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8CFF" w14:textId="77777777" w:rsidR="00647943" w:rsidRDefault="00262B2F" w:rsidP="001258F5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4685171C" w14:textId="0DC1F91C" w:rsidR="00F9098D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Programa 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 xml:space="preserve">de Suporte à </w:t>
      </w:r>
      <w:r w:rsidR="00B060D1">
        <w:rPr>
          <w:rFonts w:ascii="Merriweather" w:eastAsia="Merriweather" w:hAnsi="Merriweather" w:cs="Merriweather"/>
          <w:b/>
          <w:sz w:val="28"/>
          <w:szCs w:val="28"/>
        </w:rPr>
        <w:t>Pós-graduação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 xml:space="preserve"> de </w:t>
      </w:r>
    </w:p>
    <w:p w14:paraId="04B16D83" w14:textId="7911C001" w:rsidR="00A96A38" w:rsidRDefault="00F9098D" w:rsidP="001258F5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Instituições </w:t>
      </w:r>
      <w:r w:rsidR="00306F97">
        <w:rPr>
          <w:rFonts w:ascii="Merriweather" w:eastAsia="Merriweather" w:hAnsi="Merriweather" w:cs="Merriweather"/>
          <w:b/>
          <w:sz w:val="28"/>
          <w:szCs w:val="28"/>
        </w:rPr>
        <w:t xml:space="preserve">Comunitárias </w:t>
      </w:r>
      <w:r>
        <w:rPr>
          <w:rFonts w:ascii="Merriweather" w:eastAsia="Merriweather" w:hAnsi="Merriweather" w:cs="Merriweather"/>
          <w:b/>
          <w:sz w:val="28"/>
          <w:szCs w:val="28"/>
        </w:rPr>
        <w:t xml:space="preserve">de Ensino </w:t>
      </w:r>
      <w:r w:rsidR="00306F97">
        <w:rPr>
          <w:rFonts w:ascii="Merriweather" w:eastAsia="Merriweather" w:hAnsi="Merriweather" w:cs="Merriweather"/>
          <w:b/>
          <w:sz w:val="28"/>
          <w:szCs w:val="28"/>
        </w:rPr>
        <w:t xml:space="preserve">Superior </w:t>
      </w:r>
      <w:r w:rsidR="001258F5">
        <w:rPr>
          <w:rFonts w:ascii="Merriweather" w:eastAsia="Merriweather" w:hAnsi="Merriweather" w:cs="Merriweather"/>
          <w:b/>
          <w:sz w:val="28"/>
          <w:szCs w:val="28"/>
        </w:rPr>
        <w:t>–</w:t>
      </w:r>
      <w:r w:rsidR="00306F97">
        <w:rPr>
          <w:rFonts w:ascii="Merriweather" w:eastAsia="Merriweather" w:hAnsi="Merriweather" w:cs="Merriweather"/>
          <w:b/>
          <w:sz w:val="28"/>
          <w:szCs w:val="28"/>
        </w:rPr>
        <w:t xml:space="preserve"> PROSUC</w:t>
      </w:r>
    </w:p>
    <w:p w14:paraId="4C6780D3" w14:textId="77777777" w:rsidR="001258F5" w:rsidRDefault="001258F5" w:rsidP="001258F5">
      <w:pPr>
        <w:spacing w:line="276" w:lineRule="auto"/>
        <w:jc w:val="center"/>
        <w:rPr>
          <w:rFonts w:ascii="Merriweather" w:eastAsia="Merriweather" w:hAnsi="Merriweather" w:cs="Merriweather"/>
          <w:sz w:val="22"/>
          <w:szCs w:val="22"/>
        </w:rPr>
      </w:pPr>
    </w:p>
    <w:p w14:paraId="25C2E500" w14:textId="6C795C38" w:rsidR="00647943" w:rsidRPr="00AD196E" w:rsidRDefault="00262B2F" w:rsidP="00C70651">
      <w:pPr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Declaro, para os devidos fins, que</w:t>
      </w:r>
      <w:r w:rsidRPr="00AD196E">
        <w:rPr>
          <w:rFonts w:ascii="Merriweather Light" w:eastAsia="Merriweather Light" w:hAnsi="Merriweather Light" w:cs="Merriweather Light"/>
          <w:sz w:val="20"/>
          <w:szCs w:val="20"/>
        </w:rPr>
        <w:t xml:space="preserve"> eu, 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  <w:r w:rsid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, CPF ______</w:t>
      </w:r>
      <w:r w:rsidRPr="00AD196E">
        <w:rPr>
          <w:rFonts w:ascii="Merriweather Light" w:eastAsia="Merriweather Light" w:hAnsi="Merriweather Light" w:cs="Merriweather Light"/>
          <w:sz w:val="20"/>
          <w:szCs w:val="20"/>
        </w:rPr>
        <w:t>_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_______, aluno (</w:t>
      </w:r>
      <w:r w:rsidR="006E2CDB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a) devidamente matriculado (a) n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a Universidade/Fundação/Instituto/Associação/Escola/Faculdade</w:t>
      </w:r>
      <w:r w:rsid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____________________________________________</w:t>
      </w:r>
      <w:r w:rsidRPr="00AD196E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no Programa de Pós-Graduação ___________________</w:t>
      </w:r>
      <w:r w:rsid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 sob o número de matrícula ___________________, em nível de _________________, tenho ciência das obrigações inerentes à qualidade de beneficiário de bolsa</w:t>
      </w:r>
      <w:r w:rsidR="00A35C48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 </w:t>
      </w:r>
      <w:r w:rsidR="00AB34BA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e/</w:t>
      </w:r>
      <w:r w:rsidR="00A35C48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ou </w:t>
      </w:r>
      <w:r w:rsidR="00AB34BA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custeio de </w:t>
      </w:r>
      <w:r w:rsidR="00A35C48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taxa escolar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, conforme regulamento vigente do </w:t>
      </w:r>
      <w:r w:rsidR="00F9098D" w:rsidRPr="00AD196E">
        <w:rPr>
          <w:rFonts w:ascii="Merriweather Light" w:eastAsia="Merriweather" w:hAnsi="Merriweather Light" w:cs="Merriweather"/>
          <w:sz w:val="20"/>
          <w:szCs w:val="20"/>
        </w:rPr>
        <w:t>Programa de Suporte à Pós Graduação de Instituições</w:t>
      </w:r>
      <w:r w:rsidR="00306F97" w:rsidRPr="00AD196E">
        <w:rPr>
          <w:rFonts w:ascii="Merriweather Light" w:eastAsia="Merriweather" w:hAnsi="Merriweather Light" w:cs="Merriweather"/>
          <w:sz w:val="20"/>
          <w:szCs w:val="20"/>
        </w:rPr>
        <w:t xml:space="preserve"> Comunitárias de Ensino Superior - PROSUC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, anexo à Portaria nº </w:t>
      </w:r>
      <w:r w:rsidR="00306F97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149</w:t>
      </w:r>
      <w:r w:rsidR="00F9098D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, de </w:t>
      </w:r>
      <w:r w:rsidR="00306F97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1º</w:t>
      </w:r>
      <w:r w:rsidR="00F9098D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 de </w:t>
      </w:r>
      <w:r w:rsidR="00306F97"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agosto de 2017</w:t>
      </w:r>
      <w:r w:rsidRPr="00AD196E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, e da Portaria nº 133, de 10 de julho de 2023, e nesse sentido, COMPROMETO-ME a respeitar as seguintes cláusulas:</w:t>
      </w:r>
    </w:p>
    <w:p w14:paraId="40D8037F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081D8811" w14:textId="1E84256F" w:rsidR="002C5654" w:rsidRPr="002C5654" w:rsidRDefault="0079433F" w:rsidP="002C5654">
      <w:pPr>
        <w:rPr>
          <w:rFonts w:ascii="Merriweather Light" w:hAnsi="Merriweather Light" w:cs="Calibri"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I –</w:t>
      </w:r>
      <w:r w:rsidR="002C5654" w:rsidRPr="002C5654">
        <w:rPr>
          <w:rFonts w:ascii="Merriweather Light" w:hAnsi="Merriweather Light" w:cs="Calibri"/>
          <w:color w:val="000000"/>
          <w:sz w:val="18"/>
          <w:szCs w:val="18"/>
        </w:rPr>
        <w:t xml:space="preserve"> </w:t>
      </w:r>
      <w:proofErr w:type="gramStart"/>
      <w:r w:rsidR="002C5654" w:rsidRPr="002C5654">
        <w:rPr>
          <w:rFonts w:ascii="Merriweather Light" w:hAnsi="Merriweather Light" w:cs="Calibri"/>
          <w:color w:val="222222"/>
          <w:sz w:val="18"/>
          <w:szCs w:val="18"/>
        </w:rPr>
        <w:t>cumprir</w:t>
      </w:r>
      <w:proofErr w:type="gramEnd"/>
      <w:r w:rsidR="002C5654" w:rsidRPr="002C5654">
        <w:rPr>
          <w:rFonts w:ascii="Merriweather Light" w:hAnsi="Merriweather Light" w:cs="Calibri"/>
          <w:color w:val="222222"/>
          <w:sz w:val="18"/>
          <w:szCs w:val="18"/>
        </w:rPr>
        <w:t xml:space="preserve"> todas as determinações regimentais do curso e da instituição participante do PROSUC no qual está regularmente matriculado</w:t>
      </w:r>
      <w:r w:rsidR="002C5654">
        <w:rPr>
          <w:rFonts w:ascii="Merriweather Light" w:hAnsi="Merriweather Light" w:cs="Calibri"/>
          <w:color w:val="000000"/>
          <w:sz w:val="18"/>
          <w:szCs w:val="18"/>
        </w:rPr>
        <w:t>;</w:t>
      </w:r>
    </w:p>
    <w:p w14:paraId="37E41F94" w14:textId="77777777" w:rsidR="0079433F" w:rsidRPr="001258F5" w:rsidRDefault="0079433F" w:rsidP="0079433F">
      <w:pPr>
        <w:rPr>
          <w:rFonts w:ascii="Merriweather Light" w:hAnsi="Merriweather Light"/>
          <w:i/>
          <w:iCs/>
          <w:color w:val="FF66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II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>ser</w:t>
      </w:r>
      <w:proofErr w:type="gramEnd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classificado em processo seletivo conduzido pela Comissão de Bolsas PROSUC/Capes;</w:t>
      </w:r>
    </w:p>
    <w:p w14:paraId="459C50F9" w14:textId="77777777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III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comprovar desempenho acadêmico satisfatório conforme as normas definidas pelo programa de pós-graduação e pela ICES;</w:t>
      </w:r>
    </w:p>
    <w:p w14:paraId="18DB42FE" w14:textId="6AEEA625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IV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>quando</w:t>
      </w:r>
      <w:proofErr w:type="gramEnd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pós-graduando no nível de doutorado, realizar estágio de docência</w:t>
      </w:r>
      <w:bookmarkStart w:id="0" w:name="_Hlk146895078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, de acordo com regulamento vigente do </w:t>
      </w:r>
      <w:r w:rsidRPr="001258F5">
        <w:rPr>
          <w:rFonts w:ascii="Merriweather Light" w:hAnsi="Merriweather Light"/>
          <w:i/>
          <w:iCs/>
          <w:sz w:val="18"/>
          <w:szCs w:val="18"/>
        </w:rPr>
        <w:t>PROSUC</w:t>
      </w:r>
      <w:bookmarkEnd w:id="0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>;</w:t>
      </w:r>
    </w:p>
    <w:p w14:paraId="2EA5B848" w14:textId="1D8A5912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V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apresentar</w:t>
      </w:r>
      <w:proofErr w:type="gramEnd"/>
      <w:r w:rsidRPr="001258F5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Declaração de Acúmulo para informar eventuais, bolsas, vínculos empregatícios ou outros rendimentos e obter autorização da Instituição de Ensino Superior ou do Programa de Pós-Graduação, antes do início da vigência da bolsa;</w:t>
      </w:r>
    </w:p>
    <w:p w14:paraId="269B69DD" w14:textId="36C3749D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VI -</w:t>
      </w:r>
      <w:r w:rsidRPr="001258F5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informar</w:t>
      </w:r>
      <w:proofErr w:type="gramEnd"/>
      <w:r w:rsidRPr="001258F5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à coordenação do Programa de Pós-Graduação, por meio de Declaração de Acúmulo, qualquer alteração referente a acúmulos de bolsas, vínculos empregatícios ou outros rendimentos, para fins de atualização das </w:t>
      </w:r>
      <w:r w:rsidRPr="001258F5">
        <w:rPr>
          <w:rFonts w:ascii="Merriweather Light" w:eastAsia="Merriweather Light" w:hAnsi="Merriweather Light" w:cs="Merriweather Light"/>
          <w:i/>
          <w:iCs/>
          <w:color w:val="162937"/>
          <w:sz w:val="18"/>
          <w:szCs w:val="18"/>
        </w:rPr>
        <w:t>informações na plataforma de concessão e acompanhamento de bolsas.</w:t>
      </w:r>
      <w:r w:rsidRPr="001258F5">
        <w:rPr>
          <w:rFonts w:ascii="Merriweather Light" w:hAnsi="Merriweather Light"/>
          <w:i/>
          <w:iCs/>
          <w:sz w:val="18"/>
          <w:szCs w:val="18"/>
        </w:rPr>
        <w:t>;</w:t>
      </w:r>
    </w:p>
    <w:p w14:paraId="3339169B" w14:textId="32A863BC" w:rsidR="0079433F" w:rsidRPr="001258F5" w:rsidRDefault="0079433F" w:rsidP="0079433F">
      <w:pPr>
        <w:tabs>
          <w:tab w:val="left" w:pos="709"/>
        </w:tabs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VII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r w:rsidRPr="001258F5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não acumular bolsa de mestrado e doutorado no País com outras bolsas, nacionais e internacionais, de mesmo nível, financiadas com recursos públicos federais</w:t>
      </w:r>
      <w:r w:rsidR="00C75272">
        <w:rPr>
          <w:rFonts w:ascii="Merriweather Light" w:hAnsi="Merriweather Light"/>
          <w:i/>
          <w:iCs/>
          <w:color w:val="000000"/>
          <w:sz w:val="18"/>
          <w:szCs w:val="18"/>
        </w:rPr>
        <w:t>;</w:t>
      </w:r>
    </w:p>
    <w:p w14:paraId="1D7604F4" w14:textId="77777777" w:rsidR="0079433F" w:rsidRPr="001258F5" w:rsidRDefault="0079433F" w:rsidP="0079433F">
      <w:pPr>
        <w:tabs>
          <w:tab w:val="left" w:pos="709"/>
        </w:tabs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VIII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estar regularmente matriculado no programa de pós-graduação em que se realiza o curso;</w:t>
      </w:r>
    </w:p>
    <w:p w14:paraId="191F0E84" w14:textId="0106E5FD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IX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citar</w:t>
      </w:r>
      <w:proofErr w:type="gramEnd"/>
      <w:r w:rsidRPr="001258F5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 xml:space="preserve"> a Coordenação de Aperfeiçoamento de Pessoal de Novel Superior - CAPES em trabalhos produzidos e publicados em qualquer mídia, que decorram de atividades financiadas, integral ou parcialmente, pela referida Fundação, conforme art. 1º da Portaria nº 206, de 4 de setembro de 2018</w:t>
      </w:r>
      <w:r w:rsidR="00C75272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;</w:t>
      </w:r>
    </w:p>
    <w:p w14:paraId="577C8B95" w14:textId="77777777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>X -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</w:t>
      </w:r>
      <w:proofErr w:type="gramStart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>atender</w:t>
      </w:r>
      <w:proofErr w:type="gramEnd"/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aos objetivos do cronograma de atividades e cumprir tempestivamente o prazo máximo estabelecido para sua titulação; </w:t>
      </w:r>
    </w:p>
    <w:p w14:paraId="6003C4B8" w14:textId="48AA8F58" w:rsidR="0079433F" w:rsidRPr="001258F5" w:rsidRDefault="0079433F" w:rsidP="0079433F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sz w:val="18"/>
          <w:szCs w:val="18"/>
        </w:rPr>
        <w:t>XI</w:t>
      </w:r>
      <w:r w:rsidRPr="002C5654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 xml:space="preserve"> –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quando beneficiário de custeio de taxa escolar, repassar</w:t>
      </w:r>
      <w:r w:rsidR="00B726D2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o valor</w:t>
      </w:r>
      <w:r w:rsidRPr="001258F5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recebido em sua conta mensalmente à instituição a qual está vinculado, sujeito ao cancelamento imediato do benefício no caso do não cumprimento desta obrigação;</w:t>
      </w:r>
    </w:p>
    <w:p w14:paraId="0B9EAEC6" w14:textId="77777777" w:rsidR="0079433F" w:rsidRPr="001258F5" w:rsidRDefault="0079433F" w:rsidP="0079433F">
      <w:pPr>
        <w:pStyle w:val="Corpodetexto2"/>
        <w:rPr>
          <w:rFonts w:ascii="Merriweather Light" w:hAnsi="Merriweather Light"/>
          <w:i/>
          <w:iCs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sz w:val="18"/>
          <w:szCs w:val="18"/>
        </w:rPr>
        <w:t>XII –</w:t>
      </w:r>
      <w:r w:rsidRPr="001258F5">
        <w:rPr>
          <w:rFonts w:ascii="Merriweather Light" w:hAnsi="Merriweather Light"/>
          <w:i/>
          <w:iCs/>
          <w:sz w:val="18"/>
          <w:szCs w:val="18"/>
        </w:rPr>
        <w:t xml:space="preserve"> estar ciente de que a não conclusão do curso acarretará a obrigação de restituir os valores despendidos com o benefício, salvo se motivada por caso fortuito, força maior, circunstância alheia à vontade ou doença grave devidamente comprovada;</w:t>
      </w:r>
    </w:p>
    <w:p w14:paraId="644C69F0" w14:textId="46FB742F" w:rsidR="00F35598" w:rsidRPr="001258F5" w:rsidRDefault="0079433F" w:rsidP="0079433F">
      <w:pPr>
        <w:autoSpaceDE w:val="0"/>
        <w:autoSpaceDN w:val="0"/>
        <w:adjustRightInd w:val="0"/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</w:pPr>
      <w:r w:rsidRPr="002C5654">
        <w:rPr>
          <w:rFonts w:ascii="Merriweather Light" w:hAnsi="Merriweather Light"/>
          <w:b/>
          <w:bCs/>
          <w:i/>
          <w:iCs/>
          <w:sz w:val="18"/>
          <w:szCs w:val="18"/>
        </w:rPr>
        <w:t>XIII –</w:t>
      </w:r>
      <w:r w:rsidRPr="001258F5">
        <w:rPr>
          <w:rFonts w:ascii="Merriweather Light" w:hAnsi="Merriweather Light"/>
          <w:i/>
          <w:iCs/>
          <w:sz w:val="18"/>
          <w:szCs w:val="18"/>
        </w:rPr>
        <w:t xml:space="preserve"> estar ciente de que é atribuição da ICES abster-se de cobrar dos beneficiários do PROSUC, em contraprestação aos serviços educacionais prestados, quaisquer taxas que excedam os valores concedidos pela Capes a título de auxílio para pagamento de taxas.</w:t>
      </w:r>
      <w:r w:rsidR="00F35598" w:rsidRPr="001258F5">
        <w:rPr>
          <w:rFonts w:ascii="Merriweather Light" w:hAnsi="Merriweather Light" w:cs="Arial"/>
          <w:i/>
          <w:iCs/>
          <w:color w:val="222222"/>
          <w:sz w:val="18"/>
          <w:szCs w:val="18"/>
          <w:shd w:val="clear" w:color="auto" w:fill="FFFFFF"/>
        </w:rPr>
        <w:t xml:space="preserve"> </w:t>
      </w:r>
    </w:p>
    <w:p w14:paraId="268C9F5E" w14:textId="77777777" w:rsidR="00647943" w:rsidRPr="00B938DC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 Light" w:hAnsi="Merriweather" w:cs="Merriweather Light"/>
          <w:sz w:val="20"/>
          <w:szCs w:val="20"/>
        </w:rPr>
      </w:pPr>
    </w:p>
    <w:p w14:paraId="7BCA9217" w14:textId="5F7878F7" w:rsidR="00647943" w:rsidRPr="001258F5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  <w:r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A inobservância</w:t>
      </w:r>
      <w:r w:rsidR="006E36A5"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 </w:t>
      </w:r>
      <w:r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das cláusulas citadas acima, ou se praticada</w:t>
      </w:r>
      <w:r w:rsidR="00A35C48"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 </w:t>
      </w:r>
      <w:r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qualquer fraude pelo(a) beneficiário, implicará no cancelamento da bolsa, com a restituição integral e imediata dos recursos, </w:t>
      </w:r>
      <w:r w:rsidR="006E2CDB"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atualizados </w:t>
      </w:r>
      <w:r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de acordo com os índices previstos em lei competente, acarretando ainda, a impossibilidade de receber benefícios por parte da CAPES, pelo período de </w:t>
      </w:r>
      <w:r w:rsidR="00C70651"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 xml:space="preserve">até </w:t>
      </w:r>
      <w:r w:rsidRPr="001258F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5 (cinco) anos, contados do conhecimento do fato.</w:t>
      </w:r>
    </w:p>
    <w:p w14:paraId="1D1BCC4B" w14:textId="77777777" w:rsidR="001258F5" w:rsidRDefault="001258F5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F234898" w14:textId="3090E4A8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</w:t>
      </w:r>
      <w:r w:rsidR="00622CE0">
        <w:rPr>
          <w:rFonts w:ascii="Merriweather Light" w:eastAsia="Merriweather Light" w:hAnsi="Merriweather Light" w:cs="Merriweather Light"/>
          <w:i/>
          <w:sz w:val="20"/>
          <w:szCs w:val="20"/>
        </w:rPr>
        <w:t>__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>_____________</w:t>
      </w:r>
      <w:r w:rsidR="00A35C48">
        <w:rPr>
          <w:rFonts w:ascii="Merriweather Light" w:eastAsia="Merriweather Light" w:hAnsi="Merriweather Light" w:cs="Merriweather Light"/>
          <w:i/>
          <w:sz w:val="20"/>
          <w:szCs w:val="20"/>
        </w:rPr>
        <w:t>_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>________________________</w:t>
      </w:r>
    </w:p>
    <w:p w14:paraId="65695126" w14:textId="5BFA09D6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622CE0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________________________________________ </w:t>
      </w: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506879A3" w14:textId="77777777" w:rsidTr="00E92139">
        <w:trPr>
          <w:trHeight w:val="1215"/>
          <w:jc w:val="center"/>
        </w:trPr>
        <w:tc>
          <w:tcPr>
            <w:tcW w:w="7270" w:type="dxa"/>
          </w:tcPr>
          <w:p w14:paraId="03886685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22D1A8D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60467C7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B20FA6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B341FB6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69B1431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530F54B4" w14:textId="77777777" w:rsidR="00647943" w:rsidRDefault="00647943" w:rsidP="00A2520C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6F63" w14:textId="77777777" w:rsidR="002E244F" w:rsidRDefault="002E244F">
      <w:r>
        <w:separator/>
      </w:r>
    </w:p>
  </w:endnote>
  <w:endnote w:type="continuationSeparator" w:id="0">
    <w:p w14:paraId="61E42B78" w14:textId="77777777" w:rsidR="002E244F" w:rsidRDefault="002E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AFAA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13D104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6F7D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1BF90A32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CDE9" w14:textId="77777777" w:rsidR="002E244F" w:rsidRDefault="002E244F">
      <w:r>
        <w:separator/>
      </w:r>
    </w:p>
  </w:footnote>
  <w:footnote w:type="continuationSeparator" w:id="0">
    <w:p w14:paraId="2BE423E5" w14:textId="77777777" w:rsidR="002E244F" w:rsidRDefault="002E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1020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B0B5" w14:textId="38BAF6FC" w:rsidR="00647943" w:rsidRDefault="0037293D" w:rsidP="001258F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CDBC8B" wp14:editId="00C97124">
          <wp:simplePos x="0" y="0"/>
          <wp:positionH relativeFrom="margin">
            <wp:align>left</wp:align>
          </wp:positionH>
          <wp:positionV relativeFrom="paragraph">
            <wp:posOffset>-262448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X/9KgJquLKPUrnGDtQtqq/IEuyptm0774gSQeVjNH6pTATHFKfW658aoD44h2kxoqUgFMOVDa5nSg7CY7wZOYA==" w:salt="MNwujtPegZNXkotWXdWB8A=="/>
  <w:autoFormatOverride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58F5"/>
    <w:rsid w:val="001C6925"/>
    <w:rsid w:val="002423BF"/>
    <w:rsid w:val="00262B2F"/>
    <w:rsid w:val="002C2EB3"/>
    <w:rsid w:val="002C5654"/>
    <w:rsid w:val="002E244F"/>
    <w:rsid w:val="00306F97"/>
    <w:rsid w:val="0037293D"/>
    <w:rsid w:val="003D502E"/>
    <w:rsid w:val="00425242"/>
    <w:rsid w:val="004969A7"/>
    <w:rsid w:val="00553794"/>
    <w:rsid w:val="00622CE0"/>
    <w:rsid w:val="00630617"/>
    <w:rsid w:val="00647943"/>
    <w:rsid w:val="006E2CDB"/>
    <w:rsid w:val="006E36A5"/>
    <w:rsid w:val="0070146A"/>
    <w:rsid w:val="00771EDA"/>
    <w:rsid w:val="0079433F"/>
    <w:rsid w:val="00840F8B"/>
    <w:rsid w:val="008C105F"/>
    <w:rsid w:val="008E4A44"/>
    <w:rsid w:val="009F3302"/>
    <w:rsid w:val="00A2520C"/>
    <w:rsid w:val="00A35C48"/>
    <w:rsid w:val="00A91919"/>
    <w:rsid w:val="00A96A38"/>
    <w:rsid w:val="00AB34BA"/>
    <w:rsid w:val="00AD196E"/>
    <w:rsid w:val="00AE6831"/>
    <w:rsid w:val="00B060D1"/>
    <w:rsid w:val="00B52C93"/>
    <w:rsid w:val="00B726D2"/>
    <w:rsid w:val="00B938DC"/>
    <w:rsid w:val="00C70651"/>
    <w:rsid w:val="00C75272"/>
    <w:rsid w:val="00E92139"/>
    <w:rsid w:val="00F35598"/>
    <w:rsid w:val="00F64940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ADF7E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A"/>
  </w:style>
  <w:style w:type="paragraph" w:styleId="Cabealho">
    <w:name w:val="header"/>
    <w:basedOn w:val="Normal"/>
    <w:link w:val="Cabealho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DA"/>
  </w:style>
  <w:style w:type="paragraph" w:styleId="Corpodetexto2">
    <w:name w:val="Body Text 2"/>
    <w:basedOn w:val="Normal"/>
    <w:link w:val="Corpodetexto2Char"/>
    <w:rsid w:val="0079433F"/>
    <w:rPr>
      <w:rFonts w:ascii="Arial" w:hAnsi="Arial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79433F"/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Flávio Henrique Souza dos Santos</cp:lastModifiedBy>
  <cp:revision>7</cp:revision>
  <cp:lastPrinted>2023-09-29T19:06:00Z</cp:lastPrinted>
  <dcterms:created xsi:type="dcterms:W3CDTF">2023-09-29T16:49:00Z</dcterms:created>
  <dcterms:modified xsi:type="dcterms:W3CDTF">2023-09-29T19:06:00Z</dcterms:modified>
</cp:coreProperties>
</file>