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D62" w:rsidRDefault="006A17DD" w:rsidP="00973D62">
      <w:pPr>
        <w:jc w:val="center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 xml:space="preserve">ANEXO </w:t>
      </w:r>
      <w:r w:rsidR="00894ADF">
        <w:rPr>
          <w:rFonts w:ascii="Candara" w:eastAsia="Candara" w:hAnsi="Candara" w:cs="Candara"/>
          <w:b/>
        </w:rPr>
        <w:t>VI</w:t>
      </w:r>
    </w:p>
    <w:p w:rsidR="00DE2F85" w:rsidRDefault="00DE2F85" w:rsidP="00973D62">
      <w:pPr>
        <w:jc w:val="center"/>
        <w:rPr>
          <w:rFonts w:ascii="Candara" w:eastAsia="Candara" w:hAnsi="Candara" w:cs="Candara"/>
          <w:b/>
        </w:rPr>
      </w:pPr>
    </w:p>
    <w:p w:rsidR="00973D62" w:rsidRPr="00D3285D" w:rsidRDefault="00973D62" w:rsidP="00973D62">
      <w:pPr>
        <w:jc w:val="center"/>
        <w:rPr>
          <w:b/>
        </w:rPr>
      </w:pPr>
      <w:r w:rsidRPr="00D3285D">
        <w:rPr>
          <w:b/>
        </w:rPr>
        <w:t xml:space="preserve">TERMO DE </w:t>
      </w:r>
      <w:r>
        <w:rPr>
          <w:b/>
        </w:rPr>
        <w:t>COMPROMISSO</w:t>
      </w:r>
      <w:r w:rsidRPr="00D3285D">
        <w:rPr>
          <w:b/>
        </w:rPr>
        <w:t xml:space="preserve"> DA CONCESSÃO DE AUXÍLIO FINANCEIRO A PROJETO EDUCACIONAL OU DE PESQUISA</w:t>
      </w:r>
    </w:p>
    <w:p w:rsidR="00973D62" w:rsidRDefault="00973D62" w:rsidP="00973D62">
      <w:pPr>
        <w:rPr>
          <w:rFonts w:ascii="Candara" w:eastAsia="Candara" w:hAnsi="Candara" w:cs="Candara"/>
        </w:rPr>
      </w:pPr>
    </w:p>
    <w:p w:rsidR="00973D62" w:rsidRDefault="00973D62" w:rsidP="00973D62">
      <w:pPr>
        <w:rPr>
          <w:rFonts w:ascii="Candara" w:eastAsia="Candara" w:hAnsi="Candara" w:cs="Candara"/>
        </w:rPr>
      </w:pPr>
    </w:p>
    <w:p w:rsidR="00973D62" w:rsidRPr="00062392" w:rsidRDefault="00973D62" w:rsidP="00DD2791">
      <w:pPr>
        <w:jc w:val="both"/>
        <w:rPr>
          <w:rFonts w:ascii="Candara" w:eastAsia="Candara" w:hAnsi="Candara" w:cs="Candara"/>
        </w:rPr>
      </w:pPr>
      <w:r w:rsidRPr="00062392">
        <w:rPr>
          <w:rFonts w:ascii="Candara" w:eastAsia="Candara" w:hAnsi="Candara" w:cs="Candara"/>
        </w:rPr>
        <w:t xml:space="preserve">Eu, NOME_BENEFICIÁRIO, </w:t>
      </w:r>
      <w:proofErr w:type="gramStart"/>
      <w:r w:rsidRPr="00062392">
        <w:rPr>
          <w:rFonts w:ascii="Candara" w:eastAsia="Candara" w:hAnsi="Candara" w:cs="Candara"/>
        </w:rPr>
        <w:t>coordenador(</w:t>
      </w:r>
      <w:proofErr w:type="gramEnd"/>
      <w:r w:rsidRPr="00062392">
        <w:rPr>
          <w:rFonts w:ascii="Candara" w:eastAsia="Candara" w:hAnsi="Candara" w:cs="Candara"/>
        </w:rPr>
        <w:t xml:space="preserve">a) do projeto intitulado “TITULO_PROJETO”, aprovado no âmbito do PROGRAMA </w:t>
      </w:r>
      <w:r w:rsidR="006A17DD">
        <w:rPr>
          <w:rFonts w:ascii="Candara" w:eastAsia="Candara" w:hAnsi="Candara" w:cs="Candara"/>
        </w:rPr>
        <w:t>DE COOPERAÇÃO ACADÊMICA EM DEFESA</w:t>
      </w:r>
      <w:r w:rsidR="00D31913">
        <w:rPr>
          <w:rFonts w:ascii="Candara" w:eastAsia="Candara" w:hAnsi="Candara" w:cs="Candara"/>
        </w:rPr>
        <w:t xml:space="preserve"> NACIONAL</w:t>
      </w:r>
      <w:r w:rsidR="006A17DD">
        <w:rPr>
          <w:rFonts w:ascii="Candara" w:eastAsia="Candara" w:hAnsi="Candara" w:cs="Candara"/>
        </w:rPr>
        <w:t xml:space="preserve"> </w:t>
      </w:r>
      <w:r w:rsidR="002C584C">
        <w:rPr>
          <w:rFonts w:ascii="Candara" w:eastAsia="Candara" w:hAnsi="Candara" w:cs="Candara"/>
        </w:rPr>
        <w:t>–</w:t>
      </w:r>
      <w:r w:rsidR="006A17DD">
        <w:rPr>
          <w:rFonts w:ascii="Candara" w:eastAsia="Candara" w:hAnsi="Candara" w:cs="Candara"/>
        </w:rPr>
        <w:t xml:space="preserve"> PROCAD</w:t>
      </w:r>
      <w:r w:rsidR="002C584C">
        <w:rPr>
          <w:rFonts w:ascii="Candara" w:eastAsia="Candara" w:hAnsi="Candara" w:cs="Candara"/>
        </w:rPr>
        <w:t>-</w:t>
      </w:r>
      <w:r w:rsidR="006A17DD">
        <w:rPr>
          <w:rFonts w:ascii="Candara" w:eastAsia="Candara" w:hAnsi="Candara" w:cs="Candara"/>
        </w:rPr>
        <w:t>DEFESA 2019, edital nº __/2019</w:t>
      </w:r>
      <w:r w:rsidRPr="00062392">
        <w:rPr>
          <w:rFonts w:ascii="Candara" w:eastAsia="Candara" w:hAnsi="Candara" w:cs="Candara"/>
        </w:rPr>
        <w:t xml:space="preserve">, da Fundação Coordenação de Aperfeiçoamento de Pessoal de Nível Superior  (CAPES), atesto estar ciente e de acordo com as normas estabelecidas para o recebimento de Auxílio Financeiro a Projeto Educacional ou de Pesquisa, assumindo em caráter irrevogável os compromissos e obrigações que se seguem: </w:t>
      </w:r>
    </w:p>
    <w:p w:rsidR="00973D62" w:rsidRPr="00062392" w:rsidRDefault="00973D62" w:rsidP="00DD2791">
      <w:pPr>
        <w:jc w:val="both"/>
        <w:rPr>
          <w:rFonts w:ascii="Candara" w:eastAsia="Candara" w:hAnsi="Candara" w:cs="Candara"/>
        </w:rPr>
      </w:pPr>
    </w:p>
    <w:p w:rsidR="00973D62" w:rsidRPr="00062392" w:rsidRDefault="00973D62" w:rsidP="00DD2791">
      <w:pPr>
        <w:jc w:val="both"/>
        <w:rPr>
          <w:rFonts w:ascii="Candara" w:eastAsia="Candara" w:hAnsi="Candara" w:cs="Candara"/>
        </w:rPr>
      </w:pPr>
      <w:r w:rsidRPr="00062392">
        <w:rPr>
          <w:rFonts w:ascii="Candara" w:eastAsia="Candara" w:hAnsi="Candara" w:cs="Candara"/>
        </w:rPr>
        <w:t xml:space="preserve">1. Conhecer a Portaria nº 059, de 14 de </w:t>
      </w:r>
      <w:proofErr w:type="gramStart"/>
      <w:r w:rsidRPr="00062392">
        <w:rPr>
          <w:rFonts w:ascii="Candara" w:eastAsia="Candara" w:hAnsi="Candara" w:cs="Candara"/>
        </w:rPr>
        <w:t>Maio</w:t>
      </w:r>
      <w:proofErr w:type="gramEnd"/>
      <w:r w:rsidRPr="00062392">
        <w:rPr>
          <w:rFonts w:ascii="Candara" w:eastAsia="Candara" w:hAnsi="Candara" w:cs="Candara"/>
        </w:rPr>
        <w:t xml:space="preserve"> de 2013, e seus anexos, que disciplina as condições gerais que regem o presente termo; </w:t>
      </w:r>
    </w:p>
    <w:p w:rsidR="00973D62" w:rsidRPr="00062392" w:rsidRDefault="00973D62" w:rsidP="00DD2791">
      <w:pPr>
        <w:jc w:val="both"/>
        <w:rPr>
          <w:rFonts w:ascii="Candara" w:eastAsia="Candara" w:hAnsi="Candara" w:cs="Candara"/>
        </w:rPr>
      </w:pPr>
    </w:p>
    <w:p w:rsidR="00973D62" w:rsidRPr="00062392" w:rsidRDefault="00973D62" w:rsidP="00DD2791">
      <w:pPr>
        <w:jc w:val="both"/>
        <w:rPr>
          <w:rFonts w:ascii="Candara" w:eastAsia="Candara" w:hAnsi="Candara" w:cs="Candara"/>
        </w:rPr>
      </w:pPr>
      <w:r w:rsidRPr="00062392">
        <w:rPr>
          <w:rFonts w:ascii="Candara" w:eastAsia="Candara" w:hAnsi="Candara" w:cs="Candara"/>
        </w:rPr>
        <w:t xml:space="preserve">2. Saber que o documento referido no item 1 é parte integrante do presente Termo; </w:t>
      </w:r>
    </w:p>
    <w:p w:rsidR="00973D62" w:rsidRPr="00062392" w:rsidRDefault="00973D62" w:rsidP="00DD2791">
      <w:pPr>
        <w:jc w:val="both"/>
        <w:rPr>
          <w:rFonts w:ascii="Candara" w:eastAsia="Candara" w:hAnsi="Candara" w:cs="Candara"/>
        </w:rPr>
      </w:pPr>
    </w:p>
    <w:p w:rsidR="00973D62" w:rsidRPr="00062392" w:rsidRDefault="00973D62" w:rsidP="00DD2791">
      <w:pPr>
        <w:jc w:val="both"/>
        <w:rPr>
          <w:rFonts w:ascii="Candara" w:eastAsia="Candara" w:hAnsi="Candara" w:cs="Candara"/>
        </w:rPr>
      </w:pPr>
      <w:r w:rsidRPr="00062392">
        <w:rPr>
          <w:rFonts w:ascii="Candara" w:eastAsia="Candara" w:hAnsi="Candara" w:cs="Candara"/>
        </w:rPr>
        <w:t xml:space="preserve">3. Subscrever e concordar integralmente com o documento referido no item 1 e seus anexos; </w:t>
      </w:r>
    </w:p>
    <w:p w:rsidR="00973D62" w:rsidRPr="00062392" w:rsidRDefault="00973D62" w:rsidP="00DD2791">
      <w:pPr>
        <w:jc w:val="both"/>
        <w:rPr>
          <w:rFonts w:ascii="Candara" w:eastAsia="Candara" w:hAnsi="Candara" w:cs="Candara"/>
        </w:rPr>
      </w:pPr>
    </w:p>
    <w:p w:rsidR="00973D62" w:rsidRPr="00062392" w:rsidRDefault="00973D62" w:rsidP="00DD2791">
      <w:pPr>
        <w:jc w:val="both"/>
        <w:rPr>
          <w:rFonts w:ascii="Candara" w:eastAsia="Candara" w:hAnsi="Candara" w:cs="Candara"/>
        </w:rPr>
      </w:pPr>
      <w:r w:rsidRPr="00062392">
        <w:rPr>
          <w:rFonts w:ascii="Candara" w:eastAsia="Candara" w:hAnsi="Candara" w:cs="Candara"/>
        </w:rPr>
        <w:t xml:space="preserve">4. Saber que os recursos serão liberados pela Capes em função de suas disponibilidades orçamentárias e financeiras; </w:t>
      </w:r>
    </w:p>
    <w:p w:rsidR="00973D62" w:rsidRPr="00062392" w:rsidRDefault="00973D62" w:rsidP="00DD2791">
      <w:pPr>
        <w:jc w:val="both"/>
        <w:rPr>
          <w:rFonts w:ascii="Candara" w:eastAsia="Candara" w:hAnsi="Candara" w:cs="Candara"/>
        </w:rPr>
      </w:pPr>
    </w:p>
    <w:p w:rsidR="00973D62" w:rsidRPr="00062392" w:rsidRDefault="00973D62" w:rsidP="00DD2791">
      <w:pPr>
        <w:jc w:val="both"/>
        <w:rPr>
          <w:rFonts w:ascii="Candara" w:eastAsia="Candara" w:hAnsi="Candara" w:cs="Candara"/>
        </w:rPr>
      </w:pPr>
      <w:r w:rsidRPr="00062392">
        <w:rPr>
          <w:rFonts w:ascii="Candara" w:eastAsia="Candara" w:hAnsi="Candara" w:cs="Candara"/>
        </w:rPr>
        <w:t xml:space="preserve">5. Saber que o banco e a agência bancária informados e o Cartão de Pesquisa aprovado se destinam específica e exclusivamente para gerir os recursos para execução do projeto aprovado; </w:t>
      </w:r>
    </w:p>
    <w:p w:rsidR="00973D62" w:rsidRPr="00062392" w:rsidRDefault="00973D62" w:rsidP="00DD2791">
      <w:pPr>
        <w:jc w:val="both"/>
        <w:rPr>
          <w:rFonts w:ascii="Candara" w:eastAsia="Candara" w:hAnsi="Candara" w:cs="Candara"/>
        </w:rPr>
      </w:pPr>
    </w:p>
    <w:p w:rsidR="00973D62" w:rsidRPr="00062392" w:rsidRDefault="00973D62" w:rsidP="00DD2791">
      <w:pPr>
        <w:jc w:val="both"/>
        <w:rPr>
          <w:rFonts w:ascii="Candara" w:eastAsia="Candara" w:hAnsi="Candara" w:cs="Candara"/>
        </w:rPr>
      </w:pPr>
      <w:r w:rsidRPr="00062392">
        <w:rPr>
          <w:rFonts w:ascii="Candara" w:eastAsia="Candara" w:hAnsi="Candara" w:cs="Candara"/>
        </w:rPr>
        <w:t xml:space="preserve">6. Utilizar os recursos de acordo com o estabelecido no Plano de Aplicação aprovado pela Capes e dentro do prazo de vigência dele; </w:t>
      </w:r>
    </w:p>
    <w:p w:rsidR="00973D62" w:rsidRPr="00062392" w:rsidRDefault="00973D62" w:rsidP="00DD2791">
      <w:pPr>
        <w:jc w:val="both"/>
        <w:rPr>
          <w:rFonts w:ascii="Candara" w:eastAsia="Candara" w:hAnsi="Candara" w:cs="Candara"/>
        </w:rPr>
      </w:pPr>
    </w:p>
    <w:p w:rsidR="00973D62" w:rsidRPr="00062392" w:rsidRDefault="00973D62" w:rsidP="00DD2791">
      <w:pPr>
        <w:jc w:val="both"/>
        <w:rPr>
          <w:rFonts w:ascii="Candara" w:eastAsia="Candara" w:hAnsi="Candara" w:cs="Candara"/>
        </w:rPr>
      </w:pPr>
      <w:r w:rsidRPr="00062392">
        <w:rPr>
          <w:rFonts w:ascii="Candara" w:eastAsia="Candara" w:hAnsi="Candara" w:cs="Candara"/>
        </w:rPr>
        <w:t xml:space="preserve">7. Possuir anuência formal da Instituição de Ensino Superior à qual estou vinculado para execução do projeto, mediante o envio do Formulário </w:t>
      </w:r>
      <w:proofErr w:type="spellStart"/>
      <w:r w:rsidRPr="00062392">
        <w:rPr>
          <w:rFonts w:ascii="Candara" w:eastAsia="Candara" w:hAnsi="Candara" w:cs="Candara"/>
        </w:rPr>
        <w:t>Auxpe</w:t>
      </w:r>
      <w:proofErr w:type="spellEnd"/>
      <w:r w:rsidRPr="00062392">
        <w:rPr>
          <w:rFonts w:ascii="Candara" w:eastAsia="Candara" w:hAnsi="Candara" w:cs="Candara"/>
        </w:rPr>
        <w:t xml:space="preserve"> (anexo III da Portaria 59/2013) devidamente preenchido e assinado, no prazo estipulado pela Capes; </w:t>
      </w:r>
    </w:p>
    <w:p w:rsidR="00973D62" w:rsidRPr="00062392" w:rsidRDefault="00973D62" w:rsidP="00DD2791">
      <w:pPr>
        <w:jc w:val="both"/>
        <w:rPr>
          <w:rFonts w:ascii="Candara" w:eastAsia="Candara" w:hAnsi="Candara" w:cs="Candara"/>
        </w:rPr>
      </w:pPr>
    </w:p>
    <w:p w:rsidR="00973D62" w:rsidRPr="00062392" w:rsidRDefault="00973D62" w:rsidP="00DD2791">
      <w:pPr>
        <w:jc w:val="both"/>
        <w:rPr>
          <w:rFonts w:ascii="Candara" w:eastAsia="Candara" w:hAnsi="Candara" w:cs="Candara"/>
        </w:rPr>
      </w:pPr>
      <w:r w:rsidRPr="00062392">
        <w:rPr>
          <w:rFonts w:ascii="Candara" w:eastAsia="Candara" w:hAnsi="Candara" w:cs="Candara"/>
        </w:rPr>
        <w:t xml:space="preserve">8. No caso de o projeto incluir a concessão de bolsas: </w:t>
      </w:r>
    </w:p>
    <w:p w:rsidR="00973D62" w:rsidRPr="00062392" w:rsidRDefault="00973D62" w:rsidP="00DD2791">
      <w:pPr>
        <w:jc w:val="both"/>
        <w:rPr>
          <w:rFonts w:ascii="Candara" w:eastAsia="Candara" w:hAnsi="Candara" w:cs="Candara"/>
        </w:rPr>
      </w:pPr>
    </w:p>
    <w:p w:rsidR="00973D62" w:rsidRPr="00062392" w:rsidRDefault="00973D62" w:rsidP="00DD2791">
      <w:pPr>
        <w:jc w:val="both"/>
        <w:rPr>
          <w:rFonts w:ascii="Candara" w:eastAsia="Candara" w:hAnsi="Candara" w:cs="Candara"/>
        </w:rPr>
      </w:pPr>
      <w:r w:rsidRPr="00062392">
        <w:rPr>
          <w:rFonts w:ascii="Candara" w:eastAsia="Candara" w:hAnsi="Candara" w:cs="Candara"/>
        </w:rPr>
        <w:t xml:space="preserve">a) indicar bolsista com nível correspondente ao da bolsa concedida, dentro do saldo disponível do projeto, no prazo informado pela área técnica da Capes, e via sistema SCBA; </w:t>
      </w:r>
    </w:p>
    <w:p w:rsidR="00973D62" w:rsidRPr="00062392" w:rsidRDefault="00973D62" w:rsidP="00DD2791">
      <w:pPr>
        <w:jc w:val="both"/>
        <w:rPr>
          <w:rFonts w:ascii="Candara" w:eastAsia="Candara" w:hAnsi="Candara" w:cs="Candara"/>
        </w:rPr>
      </w:pPr>
    </w:p>
    <w:p w:rsidR="00973D62" w:rsidRPr="00062392" w:rsidRDefault="00973D62" w:rsidP="00DD2791">
      <w:pPr>
        <w:jc w:val="both"/>
        <w:rPr>
          <w:rFonts w:ascii="Candara" w:eastAsia="Candara" w:hAnsi="Candara" w:cs="Candara"/>
        </w:rPr>
      </w:pPr>
      <w:r w:rsidRPr="00062392">
        <w:rPr>
          <w:rFonts w:ascii="Candara" w:eastAsia="Candara" w:hAnsi="Candara" w:cs="Candara"/>
        </w:rPr>
        <w:t xml:space="preserve">b) saber que o pagamento das bolsas será efetuado diretamente ao bolsista pela Capes, mediante depósito mensal em conta corrente por ele indicada, e que a </w:t>
      </w:r>
      <w:r w:rsidRPr="00062392">
        <w:rPr>
          <w:rFonts w:ascii="Candara" w:eastAsia="Candara" w:hAnsi="Candara" w:cs="Candara"/>
        </w:rPr>
        <w:lastRenderedPageBreak/>
        <w:t xml:space="preserve">vigência das bolsas não poderá ultrapassar a vigência do presente Termo, com exceção dos casos previstos pela </w:t>
      </w:r>
      <w:proofErr w:type="gramStart"/>
      <w:r w:rsidR="00847F88">
        <w:rPr>
          <w:rFonts w:ascii="Candara" w:eastAsia="Candara" w:hAnsi="Candara" w:cs="Candara"/>
        </w:rPr>
        <w:t>própria Capes</w:t>
      </w:r>
      <w:bookmarkStart w:id="0" w:name="_GoBack"/>
      <w:bookmarkEnd w:id="0"/>
      <w:proofErr w:type="gramEnd"/>
      <w:r w:rsidRPr="00062392">
        <w:rPr>
          <w:rFonts w:ascii="Candara" w:eastAsia="Candara" w:hAnsi="Candara" w:cs="Candara"/>
        </w:rPr>
        <w:t xml:space="preserve">; </w:t>
      </w:r>
    </w:p>
    <w:p w:rsidR="00973D62" w:rsidRPr="00062392" w:rsidRDefault="00973D62" w:rsidP="00DD2791">
      <w:pPr>
        <w:jc w:val="both"/>
        <w:rPr>
          <w:rFonts w:ascii="Candara" w:eastAsia="Candara" w:hAnsi="Candara" w:cs="Candara"/>
        </w:rPr>
      </w:pPr>
    </w:p>
    <w:p w:rsidR="00973D62" w:rsidRPr="00062392" w:rsidRDefault="00973D62" w:rsidP="00DD2791">
      <w:pPr>
        <w:jc w:val="both"/>
        <w:rPr>
          <w:rFonts w:ascii="Candara" w:eastAsia="Candara" w:hAnsi="Candara" w:cs="Candara"/>
        </w:rPr>
      </w:pPr>
      <w:r w:rsidRPr="00062392">
        <w:rPr>
          <w:rFonts w:ascii="Candara" w:eastAsia="Candara" w:hAnsi="Candara" w:cs="Candara"/>
        </w:rPr>
        <w:t xml:space="preserve">9. Manter sob sua guarda os documentos originais comprobatórios dos pagamentos efetuados, até 20 (vinte) anos após a aprovação final das contas da Capes pelo Tribunal de Contas da União; </w:t>
      </w:r>
    </w:p>
    <w:p w:rsidR="00973D62" w:rsidRPr="00062392" w:rsidRDefault="00973D62" w:rsidP="00DD2791">
      <w:pPr>
        <w:jc w:val="both"/>
        <w:rPr>
          <w:rFonts w:ascii="Candara" w:eastAsia="Candara" w:hAnsi="Candara" w:cs="Candara"/>
        </w:rPr>
      </w:pPr>
    </w:p>
    <w:p w:rsidR="00973D62" w:rsidRPr="00062392" w:rsidRDefault="00973D62" w:rsidP="00DD2791">
      <w:pPr>
        <w:jc w:val="both"/>
        <w:rPr>
          <w:rFonts w:ascii="Candara" w:eastAsia="Candara" w:hAnsi="Candara" w:cs="Candara"/>
        </w:rPr>
      </w:pPr>
      <w:r w:rsidRPr="00062392">
        <w:rPr>
          <w:rFonts w:ascii="Candara" w:eastAsia="Candara" w:hAnsi="Candara" w:cs="Candara"/>
        </w:rPr>
        <w:t xml:space="preserve">10. Prestar contas por meio do sistema informatizado disponibilizado pela Capes (SIPREC), conforme disciplinado pela Portaria 59/2013; </w:t>
      </w:r>
    </w:p>
    <w:p w:rsidR="00973D62" w:rsidRPr="00062392" w:rsidRDefault="00973D62" w:rsidP="00DD2791">
      <w:pPr>
        <w:jc w:val="both"/>
        <w:rPr>
          <w:rFonts w:ascii="Candara" w:eastAsia="Candara" w:hAnsi="Candara" w:cs="Candara"/>
        </w:rPr>
      </w:pPr>
    </w:p>
    <w:p w:rsidR="00973D62" w:rsidRPr="00062392" w:rsidRDefault="00973D62" w:rsidP="00DD2791">
      <w:pPr>
        <w:jc w:val="both"/>
        <w:rPr>
          <w:rFonts w:ascii="Candara" w:eastAsia="Candara" w:hAnsi="Candara" w:cs="Candara"/>
        </w:rPr>
      </w:pPr>
      <w:r w:rsidRPr="00062392">
        <w:rPr>
          <w:rFonts w:ascii="Candara" w:eastAsia="Candara" w:hAnsi="Candara" w:cs="Candara"/>
        </w:rPr>
        <w:t xml:space="preserve">11. Saber que estou sujeito às normas da Capes e às condições contidas na legislação correlata que rege a execução de Auxílios e instrumentos congêneres, no que couber; </w:t>
      </w:r>
    </w:p>
    <w:p w:rsidR="00973D62" w:rsidRPr="00062392" w:rsidRDefault="00973D62" w:rsidP="00DD2791">
      <w:pPr>
        <w:jc w:val="both"/>
        <w:rPr>
          <w:rFonts w:ascii="Candara" w:eastAsia="Candara" w:hAnsi="Candara" w:cs="Candara"/>
        </w:rPr>
      </w:pPr>
    </w:p>
    <w:p w:rsidR="00973D62" w:rsidRPr="00062392" w:rsidRDefault="00973D62" w:rsidP="00DD2791">
      <w:pPr>
        <w:jc w:val="both"/>
        <w:rPr>
          <w:rFonts w:ascii="Candara" w:eastAsia="Candara" w:hAnsi="Candara" w:cs="Candara"/>
        </w:rPr>
      </w:pPr>
      <w:r w:rsidRPr="00062392">
        <w:rPr>
          <w:rFonts w:ascii="Candara" w:eastAsia="Candara" w:hAnsi="Candara" w:cs="Candara"/>
        </w:rPr>
        <w:t xml:space="preserve">12. Não ser beneficiário de outro Auxílio da Capes da mesma natureza vigente no mesmo período deste; </w:t>
      </w:r>
    </w:p>
    <w:p w:rsidR="00973D62" w:rsidRPr="00062392" w:rsidRDefault="00973D62" w:rsidP="00DD2791">
      <w:pPr>
        <w:jc w:val="both"/>
        <w:rPr>
          <w:rFonts w:ascii="Candara" w:eastAsia="Candara" w:hAnsi="Candara" w:cs="Candara"/>
        </w:rPr>
      </w:pPr>
    </w:p>
    <w:p w:rsidR="00973D62" w:rsidRDefault="00973D62" w:rsidP="00DD2791">
      <w:pPr>
        <w:jc w:val="both"/>
        <w:rPr>
          <w:rFonts w:ascii="Candara" w:eastAsia="Candara" w:hAnsi="Candara" w:cs="Candara"/>
        </w:rPr>
      </w:pPr>
      <w:r w:rsidRPr="00062392">
        <w:rPr>
          <w:rFonts w:ascii="Candara" w:eastAsia="Candara" w:hAnsi="Candara" w:cs="Candara"/>
        </w:rPr>
        <w:t>13. Ter ciência de que esta declaração é feita sob pena da incidência dos artigos 297-299 do Código Penal Brasileiro sobre a falsificação de documento público e falsidade ideológica, respectivamente.</w:t>
      </w:r>
    </w:p>
    <w:p w:rsidR="008E1223" w:rsidRPr="00973D62" w:rsidRDefault="008E1223" w:rsidP="00DD2791">
      <w:pPr>
        <w:jc w:val="both"/>
      </w:pPr>
    </w:p>
    <w:sectPr w:rsidR="008E1223" w:rsidRPr="00973D62">
      <w:headerReference w:type="default" r:id="rId6"/>
      <w:footerReference w:type="default" r:id="rId7"/>
      <w:pgSz w:w="11907" w:h="16840"/>
      <w:pgMar w:top="1134" w:right="1701" w:bottom="1134" w:left="1701" w:header="7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B85" w:rsidRDefault="00666BFC">
      <w:r>
        <w:separator/>
      </w:r>
    </w:p>
  </w:endnote>
  <w:endnote w:type="continuationSeparator" w:id="0">
    <w:p w:rsidR="00DE0B85" w:rsidRDefault="0066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BDB" w:rsidRDefault="00652446">
    <w:pPr>
      <w:tabs>
        <w:tab w:val="center" w:pos="4419"/>
        <w:tab w:val="right" w:pos="8838"/>
      </w:tabs>
      <w:jc w:val="center"/>
    </w:pPr>
    <w:r>
      <w:fldChar w:fldCharType="begin"/>
    </w:r>
    <w:r>
      <w:instrText>PAGE</w:instrText>
    </w:r>
    <w:r>
      <w:fldChar w:fldCharType="separate"/>
    </w:r>
    <w:r w:rsidR="00847F88">
      <w:rPr>
        <w:noProof/>
      </w:rPr>
      <w:t>2</w:t>
    </w:r>
    <w:r>
      <w:fldChar w:fldCharType="end"/>
    </w:r>
  </w:p>
  <w:p w:rsidR="00847BDB" w:rsidRDefault="00847F88">
    <w:pPr>
      <w:tabs>
        <w:tab w:val="right" w:pos="14884"/>
      </w:tabs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B85" w:rsidRDefault="00666BFC">
      <w:r>
        <w:separator/>
      </w:r>
    </w:p>
  </w:footnote>
  <w:footnote w:type="continuationSeparator" w:id="0">
    <w:p w:rsidR="00DE0B85" w:rsidRDefault="00666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BDB" w:rsidRDefault="00652446">
    <w:pPr>
      <w:tabs>
        <w:tab w:val="center" w:pos="4684"/>
        <w:tab w:val="right" w:pos="9369"/>
      </w:tabs>
      <w:ind w:right="-864"/>
    </w:pPr>
    <w:r>
      <w:rPr>
        <w:noProof/>
      </w:rPr>
      <w:drawing>
        <wp:inline distT="0" distB="0" distL="114300" distR="114300" wp14:anchorId="62083F3C" wp14:editId="716ECC51">
          <wp:extent cx="678180" cy="608965"/>
          <wp:effectExtent l="0" t="0" r="0" b="0"/>
          <wp:docPr id="1" name="image2.png" descr="Capes-mec-gf-72012www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apes-mec-gf-72012www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8180" cy="608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</w:p>
  <w:p w:rsidR="00847BDB" w:rsidRDefault="00847F88">
    <w:pPr>
      <w:tabs>
        <w:tab w:val="center" w:pos="4419"/>
        <w:tab w:val="right" w:pos="88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67"/>
    <w:rsid w:val="00017C67"/>
    <w:rsid w:val="000B7E6E"/>
    <w:rsid w:val="002C584C"/>
    <w:rsid w:val="005107B9"/>
    <w:rsid w:val="0055625A"/>
    <w:rsid w:val="00575F32"/>
    <w:rsid w:val="00652446"/>
    <w:rsid w:val="00666BFC"/>
    <w:rsid w:val="006A17DD"/>
    <w:rsid w:val="00760824"/>
    <w:rsid w:val="00847F88"/>
    <w:rsid w:val="00894ADF"/>
    <w:rsid w:val="008A5E15"/>
    <w:rsid w:val="008E1223"/>
    <w:rsid w:val="00973D62"/>
    <w:rsid w:val="00A22300"/>
    <w:rsid w:val="00B6422E"/>
    <w:rsid w:val="00D31913"/>
    <w:rsid w:val="00D3285D"/>
    <w:rsid w:val="00D8719E"/>
    <w:rsid w:val="00DD2791"/>
    <w:rsid w:val="00DE0B85"/>
    <w:rsid w:val="00DE2F85"/>
    <w:rsid w:val="00E45726"/>
    <w:rsid w:val="00E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028D7-3D1D-4D23-8B3D-777A3D2A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6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6BFC"/>
    <w:rPr>
      <w:sz w:val="24"/>
      <w:szCs w:val="24"/>
    </w:rPr>
  </w:style>
  <w:style w:type="paragraph" w:styleId="Rodap">
    <w:name w:val="footer"/>
    <w:basedOn w:val="Normal"/>
    <w:link w:val="RodapChar"/>
    <w:rsid w:val="00666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6B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Borges de Carvalho</dc:creator>
  <cp:keywords/>
  <dc:description/>
  <cp:lastModifiedBy>Ana Paula Pereira dos Santos</cp:lastModifiedBy>
  <cp:revision>15</cp:revision>
  <dcterms:created xsi:type="dcterms:W3CDTF">2019-03-20T21:01:00Z</dcterms:created>
  <dcterms:modified xsi:type="dcterms:W3CDTF">2019-06-13T12:49:00Z</dcterms:modified>
</cp:coreProperties>
</file>