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4F6F" w14:textId="77777777" w:rsidR="00B8256A" w:rsidRPr="000B2EA2" w:rsidRDefault="00B8256A" w:rsidP="008567A3">
      <w:pPr>
        <w:spacing w:before="120" w:after="120"/>
        <w:jc w:val="center"/>
        <w:outlineLvl w:val="0"/>
        <w:rPr>
          <w:rFonts w:ascii="Times" w:hAnsi="Times"/>
          <w:b/>
          <w:bCs/>
        </w:rPr>
      </w:pPr>
      <w:proofErr w:type="gramStart"/>
      <w:r w:rsidRPr="000B2EA2">
        <w:rPr>
          <w:rFonts w:ascii="Times" w:hAnsi="Times"/>
          <w:b/>
          <w:lang w:eastAsia="en-US"/>
        </w:rPr>
        <w:t xml:space="preserve">Programa </w:t>
      </w:r>
      <w:r w:rsidR="00100C3A">
        <w:rPr>
          <w:rFonts w:ascii="Times" w:hAnsi="Times"/>
          <w:b/>
          <w:lang w:eastAsia="en-US"/>
        </w:rPr>
        <w:t>CAPES</w:t>
      </w:r>
      <w:proofErr w:type="gramEnd"/>
      <w:r w:rsidR="00100C3A">
        <w:rPr>
          <w:rFonts w:ascii="Times" w:hAnsi="Times"/>
          <w:b/>
          <w:lang w:eastAsia="en-US"/>
        </w:rPr>
        <w:t xml:space="preserve">/FULBRIGHT </w:t>
      </w:r>
      <w:r w:rsidR="00273B3A">
        <w:rPr>
          <w:rFonts w:ascii="Times" w:hAnsi="Times"/>
          <w:b/>
          <w:lang w:eastAsia="en-US"/>
        </w:rPr>
        <w:t xml:space="preserve">de </w:t>
      </w:r>
      <w:r w:rsidRPr="000B2EA2">
        <w:rPr>
          <w:rFonts w:ascii="Times" w:hAnsi="Times"/>
          <w:b/>
          <w:lang w:eastAsia="en-US"/>
        </w:rPr>
        <w:t>Assistente de Ensino de Língua Inglesa</w:t>
      </w:r>
      <w:r>
        <w:rPr>
          <w:rFonts w:ascii="Times" w:hAnsi="Times"/>
          <w:b/>
          <w:lang w:eastAsia="en-US"/>
        </w:rPr>
        <w:t xml:space="preserve"> (</w:t>
      </w:r>
      <w:r w:rsidRPr="00301E76">
        <w:rPr>
          <w:rFonts w:ascii="Times" w:hAnsi="Times"/>
          <w:b/>
          <w:i/>
          <w:lang w:eastAsia="en-US"/>
        </w:rPr>
        <w:t>E</w:t>
      </w:r>
      <w:r w:rsidR="00301E76" w:rsidRPr="00301E76">
        <w:rPr>
          <w:rFonts w:ascii="Times" w:hAnsi="Times"/>
          <w:b/>
          <w:i/>
          <w:lang w:eastAsia="en-US"/>
        </w:rPr>
        <w:t xml:space="preserve">nglish </w:t>
      </w:r>
      <w:r w:rsidRPr="00301E76">
        <w:rPr>
          <w:rFonts w:ascii="Times" w:hAnsi="Times"/>
          <w:b/>
          <w:i/>
          <w:lang w:eastAsia="en-US"/>
        </w:rPr>
        <w:t>T</w:t>
      </w:r>
      <w:r w:rsidR="00301E76" w:rsidRPr="00301E76">
        <w:rPr>
          <w:rFonts w:ascii="Times" w:hAnsi="Times"/>
          <w:b/>
          <w:i/>
          <w:lang w:eastAsia="en-US"/>
        </w:rPr>
        <w:t xml:space="preserve">eaching </w:t>
      </w:r>
      <w:r w:rsidRPr="00301E76">
        <w:rPr>
          <w:rFonts w:ascii="Times" w:hAnsi="Times"/>
          <w:b/>
          <w:i/>
          <w:lang w:eastAsia="en-US"/>
        </w:rPr>
        <w:t>A</w:t>
      </w:r>
      <w:r w:rsidR="00301E76" w:rsidRPr="00301E76">
        <w:rPr>
          <w:rFonts w:ascii="Times" w:hAnsi="Times"/>
          <w:b/>
          <w:i/>
          <w:lang w:eastAsia="en-US"/>
        </w:rPr>
        <w:t>ssistant - ETA</w:t>
      </w:r>
      <w:r>
        <w:rPr>
          <w:rFonts w:ascii="Times" w:hAnsi="Times"/>
          <w:b/>
          <w:lang w:eastAsia="en-US"/>
        </w:rPr>
        <w:t>)</w:t>
      </w:r>
      <w:r w:rsidR="008567A3">
        <w:rPr>
          <w:rFonts w:ascii="Times" w:hAnsi="Times"/>
          <w:b/>
          <w:lang w:eastAsia="en-US"/>
        </w:rPr>
        <w:t xml:space="preserve"> </w:t>
      </w:r>
      <w:r w:rsidRPr="000B2EA2">
        <w:rPr>
          <w:rFonts w:ascii="Times" w:hAnsi="Times"/>
          <w:b/>
          <w:bCs/>
        </w:rPr>
        <w:t>para Projetos Institucionais</w:t>
      </w:r>
    </w:p>
    <w:p w14:paraId="6D981CCE" w14:textId="1867F18F" w:rsidR="00B8256A" w:rsidRPr="000B2EA2" w:rsidRDefault="00301E76" w:rsidP="00873EA8">
      <w:pPr>
        <w:spacing w:before="120" w:after="120"/>
        <w:ind w:firstLine="709"/>
        <w:jc w:val="center"/>
        <w:rPr>
          <w:rFonts w:ascii="Times" w:hAnsi="Times"/>
        </w:rPr>
      </w:pPr>
      <w:r>
        <w:rPr>
          <w:rFonts w:ascii="Times" w:hAnsi="Times"/>
          <w:b/>
          <w:bCs/>
        </w:rPr>
        <w:t xml:space="preserve">Edital nº </w:t>
      </w:r>
      <w:r w:rsidR="00D90897">
        <w:rPr>
          <w:rFonts w:ascii="Times" w:hAnsi="Times"/>
          <w:b/>
          <w:bCs/>
        </w:rPr>
        <w:t>20</w:t>
      </w:r>
      <w:r>
        <w:rPr>
          <w:rFonts w:ascii="Times" w:hAnsi="Times"/>
          <w:b/>
          <w:bCs/>
        </w:rPr>
        <w:t>/</w:t>
      </w:r>
      <w:bookmarkStart w:id="0" w:name="_GoBack"/>
      <w:bookmarkEnd w:id="0"/>
      <w:r>
        <w:rPr>
          <w:rFonts w:ascii="Times" w:hAnsi="Times"/>
          <w:b/>
          <w:bCs/>
        </w:rPr>
        <w:t>201</w:t>
      </w:r>
      <w:r w:rsidR="004128A0">
        <w:rPr>
          <w:rFonts w:ascii="Times" w:hAnsi="Times"/>
        </w:rPr>
        <w:t>7</w:t>
      </w:r>
    </w:p>
    <w:p w14:paraId="7F95EF9C" w14:textId="77777777" w:rsidR="00B8256A" w:rsidRPr="000B2EA2" w:rsidRDefault="00B8256A" w:rsidP="00B91831">
      <w:pPr>
        <w:ind w:right="-496"/>
        <w:jc w:val="both"/>
        <w:rPr>
          <w:rFonts w:ascii="Times" w:hAnsi="Times"/>
          <w:b/>
        </w:rPr>
      </w:pPr>
    </w:p>
    <w:p w14:paraId="36163FB7" w14:textId="77777777" w:rsidR="00B8256A" w:rsidRPr="006F20AE" w:rsidRDefault="00906040" w:rsidP="00906040">
      <w:pPr>
        <w:ind w:right="-496"/>
        <w:jc w:val="both"/>
        <w:rPr>
          <w:rFonts w:ascii="Times" w:hAnsi="Times"/>
          <w:b/>
        </w:rPr>
      </w:pPr>
      <w:r w:rsidRPr="006F20AE">
        <w:rPr>
          <w:rFonts w:ascii="Times" w:hAnsi="Times"/>
          <w:b/>
        </w:rPr>
        <w:t>1. DA APRESENTAÇÃO</w:t>
      </w:r>
    </w:p>
    <w:p w14:paraId="0E9715B1" w14:textId="77777777" w:rsidR="00906040" w:rsidRPr="000B2EA2" w:rsidRDefault="00906040" w:rsidP="00906040">
      <w:pPr>
        <w:ind w:right="-496"/>
        <w:jc w:val="both"/>
        <w:rPr>
          <w:rFonts w:ascii="Times" w:hAnsi="Times"/>
        </w:rPr>
      </w:pPr>
    </w:p>
    <w:p w14:paraId="5527E258" w14:textId="277D618B" w:rsidR="00F55764" w:rsidRPr="001D7142" w:rsidRDefault="00906040" w:rsidP="00F55764">
      <w:pPr>
        <w:jc w:val="both"/>
        <w:rPr>
          <w:rFonts w:ascii="Times" w:hAnsi="Times"/>
        </w:rPr>
      </w:pPr>
      <w:r>
        <w:t xml:space="preserve">1.1 </w:t>
      </w:r>
      <w:r w:rsidR="00F55764" w:rsidRPr="00BF77AC">
        <w:t xml:space="preserve">A Coordenação de Aperfeiçoamento de Pessoal de Nível Superior - </w:t>
      </w:r>
      <w:proofErr w:type="gramStart"/>
      <w:r w:rsidR="00F55764" w:rsidRPr="00BF77AC">
        <w:t>CAPES</w:t>
      </w:r>
      <w:proofErr w:type="gramEnd"/>
      <w:r w:rsidR="00F55764" w:rsidRPr="00BF77AC">
        <w:t>, Fundação Pública, no cumprimento das atribuições conferidas pela Lei nº. 8.405, de 09 de janeiro de 1992</w:t>
      </w:r>
      <w:r>
        <w:t>,</w:t>
      </w:r>
      <w:r w:rsidR="00F55764" w:rsidRPr="00BF77AC">
        <w:t xml:space="preserve"> </w:t>
      </w:r>
      <w:r>
        <w:t>regida pelo Estatuto aprovado pelo Decreto nº 8.977, de 30 de janeiro de 2017</w:t>
      </w:r>
      <w:r w:rsidR="00F55764" w:rsidRPr="00BF77AC">
        <w:t xml:space="preserve">, inscrita no CNPJ sob nº 00.889.834/0001-08, com sede no Setor Bancário Norte, Quadra </w:t>
      </w:r>
      <w:proofErr w:type="gramStart"/>
      <w:r w:rsidR="00F55764" w:rsidRPr="00BF77AC">
        <w:t>2</w:t>
      </w:r>
      <w:proofErr w:type="gramEnd"/>
      <w:r w:rsidR="00F55764" w:rsidRPr="00BF77AC">
        <w:t>, Bloco L, Lote 06, CEP 70040-020, Brasília, DF, por meio de sua Diretoria de Relações Internacionais - DRI, e a Comissão para o Intercâmbio Educacional entre os Estados Unidos da América e o Brasil (Comissão Fulbright), entidade binacional, criada por troca de Notas Diplomáticas, em 05 de novembro de 1957, substituídas pelo Acordo entre o Governo da República Federativa do Brasil e o Governo dos Estados Unidos da América para Programas Educacionais e de Intercâmbio Cultural, promulgado pelo Decreto nº 7.176, de 12 de maio d</w:t>
      </w:r>
      <w:r w:rsidR="00F55764">
        <w:t>e 2010</w:t>
      </w:r>
      <w:r w:rsidR="00B8256A" w:rsidRPr="00873CA8">
        <w:rPr>
          <w:rFonts w:ascii="Times" w:hAnsi="Times"/>
        </w:rPr>
        <w:t>, tornam pública a seleção de</w:t>
      </w:r>
      <w:r w:rsidR="00F55764" w:rsidRPr="00873CA8">
        <w:rPr>
          <w:rFonts w:ascii="Times" w:hAnsi="Times"/>
        </w:rPr>
        <w:t xml:space="preserve"> </w:t>
      </w:r>
      <w:r w:rsidR="003A2490" w:rsidRPr="00873CA8">
        <w:rPr>
          <w:rFonts w:ascii="Times" w:hAnsi="Times"/>
        </w:rPr>
        <w:t>p</w:t>
      </w:r>
      <w:r w:rsidR="00F55764" w:rsidRPr="00873CA8">
        <w:rPr>
          <w:rFonts w:ascii="Times" w:hAnsi="Times"/>
        </w:rPr>
        <w:t xml:space="preserve">rojetos de Instituições </w:t>
      </w:r>
      <w:r w:rsidR="00864200" w:rsidRPr="00873CA8">
        <w:rPr>
          <w:rFonts w:ascii="Times" w:hAnsi="Times"/>
        </w:rPr>
        <w:t xml:space="preserve">de Ensino Superior (IES) brasileiras </w:t>
      </w:r>
      <w:r w:rsidR="00F55764" w:rsidRPr="00873CA8">
        <w:rPr>
          <w:rFonts w:ascii="Times" w:hAnsi="Times"/>
        </w:rPr>
        <w:t xml:space="preserve">com curso de </w:t>
      </w:r>
      <w:r w:rsidR="00864200" w:rsidRPr="00873CA8">
        <w:rPr>
          <w:rFonts w:ascii="Times" w:hAnsi="Times"/>
        </w:rPr>
        <w:t>b</w:t>
      </w:r>
      <w:r w:rsidR="00F66632" w:rsidRPr="00873CA8">
        <w:rPr>
          <w:rFonts w:ascii="Times" w:hAnsi="Times"/>
        </w:rPr>
        <w:t xml:space="preserve">acharelado e/ou </w:t>
      </w:r>
      <w:r w:rsidR="00864200" w:rsidRPr="00873CA8">
        <w:rPr>
          <w:rFonts w:ascii="Times" w:hAnsi="Times"/>
        </w:rPr>
        <w:t>l</w:t>
      </w:r>
      <w:r w:rsidR="00F55764" w:rsidRPr="00873CA8">
        <w:rPr>
          <w:rFonts w:ascii="Times" w:hAnsi="Times"/>
        </w:rPr>
        <w:t xml:space="preserve">icenciatura em </w:t>
      </w:r>
      <w:r w:rsidR="00F66632" w:rsidRPr="00873CA8">
        <w:rPr>
          <w:rFonts w:ascii="Times" w:hAnsi="Times"/>
        </w:rPr>
        <w:t xml:space="preserve">Letras, </w:t>
      </w:r>
      <w:r w:rsidR="00F55764" w:rsidRPr="00873CA8">
        <w:rPr>
          <w:rFonts w:ascii="Times" w:hAnsi="Times"/>
        </w:rPr>
        <w:t xml:space="preserve">Língua Inglesa, </w:t>
      </w:r>
      <w:r w:rsidR="00D604FB" w:rsidRPr="00873CA8">
        <w:rPr>
          <w:rFonts w:ascii="Times" w:hAnsi="Times"/>
        </w:rPr>
        <w:t xml:space="preserve">para </w:t>
      </w:r>
      <w:r w:rsidR="00B8256A" w:rsidRPr="00873CA8">
        <w:rPr>
          <w:rFonts w:ascii="Times" w:hAnsi="Times"/>
        </w:rPr>
        <w:t xml:space="preserve">o Programa </w:t>
      </w:r>
      <w:r w:rsidR="008567A3">
        <w:rPr>
          <w:rFonts w:ascii="Times" w:hAnsi="Times"/>
        </w:rPr>
        <w:t xml:space="preserve">CAPES/Fulbright </w:t>
      </w:r>
      <w:r w:rsidR="00B8256A" w:rsidRPr="00873CA8">
        <w:rPr>
          <w:rFonts w:ascii="Times" w:hAnsi="Times"/>
        </w:rPr>
        <w:t>de Assistente de Ensino de Língua Inglesa</w:t>
      </w:r>
      <w:r w:rsidR="00F55764" w:rsidRPr="00873CA8">
        <w:rPr>
          <w:rFonts w:ascii="Times" w:hAnsi="Times"/>
        </w:rPr>
        <w:t xml:space="preserve"> (</w:t>
      </w:r>
      <w:r w:rsidR="00F55764" w:rsidRPr="00873CA8">
        <w:rPr>
          <w:rFonts w:ascii="Times" w:hAnsi="Times"/>
          <w:i/>
        </w:rPr>
        <w:t>English Teaching Assistant – ETA</w:t>
      </w:r>
      <w:r w:rsidR="00F55764" w:rsidRPr="00873CA8">
        <w:rPr>
          <w:rFonts w:ascii="Times" w:hAnsi="Times"/>
        </w:rPr>
        <w:t xml:space="preserve">), </w:t>
      </w:r>
      <w:r w:rsidR="004B279C">
        <w:rPr>
          <w:rFonts w:ascii="Times" w:hAnsi="Times"/>
        </w:rPr>
        <w:t xml:space="preserve">com base na </w:t>
      </w:r>
      <w:r w:rsidR="00817352">
        <w:rPr>
          <w:rFonts w:ascii="Times" w:hAnsi="Times"/>
        </w:rPr>
        <w:t>P</w:t>
      </w:r>
      <w:r w:rsidR="004B279C">
        <w:rPr>
          <w:rFonts w:ascii="Times" w:hAnsi="Times"/>
        </w:rPr>
        <w:t xml:space="preserve">ortaria MEC nº 973, de 14 de novembro de 2014, </w:t>
      </w:r>
      <w:r w:rsidR="00393CE2" w:rsidRPr="00F929C4">
        <w:rPr>
          <w:rFonts w:ascii="Times" w:hAnsi="Times"/>
        </w:rPr>
        <w:t xml:space="preserve">conforme </w:t>
      </w:r>
      <w:r w:rsidR="00F55764" w:rsidRPr="00F929C4">
        <w:rPr>
          <w:rFonts w:ascii="Times" w:hAnsi="Times"/>
        </w:rPr>
        <w:t xml:space="preserve">processo de nº. </w:t>
      </w:r>
      <w:r w:rsidR="00F929C4" w:rsidRPr="00F929C4">
        <w:rPr>
          <w:rFonts w:ascii="Times" w:hAnsi="Times"/>
        </w:rPr>
        <w:t>23038.006661/2017-73</w:t>
      </w:r>
      <w:r w:rsidR="00817352" w:rsidRPr="00F929C4">
        <w:rPr>
          <w:rFonts w:ascii="Times" w:hAnsi="Times"/>
        </w:rPr>
        <w:t>.</w:t>
      </w:r>
    </w:p>
    <w:p w14:paraId="762328E6" w14:textId="77777777" w:rsidR="00D604FB" w:rsidRDefault="00D604FB" w:rsidP="00F55764">
      <w:pPr>
        <w:jc w:val="both"/>
      </w:pPr>
    </w:p>
    <w:p w14:paraId="3DE50514" w14:textId="77777777" w:rsidR="00D604FB" w:rsidRDefault="00906040" w:rsidP="00F55764">
      <w:pPr>
        <w:jc w:val="both"/>
      </w:pPr>
      <w:r>
        <w:t>1.2 O presente edital rege-se pela legislação aplicável à matéria, em especial, a Lei nº</w:t>
      </w:r>
      <w:r w:rsidR="00817352">
        <w:t xml:space="preserve"> 9.784, de 29 de janeiro de 1999,</w:t>
      </w:r>
      <w:r w:rsidR="00EA4FE4">
        <w:t xml:space="preserve"> pela portaria C</w:t>
      </w:r>
      <w:r w:rsidR="00F929C4">
        <w:t>apes</w:t>
      </w:r>
      <w:r w:rsidR="00EA4FE4">
        <w:t xml:space="preserve"> nº 87/2016,</w:t>
      </w:r>
      <w:r w:rsidR="00817352">
        <w:t xml:space="preserve"> bem como pelas normas previstas neste documento de seleção.</w:t>
      </w:r>
    </w:p>
    <w:p w14:paraId="16009E1E" w14:textId="77777777" w:rsidR="00B8256A" w:rsidRDefault="00B8256A" w:rsidP="00D75432">
      <w:pPr>
        <w:ind w:right="-496"/>
        <w:jc w:val="both"/>
        <w:rPr>
          <w:rFonts w:ascii="Times" w:hAnsi="Times"/>
        </w:rPr>
      </w:pPr>
    </w:p>
    <w:p w14:paraId="30BEB42D" w14:textId="77777777" w:rsidR="00D75432" w:rsidRPr="000B2EA2" w:rsidRDefault="00D75432" w:rsidP="00D75432">
      <w:pPr>
        <w:ind w:right="-496"/>
        <w:jc w:val="both"/>
        <w:rPr>
          <w:rFonts w:ascii="Times" w:hAnsi="Times"/>
        </w:rPr>
      </w:pPr>
    </w:p>
    <w:p w14:paraId="1F12DC92" w14:textId="77777777" w:rsidR="00B91831" w:rsidRDefault="0045351B" w:rsidP="0045351B">
      <w:p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2. </w:t>
      </w:r>
      <w:r w:rsidR="00B91831">
        <w:rPr>
          <w:rFonts w:ascii="Times" w:hAnsi="Times"/>
          <w:b/>
        </w:rPr>
        <w:t>DOS OBJETIVOS</w:t>
      </w:r>
    </w:p>
    <w:p w14:paraId="31A485B0" w14:textId="77777777" w:rsidR="00B91831" w:rsidRDefault="00B91831" w:rsidP="00B91831">
      <w:pPr>
        <w:ind w:left="360" w:right="-496"/>
        <w:jc w:val="both"/>
        <w:rPr>
          <w:rFonts w:ascii="Times" w:hAnsi="Times"/>
          <w:b/>
        </w:rPr>
      </w:pPr>
    </w:p>
    <w:p w14:paraId="0FA970B4" w14:textId="2C90A676" w:rsidR="00B8256A" w:rsidRPr="00B91831" w:rsidRDefault="0045351B" w:rsidP="00F0077F">
      <w:pPr>
        <w:ind w:right="-85"/>
        <w:jc w:val="both"/>
        <w:rPr>
          <w:rFonts w:ascii="Times" w:hAnsi="Times"/>
          <w:b/>
        </w:rPr>
      </w:pPr>
      <w:r>
        <w:rPr>
          <w:rFonts w:ascii="Times" w:hAnsi="Times"/>
        </w:rPr>
        <w:t>2</w:t>
      </w:r>
      <w:r w:rsidR="00B91831">
        <w:rPr>
          <w:rFonts w:ascii="Times" w:hAnsi="Times"/>
        </w:rPr>
        <w:t xml:space="preserve">.1 </w:t>
      </w:r>
      <w:r w:rsidR="00B8256A" w:rsidRPr="00B91831">
        <w:rPr>
          <w:rFonts w:ascii="Times" w:hAnsi="Times"/>
        </w:rPr>
        <w:t xml:space="preserve">O programa busca selecionar </w:t>
      </w:r>
      <w:r w:rsidR="00B8256A" w:rsidRPr="00873CA8">
        <w:rPr>
          <w:rFonts w:ascii="Times" w:hAnsi="Times"/>
        </w:rPr>
        <w:t>projetos de Instituiç</w:t>
      </w:r>
      <w:r w:rsidR="0015707E" w:rsidRPr="00873CA8">
        <w:rPr>
          <w:rFonts w:ascii="Times" w:hAnsi="Times"/>
        </w:rPr>
        <w:t xml:space="preserve">ões de Ensino Superior (IES) </w:t>
      </w:r>
      <w:r w:rsidR="00864200" w:rsidRPr="00873CA8">
        <w:rPr>
          <w:rFonts w:ascii="Times" w:hAnsi="Times"/>
        </w:rPr>
        <w:t xml:space="preserve">brasileiras, </w:t>
      </w:r>
      <w:r w:rsidR="00B8256A" w:rsidRPr="00873CA8">
        <w:rPr>
          <w:rFonts w:ascii="Times" w:hAnsi="Times"/>
        </w:rPr>
        <w:t>para o recebimento de assistentes de ensino de língua inglesa (cidadão estadunidense – falante nativo), com intuito de contribuir para a elevação da</w:t>
      </w:r>
      <w:r w:rsidR="00B8256A" w:rsidRPr="00B91831">
        <w:rPr>
          <w:rFonts w:ascii="Times" w:hAnsi="Times"/>
        </w:rPr>
        <w:t xml:space="preserve"> qualidade dos cursos de bacharelado e/ou licenciatura em Letras, Língua Inglesa, na perspectiva de valorizar a formação e a relevância social dos profissionais do magistério da educação básica. </w:t>
      </w:r>
    </w:p>
    <w:p w14:paraId="725572F8" w14:textId="77777777" w:rsidR="00B8256A" w:rsidRPr="000B2EA2" w:rsidRDefault="00B8256A" w:rsidP="00F0077F">
      <w:pPr>
        <w:ind w:left="360" w:right="-85"/>
        <w:jc w:val="both"/>
        <w:rPr>
          <w:rFonts w:ascii="Times" w:hAnsi="Times"/>
        </w:rPr>
      </w:pPr>
    </w:p>
    <w:p w14:paraId="53287C2B" w14:textId="77777777" w:rsidR="00B91831" w:rsidRDefault="0045351B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2.2 </w:t>
      </w:r>
      <w:r w:rsidR="00B8256A" w:rsidRPr="000B2EA2">
        <w:rPr>
          <w:rFonts w:ascii="Times" w:hAnsi="Times"/>
        </w:rPr>
        <w:t>Objetivos Específicos</w:t>
      </w:r>
    </w:p>
    <w:p w14:paraId="53306300" w14:textId="77777777" w:rsidR="00B91831" w:rsidRDefault="0045351B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2</w:t>
      </w:r>
      <w:r w:rsidR="00864200">
        <w:rPr>
          <w:rFonts w:ascii="Times" w:hAnsi="Times"/>
        </w:rPr>
        <w:t xml:space="preserve">.2.1 </w:t>
      </w:r>
      <w:r w:rsidR="00B8256A" w:rsidRPr="00B91831">
        <w:rPr>
          <w:rFonts w:ascii="Times" w:hAnsi="Times"/>
        </w:rPr>
        <w:t>Fomentar experiências metodológicas e práticas docentes de caráter inovador nos processos de ensino e aprendizagem dos futuros docentes.</w:t>
      </w:r>
    </w:p>
    <w:p w14:paraId="0252C7A0" w14:textId="77777777" w:rsidR="00B8256A" w:rsidRPr="000B2EA2" w:rsidRDefault="0045351B" w:rsidP="00F0077F">
      <w:pPr>
        <w:ind w:right="-85"/>
        <w:rPr>
          <w:rFonts w:ascii="Times" w:hAnsi="Times"/>
        </w:rPr>
      </w:pPr>
      <w:r>
        <w:rPr>
          <w:rFonts w:ascii="Times" w:hAnsi="Times"/>
        </w:rPr>
        <w:t>2</w:t>
      </w:r>
      <w:r w:rsidR="00864200">
        <w:rPr>
          <w:rFonts w:ascii="Times" w:hAnsi="Times"/>
        </w:rPr>
        <w:t xml:space="preserve">.2.2 </w:t>
      </w:r>
      <w:r w:rsidR="00B8256A" w:rsidRPr="000B2EA2">
        <w:rPr>
          <w:rFonts w:ascii="Times" w:hAnsi="Times"/>
        </w:rPr>
        <w:t xml:space="preserve">Estimular propostas que promovam o desenvolvimento das quatro habilidades de comunicação – compreensão e produção oral e escrita, leitura e redação. </w:t>
      </w:r>
    </w:p>
    <w:p w14:paraId="3CC109AF" w14:textId="77777777" w:rsidR="00864200" w:rsidRDefault="0045351B" w:rsidP="00F0077F">
      <w:pPr>
        <w:pStyle w:val="ListParagraph2"/>
        <w:tabs>
          <w:tab w:val="left" w:pos="709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  <w:r>
        <w:rPr>
          <w:rFonts w:ascii="Times" w:hAnsi="Times"/>
        </w:rPr>
        <w:t>2</w:t>
      </w:r>
      <w:r w:rsidR="00864200">
        <w:rPr>
          <w:rFonts w:ascii="Times" w:hAnsi="Times"/>
        </w:rPr>
        <w:t xml:space="preserve">.2.3 </w:t>
      </w:r>
      <w:r w:rsidR="00B8256A" w:rsidRPr="000B2EA2">
        <w:rPr>
          <w:rFonts w:ascii="Times" w:hAnsi="Times"/>
        </w:rPr>
        <w:t xml:space="preserve">Fomentar propostas que contemplem a inclusão de conteúdos culturais, sociais e históricos da sociedade </w:t>
      </w:r>
      <w:r w:rsidR="006219D7">
        <w:rPr>
          <w:rFonts w:ascii="Times" w:hAnsi="Times"/>
        </w:rPr>
        <w:t>norte-americana</w:t>
      </w:r>
      <w:r w:rsidR="006219D7" w:rsidRPr="000B2EA2">
        <w:rPr>
          <w:rFonts w:ascii="Times" w:hAnsi="Times"/>
        </w:rPr>
        <w:t xml:space="preserve"> </w:t>
      </w:r>
      <w:r w:rsidR="00B8256A" w:rsidRPr="000B2EA2">
        <w:rPr>
          <w:rFonts w:ascii="Times" w:hAnsi="Times"/>
        </w:rPr>
        <w:t>na formação dos futuros docentes.</w:t>
      </w:r>
    </w:p>
    <w:p w14:paraId="549D6022" w14:textId="77777777" w:rsidR="00B8256A" w:rsidRPr="000B2EA2" w:rsidRDefault="0045351B" w:rsidP="00F0077F">
      <w:pPr>
        <w:pStyle w:val="ListParagraph2"/>
        <w:tabs>
          <w:tab w:val="left" w:pos="709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  <w:r>
        <w:rPr>
          <w:rFonts w:ascii="Times" w:hAnsi="Times"/>
        </w:rPr>
        <w:t>2</w:t>
      </w:r>
      <w:r w:rsidR="00864200">
        <w:rPr>
          <w:rFonts w:ascii="Times" w:hAnsi="Times"/>
        </w:rPr>
        <w:t xml:space="preserve">.2.4 </w:t>
      </w:r>
      <w:r w:rsidR="00B8256A" w:rsidRPr="000B2EA2">
        <w:rPr>
          <w:rFonts w:ascii="Times" w:hAnsi="Times"/>
        </w:rPr>
        <w:t xml:space="preserve">Apoiar a </w:t>
      </w:r>
      <w:proofErr w:type="gramStart"/>
      <w:r w:rsidR="00B8256A" w:rsidRPr="000B2EA2">
        <w:rPr>
          <w:rFonts w:ascii="Times" w:hAnsi="Times"/>
        </w:rPr>
        <w:t>implementação</w:t>
      </w:r>
      <w:proofErr w:type="gramEnd"/>
      <w:r w:rsidR="00B8256A" w:rsidRPr="000B2EA2">
        <w:rPr>
          <w:rFonts w:ascii="Times" w:hAnsi="Times"/>
        </w:rPr>
        <w:t xml:space="preserve"> de novas propostas curriculares para a formação de professores.</w:t>
      </w:r>
    </w:p>
    <w:p w14:paraId="347DD5DD" w14:textId="77777777" w:rsidR="00B8256A" w:rsidRPr="000B2EA2" w:rsidRDefault="00B8256A" w:rsidP="00B8256A">
      <w:pPr>
        <w:pStyle w:val="ListParagraph2"/>
        <w:tabs>
          <w:tab w:val="left" w:pos="709"/>
        </w:tabs>
        <w:autoSpaceDE w:val="0"/>
        <w:autoSpaceDN w:val="0"/>
        <w:adjustRightInd w:val="0"/>
        <w:ind w:left="709" w:right="-496"/>
        <w:jc w:val="both"/>
        <w:rPr>
          <w:rFonts w:ascii="Times" w:hAnsi="Times"/>
        </w:rPr>
      </w:pPr>
    </w:p>
    <w:p w14:paraId="5A824D22" w14:textId="77777777" w:rsidR="00B8256A" w:rsidRDefault="00B8256A" w:rsidP="00B8256A">
      <w:pPr>
        <w:rPr>
          <w:rFonts w:ascii="Times" w:hAnsi="Times"/>
          <w:b/>
        </w:rPr>
      </w:pPr>
    </w:p>
    <w:p w14:paraId="53D606FD" w14:textId="77777777" w:rsidR="005A6053" w:rsidRPr="000B2EA2" w:rsidRDefault="005A6053" w:rsidP="00B8256A">
      <w:pPr>
        <w:rPr>
          <w:rFonts w:ascii="Times" w:hAnsi="Times"/>
          <w:b/>
        </w:rPr>
      </w:pPr>
    </w:p>
    <w:p w14:paraId="54D6F87E" w14:textId="77777777" w:rsidR="00784F9F" w:rsidRDefault="00784F9F" w:rsidP="00784F9F">
      <w:pPr>
        <w:ind w:right="-496"/>
        <w:jc w:val="both"/>
        <w:rPr>
          <w:rFonts w:ascii="Times" w:hAnsi="Times"/>
          <w:b/>
        </w:rPr>
      </w:pPr>
    </w:p>
    <w:p w14:paraId="5607D8C8" w14:textId="77777777" w:rsidR="006F20AE" w:rsidRDefault="00873CA8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DA </w:t>
      </w:r>
      <w:r w:rsidR="00B8256A" w:rsidRPr="000B2EA2">
        <w:rPr>
          <w:rFonts w:ascii="Times" w:hAnsi="Times"/>
          <w:b/>
        </w:rPr>
        <w:t>METODOLOGIA DO PROGRAMA</w:t>
      </w:r>
    </w:p>
    <w:p w14:paraId="061456CA" w14:textId="77777777" w:rsidR="006F20AE" w:rsidRDefault="006F20AE" w:rsidP="006F20AE">
      <w:pPr>
        <w:ind w:left="360" w:right="-496"/>
        <w:jc w:val="both"/>
        <w:rPr>
          <w:rFonts w:ascii="Times" w:hAnsi="Times"/>
          <w:b/>
        </w:rPr>
      </w:pPr>
    </w:p>
    <w:p w14:paraId="55522699" w14:textId="7D7EB085" w:rsidR="006C01AB" w:rsidRDefault="006F20AE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3.1 </w:t>
      </w:r>
      <w:r w:rsidR="00B67D81" w:rsidRPr="006F20AE">
        <w:rPr>
          <w:rFonts w:ascii="Times" w:hAnsi="Times"/>
        </w:rPr>
        <w:t xml:space="preserve">O programa apoiará </w:t>
      </w:r>
      <w:r w:rsidR="00B32DBF" w:rsidRPr="006F20AE">
        <w:rPr>
          <w:rFonts w:ascii="Times" w:hAnsi="Times"/>
        </w:rPr>
        <w:t xml:space="preserve">até </w:t>
      </w:r>
      <w:r w:rsidR="00B67D81" w:rsidRPr="006F20AE">
        <w:rPr>
          <w:rFonts w:ascii="Times" w:hAnsi="Times"/>
        </w:rPr>
        <w:t>40</w:t>
      </w:r>
      <w:r w:rsidR="00B32DBF" w:rsidRPr="006F20AE">
        <w:rPr>
          <w:rFonts w:ascii="Times" w:hAnsi="Times"/>
        </w:rPr>
        <w:t xml:space="preserve"> (quarenta) </w:t>
      </w:r>
      <w:r w:rsidR="00B8256A" w:rsidRPr="006F20AE">
        <w:rPr>
          <w:rFonts w:ascii="Times" w:hAnsi="Times"/>
        </w:rPr>
        <w:t>projetos</w:t>
      </w:r>
      <w:r w:rsidR="00B32DBF" w:rsidRPr="006F20AE">
        <w:rPr>
          <w:rFonts w:ascii="Times" w:hAnsi="Times"/>
        </w:rPr>
        <w:t xml:space="preserve">, cada um com </w:t>
      </w:r>
      <w:r w:rsidR="000E4E83">
        <w:rPr>
          <w:rFonts w:ascii="Times" w:hAnsi="Times"/>
        </w:rPr>
        <w:t xml:space="preserve">até </w:t>
      </w:r>
      <w:proofErr w:type="gramStart"/>
      <w:r w:rsidR="000E4E83">
        <w:rPr>
          <w:rFonts w:ascii="Times" w:hAnsi="Times"/>
        </w:rPr>
        <w:t>2</w:t>
      </w:r>
      <w:proofErr w:type="gramEnd"/>
      <w:r w:rsidR="00B32DBF" w:rsidRPr="006F20AE">
        <w:rPr>
          <w:rFonts w:ascii="Times" w:hAnsi="Times"/>
        </w:rPr>
        <w:t xml:space="preserve"> (</w:t>
      </w:r>
      <w:r w:rsidR="000E4E83">
        <w:rPr>
          <w:rFonts w:ascii="Times" w:hAnsi="Times"/>
        </w:rPr>
        <w:t>dois</w:t>
      </w:r>
      <w:r w:rsidR="00B32DBF" w:rsidRPr="006F20AE">
        <w:rPr>
          <w:rFonts w:ascii="Times" w:hAnsi="Times"/>
        </w:rPr>
        <w:t>) ano</w:t>
      </w:r>
      <w:r w:rsidR="000E4E83">
        <w:rPr>
          <w:rFonts w:ascii="Times" w:hAnsi="Times"/>
        </w:rPr>
        <w:t>s</w:t>
      </w:r>
      <w:r w:rsidR="00B32DBF" w:rsidRPr="006F20AE">
        <w:rPr>
          <w:rFonts w:ascii="Times" w:hAnsi="Times"/>
        </w:rPr>
        <w:t xml:space="preserve"> </w:t>
      </w:r>
      <w:r w:rsidR="00B8256A" w:rsidRPr="006F20AE">
        <w:rPr>
          <w:rFonts w:ascii="Times" w:hAnsi="Times"/>
        </w:rPr>
        <w:t>de duração</w:t>
      </w:r>
      <w:r w:rsidR="00873CA8" w:rsidRPr="006F20AE">
        <w:rPr>
          <w:rFonts w:ascii="Times" w:hAnsi="Times"/>
        </w:rPr>
        <w:t xml:space="preserve">, </w:t>
      </w:r>
      <w:r w:rsidR="00B8256A" w:rsidRPr="006F20AE">
        <w:rPr>
          <w:rFonts w:ascii="Times" w:hAnsi="Times"/>
        </w:rPr>
        <w:t xml:space="preserve">que contemplem a inserção de </w:t>
      </w:r>
      <w:r w:rsidR="00B67D81" w:rsidRPr="006F20AE">
        <w:rPr>
          <w:rFonts w:ascii="Times" w:hAnsi="Times"/>
        </w:rPr>
        <w:t xml:space="preserve">até </w:t>
      </w:r>
      <w:r w:rsidR="00B32DBF" w:rsidRPr="006F20AE">
        <w:rPr>
          <w:rFonts w:ascii="Times" w:hAnsi="Times"/>
        </w:rPr>
        <w:t>3 (</w:t>
      </w:r>
      <w:r w:rsidR="00B67D81" w:rsidRPr="006F20AE">
        <w:rPr>
          <w:rFonts w:ascii="Times" w:hAnsi="Times"/>
        </w:rPr>
        <w:t>três</w:t>
      </w:r>
      <w:r w:rsidR="00B32DBF" w:rsidRPr="006F20AE">
        <w:rPr>
          <w:rFonts w:ascii="Times" w:hAnsi="Times"/>
        </w:rPr>
        <w:t>)</w:t>
      </w:r>
      <w:r w:rsidR="00B67D81" w:rsidRPr="006F20AE">
        <w:rPr>
          <w:rFonts w:ascii="Times" w:hAnsi="Times"/>
        </w:rPr>
        <w:t xml:space="preserve"> </w:t>
      </w:r>
      <w:r w:rsidR="00F6294D" w:rsidRPr="006F20AE">
        <w:rPr>
          <w:rFonts w:ascii="Times" w:hAnsi="Times"/>
        </w:rPr>
        <w:t>assistente</w:t>
      </w:r>
      <w:r w:rsidR="00DB42B3">
        <w:rPr>
          <w:rFonts w:ascii="Times" w:hAnsi="Times"/>
        </w:rPr>
        <w:t>s</w:t>
      </w:r>
      <w:r w:rsidR="00F6294D" w:rsidRPr="006F20AE">
        <w:rPr>
          <w:rFonts w:ascii="Times" w:hAnsi="Times"/>
        </w:rPr>
        <w:t xml:space="preserve"> de ensino</w:t>
      </w:r>
      <w:r w:rsidR="00DB42B3">
        <w:rPr>
          <w:rFonts w:ascii="Times" w:hAnsi="Times"/>
        </w:rPr>
        <w:t xml:space="preserve"> </w:t>
      </w:r>
      <w:r w:rsidR="00F6294D">
        <w:rPr>
          <w:rFonts w:ascii="Times" w:hAnsi="Times"/>
        </w:rPr>
        <w:t>(ETAs)</w:t>
      </w:r>
      <w:r w:rsidR="00C2526C">
        <w:rPr>
          <w:rFonts w:ascii="Times" w:hAnsi="Times"/>
        </w:rPr>
        <w:t xml:space="preserve"> </w:t>
      </w:r>
      <w:r w:rsidR="000E4E83">
        <w:rPr>
          <w:rFonts w:ascii="Times" w:hAnsi="Times"/>
        </w:rPr>
        <w:t>por ano</w:t>
      </w:r>
      <w:r w:rsidR="00BE6C64">
        <w:rPr>
          <w:rFonts w:ascii="Times" w:hAnsi="Times"/>
        </w:rPr>
        <w:t>,</w:t>
      </w:r>
      <w:r w:rsidR="000E4E83">
        <w:rPr>
          <w:rFonts w:ascii="Times" w:hAnsi="Times"/>
        </w:rPr>
        <w:t xml:space="preserve"> </w:t>
      </w:r>
      <w:r w:rsidR="00C2526C">
        <w:rPr>
          <w:rFonts w:ascii="Times" w:hAnsi="Times"/>
        </w:rPr>
        <w:t>por instituição</w:t>
      </w:r>
      <w:r w:rsidR="000E4E83">
        <w:rPr>
          <w:rFonts w:ascii="Times" w:hAnsi="Times"/>
        </w:rPr>
        <w:t>,</w:t>
      </w:r>
      <w:r w:rsidR="00B8256A" w:rsidRPr="006F20AE">
        <w:rPr>
          <w:rFonts w:ascii="Times" w:hAnsi="Times"/>
        </w:rPr>
        <w:t xml:space="preserve"> em cursos de bacharelado e licenciatura de Letras, Língua Inglesa.</w:t>
      </w:r>
      <w:r w:rsidR="00C2526C">
        <w:rPr>
          <w:rFonts w:ascii="Times" w:hAnsi="Times"/>
        </w:rPr>
        <w:t xml:space="preserve"> </w:t>
      </w:r>
    </w:p>
    <w:p w14:paraId="4B9FA3A8" w14:textId="77777777" w:rsidR="006C01AB" w:rsidRDefault="006C01AB" w:rsidP="00F0077F">
      <w:pPr>
        <w:ind w:right="-85"/>
        <w:jc w:val="both"/>
        <w:rPr>
          <w:rFonts w:ascii="Times" w:hAnsi="Times"/>
        </w:rPr>
      </w:pPr>
    </w:p>
    <w:p w14:paraId="46564956" w14:textId="622F0458" w:rsidR="006F20AE" w:rsidRDefault="006C01AB" w:rsidP="00F0077F">
      <w:pPr>
        <w:ind w:right="-85"/>
        <w:jc w:val="both"/>
      </w:pPr>
      <w:r>
        <w:rPr>
          <w:rFonts w:ascii="Times" w:hAnsi="Times"/>
        </w:rPr>
        <w:t xml:space="preserve">3.2 </w:t>
      </w:r>
      <w:r w:rsidR="00C2526C">
        <w:rPr>
          <w:rFonts w:ascii="Times" w:hAnsi="Times"/>
        </w:rPr>
        <w:t>O total de ETAs a serem contemplados nos projetos aprovados será de até 1</w:t>
      </w:r>
      <w:r w:rsidR="00DB42B3">
        <w:rPr>
          <w:rFonts w:ascii="Times" w:hAnsi="Times"/>
        </w:rPr>
        <w:t>2</w:t>
      </w:r>
      <w:r w:rsidR="00C2526C">
        <w:rPr>
          <w:rFonts w:ascii="Times" w:hAnsi="Times"/>
        </w:rPr>
        <w:t>0 bolsistas</w:t>
      </w:r>
      <w:r>
        <w:rPr>
          <w:rFonts w:ascii="Times" w:hAnsi="Times"/>
        </w:rPr>
        <w:t xml:space="preserve"> por ano</w:t>
      </w:r>
      <w:r w:rsidR="00C2526C">
        <w:rPr>
          <w:rFonts w:ascii="Times" w:hAnsi="Times"/>
        </w:rPr>
        <w:t>.</w:t>
      </w:r>
      <w:r w:rsidR="00DB42B3">
        <w:rPr>
          <w:rFonts w:ascii="Times" w:hAnsi="Times"/>
        </w:rPr>
        <w:t xml:space="preserve"> </w:t>
      </w:r>
      <w:r w:rsidR="00DB42B3">
        <w:t xml:space="preserve">A cota de bolsas para o 2º ano </w:t>
      </w:r>
      <w:r w:rsidR="000E4E83">
        <w:t>dependerá</w:t>
      </w:r>
      <w:r w:rsidR="00DB42B3">
        <w:t xml:space="preserve">, consequentemente, </w:t>
      </w:r>
      <w:r w:rsidR="000E4E83">
        <w:t>do bom desempenho das atividades previstas para o 1º ano</w:t>
      </w:r>
      <w:r w:rsidR="00DB42B3">
        <w:t xml:space="preserve"> do projeto e com quantidade de bolsas conforme disponibilidade orçamentária da Capes.</w:t>
      </w:r>
      <w:r w:rsidRPr="006C01AB">
        <w:t xml:space="preserve"> </w:t>
      </w:r>
      <w:r>
        <w:t xml:space="preserve">Poderá ser concedida quantidade maior de ETAs a uma IES em </w:t>
      </w:r>
      <w:proofErr w:type="gramStart"/>
      <w:r>
        <w:t>um mesmo ano mediante solicitação fundamentada, sujeita</w:t>
      </w:r>
      <w:proofErr w:type="gramEnd"/>
      <w:r>
        <w:t xml:space="preserve"> </w:t>
      </w:r>
      <w:r w:rsidR="00BE6C64">
        <w:t>à</w:t>
      </w:r>
      <w:r>
        <w:t xml:space="preserve"> disponibilidade orçamentária e dentro do limite total de ETAs por ano.</w:t>
      </w:r>
    </w:p>
    <w:p w14:paraId="774831E5" w14:textId="77777777" w:rsidR="006219D7" w:rsidRDefault="006219D7" w:rsidP="00F0077F">
      <w:pPr>
        <w:ind w:right="-85"/>
        <w:jc w:val="both"/>
      </w:pPr>
    </w:p>
    <w:p w14:paraId="27AF0D3D" w14:textId="77777777" w:rsidR="006219D7" w:rsidRDefault="006219D7" w:rsidP="00F0077F">
      <w:pPr>
        <w:ind w:right="-85"/>
        <w:jc w:val="both"/>
      </w:pPr>
      <w:r>
        <w:t>3.3 Dentre os 120 ETAs, 10 serão bolsistas ETAs com bolsas renovadas do período imediatamente anterior. Estes bolsistas serão selecionados pela Fulbright em competição restrita a esse grupo e terão por função servir de monitores ao grupo subsequente. O período de renovação da bolsa se iniciará em fevereiro do ano seguinte se encerrando em novembro.</w:t>
      </w:r>
    </w:p>
    <w:p w14:paraId="019B9822" w14:textId="77777777" w:rsidR="006F20AE" w:rsidRDefault="006F20AE" w:rsidP="00F0077F">
      <w:pPr>
        <w:ind w:right="-85"/>
        <w:jc w:val="both"/>
        <w:rPr>
          <w:rFonts w:ascii="Times" w:hAnsi="Times"/>
        </w:rPr>
      </w:pPr>
    </w:p>
    <w:p w14:paraId="492801F4" w14:textId="5538A379" w:rsidR="006F20AE" w:rsidRDefault="006F20AE" w:rsidP="00F0077F">
      <w:pPr>
        <w:ind w:right="-85"/>
        <w:jc w:val="both"/>
        <w:rPr>
          <w:rFonts w:ascii="Times" w:hAnsi="Times"/>
          <w:b/>
        </w:rPr>
      </w:pPr>
      <w:r>
        <w:rPr>
          <w:rFonts w:ascii="Times" w:hAnsi="Times"/>
        </w:rPr>
        <w:t>3.</w:t>
      </w:r>
      <w:r w:rsidR="006219D7">
        <w:rPr>
          <w:rFonts w:ascii="Times" w:hAnsi="Times"/>
        </w:rPr>
        <w:t>4</w:t>
      </w:r>
      <w:r>
        <w:rPr>
          <w:rFonts w:ascii="Times" w:hAnsi="Times"/>
        </w:rPr>
        <w:t xml:space="preserve"> </w:t>
      </w:r>
      <w:r w:rsidR="00B8256A" w:rsidRPr="000B2EA2">
        <w:rPr>
          <w:rFonts w:ascii="Times" w:hAnsi="Times"/>
        </w:rPr>
        <w:t>O assistente de ensino</w:t>
      </w:r>
      <w:r w:rsidR="00B67D81">
        <w:rPr>
          <w:rFonts w:ascii="Times" w:hAnsi="Times"/>
        </w:rPr>
        <w:t xml:space="preserve"> em língua inglesa</w:t>
      </w:r>
      <w:r w:rsidR="00B8256A" w:rsidRPr="000B2EA2">
        <w:rPr>
          <w:rFonts w:ascii="Times" w:hAnsi="Times"/>
        </w:rPr>
        <w:t xml:space="preserve"> – </w:t>
      </w:r>
      <w:r w:rsidR="00B8256A" w:rsidRPr="00B67D81">
        <w:rPr>
          <w:rFonts w:ascii="Times" w:hAnsi="Times"/>
          <w:i/>
        </w:rPr>
        <w:t>English Teaching Assistant (ETA)</w:t>
      </w:r>
      <w:r w:rsidR="00B8256A" w:rsidRPr="000B2EA2">
        <w:rPr>
          <w:rFonts w:ascii="Times" w:hAnsi="Times"/>
        </w:rPr>
        <w:t xml:space="preserve"> – </w:t>
      </w:r>
      <w:r w:rsidR="00E40917">
        <w:rPr>
          <w:rFonts w:ascii="Times" w:hAnsi="Times"/>
        </w:rPr>
        <w:t>será</w:t>
      </w:r>
      <w:r w:rsidR="00E40917" w:rsidRPr="000B2EA2">
        <w:rPr>
          <w:rFonts w:ascii="Times" w:hAnsi="Times"/>
        </w:rPr>
        <w:t xml:space="preserve"> </w:t>
      </w:r>
      <w:r w:rsidR="00B8256A" w:rsidRPr="000B2EA2">
        <w:rPr>
          <w:rFonts w:ascii="Times" w:hAnsi="Times"/>
        </w:rPr>
        <w:t>falante nativ</w:t>
      </w:r>
      <w:r w:rsidR="00B67D81">
        <w:rPr>
          <w:rFonts w:ascii="Times" w:hAnsi="Times"/>
        </w:rPr>
        <w:t>o, cidadão estadunidense, recém-</w:t>
      </w:r>
      <w:r w:rsidR="00B8256A" w:rsidRPr="000B2EA2">
        <w:rPr>
          <w:rFonts w:ascii="Times" w:hAnsi="Times"/>
        </w:rPr>
        <w:t>graduado com alguma experiência em a</w:t>
      </w:r>
      <w:r w:rsidR="00B67D81">
        <w:rPr>
          <w:rFonts w:ascii="Times" w:hAnsi="Times"/>
        </w:rPr>
        <w:t xml:space="preserve">mbiente educacional e em ensino </w:t>
      </w:r>
      <w:r w:rsidR="00B8256A" w:rsidRPr="000B2EA2">
        <w:rPr>
          <w:rFonts w:ascii="Times" w:hAnsi="Times"/>
        </w:rPr>
        <w:t xml:space="preserve">em sala de aula. </w:t>
      </w:r>
      <w:r w:rsidR="00BE50D7">
        <w:rPr>
          <w:rFonts w:ascii="Times" w:hAnsi="Times"/>
        </w:rPr>
        <w:t xml:space="preserve">Será dada preferência aos candidatos com formação </w:t>
      </w:r>
      <w:r w:rsidR="00B32DBF">
        <w:rPr>
          <w:rFonts w:ascii="Times" w:hAnsi="Times"/>
        </w:rPr>
        <w:t xml:space="preserve">em </w:t>
      </w:r>
      <w:r w:rsidR="00BE50D7">
        <w:rPr>
          <w:rFonts w:ascii="Times" w:hAnsi="Times"/>
        </w:rPr>
        <w:t xml:space="preserve">língua </w:t>
      </w:r>
      <w:r w:rsidR="00842BB3">
        <w:rPr>
          <w:rFonts w:ascii="Times" w:hAnsi="Times"/>
        </w:rPr>
        <w:t>inglesa</w:t>
      </w:r>
      <w:r w:rsidR="00B32DBF">
        <w:rPr>
          <w:rFonts w:ascii="Times" w:hAnsi="Times"/>
        </w:rPr>
        <w:t xml:space="preserve">, </w:t>
      </w:r>
      <w:r w:rsidR="00B32DBF" w:rsidRPr="00873CA8">
        <w:rPr>
          <w:rFonts w:ascii="Times" w:hAnsi="Times"/>
        </w:rPr>
        <w:t>lingu</w:t>
      </w:r>
      <w:r w:rsidR="00B8256A" w:rsidRPr="00873CA8">
        <w:rPr>
          <w:rFonts w:ascii="Times" w:hAnsi="Times"/>
        </w:rPr>
        <w:t>ística aplicada ou língua estrangeira</w:t>
      </w:r>
      <w:r w:rsidR="00BE50D7">
        <w:rPr>
          <w:rFonts w:ascii="Times" w:hAnsi="Times"/>
        </w:rPr>
        <w:t>,</w:t>
      </w:r>
      <w:r w:rsidR="00B8256A" w:rsidRPr="00873CA8">
        <w:rPr>
          <w:rFonts w:ascii="Times" w:hAnsi="Times"/>
        </w:rPr>
        <w:t xml:space="preserve"> e portador de certificado fornecido pela entidade TESOL – </w:t>
      </w:r>
      <w:proofErr w:type="spellStart"/>
      <w:r w:rsidR="00B8256A" w:rsidRPr="00873CA8">
        <w:rPr>
          <w:rFonts w:ascii="Times" w:hAnsi="Times"/>
          <w:i/>
        </w:rPr>
        <w:t>Teachers</w:t>
      </w:r>
      <w:proofErr w:type="spellEnd"/>
      <w:r w:rsidR="00B8256A" w:rsidRPr="00873CA8">
        <w:rPr>
          <w:rFonts w:ascii="Times" w:hAnsi="Times"/>
          <w:i/>
        </w:rPr>
        <w:t xml:space="preserve"> </w:t>
      </w:r>
      <w:proofErr w:type="spellStart"/>
      <w:r w:rsidR="00B8256A" w:rsidRPr="00873CA8">
        <w:rPr>
          <w:rFonts w:ascii="Times" w:hAnsi="Times"/>
          <w:i/>
        </w:rPr>
        <w:t>of</w:t>
      </w:r>
      <w:proofErr w:type="spellEnd"/>
      <w:r w:rsidR="00B8256A" w:rsidRPr="00873CA8">
        <w:rPr>
          <w:rFonts w:ascii="Times" w:hAnsi="Times"/>
          <w:i/>
        </w:rPr>
        <w:t xml:space="preserve"> </w:t>
      </w:r>
      <w:proofErr w:type="spellStart"/>
      <w:r w:rsidR="00B8256A" w:rsidRPr="00873CA8">
        <w:rPr>
          <w:rFonts w:ascii="Times" w:hAnsi="Times"/>
          <w:i/>
        </w:rPr>
        <w:t>English</w:t>
      </w:r>
      <w:proofErr w:type="spellEnd"/>
      <w:r w:rsidR="00B8256A" w:rsidRPr="00873CA8">
        <w:rPr>
          <w:rFonts w:ascii="Times" w:hAnsi="Times"/>
          <w:i/>
        </w:rPr>
        <w:t xml:space="preserve"> </w:t>
      </w:r>
      <w:proofErr w:type="spellStart"/>
      <w:r w:rsidR="00B8256A" w:rsidRPr="00873CA8">
        <w:rPr>
          <w:rFonts w:ascii="Times" w:hAnsi="Times"/>
          <w:i/>
        </w:rPr>
        <w:t>to</w:t>
      </w:r>
      <w:proofErr w:type="spellEnd"/>
      <w:r w:rsidR="00B8256A" w:rsidRPr="00873CA8">
        <w:rPr>
          <w:rFonts w:ascii="Times" w:hAnsi="Times"/>
          <w:i/>
        </w:rPr>
        <w:t xml:space="preserve"> Speakers </w:t>
      </w:r>
      <w:proofErr w:type="spellStart"/>
      <w:r w:rsidR="00B8256A" w:rsidRPr="00873CA8">
        <w:rPr>
          <w:rFonts w:ascii="Times" w:hAnsi="Times"/>
          <w:i/>
        </w:rPr>
        <w:t>of</w:t>
      </w:r>
      <w:proofErr w:type="spellEnd"/>
      <w:r w:rsidR="00B8256A" w:rsidRPr="00873CA8">
        <w:rPr>
          <w:rFonts w:ascii="Times" w:hAnsi="Times"/>
          <w:i/>
        </w:rPr>
        <w:t xml:space="preserve"> </w:t>
      </w:r>
      <w:proofErr w:type="spellStart"/>
      <w:r w:rsidR="00B8256A" w:rsidRPr="00873CA8">
        <w:rPr>
          <w:rFonts w:ascii="Times" w:hAnsi="Times"/>
          <w:i/>
        </w:rPr>
        <w:t>Other</w:t>
      </w:r>
      <w:proofErr w:type="spellEnd"/>
      <w:r w:rsidR="00B8256A" w:rsidRPr="00873CA8">
        <w:rPr>
          <w:rFonts w:ascii="Times" w:hAnsi="Times"/>
          <w:i/>
        </w:rPr>
        <w:t xml:space="preserve"> </w:t>
      </w:r>
      <w:proofErr w:type="spellStart"/>
      <w:r w:rsidR="00B8256A" w:rsidRPr="00873CA8">
        <w:rPr>
          <w:rFonts w:ascii="Times" w:hAnsi="Times"/>
          <w:i/>
        </w:rPr>
        <w:t>Languages</w:t>
      </w:r>
      <w:proofErr w:type="spellEnd"/>
      <w:r w:rsidR="00B8256A" w:rsidRPr="00873CA8">
        <w:rPr>
          <w:rFonts w:ascii="Times" w:hAnsi="Times"/>
        </w:rPr>
        <w:t xml:space="preserve">. Deve ter proficiência oral e escrita em uma língua </w:t>
      </w:r>
      <w:proofErr w:type="spellStart"/>
      <w:proofErr w:type="gramStart"/>
      <w:r w:rsidR="00B8256A" w:rsidRPr="00873CA8">
        <w:rPr>
          <w:rFonts w:ascii="Times" w:hAnsi="Times"/>
        </w:rPr>
        <w:t>neo-latina</w:t>
      </w:r>
      <w:proofErr w:type="spellEnd"/>
      <w:proofErr w:type="gramEnd"/>
      <w:r w:rsidR="00B8256A" w:rsidRPr="00873CA8">
        <w:rPr>
          <w:rFonts w:ascii="Times" w:hAnsi="Times"/>
        </w:rPr>
        <w:t>, algum conhecimento de português e disponibilidade para permanecer no Brasil de fevereiro a novembro.</w:t>
      </w:r>
    </w:p>
    <w:p w14:paraId="1EDFD0ED" w14:textId="77777777" w:rsidR="006F20AE" w:rsidRDefault="006F20AE" w:rsidP="00F0077F">
      <w:pPr>
        <w:ind w:right="-85"/>
        <w:jc w:val="both"/>
        <w:rPr>
          <w:rFonts w:ascii="Times" w:hAnsi="Times"/>
          <w:b/>
        </w:rPr>
      </w:pPr>
    </w:p>
    <w:p w14:paraId="0B5EC687" w14:textId="77777777" w:rsidR="006F20AE" w:rsidRDefault="006F20AE" w:rsidP="00F0077F">
      <w:pPr>
        <w:ind w:right="-85"/>
        <w:jc w:val="both"/>
        <w:rPr>
          <w:rFonts w:ascii="Times" w:hAnsi="Times"/>
          <w:b/>
        </w:rPr>
      </w:pPr>
      <w:r w:rsidRPr="006F20AE">
        <w:rPr>
          <w:rFonts w:ascii="Times" w:hAnsi="Times"/>
        </w:rPr>
        <w:t>3.</w:t>
      </w:r>
      <w:r w:rsidR="006219D7">
        <w:rPr>
          <w:rFonts w:ascii="Times" w:hAnsi="Times"/>
        </w:rPr>
        <w:t>5</w:t>
      </w:r>
      <w:r w:rsidRPr="006F20AE">
        <w:rPr>
          <w:rFonts w:ascii="Times" w:hAnsi="Times"/>
        </w:rPr>
        <w:t xml:space="preserve"> </w:t>
      </w:r>
      <w:r w:rsidR="00B8256A" w:rsidRPr="006F20AE">
        <w:rPr>
          <w:rFonts w:ascii="Times" w:hAnsi="Times"/>
        </w:rPr>
        <w:t>Os ETA</w:t>
      </w:r>
      <w:r w:rsidR="00B67D81" w:rsidRPr="006F20AE">
        <w:rPr>
          <w:rFonts w:ascii="Times" w:hAnsi="Times"/>
        </w:rPr>
        <w:t>s</w:t>
      </w:r>
      <w:r w:rsidR="00B8256A" w:rsidRPr="006F20AE">
        <w:rPr>
          <w:rFonts w:ascii="Times" w:hAnsi="Times"/>
        </w:rPr>
        <w:t xml:space="preserve"> participantes do programa serão selecionados pela</w:t>
      </w:r>
      <w:r w:rsidR="00050B90" w:rsidRPr="006F20AE">
        <w:rPr>
          <w:rFonts w:ascii="Times" w:hAnsi="Times"/>
        </w:rPr>
        <w:t xml:space="preserve"> </w:t>
      </w:r>
      <w:r w:rsidR="00B8256A" w:rsidRPr="006F20AE">
        <w:rPr>
          <w:rFonts w:ascii="Times" w:hAnsi="Times"/>
        </w:rPr>
        <w:t>Fulbright nos EUA em um process</w:t>
      </w:r>
      <w:r w:rsidR="00B32DBF" w:rsidRPr="006F20AE">
        <w:rPr>
          <w:rFonts w:ascii="Times" w:hAnsi="Times"/>
        </w:rPr>
        <w:t>o</w:t>
      </w:r>
      <w:r w:rsidR="00B32DBF" w:rsidRPr="00B5548E">
        <w:rPr>
          <w:rFonts w:ascii="Times" w:hAnsi="Times"/>
        </w:rPr>
        <w:t xml:space="preserve"> seletivo e receberão os benefícios previstos em edital para realizar suas atividades no Brasil pelo período de até </w:t>
      </w:r>
      <w:proofErr w:type="gramStart"/>
      <w:r w:rsidR="00B32DBF" w:rsidRPr="00B5548E">
        <w:rPr>
          <w:rFonts w:ascii="Times" w:hAnsi="Times"/>
        </w:rPr>
        <w:t>9</w:t>
      </w:r>
      <w:proofErr w:type="gramEnd"/>
      <w:r w:rsidR="00B32DBF" w:rsidRPr="00B5548E">
        <w:rPr>
          <w:rFonts w:ascii="Times" w:hAnsi="Times"/>
        </w:rPr>
        <w:t xml:space="preserve"> (nove) meses.</w:t>
      </w:r>
    </w:p>
    <w:p w14:paraId="4DF2E5E2" w14:textId="77777777" w:rsidR="006F20AE" w:rsidRDefault="006F20AE" w:rsidP="00F0077F">
      <w:pPr>
        <w:ind w:right="-85"/>
        <w:jc w:val="both"/>
        <w:rPr>
          <w:rFonts w:ascii="Times" w:hAnsi="Times"/>
          <w:b/>
        </w:rPr>
      </w:pPr>
    </w:p>
    <w:p w14:paraId="7A69FBD2" w14:textId="77777777" w:rsidR="00B8256A" w:rsidRPr="006F20AE" w:rsidRDefault="006F20AE" w:rsidP="00F0077F">
      <w:pPr>
        <w:ind w:right="-85"/>
        <w:jc w:val="both"/>
        <w:rPr>
          <w:rFonts w:ascii="Times" w:hAnsi="Times"/>
          <w:b/>
        </w:rPr>
      </w:pPr>
      <w:r w:rsidRPr="006F20AE">
        <w:rPr>
          <w:rFonts w:ascii="Times" w:hAnsi="Times"/>
        </w:rPr>
        <w:t>3.</w:t>
      </w:r>
      <w:r w:rsidR="006219D7">
        <w:rPr>
          <w:rFonts w:ascii="Times" w:hAnsi="Times"/>
        </w:rPr>
        <w:t>6</w:t>
      </w:r>
      <w:r w:rsidRPr="006F20AE">
        <w:rPr>
          <w:rFonts w:ascii="Times" w:hAnsi="Times"/>
        </w:rPr>
        <w:t xml:space="preserve"> </w:t>
      </w:r>
      <w:r w:rsidR="00B67D81" w:rsidRPr="006F20AE">
        <w:rPr>
          <w:rFonts w:ascii="Times" w:hAnsi="Times"/>
        </w:rPr>
        <w:t xml:space="preserve">Para a </w:t>
      </w:r>
      <w:proofErr w:type="gramStart"/>
      <w:r w:rsidR="00B67D81" w:rsidRPr="006F20AE">
        <w:rPr>
          <w:rFonts w:ascii="Times" w:hAnsi="Times"/>
        </w:rPr>
        <w:t>implementação</w:t>
      </w:r>
      <w:proofErr w:type="gramEnd"/>
      <w:r w:rsidR="00B67D81" w:rsidRPr="006F20AE">
        <w:rPr>
          <w:rFonts w:ascii="Times" w:hAnsi="Times"/>
        </w:rPr>
        <w:t xml:space="preserve"> </w:t>
      </w:r>
      <w:r w:rsidR="00B8256A" w:rsidRPr="006F20AE">
        <w:rPr>
          <w:rFonts w:ascii="Times" w:hAnsi="Times"/>
        </w:rPr>
        <w:t>adequada do projeto</w:t>
      </w:r>
      <w:r w:rsidR="00B32DBF" w:rsidRPr="006F20AE">
        <w:rPr>
          <w:rFonts w:ascii="Times" w:hAnsi="Times"/>
        </w:rPr>
        <w:t>,</w:t>
      </w:r>
      <w:r w:rsidR="00B8256A" w:rsidRPr="006F20AE">
        <w:rPr>
          <w:rFonts w:ascii="Times" w:hAnsi="Times"/>
        </w:rPr>
        <w:t xml:space="preserve"> </w:t>
      </w:r>
      <w:r w:rsidR="006C01AB">
        <w:rPr>
          <w:rFonts w:ascii="Times" w:hAnsi="Times"/>
        </w:rPr>
        <w:t>o</w:t>
      </w:r>
      <w:r w:rsidR="00D46586">
        <w:rPr>
          <w:rFonts w:ascii="Times" w:hAnsi="Times"/>
        </w:rPr>
        <w:t>s</w:t>
      </w:r>
      <w:r w:rsidR="006C01AB">
        <w:rPr>
          <w:rFonts w:ascii="Times" w:hAnsi="Times"/>
        </w:rPr>
        <w:t xml:space="preserve"> coordenador</w:t>
      </w:r>
      <w:r w:rsidR="00D46586">
        <w:rPr>
          <w:rFonts w:ascii="Times" w:hAnsi="Times"/>
        </w:rPr>
        <w:t>es</w:t>
      </w:r>
      <w:r w:rsidR="006C01AB">
        <w:rPr>
          <w:rFonts w:ascii="Times" w:hAnsi="Times"/>
        </w:rPr>
        <w:t xml:space="preserve"> do</w:t>
      </w:r>
      <w:r w:rsidR="00D46586">
        <w:rPr>
          <w:rFonts w:ascii="Times" w:hAnsi="Times"/>
        </w:rPr>
        <w:t>s</w:t>
      </w:r>
      <w:r w:rsidR="006C01AB">
        <w:rPr>
          <w:rFonts w:ascii="Times" w:hAnsi="Times"/>
        </w:rPr>
        <w:t xml:space="preserve"> projeto</w:t>
      </w:r>
      <w:r w:rsidR="00D46586">
        <w:rPr>
          <w:rFonts w:ascii="Times" w:hAnsi="Times"/>
        </w:rPr>
        <w:t>s</w:t>
      </w:r>
      <w:r w:rsidR="006C01AB">
        <w:rPr>
          <w:rFonts w:ascii="Times" w:hAnsi="Times"/>
        </w:rPr>
        <w:t xml:space="preserve"> dever</w:t>
      </w:r>
      <w:r w:rsidR="00D46586">
        <w:rPr>
          <w:rFonts w:ascii="Times" w:hAnsi="Times"/>
        </w:rPr>
        <w:t>ão</w:t>
      </w:r>
      <w:r w:rsidR="006C01AB">
        <w:rPr>
          <w:rFonts w:ascii="Times" w:hAnsi="Times"/>
        </w:rPr>
        <w:t xml:space="preserve"> fazer valer </w:t>
      </w:r>
      <w:r w:rsidR="00B8256A" w:rsidRPr="006F20AE">
        <w:rPr>
          <w:rFonts w:ascii="Times" w:hAnsi="Times"/>
        </w:rPr>
        <w:t xml:space="preserve">as </w:t>
      </w:r>
      <w:r w:rsidR="00B32DBF" w:rsidRPr="006F20AE">
        <w:rPr>
          <w:rFonts w:ascii="Times" w:hAnsi="Times"/>
        </w:rPr>
        <w:t>regras abaixo explicitadas</w:t>
      </w:r>
      <w:r w:rsidR="00B8256A" w:rsidRPr="006F20AE">
        <w:rPr>
          <w:rFonts w:ascii="Times" w:hAnsi="Times"/>
        </w:rPr>
        <w:t xml:space="preserve"> no</w:t>
      </w:r>
      <w:r w:rsidR="00B8256A" w:rsidRPr="000B2EA2">
        <w:rPr>
          <w:rFonts w:ascii="Times" w:hAnsi="Times"/>
        </w:rPr>
        <w:t xml:space="preserve"> tocante às atividades a serem desenvolvidas pelos ETAs:</w:t>
      </w:r>
    </w:p>
    <w:p w14:paraId="4EEE96A2" w14:textId="77777777" w:rsidR="00B8256A" w:rsidRPr="000B2EA2" w:rsidRDefault="00B8256A" w:rsidP="00B8256A">
      <w:pPr>
        <w:tabs>
          <w:tab w:val="left" w:pos="399"/>
        </w:tabs>
        <w:autoSpaceDE w:val="0"/>
        <w:autoSpaceDN w:val="0"/>
        <w:adjustRightInd w:val="0"/>
        <w:ind w:right="-496"/>
        <w:jc w:val="both"/>
        <w:rPr>
          <w:rFonts w:ascii="Times" w:hAnsi="Times"/>
        </w:rPr>
      </w:pPr>
    </w:p>
    <w:p w14:paraId="32159BB2" w14:textId="77777777" w:rsidR="00B67D81" w:rsidRPr="00B67D81" w:rsidRDefault="00B8256A" w:rsidP="00381C62">
      <w:pPr>
        <w:numPr>
          <w:ilvl w:val="2"/>
          <w:numId w:val="23"/>
        </w:numPr>
        <w:ind w:right="-496"/>
        <w:jc w:val="both"/>
        <w:rPr>
          <w:rFonts w:ascii="Times" w:hAnsi="Times"/>
          <w:b/>
        </w:rPr>
      </w:pPr>
      <w:r w:rsidRPr="00B67D81">
        <w:rPr>
          <w:rFonts w:ascii="Times" w:hAnsi="Times"/>
          <w:b/>
        </w:rPr>
        <w:t>Obrigações do</w:t>
      </w:r>
      <w:r w:rsidR="005A6053">
        <w:rPr>
          <w:rFonts w:ascii="Times" w:hAnsi="Times"/>
          <w:b/>
        </w:rPr>
        <w:t>s</w:t>
      </w:r>
      <w:r w:rsidRPr="00B67D81">
        <w:rPr>
          <w:rFonts w:ascii="Times" w:hAnsi="Times"/>
          <w:b/>
        </w:rPr>
        <w:t xml:space="preserve"> ETA</w:t>
      </w:r>
      <w:r w:rsidR="005A6053">
        <w:rPr>
          <w:rFonts w:ascii="Times" w:hAnsi="Times"/>
          <w:b/>
        </w:rPr>
        <w:t>s</w:t>
      </w:r>
      <w:r w:rsidR="00B67D81" w:rsidRPr="00B67D81">
        <w:rPr>
          <w:rFonts w:ascii="Times" w:hAnsi="Times"/>
          <w:b/>
        </w:rPr>
        <w:t>:</w:t>
      </w:r>
    </w:p>
    <w:p w14:paraId="0202C326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 xml:space="preserve">Reservar no mínimo 20 e no máximo 25 horas semanais para planejamento, preparação e desenvolvimento de atividades como assistente de ensino de inglês na instituição </w:t>
      </w:r>
      <w:r>
        <w:rPr>
          <w:rFonts w:ascii="Times" w:hAnsi="Times"/>
        </w:rPr>
        <w:t>anfitriã</w:t>
      </w:r>
      <w:r w:rsidRPr="00816B78">
        <w:rPr>
          <w:rFonts w:ascii="Times" w:hAnsi="Times"/>
        </w:rPr>
        <w:t xml:space="preserve"> </w:t>
      </w:r>
      <w:r>
        <w:rPr>
          <w:rFonts w:ascii="Times" w:hAnsi="Times"/>
        </w:rPr>
        <w:t>designada</w:t>
      </w:r>
      <w:r w:rsidRPr="00816B78">
        <w:rPr>
          <w:rFonts w:ascii="Times" w:hAnsi="Times"/>
        </w:rPr>
        <w:t>.</w:t>
      </w:r>
    </w:p>
    <w:p w14:paraId="3F054738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 xml:space="preserve">Estar presente na instituição </w:t>
      </w:r>
      <w:r>
        <w:rPr>
          <w:rFonts w:ascii="Times" w:hAnsi="Times"/>
        </w:rPr>
        <w:t>anfitriã designada</w:t>
      </w:r>
      <w:r w:rsidRPr="00816B78">
        <w:rPr>
          <w:rFonts w:ascii="Times" w:hAnsi="Times"/>
        </w:rPr>
        <w:t xml:space="preserve"> nos dias e horários determinados pelo coordenador.</w:t>
      </w:r>
    </w:p>
    <w:p w14:paraId="488A14F3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>Quando solicitado, conduzir aulas supervisionadas pelo coordenador.</w:t>
      </w:r>
    </w:p>
    <w:p w14:paraId="74528471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>Buscar motivar os alunos no estudo da língua inglesa.</w:t>
      </w:r>
    </w:p>
    <w:p w14:paraId="1CAFDEE9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>Divulgar sistematicamente a cultura e o modo de vida em seu país.</w:t>
      </w:r>
    </w:p>
    <w:p w14:paraId="22074DDD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>Suscitar e supervisionar a participação de alunos em atividades de comunicação oral.</w:t>
      </w:r>
    </w:p>
    <w:p w14:paraId="0D42DA20" w14:textId="77777777" w:rsidR="00816B78" w:rsidRPr="00816B78" w:rsidRDefault="00816B7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 w:rsidRPr="00816B78">
        <w:rPr>
          <w:rFonts w:ascii="Times" w:hAnsi="Times"/>
        </w:rPr>
        <w:t>Encorajar atividades em língua inglesa e acompanhar os alunos durante sua realização.</w:t>
      </w:r>
    </w:p>
    <w:p w14:paraId="58B6B200" w14:textId="77777777" w:rsidR="00BC609B" w:rsidRDefault="00BC609B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Participar de reuniões convocadas pelo coordenador </w:t>
      </w:r>
      <w:r w:rsidR="00D63FA0">
        <w:rPr>
          <w:rFonts w:ascii="Times" w:hAnsi="Times"/>
        </w:rPr>
        <w:t>do ETA na instituição</w:t>
      </w:r>
      <w:r w:rsidR="00274CA6">
        <w:rPr>
          <w:rFonts w:ascii="Times" w:hAnsi="Times"/>
        </w:rPr>
        <w:t xml:space="preserve"> </w:t>
      </w:r>
      <w:r w:rsidR="00D63FA0">
        <w:rPr>
          <w:rFonts w:ascii="Times" w:hAnsi="Times"/>
        </w:rPr>
        <w:t>anfitriã designada</w:t>
      </w:r>
      <w:r>
        <w:rPr>
          <w:rFonts w:ascii="Times" w:hAnsi="Times"/>
        </w:rPr>
        <w:t>.</w:t>
      </w:r>
    </w:p>
    <w:p w14:paraId="73D78290" w14:textId="77777777" w:rsidR="00BC609B" w:rsidRDefault="003D7FB8" w:rsidP="00F0077F">
      <w:pPr>
        <w:numPr>
          <w:ilvl w:val="0"/>
          <w:numId w:val="9"/>
        </w:num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Responder formalmente ao coordenador </w:t>
      </w:r>
      <w:r w:rsidR="00D63FA0">
        <w:rPr>
          <w:rFonts w:ascii="Times" w:hAnsi="Times"/>
        </w:rPr>
        <w:t>do ETA da instituição anfitriã designada</w:t>
      </w:r>
      <w:r>
        <w:rPr>
          <w:rFonts w:ascii="Times" w:hAnsi="Times"/>
        </w:rPr>
        <w:t>.</w:t>
      </w:r>
    </w:p>
    <w:p w14:paraId="2DB8C2FA" w14:textId="77777777" w:rsidR="00B67D81" w:rsidRDefault="00B67D81" w:rsidP="00B67D81">
      <w:pPr>
        <w:ind w:left="720" w:right="-496"/>
        <w:jc w:val="both"/>
        <w:rPr>
          <w:rFonts w:ascii="Times" w:hAnsi="Times"/>
        </w:rPr>
      </w:pPr>
    </w:p>
    <w:p w14:paraId="241CC39E" w14:textId="77777777" w:rsidR="00B67D81" w:rsidRPr="00B67D81" w:rsidRDefault="00B8256A" w:rsidP="000E0EFA">
      <w:pPr>
        <w:numPr>
          <w:ilvl w:val="2"/>
          <w:numId w:val="23"/>
        </w:numPr>
        <w:ind w:right="-496"/>
        <w:jc w:val="both"/>
        <w:rPr>
          <w:rFonts w:ascii="Times" w:hAnsi="Times"/>
          <w:b/>
        </w:rPr>
      </w:pPr>
      <w:r w:rsidRPr="00B67D81">
        <w:rPr>
          <w:rFonts w:ascii="Times" w:hAnsi="Times"/>
          <w:b/>
        </w:rPr>
        <w:t>Direitos do</w:t>
      </w:r>
      <w:r w:rsidR="0065471C">
        <w:rPr>
          <w:rFonts w:ascii="Times" w:hAnsi="Times"/>
          <w:b/>
        </w:rPr>
        <w:t>s</w:t>
      </w:r>
      <w:r w:rsidRPr="00B67D81">
        <w:rPr>
          <w:rFonts w:ascii="Times" w:hAnsi="Times"/>
          <w:b/>
        </w:rPr>
        <w:t xml:space="preserve"> ETA</w:t>
      </w:r>
      <w:r w:rsidR="0065471C">
        <w:rPr>
          <w:rFonts w:ascii="Times" w:hAnsi="Times"/>
          <w:b/>
        </w:rPr>
        <w:t>s</w:t>
      </w:r>
    </w:p>
    <w:p w14:paraId="7E895338" w14:textId="77777777" w:rsidR="00816B78" w:rsidRPr="00816B78" w:rsidRDefault="00816B78" w:rsidP="0003394C">
      <w:pPr>
        <w:numPr>
          <w:ilvl w:val="0"/>
          <w:numId w:val="10"/>
        </w:numPr>
        <w:ind w:right="-496"/>
        <w:jc w:val="both"/>
        <w:rPr>
          <w:rFonts w:ascii="Times" w:hAnsi="Times"/>
        </w:rPr>
      </w:pPr>
      <w:r w:rsidRPr="00816B78">
        <w:rPr>
          <w:rFonts w:ascii="Times" w:hAnsi="Times"/>
        </w:rPr>
        <w:t xml:space="preserve">Ter sua carga horária respeitada, de acordo com o disposto no item </w:t>
      </w:r>
      <w:r>
        <w:rPr>
          <w:rFonts w:ascii="Times" w:hAnsi="Times"/>
        </w:rPr>
        <w:t>3.4.1, “a”</w:t>
      </w:r>
      <w:r w:rsidRPr="00816B78">
        <w:rPr>
          <w:rFonts w:ascii="Times" w:hAnsi="Times"/>
        </w:rPr>
        <w:t>.</w:t>
      </w:r>
    </w:p>
    <w:p w14:paraId="754A8ED7" w14:textId="77777777" w:rsidR="00816B78" w:rsidRPr="00816B78" w:rsidRDefault="00816B78" w:rsidP="0003394C">
      <w:pPr>
        <w:numPr>
          <w:ilvl w:val="0"/>
          <w:numId w:val="10"/>
        </w:numPr>
        <w:ind w:right="-496"/>
        <w:jc w:val="both"/>
        <w:rPr>
          <w:rFonts w:ascii="Times" w:hAnsi="Times"/>
        </w:rPr>
      </w:pPr>
      <w:r w:rsidRPr="00816B78">
        <w:rPr>
          <w:rFonts w:ascii="Times" w:hAnsi="Times"/>
        </w:rPr>
        <w:t xml:space="preserve">Dispor de material e recursos necessários, e de condições adequadas fornecidas pela instituição </w:t>
      </w:r>
      <w:r>
        <w:rPr>
          <w:rFonts w:ascii="Times" w:hAnsi="Times"/>
        </w:rPr>
        <w:t>anfitriã</w:t>
      </w:r>
      <w:r w:rsidRPr="00816B78">
        <w:rPr>
          <w:rFonts w:ascii="Times" w:hAnsi="Times"/>
        </w:rPr>
        <w:t xml:space="preserve"> para o desenvolvimento de suas atividades.</w:t>
      </w:r>
    </w:p>
    <w:p w14:paraId="4856C5EA" w14:textId="77777777" w:rsidR="00816B78" w:rsidRPr="00816B78" w:rsidRDefault="00816B78" w:rsidP="0003394C">
      <w:pPr>
        <w:numPr>
          <w:ilvl w:val="0"/>
          <w:numId w:val="10"/>
        </w:numPr>
        <w:ind w:right="-496"/>
        <w:jc w:val="both"/>
        <w:rPr>
          <w:rFonts w:ascii="Times" w:hAnsi="Times"/>
        </w:rPr>
      </w:pPr>
      <w:r w:rsidRPr="00816B78">
        <w:rPr>
          <w:rFonts w:ascii="Times" w:hAnsi="Times"/>
        </w:rPr>
        <w:t>Gozar de 14 dias úteis de férias, ininterruptos, entre junho e agosto.</w:t>
      </w:r>
    </w:p>
    <w:p w14:paraId="43F38CEE" w14:textId="77777777" w:rsidR="00816B78" w:rsidRPr="00816B78" w:rsidRDefault="00816B78" w:rsidP="0003394C">
      <w:pPr>
        <w:numPr>
          <w:ilvl w:val="0"/>
          <w:numId w:val="10"/>
        </w:numPr>
        <w:ind w:right="-496"/>
        <w:jc w:val="both"/>
        <w:rPr>
          <w:rFonts w:ascii="Times" w:hAnsi="Times"/>
        </w:rPr>
      </w:pPr>
      <w:r w:rsidRPr="00816B78">
        <w:rPr>
          <w:rFonts w:ascii="Times" w:hAnsi="Times"/>
        </w:rPr>
        <w:t>Ausentar-se durante uma semana durante o ano letivo para participação em seminário regional da Comissão Fulbright para ETAs.</w:t>
      </w:r>
    </w:p>
    <w:p w14:paraId="71726804" w14:textId="77777777" w:rsidR="00B67D81" w:rsidRPr="000D04CB" w:rsidRDefault="003961C4" w:rsidP="0003394C">
      <w:pPr>
        <w:numPr>
          <w:ilvl w:val="0"/>
          <w:numId w:val="10"/>
        </w:numPr>
        <w:ind w:right="-496"/>
        <w:jc w:val="both"/>
        <w:rPr>
          <w:rFonts w:ascii="Times" w:hAnsi="Times"/>
        </w:rPr>
      </w:pPr>
      <w:r w:rsidRPr="00D63FA0">
        <w:rPr>
          <w:rFonts w:ascii="Times" w:hAnsi="Times"/>
        </w:rPr>
        <w:t xml:space="preserve">Ser </w:t>
      </w:r>
      <w:proofErr w:type="gramStart"/>
      <w:r w:rsidRPr="00D63FA0">
        <w:rPr>
          <w:rFonts w:ascii="Times" w:hAnsi="Times"/>
        </w:rPr>
        <w:t xml:space="preserve">acompanhado por coordenador </w:t>
      </w:r>
      <w:r w:rsidR="00D63FA0" w:rsidRPr="00D63FA0">
        <w:rPr>
          <w:rFonts w:ascii="Times" w:hAnsi="Times"/>
        </w:rPr>
        <w:t>do ETA da instituição anfitriã designada</w:t>
      </w:r>
      <w:proofErr w:type="gramEnd"/>
      <w:r w:rsidRPr="000D04CB">
        <w:rPr>
          <w:rFonts w:ascii="Times" w:hAnsi="Times"/>
        </w:rPr>
        <w:t>.</w:t>
      </w:r>
    </w:p>
    <w:p w14:paraId="4D0D4E53" w14:textId="77777777" w:rsidR="00B67D81" w:rsidRDefault="00B67D81" w:rsidP="00B67D81">
      <w:pPr>
        <w:ind w:left="720" w:right="-496"/>
        <w:jc w:val="both"/>
        <w:rPr>
          <w:rFonts w:ascii="Times" w:hAnsi="Times"/>
        </w:rPr>
      </w:pPr>
    </w:p>
    <w:p w14:paraId="12829D26" w14:textId="77777777" w:rsidR="00B67D81" w:rsidRPr="00B67D81" w:rsidRDefault="00B8256A" w:rsidP="000E0EFA">
      <w:pPr>
        <w:numPr>
          <w:ilvl w:val="2"/>
          <w:numId w:val="23"/>
        </w:numPr>
        <w:ind w:right="-496"/>
        <w:jc w:val="both"/>
        <w:rPr>
          <w:rFonts w:ascii="Times" w:hAnsi="Times"/>
          <w:b/>
        </w:rPr>
      </w:pPr>
      <w:r w:rsidRPr="00B67D81">
        <w:rPr>
          <w:rFonts w:ascii="Times" w:hAnsi="Times"/>
          <w:b/>
        </w:rPr>
        <w:t>Vedações ao</w:t>
      </w:r>
      <w:r w:rsidR="005A6053">
        <w:rPr>
          <w:rFonts w:ascii="Times" w:hAnsi="Times"/>
          <w:b/>
        </w:rPr>
        <w:t>s</w:t>
      </w:r>
      <w:r w:rsidRPr="00B67D81">
        <w:rPr>
          <w:rFonts w:ascii="Times" w:hAnsi="Times"/>
          <w:b/>
        </w:rPr>
        <w:t xml:space="preserve"> ETA</w:t>
      </w:r>
      <w:r w:rsidR="005A6053">
        <w:rPr>
          <w:rFonts w:ascii="Times" w:hAnsi="Times"/>
          <w:b/>
        </w:rPr>
        <w:t>s</w:t>
      </w:r>
    </w:p>
    <w:p w14:paraId="37D369DC" w14:textId="77777777" w:rsidR="00D63FA0" w:rsidRPr="00D63FA0" w:rsidRDefault="00D63FA0" w:rsidP="0003394C">
      <w:pPr>
        <w:numPr>
          <w:ilvl w:val="0"/>
          <w:numId w:val="11"/>
        </w:numPr>
        <w:ind w:right="-496"/>
        <w:jc w:val="both"/>
        <w:rPr>
          <w:rFonts w:ascii="Times" w:hAnsi="Times"/>
        </w:rPr>
      </w:pPr>
      <w:r w:rsidRPr="00D63FA0">
        <w:rPr>
          <w:rFonts w:ascii="Times" w:hAnsi="Times"/>
        </w:rPr>
        <w:t>Realizar tarefas administrativas que são de responsabilidade do professor</w:t>
      </w:r>
      <w:r w:rsidR="000D04CB">
        <w:rPr>
          <w:rFonts w:ascii="Times" w:hAnsi="Times"/>
        </w:rPr>
        <w:t xml:space="preserve"> ou do coordenador</w:t>
      </w:r>
      <w:r w:rsidRPr="00D63FA0">
        <w:rPr>
          <w:rFonts w:ascii="Times" w:hAnsi="Times"/>
        </w:rPr>
        <w:t>.</w:t>
      </w:r>
    </w:p>
    <w:p w14:paraId="4490F975" w14:textId="77777777" w:rsidR="00D63FA0" w:rsidRPr="00D63FA0" w:rsidRDefault="00D63FA0" w:rsidP="0003394C">
      <w:pPr>
        <w:numPr>
          <w:ilvl w:val="0"/>
          <w:numId w:val="11"/>
        </w:numPr>
        <w:ind w:right="-496"/>
        <w:jc w:val="both"/>
        <w:rPr>
          <w:rFonts w:ascii="Times" w:hAnsi="Times"/>
        </w:rPr>
      </w:pPr>
      <w:r w:rsidRPr="00D63FA0">
        <w:rPr>
          <w:rFonts w:ascii="Times" w:hAnsi="Times"/>
        </w:rPr>
        <w:t>Supervisionar grupos de mais de 20 alunos na ausência do professor.</w:t>
      </w:r>
    </w:p>
    <w:p w14:paraId="08BEE3DC" w14:textId="77777777" w:rsidR="00D63FA0" w:rsidRDefault="00D63FA0" w:rsidP="0003394C">
      <w:pPr>
        <w:numPr>
          <w:ilvl w:val="0"/>
          <w:numId w:val="11"/>
        </w:numPr>
        <w:ind w:right="-496"/>
        <w:jc w:val="both"/>
        <w:rPr>
          <w:rFonts w:ascii="Times" w:hAnsi="Times"/>
        </w:rPr>
      </w:pPr>
      <w:r w:rsidRPr="00D63FA0">
        <w:rPr>
          <w:rFonts w:ascii="Times" w:hAnsi="Times"/>
        </w:rPr>
        <w:t>Participar com responsabilidade direta nas tarefas relacionadas a controles escolares, provas e quaisquer avaliações formais a que devem se submeter os alunos.</w:t>
      </w:r>
    </w:p>
    <w:p w14:paraId="1E38270C" w14:textId="77777777" w:rsidR="004009BF" w:rsidRPr="003F193B" w:rsidRDefault="004009BF" w:rsidP="0003394C">
      <w:pPr>
        <w:numPr>
          <w:ilvl w:val="0"/>
          <w:numId w:val="11"/>
        </w:numPr>
        <w:ind w:right="-496"/>
        <w:jc w:val="both"/>
        <w:rPr>
          <w:rFonts w:ascii="Times" w:hAnsi="Times"/>
        </w:rPr>
      </w:pPr>
      <w:r w:rsidRPr="003F193B">
        <w:rPr>
          <w:rFonts w:ascii="Times" w:hAnsi="Times"/>
        </w:rPr>
        <w:t>Fazer qualquer tipo de alteração em seu plano de trabalho sem consulta prévia e anuência do coordenador do ETA na instituição anfitriã.</w:t>
      </w:r>
    </w:p>
    <w:p w14:paraId="5E74822E" w14:textId="77777777" w:rsidR="00B239F1" w:rsidRDefault="00B239F1" w:rsidP="00B239F1">
      <w:pPr>
        <w:ind w:left="720" w:right="-496"/>
        <w:jc w:val="both"/>
        <w:rPr>
          <w:rFonts w:ascii="Times" w:hAnsi="Times"/>
        </w:rPr>
      </w:pPr>
    </w:p>
    <w:p w14:paraId="36B3043D" w14:textId="2C787EEB" w:rsidR="00B239F1" w:rsidRPr="0065471C" w:rsidRDefault="00B239F1" w:rsidP="000E0EFA">
      <w:pPr>
        <w:numPr>
          <w:ilvl w:val="1"/>
          <w:numId w:val="23"/>
        </w:numPr>
        <w:ind w:right="-496"/>
        <w:jc w:val="both"/>
        <w:rPr>
          <w:rFonts w:ascii="Times" w:hAnsi="Times"/>
        </w:rPr>
      </w:pPr>
      <w:r>
        <w:rPr>
          <w:rFonts w:ascii="Times" w:hAnsi="Times"/>
        </w:rPr>
        <w:t>Poderá haver desligamento antecipado do programa e devolução pelo bolsista dos</w:t>
      </w:r>
      <w:r w:rsidR="00CC7CFF">
        <w:rPr>
          <w:rFonts w:ascii="Times" w:hAnsi="Times"/>
        </w:rPr>
        <w:t xml:space="preserve"> valores repassados, </w:t>
      </w:r>
      <w:r>
        <w:rPr>
          <w:rFonts w:ascii="Times" w:hAnsi="Times"/>
        </w:rPr>
        <w:t xml:space="preserve">caso os assistentes (ETAs) não cumpram as obrigações previstas no </w:t>
      </w:r>
      <w:r w:rsidRPr="0065471C">
        <w:rPr>
          <w:rFonts w:ascii="Times" w:hAnsi="Times"/>
        </w:rPr>
        <w:t xml:space="preserve">edital ou incorram em algumas das vedações previstas no item </w:t>
      </w:r>
      <w:r w:rsidR="000D04CB">
        <w:rPr>
          <w:rFonts w:ascii="Times" w:hAnsi="Times"/>
        </w:rPr>
        <w:t>3.</w:t>
      </w:r>
      <w:r w:rsidR="00381C62">
        <w:rPr>
          <w:rFonts w:ascii="Times" w:hAnsi="Times"/>
        </w:rPr>
        <w:t>6.3</w:t>
      </w:r>
      <w:r w:rsidR="0065471C" w:rsidRPr="0065471C">
        <w:rPr>
          <w:rFonts w:ascii="Times" w:hAnsi="Times"/>
        </w:rPr>
        <w:t>.</w:t>
      </w:r>
    </w:p>
    <w:p w14:paraId="0CB676B9" w14:textId="77777777" w:rsidR="00B8256A" w:rsidRDefault="00B8256A" w:rsidP="00B8256A">
      <w:pPr>
        <w:ind w:right="-496"/>
        <w:jc w:val="both"/>
        <w:rPr>
          <w:rFonts w:ascii="Times" w:hAnsi="Times"/>
          <w:b/>
        </w:rPr>
      </w:pPr>
    </w:p>
    <w:p w14:paraId="4EF55386" w14:textId="77777777" w:rsidR="00D75432" w:rsidRPr="000B2EA2" w:rsidRDefault="00D75432" w:rsidP="00B8256A">
      <w:pPr>
        <w:ind w:right="-496"/>
        <w:jc w:val="both"/>
        <w:rPr>
          <w:rFonts w:ascii="Times" w:hAnsi="Times"/>
          <w:b/>
        </w:rPr>
      </w:pPr>
    </w:p>
    <w:p w14:paraId="34921DFD" w14:textId="77777777" w:rsidR="00B8256A" w:rsidRPr="000B2EA2" w:rsidRDefault="00B8256A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 w:rsidRPr="000B2EA2">
        <w:rPr>
          <w:rFonts w:ascii="Times" w:hAnsi="Times"/>
          <w:b/>
        </w:rPr>
        <w:t xml:space="preserve">DOS PROPONENTES </w:t>
      </w:r>
    </w:p>
    <w:p w14:paraId="6495325F" w14:textId="77777777" w:rsidR="00AD4073" w:rsidRDefault="00AD4073" w:rsidP="007F5AFF">
      <w:pPr>
        <w:ind w:right="-496"/>
        <w:jc w:val="both"/>
        <w:rPr>
          <w:rFonts w:ascii="Times" w:hAnsi="Times"/>
        </w:rPr>
      </w:pPr>
    </w:p>
    <w:p w14:paraId="4ABA60F2" w14:textId="77777777" w:rsidR="007F5AFF" w:rsidRDefault="007F5AFF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4.1 Das atribuições dos proponentes</w:t>
      </w:r>
      <w:r w:rsidR="00AD4073">
        <w:rPr>
          <w:rFonts w:ascii="Times" w:hAnsi="Times"/>
        </w:rPr>
        <w:t>:</w:t>
      </w:r>
    </w:p>
    <w:p w14:paraId="6B25F61C" w14:textId="77777777" w:rsidR="00AD4073" w:rsidRDefault="00AD4073" w:rsidP="00F0077F">
      <w:pPr>
        <w:ind w:right="-85"/>
        <w:jc w:val="both"/>
        <w:rPr>
          <w:rFonts w:ascii="Times" w:hAnsi="Times"/>
        </w:rPr>
      </w:pPr>
    </w:p>
    <w:p w14:paraId="2A5F73FA" w14:textId="77777777" w:rsidR="007F5AFF" w:rsidRDefault="007F5AFF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4.1.1 O coordenador-geral é responsável pela submissão da proposta, por eventuais ajustes no projeto e pelo </w:t>
      </w:r>
      <w:r w:rsidRPr="0065471C">
        <w:rPr>
          <w:rFonts w:ascii="Times" w:hAnsi="Times"/>
        </w:rPr>
        <w:t>seu desenvolvimento, acompanhamento e avaliação. Também é responsável pelo envio de documentos, cadastramento do(s) bolsista(s) em sistemas da(s) entidade(s) financiadora(s), e informações adicionais solicitadas</w:t>
      </w:r>
      <w:r>
        <w:rPr>
          <w:rFonts w:ascii="Times" w:hAnsi="Times"/>
        </w:rPr>
        <w:t xml:space="preserve"> por contato direto com a Capes</w:t>
      </w:r>
      <w:r w:rsidRPr="0065471C">
        <w:rPr>
          <w:rFonts w:ascii="Times" w:hAnsi="Times"/>
        </w:rPr>
        <w:t xml:space="preserve"> e com a Fulbright</w:t>
      </w:r>
      <w:r w:rsidRPr="00CC1EBF">
        <w:rPr>
          <w:rFonts w:ascii="Times" w:hAnsi="Times"/>
        </w:rPr>
        <w:t>.</w:t>
      </w:r>
      <w:r w:rsidR="00CC1EBF" w:rsidRPr="00CC1EBF">
        <w:rPr>
          <w:rFonts w:ascii="Times" w:hAnsi="Times"/>
        </w:rPr>
        <w:t xml:space="preserve"> </w:t>
      </w:r>
    </w:p>
    <w:p w14:paraId="2AF11590" w14:textId="77777777" w:rsidR="007F5AFF" w:rsidRDefault="007F5AFF" w:rsidP="00F0077F">
      <w:pPr>
        <w:pStyle w:val="ListParagraph2"/>
        <w:tabs>
          <w:tab w:val="left" w:pos="0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</w:p>
    <w:p w14:paraId="7DD503AF" w14:textId="77777777" w:rsidR="007F5AFF" w:rsidRDefault="007F5AFF" w:rsidP="00F0077F">
      <w:pPr>
        <w:pStyle w:val="ListParagraph2"/>
        <w:tabs>
          <w:tab w:val="left" w:pos="0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4.1.2 </w:t>
      </w:r>
      <w:r w:rsidRPr="0065471C">
        <w:rPr>
          <w:rFonts w:ascii="Times" w:hAnsi="Times"/>
        </w:rPr>
        <w:t>Ainda</w:t>
      </w:r>
      <w:r>
        <w:rPr>
          <w:rFonts w:ascii="Times" w:hAnsi="Times"/>
        </w:rPr>
        <w:t xml:space="preserve">, </w:t>
      </w:r>
      <w:r w:rsidRPr="0065471C">
        <w:rPr>
          <w:rFonts w:ascii="Times" w:hAnsi="Times"/>
        </w:rPr>
        <w:t>deverá ser indicado na</w:t>
      </w:r>
      <w:r w:rsidR="00CC1EBF">
        <w:rPr>
          <w:rFonts w:ascii="Times" w:hAnsi="Times"/>
        </w:rPr>
        <w:t xml:space="preserve"> proposta o coordenador-adjunto o qual </w:t>
      </w:r>
      <w:r w:rsidRPr="0065471C">
        <w:rPr>
          <w:rFonts w:ascii="Times" w:hAnsi="Times"/>
        </w:rPr>
        <w:t>deverá assumir as responsabilidades da condução do projeto no</w:t>
      </w:r>
      <w:r w:rsidR="0003394C">
        <w:rPr>
          <w:rFonts w:ascii="Times" w:hAnsi="Times"/>
        </w:rPr>
        <w:t>s</w:t>
      </w:r>
      <w:r w:rsidRPr="0065471C">
        <w:rPr>
          <w:rFonts w:ascii="Times" w:hAnsi="Times"/>
        </w:rPr>
        <w:t xml:space="preserve"> </w:t>
      </w:r>
      <w:r>
        <w:rPr>
          <w:rFonts w:ascii="Times" w:hAnsi="Times"/>
        </w:rPr>
        <w:t xml:space="preserve">impedimentos do </w:t>
      </w:r>
      <w:r w:rsidRPr="0065471C">
        <w:rPr>
          <w:rFonts w:ascii="Times" w:hAnsi="Times"/>
        </w:rPr>
        <w:t>coordenador-geral e ser responsável pelas orientações pedagógicas ao ETA.</w:t>
      </w:r>
    </w:p>
    <w:p w14:paraId="6FFB50A0" w14:textId="77777777" w:rsidR="007F5AFF" w:rsidRDefault="007F5AFF" w:rsidP="00F0077F">
      <w:pPr>
        <w:pStyle w:val="ListParagraph2"/>
        <w:tabs>
          <w:tab w:val="left" w:pos="399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</w:p>
    <w:p w14:paraId="1750F44D" w14:textId="77777777" w:rsidR="00B8256A" w:rsidRDefault="007F5AFF" w:rsidP="00F0077F">
      <w:pPr>
        <w:pStyle w:val="ListParagraph2"/>
        <w:tabs>
          <w:tab w:val="left" w:pos="399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4.2 </w:t>
      </w:r>
      <w:r w:rsidR="00AB29D6">
        <w:rPr>
          <w:rFonts w:ascii="Times" w:hAnsi="Times"/>
        </w:rPr>
        <w:t>Dos requisitos aos proponentes</w:t>
      </w:r>
      <w:r w:rsidR="00AD4073">
        <w:rPr>
          <w:rFonts w:ascii="Times" w:hAnsi="Times"/>
        </w:rPr>
        <w:t>:</w:t>
      </w:r>
    </w:p>
    <w:p w14:paraId="17B8F049" w14:textId="77777777" w:rsidR="00AD4073" w:rsidRPr="000B2EA2" w:rsidRDefault="00AD4073" w:rsidP="00F0077F">
      <w:pPr>
        <w:pStyle w:val="ListParagraph2"/>
        <w:tabs>
          <w:tab w:val="left" w:pos="399"/>
        </w:tabs>
        <w:autoSpaceDE w:val="0"/>
        <w:autoSpaceDN w:val="0"/>
        <w:adjustRightInd w:val="0"/>
        <w:ind w:left="0" w:right="-85"/>
        <w:jc w:val="both"/>
        <w:rPr>
          <w:rFonts w:ascii="Times" w:hAnsi="Times"/>
        </w:rPr>
      </w:pPr>
    </w:p>
    <w:p w14:paraId="2CE6F0D8" w14:textId="77777777" w:rsidR="00AA451E" w:rsidRDefault="00D141DF" w:rsidP="00F0077F">
      <w:pPr>
        <w:ind w:right="-85"/>
        <w:jc w:val="both"/>
        <w:rPr>
          <w:rFonts w:ascii="Times" w:hAnsi="Times"/>
        </w:rPr>
      </w:pPr>
      <w:r w:rsidRPr="004F507C">
        <w:rPr>
          <w:rFonts w:ascii="Times" w:hAnsi="Times"/>
        </w:rPr>
        <w:t>4.</w:t>
      </w:r>
      <w:r w:rsidR="007F5AFF">
        <w:rPr>
          <w:rFonts w:ascii="Times" w:hAnsi="Times"/>
        </w:rPr>
        <w:t>2.1</w:t>
      </w:r>
      <w:r w:rsidR="007F5AFF" w:rsidRPr="004F507C">
        <w:rPr>
          <w:rFonts w:ascii="Times" w:hAnsi="Times"/>
        </w:rPr>
        <w:t xml:space="preserve"> </w:t>
      </w:r>
      <w:r w:rsidR="00F920E8" w:rsidRPr="004F507C">
        <w:rPr>
          <w:rFonts w:ascii="Times" w:hAnsi="Times"/>
        </w:rPr>
        <w:t>Somente serão aceitas propostas apres</w:t>
      </w:r>
      <w:r w:rsidR="00AA451E" w:rsidRPr="004F507C">
        <w:rPr>
          <w:rFonts w:ascii="Times" w:hAnsi="Times"/>
        </w:rPr>
        <w:t>entadas por u</w:t>
      </w:r>
      <w:r w:rsidR="00F920E8" w:rsidRPr="004F507C">
        <w:rPr>
          <w:rFonts w:ascii="Times" w:hAnsi="Times"/>
        </w:rPr>
        <w:t xml:space="preserve">niversidades </w:t>
      </w:r>
      <w:r w:rsidR="00BE5C2E">
        <w:rPr>
          <w:rFonts w:ascii="Times" w:hAnsi="Times"/>
        </w:rPr>
        <w:t xml:space="preserve">com </w:t>
      </w:r>
      <w:r w:rsidR="00CC1EBF">
        <w:rPr>
          <w:rFonts w:ascii="Times" w:hAnsi="Times"/>
        </w:rPr>
        <w:t xml:space="preserve">departamento/área de idiomas </w:t>
      </w:r>
      <w:r w:rsidR="00AA451E" w:rsidRPr="004F507C">
        <w:rPr>
          <w:rFonts w:ascii="Times" w:hAnsi="Times"/>
        </w:rPr>
        <w:t>e que possuam representante institucional da área de língua inglesa.</w:t>
      </w:r>
      <w:r w:rsidR="0047030D">
        <w:rPr>
          <w:rFonts w:ascii="Times" w:hAnsi="Times"/>
        </w:rPr>
        <w:t xml:space="preserve"> Será dada prioridade a propostas de instituições públicas.</w:t>
      </w:r>
    </w:p>
    <w:p w14:paraId="32B25D85" w14:textId="77777777" w:rsidR="00472321" w:rsidRDefault="00472321" w:rsidP="00F0077F">
      <w:pPr>
        <w:ind w:right="-85"/>
        <w:jc w:val="both"/>
        <w:rPr>
          <w:rFonts w:ascii="Times" w:hAnsi="Times"/>
        </w:rPr>
      </w:pPr>
    </w:p>
    <w:p w14:paraId="7FBA82FE" w14:textId="77777777" w:rsidR="00050B90" w:rsidRDefault="00472321" w:rsidP="00F0077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4.2.2 As instituições de vínculo dos proponentes dos projetos deverão se</w:t>
      </w:r>
      <w:r w:rsidR="00AD4073">
        <w:rPr>
          <w:rFonts w:ascii="Times" w:hAnsi="Times"/>
        </w:rPr>
        <w:t>r</w:t>
      </w:r>
      <w:r w:rsidR="007A6E52">
        <w:rPr>
          <w:rFonts w:ascii="Times" w:hAnsi="Times"/>
        </w:rPr>
        <w:t xml:space="preserve"> </w:t>
      </w:r>
      <w:r w:rsidRPr="000B2EA2">
        <w:rPr>
          <w:rFonts w:ascii="Times" w:hAnsi="Times"/>
        </w:rPr>
        <w:t xml:space="preserve">Instituições de Ensino Superior (IES), com cursos de bacharelado </w:t>
      </w:r>
      <w:r>
        <w:rPr>
          <w:rFonts w:ascii="Times" w:hAnsi="Times"/>
        </w:rPr>
        <w:t>e/ou</w:t>
      </w:r>
      <w:r w:rsidRPr="000B2EA2">
        <w:rPr>
          <w:rFonts w:ascii="Times" w:hAnsi="Times"/>
        </w:rPr>
        <w:t xml:space="preserve"> licenciatura em Letras, Língua Inglesa</w:t>
      </w:r>
      <w:r w:rsidR="00381C62">
        <w:rPr>
          <w:rFonts w:ascii="Times" w:hAnsi="Times"/>
        </w:rPr>
        <w:t xml:space="preserve">, </w:t>
      </w:r>
      <w:r w:rsidRPr="000B2EA2">
        <w:rPr>
          <w:rFonts w:ascii="Times" w:hAnsi="Times"/>
        </w:rPr>
        <w:t>autorizad</w:t>
      </w:r>
      <w:r w:rsidR="00381C62">
        <w:rPr>
          <w:rFonts w:ascii="Times" w:hAnsi="Times"/>
        </w:rPr>
        <w:t>o</w:t>
      </w:r>
      <w:r w:rsidRPr="000B2EA2">
        <w:rPr>
          <w:rFonts w:ascii="Times" w:hAnsi="Times"/>
        </w:rPr>
        <w:t>s na forma da lei.</w:t>
      </w:r>
    </w:p>
    <w:p w14:paraId="314035A6" w14:textId="77777777" w:rsidR="0003394C" w:rsidRDefault="0003394C" w:rsidP="0003394C">
      <w:pPr>
        <w:ind w:right="-496"/>
        <w:jc w:val="both"/>
        <w:rPr>
          <w:rFonts w:ascii="Times" w:hAnsi="Times"/>
        </w:rPr>
      </w:pPr>
    </w:p>
    <w:p w14:paraId="7A0A4BB4" w14:textId="77777777" w:rsidR="00115F6F" w:rsidRDefault="00115F6F" w:rsidP="0003394C">
      <w:pPr>
        <w:ind w:right="-496"/>
        <w:jc w:val="both"/>
        <w:rPr>
          <w:rFonts w:ascii="Times" w:hAnsi="Times"/>
        </w:rPr>
      </w:pPr>
    </w:p>
    <w:p w14:paraId="0756E006" w14:textId="1013CBCB" w:rsidR="0003394C" w:rsidRDefault="0003394C" w:rsidP="004303D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4.2.</w:t>
      </w:r>
      <w:r w:rsidR="00381C62">
        <w:rPr>
          <w:rFonts w:ascii="Times" w:hAnsi="Times"/>
        </w:rPr>
        <w:t>3</w:t>
      </w:r>
      <w:r>
        <w:rPr>
          <w:rFonts w:ascii="Times" w:hAnsi="Times"/>
        </w:rPr>
        <w:t xml:space="preserve"> O </w:t>
      </w:r>
      <w:r w:rsidR="00381C62" w:rsidRPr="00D625E7">
        <w:rPr>
          <w:rFonts w:ascii="Times" w:hAnsi="Times"/>
        </w:rPr>
        <w:t xml:space="preserve">coordenador-geral </w:t>
      </w:r>
      <w:r w:rsidR="00381C62">
        <w:rPr>
          <w:rFonts w:ascii="Times" w:hAnsi="Times"/>
        </w:rPr>
        <w:t>e o c</w:t>
      </w:r>
      <w:r>
        <w:rPr>
          <w:rFonts w:ascii="Times" w:hAnsi="Times"/>
        </w:rPr>
        <w:t>oordenador</w:t>
      </w:r>
      <w:r w:rsidR="00A02C1A">
        <w:rPr>
          <w:rFonts w:ascii="Times" w:hAnsi="Times"/>
        </w:rPr>
        <w:t>-</w:t>
      </w:r>
      <w:r w:rsidR="00381C62">
        <w:rPr>
          <w:rFonts w:ascii="Times" w:hAnsi="Times"/>
        </w:rPr>
        <w:t>a</w:t>
      </w:r>
      <w:r>
        <w:rPr>
          <w:rFonts w:ascii="Times" w:hAnsi="Times"/>
        </w:rPr>
        <w:t>djunto do projeto dever</w:t>
      </w:r>
      <w:r w:rsidR="00381C62">
        <w:rPr>
          <w:rFonts w:ascii="Times" w:hAnsi="Times"/>
        </w:rPr>
        <w:t>ão</w:t>
      </w:r>
      <w:r>
        <w:rPr>
          <w:rFonts w:ascii="Times" w:hAnsi="Times"/>
        </w:rPr>
        <w:t xml:space="preserve"> ser docente</w:t>
      </w:r>
      <w:r w:rsidR="00A02C1A">
        <w:rPr>
          <w:rFonts w:ascii="Times" w:hAnsi="Times"/>
        </w:rPr>
        <w:t>s</w:t>
      </w:r>
      <w:r>
        <w:rPr>
          <w:rFonts w:ascii="Times" w:hAnsi="Times"/>
        </w:rPr>
        <w:t xml:space="preserve"> da área de inglês da IES anfitriã.</w:t>
      </w:r>
    </w:p>
    <w:p w14:paraId="2ADCFAEE" w14:textId="77777777" w:rsidR="00050B90" w:rsidRDefault="00050B90" w:rsidP="004303DF">
      <w:pPr>
        <w:ind w:right="-85"/>
        <w:jc w:val="both"/>
        <w:rPr>
          <w:rFonts w:ascii="Times" w:hAnsi="Times"/>
        </w:rPr>
      </w:pPr>
    </w:p>
    <w:p w14:paraId="00AAA1ED" w14:textId="77777777" w:rsidR="00B8256A" w:rsidRPr="005A6053" w:rsidRDefault="00D141DF" w:rsidP="004303DF">
      <w:pPr>
        <w:ind w:right="-85"/>
        <w:jc w:val="both"/>
        <w:rPr>
          <w:rFonts w:ascii="Times" w:hAnsi="Times"/>
          <w:b/>
        </w:rPr>
      </w:pPr>
      <w:r>
        <w:rPr>
          <w:rFonts w:ascii="Times" w:hAnsi="Times"/>
        </w:rPr>
        <w:t>4.</w:t>
      </w:r>
      <w:r w:rsidR="007F5AFF">
        <w:rPr>
          <w:rFonts w:ascii="Times" w:hAnsi="Times"/>
        </w:rPr>
        <w:t>2.</w:t>
      </w:r>
      <w:r w:rsidR="00381C62">
        <w:rPr>
          <w:rFonts w:ascii="Times" w:hAnsi="Times"/>
        </w:rPr>
        <w:t>4</w:t>
      </w:r>
      <w:r w:rsidR="007F5AFF">
        <w:rPr>
          <w:rFonts w:ascii="Times" w:hAnsi="Times"/>
        </w:rPr>
        <w:t xml:space="preserve"> </w:t>
      </w:r>
      <w:r w:rsidR="00B8256A" w:rsidRPr="005A6053">
        <w:rPr>
          <w:rFonts w:ascii="Times" w:hAnsi="Times"/>
        </w:rPr>
        <w:t>Os docentes deverão ser efetivos do curso de bacharelado e/ou licenciatura, um deles com grau</w:t>
      </w:r>
      <w:r w:rsidR="005A6053">
        <w:rPr>
          <w:rFonts w:ascii="Times" w:hAnsi="Times"/>
        </w:rPr>
        <w:t xml:space="preserve"> de doutor</w:t>
      </w:r>
      <w:r w:rsidR="00381C62">
        <w:rPr>
          <w:rFonts w:ascii="Times" w:hAnsi="Times"/>
        </w:rPr>
        <w:t>.</w:t>
      </w:r>
    </w:p>
    <w:p w14:paraId="40E2C5DF" w14:textId="77777777" w:rsidR="00B8256A" w:rsidRPr="000B2EA2" w:rsidRDefault="00B8256A" w:rsidP="008918B0">
      <w:pPr>
        <w:tabs>
          <w:tab w:val="left" w:pos="399"/>
        </w:tabs>
        <w:autoSpaceDE w:val="0"/>
        <w:autoSpaceDN w:val="0"/>
        <w:adjustRightInd w:val="0"/>
        <w:ind w:right="-85"/>
        <w:jc w:val="both"/>
        <w:rPr>
          <w:rFonts w:ascii="Times" w:hAnsi="Times"/>
          <w:b/>
        </w:rPr>
      </w:pPr>
    </w:p>
    <w:p w14:paraId="56CDC63A" w14:textId="77777777" w:rsidR="00B8256A" w:rsidRPr="000B2EA2" w:rsidRDefault="00B8256A" w:rsidP="004303DF">
      <w:pPr>
        <w:ind w:left="360" w:right="-85"/>
        <w:jc w:val="both"/>
        <w:rPr>
          <w:rFonts w:ascii="Times" w:hAnsi="Times"/>
          <w:b/>
        </w:rPr>
      </w:pPr>
    </w:p>
    <w:p w14:paraId="2F3A88DF" w14:textId="77777777" w:rsidR="00F003AB" w:rsidRDefault="00FD5B30" w:rsidP="004303DF">
      <w:pPr>
        <w:numPr>
          <w:ilvl w:val="0"/>
          <w:numId w:val="3"/>
        </w:numPr>
        <w:ind w:right="-85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DOS REQUISITOS</w:t>
      </w:r>
      <w:r w:rsidR="00791114">
        <w:rPr>
          <w:rFonts w:ascii="Times" w:hAnsi="Times"/>
          <w:b/>
        </w:rPr>
        <w:t xml:space="preserve"> </w:t>
      </w:r>
      <w:r w:rsidR="00822E1B">
        <w:rPr>
          <w:rFonts w:ascii="Times" w:hAnsi="Times"/>
          <w:b/>
        </w:rPr>
        <w:t>AOS PROJETOS</w:t>
      </w:r>
    </w:p>
    <w:p w14:paraId="73A198C4" w14:textId="77777777" w:rsidR="00F003AB" w:rsidRDefault="00F003AB" w:rsidP="004303DF">
      <w:pPr>
        <w:ind w:left="360" w:right="-85"/>
        <w:jc w:val="both"/>
        <w:rPr>
          <w:rFonts w:ascii="Times" w:hAnsi="Times"/>
          <w:b/>
        </w:rPr>
      </w:pPr>
    </w:p>
    <w:p w14:paraId="196E9B87" w14:textId="77777777" w:rsidR="00FD5B30" w:rsidRPr="00CC13CC" w:rsidRDefault="00FD5B30" w:rsidP="004303DF">
      <w:pPr>
        <w:numPr>
          <w:ilvl w:val="1"/>
          <w:numId w:val="14"/>
        </w:numPr>
        <w:ind w:right="-85"/>
        <w:jc w:val="both"/>
        <w:rPr>
          <w:rFonts w:ascii="Times" w:hAnsi="Times"/>
        </w:rPr>
      </w:pPr>
      <w:r w:rsidRPr="00CC13CC">
        <w:rPr>
          <w:rFonts w:ascii="Times" w:hAnsi="Times"/>
        </w:rPr>
        <w:t>As propostas apresentadas</w:t>
      </w:r>
      <w:r w:rsidR="00B8256A" w:rsidRPr="00CC13CC">
        <w:rPr>
          <w:rFonts w:ascii="Times" w:hAnsi="Times"/>
        </w:rPr>
        <w:t xml:space="preserve"> deverão ter as seguintes características:</w:t>
      </w:r>
    </w:p>
    <w:p w14:paraId="43515B7D" w14:textId="77777777" w:rsidR="00F003AB" w:rsidRPr="00F003AB" w:rsidRDefault="00F003AB" w:rsidP="004303DF">
      <w:pPr>
        <w:ind w:left="360" w:right="-85"/>
        <w:jc w:val="both"/>
        <w:rPr>
          <w:rFonts w:ascii="Times" w:hAnsi="Times"/>
          <w:b/>
        </w:rPr>
      </w:pPr>
    </w:p>
    <w:p w14:paraId="232FB543" w14:textId="71DB4D25" w:rsidR="00CC13CC" w:rsidRDefault="00E307C2" w:rsidP="004303D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5.1.1</w:t>
      </w:r>
      <w:r w:rsidR="00BE6C64">
        <w:rPr>
          <w:rFonts w:ascii="Times" w:hAnsi="Times"/>
        </w:rPr>
        <w:t xml:space="preserve"> </w:t>
      </w:r>
      <w:r w:rsidR="00F003AB" w:rsidRPr="005A26BB">
        <w:rPr>
          <w:rFonts w:ascii="Times" w:hAnsi="Times"/>
        </w:rPr>
        <w:t xml:space="preserve">Caráter </w:t>
      </w:r>
      <w:r w:rsidR="00B8256A" w:rsidRPr="005A26BB">
        <w:rPr>
          <w:rFonts w:ascii="Times" w:hAnsi="Times"/>
        </w:rPr>
        <w:t>institucional e</w:t>
      </w:r>
      <w:r w:rsidR="00F003AB" w:rsidRPr="005A26BB">
        <w:rPr>
          <w:rFonts w:ascii="Times" w:hAnsi="Times"/>
        </w:rPr>
        <w:t xml:space="preserve"> </w:t>
      </w:r>
      <w:r w:rsidR="00B8256A" w:rsidRPr="005A26BB">
        <w:rPr>
          <w:rFonts w:ascii="Times" w:hAnsi="Times"/>
        </w:rPr>
        <w:t xml:space="preserve">contemplar ações para </w:t>
      </w:r>
      <w:r w:rsidR="00F003AB" w:rsidRPr="005A26BB">
        <w:rPr>
          <w:rFonts w:ascii="Times" w:hAnsi="Times"/>
        </w:rPr>
        <w:t>o aperfeiçoamento de cursos de bacharelado e</w:t>
      </w:r>
      <w:r w:rsidR="00472321">
        <w:rPr>
          <w:rFonts w:ascii="Times" w:hAnsi="Times"/>
        </w:rPr>
        <w:t>/ou</w:t>
      </w:r>
      <w:r w:rsidR="00F003AB" w:rsidRPr="005A26BB">
        <w:rPr>
          <w:rFonts w:ascii="Times" w:hAnsi="Times"/>
        </w:rPr>
        <w:t xml:space="preserve"> </w:t>
      </w:r>
      <w:r w:rsidR="00B8256A" w:rsidRPr="005A26BB">
        <w:rPr>
          <w:rFonts w:ascii="Times" w:hAnsi="Times"/>
        </w:rPr>
        <w:t>licenci</w:t>
      </w:r>
      <w:r w:rsidR="00F003AB" w:rsidRPr="005A26BB">
        <w:rPr>
          <w:rFonts w:ascii="Times" w:hAnsi="Times"/>
        </w:rPr>
        <w:t xml:space="preserve">atura em Letras, Língua Inglesa, ou outros cursos </w:t>
      </w:r>
      <w:r w:rsidR="000B5887">
        <w:rPr>
          <w:rFonts w:ascii="Times" w:hAnsi="Times"/>
        </w:rPr>
        <w:t>de Letras disponíveis da IES, ou</w:t>
      </w:r>
      <w:r w:rsidR="00F003AB" w:rsidRPr="005A26BB">
        <w:rPr>
          <w:rFonts w:ascii="Times" w:hAnsi="Times"/>
        </w:rPr>
        <w:t xml:space="preserve"> cursos de </w:t>
      </w:r>
      <w:r w:rsidR="00F003AB" w:rsidRPr="00E43C07">
        <w:rPr>
          <w:rFonts w:ascii="Times" w:hAnsi="Times"/>
        </w:rPr>
        <w:t xml:space="preserve">inglês </w:t>
      </w:r>
      <w:r w:rsidR="00381C62">
        <w:rPr>
          <w:rFonts w:ascii="Times" w:hAnsi="Times"/>
        </w:rPr>
        <w:t>do</w:t>
      </w:r>
      <w:r w:rsidR="00F003AB" w:rsidRPr="00E43C07">
        <w:rPr>
          <w:rFonts w:ascii="Times" w:hAnsi="Times"/>
        </w:rPr>
        <w:t xml:space="preserve"> </w:t>
      </w:r>
      <w:r w:rsidR="000E4E83">
        <w:rPr>
          <w:rFonts w:ascii="Times" w:hAnsi="Times"/>
        </w:rPr>
        <w:t>c</w:t>
      </w:r>
      <w:r w:rsidR="000E4E83" w:rsidRPr="00E43C07">
        <w:rPr>
          <w:rFonts w:ascii="Times" w:hAnsi="Times"/>
        </w:rPr>
        <w:t xml:space="preserve">entro </w:t>
      </w:r>
      <w:r w:rsidR="00F003AB" w:rsidRPr="00E43C07">
        <w:rPr>
          <w:rFonts w:ascii="Times" w:hAnsi="Times"/>
        </w:rPr>
        <w:t xml:space="preserve">de </w:t>
      </w:r>
      <w:r w:rsidR="000E4E83">
        <w:rPr>
          <w:rFonts w:ascii="Times" w:hAnsi="Times"/>
        </w:rPr>
        <w:t>l</w:t>
      </w:r>
      <w:r w:rsidR="000E4E83" w:rsidRPr="00E43C07">
        <w:rPr>
          <w:rFonts w:ascii="Times" w:hAnsi="Times"/>
        </w:rPr>
        <w:t xml:space="preserve">ínguas </w:t>
      </w:r>
      <w:r w:rsidR="00F003AB" w:rsidRPr="00E43C07">
        <w:rPr>
          <w:rFonts w:ascii="Times" w:hAnsi="Times"/>
        </w:rPr>
        <w:t>das instituições.</w:t>
      </w:r>
    </w:p>
    <w:p w14:paraId="78497F90" w14:textId="77777777" w:rsidR="004D3B79" w:rsidRDefault="004D3B79" w:rsidP="004303DF">
      <w:pPr>
        <w:ind w:right="-85"/>
        <w:jc w:val="both"/>
        <w:rPr>
          <w:rFonts w:ascii="Times" w:hAnsi="Times"/>
        </w:rPr>
      </w:pPr>
    </w:p>
    <w:p w14:paraId="36AFA84E" w14:textId="627DEA5C" w:rsidR="00CC13CC" w:rsidRPr="00536A4F" w:rsidRDefault="00E307C2" w:rsidP="004303D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5.1.2 </w:t>
      </w:r>
      <w:r w:rsidR="00CC13CC" w:rsidRPr="00536A4F">
        <w:rPr>
          <w:rFonts w:ascii="Times" w:hAnsi="Times"/>
        </w:rPr>
        <w:t xml:space="preserve">Enquadrar-se em um ou mais objetivos expostos no item </w:t>
      </w:r>
      <w:proofErr w:type="gramStart"/>
      <w:r w:rsidR="0037696D">
        <w:rPr>
          <w:rFonts w:ascii="Times" w:hAnsi="Times"/>
        </w:rPr>
        <w:t>2</w:t>
      </w:r>
      <w:proofErr w:type="gramEnd"/>
      <w:r w:rsidR="0037696D">
        <w:rPr>
          <w:rFonts w:ascii="Times" w:hAnsi="Times"/>
        </w:rPr>
        <w:t>.</w:t>
      </w:r>
    </w:p>
    <w:p w14:paraId="0BD88EE2" w14:textId="77777777" w:rsidR="004D3B79" w:rsidRDefault="004D3B79" w:rsidP="004303DF">
      <w:pPr>
        <w:ind w:right="-85"/>
        <w:jc w:val="both"/>
        <w:rPr>
          <w:rFonts w:ascii="Times" w:hAnsi="Times"/>
        </w:rPr>
      </w:pPr>
    </w:p>
    <w:p w14:paraId="0DEE1FB7" w14:textId="77777777" w:rsidR="00CC13CC" w:rsidRPr="000B2EA2" w:rsidRDefault="00E43C07" w:rsidP="004303D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5</w:t>
      </w:r>
      <w:r w:rsidR="00CC13CC">
        <w:rPr>
          <w:rFonts w:ascii="Times" w:hAnsi="Times"/>
        </w:rPr>
        <w:t xml:space="preserve">.1.3 Ter duração de até </w:t>
      </w:r>
      <w:proofErr w:type="gramStart"/>
      <w:r w:rsidR="000E4E83">
        <w:rPr>
          <w:rFonts w:ascii="Times" w:hAnsi="Times"/>
        </w:rPr>
        <w:t>2</w:t>
      </w:r>
      <w:proofErr w:type="gramEnd"/>
      <w:r w:rsidR="000E4E83">
        <w:rPr>
          <w:rFonts w:ascii="Times" w:hAnsi="Times"/>
        </w:rPr>
        <w:t xml:space="preserve"> </w:t>
      </w:r>
      <w:r w:rsidR="00CC13CC">
        <w:rPr>
          <w:rFonts w:ascii="Times" w:hAnsi="Times"/>
        </w:rPr>
        <w:t>(</w:t>
      </w:r>
      <w:r w:rsidR="000E4E83">
        <w:rPr>
          <w:rFonts w:ascii="Times" w:hAnsi="Times"/>
        </w:rPr>
        <w:t>dois</w:t>
      </w:r>
      <w:r w:rsidR="00CC13CC">
        <w:rPr>
          <w:rFonts w:ascii="Times" w:hAnsi="Times"/>
        </w:rPr>
        <w:t>)</w:t>
      </w:r>
      <w:r w:rsidR="005A26BB">
        <w:rPr>
          <w:rFonts w:ascii="Times" w:hAnsi="Times"/>
        </w:rPr>
        <w:t xml:space="preserve"> ano</w:t>
      </w:r>
      <w:r w:rsidR="000E4E83">
        <w:rPr>
          <w:rFonts w:ascii="Times" w:hAnsi="Times"/>
        </w:rPr>
        <w:t>s,</w:t>
      </w:r>
      <w:r w:rsidR="00CC13CC">
        <w:rPr>
          <w:rFonts w:ascii="Times" w:hAnsi="Times"/>
        </w:rPr>
        <w:t xml:space="preserve"> devendo considerar a participação de até </w:t>
      </w:r>
      <w:r w:rsidR="005A26BB">
        <w:rPr>
          <w:rFonts w:ascii="Times" w:hAnsi="Times"/>
        </w:rPr>
        <w:t>3 (três) ETAs</w:t>
      </w:r>
      <w:r w:rsidR="000E4E83">
        <w:rPr>
          <w:rFonts w:ascii="Times" w:hAnsi="Times"/>
        </w:rPr>
        <w:t xml:space="preserve"> por ano</w:t>
      </w:r>
      <w:r w:rsidR="00CC13CC">
        <w:rPr>
          <w:rFonts w:ascii="Times" w:hAnsi="Times"/>
        </w:rPr>
        <w:t xml:space="preserve">, </w:t>
      </w:r>
      <w:r w:rsidR="00CC13CC" w:rsidRPr="000B2EA2">
        <w:rPr>
          <w:rFonts w:ascii="Times" w:hAnsi="Times"/>
        </w:rPr>
        <w:t>cujo período de estadia no Brasil vai de fevereiro a novembro de cada ano.</w:t>
      </w:r>
      <w:r w:rsidR="000E4E83">
        <w:rPr>
          <w:rFonts w:ascii="Times" w:hAnsi="Times"/>
        </w:rPr>
        <w:t xml:space="preserve"> A vigência poderá ser interrompida caso haja desempenho insatisfatório das atividades previstas para o 1º ano de projeto.</w:t>
      </w:r>
    </w:p>
    <w:p w14:paraId="03435805" w14:textId="77777777" w:rsidR="00CC13CC" w:rsidRDefault="00CC13CC" w:rsidP="004303DF">
      <w:pPr>
        <w:ind w:right="-85"/>
        <w:jc w:val="both"/>
        <w:rPr>
          <w:rFonts w:ascii="Times" w:hAnsi="Times"/>
        </w:rPr>
      </w:pPr>
    </w:p>
    <w:p w14:paraId="4994758F" w14:textId="77777777" w:rsidR="000B32F5" w:rsidRDefault="00E307C2" w:rsidP="004303DF">
      <w:pPr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 xml:space="preserve">5.2 </w:t>
      </w:r>
      <w:r w:rsidR="00AE708B">
        <w:rPr>
          <w:rFonts w:ascii="Times" w:hAnsi="Times"/>
        </w:rPr>
        <w:t>Manifestação</w:t>
      </w:r>
      <w:proofErr w:type="gramEnd"/>
      <w:r w:rsidR="00AE708B">
        <w:rPr>
          <w:rFonts w:ascii="Times" w:hAnsi="Times"/>
        </w:rPr>
        <w:t xml:space="preserve"> de apoio institucional ao projeto </w:t>
      </w:r>
      <w:r w:rsidR="00B8256A" w:rsidRPr="005A26BB">
        <w:rPr>
          <w:rFonts w:ascii="Times" w:hAnsi="Times"/>
        </w:rPr>
        <w:t>pelo responsável pela coordenação de graduação do curso de bacharelado e</w:t>
      </w:r>
      <w:r w:rsidR="00AE708B">
        <w:rPr>
          <w:rFonts w:ascii="Times" w:hAnsi="Times"/>
        </w:rPr>
        <w:t>/ou</w:t>
      </w:r>
      <w:r w:rsidR="00B8256A" w:rsidRPr="005A26BB">
        <w:rPr>
          <w:rFonts w:ascii="Times" w:hAnsi="Times"/>
        </w:rPr>
        <w:t xml:space="preserve"> licenciatura.</w:t>
      </w:r>
    </w:p>
    <w:p w14:paraId="5F6EBC33" w14:textId="77777777" w:rsidR="00B8256A" w:rsidRDefault="00B8256A" w:rsidP="004303DF">
      <w:pPr>
        <w:ind w:right="-85"/>
        <w:jc w:val="both"/>
        <w:rPr>
          <w:rFonts w:ascii="Times" w:hAnsi="Times"/>
        </w:rPr>
      </w:pPr>
      <w:r w:rsidRPr="005A26BB">
        <w:rPr>
          <w:rFonts w:ascii="Times" w:hAnsi="Times"/>
        </w:rPr>
        <w:t xml:space="preserve"> </w:t>
      </w:r>
    </w:p>
    <w:p w14:paraId="3636EBC9" w14:textId="77777777" w:rsidR="00AE708B" w:rsidRPr="005A26BB" w:rsidRDefault="00E307C2" w:rsidP="004303DF">
      <w:pPr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 xml:space="preserve">5.3 </w:t>
      </w:r>
      <w:r w:rsidR="00AE708B">
        <w:rPr>
          <w:rFonts w:ascii="Times" w:hAnsi="Times"/>
        </w:rPr>
        <w:t>Manifestação</w:t>
      </w:r>
      <w:proofErr w:type="gramEnd"/>
      <w:r w:rsidR="00AE708B">
        <w:rPr>
          <w:rFonts w:ascii="Times" w:hAnsi="Times"/>
        </w:rPr>
        <w:t xml:space="preserve"> de apoio institucional da</w:t>
      </w:r>
      <w:r w:rsidR="00AE708B" w:rsidRPr="0082558A">
        <w:rPr>
          <w:rFonts w:ascii="Times" w:hAnsi="Times"/>
        </w:rPr>
        <w:t xml:space="preserve"> </w:t>
      </w:r>
      <w:r w:rsidR="00AE708B">
        <w:rPr>
          <w:rFonts w:ascii="Times" w:hAnsi="Times"/>
        </w:rPr>
        <w:t>Pró-Reitoria de Graduação da IES (ou órgão equivalente)</w:t>
      </w:r>
      <w:r w:rsidR="00AE708B" w:rsidRPr="0082558A">
        <w:rPr>
          <w:rFonts w:ascii="Times" w:hAnsi="Times"/>
        </w:rPr>
        <w:t>, apo</w:t>
      </w:r>
      <w:r w:rsidR="00AE708B">
        <w:rPr>
          <w:rFonts w:ascii="Times" w:hAnsi="Times"/>
        </w:rPr>
        <w:t>ntando o interesse institucional n</w:t>
      </w:r>
      <w:r w:rsidR="00AE708B" w:rsidRPr="0082558A">
        <w:rPr>
          <w:rFonts w:ascii="Times" w:hAnsi="Times"/>
        </w:rPr>
        <w:t>o projeto</w:t>
      </w:r>
      <w:r w:rsidR="00AE708B">
        <w:rPr>
          <w:rFonts w:ascii="Times" w:hAnsi="Times"/>
        </w:rPr>
        <w:t xml:space="preserve"> e aprovando o coordenador da equipe responsável pela proposta.</w:t>
      </w:r>
    </w:p>
    <w:p w14:paraId="74005023" w14:textId="77777777" w:rsidR="00B8256A" w:rsidRPr="005A26BB" w:rsidRDefault="00B8256A" w:rsidP="004303DF">
      <w:pPr>
        <w:ind w:right="-85"/>
        <w:jc w:val="both"/>
        <w:rPr>
          <w:rFonts w:ascii="Times" w:hAnsi="Times"/>
        </w:rPr>
      </w:pPr>
    </w:p>
    <w:p w14:paraId="4B0F51EA" w14:textId="77777777" w:rsidR="00B8256A" w:rsidRPr="000B2EA2" w:rsidRDefault="00E43C07" w:rsidP="004303DF">
      <w:pPr>
        <w:ind w:right="-85"/>
        <w:jc w:val="both"/>
        <w:rPr>
          <w:rFonts w:ascii="Times" w:hAnsi="Times"/>
        </w:rPr>
      </w:pPr>
      <w:r>
        <w:rPr>
          <w:rFonts w:ascii="Times" w:hAnsi="Times"/>
        </w:rPr>
        <w:t>5</w:t>
      </w:r>
      <w:r w:rsidR="005A26BB">
        <w:rPr>
          <w:rFonts w:ascii="Times" w:hAnsi="Times"/>
        </w:rPr>
        <w:t>.4</w:t>
      </w:r>
      <w:r w:rsidR="002541C5" w:rsidRPr="005A26BB">
        <w:rPr>
          <w:rFonts w:ascii="Times" w:hAnsi="Times"/>
        </w:rPr>
        <w:t xml:space="preserve"> </w:t>
      </w:r>
      <w:r w:rsidR="000348B7">
        <w:rPr>
          <w:rFonts w:ascii="Times" w:hAnsi="Times"/>
        </w:rPr>
        <w:t>Deverá</w:t>
      </w:r>
      <w:r w:rsidR="00B8256A" w:rsidRPr="005A26BB">
        <w:rPr>
          <w:rFonts w:ascii="Times" w:hAnsi="Times"/>
        </w:rPr>
        <w:t xml:space="preserve"> explicitar os serviços e facilidades colocados à disposição do</w:t>
      </w:r>
      <w:r w:rsidR="00CC13CC" w:rsidRPr="005A26BB">
        <w:rPr>
          <w:rFonts w:ascii="Times" w:hAnsi="Times"/>
        </w:rPr>
        <w:t>(</w:t>
      </w:r>
      <w:r w:rsidR="00281B73" w:rsidRPr="005A26BB">
        <w:rPr>
          <w:rFonts w:ascii="Times" w:hAnsi="Times"/>
        </w:rPr>
        <w:t>s</w:t>
      </w:r>
      <w:r w:rsidR="00CC13CC" w:rsidRPr="005A26BB">
        <w:rPr>
          <w:rFonts w:ascii="Times" w:hAnsi="Times"/>
        </w:rPr>
        <w:t>)</w:t>
      </w:r>
      <w:r w:rsidR="00B8256A" w:rsidRPr="005A26BB">
        <w:rPr>
          <w:rFonts w:ascii="Times" w:hAnsi="Times"/>
        </w:rPr>
        <w:t xml:space="preserve"> ETA</w:t>
      </w:r>
      <w:r w:rsidR="00CC13CC" w:rsidRPr="005A26BB">
        <w:rPr>
          <w:rFonts w:ascii="Times" w:hAnsi="Times"/>
        </w:rPr>
        <w:t>(</w:t>
      </w:r>
      <w:r w:rsidR="00281B73" w:rsidRPr="005A26BB">
        <w:rPr>
          <w:rFonts w:ascii="Times" w:hAnsi="Times"/>
        </w:rPr>
        <w:t>s</w:t>
      </w:r>
      <w:r w:rsidR="00CC13CC" w:rsidRPr="005A26BB">
        <w:rPr>
          <w:rFonts w:ascii="Times" w:hAnsi="Times"/>
        </w:rPr>
        <w:t>)</w:t>
      </w:r>
      <w:r w:rsidR="00B8256A" w:rsidRPr="005A26BB">
        <w:rPr>
          <w:rFonts w:ascii="Times" w:hAnsi="Times"/>
        </w:rPr>
        <w:t xml:space="preserve">, sabendo-se que é esperado que a instituição </w:t>
      </w:r>
      <w:proofErr w:type="gramStart"/>
      <w:r w:rsidR="00B8256A" w:rsidRPr="005A26BB">
        <w:rPr>
          <w:rFonts w:ascii="Times" w:hAnsi="Times"/>
        </w:rPr>
        <w:t>estabeleça</w:t>
      </w:r>
      <w:proofErr w:type="gramEnd"/>
      <w:r w:rsidR="00B8256A" w:rsidRPr="005A26BB">
        <w:rPr>
          <w:rFonts w:ascii="Times" w:hAnsi="Times"/>
        </w:rPr>
        <w:t xml:space="preserve"> comunicação prévia com o</w:t>
      </w:r>
      <w:r w:rsidR="00CC13CC" w:rsidRPr="005A26BB">
        <w:rPr>
          <w:rFonts w:ascii="Times" w:hAnsi="Times"/>
        </w:rPr>
        <w:t>(</w:t>
      </w:r>
      <w:r w:rsidR="00281B73" w:rsidRPr="005A26BB">
        <w:rPr>
          <w:rFonts w:ascii="Times" w:hAnsi="Times"/>
        </w:rPr>
        <w:t>s</w:t>
      </w:r>
      <w:r w:rsidR="00CC13CC" w:rsidRPr="005A26BB">
        <w:rPr>
          <w:rFonts w:ascii="Times" w:hAnsi="Times"/>
        </w:rPr>
        <w:t>)</w:t>
      </w:r>
      <w:r w:rsidR="00B8256A" w:rsidRPr="005A26BB">
        <w:rPr>
          <w:rFonts w:ascii="Times" w:hAnsi="Times"/>
        </w:rPr>
        <w:t xml:space="preserve"> ETA</w:t>
      </w:r>
      <w:r w:rsidR="00CC13CC" w:rsidRPr="005A26BB">
        <w:rPr>
          <w:rFonts w:ascii="Times" w:hAnsi="Times"/>
        </w:rPr>
        <w:t>(</w:t>
      </w:r>
      <w:r w:rsidR="00281B73" w:rsidRPr="005A26BB">
        <w:rPr>
          <w:rFonts w:ascii="Times" w:hAnsi="Times"/>
        </w:rPr>
        <w:t>s</w:t>
      </w:r>
      <w:r w:rsidR="00CC13CC" w:rsidRPr="005A26BB">
        <w:rPr>
          <w:rFonts w:ascii="Times" w:hAnsi="Times"/>
        </w:rPr>
        <w:t>)</w:t>
      </w:r>
      <w:r w:rsidR="00B8256A" w:rsidRPr="005A26BB">
        <w:rPr>
          <w:rFonts w:ascii="Times" w:hAnsi="Times"/>
        </w:rPr>
        <w:t xml:space="preserve"> a fim de orientá-lo</w:t>
      </w:r>
      <w:r w:rsidR="00CC13CC" w:rsidRPr="005A26BB">
        <w:rPr>
          <w:rFonts w:ascii="Times" w:hAnsi="Times"/>
        </w:rPr>
        <w:t>(</w:t>
      </w:r>
      <w:r w:rsidR="00281B73" w:rsidRPr="005A26BB">
        <w:rPr>
          <w:rFonts w:ascii="Times" w:hAnsi="Times"/>
        </w:rPr>
        <w:t>s</w:t>
      </w:r>
      <w:r w:rsidR="00CC13CC" w:rsidRPr="005A26BB">
        <w:rPr>
          <w:rFonts w:ascii="Times" w:hAnsi="Times"/>
        </w:rPr>
        <w:t>)</w:t>
      </w:r>
      <w:r w:rsidR="00B8256A" w:rsidRPr="005A26BB">
        <w:rPr>
          <w:rFonts w:ascii="Times" w:hAnsi="Times"/>
        </w:rPr>
        <w:t xml:space="preserve"> sobre as expectativas do trabalho e perfil dos alunos e que ofereça orientação sobre: moradia, transporte e/ou locomoção local, alimentação; segurança local, dentro e fora do campus; hábitos locais/regionais visando a facilitar a adaptação e inserção na comunidade.</w:t>
      </w:r>
    </w:p>
    <w:p w14:paraId="25C659F2" w14:textId="77777777" w:rsidR="00B8256A" w:rsidRDefault="00B8256A" w:rsidP="004303DF">
      <w:pPr>
        <w:tabs>
          <w:tab w:val="left" w:pos="709"/>
        </w:tabs>
        <w:autoSpaceDE w:val="0"/>
        <w:autoSpaceDN w:val="0"/>
        <w:adjustRightInd w:val="0"/>
        <w:ind w:right="-85"/>
        <w:jc w:val="both"/>
        <w:rPr>
          <w:rFonts w:ascii="Times" w:hAnsi="Times"/>
        </w:rPr>
      </w:pPr>
    </w:p>
    <w:p w14:paraId="45756DE2" w14:textId="77777777" w:rsidR="00D75432" w:rsidRDefault="00D75432" w:rsidP="00B8256A">
      <w:pPr>
        <w:tabs>
          <w:tab w:val="left" w:pos="709"/>
        </w:tabs>
        <w:autoSpaceDE w:val="0"/>
        <w:autoSpaceDN w:val="0"/>
        <w:adjustRightInd w:val="0"/>
        <w:ind w:right="-496"/>
        <w:jc w:val="both"/>
        <w:rPr>
          <w:rFonts w:ascii="Times" w:hAnsi="Times"/>
        </w:rPr>
      </w:pPr>
    </w:p>
    <w:p w14:paraId="45055031" w14:textId="77777777" w:rsidR="00A85DB9" w:rsidRDefault="00A85DB9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 w:rsidRPr="00A85DB9">
        <w:rPr>
          <w:rFonts w:ascii="Times" w:hAnsi="Times"/>
          <w:b/>
        </w:rPr>
        <w:t>DA DOCUMENTAÇÃO NECESSÁRIA</w:t>
      </w:r>
      <w:r w:rsidR="00822E1B">
        <w:rPr>
          <w:rFonts w:ascii="Times" w:hAnsi="Times"/>
          <w:b/>
        </w:rPr>
        <w:t xml:space="preserve"> AOS PROJETOS</w:t>
      </w:r>
    </w:p>
    <w:p w14:paraId="77E24083" w14:textId="77777777" w:rsidR="00A85DB9" w:rsidRDefault="00A85DB9" w:rsidP="00A85DB9">
      <w:pPr>
        <w:ind w:right="-496"/>
        <w:jc w:val="both"/>
        <w:rPr>
          <w:rFonts w:ascii="Times" w:hAnsi="Times"/>
          <w:b/>
        </w:rPr>
      </w:pPr>
    </w:p>
    <w:p w14:paraId="3DD1E431" w14:textId="77777777" w:rsidR="00A85DB9" w:rsidRDefault="00A85DB9" w:rsidP="0003394C">
      <w:pPr>
        <w:numPr>
          <w:ilvl w:val="1"/>
          <w:numId w:val="15"/>
        </w:numPr>
        <w:ind w:right="-496"/>
        <w:jc w:val="both"/>
        <w:rPr>
          <w:rFonts w:ascii="Times" w:hAnsi="Times"/>
        </w:rPr>
      </w:pPr>
      <w:r>
        <w:rPr>
          <w:rFonts w:ascii="Times" w:hAnsi="Times"/>
        </w:rPr>
        <w:t>Formulário Eletrônico disponível na página do programa:</w:t>
      </w:r>
    </w:p>
    <w:p w14:paraId="382BF65B" w14:textId="77777777" w:rsidR="00E20C78" w:rsidRPr="0082558A" w:rsidRDefault="00D75432" w:rsidP="00D75432">
      <w:pPr>
        <w:spacing w:before="120"/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 xml:space="preserve">6.2 </w:t>
      </w:r>
      <w:r w:rsidR="00E20C78">
        <w:rPr>
          <w:rFonts w:ascii="Times" w:hAnsi="Times"/>
        </w:rPr>
        <w:t>Proposta</w:t>
      </w:r>
      <w:proofErr w:type="gramEnd"/>
      <w:r w:rsidR="00E20C78" w:rsidRPr="0082558A">
        <w:rPr>
          <w:rFonts w:ascii="Times" w:hAnsi="Times"/>
        </w:rPr>
        <w:t xml:space="preserve"> contendo:</w:t>
      </w:r>
    </w:p>
    <w:p w14:paraId="0996D0A3" w14:textId="77777777" w:rsidR="00E20C78" w:rsidRPr="0082558A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 w:rsidRPr="0082558A">
        <w:rPr>
          <w:rFonts w:ascii="Times" w:hAnsi="Times"/>
        </w:rPr>
        <w:t>Título</w:t>
      </w:r>
      <w:r w:rsidR="00B6637C">
        <w:rPr>
          <w:rFonts w:ascii="Times" w:hAnsi="Times"/>
        </w:rPr>
        <w:t>.</w:t>
      </w:r>
    </w:p>
    <w:p w14:paraId="79CEACF1" w14:textId="77777777" w:rsidR="00E20C78" w:rsidRPr="0082558A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 w:rsidRPr="0082558A">
        <w:rPr>
          <w:rFonts w:ascii="Times" w:hAnsi="Times"/>
        </w:rPr>
        <w:t>Período de execução</w:t>
      </w:r>
      <w:r w:rsidR="00B6637C">
        <w:rPr>
          <w:rFonts w:ascii="Times" w:hAnsi="Times"/>
        </w:rPr>
        <w:t>.</w:t>
      </w:r>
    </w:p>
    <w:p w14:paraId="08CD8E71" w14:textId="77777777" w:rsidR="00E20C78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Área</w:t>
      </w:r>
      <w:r w:rsidR="00B6637C">
        <w:rPr>
          <w:rFonts w:ascii="Times" w:hAnsi="Times"/>
        </w:rPr>
        <w:t xml:space="preserve"> de Avaliação e de conhecimento.</w:t>
      </w:r>
    </w:p>
    <w:p w14:paraId="50DE4650" w14:textId="77777777" w:rsidR="00E20C78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Descrição Resumida do Projeto.</w:t>
      </w:r>
    </w:p>
    <w:p w14:paraId="7A3C4CEA" w14:textId="77777777" w:rsidR="00B67E95" w:rsidRPr="00BE2C19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Contexto do Projeto</w:t>
      </w:r>
      <w:r w:rsidR="00B67E95">
        <w:rPr>
          <w:rFonts w:ascii="Times" w:hAnsi="Times"/>
        </w:rPr>
        <w:t>, incluindo também a i</w:t>
      </w:r>
      <w:r w:rsidR="00B67E95" w:rsidRPr="00BE2C19">
        <w:rPr>
          <w:rFonts w:ascii="Times" w:hAnsi="Times"/>
        </w:rPr>
        <w:t>nfraestrutura disponível na</w:t>
      </w:r>
      <w:r w:rsidR="00B67E95">
        <w:rPr>
          <w:rFonts w:ascii="Times" w:hAnsi="Times"/>
        </w:rPr>
        <w:t xml:space="preserve"> IES para a execução do projeto.</w:t>
      </w:r>
    </w:p>
    <w:p w14:paraId="765FB5C0" w14:textId="77777777" w:rsidR="00E20C78" w:rsidRPr="00B67E95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 w:rsidRPr="00B67E95">
        <w:rPr>
          <w:rFonts w:ascii="Times" w:hAnsi="Times"/>
        </w:rPr>
        <w:t>Problema.</w:t>
      </w:r>
    </w:p>
    <w:p w14:paraId="50CC739F" w14:textId="77777777" w:rsidR="00E20C78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Relevância.</w:t>
      </w:r>
    </w:p>
    <w:p w14:paraId="4E7C71C1" w14:textId="77777777" w:rsidR="00E20C78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Discussão Teórico-metodológica.</w:t>
      </w:r>
    </w:p>
    <w:p w14:paraId="1724CE89" w14:textId="77777777" w:rsidR="009731A1" w:rsidRDefault="009731A1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Referências.</w:t>
      </w:r>
    </w:p>
    <w:p w14:paraId="7A1413F1" w14:textId="77777777" w:rsidR="00E20C78" w:rsidRPr="0082558A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 w:rsidRPr="0082558A">
        <w:rPr>
          <w:rFonts w:ascii="Times" w:hAnsi="Times"/>
        </w:rPr>
        <w:t>Objetivos</w:t>
      </w:r>
      <w:r w:rsidR="00B6637C">
        <w:rPr>
          <w:rFonts w:ascii="Times" w:hAnsi="Times"/>
        </w:rPr>
        <w:t>.</w:t>
      </w:r>
    </w:p>
    <w:p w14:paraId="6F4DEAE6" w14:textId="77777777" w:rsidR="00E20C78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Impactos</w:t>
      </w:r>
      <w:r w:rsidRPr="0082558A">
        <w:rPr>
          <w:rFonts w:ascii="Times" w:hAnsi="Times"/>
        </w:rPr>
        <w:t xml:space="preserve"> esperados</w:t>
      </w:r>
      <w:r w:rsidR="00B6637C">
        <w:rPr>
          <w:rFonts w:ascii="Times" w:hAnsi="Times"/>
        </w:rPr>
        <w:t>.</w:t>
      </w:r>
    </w:p>
    <w:p w14:paraId="1B397E8E" w14:textId="77777777" w:rsidR="00E20C78" w:rsidRDefault="00E20C78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Produtos </w:t>
      </w:r>
      <w:r w:rsidR="00B6637C">
        <w:rPr>
          <w:rFonts w:ascii="Times" w:hAnsi="Times"/>
        </w:rPr>
        <w:t>Acadêmicos a serem apresentados.</w:t>
      </w:r>
    </w:p>
    <w:p w14:paraId="07B8D0F3" w14:textId="77777777" w:rsidR="00E20C78" w:rsidRPr="0082558A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IES participantes.</w:t>
      </w:r>
    </w:p>
    <w:p w14:paraId="5834B911" w14:textId="77777777" w:rsidR="00B67E95" w:rsidRDefault="00B67E95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 w:rsidRPr="00BE2C19">
        <w:rPr>
          <w:rFonts w:ascii="Times" w:hAnsi="Times"/>
        </w:rPr>
        <w:t>Equipe (coordenador</w:t>
      </w:r>
      <w:r>
        <w:rPr>
          <w:rFonts w:ascii="Times" w:hAnsi="Times"/>
        </w:rPr>
        <w:t>-geral, coordenador-</w:t>
      </w:r>
      <w:r w:rsidRPr="00BE2C19">
        <w:rPr>
          <w:rFonts w:ascii="Times" w:hAnsi="Times"/>
        </w:rPr>
        <w:t>adjunto, professores, servidores técnico-administrativos, alunos, dentre o</w:t>
      </w:r>
      <w:r>
        <w:rPr>
          <w:rFonts w:ascii="Times" w:hAnsi="Times"/>
        </w:rPr>
        <w:t>utros).</w:t>
      </w:r>
    </w:p>
    <w:p w14:paraId="79ACA341" w14:textId="77777777" w:rsidR="00BE2C19" w:rsidRDefault="00B6637C" w:rsidP="0003394C">
      <w:pPr>
        <w:pStyle w:val="ListParagraph1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Cronograma de execução.</w:t>
      </w:r>
    </w:p>
    <w:p w14:paraId="6EFFEBE6" w14:textId="7BB436A0" w:rsidR="00685EB9" w:rsidRDefault="00685EB9" w:rsidP="00B67E95">
      <w:pPr>
        <w:spacing w:before="120"/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6.3</w:t>
      </w:r>
      <w:r w:rsidR="00B67E95">
        <w:rPr>
          <w:rFonts w:ascii="Times" w:hAnsi="Times"/>
        </w:rPr>
        <w:t xml:space="preserve"> </w:t>
      </w:r>
      <w:r>
        <w:rPr>
          <w:rFonts w:ascii="Times" w:hAnsi="Times"/>
        </w:rPr>
        <w:t>Ofício</w:t>
      </w:r>
      <w:proofErr w:type="gramEnd"/>
      <w:r>
        <w:rPr>
          <w:rFonts w:ascii="Times" w:hAnsi="Times"/>
        </w:rPr>
        <w:t xml:space="preserve"> assinado pelo responsável pela coordenação de graduação do curso de bacharelado e</w:t>
      </w:r>
      <w:r w:rsidR="00AE708B">
        <w:rPr>
          <w:rFonts w:ascii="Times" w:hAnsi="Times"/>
        </w:rPr>
        <w:t>/ou</w:t>
      </w:r>
      <w:r>
        <w:rPr>
          <w:rFonts w:ascii="Times" w:hAnsi="Times"/>
        </w:rPr>
        <w:t xml:space="preserve"> licenciatura, com manifestação de apoio </w:t>
      </w:r>
      <w:r w:rsidR="0037696D">
        <w:rPr>
          <w:rFonts w:ascii="Times" w:hAnsi="Times"/>
        </w:rPr>
        <w:t xml:space="preserve">institucional </w:t>
      </w:r>
      <w:r>
        <w:rPr>
          <w:rFonts w:ascii="Times" w:hAnsi="Times"/>
        </w:rPr>
        <w:t>ao projeto.</w:t>
      </w:r>
    </w:p>
    <w:p w14:paraId="2596008B" w14:textId="77777777" w:rsidR="00A02C1A" w:rsidRDefault="00FF4C59" w:rsidP="00B67E95">
      <w:pPr>
        <w:spacing w:before="120"/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 xml:space="preserve">6.4 </w:t>
      </w:r>
      <w:r w:rsidR="00B67E95">
        <w:rPr>
          <w:rFonts w:ascii="Times" w:hAnsi="Times"/>
        </w:rPr>
        <w:t>Ofício</w:t>
      </w:r>
      <w:proofErr w:type="gramEnd"/>
      <w:r w:rsidR="00B67E95">
        <w:rPr>
          <w:rFonts w:ascii="Times" w:hAnsi="Times"/>
        </w:rPr>
        <w:t xml:space="preserve"> </w:t>
      </w:r>
      <w:r w:rsidR="00E20C78">
        <w:rPr>
          <w:rFonts w:ascii="Times" w:hAnsi="Times"/>
        </w:rPr>
        <w:t>de apresentação da</w:t>
      </w:r>
      <w:r w:rsidR="00E20C78" w:rsidRPr="0082558A">
        <w:rPr>
          <w:rFonts w:ascii="Times" w:hAnsi="Times"/>
        </w:rPr>
        <w:t xml:space="preserve"> </w:t>
      </w:r>
      <w:r w:rsidR="00E20C78">
        <w:rPr>
          <w:rFonts w:ascii="Times" w:hAnsi="Times"/>
        </w:rPr>
        <w:t>Pró-Reitoria de Graduação da IES</w:t>
      </w:r>
      <w:r w:rsidR="00E20C78" w:rsidRPr="0082558A">
        <w:rPr>
          <w:rFonts w:ascii="Times" w:hAnsi="Times"/>
        </w:rPr>
        <w:t>, apo</w:t>
      </w:r>
      <w:r w:rsidR="00E20C78">
        <w:rPr>
          <w:rFonts w:ascii="Times" w:hAnsi="Times"/>
        </w:rPr>
        <w:t>ntando o interesse institucional n</w:t>
      </w:r>
      <w:r w:rsidR="00E20C78" w:rsidRPr="0082558A">
        <w:rPr>
          <w:rFonts w:ascii="Times" w:hAnsi="Times"/>
        </w:rPr>
        <w:t>o projeto</w:t>
      </w:r>
      <w:r w:rsidR="00E20C78">
        <w:rPr>
          <w:rFonts w:ascii="Times" w:hAnsi="Times"/>
        </w:rPr>
        <w:t xml:space="preserve"> e aprovando o coordenador da equipe responsável pela proposta</w:t>
      </w:r>
      <w:r w:rsidR="00E20C78" w:rsidRPr="0082558A">
        <w:rPr>
          <w:rFonts w:ascii="Times" w:hAnsi="Times"/>
        </w:rPr>
        <w:t>.</w:t>
      </w:r>
    </w:p>
    <w:p w14:paraId="6EBDD90E" w14:textId="77777777" w:rsidR="00685EB9" w:rsidRDefault="00685EB9" w:rsidP="008906EF">
      <w:pPr>
        <w:spacing w:before="120"/>
        <w:ind w:right="-85"/>
        <w:jc w:val="both"/>
        <w:rPr>
          <w:rFonts w:ascii="Times" w:hAnsi="Times"/>
        </w:rPr>
      </w:pPr>
      <w:proofErr w:type="gramStart"/>
      <w:r w:rsidRPr="00B67E95">
        <w:rPr>
          <w:rFonts w:ascii="Times" w:hAnsi="Times"/>
        </w:rPr>
        <w:t>6.5</w:t>
      </w:r>
      <w:r w:rsidR="00B67E95">
        <w:rPr>
          <w:rFonts w:ascii="Times" w:hAnsi="Times"/>
        </w:rPr>
        <w:t xml:space="preserve"> </w:t>
      </w:r>
      <w:r w:rsidR="00B67E95" w:rsidRPr="00B67E95">
        <w:rPr>
          <w:rFonts w:ascii="Times" w:hAnsi="Times"/>
        </w:rPr>
        <w:t>Currículo</w:t>
      </w:r>
      <w:proofErr w:type="gramEnd"/>
      <w:r w:rsidR="00B67E95">
        <w:rPr>
          <w:rFonts w:ascii="Times" w:hAnsi="Times"/>
          <w:i/>
        </w:rPr>
        <w:t xml:space="preserve"> </w:t>
      </w:r>
      <w:r w:rsidR="00B67E95" w:rsidRPr="00B67E95">
        <w:rPr>
          <w:rFonts w:ascii="Times" w:hAnsi="Times"/>
        </w:rPr>
        <w:t>Lattes</w:t>
      </w:r>
      <w:r w:rsidR="00E20C78" w:rsidRPr="0082558A">
        <w:rPr>
          <w:rFonts w:ascii="Times" w:hAnsi="Times"/>
        </w:rPr>
        <w:t xml:space="preserve"> </w:t>
      </w:r>
      <w:r>
        <w:rPr>
          <w:rFonts w:ascii="Times" w:hAnsi="Times"/>
        </w:rPr>
        <w:t xml:space="preserve">do coordenador-geral e do adjunto responsáveis pelo projeto, disponíveis na plataforma Lattes </w:t>
      </w:r>
      <w:r w:rsidR="00B67E95">
        <w:rPr>
          <w:rFonts w:ascii="Times" w:hAnsi="Times"/>
        </w:rPr>
        <w:t>(</w:t>
      </w:r>
      <w:hyperlink r:id="rId9" w:history="1">
        <w:r w:rsidR="00B67E95" w:rsidRPr="008906EF">
          <w:t>www.lattes.cnpq.br</w:t>
        </w:r>
      </w:hyperlink>
      <w:r w:rsidR="00B67E95">
        <w:rPr>
          <w:rFonts w:ascii="Times" w:hAnsi="Times"/>
        </w:rPr>
        <w:t xml:space="preserve"> )</w:t>
      </w:r>
      <w:r>
        <w:rPr>
          <w:rFonts w:ascii="Times" w:hAnsi="Times"/>
        </w:rPr>
        <w:t>.</w:t>
      </w:r>
    </w:p>
    <w:p w14:paraId="2EF07141" w14:textId="77777777" w:rsidR="00A85DB9" w:rsidRDefault="00685EB9" w:rsidP="008906EF">
      <w:pPr>
        <w:spacing w:before="120"/>
        <w:ind w:right="-85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 xml:space="preserve">6.6 </w:t>
      </w:r>
      <w:r w:rsidR="00B67E95" w:rsidRPr="00CA7B83">
        <w:rPr>
          <w:rFonts w:ascii="Times" w:hAnsi="Times"/>
        </w:rPr>
        <w:t>Currículo</w:t>
      </w:r>
      <w:proofErr w:type="gramEnd"/>
      <w:r w:rsidR="00B67E95" w:rsidRPr="008906EF">
        <w:rPr>
          <w:rFonts w:ascii="Times" w:hAnsi="Times"/>
        </w:rPr>
        <w:t xml:space="preserve"> </w:t>
      </w:r>
      <w:r w:rsidR="00B67E95" w:rsidRPr="00CA7B83">
        <w:rPr>
          <w:rFonts w:ascii="Times" w:hAnsi="Times"/>
        </w:rPr>
        <w:t>Lattes</w:t>
      </w:r>
      <w:r w:rsidR="00B67E95" w:rsidRPr="0082558A">
        <w:rPr>
          <w:rFonts w:ascii="Times" w:hAnsi="Times"/>
        </w:rPr>
        <w:t xml:space="preserve"> </w:t>
      </w:r>
      <w:r w:rsidR="00E20C78" w:rsidRPr="0082558A">
        <w:rPr>
          <w:rFonts w:ascii="Times" w:hAnsi="Times"/>
        </w:rPr>
        <w:t>d</w:t>
      </w:r>
      <w:r w:rsidR="00E20C78">
        <w:rPr>
          <w:rFonts w:ascii="Times" w:hAnsi="Times"/>
        </w:rPr>
        <w:t xml:space="preserve">e todos os </w:t>
      </w:r>
      <w:r>
        <w:rPr>
          <w:rFonts w:ascii="Times" w:hAnsi="Times"/>
        </w:rPr>
        <w:t xml:space="preserve">outros </w:t>
      </w:r>
      <w:r w:rsidR="00822E1B">
        <w:rPr>
          <w:rFonts w:ascii="Times" w:hAnsi="Times"/>
        </w:rPr>
        <w:t xml:space="preserve">docentes </w:t>
      </w:r>
      <w:r w:rsidR="00E20C78">
        <w:rPr>
          <w:rFonts w:ascii="Times" w:hAnsi="Times"/>
        </w:rPr>
        <w:t>membros da equipe do projeto</w:t>
      </w:r>
      <w:r w:rsidR="00E20C78" w:rsidRPr="0082558A">
        <w:rPr>
          <w:rFonts w:ascii="Times" w:hAnsi="Times"/>
        </w:rPr>
        <w:t xml:space="preserve">, </w:t>
      </w:r>
      <w:r w:rsidR="00B67E95">
        <w:rPr>
          <w:rFonts w:ascii="Times" w:hAnsi="Times"/>
        </w:rPr>
        <w:t>disponíveis na plataforma Lattes (</w:t>
      </w:r>
      <w:hyperlink r:id="rId10" w:history="1">
        <w:r w:rsidR="00B67E95" w:rsidRPr="008906EF">
          <w:t>www.lattes.cnpq.br</w:t>
        </w:r>
      </w:hyperlink>
      <w:r w:rsidR="00B67E95">
        <w:rPr>
          <w:rFonts w:ascii="Times" w:hAnsi="Times"/>
        </w:rPr>
        <w:t xml:space="preserve"> ).</w:t>
      </w:r>
    </w:p>
    <w:p w14:paraId="59359697" w14:textId="77777777" w:rsidR="00B67E95" w:rsidRPr="00A85DB9" w:rsidRDefault="00B67E95" w:rsidP="00A85DB9">
      <w:pPr>
        <w:ind w:right="-496"/>
        <w:jc w:val="both"/>
        <w:rPr>
          <w:rFonts w:ascii="Times" w:hAnsi="Times"/>
        </w:rPr>
      </w:pPr>
    </w:p>
    <w:p w14:paraId="77DEFFBC" w14:textId="77777777" w:rsidR="00B8256A" w:rsidRDefault="007F5148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DOS BENEFÍCIOS DA BOLSA DO ETA</w:t>
      </w:r>
    </w:p>
    <w:p w14:paraId="4105CA2E" w14:textId="77777777" w:rsidR="007E6A20" w:rsidRDefault="007E6A20" w:rsidP="007E6A20">
      <w:pPr>
        <w:ind w:left="360" w:right="-496"/>
        <w:jc w:val="both"/>
        <w:rPr>
          <w:rFonts w:ascii="Times" w:hAnsi="Times"/>
          <w:b/>
        </w:rPr>
      </w:pPr>
    </w:p>
    <w:p w14:paraId="162A1C5B" w14:textId="77777777" w:rsidR="000E4E83" w:rsidRDefault="006F48BC" w:rsidP="00F94F77">
      <w:pPr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7.1 </w:t>
      </w:r>
      <w:r w:rsidR="007F5148" w:rsidRPr="007E6A20">
        <w:rPr>
          <w:rFonts w:ascii="Times" w:hAnsi="Times"/>
        </w:rPr>
        <w:t>Os benefícios da bolsa consistem em</w:t>
      </w:r>
      <w:r w:rsidR="000E4E83">
        <w:rPr>
          <w:rFonts w:ascii="Times" w:hAnsi="Times"/>
        </w:rPr>
        <w:t>:</w:t>
      </w:r>
    </w:p>
    <w:p w14:paraId="688E9A22" w14:textId="77777777" w:rsidR="006F48BC" w:rsidRDefault="006F48BC" w:rsidP="00F94F77">
      <w:pPr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7.1.1 C</w:t>
      </w:r>
      <w:r w:rsidRPr="006F48BC">
        <w:rPr>
          <w:rFonts w:ascii="Times" w:hAnsi="Times"/>
        </w:rPr>
        <w:t xml:space="preserve">om recursos da Capes repassados </w:t>
      </w:r>
      <w:r>
        <w:rPr>
          <w:rFonts w:ascii="Times" w:hAnsi="Times"/>
        </w:rPr>
        <w:t>pela</w:t>
      </w:r>
      <w:r w:rsidRPr="006F48BC">
        <w:rPr>
          <w:rFonts w:ascii="Times" w:hAnsi="Times"/>
        </w:rPr>
        <w:t xml:space="preserve"> Fulbright</w:t>
      </w:r>
      <w:r>
        <w:rPr>
          <w:rFonts w:ascii="Times" w:hAnsi="Times"/>
        </w:rPr>
        <w:t xml:space="preserve"> aos bolsistas:</w:t>
      </w:r>
    </w:p>
    <w:p w14:paraId="41BC0AB4" w14:textId="77777777" w:rsidR="000E4E83" w:rsidRPr="006F48BC" w:rsidRDefault="006F48BC" w:rsidP="006F48BC">
      <w:pPr>
        <w:pStyle w:val="PargrafodaLista"/>
        <w:numPr>
          <w:ilvl w:val="0"/>
          <w:numId w:val="27"/>
        </w:numPr>
        <w:spacing w:after="120"/>
        <w:ind w:right="-85"/>
        <w:jc w:val="both"/>
        <w:rPr>
          <w:rFonts w:ascii="Times" w:hAnsi="Times"/>
        </w:rPr>
      </w:pPr>
      <w:r w:rsidRPr="006F48BC">
        <w:rPr>
          <w:rFonts w:ascii="Times" w:hAnsi="Times"/>
        </w:rPr>
        <w:t>Passagem</w:t>
      </w:r>
      <w:r w:rsidR="007F5148" w:rsidRPr="006F48BC">
        <w:rPr>
          <w:rFonts w:ascii="Times" w:hAnsi="Times"/>
        </w:rPr>
        <w:t xml:space="preserve"> aérea internacional</w:t>
      </w:r>
      <w:r>
        <w:rPr>
          <w:rFonts w:ascii="Times" w:hAnsi="Times"/>
        </w:rPr>
        <w:t>.</w:t>
      </w:r>
      <w:r w:rsidR="00040895" w:rsidRPr="006F48BC">
        <w:rPr>
          <w:rFonts w:ascii="Times" w:hAnsi="Times"/>
        </w:rPr>
        <w:t xml:space="preserve"> </w:t>
      </w:r>
    </w:p>
    <w:p w14:paraId="65F37AFF" w14:textId="77777777" w:rsidR="006F48BC" w:rsidRPr="006F48BC" w:rsidRDefault="006F48BC" w:rsidP="006F48BC">
      <w:pPr>
        <w:pStyle w:val="PargrafodaLista"/>
        <w:numPr>
          <w:ilvl w:val="0"/>
          <w:numId w:val="27"/>
        </w:numPr>
        <w:spacing w:after="120"/>
        <w:ind w:right="-85"/>
        <w:jc w:val="both"/>
        <w:rPr>
          <w:rFonts w:ascii="Times" w:hAnsi="Times"/>
        </w:rPr>
      </w:pPr>
      <w:r w:rsidRPr="006F48BC">
        <w:rPr>
          <w:rFonts w:ascii="Times" w:hAnsi="Times"/>
        </w:rPr>
        <w:t>Bolsa</w:t>
      </w:r>
      <w:r w:rsidR="007F5148" w:rsidRPr="006F48BC">
        <w:rPr>
          <w:rFonts w:ascii="Times" w:hAnsi="Times"/>
        </w:rPr>
        <w:t xml:space="preserve"> </w:t>
      </w:r>
      <w:r w:rsidR="00381C62" w:rsidRPr="006F48BC">
        <w:rPr>
          <w:rFonts w:ascii="Times" w:hAnsi="Times"/>
        </w:rPr>
        <w:t xml:space="preserve">para manutenção </w:t>
      </w:r>
      <w:r w:rsidR="007F5148" w:rsidRPr="006F48BC">
        <w:rPr>
          <w:rFonts w:ascii="Times" w:hAnsi="Times"/>
        </w:rPr>
        <w:t xml:space="preserve">mensal </w:t>
      </w:r>
      <w:r w:rsidR="00381C62" w:rsidRPr="006F48BC">
        <w:rPr>
          <w:rFonts w:ascii="Times" w:hAnsi="Times"/>
        </w:rPr>
        <w:t>pelo</w:t>
      </w:r>
      <w:r w:rsidR="007F5148" w:rsidRPr="006F48BC">
        <w:rPr>
          <w:rFonts w:ascii="Times" w:hAnsi="Times"/>
        </w:rPr>
        <w:t xml:space="preserve"> </w:t>
      </w:r>
      <w:r w:rsidR="00381C62" w:rsidRPr="006F48BC">
        <w:rPr>
          <w:rFonts w:ascii="Times" w:hAnsi="Times"/>
        </w:rPr>
        <w:t>período de</w:t>
      </w:r>
      <w:r w:rsidR="00040895" w:rsidRPr="006F48BC">
        <w:rPr>
          <w:rFonts w:ascii="Times" w:hAnsi="Times"/>
        </w:rPr>
        <w:t xml:space="preserve"> </w:t>
      </w:r>
      <w:proofErr w:type="gramStart"/>
      <w:r w:rsidR="00040895" w:rsidRPr="006F48BC">
        <w:rPr>
          <w:rFonts w:ascii="Times" w:hAnsi="Times"/>
        </w:rPr>
        <w:t>9</w:t>
      </w:r>
      <w:proofErr w:type="gramEnd"/>
      <w:r w:rsidR="00040895" w:rsidRPr="006F48BC">
        <w:rPr>
          <w:rFonts w:ascii="Times" w:hAnsi="Times"/>
        </w:rPr>
        <w:t xml:space="preserve"> meses</w:t>
      </w:r>
      <w:r w:rsidR="00381C62" w:rsidRPr="006F48BC">
        <w:rPr>
          <w:rFonts w:ascii="Times" w:hAnsi="Times"/>
        </w:rPr>
        <w:t>,</w:t>
      </w:r>
      <w:r w:rsidR="006927F7" w:rsidRPr="006F48BC">
        <w:rPr>
          <w:rFonts w:ascii="Times" w:hAnsi="Times"/>
        </w:rPr>
        <w:t xml:space="preserve"> com recursos da Capes</w:t>
      </w:r>
      <w:r w:rsidR="00040895" w:rsidRPr="006F48BC">
        <w:rPr>
          <w:rFonts w:ascii="Times" w:hAnsi="Times"/>
        </w:rPr>
        <w:t xml:space="preserve"> repassados </w:t>
      </w:r>
      <w:r>
        <w:rPr>
          <w:rFonts w:ascii="Times" w:hAnsi="Times"/>
        </w:rPr>
        <w:t>pela</w:t>
      </w:r>
      <w:r w:rsidRPr="006F48BC">
        <w:rPr>
          <w:rFonts w:ascii="Times" w:hAnsi="Times"/>
        </w:rPr>
        <w:t xml:space="preserve"> </w:t>
      </w:r>
      <w:r w:rsidR="00040895" w:rsidRPr="006F48BC">
        <w:rPr>
          <w:rFonts w:ascii="Times" w:hAnsi="Times"/>
        </w:rPr>
        <w:t>Fulbright</w:t>
      </w:r>
      <w:r>
        <w:rPr>
          <w:rFonts w:ascii="Times" w:hAnsi="Times"/>
        </w:rPr>
        <w:t xml:space="preserve"> aos bolsistas.</w:t>
      </w:r>
    </w:p>
    <w:p w14:paraId="48C28026" w14:textId="77777777" w:rsidR="006F48BC" w:rsidRDefault="006F48BC" w:rsidP="006F48BC">
      <w:pPr>
        <w:pStyle w:val="PargrafodaLista"/>
        <w:numPr>
          <w:ilvl w:val="0"/>
          <w:numId w:val="27"/>
        </w:numPr>
        <w:spacing w:after="120"/>
        <w:ind w:right="-85"/>
        <w:jc w:val="both"/>
        <w:rPr>
          <w:rFonts w:ascii="Times" w:hAnsi="Times"/>
        </w:rPr>
      </w:pPr>
      <w:r w:rsidRPr="006F48BC">
        <w:rPr>
          <w:rFonts w:ascii="Times" w:hAnsi="Times"/>
        </w:rPr>
        <w:t>Seguro</w:t>
      </w:r>
      <w:r w:rsidR="00381C62" w:rsidRPr="006F48BC">
        <w:rPr>
          <w:rFonts w:ascii="Times" w:hAnsi="Times"/>
        </w:rPr>
        <w:t xml:space="preserve"> de saúde</w:t>
      </w:r>
      <w:r>
        <w:rPr>
          <w:rFonts w:ascii="Times" w:hAnsi="Times"/>
        </w:rPr>
        <w:t>.</w:t>
      </w:r>
    </w:p>
    <w:p w14:paraId="68BB00C7" w14:textId="77777777" w:rsidR="006F48BC" w:rsidRPr="006F48BC" w:rsidRDefault="006F48BC" w:rsidP="006F48BC">
      <w:pPr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7.1.2</w:t>
      </w:r>
      <w:r>
        <w:rPr>
          <w:rFonts w:ascii="Times" w:hAnsi="Times"/>
        </w:rPr>
        <w:tab/>
        <w:t>Com recursos</w:t>
      </w:r>
      <w:r w:rsidR="004D3B79">
        <w:rPr>
          <w:rFonts w:ascii="Times" w:hAnsi="Times"/>
        </w:rPr>
        <w:t xml:space="preserve"> da Fulbright:</w:t>
      </w:r>
      <w:r>
        <w:rPr>
          <w:rFonts w:ascii="Times" w:hAnsi="Times"/>
        </w:rPr>
        <w:t xml:space="preserve"> </w:t>
      </w:r>
    </w:p>
    <w:p w14:paraId="6919BD5D" w14:textId="77777777" w:rsidR="007E6A20" w:rsidRPr="006F48BC" w:rsidRDefault="006F48BC" w:rsidP="008906EF">
      <w:pPr>
        <w:pStyle w:val="PargrafodaLista"/>
        <w:numPr>
          <w:ilvl w:val="0"/>
          <w:numId w:val="28"/>
        </w:numPr>
        <w:spacing w:after="120"/>
        <w:ind w:right="-85"/>
        <w:jc w:val="both"/>
        <w:rPr>
          <w:rFonts w:ascii="Times" w:hAnsi="Times"/>
        </w:rPr>
      </w:pPr>
      <w:r w:rsidRPr="006F48BC">
        <w:rPr>
          <w:rFonts w:ascii="Times" w:hAnsi="Times"/>
        </w:rPr>
        <w:t>Custeio para participação</w:t>
      </w:r>
      <w:r w:rsidR="00381C62" w:rsidRPr="006F48BC">
        <w:rPr>
          <w:rFonts w:ascii="Times" w:hAnsi="Times"/>
        </w:rPr>
        <w:t xml:space="preserve"> </w:t>
      </w:r>
      <w:r w:rsidR="009D2F1D" w:rsidRPr="006F48BC">
        <w:rPr>
          <w:rFonts w:ascii="Times" w:hAnsi="Times"/>
        </w:rPr>
        <w:t>de seminário de orientação na chegada e de seminário de monitoramento no meio do período da bolsa, itens estes custeados pela Comissão Fulbright.</w:t>
      </w:r>
    </w:p>
    <w:p w14:paraId="67BD6F59" w14:textId="77777777" w:rsidR="008918B0" w:rsidRPr="000B2EA2" w:rsidRDefault="008918B0" w:rsidP="00B8256A">
      <w:pPr>
        <w:jc w:val="both"/>
        <w:rPr>
          <w:rFonts w:ascii="Times" w:hAnsi="Times"/>
          <w:b/>
        </w:rPr>
      </w:pPr>
    </w:p>
    <w:p w14:paraId="79B2F06B" w14:textId="77777777" w:rsidR="00B8256A" w:rsidRPr="000B2EA2" w:rsidRDefault="00490A97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DO ENVIO DOS PROJETOS</w:t>
      </w:r>
    </w:p>
    <w:p w14:paraId="60BE36E6" w14:textId="77777777" w:rsidR="009056FF" w:rsidRDefault="009056FF" w:rsidP="009056FF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</w:p>
    <w:p w14:paraId="64BC9D61" w14:textId="1394AD6E" w:rsidR="004E4879" w:rsidRDefault="007B6BAC" w:rsidP="009056FF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8</w:t>
      </w:r>
      <w:r w:rsidR="009056FF">
        <w:rPr>
          <w:rFonts w:ascii="Times" w:hAnsi="Times"/>
        </w:rPr>
        <w:t xml:space="preserve">.1 </w:t>
      </w:r>
      <w:r w:rsidR="009056FF" w:rsidRPr="00746F0B">
        <w:rPr>
          <w:rFonts w:ascii="Times" w:hAnsi="Times"/>
        </w:rPr>
        <w:t xml:space="preserve">As inscrições serão gratuitas e admitidas exclusivamente pela internet, dentro dos prazos estabelecidos no item </w:t>
      </w:r>
      <w:r w:rsidR="00BE2C19">
        <w:rPr>
          <w:rFonts w:ascii="Times" w:hAnsi="Times"/>
        </w:rPr>
        <w:t>1</w:t>
      </w:r>
      <w:r w:rsidR="0037696D">
        <w:rPr>
          <w:rFonts w:ascii="Times" w:hAnsi="Times"/>
        </w:rPr>
        <w:t>1</w:t>
      </w:r>
      <w:r w:rsidR="009056FF" w:rsidRPr="00746F0B">
        <w:rPr>
          <w:rFonts w:ascii="Times" w:hAnsi="Times"/>
        </w:rPr>
        <w:t xml:space="preserve"> deste Edital. O ícone está disponível na página do Programa CAPES/</w:t>
      </w:r>
      <w:r w:rsidR="009056FF">
        <w:rPr>
          <w:rFonts w:ascii="Times" w:hAnsi="Times"/>
        </w:rPr>
        <w:t>ETA</w:t>
      </w:r>
      <w:r w:rsidR="009056FF" w:rsidRPr="00746F0B">
        <w:rPr>
          <w:rFonts w:ascii="Times" w:hAnsi="Times"/>
        </w:rPr>
        <w:t>, localizada no endereço</w:t>
      </w:r>
      <w:r w:rsidR="004E4879">
        <w:rPr>
          <w:rFonts w:ascii="Times" w:hAnsi="Times"/>
        </w:rPr>
        <w:t>:</w:t>
      </w:r>
    </w:p>
    <w:p w14:paraId="7C4D0379" w14:textId="314FC4FF" w:rsidR="009056FF" w:rsidRPr="00746F0B" w:rsidRDefault="00CB0B6D" w:rsidP="009056FF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hyperlink r:id="rId11" w:history="1">
        <w:r w:rsidR="00283051" w:rsidRPr="00AD018D">
          <w:rPr>
            <w:rStyle w:val="Hyperlink"/>
            <w:rFonts w:ascii="Times" w:hAnsi="Times"/>
          </w:rPr>
          <w:t>http://www.capes.gov.br/cooperacao-internacional/estados-unidos/programa-de-assistente-de-ensino-de-lingua-inglesa-para-projetos-institucionais-capes-fulbright</w:t>
        </w:r>
      </w:hyperlink>
      <w:r w:rsidR="00283051">
        <w:rPr>
          <w:rFonts w:ascii="Times" w:hAnsi="Times"/>
        </w:rPr>
        <w:t xml:space="preserve"> </w:t>
      </w:r>
    </w:p>
    <w:p w14:paraId="318B24B5" w14:textId="49CE1EEA" w:rsidR="009056FF" w:rsidRDefault="007B6BAC" w:rsidP="009056FF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8</w:t>
      </w:r>
      <w:r w:rsidR="009056FF">
        <w:rPr>
          <w:rFonts w:ascii="Times" w:hAnsi="Times"/>
        </w:rPr>
        <w:t xml:space="preserve">.2 </w:t>
      </w:r>
      <w:r w:rsidR="009056FF" w:rsidRPr="00746F0B">
        <w:rPr>
          <w:rFonts w:ascii="Times" w:hAnsi="Times"/>
        </w:rPr>
        <w:t>Ao formulário de inscrição dev</w:t>
      </w:r>
      <w:r w:rsidR="009056FF">
        <w:rPr>
          <w:rFonts w:ascii="Times" w:hAnsi="Times"/>
        </w:rPr>
        <w:t>erá ser anexada eletronicamente</w:t>
      </w:r>
      <w:r w:rsidR="009056FF" w:rsidRPr="00746F0B">
        <w:rPr>
          <w:rFonts w:ascii="Times" w:hAnsi="Times"/>
        </w:rPr>
        <w:t xml:space="preserve"> a documentação obrigatória discriminada no ite</w:t>
      </w:r>
      <w:r w:rsidR="009056FF">
        <w:rPr>
          <w:rFonts w:ascii="Times" w:hAnsi="Times"/>
        </w:rPr>
        <w:t xml:space="preserve">m </w:t>
      </w:r>
      <w:proofErr w:type="gramStart"/>
      <w:r w:rsidR="0037696D">
        <w:rPr>
          <w:rFonts w:ascii="Times" w:hAnsi="Times"/>
        </w:rPr>
        <w:t>6</w:t>
      </w:r>
      <w:proofErr w:type="gramEnd"/>
      <w:r w:rsidR="009056FF" w:rsidRPr="00746F0B">
        <w:rPr>
          <w:rFonts w:ascii="Times" w:hAnsi="Times"/>
        </w:rPr>
        <w:t xml:space="preserve">. Os documentos deverão ser gerados em formato “PDF”, limitando-se a </w:t>
      </w:r>
      <w:proofErr w:type="gramStart"/>
      <w:r w:rsidR="009056FF" w:rsidRPr="00746F0B">
        <w:rPr>
          <w:rFonts w:ascii="Times" w:hAnsi="Times"/>
        </w:rPr>
        <w:t>5</w:t>
      </w:r>
      <w:proofErr w:type="gramEnd"/>
      <w:r w:rsidR="009056FF" w:rsidRPr="00746F0B">
        <w:rPr>
          <w:rFonts w:ascii="Times" w:hAnsi="Times"/>
        </w:rPr>
        <w:t xml:space="preserve"> MB (cinco megabytes) e incluídos obrigatoriamente, no ato do preenchimento da inscrição na internet. Recomenda-se evitar o uso de figuras, de fotografias, de gráficos ou de outros que comprometam a capacidade do arquivo, pois documento que exceda o limite de </w:t>
      </w:r>
      <w:proofErr w:type="gramStart"/>
      <w:r w:rsidR="009056FF" w:rsidRPr="00746F0B">
        <w:rPr>
          <w:rFonts w:ascii="Times" w:hAnsi="Times"/>
        </w:rPr>
        <w:t>5</w:t>
      </w:r>
      <w:proofErr w:type="gramEnd"/>
      <w:r w:rsidR="009056FF" w:rsidRPr="00746F0B">
        <w:rPr>
          <w:rFonts w:ascii="Times" w:hAnsi="Times"/>
        </w:rPr>
        <w:t xml:space="preserve"> MB não será recebido</w:t>
      </w:r>
      <w:r w:rsidR="006927F7">
        <w:rPr>
          <w:rFonts w:ascii="Times" w:hAnsi="Times"/>
        </w:rPr>
        <w:t xml:space="preserve"> pelo guichê eletrônico da Capes</w:t>
      </w:r>
      <w:r w:rsidR="009056FF">
        <w:rPr>
          <w:rFonts w:ascii="Times" w:hAnsi="Times"/>
        </w:rPr>
        <w:t>.</w:t>
      </w:r>
    </w:p>
    <w:p w14:paraId="420BEF06" w14:textId="77777777" w:rsidR="009056FF" w:rsidRPr="00746F0B" w:rsidRDefault="009056FF" w:rsidP="0003394C">
      <w:pPr>
        <w:numPr>
          <w:ilvl w:val="1"/>
          <w:numId w:val="17"/>
        </w:numPr>
        <w:spacing w:after="120"/>
        <w:ind w:right="-85"/>
        <w:jc w:val="both"/>
        <w:rPr>
          <w:rFonts w:ascii="Times" w:hAnsi="Times"/>
        </w:rPr>
      </w:pPr>
      <w:r w:rsidRPr="00746F0B">
        <w:rPr>
          <w:rFonts w:ascii="Times" w:hAnsi="Times"/>
        </w:rPr>
        <w:t xml:space="preserve">A </w:t>
      </w:r>
      <w:r w:rsidR="005F7454">
        <w:rPr>
          <w:rFonts w:ascii="Times" w:hAnsi="Times"/>
        </w:rPr>
        <w:t>proposta</w:t>
      </w:r>
      <w:r w:rsidR="005F7454" w:rsidRPr="00746F0B">
        <w:rPr>
          <w:rFonts w:ascii="Times" w:hAnsi="Times"/>
        </w:rPr>
        <w:t xml:space="preserve"> </w:t>
      </w:r>
      <w:r w:rsidRPr="00746F0B">
        <w:rPr>
          <w:rFonts w:ascii="Times" w:hAnsi="Times"/>
        </w:rPr>
        <w:t>deverá ser apresentada em português.</w:t>
      </w:r>
    </w:p>
    <w:p w14:paraId="5EDD86A7" w14:textId="77777777" w:rsidR="009056FF" w:rsidRPr="00746F0B" w:rsidRDefault="007B6BAC" w:rsidP="009056FF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8.4 </w:t>
      </w:r>
      <w:r w:rsidR="009056FF" w:rsidRPr="00746F0B">
        <w:rPr>
          <w:rFonts w:ascii="Times" w:hAnsi="Times"/>
        </w:rPr>
        <w:t>A inscrição da proposta implicará o conhecimento e a aceitação definitiva das normas e condições estabelecidas neste Edital, das quais o proponente não poderá alegar desconhecimento.</w:t>
      </w:r>
    </w:p>
    <w:p w14:paraId="7383ADD3" w14:textId="77777777" w:rsidR="004128A0" w:rsidRDefault="007B6BAC" w:rsidP="005A01B8">
      <w:pPr>
        <w:tabs>
          <w:tab w:val="num" w:pos="1142"/>
        </w:tabs>
        <w:ind w:right="-85"/>
        <w:jc w:val="both"/>
        <w:rPr>
          <w:rFonts w:ascii="Times" w:hAnsi="Times"/>
        </w:rPr>
      </w:pPr>
      <w:r>
        <w:rPr>
          <w:rFonts w:ascii="Times" w:hAnsi="Times"/>
        </w:rPr>
        <w:t xml:space="preserve">8.5 </w:t>
      </w:r>
      <w:r w:rsidR="009056FF" w:rsidRPr="00746F0B">
        <w:rPr>
          <w:rFonts w:ascii="Times" w:hAnsi="Times"/>
        </w:rPr>
        <w:t xml:space="preserve">As informações prestadas serão de inteira responsabilidade do proponente, reservando-se a CAPES o direito de excluí-lo do </w:t>
      </w:r>
      <w:r w:rsidR="00A75F23">
        <w:rPr>
          <w:rFonts w:ascii="Times" w:hAnsi="Times"/>
        </w:rPr>
        <w:t>p</w:t>
      </w:r>
      <w:r w:rsidR="009056FF" w:rsidRPr="00746F0B">
        <w:rPr>
          <w:rFonts w:ascii="Times" w:hAnsi="Times"/>
        </w:rPr>
        <w:t>rograma se a documentação requerida for apresentada com dados parciais, incorretos ou inconsistentes em qualquer fase, ou ainda fora dos prazos determinados, bem como se constatado</w:t>
      </w:r>
      <w:r w:rsidR="00A75F23">
        <w:rPr>
          <w:rFonts w:ascii="Times" w:hAnsi="Times"/>
        </w:rPr>
        <w:t>,</w:t>
      </w:r>
      <w:r w:rsidR="009056FF" w:rsidRPr="00746F0B">
        <w:rPr>
          <w:rFonts w:ascii="Times" w:hAnsi="Times"/>
        </w:rPr>
        <w:t xml:space="preserve"> posteriormente</w:t>
      </w:r>
      <w:r w:rsidR="00A75F23">
        <w:rPr>
          <w:rFonts w:ascii="Times" w:hAnsi="Times"/>
        </w:rPr>
        <w:t>,</w:t>
      </w:r>
      <w:r w:rsidR="009056FF" w:rsidRPr="00746F0B">
        <w:rPr>
          <w:rFonts w:ascii="Times" w:hAnsi="Times"/>
        </w:rPr>
        <w:t xml:space="preserve"> </w:t>
      </w:r>
      <w:proofErr w:type="gramStart"/>
      <w:r w:rsidR="009056FF" w:rsidRPr="00746F0B">
        <w:rPr>
          <w:rFonts w:ascii="Times" w:hAnsi="Times"/>
        </w:rPr>
        <w:t>serem</w:t>
      </w:r>
      <w:proofErr w:type="gramEnd"/>
      <w:r w:rsidR="009056FF" w:rsidRPr="00746F0B">
        <w:rPr>
          <w:rFonts w:ascii="Times" w:hAnsi="Times"/>
        </w:rPr>
        <w:t xml:space="preserve"> aquelas informações inverídicas.</w:t>
      </w:r>
    </w:p>
    <w:p w14:paraId="1DB06CD8" w14:textId="77777777" w:rsidR="005A01B8" w:rsidRPr="00746F0B" w:rsidRDefault="005A01B8" w:rsidP="005A01B8">
      <w:pPr>
        <w:tabs>
          <w:tab w:val="num" w:pos="1142"/>
        </w:tabs>
        <w:ind w:right="-85"/>
        <w:jc w:val="both"/>
        <w:rPr>
          <w:rFonts w:ascii="Times" w:hAnsi="Times"/>
        </w:rPr>
      </w:pPr>
    </w:p>
    <w:p w14:paraId="144C513F" w14:textId="77777777" w:rsidR="009056FF" w:rsidRDefault="00822E1B" w:rsidP="005A01B8">
      <w:pPr>
        <w:tabs>
          <w:tab w:val="num" w:pos="1142"/>
        </w:tabs>
        <w:ind w:right="-85"/>
        <w:jc w:val="both"/>
        <w:rPr>
          <w:rFonts w:ascii="Times" w:hAnsi="Times"/>
        </w:rPr>
      </w:pPr>
      <w:r>
        <w:rPr>
          <w:rFonts w:ascii="Times" w:hAnsi="Times"/>
        </w:rPr>
        <w:t>8</w:t>
      </w:r>
      <w:r w:rsidR="00A75F23">
        <w:rPr>
          <w:rFonts w:ascii="Times" w:hAnsi="Times"/>
        </w:rPr>
        <w:t xml:space="preserve">.5.1 </w:t>
      </w:r>
      <w:r w:rsidR="006927F7">
        <w:rPr>
          <w:rFonts w:ascii="Times" w:hAnsi="Times"/>
        </w:rPr>
        <w:t>A Capes</w:t>
      </w:r>
      <w:r w:rsidR="009056FF" w:rsidRPr="001645E5">
        <w:rPr>
          <w:rFonts w:ascii="Times" w:hAnsi="Times"/>
        </w:rPr>
        <w:t xml:space="preserve"> não se responsabilizará por inscrição não concretizada em decorrência de problemas técnicos de Tecnologia da Informação, falhas de comunicação, congestionamento das linhas de comunicação, bem como outros fatores que impossibilitem a transferência de dados.</w:t>
      </w:r>
    </w:p>
    <w:p w14:paraId="4AFB7EAA" w14:textId="77777777" w:rsidR="00EE070E" w:rsidRPr="001645E5" w:rsidRDefault="00EE070E" w:rsidP="005A01B8">
      <w:pPr>
        <w:tabs>
          <w:tab w:val="num" w:pos="1142"/>
        </w:tabs>
        <w:ind w:right="-85"/>
        <w:jc w:val="both"/>
        <w:rPr>
          <w:rFonts w:ascii="Times" w:hAnsi="Times"/>
        </w:rPr>
      </w:pPr>
    </w:p>
    <w:p w14:paraId="4ED588E5" w14:textId="77777777" w:rsidR="00A75F23" w:rsidRDefault="007B6BAC" w:rsidP="005A01B8">
      <w:pPr>
        <w:tabs>
          <w:tab w:val="left" w:pos="709"/>
        </w:tabs>
        <w:ind w:right="-85"/>
        <w:jc w:val="both"/>
        <w:rPr>
          <w:rFonts w:ascii="Times" w:hAnsi="Times"/>
        </w:rPr>
      </w:pPr>
      <w:r>
        <w:rPr>
          <w:rFonts w:ascii="Times" w:hAnsi="Times"/>
        </w:rPr>
        <w:t>8</w:t>
      </w:r>
      <w:r w:rsidR="00A75F23">
        <w:rPr>
          <w:rFonts w:ascii="Times" w:hAnsi="Times"/>
        </w:rPr>
        <w:t xml:space="preserve">.5.2 </w:t>
      </w:r>
      <w:r w:rsidR="006927F7">
        <w:rPr>
          <w:rFonts w:ascii="Times" w:hAnsi="Times"/>
        </w:rPr>
        <w:t>A Capes</w:t>
      </w:r>
      <w:r>
        <w:rPr>
          <w:rFonts w:ascii="Times" w:hAnsi="Times"/>
        </w:rPr>
        <w:t xml:space="preserve"> reserva-se </w:t>
      </w:r>
      <w:r w:rsidR="009056FF" w:rsidRPr="001645E5">
        <w:rPr>
          <w:rFonts w:ascii="Times" w:hAnsi="Times"/>
        </w:rPr>
        <w:t>o direito de excluir da seleção as candidaturas não confirmadas até o prazo de encerramento das inscrições.</w:t>
      </w:r>
    </w:p>
    <w:p w14:paraId="70F19D11" w14:textId="77777777" w:rsidR="009056FF" w:rsidRDefault="007B6BAC" w:rsidP="00394AA1">
      <w:pPr>
        <w:tabs>
          <w:tab w:val="num" w:pos="1142"/>
        </w:tabs>
        <w:spacing w:before="120"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8</w:t>
      </w:r>
      <w:r w:rsidR="00A75F23">
        <w:rPr>
          <w:rFonts w:ascii="Times" w:hAnsi="Times"/>
        </w:rPr>
        <w:t xml:space="preserve">.6 </w:t>
      </w:r>
      <w:r w:rsidR="009056FF" w:rsidRPr="000B196B">
        <w:rPr>
          <w:rFonts w:ascii="Times" w:hAnsi="Times"/>
        </w:rPr>
        <w:t xml:space="preserve">Não </w:t>
      </w:r>
      <w:proofErr w:type="gramStart"/>
      <w:r w:rsidR="009056FF" w:rsidRPr="000B196B">
        <w:rPr>
          <w:rFonts w:ascii="Times" w:hAnsi="Times"/>
        </w:rPr>
        <w:t>será</w:t>
      </w:r>
      <w:proofErr w:type="gramEnd"/>
      <w:r w:rsidR="009056FF" w:rsidRPr="000B196B">
        <w:rPr>
          <w:rFonts w:ascii="Times" w:hAnsi="Times"/>
        </w:rPr>
        <w:t xml:space="preserve"> acolhida inscrição condicional, extemporânea ou por via postal, fax ou correio eletrônico</w:t>
      </w:r>
      <w:r w:rsidR="009056FF">
        <w:rPr>
          <w:rFonts w:ascii="Times" w:hAnsi="Times"/>
        </w:rPr>
        <w:t>.</w:t>
      </w:r>
    </w:p>
    <w:p w14:paraId="00239A41" w14:textId="77777777" w:rsidR="00394AA1" w:rsidRPr="000B2EA2" w:rsidRDefault="00394AA1" w:rsidP="00B8256A">
      <w:pPr>
        <w:jc w:val="both"/>
        <w:rPr>
          <w:rFonts w:ascii="Times" w:hAnsi="Times"/>
          <w:b/>
        </w:rPr>
      </w:pPr>
    </w:p>
    <w:p w14:paraId="70E15380" w14:textId="77777777" w:rsidR="00241D10" w:rsidRPr="0082558A" w:rsidRDefault="00241D10" w:rsidP="0003394C">
      <w:pPr>
        <w:numPr>
          <w:ilvl w:val="0"/>
          <w:numId w:val="3"/>
        </w:num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DO PROCESSO DE</w:t>
      </w:r>
      <w:r w:rsidRPr="0082558A">
        <w:rPr>
          <w:rFonts w:ascii="Times" w:hAnsi="Times"/>
          <w:b/>
        </w:rPr>
        <w:t xml:space="preserve"> ANÁLISE E JULGAMENTO</w:t>
      </w:r>
    </w:p>
    <w:p w14:paraId="0F4D55EF" w14:textId="77777777" w:rsidR="00241D10" w:rsidRPr="0082558A" w:rsidRDefault="00241D10" w:rsidP="00241D10">
      <w:pPr>
        <w:ind w:left="360" w:right="-85"/>
        <w:jc w:val="both"/>
        <w:rPr>
          <w:rFonts w:ascii="Times" w:hAnsi="Times"/>
        </w:rPr>
      </w:pPr>
    </w:p>
    <w:p w14:paraId="24E65A10" w14:textId="77777777" w:rsidR="00241D10" w:rsidRPr="003D3447" w:rsidRDefault="007B6BAC" w:rsidP="008B6067">
      <w:pPr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9</w:t>
      </w:r>
      <w:r w:rsidR="008B6067">
        <w:rPr>
          <w:rFonts w:ascii="Times" w:hAnsi="Times"/>
        </w:rPr>
        <w:t xml:space="preserve">.1 </w:t>
      </w:r>
      <w:r w:rsidR="00241D10" w:rsidRPr="003D3447">
        <w:rPr>
          <w:rFonts w:ascii="Times" w:hAnsi="Times"/>
        </w:rPr>
        <w:t xml:space="preserve">A análise e o julgamento das </w:t>
      </w:r>
      <w:r w:rsidR="00CC7CFF">
        <w:rPr>
          <w:rFonts w:ascii="Times" w:hAnsi="Times"/>
        </w:rPr>
        <w:t>propostas submetidas</w:t>
      </w:r>
      <w:r w:rsidR="00241D10" w:rsidRPr="003D3447">
        <w:rPr>
          <w:rFonts w:ascii="Times" w:hAnsi="Times"/>
        </w:rPr>
        <w:t xml:space="preserve">, em atendimento a este Edital, serão realizados em </w:t>
      </w:r>
      <w:proofErr w:type="gramStart"/>
      <w:r w:rsidR="00241D10" w:rsidRPr="003D3447">
        <w:rPr>
          <w:rFonts w:ascii="Times" w:hAnsi="Times"/>
        </w:rPr>
        <w:t>4</w:t>
      </w:r>
      <w:proofErr w:type="gramEnd"/>
      <w:r w:rsidR="00241D10" w:rsidRPr="003D3447">
        <w:rPr>
          <w:rFonts w:ascii="Times" w:hAnsi="Times"/>
        </w:rPr>
        <w:t xml:space="preserve"> (quatro) </w:t>
      </w:r>
      <w:r w:rsidR="004128A0">
        <w:rPr>
          <w:rFonts w:ascii="Times" w:hAnsi="Times"/>
        </w:rPr>
        <w:t>etapas</w:t>
      </w:r>
      <w:r w:rsidR="00241D10" w:rsidRPr="003D3447">
        <w:rPr>
          <w:rFonts w:ascii="Times" w:hAnsi="Times"/>
        </w:rPr>
        <w:t>, todas de caráter eliminatório, conforme descrito a seguir:</w:t>
      </w:r>
    </w:p>
    <w:p w14:paraId="3419E00B" w14:textId="77777777" w:rsidR="00241D10" w:rsidRDefault="004128A0" w:rsidP="005A01B8">
      <w:pPr>
        <w:tabs>
          <w:tab w:val="left" w:pos="993"/>
        </w:tabs>
        <w:autoSpaceDE w:val="0"/>
        <w:autoSpaceDN w:val="0"/>
        <w:adjustRightInd w:val="0"/>
        <w:spacing w:after="120"/>
        <w:ind w:left="708"/>
        <w:jc w:val="both"/>
      </w:pPr>
      <w:r>
        <w:t xml:space="preserve">Etapa I - </w:t>
      </w:r>
      <w:r w:rsidR="00241D10">
        <w:t>Análise Técnica.</w:t>
      </w:r>
    </w:p>
    <w:p w14:paraId="5FB4E3BB" w14:textId="77777777" w:rsidR="00241D10" w:rsidRDefault="004128A0" w:rsidP="005A01B8">
      <w:pPr>
        <w:tabs>
          <w:tab w:val="left" w:pos="993"/>
        </w:tabs>
        <w:autoSpaceDE w:val="0"/>
        <w:autoSpaceDN w:val="0"/>
        <w:adjustRightInd w:val="0"/>
        <w:spacing w:after="120"/>
        <w:ind w:left="708"/>
        <w:jc w:val="both"/>
      </w:pPr>
      <w:r>
        <w:t xml:space="preserve">Etapa II - </w:t>
      </w:r>
      <w:r w:rsidR="00241D10">
        <w:t>Análise de Mérito.</w:t>
      </w:r>
    </w:p>
    <w:p w14:paraId="39915FB1" w14:textId="77777777" w:rsidR="00241D10" w:rsidRDefault="004128A0" w:rsidP="005A01B8">
      <w:pPr>
        <w:tabs>
          <w:tab w:val="left" w:pos="993"/>
        </w:tabs>
        <w:autoSpaceDE w:val="0"/>
        <w:autoSpaceDN w:val="0"/>
        <w:adjustRightInd w:val="0"/>
        <w:spacing w:after="120"/>
        <w:ind w:left="708"/>
        <w:jc w:val="both"/>
      </w:pPr>
      <w:r>
        <w:t xml:space="preserve">Etapa III - </w:t>
      </w:r>
      <w:r w:rsidR="00241D10">
        <w:t>Priorização das Propostas.</w:t>
      </w:r>
    </w:p>
    <w:p w14:paraId="1910CC37" w14:textId="77777777" w:rsidR="004128A0" w:rsidRDefault="004128A0" w:rsidP="005A01B8">
      <w:pPr>
        <w:tabs>
          <w:tab w:val="left" w:pos="993"/>
        </w:tabs>
        <w:autoSpaceDE w:val="0"/>
        <w:autoSpaceDN w:val="0"/>
        <w:adjustRightInd w:val="0"/>
        <w:spacing w:after="120"/>
        <w:ind w:left="708"/>
        <w:jc w:val="both"/>
      </w:pPr>
      <w:r>
        <w:t xml:space="preserve">Etapa IV - </w:t>
      </w:r>
      <w:r w:rsidR="00241D10">
        <w:t>Decisão Conjunta.</w:t>
      </w:r>
    </w:p>
    <w:p w14:paraId="10B5EF1E" w14:textId="77777777" w:rsidR="008918B0" w:rsidRDefault="008918B0" w:rsidP="005A01B8">
      <w:pPr>
        <w:tabs>
          <w:tab w:val="left" w:pos="993"/>
        </w:tabs>
        <w:autoSpaceDE w:val="0"/>
        <w:autoSpaceDN w:val="0"/>
        <w:adjustRightInd w:val="0"/>
        <w:spacing w:after="120"/>
        <w:ind w:left="708"/>
        <w:jc w:val="both"/>
      </w:pPr>
    </w:p>
    <w:p w14:paraId="5779E598" w14:textId="77777777" w:rsidR="00241D10" w:rsidRDefault="007B6BAC" w:rsidP="00E11B56">
      <w:pPr>
        <w:tabs>
          <w:tab w:val="left" w:pos="709"/>
        </w:tabs>
        <w:spacing w:before="120" w:after="120"/>
        <w:ind w:right="-85"/>
        <w:jc w:val="both"/>
        <w:rPr>
          <w:rFonts w:ascii="Times" w:hAnsi="Times"/>
        </w:rPr>
      </w:pPr>
      <w:r>
        <w:t>9</w:t>
      </w:r>
      <w:r w:rsidR="00FD6258">
        <w:t>.1.1</w:t>
      </w:r>
      <w:r w:rsidR="008B6067">
        <w:t xml:space="preserve"> </w:t>
      </w:r>
      <w:r w:rsidR="00241D10" w:rsidRPr="00D078F5">
        <w:rPr>
          <w:rFonts w:ascii="Times" w:hAnsi="Times"/>
          <w:b/>
        </w:rPr>
        <w:t xml:space="preserve">Etapa I – Análise Técnica </w:t>
      </w:r>
      <w:r w:rsidR="00CC7CFF">
        <w:rPr>
          <w:rFonts w:ascii="Times" w:hAnsi="Times"/>
          <w:b/>
        </w:rPr>
        <w:t xml:space="preserve">- </w:t>
      </w:r>
      <w:r w:rsidR="00241D10" w:rsidRPr="00CC7CFF">
        <w:rPr>
          <w:rFonts w:ascii="Times" w:hAnsi="Times"/>
          <w:b/>
        </w:rPr>
        <w:t>Verificação da consistência documental</w:t>
      </w:r>
      <w:r w:rsidR="00241D10" w:rsidRPr="003D3447">
        <w:rPr>
          <w:rFonts w:ascii="Times" w:hAnsi="Times"/>
        </w:rPr>
        <w:t xml:space="preserve"> – consiste</w:t>
      </w:r>
      <w:r w:rsidR="00241D10" w:rsidRPr="001013CB">
        <w:rPr>
          <w:rFonts w:ascii="Times" w:hAnsi="Times"/>
        </w:rPr>
        <w:t xml:space="preserve"> no exame, por equipe técnica da C</w:t>
      </w:r>
      <w:r w:rsidR="006927F7">
        <w:rPr>
          <w:rFonts w:ascii="Times" w:hAnsi="Times"/>
        </w:rPr>
        <w:t>apes</w:t>
      </w:r>
      <w:r w:rsidR="00241D10" w:rsidRPr="001013CB">
        <w:rPr>
          <w:rFonts w:ascii="Times" w:hAnsi="Times"/>
        </w:rPr>
        <w:t>, da documentação apresentada para a inscrição, bem como do preenchimento integral e correto do formulário eletrônico. As inscrições incompletas, realizadas de forma indevida, ou fora dos prazos estab</w:t>
      </w:r>
      <w:r w:rsidR="00241D10">
        <w:rPr>
          <w:rFonts w:ascii="Times" w:hAnsi="Times"/>
        </w:rPr>
        <w:t>elecidos serão desconsideradas.</w:t>
      </w:r>
    </w:p>
    <w:p w14:paraId="7A69ED41" w14:textId="77777777" w:rsidR="00E11B56" w:rsidRPr="00E11B56" w:rsidRDefault="007B6BAC" w:rsidP="005A01B8">
      <w:pPr>
        <w:pStyle w:val="NormalWeb"/>
        <w:spacing w:before="120"/>
        <w:jc w:val="both"/>
        <w:rPr>
          <w:b w:val="0"/>
          <w:color w:val="000000"/>
        </w:rPr>
      </w:pPr>
      <w:r>
        <w:rPr>
          <w:b w:val="0"/>
          <w:color w:val="000000"/>
        </w:rPr>
        <w:t>9</w:t>
      </w:r>
      <w:r w:rsidR="00E11B56">
        <w:rPr>
          <w:b w:val="0"/>
          <w:color w:val="000000"/>
        </w:rPr>
        <w:t xml:space="preserve">.1.1.1 </w:t>
      </w:r>
      <w:r w:rsidR="00C068B0">
        <w:rPr>
          <w:b w:val="0"/>
          <w:color w:val="000000"/>
        </w:rPr>
        <w:t>C</w:t>
      </w:r>
      <w:r w:rsidR="00E11B56" w:rsidRPr="00E11B56">
        <w:rPr>
          <w:b w:val="0"/>
          <w:color w:val="000000"/>
        </w:rPr>
        <w:t>oncluída a etapa de análise técnica, seu resultado será comunicado</w:t>
      </w:r>
      <w:r w:rsidR="00E11B56">
        <w:rPr>
          <w:b w:val="0"/>
          <w:color w:val="000000"/>
        </w:rPr>
        <w:t xml:space="preserve"> ao coordenador-geral de cada projeto</w:t>
      </w:r>
      <w:r w:rsidR="00832545">
        <w:rPr>
          <w:b w:val="0"/>
          <w:color w:val="000000"/>
        </w:rPr>
        <w:t>, juntamente com o motivo de eventual indeferimento.</w:t>
      </w:r>
    </w:p>
    <w:p w14:paraId="4CBFCC2D" w14:textId="77777777" w:rsidR="00E11B56" w:rsidRPr="00E11B56" w:rsidRDefault="007B6BAC" w:rsidP="005A01B8">
      <w:pPr>
        <w:pStyle w:val="NormalWeb"/>
        <w:jc w:val="both"/>
        <w:rPr>
          <w:b w:val="0"/>
          <w:color w:val="000000"/>
        </w:rPr>
      </w:pPr>
      <w:r>
        <w:rPr>
          <w:b w:val="0"/>
          <w:color w:val="000000"/>
        </w:rPr>
        <w:t>9</w:t>
      </w:r>
      <w:r w:rsidR="00E11B56">
        <w:rPr>
          <w:b w:val="0"/>
          <w:color w:val="000000"/>
        </w:rPr>
        <w:t xml:space="preserve">.1.1.2 </w:t>
      </w:r>
      <w:r w:rsidR="00E11B56" w:rsidRPr="00E11B56">
        <w:rPr>
          <w:b w:val="0"/>
          <w:color w:val="000000"/>
        </w:rPr>
        <w:t>Após a comunicação do indeferimento da etapa de</w:t>
      </w:r>
      <w:r w:rsidR="00832545">
        <w:rPr>
          <w:b w:val="0"/>
          <w:color w:val="000000"/>
        </w:rPr>
        <w:t xml:space="preserve"> análise técnica – verificação de consistência documental</w:t>
      </w:r>
      <w:r w:rsidR="0047034C">
        <w:rPr>
          <w:b w:val="0"/>
          <w:color w:val="000000"/>
        </w:rPr>
        <w:t xml:space="preserve">, o </w:t>
      </w:r>
      <w:r w:rsidR="00E11B56">
        <w:rPr>
          <w:b w:val="0"/>
          <w:color w:val="000000"/>
        </w:rPr>
        <w:t>coordenador-geral do projeto</w:t>
      </w:r>
      <w:r w:rsidR="00E11B56" w:rsidRPr="00E11B56">
        <w:rPr>
          <w:b w:val="0"/>
          <w:color w:val="000000"/>
        </w:rPr>
        <w:t xml:space="preserve"> terá até </w:t>
      </w:r>
      <w:proofErr w:type="gramStart"/>
      <w:r w:rsidR="00E11B56" w:rsidRPr="00E11B56">
        <w:rPr>
          <w:b w:val="0"/>
          <w:color w:val="000000"/>
        </w:rPr>
        <w:t>2</w:t>
      </w:r>
      <w:proofErr w:type="gramEnd"/>
      <w:r w:rsidR="00E11B56" w:rsidRPr="00E11B56">
        <w:rPr>
          <w:b w:val="0"/>
          <w:color w:val="000000"/>
        </w:rPr>
        <w:t xml:space="preserve"> (dois) dias corridos da data de envio do resultado desta etapa</w:t>
      </w:r>
      <w:r w:rsidR="00E11B56" w:rsidRPr="00E11B56">
        <w:rPr>
          <w:rStyle w:val="apple-converted-space"/>
          <w:b w:val="0"/>
          <w:color w:val="000000"/>
        </w:rPr>
        <w:t> </w:t>
      </w:r>
      <w:r w:rsidR="00E11B56" w:rsidRPr="00E11B56">
        <w:rPr>
          <w:rStyle w:val="Forte"/>
          <w:b/>
          <w:color w:val="000000"/>
        </w:rPr>
        <w:t>para interpor pedido de reconsideração</w:t>
      </w:r>
      <w:r w:rsidR="006927F7">
        <w:rPr>
          <w:rStyle w:val="Forte"/>
          <w:color w:val="000000"/>
        </w:rPr>
        <w:t xml:space="preserve"> junto à Capes</w:t>
      </w:r>
      <w:r w:rsidR="00E11B56" w:rsidRPr="00E11B56">
        <w:rPr>
          <w:b w:val="0"/>
          <w:color w:val="000000"/>
        </w:rPr>
        <w:t xml:space="preserve">. Este </w:t>
      </w:r>
      <w:r w:rsidR="00E11B56" w:rsidRPr="00E11B56">
        <w:rPr>
          <w:b w:val="0"/>
          <w:color w:val="000000"/>
        </w:rPr>
        <w:lastRenderedPageBreak/>
        <w:t>pedido deve estritamente contrapor o motivo do indeferimento, não incluindo fatos ou documentos novos que não tenham sido objeto de análise anterior.</w:t>
      </w:r>
    </w:p>
    <w:p w14:paraId="7508B409" w14:textId="77777777" w:rsidR="00E11B56" w:rsidRPr="00E11B56" w:rsidRDefault="007B6BAC" w:rsidP="005A01B8">
      <w:pPr>
        <w:pStyle w:val="NormalWeb"/>
        <w:jc w:val="both"/>
        <w:rPr>
          <w:b w:val="0"/>
        </w:rPr>
      </w:pPr>
      <w:r>
        <w:rPr>
          <w:b w:val="0"/>
          <w:color w:val="000000"/>
        </w:rPr>
        <w:t>9</w:t>
      </w:r>
      <w:r w:rsidR="00E11B56">
        <w:rPr>
          <w:b w:val="0"/>
          <w:color w:val="000000"/>
        </w:rPr>
        <w:t xml:space="preserve">.1.1.3 </w:t>
      </w:r>
      <w:r w:rsidR="00E11B56" w:rsidRPr="00E11B56">
        <w:rPr>
          <w:b w:val="0"/>
          <w:color w:val="000000"/>
        </w:rPr>
        <w:t>O pedido de reconsideração deverá ser encaminhado</w:t>
      </w:r>
      <w:r w:rsidR="006927F7">
        <w:rPr>
          <w:b w:val="0"/>
          <w:color w:val="000000"/>
        </w:rPr>
        <w:t xml:space="preserve"> </w:t>
      </w:r>
      <w:proofErr w:type="gramStart"/>
      <w:r w:rsidR="006927F7">
        <w:rPr>
          <w:b w:val="0"/>
          <w:color w:val="000000"/>
        </w:rPr>
        <w:t>à</w:t>
      </w:r>
      <w:proofErr w:type="gramEnd"/>
      <w:r w:rsidR="006927F7">
        <w:rPr>
          <w:b w:val="0"/>
          <w:color w:val="000000"/>
        </w:rPr>
        <w:t xml:space="preserve"> Capes</w:t>
      </w:r>
      <w:r w:rsidR="00E11B56" w:rsidRPr="00E11B56">
        <w:rPr>
          <w:b w:val="0"/>
          <w:color w:val="000000"/>
        </w:rPr>
        <w:t>, por meio de correspondência assinada</w:t>
      </w:r>
      <w:r w:rsidR="009E119A">
        <w:rPr>
          <w:b w:val="0"/>
          <w:color w:val="000000"/>
        </w:rPr>
        <w:t xml:space="preserve"> e digitalizada</w:t>
      </w:r>
      <w:r w:rsidR="00E11B56" w:rsidRPr="00E11B56">
        <w:rPr>
          <w:b w:val="0"/>
          <w:color w:val="000000"/>
        </w:rPr>
        <w:t xml:space="preserve">, </w:t>
      </w:r>
      <w:r w:rsidR="009E119A">
        <w:rPr>
          <w:b w:val="0"/>
          <w:color w:val="000000"/>
        </w:rPr>
        <w:t xml:space="preserve">pelo sistema Linha Direta, ou </w:t>
      </w:r>
      <w:r w:rsidR="006B4EF3">
        <w:rPr>
          <w:b w:val="0"/>
          <w:color w:val="000000"/>
        </w:rPr>
        <w:t>outro meio indicado pela Capes.</w:t>
      </w:r>
    </w:p>
    <w:p w14:paraId="69EFA75E" w14:textId="77777777" w:rsidR="008B6067" w:rsidRDefault="008B6067" w:rsidP="008B6067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</w:p>
    <w:p w14:paraId="29F4A2C8" w14:textId="77777777" w:rsidR="00241D10" w:rsidRPr="00241D10" w:rsidRDefault="007B6BAC" w:rsidP="008B6067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9</w:t>
      </w:r>
      <w:r w:rsidR="00FD6258">
        <w:rPr>
          <w:rFonts w:ascii="Times" w:hAnsi="Times"/>
        </w:rPr>
        <w:t>.1.2</w:t>
      </w:r>
      <w:r w:rsidR="008B6067">
        <w:rPr>
          <w:rFonts w:ascii="Times" w:hAnsi="Times"/>
          <w:b/>
        </w:rPr>
        <w:t xml:space="preserve"> </w:t>
      </w:r>
      <w:r w:rsidR="00241D10" w:rsidRPr="00241D10">
        <w:rPr>
          <w:rFonts w:ascii="Times" w:hAnsi="Times"/>
          <w:b/>
        </w:rPr>
        <w:t>Etapa II – Análise de Mérito</w:t>
      </w:r>
      <w:r w:rsidR="00241D10" w:rsidRPr="00241D10">
        <w:rPr>
          <w:rFonts w:ascii="Times" w:hAnsi="Times"/>
        </w:rPr>
        <w:t xml:space="preserve"> – Avaliação e classificação – Consiste na análise e julgamento de mérito das propostas, realizada por </w:t>
      </w:r>
      <w:proofErr w:type="gramStart"/>
      <w:r w:rsidR="00241D10" w:rsidRPr="00241D10">
        <w:rPr>
          <w:rFonts w:ascii="Times" w:hAnsi="Times"/>
        </w:rPr>
        <w:t xml:space="preserve">intermédio de consultores </w:t>
      </w:r>
      <w:r w:rsidR="00241D10" w:rsidRPr="008B6067">
        <w:rPr>
          <w:rFonts w:ascii="Times" w:hAnsi="Times"/>
          <w:i/>
        </w:rPr>
        <w:t>ad hoc</w:t>
      </w:r>
      <w:r w:rsidR="006B4EF3">
        <w:rPr>
          <w:rFonts w:ascii="Times" w:hAnsi="Times"/>
        </w:rPr>
        <w:t xml:space="preserve">, </w:t>
      </w:r>
      <w:r w:rsidR="00241D10" w:rsidRPr="00241D10">
        <w:rPr>
          <w:rFonts w:ascii="Times" w:hAnsi="Times"/>
        </w:rPr>
        <w:t>referendada</w:t>
      </w:r>
      <w:proofErr w:type="gramEnd"/>
      <w:r w:rsidR="00241D10" w:rsidRPr="00241D10">
        <w:rPr>
          <w:rFonts w:ascii="Times" w:hAnsi="Times"/>
        </w:rPr>
        <w:t xml:space="preserve"> pelo Comitê Assessor da DRI, especificamente</w:t>
      </w:r>
      <w:r w:rsidR="008B6067">
        <w:rPr>
          <w:rFonts w:ascii="Times" w:hAnsi="Times"/>
        </w:rPr>
        <w:t>,</w:t>
      </w:r>
      <w:r w:rsidR="00241D10" w:rsidRPr="00241D10">
        <w:rPr>
          <w:rFonts w:ascii="Times" w:hAnsi="Times"/>
        </w:rPr>
        <w:t xml:space="preserve"> instituído para tal finalidade e constituído por consultores especialistas. Tal análise apreciará</w:t>
      </w:r>
      <w:r w:rsidR="008B6067">
        <w:rPr>
          <w:rFonts w:ascii="Times" w:hAnsi="Times"/>
        </w:rPr>
        <w:t>,</w:t>
      </w:r>
      <w:r w:rsidR="00241D10" w:rsidRPr="00241D10">
        <w:rPr>
          <w:rFonts w:ascii="Times" w:hAnsi="Times"/>
        </w:rPr>
        <w:t xml:space="preserve"> comparativamente</w:t>
      </w:r>
      <w:r w:rsidR="008B6067">
        <w:rPr>
          <w:rFonts w:ascii="Times" w:hAnsi="Times"/>
        </w:rPr>
        <w:t>, cada candidatura, considerando</w:t>
      </w:r>
      <w:r w:rsidR="00FD6258">
        <w:rPr>
          <w:rFonts w:ascii="Times" w:hAnsi="Times"/>
        </w:rPr>
        <w:t xml:space="preserve"> </w:t>
      </w:r>
      <w:r w:rsidR="00241D10" w:rsidRPr="00241D10">
        <w:rPr>
          <w:rFonts w:ascii="Times" w:hAnsi="Times"/>
        </w:rPr>
        <w:t>prioritariamente:</w:t>
      </w:r>
    </w:p>
    <w:p w14:paraId="2915A022" w14:textId="77777777" w:rsidR="00241D10" w:rsidRDefault="00241D10" w:rsidP="005A01B8">
      <w:pPr>
        <w:numPr>
          <w:ilvl w:val="0"/>
          <w:numId w:val="25"/>
        </w:numPr>
        <w:tabs>
          <w:tab w:val="left" w:pos="993"/>
        </w:tabs>
        <w:spacing w:after="120"/>
        <w:jc w:val="both"/>
      </w:pPr>
      <w:r w:rsidRPr="007055B3">
        <w:t>Coerência</w:t>
      </w:r>
      <w:r>
        <w:t xml:space="preserve"> do projeto</w:t>
      </w:r>
      <w:r w:rsidRPr="007055B3">
        <w:t>, justificativa, os objetivos, a metodologia</w:t>
      </w:r>
      <w:r>
        <w:t>;</w:t>
      </w:r>
      <w:r w:rsidRPr="007055B3">
        <w:t xml:space="preserve"> as atividades propostas</w:t>
      </w:r>
      <w:r>
        <w:t xml:space="preserve"> e os resultados esperados</w:t>
      </w:r>
      <w:r w:rsidR="00FD6258">
        <w:t>.</w:t>
      </w:r>
    </w:p>
    <w:p w14:paraId="3DAD0B26" w14:textId="77777777" w:rsidR="00241D10" w:rsidRDefault="00241D10" w:rsidP="005A01B8">
      <w:pPr>
        <w:numPr>
          <w:ilvl w:val="0"/>
          <w:numId w:val="25"/>
        </w:numPr>
        <w:tabs>
          <w:tab w:val="left" w:pos="993"/>
        </w:tabs>
        <w:spacing w:after="120"/>
        <w:jc w:val="both"/>
      </w:pPr>
      <w:r w:rsidRPr="007055B3">
        <w:t>Importância do projeto em nível ins</w:t>
      </w:r>
      <w:r w:rsidR="00FD6258">
        <w:t>titucional, regional e nacional.</w:t>
      </w:r>
    </w:p>
    <w:p w14:paraId="32917FA1" w14:textId="77777777" w:rsidR="00241D10" w:rsidRDefault="00241D10" w:rsidP="005A01B8">
      <w:pPr>
        <w:numPr>
          <w:ilvl w:val="0"/>
          <w:numId w:val="25"/>
        </w:numPr>
        <w:tabs>
          <w:tab w:val="left" w:pos="993"/>
        </w:tabs>
        <w:spacing w:after="120"/>
        <w:jc w:val="both"/>
      </w:pPr>
      <w:r w:rsidRPr="007055B3">
        <w:t>Capacidade das equipes proponentes para desenvolver a cooperação pr</w:t>
      </w:r>
      <w:r w:rsidR="00FD6258">
        <w:t>oposta.</w:t>
      </w:r>
    </w:p>
    <w:p w14:paraId="12DA20A1" w14:textId="516AA4D5" w:rsidR="00241D10" w:rsidRPr="009E2712" w:rsidRDefault="00241D10" w:rsidP="005A01B8">
      <w:pPr>
        <w:numPr>
          <w:ilvl w:val="0"/>
          <w:numId w:val="25"/>
        </w:numPr>
        <w:tabs>
          <w:tab w:val="left" w:pos="993"/>
        </w:tabs>
        <w:spacing w:after="120"/>
        <w:jc w:val="both"/>
      </w:pPr>
      <w:r w:rsidRPr="009E2712">
        <w:t>Enquadra</w:t>
      </w:r>
      <w:r>
        <w:t>mento aos</w:t>
      </w:r>
      <w:r w:rsidRPr="009E2712">
        <w:t xml:space="preserve"> objetivos expostos no item </w:t>
      </w:r>
      <w:proofErr w:type="gramStart"/>
      <w:r w:rsidR="0037696D">
        <w:t>2</w:t>
      </w:r>
      <w:proofErr w:type="gramEnd"/>
      <w:r w:rsidR="0037696D">
        <w:t>.</w:t>
      </w:r>
    </w:p>
    <w:p w14:paraId="55226B7F" w14:textId="03426CA1" w:rsidR="00241D10" w:rsidRDefault="00241D10" w:rsidP="00A02C1A">
      <w:pPr>
        <w:numPr>
          <w:ilvl w:val="0"/>
          <w:numId w:val="25"/>
        </w:numPr>
        <w:spacing w:after="120"/>
        <w:ind w:left="993" w:hanging="285"/>
        <w:jc w:val="both"/>
      </w:pPr>
      <w:r w:rsidRPr="007055B3">
        <w:t xml:space="preserve">Relevância </w:t>
      </w:r>
      <w:r>
        <w:t>da proposta</w:t>
      </w:r>
      <w:r w:rsidRPr="007055B3">
        <w:t xml:space="preserve"> considerando o seu impacto na área de conhecimento, no</w:t>
      </w:r>
      <w:r>
        <w:t>s</w:t>
      </w:r>
      <w:r w:rsidRPr="007055B3">
        <w:t xml:space="preserve"> Programa</w:t>
      </w:r>
      <w:r>
        <w:t>s de Graduação,</w:t>
      </w:r>
      <w:r w:rsidRPr="007055B3">
        <w:t xml:space="preserve"> Pós-Graduação e nas </w:t>
      </w:r>
      <w:r w:rsidR="00E93D0D">
        <w:t>i</w:t>
      </w:r>
      <w:r w:rsidRPr="007055B3">
        <w:t>nstituições brasileiras.</w:t>
      </w:r>
    </w:p>
    <w:p w14:paraId="2482CB05" w14:textId="77777777" w:rsidR="005A01B8" w:rsidRDefault="005A01B8" w:rsidP="00A02C1A">
      <w:pPr>
        <w:tabs>
          <w:tab w:val="left" w:pos="709"/>
        </w:tabs>
        <w:spacing w:before="120"/>
        <w:ind w:left="993" w:right="-85" w:hanging="285"/>
        <w:jc w:val="both"/>
        <w:rPr>
          <w:rFonts w:ascii="Times" w:hAnsi="Times"/>
        </w:rPr>
      </w:pPr>
    </w:p>
    <w:p w14:paraId="48B3372A" w14:textId="77777777" w:rsidR="0074513D" w:rsidRDefault="009E119A" w:rsidP="005A01B8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9</w:t>
      </w:r>
      <w:r w:rsidR="00FD6258">
        <w:rPr>
          <w:rFonts w:ascii="Times" w:hAnsi="Times"/>
        </w:rPr>
        <w:t xml:space="preserve">.1.2.1 </w:t>
      </w:r>
      <w:r w:rsidR="00241D10" w:rsidRPr="0074513D">
        <w:rPr>
          <w:rFonts w:ascii="Times" w:hAnsi="Times"/>
        </w:rPr>
        <w:t>O parecer dos especialistas será registrado em formulário próprio, devidamente</w:t>
      </w:r>
      <w:r w:rsidR="00FD6258">
        <w:rPr>
          <w:rFonts w:ascii="Times" w:hAnsi="Times"/>
        </w:rPr>
        <w:t>,</w:t>
      </w:r>
      <w:r w:rsidR="00241D10" w:rsidRPr="0074513D">
        <w:rPr>
          <w:rFonts w:ascii="Times" w:hAnsi="Times"/>
        </w:rPr>
        <w:t xml:space="preserve"> assinado pelo </w:t>
      </w:r>
      <w:proofErr w:type="spellStart"/>
      <w:r w:rsidR="00241D10" w:rsidRPr="0074513D">
        <w:rPr>
          <w:rFonts w:ascii="Times" w:hAnsi="Times"/>
        </w:rPr>
        <w:t>parecerista</w:t>
      </w:r>
      <w:proofErr w:type="spellEnd"/>
      <w:r w:rsidR="00241D10" w:rsidRPr="0074513D">
        <w:rPr>
          <w:rFonts w:ascii="Times" w:hAnsi="Times"/>
        </w:rPr>
        <w:t>, contendo as informações e recomendações julgadas pertinentes.</w:t>
      </w:r>
    </w:p>
    <w:p w14:paraId="1E581084" w14:textId="77777777" w:rsidR="0074513D" w:rsidRDefault="009E119A" w:rsidP="005A01B8">
      <w:pPr>
        <w:tabs>
          <w:tab w:val="left" w:pos="709"/>
        </w:tabs>
        <w:spacing w:before="120" w:after="120"/>
        <w:ind w:right="-85"/>
        <w:jc w:val="both"/>
      </w:pPr>
      <w:r>
        <w:t>9</w:t>
      </w:r>
      <w:r w:rsidR="0074513D">
        <w:t xml:space="preserve">.1.2.2 </w:t>
      </w:r>
      <w:r w:rsidR="00241D10">
        <w:t xml:space="preserve">Para todas as propostas </w:t>
      </w:r>
      <w:r w:rsidR="00241D10" w:rsidRPr="006E5404">
        <w:t>ser</w:t>
      </w:r>
      <w:r w:rsidR="00241D10">
        <w:t>ão</w:t>
      </w:r>
      <w:r w:rsidR="00241D10" w:rsidRPr="006E5404">
        <w:t xml:space="preserve"> emitidos pareceres contendo a justificativa para a </w:t>
      </w:r>
      <w:r w:rsidR="00241D10">
        <w:t xml:space="preserve">aprovação ou </w:t>
      </w:r>
      <w:r w:rsidR="00241D10" w:rsidRPr="006E5404">
        <w:t>não aprovação.</w:t>
      </w:r>
    </w:p>
    <w:p w14:paraId="337E4BA8" w14:textId="77777777" w:rsidR="008A054B" w:rsidRDefault="008A054B" w:rsidP="005A01B8">
      <w:pPr>
        <w:tabs>
          <w:tab w:val="left" w:pos="709"/>
        </w:tabs>
        <w:spacing w:before="120" w:after="120"/>
        <w:ind w:right="-85"/>
        <w:jc w:val="both"/>
      </w:pPr>
      <w:r>
        <w:t xml:space="preserve">9.1.2.3 </w:t>
      </w:r>
      <w:r>
        <w:rPr>
          <w:rFonts w:ascii="Times" w:hAnsi="Times"/>
        </w:rPr>
        <w:t>Todas as propostas analisada</w:t>
      </w:r>
      <w:r w:rsidRPr="008A054B">
        <w:rPr>
          <w:rFonts w:ascii="Times" w:hAnsi="Times"/>
        </w:rPr>
        <w:t>s nesta etapa serão submetid</w:t>
      </w:r>
      <w:r>
        <w:rPr>
          <w:rFonts w:ascii="Times" w:hAnsi="Times"/>
        </w:rPr>
        <w:t>a</w:t>
      </w:r>
      <w:r w:rsidRPr="008A054B">
        <w:rPr>
          <w:rFonts w:ascii="Times" w:hAnsi="Times"/>
        </w:rPr>
        <w:t>s à etapa de Priorização</w:t>
      </w:r>
      <w:r>
        <w:rPr>
          <w:rFonts w:ascii="Times" w:hAnsi="Times"/>
        </w:rPr>
        <w:t>, mesmo a</w:t>
      </w:r>
      <w:r w:rsidRPr="008A054B">
        <w:rPr>
          <w:rFonts w:ascii="Times" w:hAnsi="Times"/>
        </w:rPr>
        <w:t>s com pareceres de indeferimento, de forma a garantir que todas sejam analisadas tanto individual quanto comparativamente</w:t>
      </w:r>
      <w:r>
        <w:rPr>
          <w:rFonts w:ascii="Times" w:hAnsi="Times"/>
        </w:rPr>
        <w:t>.</w:t>
      </w:r>
    </w:p>
    <w:p w14:paraId="56C5B588" w14:textId="77777777" w:rsidR="008918B0" w:rsidRDefault="008918B0" w:rsidP="00E11B56">
      <w:pPr>
        <w:tabs>
          <w:tab w:val="left" w:pos="709"/>
        </w:tabs>
        <w:spacing w:before="120"/>
        <w:ind w:right="-85"/>
        <w:jc w:val="both"/>
      </w:pPr>
    </w:p>
    <w:p w14:paraId="399339EA" w14:textId="77777777" w:rsidR="008A054B" w:rsidRDefault="00B10955" w:rsidP="008A054B">
      <w:pPr>
        <w:tabs>
          <w:tab w:val="left" w:pos="709"/>
        </w:tabs>
        <w:spacing w:before="120"/>
        <w:ind w:right="-85"/>
        <w:jc w:val="both"/>
        <w:rPr>
          <w:rFonts w:ascii="Times" w:hAnsi="Times"/>
          <w:b/>
        </w:rPr>
      </w:pPr>
      <w:r>
        <w:rPr>
          <w:rFonts w:ascii="Times" w:hAnsi="Times"/>
        </w:rPr>
        <w:t>9</w:t>
      </w:r>
      <w:r w:rsidR="00FD6258" w:rsidRPr="00FD6258">
        <w:rPr>
          <w:rFonts w:ascii="Times" w:hAnsi="Times"/>
        </w:rPr>
        <w:t>.1.3</w:t>
      </w:r>
      <w:r w:rsidR="00FD6258">
        <w:rPr>
          <w:rFonts w:ascii="Times" w:hAnsi="Times"/>
          <w:b/>
        </w:rPr>
        <w:t xml:space="preserve"> </w:t>
      </w:r>
      <w:r w:rsidR="00241D10" w:rsidRPr="0074513D">
        <w:rPr>
          <w:rFonts w:ascii="Times" w:hAnsi="Times"/>
          <w:b/>
        </w:rPr>
        <w:t>Etapa III – Priorização das propostas</w:t>
      </w:r>
    </w:p>
    <w:p w14:paraId="6021955B" w14:textId="77777777" w:rsidR="008A054B" w:rsidRDefault="008A054B" w:rsidP="008A054B">
      <w:pPr>
        <w:pStyle w:val="Recuodecorpodetexto"/>
        <w:ind w:left="0" w:right="142"/>
        <w:rPr>
          <w:color w:val="000000"/>
        </w:rPr>
      </w:pPr>
    </w:p>
    <w:p w14:paraId="036BAB9D" w14:textId="7C28AA51" w:rsidR="008A054B" w:rsidRDefault="00B10955" w:rsidP="005A01B8">
      <w:pPr>
        <w:pStyle w:val="Recuodecorpodetexto"/>
        <w:ind w:left="0" w:right="142"/>
        <w:jc w:val="both"/>
        <w:rPr>
          <w:color w:val="000000"/>
        </w:rPr>
      </w:pPr>
      <w:r>
        <w:rPr>
          <w:color w:val="000000"/>
        </w:rPr>
        <w:t>9.1.3.1</w:t>
      </w:r>
      <w:r w:rsidR="008A054B" w:rsidRPr="00543E84">
        <w:rPr>
          <w:color w:val="000000"/>
        </w:rPr>
        <w:t xml:space="preserve"> Consultores </w:t>
      </w:r>
      <w:r w:rsidR="008A054B" w:rsidRPr="00BA6AFF">
        <w:rPr>
          <w:i/>
          <w:color w:val="000000"/>
        </w:rPr>
        <w:t>ad hoc</w:t>
      </w:r>
      <w:r w:rsidR="008A054B" w:rsidRPr="00543E84">
        <w:rPr>
          <w:color w:val="000000"/>
        </w:rPr>
        <w:t xml:space="preserve"> indicados pela Diretoria de Relações Internacionais da CAPES avaliarão as </w:t>
      </w:r>
      <w:r w:rsidR="008A054B">
        <w:rPr>
          <w:color w:val="000000"/>
        </w:rPr>
        <w:t>propostas</w:t>
      </w:r>
      <w:r w:rsidR="008A054B" w:rsidRPr="00543E84">
        <w:rPr>
          <w:color w:val="000000"/>
        </w:rPr>
        <w:t>, com base nos pareceres dos consultores emitidos na análise de mérito e farão a priorização e classificação daquelas previamente aprovadas.</w:t>
      </w:r>
    </w:p>
    <w:p w14:paraId="54A35A8F" w14:textId="3F1ADF09" w:rsidR="008A054B" w:rsidRPr="00BA6AFF" w:rsidRDefault="00B10955" w:rsidP="005A01B8">
      <w:pPr>
        <w:pStyle w:val="NormalWeb"/>
        <w:spacing w:after="0"/>
        <w:ind w:right="142"/>
        <w:jc w:val="both"/>
      </w:pPr>
      <w:r w:rsidRPr="00B10955">
        <w:rPr>
          <w:b w:val="0"/>
          <w:color w:val="000000"/>
        </w:rPr>
        <w:t>9.1.3.2</w:t>
      </w:r>
      <w:r w:rsidR="008A054B" w:rsidRPr="008A054B">
        <w:rPr>
          <w:b w:val="0"/>
          <w:color w:val="000000"/>
        </w:rPr>
        <w:t xml:space="preserve"> No caso das </w:t>
      </w:r>
      <w:r w:rsidR="008A054B">
        <w:rPr>
          <w:b w:val="0"/>
          <w:color w:val="000000"/>
        </w:rPr>
        <w:t>propostas</w:t>
      </w:r>
      <w:r w:rsidR="008A054B" w:rsidRPr="008A054B">
        <w:rPr>
          <w:b w:val="0"/>
          <w:color w:val="000000"/>
        </w:rPr>
        <w:t xml:space="preserve"> que receberem maioria de pareceres de indeferimento na etapa de análise de mérito, a análise na priorização objetivará homologar estes pareceres ou, em caso de divergência, proceder à análise de priorização conforme descrito nos termos a seguir.</w:t>
      </w:r>
    </w:p>
    <w:p w14:paraId="19D60674" w14:textId="04EB2E9F" w:rsidR="00241D10" w:rsidRDefault="00B10955" w:rsidP="008A054B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  <w:r>
        <w:rPr>
          <w:color w:val="000000"/>
        </w:rPr>
        <w:t xml:space="preserve">9.1.3.3 </w:t>
      </w:r>
      <w:r w:rsidR="008A054B" w:rsidRPr="00543E84">
        <w:rPr>
          <w:color w:val="000000"/>
        </w:rPr>
        <w:t>A priorização consiste na análise comparativa das candidaturas entre si, com o objetivo de identificar as de maior mérito científico e acadêmico e que melhor atendam às prioridades do programa em questão, da política em educação, ciência, tecnologia e inovação, bem como à política externa brasileira, resultando na atribuição de notas às candidaturas, conforme tabela abaixo:</w:t>
      </w:r>
      <w:r w:rsidR="003576DB">
        <w:rPr>
          <w:rFonts w:ascii="Times" w:hAnsi="Times"/>
        </w:rPr>
        <w:t xml:space="preserve"> </w:t>
      </w:r>
    </w:p>
    <w:p w14:paraId="42C25633" w14:textId="77777777" w:rsidR="0074513D" w:rsidRPr="006E5404" w:rsidRDefault="0074513D" w:rsidP="000D04CB">
      <w:pPr>
        <w:tabs>
          <w:tab w:val="left" w:pos="284"/>
          <w:tab w:val="left" w:pos="1276"/>
          <w:tab w:val="left" w:pos="1843"/>
        </w:tabs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407"/>
      </w:tblGrid>
      <w:tr w:rsidR="00241D10" w:rsidRPr="00D03AFE" w14:paraId="3DF3AFF9" w14:textId="77777777" w:rsidTr="00587F8B">
        <w:trPr>
          <w:trHeight w:val="21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600" w14:textId="77777777" w:rsidR="00241D10" w:rsidRPr="00E27CCE" w:rsidRDefault="00241D10" w:rsidP="000D04CB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E27CCE">
              <w:rPr>
                <w:b/>
                <w:sz w:val="22"/>
                <w:szCs w:val="22"/>
              </w:rPr>
              <w:t>Nota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DED1" w14:textId="77777777" w:rsidR="00241D10" w:rsidRPr="00E27CCE" w:rsidRDefault="00241D10" w:rsidP="000D04CB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E27CCE">
              <w:rPr>
                <w:b/>
                <w:sz w:val="22"/>
                <w:szCs w:val="22"/>
              </w:rPr>
              <w:t>Qualificação</w:t>
            </w:r>
          </w:p>
        </w:tc>
      </w:tr>
      <w:tr w:rsidR="00241D10" w:rsidRPr="00D03AFE" w14:paraId="4CEC28FB" w14:textId="77777777" w:rsidTr="00587F8B">
        <w:trPr>
          <w:trHeight w:val="109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833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964710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6714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964710">
              <w:rPr>
                <w:sz w:val="22"/>
                <w:szCs w:val="22"/>
              </w:rPr>
              <w:t>Excelente</w:t>
            </w:r>
          </w:p>
        </w:tc>
      </w:tr>
      <w:tr w:rsidR="00241D10" w:rsidRPr="00D03AFE" w14:paraId="28573EBA" w14:textId="77777777" w:rsidTr="00587F8B">
        <w:trPr>
          <w:trHeight w:val="212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004D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964710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38A8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964710">
              <w:rPr>
                <w:sz w:val="22"/>
                <w:szCs w:val="22"/>
              </w:rPr>
              <w:t>Muito Bom</w:t>
            </w:r>
          </w:p>
        </w:tc>
      </w:tr>
      <w:tr w:rsidR="00241D10" w:rsidRPr="00D03AFE" w14:paraId="00EAE6F9" w14:textId="77777777" w:rsidTr="00587F8B">
        <w:trPr>
          <w:trHeight w:val="212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A2A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96471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39DE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964710">
              <w:rPr>
                <w:sz w:val="22"/>
                <w:szCs w:val="22"/>
              </w:rPr>
              <w:t>Bom</w:t>
            </w:r>
          </w:p>
        </w:tc>
      </w:tr>
      <w:tr w:rsidR="00241D10" w:rsidRPr="00D03AFE" w14:paraId="55858539" w14:textId="77777777" w:rsidTr="00587F8B">
        <w:trPr>
          <w:trHeight w:val="212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9275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964710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6E98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964710">
              <w:rPr>
                <w:sz w:val="22"/>
                <w:szCs w:val="22"/>
              </w:rPr>
              <w:t>Regular</w:t>
            </w:r>
          </w:p>
        </w:tc>
      </w:tr>
      <w:tr w:rsidR="00241D10" w:rsidRPr="00D03AFE" w14:paraId="043756B7" w14:textId="77777777" w:rsidTr="00587F8B">
        <w:trPr>
          <w:trHeight w:val="212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CAE6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964710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C8AD" w14:textId="77777777" w:rsidR="00241D10" w:rsidRPr="00964710" w:rsidRDefault="00241D10" w:rsidP="000D04CB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964710">
              <w:rPr>
                <w:sz w:val="22"/>
                <w:szCs w:val="22"/>
              </w:rPr>
              <w:t>Insuficiente</w:t>
            </w:r>
          </w:p>
        </w:tc>
      </w:tr>
    </w:tbl>
    <w:p w14:paraId="5A0650FE" w14:textId="77777777" w:rsidR="003E2AF5" w:rsidRDefault="003E2AF5" w:rsidP="000D04CB">
      <w:pPr>
        <w:pStyle w:val="NormalWeb"/>
        <w:spacing w:after="0"/>
        <w:jc w:val="both"/>
        <w:rPr>
          <w:color w:val="000000"/>
        </w:rPr>
      </w:pPr>
    </w:p>
    <w:p w14:paraId="3F5E080D" w14:textId="4D682EC7" w:rsidR="00EF682F" w:rsidRPr="00265E49" w:rsidRDefault="00D165D5" w:rsidP="00D165D5">
      <w:pPr>
        <w:pStyle w:val="Recuodecorpodetexto"/>
        <w:ind w:left="0" w:right="142"/>
        <w:jc w:val="both"/>
        <w:rPr>
          <w:color w:val="000000"/>
        </w:rPr>
      </w:pPr>
      <w:r>
        <w:rPr>
          <w:color w:val="000000"/>
        </w:rPr>
        <w:t xml:space="preserve">9.1.3.4 </w:t>
      </w:r>
      <w:r w:rsidR="00EF682F" w:rsidRPr="00265E49">
        <w:rPr>
          <w:color w:val="000000"/>
        </w:rPr>
        <w:t>Assim que concluída esta etapa, seu resultado individual será divulgado aos candidatos indeferidos</w:t>
      </w:r>
      <w:r w:rsidR="00EF682F" w:rsidRPr="0018108F">
        <w:rPr>
          <w:color w:val="000000"/>
        </w:rPr>
        <w:t xml:space="preserve">, </w:t>
      </w:r>
      <w:r w:rsidR="00EF682F" w:rsidRPr="00265E49">
        <w:rPr>
          <w:color w:val="000000"/>
        </w:rPr>
        <w:t xml:space="preserve">que terão até </w:t>
      </w:r>
      <w:proofErr w:type="gramStart"/>
      <w:r w:rsidR="00EF682F" w:rsidRPr="00265E49">
        <w:rPr>
          <w:color w:val="000000"/>
        </w:rPr>
        <w:t>2</w:t>
      </w:r>
      <w:proofErr w:type="gramEnd"/>
      <w:r w:rsidR="00EF682F" w:rsidRPr="00265E49">
        <w:rPr>
          <w:color w:val="000000"/>
        </w:rPr>
        <w:t xml:space="preserve"> (dois) dias corridos da data de divulgação para solicitar parecer de indeferimento por meio do sistema Linha Direta ou outro meio indicado pela Capes. </w:t>
      </w:r>
    </w:p>
    <w:p w14:paraId="4411464F" w14:textId="30D757CB" w:rsidR="00EF682F" w:rsidRDefault="00D165D5" w:rsidP="00EF682F">
      <w:pPr>
        <w:tabs>
          <w:tab w:val="num" w:pos="75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9.1.3.5 </w:t>
      </w:r>
      <w:r w:rsidR="00EF682F" w:rsidRPr="009829BC">
        <w:t xml:space="preserve">Após </w:t>
      </w:r>
      <w:r w:rsidR="00EF682F">
        <w:t xml:space="preserve">o envio do parecer de indeferimento, </w:t>
      </w:r>
      <w:r w:rsidR="00EF682F" w:rsidRPr="009829BC">
        <w:t xml:space="preserve">o candidato terá até </w:t>
      </w:r>
      <w:proofErr w:type="gramStart"/>
      <w:r w:rsidR="00EF682F">
        <w:t>3</w:t>
      </w:r>
      <w:proofErr w:type="gramEnd"/>
      <w:r w:rsidR="00EF682F" w:rsidRPr="009829BC">
        <w:t xml:space="preserve"> (</w:t>
      </w:r>
      <w:r w:rsidR="00EF682F">
        <w:t>três</w:t>
      </w:r>
      <w:r w:rsidR="00EF682F" w:rsidRPr="009829BC">
        <w:t xml:space="preserve">) dias corridos da data de divulgação do resultado desta etapa para interpor </w:t>
      </w:r>
      <w:r w:rsidR="00EF682F" w:rsidRPr="00BA6AFF">
        <w:rPr>
          <w:b/>
        </w:rPr>
        <w:t>pedido de recurso</w:t>
      </w:r>
      <w:r w:rsidR="00EF682F" w:rsidRPr="009829BC">
        <w:t xml:space="preserve"> junto à CAPES. Este pedido deve estritamente contrapor o motivo do indeferimento, não incluindo fatos ou documentos novos que não tenham sido objeto de análise anterior.</w:t>
      </w:r>
    </w:p>
    <w:p w14:paraId="65C30BE1" w14:textId="77777777" w:rsidR="00EF682F" w:rsidRDefault="00EF682F" w:rsidP="00EF682F">
      <w:pPr>
        <w:tabs>
          <w:tab w:val="num" w:pos="750"/>
        </w:tabs>
        <w:autoSpaceDE w:val="0"/>
        <w:autoSpaceDN w:val="0"/>
        <w:adjustRightInd w:val="0"/>
        <w:jc w:val="both"/>
      </w:pPr>
    </w:p>
    <w:p w14:paraId="06ABA603" w14:textId="504FD5DF" w:rsidR="00FA1E50" w:rsidRPr="00E11B56" w:rsidRDefault="00D165D5" w:rsidP="00EF682F">
      <w:pPr>
        <w:pStyle w:val="NormalWeb"/>
        <w:jc w:val="both"/>
        <w:rPr>
          <w:b w:val="0"/>
          <w:color w:val="000000"/>
        </w:rPr>
      </w:pPr>
      <w:r>
        <w:rPr>
          <w:b w:val="0"/>
          <w:color w:val="000000"/>
        </w:rPr>
        <w:t>9.1.3.6</w:t>
      </w:r>
      <w:r w:rsidRPr="00543E84">
        <w:rPr>
          <w:color w:val="000000"/>
        </w:rPr>
        <w:t xml:space="preserve"> </w:t>
      </w:r>
      <w:r w:rsidR="00FA1E50" w:rsidRPr="00E11B56">
        <w:rPr>
          <w:b w:val="0"/>
          <w:color w:val="000000"/>
        </w:rPr>
        <w:t xml:space="preserve">O pedido de reconsideração deverá ser encaminhado </w:t>
      </w:r>
      <w:proofErr w:type="gramStart"/>
      <w:r w:rsidR="006927F7">
        <w:rPr>
          <w:b w:val="0"/>
          <w:color w:val="000000"/>
        </w:rPr>
        <w:t>à</w:t>
      </w:r>
      <w:proofErr w:type="gramEnd"/>
      <w:r w:rsidR="006927F7">
        <w:rPr>
          <w:b w:val="0"/>
          <w:color w:val="000000"/>
        </w:rPr>
        <w:t xml:space="preserve"> Capes</w:t>
      </w:r>
      <w:r w:rsidR="00FA1E50" w:rsidRPr="00E11B56">
        <w:rPr>
          <w:b w:val="0"/>
          <w:color w:val="000000"/>
        </w:rPr>
        <w:t>, por meio de correspondência assinada</w:t>
      </w:r>
      <w:r w:rsidR="00FA1E50">
        <w:rPr>
          <w:b w:val="0"/>
          <w:color w:val="000000"/>
        </w:rPr>
        <w:t xml:space="preserve"> e digitalizada</w:t>
      </w:r>
      <w:r w:rsidR="00FA1E50" w:rsidRPr="00E11B56">
        <w:rPr>
          <w:b w:val="0"/>
          <w:color w:val="000000"/>
        </w:rPr>
        <w:t xml:space="preserve">, </w:t>
      </w:r>
      <w:r w:rsidR="00FA1E50">
        <w:rPr>
          <w:b w:val="0"/>
          <w:color w:val="000000"/>
        </w:rPr>
        <w:t xml:space="preserve">pelo sistema Linha Direta, ou </w:t>
      </w:r>
      <w:r w:rsidR="006927F7">
        <w:rPr>
          <w:b w:val="0"/>
          <w:color w:val="000000"/>
        </w:rPr>
        <w:t>outro meio indicado pela Capes</w:t>
      </w:r>
      <w:r w:rsidR="00FA1E50">
        <w:rPr>
          <w:b w:val="0"/>
        </w:rPr>
        <w:t>.</w:t>
      </w:r>
    </w:p>
    <w:p w14:paraId="020C6A74" w14:textId="77777777" w:rsidR="003E2AF5" w:rsidRDefault="003E2AF5" w:rsidP="00FD6258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</w:p>
    <w:p w14:paraId="315CA1CF" w14:textId="77777777" w:rsidR="00241D10" w:rsidRDefault="00D165D5" w:rsidP="00FD6258">
      <w:pPr>
        <w:tabs>
          <w:tab w:val="left" w:pos="709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9.1.4</w:t>
      </w:r>
      <w:r w:rsidR="00FD6258">
        <w:rPr>
          <w:rFonts w:ascii="Times" w:hAnsi="Times"/>
          <w:b/>
        </w:rPr>
        <w:t xml:space="preserve"> </w:t>
      </w:r>
      <w:r w:rsidR="00241D10" w:rsidRPr="00D078F5">
        <w:rPr>
          <w:rFonts w:ascii="Times" w:hAnsi="Times"/>
          <w:b/>
        </w:rPr>
        <w:t>Etapa IV – Decisão Conjunta</w:t>
      </w:r>
      <w:r w:rsidR="00241D10" w:rsidRPr="0074513D">
        <w:rPr>
          <w:rFonts w:ascii="Times" w:hAnsi="Times"/>
          <w:b/>
        </w:rPr>
        <w:t xml:space="preserve"> –</w:t>
      </w:r>
      <w:r w:rsidR="00241D10" w:rsidRPr="0074513D">
        <w:rPr>
          <w:rFonts w:ascii="Times" w:hAnsi="Times"/>
        </w:rPr>
        <w:t xml:space="preserve"> A seleção final dos projetos, a serem apoiados a partir de 2017, ocorrerá </w:t>
      </w:r>
      <w:r>
        <w:rPr>
          <w:rFonts w:ascii="Times" w:hAnsi="Times"/>
        </w:rPr>
        <w:t xml:space="preserve">por decisão </w:t>
      </w:r>
      <w:r w:rsidR="00241D10" w:rsidRPr="0074513D">
        <w:rPr>
          <w:rFonts w:ascii="Times" w:hAnsi="Times"/>
        </w:rPr>
        <w:t>co</w:t>
      </w:r>
      <w:r w:rsidR="006927F7">
        <w:rPr>
          <w:rFonts w:ascii="Times" w:hAnsi="Times"/>
        </w:rPr>
        <w:t>njunta, na qual a Capes</w:t>
      </w:r>
      <w:r w:rsidR="00FD6258">
        <w:rPr>
          <w:rFonts w:ascii="Times" w:hAnsi="Times"/>
        </w:rPr>
        <w:t xml:space="preserve"> e a Fulbright</w:t>
      </w:r>
      <w:r w:rsidR="00241D10" w:rsidRPr="0074513D">
        <w:rPr>
          <w:rFonts w:ascii="Times" w:hAnsi="Times"/>
        </w:rPr>
        <w:t xml:space="preserve"> ponderarão o mérito das propostas e o interesse de cada agência financiadora nos seguintes termos:</w:t>
      </w:r>
    </w:p>
    <w:p w14:paraId="72247851" w14:textId="77777777" w:rsidR="00D82688" w:rsidRPr="0074513D" w:rsidRDefault="00D82688" w:rsidP="00FD6258">
      <w:pPr>
        <w:tabs>
          <w:tab w:val="left" w:pos="709"/>
        </w:tabs>
        <w:spacing w:before="120"/>
        <w:ind w:right="-85"/>
        <w:jc w:val="both"/>
        <w:rPr>
          <w:rFonts w:ascii="Times" w:hAnsi="Times"/>
          <w:b/>
        </w:rPr>
      </w:pPr>
    </w:p>
    <w:p w14:paraId="49B8487C" w14:textId="1AC6B503" w:rsidR="009D2F1D" w:rsidRDefault="00241D10" w:rsidP="005A01B8">
      <w:pPr>
        <w:numPr>
          <w:ilvl w:val="0"/>
          <w:numId w:val="26"/>
        </w:numPr>
        <w:tabs>
          <w:tab w:val="left" w:pos="284"/>
          <w:tab w:val="left" w:pos="1276"/>
          <w:tab w:val="left" w:pos="1843"/>
        </w:tabs>
        <w:spacing w:after="120"/>
      </w:pPr>
      <w:r>
        <w:t>Prioridade de formação de recursos humanos e internacionalização das IES</w:t>
      </w:r>
      <w:r w:rsidR="00BE6C64">
        <w:t>.</w:t>
      </w:r>
    </w:p>
    <w:p w14:paraId="3DC19610" w14:textId="541AE637" w:rsidR="009D2F1D" w:rsidRDefault="009D2F1D" w:rsidP="005A01B8">
      <w:pPr>
        <w:numPr>
          <w:ilvl w:val="0"/>
          <w:numId w:val="26"/>
        </w:numPr>
        <w:tabs>
          <w:tab w:val="left" w:pos="284"/>
          <w:tab w:val="left" w:pos="1276"/>
          <w:tab w:val="left" w:pos="1843"/>
        </w:tabs>
        <w:spacing w:after="120"/>
      </w:pPr>
      <w:r>
        <w:t>Contrapartida oferecida pela IES para o acompanhamento e recebimento dos bolsistas</w:t>
      </w:r>
      <w:r w:rsidR="00BE6C64">
        <w:t>.</w:t>
      </w:r>
    </w:p>
    <w:p w14:paraId="46A6B58F" w14:textId="26FEB9AD" w:rsidR="00B8256A" w:rsidRDefault="003755CB" w:rsidP="00B8256A">
      <w:pPr>
        <w:ind w:right="-496"/>
        <w:jc w:val="both"/>
        <w:rPr>
          <w:rFonts w:ascii="Times" w:hAnsi="Times"/>
        </w:rPr>
      </w:pPr>
      <w:r w:rsidRPr="003755CB">
        <w:rPr>
          <w:rFonts w:ascii="Times" w:hAnsi="Times"/>
        </w:rPr>
        <w:t xml:space="preserve">c) Prioridade </w:t>
      </w:r>
      <w:r w:rsidR="00BE6C64">
        <w:rPr>
          <w:rFonts w:ascii="Times" w:hAnsi="Times"/>
        </w:rPr>
        <w:t>a</w:t>
      </w:r>
      <w:r w:rsidRPr="003755CB">
        <w:rPr>
          <w:rFonts w:ascii="Times" w:hAnsi="Times"/>
        </w:rPr>
        <w:t xml:space="preserve"> instituições públicas</w:t>
      </w:r>
      <w:r w:rsidR="00BE6C64">
        <w:rPr>
          <w:rFonts w:ascii="Times" w:hAnsi="Times"/>
        </w:rPr>
        <w:t>.</w:t>
      </w:r>
    </w:p>
    <w:p w14:paraId="04900F50" w14:textId="77777777" w:rsidR="003755CB" w:rsidRDefault="003755CB" w:rsidP="00B8256A">
      <w:pPr>
        <w:ind w:right="-496"/>
        <w:jc w:val="both"/>
        <w:rPr>
          <w:rFonts w:ascii="Times" w:hAnsi="Times"/>
        </w:rPr>
      </w:pPr>
    </w:p>
    <w:p w14:paraId="79D1FD5E" w14:textId="77777777" w:rsidR="008918B0" w:rsidRPr="003755CB" w:rsidRDefault="008918B0" w:rsidP="00B8256A">
      <w:pPr>
        <w:ind w:right="-496"/>
        <w:jc w:val="both"/>
        <w:rPr>
          <w:rFonts w:ascii="Times" w:hAnsi="Times"/>
        </w:rPr>
      </w:pPr>
    </w:p>
    <w:p w14:paraId="25A813CE" w14:textId="1525F8B1" w:rsidR="00241D10" w:rsidRPr="009E1843" w:rsidRDefault="00733C61" w:rsidP="00733C61">
      <w:p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1</w:t>
      </w:r>
      <w:r w:rsidR="00BE6C64">
        <w:rPr>
          <w:rFonts w:ascii="Times" w:hAnsi="Times"/>
          <w:b/>
        </w:rPr>
        <w:t>0</w:t>
      </w:r>
      <w:r>
        <w:rPr>
          <w:rFonts w:ascii="Times" w:hAnsi="Times"/>
          <w:b/>
        </w:rPr>
        <w:t xml:space="preserve">. </w:t>
      </w:r>
      <w:r w:rsidR="00CD370A">
        <w:rPr>
          <w:rFonts w:ascii="Times" w:hAnsi="Times"/>
          <w:b/>
        </w:rPr>
        <w:t>DO RESULTADO</w:t>
      </w:r>
    </w:p>
    <w:p w14:paraId="3C0C91F7" w14:textId="77777777" w:rsidR="00241D10" w:rsidRPr="009E1843" w:rsidRDefault="00241D10" w:rsidP="00241D10">
      <w:pPr>
        <w:ind w:left="709" w:right="-85"/>
        <w:jc w:val="both"/>
        <w:rPr>
          <w:rFonts w:ascii="Times" w:hAnsi="Times"/>
          <w:b/>
        </w:rPr>
      </w:pPr>
    </w:p>
    <w:p w14:paraId="49487930" w14:textId="3184ED2C" w:rsidR="00241D10" w:rsidRPr="009E1843" w:rsidRDefault="00241D10" w:rsidP="009D2F1D">
      <w:pPr>
        <w:pStyle w:val="PargrafodaLista"/>
        <w:spacing w:before="100" w:beforeAutospacing="1" w:after="240"/>
        <w:ind w:left="0"/>
        <w:jc w:val="both"/>
        <w:rPr>
          <w:caps/>
          <w:vanish/>
        </w:rPr>
      </w:pPr>
    </w:p>
    <w:p w14:paraId="7C5DF2B6" w14:textId="6CC265C8" w:rsidR="00241D10" w:rsidRDefault="00733C61" w:rsidP="00C41D5D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0</w:t>
      </w:r>
      <w:r w:rsidR="00C41D5D">
        <w:rPr>
          <w:rFonts w:ascii="Times" w:hAnsi="Times"/>
        </w:rPr>
        <w:t>.1 A</w:t>
      </w:r>
      <w:r w:rsidR="00241D10" w:rsidRPr="009E1843">
        <w:rPr>
          <w:rFonts w:ascii="Times" w:hAnsi="Times"/>
        </w:rPr>
        <w:t xml:space="preserve"> aprovação de cada proposta será comunicada por meio de publicação no Diário Oficial da Un</w:t>
      </w:r>
      <w:r w:rsidR="00C41D5D">
        <w:rPr>
          <w:rFonts w:ascii="Times" w:hAnsi="Times"/>
        </w:rPr>
        <w:t xml:space="preserve">ião – DOU e de </w:t>
      </w:r>
      <w:r w:rsidR="00CD370A">
        <w:rPr>
          <w:rFonts w:ascii="Times" w:hAnsi="Times"/>
        </w:rPr>
        <w:t>correspondência oficial</w:t>
      </w:r>
      <w:r w:rsidR="00C41D5D">
        <w:rPr>
          <w:rFonts w:ascii="Times" w:hAnsi="Times"/>
        </w:rPr>
        <w:t xml:space="preserve"> </w:t>
      </w:r>
      <w:r w:rsidR="00241D10" w:rsidRPr="009E1843">
        <w:rPr>
          <w:rFonts w:ascii="Times" w:hAnsi="Times"/>
        </w:rPr>
        <w:t>ao titular da proposta, a</w:t>
      </w:r>
      <w:r w:rsidR="00CD370A">
        <w:rPr>
          <w:rFonts w:ascii="Times" w:hAnsi="Times"/>
        </w:rPr>
        <w:t>lém de publicação na página do p</w:t>
      </w:r>
      <w:r w:rsidR="00241D10" w:rsidRPr="009E1843">
        <w:rPr>
          <w:rFonts w:ascii="Times" w:hAnsi="Times"/>
        </w:rPr>
        <w:t>rograma na internet:</w:t>
      </w:r>
      <w:r w:rsidR="00C41D5D">
        <w:rPr>
          <w:rFonts w:ascii="Times" w:hAnsi="Times"/>
        </w:rPr>
        <w:t xml:space="preserve"> </w:t>
      </w:r>
      <w:hyperlink r:id="rId12" w:history="1">
        <w:r w:rsidR="00C41D5D" w:rsidRPr="001D6BE8">
          <w:rPr>
            <w:rStyle w:val="Hyperlink"/>
            <w:rFonts w:ascii="Times" w:hAnsi="Times"/>
          </w:rPr>
          <w:t>http://www.capes.gov.br/cooperacao-internacional/estados-unidos/programa-de-assistente-de-ensino-de-lingua-inglesa-para-projetos-institucionais-capes-fulbright</w:t>
        </w:r>
      </w:hyperlink>
      <w:r w:rsidR="00C41D5D">
        <w:rPr>
          <w:rFonts w:ascii="Times" w:hAnsi="Times"/>
        </w:rPr>
        <w:t>.</w:t>
      </w:r>
    </w:p>
    <w:p w14:paraId="3B352CE0" w14:textId="78C78E6F" w:rsidR="00CD370A" w:rsidRPr="006B4EF3" w:rsidRDefault="00733C61" w:rsidP="006B4EF3">
      <w:pPr>
        <w:pStyle w:val="NormalWeb"/>
        <w:jc w:val="both"/>
        <w:rPr>
          <w:rFonts w:ascii="Times" w:eastAsia="Times New Roman" w:hAnsi="Times"/>
          <w:b w:val="0"/>
          <w:bCs w:val="0"/>
          <w:color w:val="auto"/>
        </w:rPr>
      </w:pPr>
      <w:r w:rsidRPr="006B4EF3">
        <w:rPr>
          <w:rFonts w:ascii="Times" w:eastAsia="Times New Roman" w:hAnsi="Times"/>
          <w:b w:val="0"/>
          <w:bCs w:val="0"/>
          <w:color w:val="auto"/>
        </w:rPr>
        <w:t>1</w:t>
      </w:r>
      <w:r w:rsidR="00BE6C64">
        <w:rPr>
          <w:rFonts w:ascii="Times" w:eastAsia="Times New Roman" w:hAnsi="Times"/>
          <w:b w:val="0"/>
          <w:bCs w:val="0"/>
          <w:color w:val="auto"/>
        </w:rPr>
        <w:t>0</w:t>
      </w:r>
      <w:r w:rsidR="00C41D5D" w:rsidRPr="006B4EF3">
        <w:rPr>
          <w:rFonts w:ascii="Times" w:eastAsia="Times New Roman" w:hAnsi="Times"/>
          <w:b w:val="0"/>
          <w:bCs w:val="0"/>
          <w:color w:val="auto"/>
        </w:rPr>
        <w:t xml:space="preserve">.2 </w:t>
      </w:r>
      <w:r w:rsidR="00241D10" w:rsidRPr="006B4EF3">
        <w:rPr>
          <w:rFonts w:ascii="Times" w:eastAsia="Times New Roman" w:hAnsi="Times"/>
          <w:b w:val="0"/>
          <w:bCs w:val="0"/>
          <w:color w:val="auto"/>
        </w:rPr>
        <w:t>Todos os proponentes do presente Edital poderão tomar conhecimento do parecer sobre sua proposta mediante solicitaçã</w:t>
      </w:r>
      <w:r w:rsidR="00CD370A" w:rsidRPr="006B4EF3">
        <w:rPr>
          <w:rFonts w:ascii="Times" w:eastAsia="Times New Roman" w:hAnsi="Times"/>
          <w:b w:val="0"/>
          <w:bCs w:val="0"/>
          <w:color w:val="auto"/>
        </w:rPr>
        <w:t>o do coordenador</w:t>
      </w:r>
      <w:r w:rsidR="007E6A20" w:rsidRPr="006B4EF3">
        <w:rPr>
          <w:rFonts w:ascii="Times" w:eastAsia="Times New Roman" w:hAnsi="Times"/>
          <w:b w:val="0"/>
          <w:bCs w:val="0"/>
          <w:color w:val="auto"/>
        </w:rPr>
        <w:t>-geral</w:t>
      </w:r>
      <w:r w:rsidR="00CD370A" w:rsidRPr="006B4EF3">
        <w:rPr>
          <w:rFonts w:ascii="Times" w:eastAsia="Times New Roman" w:hAnsi="Times"/>
          <w:b w:val="0"/>
          <w:bCs w:val="0"/>
          <w:color w:val="auto"/>
        </w:rPr>
        <w:t xml:space="preserve"> do projeto</w:t>
      </w:r>
      <w:r w:rsidR="006B4EF3">
        <w:rPr>
          <w:rFonts w:ascii="Times" w:eastAsia="Times New Roman" w:hAnsi="Times"/>
          <w:b w:val="0"/>
          <w:bCs w:val="0"/>
          <w:color w:val="auto"/>
        </w:rPr>
        <w:t>,</w:t>
      </w:r>
      <w:r w:rsidR="00CD370A" w:rsidRPr="006B4EF3">
        <w:rPr>
          <w:rFonts w:ascii="Times" w:eastAsia="Times New Roman" w:hAnsi="Times"/>
          <w:b w:val="0"/>
          <w:bCs w:val="0"/>
          <w:color w:val="auto"/>
        </w:rPr>
        <w:t xml:space="preserve"> 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 xml:space="preserve">por meio de correspondência assinada e digitalizada, pelo sistema Linha Direta, ou </w:t>
      </w:r>
      <w:r w:rsidR="006927F7">
        <w:rPr>
          <w:rFonts w:ascii="Times" w:eastAsia="Times New Roman" w:hAnsi="Times"/>
          <w:b w:val="0"/>
          <w:bCs w:val="0"/>
          <w:color w:val="auto"/>
        </w:rPr>
        <w:t>outro meio indicado pela Capes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>.</w:t>
      </w:r>
    </w:p>
    <w:p w14:paraId="0207517D" w14:textId="1AB01E01" w:rsidR="00CD370A" w:rsidRDefault="00733C61" w:rsidP="00CD370A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0</w:t>
      </w:r>
      <w:r w:rsidR="00CD370A">
        <w:rPr>
          <w:rFonts w:ascii="Times" w:hAnsi="Times"/>
        </w:rPr>
        <w:t>.3 Caso o coordenador</w:t>
      </w:r>
      <w:r w:rsidR="007E6A20">
        <w:rPr>
          <w:rFonts w:ascii="Times" w:hAnsi="Times"/>
        </w:rPr>
        <w:t>-geral</w:t>
      </w:r>
      <w:r w:rsidR="001311CD">
        <w:rPr>
          <w:rFonts w:ascii="Times" w:hAnsi="Times"/>
        </w:rPr>
        <w:t xml:space="preserve"> </w:t>
      </w:r>
      <w:r w:rsidR="00CD370A">
        <w:rPr>
          <w:rFonts w:ascii="Times" w:hAnsi="Times"/>
        </w:rPr>
        <w:t>queira contestar o resultado da seleção, o programa aceitará a interposição do recurso administrativo.</w:t>
      </w:r>
    </w:p>
    <w:p w14:paraId="6DCDE028" w14:textId="717BD292" w:rsidR="007E6A20" w:rsidRPr="006B4EF3" w:rsidRDefault="00733C61" w:rsidP="006B4EF3">
      <w:pPr>
        <w:pStyle w:val="NormalWeb"/>
        <w:jc w:val="both"/>
        <w:rPr>
          <w:rFonts w:ascii="Times" w:eastAsia="Times New Roman" w:hAnsi="Times"/>
          <w:b w:val="0"/>
          <w:bCs w:val="0"/>
          <w:color w:val="auto"/>
        </w:rPr>
      </w:pPr>
      <w:r w:rsidRPr="006B4EF3">
        <w:rPr>
          <w:rFonts w:ascii="Times" w:eastAsia="Times New Roman" w:hAnsi="Times"/>
          <w:b w:val="0"/>
          <w:bCs w:val="0"/>
          <w:color w:val="auto"/>
        </w:rPr>
        <w:t>1</w:t>
      </w:r>
      <w:r w:rsidR="00BE6C64">
        <w:rPr>
          <w:rFonts w:ascii="Times" w:eastAsia="Times New Roman" w:hAnsi="Times"/>
          <w:b w:val="0"/>
          <w:bCs w:val="0"/>
          <w:color w:val="auto"/>
        </w:rPr>
        <w:t>0</w:t>
      </w:r>
      <w:r w:rsidR="007E6A20" w:rsidRPr="006B4EF3">
        <w:rPr>
          <w:rFonts w:ascii="Times" w:eastAsia="Times New Roman" w:hAnsi="Times"/>
          <w:b w:val="0"/>
          <w:bCs w:val="0"/>
          <w:color w:val="auto"/>
        </w:rPr>
        <w:t xml:space="preserve">.4 O coordenador-geral terá até </w:t>
      </w:r>
      <w:proofErr w:type="gramStart"/>
      <w:r w:rsidR="007E6A20" w:rsidRPr="006B4EF3">
        <w:rPr>
          <w:rFonts w:ascii="Times" w:eastAsia="Times New Roman" w:hAnsi="Times"/>
          <w:b w:val="0"/>
          <w:bCs w:val="0"/>
          <w:color w:val="auto"/>
        </w:rPr>
        <w:t>2</w:t>
      </w:r>
      <w:proofErr w:type="gramEnd"/>
      <w:r w:rsidR="007E6A20" w:rsidRPr="006B4EF3">
        <w:rPr>
          <w:rFonts w:ascii="Times" w:eastAsia="Times New Roman" w:hAnsi="Times"/>
          <w:b w:val="0"/>
          <w:bCs w:val="0"/>
          <w:color w:val="auto"/>
        </w:rPr>
        <w:t xml:space="preserve"> (dois) dias corridos da data de publicação do resultado no DOU, para solicitar parecer de indeferimento da Decisão</w:t>
      </w:r>
      <w:r w:rsidR="006B4EF3">
        <w:rPr>
          <w:rFonts w:ascii="Times" w:eastAsia="Times New Roman" w:hAnsi="Times"/>
          <w:b w:val="0"/>
          <w:bCs w:val="0"/>
          <w:color w:val="auto"/>
        </w:rPr>
        <w:t>,</w:t>
      </w:r>
      <w:r w:rsidR="007E6A20" w:rsidRPr="006B4EF3">
        <w:rPr>
          <w:rFonts w:ascii="Times" w:eastAsia="Times New Roman" w:hAnsi="Times"/>
          <w:b w:val="0"/>
          <w:bCs w:val="0"/>
          <w:color w:val="auto"/>
        </w:rPr>
        <w:t xml:space="preserve"> 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 xml:space="preserve">por meio de correspondência assinada e digitalizada, pelo sistema Linha Direta, ou </w:t>
      </w:r>
      <w:r w:rsidR="006927F7">
        <w:rPr>
          <w:rFonts w:ascii="Times" w:eastAsia="Times New Roman" w:hAnsi="Times"/>
          <w:b w:val="0"/>
          <w:bCs w:val="0"/>
          <w:color w:val="auto"/>
        </w:rPr>
        <w:t>outro meio indicado pela Capes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>.</w:t>
      </w:r>
    </w:p>
    <w:p w14:paraId="0E1D3DC5" w14:textId="364A0C72" w:rsidR="007E6A20" w:rsidRPr="007E6A20" w:rsidRDefault="00733C61" w:rsidP="007E6A20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1</w:t>
      </w:r>
      <w:r w:rsidR="00BE6C64">
        <w:rPr>
          <w:rFonts w:ascii="Times" w:hAnsi="Times"/>
        </w:rPr>
        <w:t>0</w:t>
      </w:r>
      <w:r w:rsidR="007E6A20" w:rsidRPr="007E6A20">
        <w:rPr>
          <w:rFonts w:ascii="Times" w:hAnsi="Times"/>
        </w:rPr>
        <w:t>.5 Após o envio do moti</w:t>
      </w:r>
      <w:r w:rsidR="007E6A20">
        <w:rPr>
          <w:rFonts w:ascii="Times" w:hAnsi="Times"/>
        </w:rPr>
        <w:t>vo de indeferimento, o coordenador-geral</w:t>
      </w:r>
      <w:r w:rsidR="007E6A20" w:rsidRPr="007E6A20">
        <w:rPr>
          <w:rFonts w:ascii="Times" w:hAnsi="Times"/>
        </w:rPr>
        <w:t xml:space="preserve"> terá até </w:t>
      </w:r>
      <w:proofErr w:type="gramStart"/>
      <w:r w:rsidR="007E6A20" w:rsidRPr="007E6A20">
        <w:rPr>
          <w:rFonts w:ascii="Times" w:hAnsi="Times"/>
        </w:rPr>
        <w:t>3</w:t>
      </w:r>
      <w:proofErr w:type="gramEnd"/>
      <w:r w:rsidR="007E6A20" w:rsidRPr="007E6A20">
        <w:rPr>
          <w:rFonts w:ascii="Times" w:hAnsi="Times"/>
        </w:rPr>
        <w:t xml:space="preserve"> (três) dias corridos </w:t>
      </w:r>
      <w:r w:rsidR="007E6A20" w:rsidRPr="007E6A20">
        <w:rPr>
          <w:rFonts w:ascii="Times" w:hAnsi="Times"/>
          <w:bCs/>
        </w:rPr>
        <w:t xml:space="preserve">para interpor </w:t>
      </w:r>
      <w:r w:rsidR="007E6A20" w:rsidRPr="007E6A20">
        <w:rPr>
          <w:rFonts w:ascii="Times" w:hAnsi="Times"/>
        </w:rPr>
        <w:t xml:space="preserve">recurso administrativo. Este recurso deve estritamente contrapor o motivo do indeferimento da etapa de Decisão Final, não incluindo fatos ou documentos novos que não tenham sido objeto de análise anterior. O recurso não deverá apresentar argumentos relativos às etapas anteriores, (de análise técnica, </w:t>
      </w:r>
      <w:r w:rsidR="001311CD">
        <w:rPr>
          <w:rFonts w:ascii="Times" w:hAnsi="Times"/>
        </w:rPr>
        <w:t>de análise de mérito e de priorização das propostas</w:t>
      </w:r>
      <w:r w:rsidR="007E6A20" w:rsidRPr="007E6A20">
        <w:rPr>
          <w:rFonts w:ascii="Times" w:hAnsi="Times"/>
        </w:rPr>
        <w:t>) uma vez que já foram sujeitadas a prazos para pedido de reconsideração.</w:t>
      </w:r>
    </w:p>
    <w:p w14:paraId="12D773E1" w14:textId="51CC5059" w:rsidR="006B4EF3" w:rsidRPr="006B4EF3" w:rsidRDefault="00582ACF" w:rsidP="006B4EF3">
      <w:pPr>
        <w:pStyle w:val="NormalWeb"/>
        <w:jc w:val="both"/>
        <w:rPr>
          <w:rFonts w:ascii="Times" w:eastAsia="Times New Roman" w:hAnsi="Times"/>
          <w:b w:val="0"/>
          <w:bCs w:val="0"/>
          <w:color w:val="auto"/>
        </w:rPr>
      </w:pPr>
      <w:r>
        <w:rPr>
          <w:rFonts w:ascii="Times" w:eastAsia="Times New Roman" w:hAnsi="Times"/>
          <w:b w:val="0"/>
          <w:bCs w:val="0"/>
          <w:color w:val="auto"/>
        </w:rPr>
        <w:t>1</w:t>
      </w:r>
      <w:r w:rsidR="00BE6C64">
        <w:rPr>
          <w:rFonts w:ascii="Times" w:eastAsia="Times New Roman" w:hAnsi="Times"/>
          <w:b w:val="0"/>
          <w:bCs w:val="0"/>
          <w:color w:val="auto"/>
        </w:rPr>
        <w:t>0</w:t>
      </w:r>
      <w:r w:rsidR="007E6A20" w:rsidRPr="007E6A20">
        <w:rPr>
          <w:rFonts w:ascii="Times" w:eastAsia="Times New Roman" w:hAnsi="Times"/>
          <w:b w:val="0"/>
          <w:bCs w:val="0"/>
          <w:color w:val="auto"/>
        </w:rPr>
        <w:t>.6 O rec</w:t>
      </w:r>
      <w:r w:rsidR="007E6A20">
        <w:rPr>
          <w:rFonts w:ascii="Times" w:eastAsia="Times New Roman" w:hAnsi="Times"/>
          <w:b w:val="0"/>
          <w:bCs w:val="0"/>
          <w:color w:val="auto"/>
        </w:rPr>
        <w:t>urso deverá ser encaminhado ao programa, pelo coordenador-geral</w:t>
      </w:r>
      <w:r w:rsidR="006B4EF3">
        <w:rPr>
          <w:rFonts w:ascii="Times" w:eastAsia="Times New Roman" w:hAnsi="Times"/>
          <w:b w:val="0"/>
          <w:bCs w:val="0"/>
          <w:color w:val="auto"/>
        </w:rPr>
        <w:t>,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 xml:space="preserve"> por meio de correspondência assinada e digitalizada, pelo sistema Linha Direta, ou </w:t>
      </w:r>
      <w:r w:rsidR="006927F7">
        <w:rPr>
          <w:rFonts w:ascii="Times" w:eastAsia="Times New Roman" w:hAnsi="Times"/>
          <w:b w:val="0"/>
          <w:bCs w:val="0"/>
          <w:color w:val="auto"/>
        </w:rPr>
        <w:t>outro meio indicado pela Capes</w:t>
      </w:r>
      <w:r w:rsidR="006B4EF3" w:rsidRPr="006B4EF3">
        <w:rPr>
          <w:rFonts w:ascii="Times" w:eastAsia="Times New Roman" w:hAnsi="Times"/>
          <w:b w:val="0"/>
          <w:bCs w:val="0"/>
          <w:color w:val="auto"/>
        </w:rPr>
        <w:t>.</w:t>
      </w:r>
    </w:p>
    <w:p w14:paraId="6E8532E3" w14:textId="2633457E" w:rsidR="007E6A20" w:rsidRPr="006B4EF3" w:rsidRDefault="00582ACF" w:rsidP="006B4EF3">
      <w:pPr>
        <w:pStyle w:val="NormalWeb"/>
        <w:jc w:val="both"/>
        <w:rPr>
          <w:rFonts w:ascii="Times" w:eastAsia="Times New Roman" w:hAnsi="Times"/>
          <w:b w:val="0"/>
          <w:bCs w:val="0"/>
          <w:color w:val="auto"/>
        </w:rPr>
      </w:pPr>
      <w:r w:rsidRPr="006B4EF3">
        <w:rPr>
          <w:rFonts w:ascii="Times" w:eastAsia="Times New Roman" w:hAnsi="Times"/>
          <w:b w:val="0"/>
          <w:bCs w:val="0"/>
          <w:color w:val="auto"/>
        </w:rPr>
        <w:t>1</w:t>
      </w:r>
      <w:r w:rsidR="00BE6C64">
        <w:rPr>
          <w:rFonts w:ascii="Times" w:eastAsia="Times New Roman" w:hAnsi="Times"/>
          <w:b w:val="0"/>
          <w:bCs w:val="0"/>
          <w:color w:val="auto"/>
        </w:rPr>
        <w:t>0</w:t>
      </w:r>
      <w:r w:rsidR="007E6A20" w:rsidRPr="006B4EF3">
        <w:rPr>
          <w:rFonts w:ascii="Times" w:eastAsia="Times New Roman" w:hAnsi="Times"/>
          <w:b w:val="0"/>
          <w:bCs w:val="0"/>
          <w:color w:val="auto"/>
        </w:rPr>
        <w:t xml:space="preserve">.7 </w:t>
      </w:r>
      <w:r w:rsidR="00301ECF">
        <w:rPr>
          <w:rFonts w:ascii="Times" w:eastAsia="Times New Roman" w:hAnsi="Times"/>
          <w:b w:val="0"/>
          <w:bCs w:val="0"/>
          <w:color w:val="auto"/>
        </w:rPr>
        <w:t>A Comissão Fulbright e a C</w:t>
      </w:r>
      <w:r w:rsidR="006927F7">
        <w:rPr>
          <w:rFonts w:ascii="Times" w:eastAsia="Times New Roman" w:hAnsi="Times"/>
          <w:b w:val="0"/>
          <w:bCs w:val="0"/>
          <w:color w:val="auto"/>
        </w:rPr>
        <w:t>apes</w:t>
      </w:r>
      <w:r w:rsidR="007E6A20" w:rsidRPr="006B4EF3">
        <w:rPr>
          <w:rFonts w:ascii="Times" w:eastAsia="Times New Roman" w:hAnsi="Times"/>
          <w:b w:val="0"/>
          <w:bCs w:val="0"/>
          <w:color w:val="auto"/>
        </w:rPr>
        <w:t xml:space="preserve"> apreciarão o pedido de recurso e fundamentarão sua resposta.</w:t>
      </w:r>
    </w:p>
    <w:p w14:paraId="06FE187E" w14:textId="17FDC07A" w:rsidR="007E6A20" w:rsidRPr="00BF77AC" w:rsidRDefault="00582ACF" w:rsidP="007E6A20">
      <w:pPr>
        <w:tabs>
          <w:tab w:val="num" w:pos="720"/>
          <w:tab w:val="num" w:pos="750"/>
        </w:tabs>
        <w:autoSpaceDE w:val="0"/>
        <w:autoSpaceDN w:val="0"/>
        <w:adjustRightInd w:val="0"/>
        <w:spacing w:before="120" w:after="120"/>
        <w:jc w:val="both"/>
      </w:pPr>
      <w:r w:rsidRPr="006B4EF3">
        <w:rPr>
          <w:rFonts w:ascii="Times" w:hAnsi="Times"/>
        </w:rPr>
        <w:t>1</w:t>
      </w:r>
      <w:r w:rsidR="00BE6C64">
        <w:rPr>
          <w:rFonts w:ascii="Times" w:hAnsi="Times"/>
        </w:rPr>
        <w:t>0</w:t>
      </w:r>
      <w:r w:rsidR="007E6A20" w:rsidRPr="006B4EF3">
        <w:rPr>
          <w:rFonts w:ascii="Times" w:hAnsi="Times"/>
        </w:rPr>
        <w:t>.8 O resultado sobre o recurso será definitivo, não cabendo qualquer outro recurso em âmbito</w:t>
      </w:r>
      <w:r w:rsidR="007E6A20" w:rsidRPr="00BF77AC">
        <w:t xml:space="preserve"> administrativo.</w:t>
      </w:r>
    </w:p>
    <w:p w14:paraId="5CFE4E26" w14:textId="77777777" w:rsidR="00CD370A" w:rsidRPr="00CD370A" w:rsidRDefault="00CD370A" w:rsidP="00CD370A">
      <w:pPr>
        <w:tabs>
          <w:tab w:val="num" w:pos="1142"/>
        </w:tabs>
        <w:spacing w:after="120"/>
        <w:ind w:right="-85"/>
        <w:jc w:val="both"/>
        <w:rPr>
          <w:rFonts w:ascii="Times" w:hAnsi="Times"/>
        </w:rPr>
      </w:pPr>
    </w:p>
    <w:p w14:paraId="2308E05F" w14:textId="7CCDC9A8" w:rsidR="007E6A20" w:rsidRDefault="00582ACF" w:rsidP="00582ACF">
      <w:p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1</w:t>
      </w:r>
      <w:r w:rsidR="00BE6C64">
        <w:rPr>
          <w:rFonts w:ascii="Times" w:hAnsi="Times"/>
          <w:b/>
        </w:rPr>
        <w:t>1</w:t>
      </w:r>
      <w:r>
        <w:rPr>
          <w:rFonts w:ascii="Times" w:hAnsi="Times"/>
          <w:b/>
        </w:rPr>
        <w:t xml:space="preserve">. </w:t>
      </w:r>
      <w:r w:rsidR="007E6A20" w:rsidRPr="006A3D44">
        <w:rPr>
          <w:rFonts w:ascii="Times" w:hAnsi="Times"/>
          <w:b/>
        </w:rPr>
        <w:t>DO CRONOGRAMA</w:t>
      </w:r>
    </w:p>
    <w:p w14:paraId="26946AD0" w14:textId="77777777" w:rsidR="007E6A20" w:rsidRPr="006A3D44" w:rsidRDefault="007E6A20" w:rsidP="007E6A20">
      <w:pPr>
        <w:ind w:right="-85"/>
        <w:jc w:val="both"/>
        <w:rPr>
          <w:rFonts w:ascii="Times" w:hAnsi="Times"/>
          <w:b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057"/>
      </w:tblGrid>
      <w:tr w:rsidR="007E6A20" w:rsidRPr="00254767" w14:paraId="5BCF9C21" w14:textId="77777777" w:rsidTr="00587F8B">
        <w:trPr>
          <w:jc w:val="center"/>
        </w:trPr>
        <w:tc>
          <w:tcPr>
            <w:tcW w:w="3960" w:type="dxa"/>
            <w:shd w:val="clear" w:color="auto" w:fill="C0C0C0"/>
          </w:tcPr>
          <w:p w14:paraId="26D28049" w14:textId="77777777" w:rsidR="007E6A20" w:rsidRPr="00635B4B" w:rsidRDefault="007E6A20" w:rsidP="00587F8B">
            <w:pPr>
              <w:jc w:val="center"/>
            </w:pPr>
            <w:r w:rsidRPr="00635B4B">
              <w:t>Período</w:t>
            </w:r>
          </w:p>
        </w:tc>
        <w:tc>
          <w:tcPr>
            <w:tcW w:w="5057" w:type="dxa"/>
            <w:shd w:val="clear" w:color="auto" w:fill="C0C0C0"/>
          </w:tcPr>
          <w:p w14:paraId="7490385F" w14:textId="77777777" w:rsidR="007E6A20" w:rsidRPr="00635B4B" w:rsidRDefault="007E6A20" w:rsidP="00587F8B">
            <w:pPr>
              <w:jc w:val="center"/>
            </w:pPr>
            <w:r w:rsidRPr="00635B4B">
              <w:t>Atividade prevista</w:t>
            </w:r>
          </w:p>
        </w:tc>
      </w:tr>
      <w:tr w:rsidR="007E6A20" w:rsidRPr="00F64D80" w14:paraId="174EF308" w14:textId="77777777" w:rsidTr="00587F8B">
        <w:trPr>
          <w:jc w:val="center"/>
        </w:trPr>
        <w:tc>
          <w:tcPr>
            <w:tcW w:w="3960" w:type="dxa"/>
          </w:tcPr>
          <w:p w14:paraId="46A59580" w14:textId="77777777" w:rsidR="007E6A20" w:rsidRPr="00F64D80" w:rsidRDefault="007E6A20" w:rsidP="00587F8B">
            <w:r w:rsidRPr="00F64D80">
              <w:t>Até 31 de julho de 2017</w:t>
            </w:r>
          </w:p>
        </w:tc>
        <w:tc>
          <w:tcPr>
            <w:tcW w:w="5057" w:type="dxa"/>
          </w:tcPr>
          <w:p w14:paraId="59651E79" w14:textId="77777777" w:rsidR="007E6A20" w:rsidRPr="00F64D80" w:rsidRDefault="007E6A20" w:rsidP="00587F8B">
            <w:pPr>
              <w:jc w:val="both"/>
            </w:pPr>
            <w:r w:rsidRPr="00F64D80">
              <w:t>Inscrição das propostas</w:t>
            </w:r>
          </w:p>
        </w:tc>
      </w:tr>
      <w:tr w:rsidR="007E6A20" w:rsidRPr="00F64D80" w14:paraId="0CD31339" w14:textId="77777777" w:rsidTr="00587F8B">
        <w:trPr>
          <w:jc w:val="center"/>
        </w:trPr>
        <w:tc>
          <w:tcPr>
            <w:tcW w:w="3960" w:type="dxa"/>
            <w:vAlign w:val="center"/>
          </w:tcPr>
          <w:p w14:paraId="4ACE4309" w14:textId="77777777" w:rsidR="007E6A20" w:rsidRPr="00F64D80" w:rsidRDefault="001510FC" w:rsidP="00587F8B">
            <w:r w:rsidRPr="00F64D80">
              <w:t xml:space="preserve">Agosto e Setembro </w:t>
            </w:r>
            <w:r w:rsidR="007E6A20" w:rsidRPr="00F64D80">
              <w:t>de 2017</w:t>
            </w:r>
          </w:p>
        </w:tc>
        <w:tc>
          <w:tcPr>
            <w:tcW w:w="5057" w:type="dxa"/>
          </w:tcPr>
          <w:p w14:paraId="65EE94E5" w14:textId="77777777" w:rsidR="007E6A20" w:rsidRPr="00F64D80" w:rsidRDefault="00887C26" w:rsidP="00587F8B">
            <w:pPr>
              <w:jc w:val="both"/>
            </w:pPr>
            <w:r w:rsidRPr="00F64D80">
              <w:t xml:space="preserve">Análise Técnica, de Mérito, Priorização das propostas, Divulgação dos Resultados, pedidos de reconsideração e Decisão </w:t>
            </w:r>
            <w:proofErr w:type="gramStart"/>
            <w:r w:rsidRPr="00F64D80">
              <w:t>Conjunta</w:t>
            </w:r>
            <w:proofErr w:type="gramEnd"/>
          </w:p>
        </w:tc>
      </w:tr>
      <w:tr w:rsidR="007E6A20" w:rsidRPr="00F64D80" w14:paraId="7D9D78B0" w14:textId="77777777" w:rsidTr="00587F8B">
        <w:trPr>
          <w:jc w:val="center"/>
        </w:trPr>
        <w:tc>
          <w:tcPr>
            <w:tcW w:w="3960" w:type="dxa"/>
          </w:tcPr>
          <w:p w14:paraId="1895391E" w14:textId="77777777" w:rsidR="007E6A20" w:rsidRPr="00F64D80" w:rsidRDefault="00887C26" w:rsidP="00587F8B">
            <w:r w:rsidRPr="00F64D80">
              <w:t>Outubro de 2017</w:t>
            </w:r>
          </w:p>
        </w:tc>
        <w:tc>
          <w:tcPr>
            <w:tcW w:w="5057" w:type="dxa"/>
          </w:tcPr>
          <w:p w14:paraId="2FBCEB59" w14:textId="77777777" w:rsidR="007E6A20" w:rsidRPr="00F64D80" w:rsidRDefault="00887C26" w:rsidP="00587F8B">
            <w:pPr>
              <w:jc w:val="both"/>
            </w:pPr>
            <w:r w:rsidRPr="00F64D80">
              <w:t>Divulgação do resultado</w:t>
            </w:r>
          </w:p>
        </w:tc>
      </w:tr>
      <w:tr w:rsidR="00A72790" w:rsidRPr="00254767" w14:paraId="15F72A60" w14:textId="77777777" w:rsidTr="00A409E2">
        <w:trPr>
          <w:jc w:val="center"/>
        </w:trPr>
        <w:tc>
          <w:tcPr>
            <w:tcW w:w="3960" w:type="dxa"/>
          </w:tcPr>
          <w:p w14:paraId="1D2C0375" w14:textId="77777777" w:rsidR="00A72790" w:rsidRPr="00F64D80" w:rsidRDefault="00A72790" w:rsidP="00A409E2">
            <w:r>
              <w:t>19 de fevereiro de 2018</w:t>
            </w:r>
          </w:p>
        </w:tc>
        <w:tc>
          <w:tcPr>
            <w:tcW w:w="5057" w:type="dxa"/>
          </w:tcPr>
          <w:p w14:paraId="3C8D5B5F" w14:textId="77777777" w:rsidR="00A72790" w:rsidRPr="00DE5D7C" w:rsidRDefault="00A72790" w:rsidP="00A409E2">
            <w:pPr>
              <w:jc w:val="both"/>
            </w:pPr>
            <w:r>
              <w:t>Início das atividades do</w:t>
            </w:r>
            <w:r w:rsidRPr="00F64D80">
              <w:t xml:space="preserve"> projeto</w:t>
            </w:r>
            <w:r>
              <w:t xml:space="preserve"> na IES com grupo de ETAs 2018</w:t>
            </w:r>
          </w:p>
        </w:tc>
      </w:tr>
      <w:tr w:rsidR="00D440FD" w:rsidRPr="00254767" w14:paraId="375643F2" w14:textId="77777777" w:rsidTr="00A409E2">
        <w:trPr>
          <w:jc w:val="center"/>
        </w:trPr>
        <w:tc>
          <w:tcPr>
            <w:tcW w:w="3960" w:type="dxa"/>
          </w:tcPr>
          <w:p w14:paraId="462156B4" w14:textId="77777777" w:rsidR="00D440FD" w:rsidRPr="00F64D80" w:rsidRDefault="00A72790" w:rsidP="00A409E2">
            <w:r>
              <w:t>2</w:t>
            </w:r>
            <w:r w:rsidR="00D440FD">
              <w:t xml:space="preserve">9 de </w:t>
            </w:r>
            <w:r>
              <w:t>junho</w:t>
            </w:r>
            <w:r w:rsidR="00D440FD">
              <w:t xml:space="preserve"> de 2018</w:t>
            </w:r>
          </w:p>
        </w:tc>
        <w:tc>
          <w:tcPr>
            <w:tcW w:w="5057" w:type="dxa"/>
          </w:tcPr>
          <w:p w14:paraId="08080937" w14:textId="77777777" w:rsidR="00D440FD" w:rsidRPr="00DE5D7C" w:rsidRDefault="00A72790" w:rsidP="00A72790">
            <w:pPr>
              <w:jc w:val="both"/>
            </w:pPr>
            <w:r>
              <w:t>Relatório semestral de atividades na IES</w:t>
            </w:r>
          </w:p>
        </w:tc>
      </w:tr>
      <w:tr w:rsidR="00D440FD" w:rsidRPr="00254767" w14:paraId="757F1861" w14:textId="77777777" w:rsidTr="00A409E2">
        <w:trPr>
          <w:jc w:val="center"/>
        </w:trPr>
        <w:tc>
          <w:tcPr>
            <w:tcW w:w="3960" w:type="dxa"/>
          </w:tcPr>
          <w:p w14:paraId="037960E7" w14:textId="77777777" w:rsidR="00D440FD" w:rsidRPr="00F64D80" w:rsidRDefault="00D440FD" w:rsidP="00A409E2">
            <w:r>
              <w:t>9 a 13 de julho de 2018</w:t>
            </w:r>
          </w:p>
        </w:tc>
        <w:tc>
          <w:tcPr>
            <w:tcW w:w="5057" w:type="dxa"/>
          </w:tcPr>
          <w:p w14:paraId="6287240E" w14:textId="77777777" w:rsidR="00D440FD" w:rsidRPr="00DE5D7C" w:rsidRDefault="00D440FD" w:rsidP="00D440FD">
            <w:pPr>
              <w:jc w:val="both"/>
            </w:pPr>
            <w:r>
              <w:t>Seminário de monitoramento para os ETAs 2018</w:t>
            </w:r>
          </w:p>
        </w:tc>
      </w:tr>
      <w:tr w:rsidR="00A72790" w:rsidRPr="00254767" w14:paraId="30E06558" w14:textId="77777777" w:rsidTr="00A409E2">
        <w:trPr>
          <w:jc w:val="center"/>
        </w:trPr>
        <w:tc>
          <w:tcPr>
            <w:tcW w:w="3960" w:type="dxa"/>
          </w:tcPr>
          <w:p w14:paraId="27D745A3" w14:textId="77777777" w:rsidR="00A72790" w:rsidRPr="00F64D80" w:rsidRDefault="00A72790" w:rsidP="00A72790">
            <w:r>
              <w:t>30 de novembro de 2018</w:t>
            </w:r>
          </w:p>
        </w:tc>
        <w:tc>
          <w:tcPr>
            <w:tcW w:w="5057" w:type="dxa"/>
          </w:tcPr>
          <w:p w14:paraId="0897568F" w14:textId="77777777" w:rsidR="00A72790" w:rsidRPr="00DE5D7C" w:rsidRDefault="00A72790" w:rsidP="00A409E2">
            <w:pPr>
              <w:jc w:val="both"/>
            </w:pPr>
            <w:r>
              <w:t>Relatório semestral de atividades na IES</w:t>
            </w:r>
          </w:p>
        </w:tc>
      </w:tr>
      <w:tr w:rsidR="00D440FD" w:rsidRPr="00254767" w14:paraId="5C8000BF" w14:textId="77777777" w:rsidTr="00A409E2">
        <w:trPr>
          <w:jc w:val="center"/>
        </w:trPr>
        <w:tc>
          <w:tcPr>
            <w:tcW w:w="3960" w:type="dxa"/>
          </w:tcPr>
          <w:p w14:paraId="2B9CC00E" w14:textId="77777777" w:rsidR="00D440FD" w:rsidRPr="00F64D80" w:rsidRDefault="00D440FD" w:rsidP="00A409E2">
            <w:r>
              <w:t>30 de novembro de 2018</w:t>
            </w:r>
          </w:p>
        </w:tc>
        <w:tc>
          <w:tcPr>
            <w:tcW w:w="5057" w:type="dxa"/>
          </w:tcPr>
          <w:p w14:paraId="37809FD2" w14:textId="77777777" w:rsidR="00D440FD" w:rsidRPr="00DE5D7C" w:rsidRDefault="00D440FD" w:rsidP="00A409E2">
            <w:pPr>
              <w:jc w:val="both"/>
            </w:pPr>
            <w:r>
              <w:t>Término das atividades do</w:t>
            </w:r>
            <w:r w:rsidRPr="00F64D80">
              <w:t xml:space="preserve"> projeto</w:t>
            </w:r>
            <w:r>
              <w:t xml:space="preserve"> na IES com grupo de ETAs 2018</w:t>
            </w:r>
          </w:p>
        </w:tc>
      </w:tr>
      <w:tr w:rsidR="00D440FD" w:rsidRPr="00DE5D7C" w14:paraId="2A4D3618" w14:textId="77777777" w:rsidTr="00A409E2">
        <w:trPr>
          <w:jc w:val="center"/>
        </w:trPr>
        <w:tc>
          <w:tcPr>
            <w:tcW w:w="3960" w:type="dxa"/>
          </w:tcPr>
          <w:p w14:paraId="35A987D6" w14:textId="77777777" w:rsidR="00D440FD" w:rsidRPr="00F64D80" w:rsidRDefault="00A72790" w:rsidP="00A409E2">
            <w:r>
              <w:t>18</w:t>
            </w:r>
            <w:r w:rsidR="00D440FD">
              <w:t xml:space="preserve"> de fevereiro de 2019</w:t>
            </w:r>
          </w:p>
        </w:tc>
        <w:tc>
          <w:tcPr>
            <w:tcW w:w="5057" w:type="dxa"/>
          </w:tcPr>
          <w:p w14:paraId="43CCFE86" w14:textId="77777777" w:rsidR="00D440FD" w:rsidRPr="00DE5D7C" w:rsidRDefault="00D440FD" w:rsidP="00A409E2">
            <w:pPr>
              <w:jc w:val="both"/>
            </w:pPr>
            <w:r>
              <w:t>Início das atividades do</w:t>
            </w:r>
            <w:r w:rsidRPr="00F64D80">
              <w:t xml:space="preserve"> projeto</w:t>
            </w:r>
            <w:r>
              <w:t xml:space="preserve"> na IES com grupo de ETAs 2019</w:t>
            </w:r>
          </w:p>
        </w:tc>
      </w:tr>
      <w:tr w:rsidR="00A72790" w:rsidRPr="00254767" w14:paraId="4598BE9B" w14:textId="77777777" w:rsidTr="00A409E2">
        <w:trPr>
          <w:jc w:val="center"/>
        </w:trPr>
        <w:tc>
          <w:tcPr>
            <w:tcW w:w="3960" w:type="dxa"/>
          </w:tcPr>
          <w:p w14:paraId="6F210145" w14:textId="77777777" w:rsidR="00A72790" w:rsidRPr="00F64D80" w:rsidRDefault="00A72790" w:rsidP="00A409E2">
            <w:r>
              <w:t>28 de junho de 2019</w:t>
            </w:r>
          </w:p>
        </w:tc>
        <w:tc>
          <w:tcPr>
            <w:tcW w:w="5057" w:type="dxa"/>
          </w:tcPr>
          <w:p w14:paraId="603AAA00" w14:textId="77777777" w:rsidR="00A72790" w:rsidRPr="00DE5D7C" w:rsidRDefault="00A72790" w:rsidP="00A409E2">
            <w:pPr>
              <w:jc w:val="both"/>
            </w:pPr>
            <w:r>
              <w:t>Relatório semestral de atividades na IES</w:t>
            </w:r>
          </w:p>
        </w:tc>
      </w:tr>
      <w:tr w:rsidR="00D440FD" w:rsidRPr="00DE5D7C" w14:paraId="6C6E9CE1" w14:textId="77777777" w:rsidTr="00A409E2">
        <w:trPr>
          <w:jc w:val="center"/>
        </w:trPr>
        <w:tc>
          <w:tcPr>
            <w:tcW w:w="3960" w:type="dxa"/>
          </w:tcPr>
          <w:p w14:paraId="0FD51CC6" w14:textId="77777777" w:rsidR="00D440FD" w:rsidRPr="00F64D80" w:rsidRDefault="00A72790" w:rsidP="00A409E2">
            <w:r>
              <w:t>15 a 19</w:t>
            </w:r>
            <w:r w:rsidR="00D440FD">
              <w:t xml:space="preserve"> de julho de 2019</w:t>
            </w:r>
          </w:p>
        </w:tc>
        <w:tc>
          <w:tcPr>
            <w:tcW w:w="5057" w:type="dxa"/>
          </w:tcPr>
          <w:p w14:paraId="7DBD90F2" w14:textId="77777777" w:rsidR="00D440FD" w:rsidRPr="00DE5D7C" w:rsidRDefault="00D440FD" w:rsidP="00A409E2">
            <w:pPr>
              <w:jc w:val="both"/>
            </w:pPr>
            <w:r>
              <w:t>Seminário de monitoramento para os ETAs 2019</w:t>
            </w:r>
          </w:p>
        </w:tc>
      </w:tr>
      <w:tr w:rsidR="00A72790" w:rsidRPr="00254767" w14:paraId="56AB17C8" w14:textId="77777777" w:rsidTr="00A409E2">
        <w:trPr>
          <w:jc w:val="center"/>
        </w:trPr>
        <w:tc>
          <w:tcPr>
            <w:tcW w:w="3960" w:type="dxa"/>
          </w:tcPr>
          <w:p w14:paraId="6A856570" w14:textId="77777777" w:rsidR="00A72790" w:rsidRPr="00F64D80" w:rsidRDefault="00A72790" w:rsidP="00A72790">
            <w:r>
              <w:t>30 de novembro de 2019</w:t>
            </w:r>
          </w:p>
        </w:tc>
        <w:tc>
          <w:tcPr>
            <w:tcW w:w="5057" w:type="dxa"/>
          </w:tcPr>
          <w:p w14:paraId="1A9163B7" w14:textId="77777777" w:rsidR="00A72790" w:rsidRPr="00DE5D7C" w:rsidRDefault="00A72790" w:rsidP="00A409E2">
            <w:pPr>
              <w:jc w:val="both"/>
            </w:pPr>
            <w:r>
              <w:t>Relatório semestral de atividades na IES</w:t>
            </w:r>
          </w:p>
        </w:tc>
      </w:tr>
      <w:tr w:rsidR="00D440FD" w:rsidRPr="00DE5D7C" w14:paraId="3DAA889E" w14:textId="77777777" w:rsidTr="00A409E2">
        <w:trPr>
          <w:jc w:val="center"/>
        </w:trPr>
        <w:tc>
          <w:tcPr>
            <w:tcW w:w="3960" w:type="dxa"/>
          </w:tcPr>
          <w:p w14:paraId="7CBC2540" w14:textId="77777777" w:rsidR="00D440FD" w:rsidRPr="00F64D80" w:rsidRDefault="00D440FD" w:rsidP="00A409E2">
            <w:r>
              <w:t>30 de novembro de 2019</w:t>
            </w:r>
          </w:p>
        </w:tc>
        <w:tc>
          <w:tcPr>
            <w:tcW w:w="5057" w:type="dxa"/>
          </w:tcPr>
          <w:p w14:paraId="58EE0109" w14:textId="77777777" w:rsidR="00D440FD" w:rsidRPr="00DE5D7C" w:rsidRDefault="00D440FD" w:rsidP="00A409E2">
            <w:pPr>
              <w:jc w:val="both"/>
            </w:pPr>
            <w:r>
              <w:t>Término das atividades do</w:t>
            </w:r>
            <w:r w:rsidRPr="00F64D80">
              <w:t xml:space="preserve"> projeto</w:t>
            </w:r>
            <w:r>
              <w:t xml:space="preserve"> na IES com grupo de ETAs 2019</w:t>
            </w:r>
          </w:p>
        </w:tc>
      </w:tr>
    </w:tbl>
    <w:p w14:paraId="333B18A9" w14:textId="77777777" w:rsidR="00241D10" w:rsidRPr="0082558A" w:rsidRDefault="00241D10" w:rsidP="00241D10">
      <w:pPr>
        <w:ind w:left="709" w:right="-85"/>
        <w:jc w:val="both"/>
        <w:rPr>
          <w:rFonts w:ascii="Times" w:hAnsi="Times"/>
          <w:b/>
        </w:rPr>
      </w:pPr>
    </w:p>
    <w:p w14:paraId="3BAD13A6" w14:textId="77777777" w:rsidR="00247F6D" w:rsidRDefault="00247F6D" w:rsidP="00582ACF">
      <w:pPr>
        <w:ind w:right="-496"/>
        <w:jc w:val="both"/>
        <w:rPr>
          <w:rFonts w:ascii="Times" w:hAnsi="Times"/>
          <w:b/>
        </w:rPr>
      </w:pPr>
    </w:p>
    <w:p w14:paraId="7D2DCC47" w14:textId="7DBE1ADA" w:rsidR="00241D10" w:rsidRPr="0082558A" w:rsidRDefault="00582ACF" w:rsidP="00582ACF">
      <w:p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1</w:t>
      </w:r>
      <w:r w:rsidR="00BE6C64">
        <w:rPr>
          <w:rFonts w:ascii="Times" w:hAnsi="Times"/>
          <w:b/>
        </w:rPr>
        <w:t>2</w:t>
      </w:r>
      <w:r>
        <w:rPr>
          <w:rFonts w:ascii="Times" w:hAnsi="Times"/>
          <w:b/>
        </w:rPr>
        <w:t xml:space="preserve">. </w:t>
      </w:r>
      <w:r w:rsidR="00241D10" w:rsidRPr="0082558A">
        <w:rPr>
          <w:rFonts w:ascii="Times" w:hAnsi="Times"/>
          <w:b/>
        </w:rPr>
        <w:t>ACOMPANHAMENTO E AVALIAÇÃO</w:t>
      </w:r>
    </w:p>
    <w:p w14:paraId="6102CB88" w14:textId="77777777" w:rsidR="009C74BF" w:rsidRDefault="009C74BF" w:rsidP="009C74BF">
      <w:pPr>
        <w:tabs>
          <w:tab w:val="left" w:pos="709"/>
        </w:tabs>
        <w:spacing w:after="120"/>
        <w:ind w:right="-85"/>
        <w:jc w:val="both"/>
        <w:rPr>
          <w:rFonts w:ascii="Times" w:hAnsi="Times"/>
          <w:b/>
        </w:rPr>
      </w:pPr>
    </w:p>
    <w:p w14:paraId="43471778" w14:textId="011921E6" w:rsidR="00241D10" w:rsidRPr="0082558A" w:rsidRDefault="00582ACF" w:rsidP="00582ACF">
      <w:pPr>
        <w:tabs>
          <w:tab w:val="left" w:pos="709"/>
        </w:tabs>
        <w:spacing w:after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2</w:t>
      </w:r>
      <w:r>
        <w:rPr>
          <w:rFonts w:ascii="Times" w:hAnsi="Times"/>
        </w:rPr>
        <w:t xml:space="preserve">.1 </w:t>
      </w:r>
      <w:r w:rsidR="00241D10" w:rsidRPr="009C74BF">
        <w:rPr>
          <w:rFonts w:ascii="Times" w:hAnsi="Times"/>
        </w:rPr>
        <w:t xml:space="preserve">O acompanhamento dos projetos será </w:t>
      </w:r>
      <w:r w:rsidR="006927F7">
        <w:rPr>
          <w:rFonts w:ascii="Times" w:hAnsi="Times"/>
        </w:rPr>
        <w:t>realizado pela Capes</w:t>
      </w:r>
      <w:r w:rsidR="009C74BF" w:rsidRPr="009C74BF">
        <w:rPr>
          <w:rFonts w:ascii="Times" w:hAnsi="Times"/>
        </w:rPr>
        <w:t xml:space="preserve"> e pela Fulbright</w:t>
      </w:r>
      <w:r w:rsidR="00241D10" w:rsidRPr="009C74BF">
        <w:rPr>
          <w:rFonts w:ascii="Times" w:hAnsi="Times"/>
        </w:rPr>
        <w:t xml:space="preserve"> e, quando necessário, por uma banca formada por consultores </w:t>
      </w:r>
      <w:r w:rsidR="00241D10" w:rsidRPr="00B372D4">
        <w:rPr>
          <w:rFonts w:ascii="Times" w:hAnsi="Times"/>
          <w:i/>
        </w:rPr>
        <w:t>ad hoc</w:t>
      </w:r>
      <w:r w:rsidR="00241D10" w:rsidRPr="009C74BF">
        <w:rPr>
          <w:rFonts w:ascii="Times" w:hAnsi="Times"/>
        </w:rPr>
        <w:t>. Para tal, são previstas as seguintes</w:t>
      </w:r>
      <w:r w:rsidR="00241D10" w:rsidRPr="0082558A">
        <w:rPr>
          <w:rFonts w:ascii="Times" w:hAnsi="Times"/>
        </w:rPr>
        <w:t xml:space="preserve"> atividades:</w:t>
      </w:r>
    </w:p>
    <w:p w14:paraId="54A31893" w14:textId="77777777" w:rsidR="00115F6F" w:rsidRDefault="00115F6F" w:rsidP="00027773">
      <w:pPr>
        <w:tabs>
          <w:tab w:val="left" w:pos="0"/>
        </w:tabs>
        <w:spacing w:before="120"/>
        <w:ind w:right="-85"/>
        <w:jc w:val="both"/>
        <w:rPr>
          <w:rFonts w:ascii="Times" w:hAnsi="Times"/>
        </w:rPr>
      </w:pPr>
    </w:p>
    <w:p w14:paraId="195C2220" w14:textId="3C361C0B" w:rsidR="009C74BF" w:rsidRDefault="00582ACF" w:rsidP="00027773">
      <w:pPr>
        <w:tabs>
          <w:tab w:val="left" w:pos="0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1</w:t>
      </w:r>
      <w:r w:rsidR="00BE6C64">
        <w:rPr>
          <w:rFonts w:ascii="Times" w:hAnsi="Times"/>
        </w:rPr>
        <w:t>2</w:t>
      </w:r>
      <w:r w:rsidR="00B372D4">
        <w:rPr>
          <w:rFonts w:ascii="Times" w:hAnsi="Times"/>
        </w:rPr>
        <w:t xml:space="preserve">.1.1 </w:t>
      </w:r>
      <w:r w:rsidR="00241D10" w:rsidRPr="0082558A">
        <w:rPr>
          <w:rFonts w:ascii="Times" w:hAnsi="Times"/>
        </w:rPr>
        <w:t>Envio de relatório ao final do primeiro mês por parte do coordenador-geral do projeto, com a descrição das ativid</w:t>
      </w:r>
      <w:r w:rsidR="009C74BF">
        <w:rPr>
          <w:rFonts w:ascii="Times" w:hAnsi="Times"/>
        </w:rPr>
        <w:t xml:space="preserve">ades iniciais do(s) ETA(s) </w:t>
      </w:r>
      <w:r w:rsidR="00027773">
        <w:rPr>
          <w:rFonts w:ascii="Times" w:hAnsi="Times"/>
        </w:rPr>
        <w:t>previstas para o 1º ano do projeto</w:t>
      </w:r>
      <w:r w:rsidR="009C74BF">
        <w:rPr>
          <w:rFonts w:ascii="Times" w:hAnsi="Times"/>
        </w:rPr>
        <w:t>.</w:t>
      </w:r>
    </w:p>
    <w:p w14:paraId="7E95DCB2" w14:textId="02DEA147" w:rsidR="00582ACF" w:rsidRDefault="00582ACF" w:rsidP="00027773">
      <w:pPr>
        <w:tabs>
          <w:tab w:val="left" w:pos="0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2</w:t>
      </w:r>
      <w:r>
        <w:rPr>
          <w:rFonts w:ascii="Times" w:hAnsi="Times"/>
        </w:rPr>
        <w:t xml:space="preserve">.1.2 </w:t>
      </w:r>
      <w:r w:rsidR="00241D10" w:rsidRPr="009C74BF">
        <w:rPr>
          <w:rFonts w:ascii="Times" w:hAnsi="Times"/>
        </w:rPr>
        <w:t xml:space="preserve">Envio de relatório ao final </w:t>
      </w:r>
      <w:r w:rsidR="00027773" w:rsidRPr="009C74BF">
        <w:rPr>
          <w:rFonts w:ascii="Times" w:hAnsi="Times"/>
        </w:rPr>
        <w:t>d</w:t>
      </w:r>
      <w:r w:rsidR="00027773">
        <w:rPr>
          <w:rFonts w:ascii="Times" w:hAnsi="Times"/>
        </w:rPr>
        <w:t>e</w:t>
      </w:r>
      <w:r w:rsidR="00027773" w:rsidRPr="009C74BF">
        <w:rPr>
          <w:rFonts w:ascii="Times" w:hAnsi="Times"/>
        </w:rPr>
        <w:t xml:space="preserve"> </w:t>
      </w:r>
      <w:r w:rsidR="00241D10" w:rsidRPr="009C74BF">
        <w:rPr>
          <w:rFonts w:ascii="Times" w:hAnsi="Times"/>
        </w:rPr>
        <w:t>cada semestre letivo por parte do coordenador-geral do projeto, com a descrição das principais ações desenvolvidas no</w:t>
      </w:r>
      <w:r w:rsidR="009C74BF">
        <w:rPr>
          <w:rFonts w:ascii="Times" w:hAnsi="Times"/>
        </w:rPr>
        <w:t xml:space="preserve"> período e aquelas em andamento.</w:t>
      </w:r>
    </w:p>
    <w:p w14:paraId="564085E9" w14:textId="31DDC01D" w:rsidR="00241D10" w:rsidRDefault="00027773" w:rsidP="00027773">
      <w:pPr>
        <w:tabs>
          <w:tab w:val="left" w:pos="0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2</w:t>
      </w:r>
      <w:r>
        <w:rPr>
          <w:rFonts w:ascii="Times" w:hAnsi="Times"/>
        </w:rPr>
        <w:t xml:space="preserve">.2 </w:t>
      </w:r>
      <w:r w:rsidR="00241D10" w:rsidRPr="00EB6D2D">
        <w:rPr>
          <w:rFonts w:ascii="Times" w:hAnsi="Times"/>
        </w:rPr>
        <w:t xml:space="preserve">Os relatórios de atividades deverão atender </w:t>
      </w:r>
      <w:r w:rsidR="006927F7">
        <w:rPr>
          <w:rFonts w:ascii="Times" w:hAnsi="Times"/>
        </w:rPr>
        <w:t>a orientações da Capes</w:t>
      </w:r>
      <w:r w:rsidR="009C74BF">
        <w:rPr>
          <w:rFonts w:ascii="Times" w:hAnsi="Times"/>
        </w:rPr>
        <w:t xml:space="preserve"> e da Fulbright.</w:t>
      </w:r>
      <w:r w:rsidR="00241D10" w:rsidRPr="00EB6D2D">
        <w:rPr>
          <w:rFonts w:ascii="Times" w:hAnsi="Times"/>
        </w:rPr>
        <w:t xml:space="preserve"> </w:t>
      </w:r>
    </w:p>
    <w:p w14:paraId="045E0F32" w14:textId="231FEF88" w:rsidR="00241D10" w:rsidRPr="00EB6D2D" w:rsidRDefault="00582ACF" w:rsidP="00027773">
      <w:pPr>
        <w:tabs>
          <w:tab w:val="left" w:pos="0"/>
        </w:tabs>
        <w:spacing w:before="120"/>
        <w:ind w:right="-85"/>
        <w:jc w:val="both"/>
        <w:rPr>
          <w:rFonts w:ascii="Times" w:hAnsi="Times"/>
        </w:rPr>
      </w:pPr>
      <w:r>
        <w:rPr>
          <w:rFonts w:ascii="Times" w:hAnsi="Times"/>
        </w:rPr>
        <w:t>1</w:t>
      </w:r>
      <w:r w:rsidR="00BE6C64">
        <w:rPr>
          <w:rFonts w:ascii="Times" w:hAnsi="Times"/>
        </w:rPr>
        <w:t>2</w:t>
      </w:r>
      <w:r>
        <w:rPr>
          <w:rFonts w:ascii="Times" w:hAnsi="Times"/>
        </w:rPr>
        <w:t xml:space="preserve">.3 </w:t>
      </w:r>
      <w:r w:rsidR="006927F7">
        <w:rPr>
          <w:rFonts w:ascii="Times" w:hAnsi="Times"/>
        </w:rPr>
        <w:t>A Capes</w:t>
      </w:r>
      <w:r w:rsidR="009C74BF">
        <w:rPr>
          <w:rFonts w:ascii="Times" w:hAnsi="Times"/>
        </w:rPr>
        <w:t xml:space="preserve"> e a Fulbright</w:t>
      </w:r>
      <w:r w:rsidR="00241D10" w:rsidRPr="00EB6D2D">
        <w:rPr>
          <w:rFonts w:ascii="Times" w:hAnsi="Times"/>
        </w:rPr>
        <w:t xml:space="preserve"> reservam-se o direito de solicitar informações adicionais por outros instrumentos não citados neste Edital, visando a aperfeiçoar o acompanhamento e avaliação de suas açõe</w:t>
      </w:r>
      <w:r w:rsidR="009C74BF">
        <w:rPr>
          <w:rFonts w:ascii="Times" w:hAnsi="Times"/>
        </w:rPr>
        <w:t>s de fomento ao ensino de língua inglesa</w:t>
      </w:r>
      <w:r w:rsidR="00241D10" w:rsidRPr="00EB6D2D">
        <w:rPr>
          <w:rFonts w:ascii="Times" w:hAnsi="Times"/>
        </w:rPr>
        <w:t>.</w:t>
      </w:r>
    </w:p>
    <w:p w14:paraId="27799295" w14:textId="77777777" w:rsidR="00241D10" w:rsidRPr="0082558A" w:rsidRDefault="00241D10" w:rsidP="00241D10">
      <w:pPr>
        <w:ind w:left="709" w:right="-85"/>
        <w:jc w:val="both"/>
        <w:rPr>
          <w:rFonts w:ascii="Times" w:hAnsi="Times"/>
        </w:rPr>
      </w:pPr>
    </w:p>
    <w:p w14:paraId="7DF9386A" w14:textId="1B34FA77" w:rsidR="00241D10" w:rsidRPr="0082558A" w:rsidRDefault="00582ACF" w:rsidP="00582ACF">
      <w:pPr>
        <w:ind w:right="-49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1</w:t>
      </w:r>
      <w:r w:rsidR="00BE6C64">
        <w:rPr>
          <w:rFonts w:ascii="Times" w:hAnsi="Times"/>
          <w:b/>
        </w:rPr>
        <w:t>3</w:t>
      </w:r>
      <w:r>
        <w:rPr>
          <w:rFonts w:ascii="Times" w:hAnsi="Times"/>
          <w:b/>
        </w:rPr>
        <w:t xml:space="preserve">. DOS CASOS OMISSOS E DAS </w:t>
      </w:r>
      <w:r w:rsidR="00FB54CA">
        <w:rPr>
          <w:rFonts w:ascii="Times" w:hAnsi="Times"/>
          <w:b/>
        </w:rPr>
        <w:t>DISPOSIÇÕES FINAIS</w:t>
      </w:r>
    </w:p>
    <w:p w14:paraId="5CF635FD" w14:textId="77777777" w:rsidR="00241D10" w:rsidRPr="0082558A" w:rsidRDefault="00241D10" w:rsidP="00241D10">
      <w:pPr>
        <w:ind w:left="360" w:right="-85"/>
        <w:jc w:val="both"/>
        <w:rPr>
          <w:rFonts w:ascii="Times" w:hAnsi="Times"/>
          <w:b/>
        </w:rPr>
      </w:pPr>
    </w:p>
    <w:p w14:paraId="6C8211EF" w14:textId="5A797AB3" w:rsidR="00FB54CA" w:rsidRDefault="00582ACF" w:rsidP="00FB54CA">
      <w:pPr>
        <w:pStyle w:val="Recuodecorpodetexto"/>
        <w:tabs>
          <w:tab w:val="left" w:pos="567"/>
          <w:tab w:val="left" w:pos="1134"/>
          <w:tab w:val="num" w:pos="1418"/>
        </w:tabs>
        <w:spacing w:after="0"/>
        <w:ind w:left="0" w:right="-7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1</w:t>
      </w:r>
      <w:r w:rsidR="00BE6C64">
        <w:rPr>
          <w:rFonts w:eastAsia="Cambria"/>
          <w:lang w:eastAsia="en-US"/>
        </w:rPr>
        <w:t>3</w:t>
      </w:r>
      <w:r w:rsidR="00FB54CA">
        <w:rPr>
          <w:rFonts w:eastAsia="Cambria"/>
          <w:lang w:eastAsia="en-US"/>
        </w:rPr>
        <w:t xml:space="preserve">.1 </w:t>
      </w:r>
      <w:r w:rsidR="00FB54CA" w:rsidRPr="00BF77AC">
        <w:rPr>
          <w:rFonts w:eastAsia="Cambria"/>
          <w:lang w:eastAsia="en-US"/>
        </w:rPr>
        <w:t xml:space="preserve">Eventuais </w:t>
      </w:r>
      <w:r>
        <w:rPr>
          <w:rFonts w:eastAsia="Cambria"/>
          <w:lang w:eastAsia="en-US"/>
        </w:rPr>
        <w:t xml:space="preserve">casos omissos e </w:t>
      </w:r>
      <w:r w:rsidR="00FB54CA" w:rsidRPr="00BF77AC">
        <w:rPr>
          <w:rFonts w:eastAsia="Cambria"/>
          <w:lang w:eastAsia="en-US"/>
        </w:rPr>
        <w:t xml:space="preserve">situações não </w:t>
      </w:r>
      <w:r w:rsidR="006B4EF3">
        <w:rPr>
          <w:rFonts w:eastAsia="Cambria"/>
          <w:lang w:eastAsia="en-US"/>
        </w:rPr>
        <w:t xml:space="preserve">contempladas neste edital serão </w:t>
      </w:r>
      <w:proofErr w:type="gramStart"/>
      <w:r w:rsidR="00FB54CA" w:rsidRPr="00BF77AC">
        <w:rPr>
          <w:rFonts w:eastAsia="Cambria"/>
          <w:lang w:eastAsia="en-US"/>
        </w:rPr>
        <w:t>decididas</w:t>
      </w:r>
      <w:proofErr w:type="gramEnd"/>
      <w:r w:rsidR="00FB54CA" w:rsidRPr="00BF77AC">
        <w:rPr>
          <w:rFonts w:eastAsia="Cambria"/>
          <w:lang w:eastAsia="en-US"/>
        </w:rPr>
        <w:t xml:space="preserve"> conjuntam</w:t>
      </w:r>
      <w:r w:rsidR="00BC2A07">
        <w:rPr>
          <w:rFonts w:eastAsia="Cambria"/>
          <w:lang w:eastAsia="en-US"/>
        </w:rPr>
        <w:t>ente pela C</w:t>
      </w:r>
      <w:r w:rsidR="006927F7">
        <w:rPr>
          <w:rFonts w:eastAsia="Cambria"/>
          <w:lang w:eastAsia="en-US"/>
        </w:rPr>
        <w:t>apes</w:t>
      </w:r>
      <w:r w:rsidR="00D17FF3">
        <w:rPr>
          <w:rFonts w:eastAsia="Cambria"/>
          <w:lang w:eastAsia="en-US"/>
        </w:rPr>
        <w:t xml:space="preserve"> e pela </w:t>
      </w:r>
      <w:r w:rsidR="00FB54CA" w:rsidRPr="00BF77AC">
        <w:rPr>
          <w:rFonts w:eastAsia="Cambria"/>
          <w:lang w:eastAsia="en-US"/>
        </w:rPr>
        <w:t>Fulbright, mediante consulta dirigida, exclusivamente por e-mail, a qualquer das duas instituições, nos endereços abaixo, que também poderão ser utilizados para o esclarecimento de dúvidas e obtenção de mais informações:</w:t>
      </w:r>
    </w:p>
    <w:p w14:paraId="54F6F4A9" w14:textId="77777777" w:rsidR="00460031" w:rsidRDefault="00460031" w:rsidP="00FB54CA">
      <w:pPr>
        <w:pStyle w:val="Recuodecorpodetexto"/>
        <w:tabs>
          <w:tab w:val="left" w:pos="567"/>
          <w:tab w:val="left" w:pos="1134"/>
          <w:tab w:val="num" w:pos="1418"/>
        </w:tabs>
        <w:spacing w:after="0"/>
        <w:ind w:left="0" w:right="-7"/>
        <w:jc w:val="both"/>
        <w:rPr>
          <w:rFonts w:eastAsia="Cambria"/>
          <w:lang w:eastAsia="en-US"/>
        </w:rPr>
      </w:pPr>
    </w:p>
    <w:p w14:paraId="372A36C7" w14:textId="77777777" w:rsidR="00FB54CA" w:rsidRPr="00BF77AC" w:rsidRDefault="00FB54CA" w:rsidP="00FB54CA">
      <w:pPr>
        <w:pStyle w:val="Recuodecorpodetexto"/>
        <w:tabs>
          <w:tab w:val="left" w:pos="567"/>
          <w:tab w:val="left" w:pos="1134"/>
          <w:tab w:val="num" w:pos="1418"/>
        </w:tabs>
        <w:spacing w:after="0"/>
        <w:ind w:left="0" w:right="-7"/>
        <w:jc w:val="both"/>
        <w:rPr>
          <w:rFonts w:eastAsia="Cambria"/>
          <w:lang w:eastAsia="en-US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4422"/>
      </w:tblGrid>
      <w:tr w:rsidR="00FB54CA" w:rsidRPr="00FB54CA" w14:paraId="0BA748EC" w14:textId="77777777" w:rsidTr="00FB54CA">
        <w:trPr>
          <w:jc w:val="center"/>
        </w:trPr>
        <w:tc>
          <w:tcPr>
            <w:tcW w:w="3942" w:type="dxa"/>
            <w:shd w:val="clear" w:color="auto" w:fill="D9D9D9"/>
          </w:tcPr>
          <w:p w14:paraId="6984542C" w14:textId="77777777" w:rsidR="00FB54CA" w:rsidRPr="00FB54CA" w:rsidRDefault="00FB54CA" w:rsidP="00FB54CA">
            <w:pPr>
              <w:pStyle w:val="Recuodecorpodetexto2"/>
              <w:spacing w:after="0"/>
              <w:ind w:left="180" w:right="-6"/>
              <w:jc w:val="center"/>
              <w:rPr>
                <w:b/>
                <w:lang w:eastAsia="en-US"/>
              </w:rPr>
            </w:pPr>
            <w:r w:rsidRPr="00FB54CA">
              <w:rPr>
                <w:b/>
                <w:lang w:eastAsia="en-US"/>
              </w:rPr>
              <w:t>Fulbright</w:t>
            </w:r>
          </w:p>
        </w:tc>
        <w:tc>
          <w:tcPr>
            <w:tcW w:w="4422" w:type="dxa"/>
            <w:shd w:val="clear" w:color="auto" w:fill="D9D9D9"/>
          </w:tcPr>
          <w:p w14:paraId="149DFAB2" w14:textId="77777777" w:rsidR="00FB54CA" w:rsidRPr="00FB54CA" w:rsidRDefault="006927F7" w:rsidP="00FB54CA">
            <w:pPr>
              <w:autoSpaceDE w:val="0"/>
              <w:autoSpaceDN w:val="0"/>
              <w:adjustRightInd w:val="0"/>
              <w:ind w:right="-6"/>
              <w:jc w:val="center"/>
              <w:rPr>
                <w:b/>
              </w:rPr>
            </w:pPr>
            <w:r>
              <w:rPr>
                <w:b/>
              </w:rPr>
              <w:t>CAPES</w:t>
            </w:r>
          </w:p>
        </w:tc>
      </w:tr>
      <w:tr w:rsidR="00FB54CA" w:rsidRPr="00D17FF3" w14:paraId="746A6834" w14:textId="77777777" w:rsidTr="00FB54CA">
        <w:trPr>
          <w:jc w:val="center"/>
        </w:trPr>
        <w:tc>
          <w:tcPr>
            <w:tcW w:w="3942" w:type="dxa"/>
          </w:tcPr>
          <w:p w14:paraId="2BA53970" w14:textId="77777777" w:rsidR="00244ED1" w:rsidRPr="00D17FF3" w:rsidRDefault="00FB54CA" w:rsidP="00244ED1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 xml:space="preserve">Ed. Le </w:t>
            </w:r>
            <w:proofErr w:type="spellStart"/>
            <w:r w:rsidRPr="00D17FF3">
              <w:rPr>
                <w:rFonts w:eastAsia="Cambria"/>
                <w:sz w:val="22"/>
                <w:szCs w:val="22"/>
                <w:lang w:eastAsia="en-US"/>
              </w:rPr>
              <w:t>Quartier</w:t>
            </w:r>
            <w:proofErr w:type="spellEnd"/>
            <w:r w:rsidRPr="00D17FF3">
              <w:rPr>
                <w:rFonts w:eastAsia="Cambria"/>
                <w:sz w:val="22"/>
                <w:szCs w:val="22"/>
                <w:lang w:eastAsia="en-US"/>
              </w:rPr>
              <w:t> </w:t>
            </w:r>
          </w:p>
          <w:p w14:paraId="7C993DE6" w14:textId="77777777" w:rsidR="00244ED1" w:rsidRPr="00D17FF3" w:rsidRDefault="00FB54CA" w:rsidP="00244ED1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 xml:space="preserve">SHN Quadra </w:t>
            </w:r>
            <w:proofErr w:type="gramStart"/>
            <w:r w:rsidRPr="00D17FF3">
              <w:rPr>
                <w:rFonts w:eastAsia="Cambria"/>
                <w:sz w:val="22"/>
                <w:szCs w:val="22"/>
                <w:lang w:eastAsia="en-US"/>
              </w:rPr>
              <w:t>1</w:t>
            </w:r>
            <w:proofErr w:type="gramEnd"/>
            <w:r w:rsidRPr="00D17FF3">
              <w:rPr>
                <w:rFonts w:eastAsia="Cambria"/>
                <w:sz w:val="22"/>
                <w:szCs w:val="22"/>
                <w:lang w:eastAsia="en-US"/>
              </w:rPr>
              <w:t>, Área Especial A, </w:t>
            </w:r>
            <w:proofErr w:type="spellStart"/>
            <w:r w:rsidRPr="00D17FF3">
              <w:rPr>
                <w:rFonts w:eastAsia="Cambria"/>
                <w:sz w:val="22"/>
                <w:szCs w:val="22"/>
                <w:lang w:eastAsia="en-US"/>
              </w:rPr>
              <w:t>Bl</w:t>
            </w:r>
            <w:proofErr w:type="spellEnd"/>
            <w:r w:rsidRPr="00D17FF3">
              <w:rPr>
                <w:rFonts w:eastAsia="Cambria"/>
                <w:sz w:val="22"/>
                <w:szCs w:val="22"/>
                <w:lang w:eastAsia="en-US"/>
              </w:rPr>
              <w:t xml:space="preserve">. A - </w:t>
            </w:r>
            <w:proofErr w:type="spellStart"/>
            <w:r w:rsidRPr="00D17FF3">
              <w:rPr>
                <w:rFonts w:eastAsia="Cambria"/>
                <w:sz w:val="22"/>
                <w:szCs w:val="22"/>
                <w:lang w:eastAsia="en-US"/>
              </w:rPr>
              <w:t>cj</w:t>
            </w:r>
            <w:proofErr w:type="spellEnd"/>
            <w:r w:rsidRPr="00D17FF3">
              <w:rPr>
                <w:rFonts w:eastAsia="Cambria"/>
                <w:sz w:val="22"/>
                <w:szCs w:val="22"/>
                <w:lang w:eastAsia="en-US"/>
              </w:rPr>
              <w:t>. 718</w:t>
            </w:r>
          </w:p>
          <w:p w14:paraId="1DE893F2" w14:textId="77777777" w:rsidR="00244ED1" w:rsidRPr="00D17FF3" w:rsidRDefault="00FB54CA" w:rsidP="00244ED1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>70.701-000 - Brasília/DF</w:t>
            </w:r>
          </w:p>
          <w:p w14:paraId="7E807A42" w14:textId="77777777" w:rsidR="00244ED1" w:rsidRPr="00D17FF3" w:rsidRDefault="00FB54CA" w:rsidP="00244ED1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>Telefone: (61) 3248.8600</w:t>
            </w:r>
          </w:p>
          <w:p w14:paraId="21DF43E5" w14:textId="77777777" w:rsidR="00FB54CA" w:rsidRPr="00D17FF3" w:rsidRDefault="00CB0B6D" w:rsidP="00244ED1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hyperlink r:id="rId13" w:history="1">
              <w:r w:rsidR="00276419" w:rsidRPr="00276419">
                <w:rPr>
                  <w:rStyle w:val="Hyperlink"/>
                  <w:rFonts w:eastAsia="Cambria"/>
                </w:rPr>
                <w:t>patricia</w:t>
              </w:r>
              <w:r w:rsidR="00276419" w:rsidRPr="00276419">
                <w:rPr>
                  <w:rStyle w:val="Hyperlink"/>
                  <w:rFonts w:eastAsia="Cambria"/>
                  <w:sz w:val="22"/>
                  <w:szCs w:val="22"/>
                </w:rPr>
                <w:t>@fulbright.org.br</w:t>
              </w:r>
            </w:hyperlink>
          </w:p>
        </w:tc>
        <w:tc>
          <w:tcPr>
            <w:tcW w:w="4422" w:type="dxa"/>
          </w:tcPr>
          <w:p w14:paraId="0D3C5CDF" w14:textId="77777777" w:rsidR="00FB54CA" w:rsidRPr="00D17FF3" w:rsidRDefault="00FB54CA" w:rsidP="00244ED1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0" w:right="-6"/>
              <w:jc w:val="both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>Diretoria de Relações Internacionais – DRI Coordenação Geral de Programas - CGPR</w:t>
            </w:r>
          </w:p>
          <w:p w14:paraId="5FC37EB9" w14:textId="77777777" w:rsidR="00FB54CA" w:rsidRPr="00D17FF3" w:rsidRDefault="00FB54CA" w:rsidP="00244ED1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0" w:right="-6"/>
              <w:jc w:val="both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 xml:space="preserve">Setor Bancário Norte, Quadra </w:t>
            </w:r>
            <w:proofErr w:type="gramStart"/>
            <w:r w:rsidRPr="00D17FF3">
              <w:rPr>
                <w:rFonts w:eastAsia="Cambria"/>
                <w:sz w:val="22"/>
                <w:szCs w:val="22"/>
                <w:lang w:eastAsia="en-US"/>
              </w:rPr>
              <w:t>2</w:t>
            </w:r>
            <w:proofErr w:type="gramEnd"/>
            <w:r w:rsidRPr="00D17FF3">
              <w:rPr>
                <w:rFonts w:eastAsia="Cambria"/>
                <w:sz w:val="22"/>
                <w:szCs w:val="22"/>
                <w:lang w:eastAsia="en-US"/>
              </w:rPr>
              <w:t xml:space="preserve">, Bloco L, Lote 06, 2º andar. </w:t>
            </w:r>
          </w:p>
          <w:p w14:paraId="69E16362" w14:textId="77777777" w:rsidR="00FB54CA" w:rsidRPr="00D17FF3" w:rsidRDefault="00FB54CA" w:rsidP="00244ED1">
            <w:pPr>
              <w:pStyle w:val="Recuodecorpodetexto"/>
              <w:tabs>
                <w:tab w:val="left" w:pos="1080"/>
                <w:tab w:val="num" w:pos="1418"/>
              </w:tabs>
              <w:spacing w:after="0"/>
              <w:ind w:left="0" w:right="-6"/>
              <w:jc w:val="both"/>
              <w:rPr>
                <w:rFonts w:eastAsia="Cambria"/>
                <w:sz w:val="22"/>
                <w:szCs w:val="22"/>
                <w:lang w:eastAsia="en-US"/>
              </w:rPr>
            </w:pPr>
            <w:r w:rsidRPr="00D17FF3">
              <w:rPr>
                <w:rFonts w:eastAsia="Cambria"/>
                <w:sz w:val="22"/>
                <w:szCs w:val="22"/>
                <w:lang w:eastAsia="en-US"/>
              </w:rPr>
              <w:t>70040-020 Brasília – DF</w:t>
            </w:r>
          </w:p>
          <w:p w14:paraId="06AEA130" w14:textId="77777777" w:rsidR="00FB54CA" w:rsidRPr="00D17FF3" w:rsidRDefault="00CB0B6D" w:rsidP="00E91898">
            <w:pPr>
              <w:pStyle w:val="Recuodecorpodetexto2"/>
              <w:spacing w:after="0" w:line="240" w:lineRule="auto"/>
              <w:ind w:left="34" w:right="-6"/>
              <w:jc w:val="both"/>
              <w:outlineLvl w:val="0"/>
              <w:rPr>
                <w:rFonts w:eastAsia="Cambria"/>
                <w:sz w:val="22"/>
                <w:szCs w:val="22"/>
                <w:lang w:eastAsia="en-US"/>
              </w:rPr>
            </w:pPr>
            <w:hyperlink r:id="rId14" w:history="1">
              <w:r w:rsidR="00FB54CA" w:rsidRPr="00D17FF3">
                <w:rPr>
                  <w:rStyle w:val="Hyperlink"/>
                  <w:sz w:val="22"/>
                  <w:szCs w:val="22"/>
                </w:rPr>
                <w:t>fulbright@capes.gov.br</w:t>
              </w:r>
            </w:hyperlink>
          </w:p>
        </w:tc>
      </w:tr>
    </w:tbl>
    <w:p w14:paraId="312C94D1" w14:textId="77777777" w:rsidR="00FB54CA" w:rsidRDefault="00FB54CA" w:rsidP="00FB54CA">
      <w:pPr>
        <w:pStyle w:val="Recuodecorpodetexto"/>
        <w:tabs>
          <w:tab w:val="left" w:pos="540"/>
        </w:tabs>
        <w:spacing w:after="0"/>
        <w:ind w:left="0" w:right="-7"/>
        <w:jc w:val="center"/>
        <w:rPr>
          <w:b/>
          <w:lang w:val="it-IT"/>
        </w:rPr>
      </w:pPr>
      <w:bookmarkStart w:id="1" w:name="OLE_LINK2"/>
      <w:bookmarkStart w:id="2" w:name="OLE_LINK3"/>
      <w:bookmarkEnd w:id="1"/>
      <w:bookmarkEnd w:id="2"/>
    </w:p>
    <w:p w14:paraId="0FF2A070" w14:textId="77777777" w:rsidR="00115F6F" w:rsidRPr="00BF77AC" w:rsidRDefault="00115F6F" w:rsidP="00FB54CA">
      <w:pPr>
        <w:pStyle w:val="Recuodecorpodetexto"/>
        <w:tabs>
          <w:tab w:val="left" w:pos="540"/>
        </w:tabs>
        <w:spacing w:after="0"/>
        <w:ind w:left="0" w:right="-7"/>
        <w:jc w:val="center"/>
        <w:rPr>
          <w:b/>
          <w:lang w:val="it-IT"/>
        </w:rPr>
      </w:pPr>
    </w:p>
    <w:p w14:paraId="1655EE92" w14:textId="01650C35" w:rsidR="00FB54CA" w:rsidRPr="00BF77AC" w:rsidRDefault="00FB54CA" w:rsidP="00FB54CA">
      <w:pPr>
        <w:pStyle w:val="Recuodecorpodetexto"/>
        <w:tabs>
          <w:tab w:val="left" w:pos="540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BE6C64">
        <w:rPr>
          <w:rFonts w:eastAsia="Calibri"/>
          <w:lang w:eastAsia="en-US"/>
        </w:rPr>
        <w:t>3</w:t>
      </w:r>
      <w:r w:rsidR="00582ACF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 xml:space="preserve"> </w:t>
      </w:r>
      <w:r w:rsidRPr="00BF77AC">
        <w:rPr>
          <w:rFonts w:eastAsia="Calibri"/>
          <w:lang w:eastAsia="en-US"/>
        </w:rPr>
        <w:t>Todas as orientações contidas neste edital deve</w:t>
      </w:r>
      <w:r w:rsidR="00D17FF3">
        <w:rPr>
          <w:rFonts w:eastAsia="Calibri"/>
          <w:lang w:eastAsia="en-US"/>
        </w:rPr>
        <w:t>rão ser atendidas pelo coordenador-geral</w:t>
      </w:r>
      <w:r w:rsidRPr="00BF77AC">
        <w:rPr>
          <w:rFonts w:eastAsia="Calibri"/>
          <w:lang w:eastAsia="en-US"/>
        </w:rPr>
        <w:t>.</w:t>
      </w:r>
    </w:p>
    <w:p w14:paraId="79AE05F1" w14:textId="1C92054E" w:rsidR="00FB54CA" w:rsidRDefault="0006050C" w:rsidP="00FB54CA">
      <w:pPr>
        <w:pStyle w:val="Recuodecorpodetexto"/>
        <w:tabs>
          <w:tab w:val="left" w:pos="540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BE6C64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.3</w:t>
      </w:r>
      <w:r w:rsidR="00FB54CA">
        <w:rPr>
          <w:rFonts w:eastAsia="Calibri"/>
          <w:lang w:eastAsia="en-US"/>
        </w:rPr>
        <w:t xml:space="preserve"> </w:t>
      </w:r>
      <w:r w:rsidR="006927F7">
        <w:rPr>
          <w:rFonts w:eastAsia="Calibri"/>
          <w:lang w:eastAsia="en-US"/>
        </w:rPr>
        <w:t>A Capes</w:t>
      </w:r>
      <w:r w:rsidR="001225D9">
        <w:rPr>
          <w:rFonts w:eastAsia="Calibri"/>
          <w:lang w:eastAsia="en-US"/>
        </w:rPr>
        <w:t xml:space="preserve"> e a </w:t>
      </w:r>
      <w:r w:rsidR="00FB54CA" w:rsidRPr="00BF77AC">
        <w:rPr>
          <w:rFonts w:eastAsia="Calibri"/>
          <w:lang w:eastAsia="en-US"/>
        </w:rPr>
        <w:t xml:space="preserve">Fulbright se resguardam ao direito de, a qualquer momento, </w:t>
      </w:r>
      <w:r w:rsidR="001225D9">
        <w:rPr>
          <w:rFonts w:eastAsia="Calibri"/>
          <w:lang w:eastAsia="en-US"/>
        </w:rPr>
        <w:t xml:space="preserve">de </w:t>
      </w:r>
      <w:r w:rsidR="00FB54CA" w:rsidRPr="00BF77AC">
        <w:rPr>
          <w:rFonts w:eastAsia="Calibri"/>
          <w:lang w:eastAsia="en-US"/>
        </w:rPr>
        <w:t>solicitar informações ou documentos adicionais que julgarem necessário.</w:t>
      </w:r>
    </w:p>
    <w:p w14:paraId="2426E384" w14:textId="28E22FB8" w:rsidR="00D165D5" w:rsidRPr="00BF77AC" w:rsidRDefault="00D165D5" w:rsidP="00FB54CA">
      <w:pPr>
        <w:pStyle w:val="Recuodecorpodetexto"/>
        <w:tabs>
          <w:tab w:val="left" w:pos="540"/>
        </w:tabs>
        <w:ind w:left="0"/>
        <w:jc w:val="both"/>
        <w:rPr>
          <w:rFonts w:eastAsia="Calibri"/>
          <w:lang w:eastAsia="en-US"/>
        </w:rPr>
      </w:pPr>
      <w:r>
        <w:rPr>
          <w:color w:val="000000"/>
        </w:rPr>
        <w:t>1</w:t>
      </w:r>
      <w:r w:rsidR="00BE6C64">
        <w:rPr>
          <w:color w:val="000000"/>
        </w:rPr>
        <w:t>3</w:t>
      </w:r>
      <w:r>
        <w:rPr>
          <w:color w:val="000000"/>
        </w:rPr>
        <w:t xml:space="preserve">.4 </w:t>
      </w:r>
      <w:r w:rsidRPr="00632896">
        <w:rPr>
          <w:color w:val="000000"/>
        </w:rPr>
        <w:t xml:space="preserve">O cronograma de atividades pretendido pelo </w:t>
      </w:r>
      <w:r>
        <w:rPr>
          <w:color w:val="000000"/>
        </w:rPr>
        <w:t>proponente</w:t>
      </w:r>
      <w:r w:rsidRPr="00632896">
        <w:rPr>
          <w:color w:val="000000"/>
        </w:rPr>
        <w:t xml:space="preserve"> poderá ser ajustado conforme o período de concessão estabelecido pela Capes </w:t>
      </w:r>
      <w:r>
        <w:rPr>
          <w:color w:val="000000"/>
        </w:rPr>
        <w:t xml:space="preserve">e Fulbright </w:t>
      </w:r>
      <w:r w:rsidRPr="00632896">
        <w:rPr>
          <w:color w:val="000000"/>
        </w:rPr>
        <w:t>após a divulgação do resultado</w:t>
      </w:r>
      <w:r>
        <w:rPr>
          <w:color w:val="000000"/>
        </w:rPr>
        <w:t>.</w:t>
      </w:r>
    </w:p>
    <w:p w14:paraId="02F30743" w14:textId="5ED5C6FD" w:rsidR="00C676C8" w:rsidRDefault="0006050C" w:rsidP="00FB54CA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</w:t>
      </w:r>
      <w:r w:rsidR="00BE6C64">
        <w:rPr>
          <w:rFonts w:eastAsia="Calibri"/>
        </w:rPr>
        <w:t>3</w:t>
      </w:r>
      <w:r>
        <w:rPr>
          <w:rFonts w:eastAsia="Calibri"/>
        </w:rPr>
        <w:t>.</w:t>
      </w:r>
      <w:r w:rsidR="00D165D5">
        <w:rPr>
          <w:rFonts w:eastAsia="Calibri"/>
        </w:rPr>
        <w:t>5</w:t>
      </w:r>
      <w:r w:rsidR="00FB54CA">
        <w:rPr>
          <w:rFonts w:eastAsia="Calibri"/>
        </w:rPr>
        <w:t xml:space="preserve"> </w:t>
      </w:r>
      <w:r w:rsidR="00FB54CA" w:rsidRPr="00BF77AC">
        <w:rPr>
          <w:rFonts w:eastAsia="Calibri"/>
        </w:rPr>
        <w:t>O presente Edital regula-se pelos preceitos de direito público e, em especial, pelas disposições da seguinte legislação: Lei Nº 8.405/1992, Lei nº 9.784/1999, Lei nº 10.973/2004, regulamentada pelo Decreto nº 5.563</w:t>
      </w:r>
      <w:r w:rsidR="009D489B">
        <w:rPr>
          <w:rFonts w:eastAsia="Calibri"/>
        </w:rPr>
        <w:t xml:space="preserve">/2005, Decreto nº </w:t>
      </w:r>
      <w:r w:rsidR="00E93D0D">
        <w:rPr>
          <w:rFonts w:eastAsia="Calibri"/>
        </w:rPr>
        <w:t>8.977/2017</w:t>
      </w:r>
      <w:r w:rsidR="009D489B">
        <w:rPr>
          <w:rFonts w:eastAsia="Calibri"/>
        </w:rPr>
        <w:t xml:space="preserve">, </w:t>
      </w:r>
      <w:r w:rsidR="00FB54CA" w:rsidRPr="00BF77AC">
        <w:rPr>
          <w:rFonts w:eastAsia="Calibri"/>
        </w:rPr>
        <w:t xml:space="preserve">Portarias </w:t>
      </w:r>
      <w:r w:rsidR="006927F7">
        <w:rPr>
          <w:rFonts w:eastAsia="Calibri"/>
        </w:rPr>
        <w:t>Capes</w:t>
      </w:r>
      <w:r w:rsidR="00FB54CA" w:rsidRPr="00BF77AC">
        <w:rPr>
          <w:rFonts w:eastAsia="Calibri"/>
        </w:rPr>
        <w:t xml:space="preserve"> nº 248/2011, 60/2015 e suas alterações</w:t>
      </w:r>
      <w:r w:rsidR="002F0387">
        <w:rPr>
          <w:rFonts w:eastAsia="Calibri"/>
        </w:rPr>
        <w:t xml:space="preserve">, e </w:t>
      </w:r>
      <w:r w:rsidR="002F0387">
        <w:rPr>
          <w:rFonts w:ascii="Times" w:hAnsi="Times"/>
        </w:rPr>
        <w:t>Portaria MEC n</w:t>
      </w:r>
      <w:r w:rsidR="009D489B">
        <w:rPr>
          <w:rFonts w:ascii="Times" w:hAnsi="Times"/>
        </w:rPr>
        <w:t xml:space="preserve">º 973, </w:t>
      </w:r>
      <w:r w:rsidR="00FB54CA" w:rsidRPr="00BF77AC">
        <w:rPr>
          <w:rFonts w:eastAsia="Calibri"/>
        </w:rPr>
        <w:t>e pe</w:t>
      </w:r>
      <w:r w:rsidR="001225D9">
        <w:rPr>
          <w:rFonts w:eastAsia="Calibri"/>
        </w:rPr>
        <w:t xml:space="preserve">las normas internas da </w:t>
      </w:r>
      <w:r w:rsidR="00FB54CA" w:rsidRPr="00BF77AC">
        <w:rPr>
          <w:rFonts w:eastAsia="Calibri"/>
        </w:rPr>
        <w:t xml:space="preserve">Fulbright e do </w:t>
      </w:r>
      <w:r w:rsidR="00FB54CA" w:rsidRPr="00BF77AC">
        <w:rPr>
          <w:rFonts w:eastAsia="Calibri"/>
          <w:i/>
        </w:rPr>
        <w:t xml:space="preserve">Fulbright </w:t>
      </w:r>
      <w:proofErr w:type="spellStart"/>
      <w:r w:rsidR="00FB54CA" w:rsidRPr="00BF77AC">
        <w:rPr>
          <w:rFonts w:eastAsia="Calibri"/>
          <w:i/>
        </w:rPr>
        <w:t>Foreign</w:t>
      </w:r>
      <w:proofErr w:type="spellEnd"/>
      <w:r w:rsidR="00FB54CA" w:rsidRPr="00BF77AC">
        <w:rPr>
          <w:rFonts w:eastAsia="Calibri"/>
          <w:i/>
        </w:rPr>
        <w:t xml:space="preserve"> </w:t>
      </w:r>
      <w:proofErr w:type="spellStart"/>
      <w:r w:rsidR="00FB54CA" w:rsidRPr="00BF77AC">
        <w:rPr>
          <w:rFonts w:eastAsia="Calibri"/>
          <w:i/>
        </w:rPr>
        <w:t>Scholarship</w:t>
      </w:r>
      <w:proofErr w:type="spellEnd"/>
      <w:r w:rsidR="00FB54CA" w:rsidRPr="00BF77AC">
        <w:rPr>
          <w:rFonts w:eastAsia="Calibri"/>
          <w:i/>
        </w:rPr>
        <w:t xml:space="preserve"> </w:t>
      </w:r>
      <w:proofErr w:type="spellStart"/>
      <w:r w:rsidR="00FB54CA" w:rsidRPr="00BF77AC">
        <w:rPr>
          <w:rFonts w:eastAsia="Calibri"/>
          <w:i/>
        </w:rPr>
        <w:t>Board</w:t>
      </w:r>
      <w:proofErr w:type="spellEnd"/>
      <w:r w:rsidR="00FB54CA" w:rsidRPr="00BF77AC">
        <w:rPr>
          <w:rFonts w:eastAsia="Calibri"/>
        </w:rPr>
        <w:t>.</w:t>
      </w:r>
      <w:r w:rsidR="00A8388A">
        <w:rPr>
          <w:rFonts w:eastAsia="Calibri"/>
        </w:rPr>
        <w:t xml:space="preserve"> Ainda, d</w:t>
      </w:r>
      <w:r w:rsidR="00C676C8">
        <w:rPr>
          <w:rFonts w:eastAsia="Calibri"/>
        </w:rPr>
        <w:t>everão ser considerados os dispostos sobre a propriedade intelectual e inovação que constem na Lei n</w:t>
      </w:r>
      <w:r w:rsidR="00A8388A">
        <w:rPr>
          <w:rFonts w:eastAsia="Calibri"/>
        </w:rPr>
        <w:t>º 9.279 de 14/05/</w:t>
      </w:r>
      <w:r w:rsidR="00C676C8">
        <w:rPr>
          <w:rFonts w:eastAsia="Calibri"/>
        </w:rPr>
        <w:t>1996; Lei n</w:t>
      </w:r>
      <w:r w:rsidR="00A8388A">
        <w:rPr>
          <w:rFonts w:eastAsia="Calibri"/>
        </w:rPr>
        <w:t>º 9.456 de 25/04</w:t>
      </w:r>
      <w:r w:rsidR="002F0387">
        <w:rPr>
          <w:rFonts w:eastAsia="Calibri"/>
        </w:rPr>
        <w:t>/1997; Lei nº 9.609 de 19/02/1998; Lei nº 10.973 de 02/12/2004; bem como as possíveis atualizações que as complementem ou substituam.</w:t>
      </w:r>
    </w:p>
    <w:p w14:paraId="124DA103" w14:textId="77777777" w:rsidR="001B55F9" w:rsidRDefault="001B55F9" w:rsidP="00FB54CA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A1918D9" w14:textId="1EA2AFC6" w:rsidR="00FB54CA" w:rsidRPr="00BF77AC" w:rsidRDefault="0006050C" w:rsidP="00FB54CA">
      <w:pPr>
        <w:pStyle w:val="Recuodecorpodetexto"/>
        <w:tabs>
          <w:tab w:val="left" w:pos="540"/>
        </w:tabs>
        <w:ind w:left="0"/>
        <w:jc w:val="both"/>
        <w:rPr>
          <w:rFonts w:eastAsia="Calibri"/>
          <w:lang w:eastAsia="en-US"/>
        </w:rPr>
      </w:pPr>
      <w:r w:rsidRPr="004E4879">
        <w:rPr>
          <w:rFonts w:eastAsia="Calibri"/>
          <w:lang w:eastAsia="en-US"/>
        </w:rPr>
        <w:t>1</w:t>
      </w:r>
      <w:r w:rsidR="00BE6C64">
        <w:rPr>
          <w:rFonts w:eastAsia="Calibri"/>
          <w:lang w:eastAsia="en-US"/>
        </w:rPr>
        <w:t>3</w:t>
      </w:r>
      <w:r w:rsidRPr="004E4879">
        <w:rPr>
          <w:rFonts w:eastAsia="Calibri"/>
          <w:lang w:eastAsia="en-US"/>
        </w:rPr>
        <w:t>.</w:t>
      </w:r>
      <w:r w:rsidR="00D165D5" w:rsidRPr="004E4879">
        <w:rPr>
          <w:rFonts w:eastAsia="Calibri"/>
          <w:lang w:eastAsia="en-US"/>
        </w:rPr>
        <w:t>6</w:t>
      </w:r>
      <w:r w:rsidR="00FB54CA" w:rsidRPr="004E4879">
        <w:rPr>
          <w:rFonts w:eastAsia="Calibri"/>
          <w:lang w:eastAsia="en-US"/>
        </w:rPr>
        <w:t xml:space="preserve"> O</w:t>
      </w:r>
      <w:r w:rsidR="00276419" w:rsidRPr="004E4879">
        <w:rPr>
          <w:rFonts w:eastAsia="Calibri"/>
          <w:lang w:eastAsia="en-US"/>
        </w:rPr>
        <w:t>s coordenadores do projeto e o</w:t>
      </w:r>
      <w:r w:rsidR="00F0077F" w:rsidRPr="004E4879">
        <w:rPr>
          <w:rFonts w:eastAsia="Calibri"/>
          <w:lang w:eastAsia="en-US"/>
        </w:rPr>
        <w:t>s</w:t>
      </w:r>
      <w:r w:rsidR="00FB54CA" w:rsidRPr="004E4879">
        <w:rPr>
          <w:rFonts w:eastAsia="Calibri"/>
          <w:lang w:eastAsia="en-US"/>
        </w:rPr>
        <w:t xml:space="preserve"> bolsista</w:t>
      </w:r>
      <w:r w:rsidR="00F0077F" w:rsidRPr="004E4879">
        <w:rPr>
          <w:rFonts w:eastAsia="Calibri"/>
          <w:lang w:eastAsia="en-US"/>
        </w:rPr>
        <w:t>s</w:t>
      </w:r>
      <w:r w:rsidR="00FB54CA" w:rsidRPr="004E4879">
        <w:rPr>
          <w:rFonts w:eastAsia="Calibri"/>
          <w:lang w:eastAsia="en-US"/>
        </w:rPr>
        <w:t xml:space="preserve"> dever</w:t>
      </w:r>
      <w:r w:rsidR="00276419" w:rsidRPr="004E4879">
        <w:rPr>
          <w:rFonts w:eastAsia="Calibri"/>
          <w:lang w:eastAsia="en-US"/>
        </w:rPr>
        <w:t>ão</w:t>
      </w:r>
      <w:r w:rsidR="00FB54CA" w:rsidRPr="004E4879">
        <w:rPr>
          <w:rFonts w:eastAsia="Calibri"/>
          <w:lang w:eastAsia="en-US"/>
        </w:rPr>
        <w:t xml:space="preserve"> fazer referência ao apoio </w:t>
      </w:r>
      <w:r w:rsidR="004303DF" w:rsidRPr="004E4879">
        <w:rPr>
          <w:rFonts w:eastAsia="Calibri"/>
          <w:lang w:eastAsia="en-US"/>
        </w:rPr>
        <w:t xml:space="preserve">financeiro concedido </w:t>
      </w:r>
      <w:r w:rsidR="00FB54CA" w:rsidRPr="004E4879">
        <w:rPr>
          <w:rFonts w:eastAsia="Calibri"/>
          <w:lang w:eastAsia="en-US"/>
        </w:rPr>
        <w:t xml:space="preserve">pela </w:t>
      </w:r>
      <w:r w:rsidR="006927F7" w:rsidRPr="004E4879">
        <w:rPr>
          <w:rFonts w:eastAsia="Calibri"/>
          <w:lang w:eastAsia="en-US"/>
        </w:rPr>
        <w:t>Capes</w:t>
      </w:r>
      <w:r w:rsidR="00FB54CA" w:rsidRPr="004E4879">
        <w:rPr>
          <w:rFonts w:eastAsia="Calibri"/>
          <w:lang w:eastAsia="en-US"/>
        </w:rPr>
        <w:t xml:space="preserve"> e pela Comissão Fulbright em todas as publicações que resultarem dos estudos realizados no período d</w:t>
      </w:r>
      <w:r w:rsidR="00276419" w:rsidRPr="004E4879">
        <w:rPr>
          <w:rFonts w:eastAsia="Calibri"/>
          <w:lang w:eastAsia="en-US"/>
        </w:rPr>
        <w:t>o programa</w:t>
      </w:r>
      <w:r w:rsidR="00FB54CA" w:rsidRPr="004E4879">
        <w:rPr>
          <w:rFonts w:eastAsia="Calibri"/>
          <w:lang w:eastAsia="en-US"/>
        </w:rPr>
        <w:t>, mencionando “</w:t>
      </w:r>
      <w:r w:rsidR="004303DF" w:rsidRPr="004E4879">
        <w:rPr>
          <w:rFonts w:eastAsia="Calibri"/>
          <w:lang w:eastAsia="en-US"/>
        </w:rPr>
        <w:t>financiado pelo P</w:t>
      </w:r>
      <w:r w:rsidR="00276419" w:rsidRPr="004E4879">
        <w:rPr>
          <w:rFonts w:eastAsia="Calibri"/>
          <w:lang w:eastAsia="en-US"/>
        </w:rPr>
        <w:t>rograma</w:t>
      </w:r>
      <w:r w:rsidR="00FB54CA" w:rsidRPr="004E4879">
        <w:rPr>
          <w:rFonts w:eastAsia="Calibri"/>
          <w:lang w:eastAsia="en-US"/>
        </w:rPr>
        <w:t xml:space="preserve"> </w:t>
      </w:r>
      <w:r w:rsidR="006927F7" w:rsidRPr="004E4879">
        <w:rPr>
          <w:rFonts w:eastAsia="Calibri"/>
          <w:lang w:eastAsia="en-US"/>
        </w:rPr>
        <w:t>Capes</w:t>
      </w:r>
      <w:r w:rsidR="00FB54CA" w:rsidRPr="004E4879">
        <w:rPr>
          <w:rFonts w:eastAsia="Calibri"/>
          <w:lang w:eastAsia="en-US"/>
        </w:rPr>
        <w:t>-</w:t>
      </w:r>
      <w:r w:rsidR="00FB54CA" w:rsidRPr="004E4879">
        <w:rPr>
          <w:rFonts w:eastAsia="Calibri"/>
          <w:lang w:eastAsia="en-US"/>
        </w:rPr>
        <w:lastRenderedPageBreak/>
        <w:t>Fulbright/</w:t>
      </w:r>
      <w:r w:rsidR="00F0077F" w:rsidRPr="004E4879">
        <w:rPr>
          <w:rFonts w:eastAsia="Calibri"/>
          <w:lang w:eastAsia="en-US"/>
        </w:rPr>
        <w:t>ETA</w:t>
      </w:r>
      <w:r w:rsidR="004303DF" w:rsidRPr="004E4879">
        <w:rPr>
          <w:rFonts w:eastAsia="Calibri"/>
          <w:lang w:eastAsia="en-US"/>
        </w:rPr>
        <w:t xml:space="preserve"> </w:t>
      </w:r>
      <w:r w:rsidR="00F0077F" w:rsidRPr="004E4879">
        <w:rPr>
          <w:sz w:val="22"/>
          <w:szCs w:val="22"/>
        </w:rPr>
        <w:t>de (MES/ANO) a (MES/ANO)</w:t>
      </w:r>
      <w:r w:rsidR="00FB54CA" w:rsidRPr="004E4879">
        <w:rPr>
          <w:rFonts w:eastAsia="Calibri"/>
          <w:lang w:eastAsia="en-US"/>
        </w:rPr>
        <w:t>”</w:t>
      </w:r>
      <w:r w:rsidR="004303DF" w:rsidRPr="004E4879">
        <w:rPr>
          <w:rFonts w:eastAsia="Calibri"/>
          <w:lang w:eastAsia="en-US"/>
        </w:rPr>
        <w:t xml:space="preserve">, no caso dos coordenadores e “bolsista do Programa Capes-Fulbright/ETA </w:t>
      </w:r>
      <w:r w:rsidR="004303DF" w:rsidRPr="004E4879">
        <w:rPr>
          <w:sz w:val="22"/>
          <w:szCs w:val="22"/>
        </w:rPr>
        <w:t>de (MES/ANO) a (MES/ANO)</w:t>
      </w:r>
      <w:r w:rsidR="004303DF" w:rsidRPr="004E4879">
        <w:rPr>
          <w:rFonts w:eastAsia="Calibri"/>
          <w:lang w:eastAsia="en-US"/>
        </w:rPr>
        <w:t>”.</w:t>
      </w:r>
    </w:p>
    <w:p w14:paraId="3FDB171F" w14:textId="77777777" w:rsidR="00FB54CA" w:rsidRDefault="00FB54CA" w:rsidP="00FB54CA">
      <w:pPr>
        <w:pStyle w:val="Recuodecorpodetexto"/>
        <w:tabs>
          <w:tab w:val="left" w:pos="540"/>
        </w:tabs>
        <w:spacing w:after="0"/>
        <w:ind w:left="0"/>
        <w:jc w:val="center"/>
        <w:rPr>
          <w:rFonts w:eastAsia="Calibri"/>
          <w:b/>
          <w:lang w:eastAsia="en-US"/>
        </w:rPr>
      </w:pPr>
    </w:p>
    <w:p w14:paraId="5312D561" w14:textId="77777777" w:rsidR="00066658" w:rsidRDefault="00066658" w:rsidP="00FB54CA">
      <w:pPr>
        <w:pStyle w:val="Recuodecorpodetexto"/>
        <w:tabs>
          <w:tab w:val="left" w:pos="540"/>
        </w:tabs>
        <w:spacing w:after="0"/>
        <w:ind w:left="0"/>
        <w:jc w:val="center"/>
        <w:rPr>
          <w:rFonts w:eastAsia="Calibri"/>
          <w:b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6"/>
        <w:gridCol w:w="4641"/>
      </w:tblGrid>
      <w:tr w:rsidR="004128A0" w14:paraId="0F195184" w14:textId="77777777" w:rsidTr="006128FB">
        <w:tc>
          <w:tcPr>
            <w:tcW w:w="4646" w:type="dxa"/>
            <w:shd w:val="clear" w:color="auto" w:fill="auto"/>
          </w:tcPr>
          <w:p w14:paraId="1490D145" w14:textId="66AAC2A7" w:rsidR="004128A0" w:rsidRDefault="004128A0" w:rsidP="006128FB">
            <w:pPr>
              <w:ind w:right="-426"/>
              <w:jc w:val="center"/>
            </w:pPr>
            <w:r>
              <w:rPr>
                <w:sz w:val="22"/>
                <w:szCs w:val="22"/>
              </w:rPr>
              <w:t>Abílio A</w:t>
            </w:r>
            <w:r w:rsidR="00D908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Baeta </w:t>
            </w:r>
            <w:proofErr w:type="gramStart"/>
            <w:r>
              <w:rPr>
                <w:sz w:val="22"/>
                <w:szCs w:val="22"/>
              </w:rPr>
              <w:t>Neves</w:t>
            </w:r>
            <w:proofErr w:type="gramEnd"/>
          </w:p>
          <w:p w14:paraId="12B8EE2E" w14:textId="77777777" w:rsidR="004128A0" w:rsidRDefault="004128A0" w:rsidP="006128FB">
            <w:pPr>
              <w:ind w:right="-426"/>
              <w:jc w:val="center"/>
            </w:pPr>
            <w:r>
              <w:rPr>
                <w:sz w:val="22"/>
                <w:szCs w:val="22"/>
              </w:rPr>
              <w:t>Presidente da CAPES</w:t>
            </w:r>
          </w:p>
          <w:p w14:paraId="5B961155" w14:textId="77777777" w:rsidR="004128A0" w:rsidRDefault="004128A0" w:rsidP="006128FB">
            <w:pPr>
              <w:ind w:right="-426"/>
              <w:jc w:val="center"/>
              <w:rPr>
                <w:sz w:val="22"/>
                <w:szCs w:val="22"/>
              </w:rPr>
            </w:pPr>
          </w:p>
        </w:tc>
        <w:tc>
          <w:tcPr>
            <w:tcW w:w="4641" w:type="dxa"/>
            <w:shd w:val="clear" w:color="auto" w:fill="auto"/>
          </w:tcPr>
          <w:p w14:paraId="2723D3AE" w14:textId="77777777" w:rsidR="004128A0" w:rsidRDefault="004128A0" w:rsidP="006128FB">
            <w:pPr>
              <w:ind w:right="-426"/>
              <w:jc w:val="center"/>
            </w:pPr>
            <w:r>
              <w:rPr>
                <w:sz w:val="22"/>
                <w:szCs w:val="22"/>
              </w:rPr>
              <w:t xml:space="preserve">Abigail L. </w:t>
            </w:r>
            <w:proofErr w:type="spellStart"/>
            <w:r>
              <w:rPr>
                <w:sz w:val="22"/>
                <w:szCs w:val="22"/>
              </w:rPr>
              <w:t>Dressel</w:t>
            </w:r>
            <w:proofErr w:type="spellEnd"/>
          </w:p>
          <w:p w14:paraId="247C7FF9" w14:textId="77777777" w:rsidR="004128A0" w:rsidRDefault="004128A0" w:rsidP="006128FB">
            <w:pPr>
              <w:ind w:right="-426"/>
              <w:jc w:val="center"/>
            </w:pPr>
            <w:r>
              <w:rPr>
                <w:sz w:val="22"/>
                <w:szCs w:val="22"/>
              </w:rPr>
              <w:t xml:space="preserve">Presidente do Conselho Diretor da </w:t>
            </w:r>
          </w:p>
          <w:p w14:paraId="57462B0D" w14:textId="77777777" w:rsidR="004128A0" w:rsidRDefault="004128A0" w:rsidP="006128FB">
            <w:pPr>
              <w:ind w:right="-426"/>
              <w:jc w:val="center"/>
            </w:pPr>
            <w:r>
              <w:rPr>
                <w:sz w:val="22"/>
                <w:szCs w:val="22"/>
              </w:rPr>
              <w:t>Comissão Fulbright</w:t>
            </w:r>
          </w:p>
          <w:p w14:paraId="39EE8962" w14:textId="77777777" w:rsidR="004128A0" w:rsidRDefault="004128A0" w:rsidP="006128FB">
            <w:pPr>
              <w:ind w:right="-426"/>
              <w:jc w:val="center"/>
              <w:rPr>
                <w:sz w:val="22"/>
                <w:szCs w:val="22"/>
              </w:rPr>
            </w:pPr>
          </w:p>
        </w:tc>
      </w:tr>
    </w:tbl>
    <w:p w14:paraId="5958F16B" w14:textId="77777777" w:rsidR="00B8256A" w:rsidRPr="00FB54CA" w:rsidRDefault="00B8256A" w:rsidP="004128A0">
      <w:pPr>
        <w:pStyle w:val="CM9"/>
        <w:rPr>
          <w:rFonts w:ascii="Times New Roman" w:hAnsi="Times New Roman" w:cs="Times New Roman"/>
          <w:lang w:val="it-IT"/>
        </w:rPr>
      </w:pPr>
    </w:p>
    <w:p w14:paraId="4432861D" w14:textId="77777777" w:rsidR="00B8256A" w:rsidRPr="00241D10" w:rsidRDefault="00B8256A" w:rsidP="00B8256A">
      <w:pPr>
        <w:pStyle w:val="Corpodetexto"/>
      </w:pPr>
    </w:p>
    <w:p w14:paraId="614FE41E" w14:textId="0734A7F0" w:rsidR="001B52A7" w:rsidRPr="003F193B" w:rsidRDefault="001B52A7" w:rsidP="004303DF">
      <w:pPr>
        <w:pStyle w:val="Recuodecorpodetexto"/>
        <w:tabs>
          <w:tab w:val="left" w:pos="-3240"/>
        </w:tabs>
        <w:spacing w:after="0"/>
        <w:ind w:left="0" w:right="-85"/>
        <w:jc w:val="center"/>
        <w:rPr>
          <w:sz w:val="22"/>
          <w:szCs w:val="22"/>
        </w:rPr>
      </w:pPr>
    </w:p>
    <w:sectPr w:rsidR="001B52A7" w:rsidRPr="003F193B" w:rsidSect="00712915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2664" w:right="1274" w:bottom="993" w:left="136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21D022" w15:done="0"/>
  <w15:commentEx w15:paraId="062EC063" w15:done="0"/>
  <w15:commentEx w15:paraId="021DA5DA" w15:done="0"/>
  <w15:commentEx w15:paraId="6052BFE4" w15:paraIdParent="021DA5DA" w15:done="0"/>
  <w15:commentEx w15:paraId="6198723B" w15:done="0"/>
  <w15:commentEx w15:paraId="161E0688" w15:done="0"/>
  <w15:commentEx w15:paraId="18ED5D56" w15:paraIdParent="161E0688" w15:done="0"/>
  <w15:commentEx w15:paraId="5AC1FA26" w15:done="0"/>
  <w15:commentEx w15:paraId="5EA67099" w15:paraIdParent="5AC1FA26" w15:done="0"/>
  <w15:commentEx w15:paraId="040E2345" w15:paraIdParent="5AC1FA26" w15:done="0"/>
  <w15:commentEx w15:paraId="56003B1F" w15:done="0"/>
  <w15:commentEx w15:paraId="70DAFC0B" w15:done="0"/>
  <w15:commentEx w15:paraId="4254C857" w15:done="0"/>
  <w15:commentEx w15:paraId="644D7152" w15:done="0"/>
  <w15:commentEx w15:paraId="58769F25" w15:done="0"/>
  <w15:commentEx w15:paraId="4F03A47A" w15:done="0"/>
  <w15:commentEx w15:paraId="298DB655" w15:done="0"/>
  <w15:commentEx w15:paraId="5029839C" w15:done="0"/>
  <w15:commentEx w15:paraId="2CB2EA18" w15:done="0"/>
  <w15:commentEx w15:paraId="2F857EE8" w15:done="0"/>
  <w15:commentEx w15:paraId="0CAE6CE7" w15:done="0"/>
  <w15:commentEx w15:paraId="2679D0A8" w15:done="0"/>
  <w15:commentEx w15:paraId="2C399840" w15:done="0"/>
  <w15:commentEx w15:paraId="11DC465C" w15:done="0"/>
  <w15:commentEx w15:paraId="1484B5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63FB1" w14:textId="77777777" w:rsidR="00CB0B6D" w:rsidRDefault="00CB0B6D">
      <w:r>
        <w:separator/>
      </w:r>
    </w:p>
  </w:endnote>
  <w:endnote w:type="continuationSeparator" w:id="0">
    <w:p w14:paraId="4FC1A36B" w14:textId="77777777" w:rsidR="00CB0B6D" w:rsidRDefault="00C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-Bold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B40A" w14:textId="77777777" w:rsidR="00027773" w:rsidRDefault="000277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56BE85" w14:textId="77777777" w:rsidR="00027773" w:rsidRDefault="000277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7058" w14:textId="77777777" w:rsidR="00027773" w:rsidRDefault="00027773">
    <w:pPr>
      <w:pStyle w:val="Rodap"/>
      <w:framePr w:wrap="around" w:vAnchor="text" w:hAnchor="margin" w:xAlign="right" w:y="1"/>
      <w:ind w:right="-480"/>
      <w:rPr>
        <w:rStyle w:val="Nmerodepgina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402B4D">
      <w:rPr>
        <w:rStyle w:val="Nmerodepgina"/>
        <w:noProof/>
        <w:sz w:val="16"/>
        <w:szCs w:val="16"/>
      </w:rPr>
      <w:t>11</w:t>
    </w:r>
    <w:r>
      <w:rPr>
        <w:rStyle w:val="Nmerodepgina"/>
        <w:sz w:val="16"/>
        <w:szCs w:val="16"/>
      </w:rPr>
      <w:fldChar w:fldCharType="end"/>
    </w:r>
  </w:p>
  <w:p w14:paraId="35CCD9CE" w14:textId="77777777" w:rsidR="00027773" w:rsidRDefault="00027773">
    <w:pPr>
      <w:pStyle w:val="Rodap"/>
      <w:tabs>
        <w:tab w:val="clear" w:pos="8504"/>
        <w:tab w:val="right" w:pos="91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6E043" w14:textId="77777777" w:rsidR="00CB0B6D" w:rsidRDefault="00CB0B6D">
      <w:r>
        <w:separator/>
      </w:r>
    </w:p>
  </w:footnote>
  <w:footnote w:type="continuationSeparator" w:id="0">
    <w:p w14:paraId="7DAA93C3" w14:textId="77777777" w:rsidR="00CB0B6D" w:rsidRDefault="00CB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C4BD" w14:textId="77777777" w:rsidR="00027773" w:rsidRDefault="00027773" w:rsidP="008357B8">
    <w:pPr>
      <w:pStyle w:val="Cabealho"/>
      <w:tabs>
        <w:tab w:val="left" w:pos="708"/>
      </w:tabs>
      <w:jc w:val="right"/>
    </w:pPr>
    <w:r>
      <w:t xml:space="preserve">                                                                    </w:t>
    </w:r>
  </w:p>
  <w:p w14:paraId="3E84557C" w14:textId="77777777" w:rsidR="00027773" w:rsidRDefault="00027773" w:rsidP="00B8256A">
    <w:pPr>
      <w:pStyle w:val="Cabealho"/>
      <w:tabs>
        <w:tab w:val="center" w:pos="482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ED20" wp14:editId="6FE4D158">
          <wp:simplePos x="0" y="0"/>
          <wp:positionH relativeFrom="column">
            <wp:posOffset>-35560</wp:posOffset>
          </wp:positionH>
          <wp:positionV relativeFrom="paragraph">
            <wp:posOffset>77470</wp:posOffset>
          </wp:positionV>
          <wp:extent cx="1190625" cy="905510"/>
          <wp:effectExtent l="0" t="0" r="3175" b="8890"/>
          <wp:wrapNone/>
          <wp:docPr id="6" name="Picture 6" descr="http://www.capes.gov.br/images/stories/download/fotos/052016-logo-capes-65-anos-cores-nacion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http://www.capes.gov.br/images/stories/download/fotos/052016-logo-capes-65-anos-cores-nacionai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0532E" w14:textId="77777777" w:rsidR="00027773" w:rsidRDefault="00027773" w:rsidP="00B8256A">
    <w:pPr>
      <w:pStyle w:val="Cabealho"/>
      <w:tabs>
        <w:tab w:val="left" w:pos="708"/>
      </w:tabs>
      <w:jc w:val="right"/>
    </w:pPr>
    <w:r w:rsidRPr="000B2EA2">
      <w:rPr>
        <w:rFonts w:ascii="Times" w:hAnsi="Times"/>
        <w:noProof/>
      </w:rPr>
      <w:drawing>
        <wp:inline distT="0" distB="0" distL="0" distR="0" wp14:anchorId="38400C50" wp14:editId="0C252FE8">
          <wp:extent cx="939800" cy="377190"/>
          <wp:effectExtent l="0" t="0" r="0" b="3810"/>
          <wp:docPr id="2" name="Picture 2" descr="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14:paraId="54140372" w14:textId="77777777" w:rsidR="00027773" w:rsidRDefault="00027773" w:rsidP="00B8256A">
    <w:pPr>
      <w:pStyle w:val="Cabealho"/>
    </w:pPr>
  </w:p>
  <w:p w14:paraId="1ED51072" w14:textId="77777777" w:rsidR="00027773" w:rsidRDefault="000277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9A274" w14:textId="77777777" w:rsidR="00027773" w:rsidRDefault="00027773" w:rsidP="008357B8">
    <w:pPr>
      <w:pStyle w:val="Cabealho"/>
      <w:tabs>
        <w:tab w:val="center" w:pos="482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9AB9EC4" wp14:editId="17F6839F">
          <wp:simplePos x="0" y="0"/>
          <wp:positionH relativeFrom="column">
            <wp:posOffset>-35560</wp:posOffset>
          </wp:positionH>
          <wp:positionV relativeFrom="paragraph">
            <wp:posOffset>77470</wp:posOffset>
          </wp:positionV>
          <wp:extent cx="1190625" cy="905510"/>
          <wp:effectExtent l="0" t="0" r="3175" b="8890"/>
          <wp:wrapNone/>
          <wp:docPr id="5" name="Picture 5" descr="http://www.capes.gov.br/images/stories/download/fotos/052016-logo-capes-65-anos-cores-nacion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http://www.capes.gov.br/images/stories/download/fotos/052016-logo-capes-65-anos-cores-nacionai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A2F02" w14:textId="77777777" w:rsidR="00027773" w:rsidRDefault="00027773" w:rsidP="008357B8">
    <w:pPr>
      <w:pStyle w:val="Cabealho"/>
      <w:tabs>
        <w:tab w:val="left" w:pos="708"/>
      </w:tabs>
      <w:jc w:val="right"/>
    </w:pPr>
    <w:r w:rsidRPr="00842BB3">
      <w:rPr>
        <w:rFonts w:ascii="Times" w:hAnsi="Times"/>
        <w:noProof/>
      </w:rPr>
      <w:drawing>
        <wp:inline distT="0" distB="0" distL="0" distR="0" wp14:anchorId="67242A00" wp14:editId="716C2786">
          <wp:extent cx="2483656" cy="719566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_Selo60_AssinaturaCompleta 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064" cy="71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14:paraId="097A24AA" w14:textId="77777777" w:rsidR="00027773" w:rsidRDefault="00027773">
    <w:pPr>
      <w:pStyle w:val="Cabealho"/>
    </w:pPr>
  </w:p>
  <w:p w14:paraId="2DDD456E" w14:textId="77777777" w:rsidR="00027773" w:rsidRDefault="000277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A6382E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204557"/>
    <w:multiLevelType w:val="multilevel"/>
    <w:tmpl w:val="45E030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240" w:hanging="108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EBB4F76"/>
    <w:multiLevelType w:val="multilevel"/>
    <w:tmpl w:val="BBDEB0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462D64"/>
    <w:multiLevelType w:val="multilevel"/>
    <w:tmpl w:val="203638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E356C5"/>
    <w:multiLevelType w:val="multilevel"/>
    <w:tmpl w:val="078CDE8A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C586ECB"/>
    <w:multiLevelType w:val="hybridMultilevel"/>
    <w:tmpl w:val="4A2A8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3116"/>
    <w:multiLevelType w:val="hybridMultilevel"/>
    <w:tmpl w:val="95FC62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D11C8"/>
    <w:multiLevelType w:val="hybridMultilevel"/>
    <w:tmpl w:val="C640221C"/>
    <w:lvl w:ilvl="0" w:tplc="C624DB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13FC4"/>
    <w:multiLevelType w:val="multilevel"/>
    <w:tmpl w:val="2BA01C2A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D23352"/>
    <w:multiLevelType w:val="multilevel"/>
    <w:tmpl w:val="7C18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" w:eastAsia="Times New Roman" w:hAnsi="Times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2D108B8"/>
    <w:multiLevelType w:val="multilevel"/>
    <w:tmpl w:val="4B3EF9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655798"/>
    <w:multiLevelType w:val="multilevel"/>
    <w:tmpl w:val="4728471C"/>
    <w:lvl w:ilvl="0">
      <w:start w:val="8"/>
      <w:numFmt w:val="decimal"/>
      <w:lvlText w:val="%1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DD2C4D"/>
    <w:multiLevelType w:val="multilevel"/>
    <w:tmpl w:val="7C18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" w:eastAsia="Times New Roman" w:hAnsi="Times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D75479D"/>
    <w:multiLevelType w:val="hybridMultilevel"/>
    <w:tmpl w:val="36A6C8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140C4"/>
    <w:multiLevelType w:val="hybridMultilevel"/>
    <w:tmpl w:val="BA4442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3E529E"/>
    <w:multiLevelType w:val="multilevel"/>
    <w:tmpl w:val="69EA93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D3F7BEF"/>
    <w:multiLevelType w:val="hybridMultilevel"/>
    <w:tmpl w:val="AB345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8BF"/>
    <w:multiLevelType w:val="multilevel"/>
    <w:tmpl w:val="7C18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" w:eastAsia="Times New Roman" w:hAnsi="Times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680A1886"/>
    <w:multiLevelType w:val="hybridMultilevel"/>
    <w:tmpl w:val="E8A6CD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>
    <w:nsid w:val="697800B7"/>
    <w:multiLevelType w:val="multilevel"/>
    <w:tmpl w:val="4E8CDE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1A446A"/>
    <w:multiLevelType w:val="multilevel"/>
    <w:tmpl w:val="C1AC61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D764D9"/>
    <w:multiLevelType w:val="hybridMultilevel"/>
    <w:tmpl w:val="3C3090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A78E7"/>
    <w:multiLevelType w:val="multilevel"/>
    <w:tmpl w:val="2BDE27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F39EA"/>
    <w:multiLevelType w:val="multilevel"/>
    <w:tmpl w:val="326CC104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4">
    <w:nsid w:val="7950319B"/>
    <w:multiLevelType w:val="hybridMultilevel"/>
    <w:tmpl w:val="AB345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8663A"/>
    <w:multiLevelType w:val="multilevel"/>
    <w:tmpl w:val="A0021A34"/>
    <w:lvl w:ilvl="0">
      <w:start w:val="1"/>
      <w:numFmt w:val="decimal"/>
      <w:lvlText w:val="%1 -"/>
      <w:lvlJc w:val="left"/>
      <w:pPr>
        <w:ind w:left="0" w:firstLine="360"/>
      </w:pPr>
    </w:lvl>
    <w:lvl w:ilvl="1">
      <w:start w:val="1"/>
      <w:numFmt w:val="decimal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BB46AE0"/>
    <w:multiLevelType w:val="hybridMultilevel"/>
    <w:tmpl w:val="9D4C01E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CE4B26"/>
    <w:multiLevelType w:val="multilevel"/>
    <w:tmpl w:val="4A4E1968"/>
    <w:lvl w:ilvl="0">
      <w:start w:val="8"/>
      <w:numFmt w:val="decimal"/>
      <w:lvlText w:val="%1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27"/>
  </w:num>
  <w:num w:numId="8">
    <w:abstractNumId w:val="8"/>
  </w:num>
  <w:num w:numId="9">
    <w:abstractNumId w:val="21"/>
  </w:num>
  <w:num w:numId="10">
    <w:abstractNumId w:val="13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0"/>
  </w:num>
  <w:num w:numId="16">
    <w:abstractNumId w:val="20"/>
  </w:num>
  <w:num w:numId="17">
    <w:abstractNumId w:val="15"/>
  </w:num>
  <w:num w:numId="18">
    <w:abstractNumId w:val="23"/>
  </w:num>
  <w:num w:numId="19">
    <w:abstractNumId w:val="22"/>
  </w:num>
  <w:num w:numId="20">
    <w:abstractNumId w:val="17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6"/>
  </w:num>
  <w:num w:numId="26">
    <w:abstractNumId w:val="18"/>
  </w:num>
  <w:num w:numId="27">
    <w:abstractNumId w:val="16"/>
  </w:num>
  <w:num w:numId="28">
    <w:abstractNumId w:val="24"/>
  </w:num>
  <w:numIdMacAtCleanup w:val="2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iz Loureiro">
    <w15:presenceInfo w15:providerId="Windows Live" w15:userId="8a9701547584f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9"/>
    <w:rsid w:val="00011AF4"/>
    <w:rsid w:val="0001621F"/>
    <w:rsid w:val="00020C32"/>
    <w:rsid w:val="00027773"/>
    <w:rsid w:val="0003394C"/>
    <w:rsid w:val="000348B7"/>
    <w:rsid w:val="00040895"/>
    <w:rsid w:val="00050AF5"/>
    <w:rsid w:val="00050B90"/>
    <w:rsid w:val="000574B5"/>
    <w:rsid w:val="0006050C"/>
    <w:rsid w:val="000660F6"/>
    <w:rsid w:val="00066658"/>
    <w:rsid w:val="00067F1B"/>
    <w:rsid w:val="00071B4F"/>
    <w:rsid w:val="00081D37"/>
    <w:rsid w:val="0009157D"/>
    <w:rsid w:val="000B196B"/>
    <w:rsid w:val="000B2CC0"/>
    <w:rsid w:val="000B32F5"/>
    <w:rsid w:val="000B3C7E"/>
    <w:rsid w:val="000B5887"/>
    <w:rsid w:val="000C6150"/>
    <w:rsid w:val="000D04CB"/>
    <w:rsid w:val="000D1677"/>
    <w:rsid w:val="000D27C0"/>
    <w:rsid w:val="000D5C5E"/>
    <w:rsid w:val="000D78BE"/>
    <w:rsid w:val="000E08B0"/>
    <w:rsid w:val="000E0EFA"/>
    <w:rsid w:val="000E4E83"/>
    <w:rsid w:val="000F2097"/>
    <w:rsid w:val="000F2894"/>
    <w:rsid w:val="001002D8"/>
    <w:rsid w:val="001004F2"/>
    <w:rsid w:val="00100C3A"/>
    <w:rsid w:val="001013CB"/>
    <w:rsid w:val="0010203E"/>
    <w:rsid w:val="0011540B"/>
    <w:rsid w:val="00115F6F"/>
    <w:rsid w:val="001225D9"/>
    <w:rsid w:val="001235A9"/>
    <w:rsid w:val="00124BBB"/>
    <w:rsid w:val="001311CD"/>
    <w:rsid w:val="00131FE1"/>
    <w:rsid w:val="00140DD3"/>
    <w:rsid w:val="001432C9"/>
    <w:rsid w:val="00144EC5"/>
    <w:rsid w:val="00145040"/>
    <w:rsid w:val="001510FC"/>
    <w:rsid w:val="0015707E"/>
    <w:rsid w:val="00160418"/>
    <w:rsid w:val="001645E5"/>
    <w:rsid w:val="0018391D"/>
    <w:rsid w:val="001902C8"/>
    <w:rsid w:val="00190528"/>
    <w:rsid w:val="00194D53"/>
    <w:rsid w:val="001969A5"/>
    <w:rsid w:val="001A49A9"/>
    <w:rsid w:val="001A589F"/>
    <w:rsid w:val="001B03DD"/>
    <w:rsid w:val="001B52A7"/>
    <w:rsid w:val="001B55F9"/>
    <w:rsid w:val="001B5DCE"/>
    <w:rsid w:val="001C14AC"/>
    <w:rsid w:val="001D1C94"/>
    <w:rsid w:val="001D6AEC"/>
    <w:rsid w:val="001D7142"/>
    <w:rsid w:val="001D7BCE"/>
    <w:rsid w:val="001F2259"/>
    <w:rsid w:val="00201904"/>
    <w:rsid w:val="00201B2B"/>
    <w:rsid w:val="002050A5"/>
    <w:rsid w:val="002113B8"/>
    <w:rsid w:val="00212D06"/>
    <w:rsid w:val="00214F1F"/>
    <w:rsid w:val="002167C4"/>
    <w:rsid w:val="00217AF4"/>
    <w:rsid w:val="00221907"/>
    <w:rsid w:val="00227744"/>
    <w:rsid w:val="002310A6"/>
    <w:rsid w:val="0023542B"/>
    <w:rsid w:val="00241D10"/>
    <w:rsid w:val="00244ED1"/>
    <w:rsid w:val="00245D3D"/>
    <w:rsid w:val="00247F6D"/>
    <w:rsid w:val="00251338"/>
    <w:rsid w:val="0025188A"/>
    <w:rsid w:val="002541C5"/>
    <w:rsid w:val="0025451B"/>
    <w:rsid w:val="00256E18"/>
    <w:rsid w:val="00261EE0"/>
    <w:rsid w:val="00264E80"/>
    <w:rsid w:val="00265449"/>
    <w:rsid w:val="00273B3A"/>
    <w:rsid w:val="00274CA6"/>
    <w:rsid w:val="00276419"/>
    <w:rsid w:val="00276558"/>
    <w:rsid w:val="00280DBF"/>
    <w:rsid w:val="00281B73"/>
    <w:rsid w:val="00283051"/>
    <w:rsid w:val="002845EF"/>
    <w:rsid w:val="00285FA4"/>
    <w:rsid w:val="002A3E3B"/>
    <w:rsid w:val="002A4A30"/>
    <w:rsid w:val="002A519D"/>
    <w:rsid w:val="002A6E3E"/>
    <w:rsid w:val="002B0005"/>
    <w:rsid w:val="002B0C3A"/>
    <w:rsid w:val="002B3B3B"/>
    <w:rsid w:val="002B6796"/>
    <w:rsid w:val="002C19C6"/>
    <w:rsid w:val="002C4F64"/>
    <w:rsid w:val="002D53FC"/>
    <w:rsid w:val="002E1C74"/>
    <w:rsid w:val="002F0387"/>
    <w:rsid w:val="002F10FA"/>
    <w:rsid w:val="002F2010"/>
    <w:rsid w:val="00301E76"/>
    <w:rsid w:val="00301ECF"/>
    <w:rsid w:val="00307D14"/>
    <w:rsid w:val="00312948"/>
    <w:rsid w:val="00323D8F"/>
    <w:rsid w:val="0032499F"/>
    <w:rsid w:val="00330B03"/>
    <w:rsid w:val="00342563"/>
    <w:rsid w:val="00345E83"/>
    <w:rsid w:val="00352A44"/>
    <w:rsid w:val="003576DB"/>
    <w:rsid w:val="0036067D"/>
    <w:rsid w:val="003618EE"/>
    <w:rsid w:val="00365FC9"/>
    <w:rsid w:val="00366767"/>
    <w:rsid w:val="003755CB"/>
    <w:rsid w:val="0037696D"/>
    <w:rsid w:val="00381C62"/>
    <w:rsid w:val="0038466C"/>
    <w:rsid w:val="00384773"/>
    <w:rsid w:val="003851EE"/>
    <w:rsid w:val="003872C5"/>
    <w:rsid w:val="00392BDB"/>
    <w:rsid w:val="00393CE2"/>
    <w:rsid w:val="00393DEC"/>
    <w:rsid w:val="00393E91"/>
    <w:rsid w:val="00394AA1"/>
    <w:rsid w:val="003961C4"/>
    <w:rsid w:val="003A2490"/>
    <w:rsid w:val="003A2633"/>
    <w:rsid w:val="003A2CCA"/>
    <w:rsid w:val="003A3CEC"/>
    <w:rsid w:val="003B0A49"/>
    <w:rsid w:val="003C0066"/>
    <w:rsid w:val="003C0B9D"/>
    <w:rsid w:val="003D3447"/>
    <w:rsid w:val="003D718C"/>
    <w:rsid w:val="003D7FB8"/>
    <w:rsid w:val="003E2AF5"/>
    <w:rsid w:val="003F01A1"/>
    <w:rsid w:val="003F0C89"/>
    <w:rsid w:val="003F11B6"/>
    <w:rsid w:val="003F193B"/>
    <w:rsid w:val="003F3E6D"/>
    <w:rsid w:val="003F5D4F"/>
    <w:rsid w:val="004009BF"/>
    <w:rsid w:val="00402B4D"/>
    <w:rsid w:val="004032FB"/>
    <w:rsid w:val="00403C4E"/>
    <w:rsid w:val="00405302"/>
    <w:rsid w:val="004128A0"/>
    <w:rsid w:val="00414EE4"/>
    <w:rsid w:val="004202CC"/>
    <w:rsid w:val="00425233"/>
    <w:rsid w:val="00426435"/>
    <w:rsid w:val="004303DF"/>
    <w:rsid w:val="00431772"/>
    <w:rsid w:val="00432B4A"/>
    <w:rsid w:val="004411D3"/>
    <w:rsid w:val="004425F0"/>
    <w:rsid w:val="00451EA0"/>
    <w:rsid w:val="00453163"/>
    <w:rsid w:val="0045351B"/>
    <w:rsid w:val="004559A8"/>
    <w:rsid w:val="004566DE"/>
    <w:rsid w:val="00460031"/>
    <w:rsid w:val="00465742"/>
    <w:rsid w:val="00467E97"/>
    <w:rsid w:val="0047030D"/>
    <w:rsid w:val="0047034C"/>
    <w:rsid w:val="00472321"/>
    <w:rsid w:val="00472D5B"/>
    <w:rsid w:val="00474BB4"/>
    <w:rsid w:val="0047627F"/>
    <w:rsid w:val="00480F82"/>
    <w:rsid w:val="0048595D"/>
    <w:rsid w:val="00487A4E"/>
    <w:rsid w:val="00490A97"/>
    <w:rsid w:val="00494C74"/>
    <w:rsid w:val="004B038B"/>
    <w:rsid w:val="004B279C"/>
    <w:rsid w:val="004B422D"/>
    <w:rsid w:val="004B5DDF"/>
    <w:rsid w:val="004C1551"/>
    <w:rsid w:val="004C628C"/>
    <w:rsid w:val="004C6CE4"/>
    <w:rsid w:val="004D1814"/>
    <w:rsid w:val="004D3B79"/>
    <w:rsid w:val="004D78F4"/>
    <w:rsid w:val="004E2CDB"/>
    <w:rsid w:val="004E3399"/>
    <w:rsid w:val="004E4879"/>
    <w:rsid w:val="004F16FC"/>
    <w:rsid w:val="004F507C"/>
    <w:rsid w:val="005037C9"/>
    <w:rsid w:val="005161B4"/>
    <w:rsid w:val="00525BBF"/>
    <w:rsid w:val="00531424"/>
    <w:rsid w:val="00536A4F"/>
    <w:rsid w:val="00540269"/>
    <w:rsid w:val="00554448"/>
    <w:rsid w:val="005572AC"/>
    <w:rsid w:val="00582ACF"/>
    <w:rsid w:val="00582B97"/>
    <w:rsid w:val="00587F8B"/>
    <w:rsid w:val="00594315"/>
    <w:rsid w:val="005946AD"/>
    <w:rsid w:val="005A01B8"/>
    <w:rsid w:val="005A26BB"/>
    <w:rsid w:val="005A6053"/>
    <w:rsid w:val="005B118C"/>
    <w:rsid w:val="005B2FD9"/>
    <w:rsid w:val="005B5F05"/>
    <w:rsid w:val="005B756D"/>
    <w:rsid w:val="005B7E46"/>
    <w:rsid w:val="005C33F2"/>
    <w:rsid w:val="005D5C85"/>
    <w:rsid w:val="005D7B43"/>
    <w:rsid w:val="005E0E38"/>
    <w:rsid w:val="005E3538"/>
    <w:rsid w:val="005F272A"/>
    <w:rsid w:val="005F7454"/>
    <w:rsid w:val="006001AA"/>
    <w:rsid w:val="006075AE"/>
    <w:rsid w:val="006113E9"/>
    <w:rsid w:val="006128FB"/>
    <w:rsid w:val="006219D7"/>
    <w:rsid w:val="0065471C"/>
    <w:rsid w:val="00670E69"/>
    <w:rsid w:val="0067441F"/>
    <w:rsid w:val="00685EB9"/>
    <w:rsid w:val="00686D56"/>
    <w:rsid w:val="006927F7"/>
    <w:rsid w:val="006A339F"/>
    <w:rsid w:val="006A3D44"/>
    <w:rsid w:val="006B4EF3"/>
    <w:rsid w:val="006B6F8B"/>
    <w:rsid w:val="006C01AB"/>
    <w:rsid w:val="006C14B1"/>
    <w:rsid w:val="006C2156"/>
    <w:rsid w:val="006C2CDE"/>
    <w:rsid w:val="006C3308"/>
    <w:rsid w:val="006C5372"/>
    <w:rsid w:val="006C59BA"/>
    <w:rsid w:val="006D1F9A"/>
    <w:rsid w:val="006F20AE"/>
    <w:rsid w:val="006F33F7"/>
    <w:rsid w:val="006F3429"/>
    <w:rsid w:val="006F48BC"/>
    <w:rsid w:val="006F60EE"/>
    <w:rsid w:val="007100C5"/>
    <w:rsid w:val="00712915"/>
    <w:rsid w:val="00714FA5"/>
    <w:rsid w:val="0071683E"/>
    <w:rsid w:val="0072167E"/>
    <w:rsid w:val="00722528"/>
    <w:rsid w:val="00722A4D"/>
    <w:rsid w:val="00727C92"/>
    <w:rsid w:val="00733C61"/>
    <w:rsid w:val="0074170F"/>
    <w:rsid w:val="0074249D"/>
    <w:rsid w:val="0074513D"/>
    <w:rsid w:val="007469C3"/>
    <w:rsid w:val="00746F0B"/>
    <w:rsid w:val="0075170A"/>
    <w:rsid w:val="00752F6E"/>
    <w:rsid w:val="00757BD1"/>
    <w:rsid w:val="0076296F"/>
    <w:rsid w:val="007770D4"/>
    <w:rsid w:val="007841E1"/>
    <w:rsid w:val="00784F9F"/>
    <w:rsid w:val="00791114"/>
    <w:rsid w:val="007A6E52"/>
    <w:rsid w:val="007B0855"/>
    <w:rsid w:val="007B1277"/>
    <w:rsid w:val="007B4A4C"/>
    <w:rsid w:val="007B5CD4"/>
    <w:rsid w:val="007B6BAC"/>
    <w:rsid w:val="007C072E"/>
    <w:rsid w:val="007C6830"/>
    <w:rsid w:val="007C728F"/>
    <w:rsid w:val="007D63E9"/>
    <w:rsid w:val="007E13F4"/>
    <w:rsid w:val="007E2332"/>
    <w:rsid w:val="007E5F89"/>
    <w:rsid w:val="007E6A20"/>
    <w:rsid w:val="007F5148"/>
    <w:rsid w:val="007F5AFF"/>
    <w:rsid w:val="008020C2"/>
    <w:rsid w:val="00804CCC"/>
    <w:rsid w:val="00815967"/>
    <w:rsid w:val="00815CDA"/>
    <w:rsid w:val="00816B78"/>
    <w:rsid w:val="00817352"/>
    <w:rsid w:val="00822E1B"/>
    <w:rsid w:val="0082558A"/>
    <w:rsid w:val="00831F3E"/>
    <w:rsid w:val="00832545"/>
    <w:rsid w:val="008344C6"/>
    <w:rsid w:val="008357B8"/>
    <w:rsid w:val="00841633"/>
    <w:rsid w:val="00842BB3"/>
    <w:rsid w:val="00844836"/>
    <w:rsid w:val="0085232A"/>
    <w:rsid w:val="00854AD2"/>
    <w:rsid w:val="008567A3"/>
    <w:rsid w:val="00864200"/>
    <w:rsid w:val="008678A2"/>
    <w:rsid w:val="00873CA8"/>
    <w:rsid w:val="00873EA8"/>
    <w:rsid w:val="00881895"/>
    <w:rsid w:val="00887C26"/>
    <w:rsid w:val="008906EF"/>
    <w:rsid w:val="008918B0"/>
    <w:rsid w:val="00891F6F"/>
    <w:rsid w:val="00892960"/>
    <w:rsid w:val="00892A71"/>
    <w:rsid w:val="00893E83"/>
    <w:rsid w:val="008974D9"/>
    <w:rsid w:val="008A054B"/>
    <w:rsid w:val="008A2B32"/>
    <w:rsid w:val="008A2C3C"/>
    <w:rsid w:val="008A68FA"/>
    <w:rsid w:val="008B6067"/>
    <w:rsid w:val="008C06E6"/>
    <w:rsid w:val="008C16FE"/>
    <w:rsid w:val="008C4E42"/>
    <w:rsid w:val="008C500E"/>
    <w:rsid w:val="008D498A"/>
    <w:rsid w:val="008D534D"/>
    <w:rsid w:val="008D7CE5"/>
    <w:rsid w:val="008E0128"/>
    <w:rsid w:val="008E7733"/>
    <w:rsid w:val="008F4358"/>
    <w:rsid w:val="00900F28"/>
    <w:rsid w:val="00901EF8"/>
    <w:rsid w:val="009056FF"/>
    <w:rsid w:val="00906040"/>
    <w:rsid w:val="009127EF"/>
    <w:rsid w:val="009141E2"/>
    <w:rsid w:val="009210B9"/>
    <w:rsid w:val="009222E2"/>
    <w:rsid w:val="009229FD"/>
    <w:rsid w:val="0092381A"/>
    <w:rsid w:val="00927B27"/>
    <w:rsid w:val="009304A6"/>
    <w:rsid w:val="0094397D"/>
    <w:rsid w:val="00947CFF"/>
    <w:rsid w:val="00950957"/>
    <w:rsid w:val="00954A96"/>
    <w:rsid w:val="009565B7"/>
    <w:rsid w:val="009666BB"/>
    <w:rsid w:val="00970200"/>
    <w:rsid w:val="00970616"/>
    <w:rsid w:val="009731A1"/>
    <w:rsid w:val="009744A9"/>
    <w:rsid w:val="00977118"/>
    <w:rsid w:val="00983159"/>
    <w:rsid w:val="00994EFC"/>
    <w:rsid w:val="009B1FEE"/>
    <w:rsid w:val="009B331E"/>
    <w:rsid w:val="009B7C2B"/>
    <w:rsid w:val="009C08F8"/>
    <w:rsid w:val="009C2499"/>
    <w:rsid w:val="009C4035"/>
    <w:rsid w:val="009C60A3"/>
    <w:rsid w:val="009C6496"/>
    <w:rsid w:val="009C74BF"/>
    <w:rsid w:val="009D0660"/>
    <w:rsid w:val="009D0F89"/>
    <w:rsid w:val="009D111F"/>
    <w:rsid w:val="009D2F1D"/>
    <w:rsid w:val="009D489B"/>
    <w:rsid w:val="009D670E"/>
    <w:rsid w:val="009E07C3"/>
    <w:rsid w:val="009E119A"/>
    <w:rsid w:val="009E1843"/>
    <w:rsid w:val="009E2712"/>
    <w:rsid w:val="009E7F15"/>
    <w:rsid w:val="009F3832"/>
    <w:rsid w:val="009F4B6B"/>
    <w:rsid w:val="00A024AD"/>
    <w:rsid w:val="00A02C1A"/>
    <w:rsid w:val="00A12FC2"/>
    <w:rsid w:val="00A363B5"/>
    <w:rsid w:val="00A444D5"/>
    <w:rsid w:val="00A45FCD"/>
    <w:rsid w:val="00A47C25"/>
    <w:rsid w:val="00A5239D"/>
    <w:rsid w:val="00A6457B"/>
    <w:rsid w:val="00A72790"/>
    <w:rsid w:val="00A74419"/>
    <w:rsid w:val="00A75381"/>
    <w:rsid w:val="00A75F23"/>
    <w:rsid w:val="00A811F6"/>
    <w:rsid w:val="00A8388A"/>
    <w:rsid w:val="00A84064"/>
    <w:rsid w:val="00A85DB9"/>
    <w:rsid w:val="00A90AF9"/>
    <w:rsid w:val="00A916D0"/>
    <w:rsid w:val="00A97A2D"/>
    <w:rsid w:val="00AA2843"/>
    <w:rsid w:val="00AA320B"/>
    <w:rsid w:val="00AA451E"/>
    <w:rsid w:val="00AB29D6"/>
    <w:rsid w:val="00AB7253"/>
    <w:rsid w:val="00AC1543"/>
    <w:rsid w:val="00AD33B8"/>
    <w:rsid w:val="00AD4073"/>
    <w:rsid w:val="00AD4D51"/>
    <w:rsid w:val="00AD581D"/>
    <w:rsid w:val="00AE2E78"/>
    <w:rsid w:val="00AE4AE6"/>
    <w:rsid w:val="00AE708B"/>
    <w:rsid w:val="00AF20C3"/>
    <w:rsid w:val="00AF58F3"/>
    <w:rsid w:val="00B03CC9"/>
    <w:rsid w:val="00B0613E"/>
    <w:rsid w:val="00B10955"/>
    <w:rsid w:val="00B1730D"/>
    <w:rsid w:val="00B239F1"/>
    <w:rsid w:val="00B31FCF"/>
    <w:rsid w:val="00B32DBF"/>
    <w:rsid w:val="00B345E8"/>
    <w:rsid w:val="00B372D4"/>
    <w:rsid w:val="00B41FA8"/>
    <w:rsid w:val="00B4223F"/>
    <w:rsid w:val="00B46445"/>
    <w:rsid w:val="00B5002C"/>
    <w:rsid w:val="00B5548E"/>
    <w:rsid w:val="00B63EEC"/>
    <w:rsid w:val="00B6637C"/>
    <w:rsid w:val="00B67D81"/>
    <w:rsid w:val="00B67E95"/>
    <w:rsid w:val="00B70C29"/>
    <w:rsid w:val="00B71D3F"/>
    <w:rsid w:val="00B722B6"/>
    <w:rsid w:val="00B743D6"/>
    <w:rsid w:val="00B75CCB"/>
    <w:rsid w:val="00B8256A"/>
    <w:rsid w:val="00B829E2"/>
    <w:rsid w:val="00B8347A"/>
    <w:rsid w:val="00B85B14"/>
    <w:rsid w:val="00B91831"/>
    <w:rsid w:val="00B94EA0"/>
    <w:rsid w:val="00BB12FB"/>
    <w:rsid w:val="00BB1ED1"/>
    <w:rsid w:val="00BB3719"/>
    <w:rsid w:val="00BB4CF4"/>
    <w:rsid w:val="00BC17EB"/>
    <w:rsid w:val="00BC2A07"/>
    <w:rsid w:val="00BC609B"/>
    <w:rsid w:val="00BD06FC"/>
    <w:rsid w:val="00BD2307"/>
    <w:rsid w:val="00BD4651"/>
    <w:rsid w:val="00BE2931"/>
    <w:rsid w:val="00BE2C19"/>
    <w:rsid w:val="00BE50D7"/>
    <w:rsid w:val="00BE5C2E"/>
    <w:rsid w:val="00BE6C64"/>
    <w:rsid w:val="00BE7EB3"/>
    <w:rsid w:val="00C00324"/>
    <w:rsid w:val="00C012B6"/>
    <w:rsid w:val="00C068B0"/>
    <w:rsid w:val="00C06DE1"/>
    <w:rsid w:val="00C07922"/>
    <w:rsid w:val="00C105FA"/>
    <w:rsid w:val="00C20440"/>
    <w:rsid w:val="00C218CA"/>
    <w:rsid w:val="00C2526C"/>
    <w:rsid w:val="00C30342"/>
    <w:rsid w:val="00C41D5D"/>
    <w:rsid w:val="00C43A61"/>
    <w:rsid w:val="00C6458A"/>
    <w:rsid w:val="00C65FA9"/>
    <w:rsid w:val="00C676C8"/>
    <w:rsid w:val="00C76D8C"/>
    <w:rsid w:val="00C80120"/>
    <w:rsid w:val="00C870CF"/>
    <w:rsid w:val="00CA052C"/>
    <w:rsid w:val="00CA3ACD"/>
    <w:rsid w:val="00CB0B6D"/>
    <w:rsid w:val="00CB3AC7"/>
    <w:rsid w:val="00CB3DB9"/>
    <w:rsid w:val="00CB5F9D"/>
    <w:rsid w:val="00CC13CC"/>
    <w:rsid w:val="00CC1EBF"/>
    <w:rsid w:val="00CC7884"/>
    <w:rsid w:val="00CC7CFF"/>
    <w:rsid w:val="00CD2327"/>
    <w:rsid w:val="00CD370A"/>
    <w:rsid w:val="00CD573F"/>
    <w:rsid w:val="00CD6ACD"/>
    <w:rsid w:val="00CD793B"/>
    <w:rsid w:val="00CE19C6"/>
    <w:rsid w:val="00CE1DDA"/>
    <w:rsid w:val="00CE7FA0"/>
    <w:rsid w:val="00CF2382"/>
    <w:rsid w:val="00CF4C18"/>
    <w:rsid w:val="00D04573"/>
    <w:rsid w:val="00D06498"/>
    <w:rsid w:val="00D0664F"/>
    <w:rsid w:val="00D078F5"/>
    <w:rsid w:val="00D13C55"/>
    <w:rsid w:val="00D141DF"/>
    <w:rsid w:val="00D165D5"/>
    <w:rsid w:val="00D178D4"/>
    <w:rsid w:val="00D17FF3"/>
    <w:rsid w:val="00D21C4D"/>
    <w:rsid w:val="00D229FF"/>
    <w:rsid w:val="00D25858"/>
    <w:rsid w:val="00D272CE"/>
    <w:rsid w:val="00D33189"/>
    <w:rsid w:val="00D33D6C"/>
    <w:rsid w:val="00D37842"/>
    <w:rsid w:val="00D440FD"/>
    <w:rsid w:val="00D44EEA"/>
    <w:rsid w:val="00D46586"/>
    <w:rsid w:val="00D47844"/>
    <w:rsid w:val="00D52228"/>
    <w:rsid w:val="00D531A6"/>
    <w:rsid w:val="00D604FB"/>
    <w:rsid w:val="00D619E6"/>
    <w:rsid w:val="00D625E7"/>
    <w:rsid w:val="00D62AEB"/>
    <w:rsid w:val="00D634E5"/>
    <w:rsid w:val="00D63FA0"/>
    <w:rsid w:val="00D703F1"/>
    <w:rsid w:val="00D75432"/>
    <w:rsid w:val="00D7627E"/>
    <w:rsid w:val="00D80D3D"/>
    <w:rsid w:val="00D82688"/>
    <w:rsid w:val="00D90758"/>
    <w:rsid w:val="00D90897"/>
    <w:rsid w:val="00DA4DFC"/>
    <w:rsid w:val="00DB4110"/>
    <w:rsid w:val="00DB42B3"/>
    <w:rsid w:val="00DC02E2"/>
    <w:rsid w:val="00DC2222"/>
    <w:rsid w:val="00DC2CDA"/>
    <w:rsid w:val="00DC3625"/>
    <w:rsid w:val="00DC3899"/>
    <w:rsid w:val="00DD1C0D"/>
    <w:rsid w:val="00DE0E0F"/>
    <w:rsid w:val="00DE0F4F"/>
    <w:rsid w:val="00E01F73"/>
    <w:rsid w:val="00E0740E"/>
    <w:rsid w:val="00E11B56"/>
    <w:rsid w:val="00E12334"/>
    <w:rsid w:val="00E16D97"/>
    <w:rsid w:val="00E20C78"/>
    <w:rsid w:val="00E307C2"/>
    <w:rsid w:val="00E40917"/>
    <w:rsid w:val="00E40C3F"/>
    <w:rsid w:val="00E43C07"/>
    <w:rsid w:val="00E505DC"/>
    <w:rsid w:val="00E51C25"/>
    <w:rsid w:val="00E6282C"/>
    <w:rsid w:val="00E6344B"/>
    <w:rsid w:val="00E71238"/>
    <w:rsid w:val="00E728BE"/>
    <w:rsid w:val="00E749D6"/>
    <w:rsid w:val="00E7641B"/>
    <w:rsid w:val="00E91898"/>
    <w:rsid w:val="00E92D5A"/>
    <w:rsid w:val="00E93CE1"/>
    <w:rsid w:val="00E93D0D"/>
    <w:rsid w:val="00E95BAC"/>
    <w:rsid w:val="00E96E46"/>
    <w:rsid w:val="00E975B8"/>
    <w:rsid w:val="00EA381F"/>
    <w:rsid w:val="00EA4A5A"/>
    <w:rsid w:val="00EA4FE4"/>
    <w:rsid w:val="00EA5CB9"/>
    <w:rsid w:val="00EB0A44"/>
    <w:rsid w:val="00EB6D2D"/>
    <w:rsid w:val="00EC1A65"/>
    <w:rsid w:val="00ED20F3"/>
    <w:rsid w:val="00ED2685"/>
    <w:rsid w:val="00EE070E"/>
    <w:rsid w:val="00EE6269"/>
    <w:rsid w:val="00EF3576"/>
    <w:rsid w:val="00EF682F"/>
    <w:rsid w:val="00EF6960"/>
    <w:rsid w:val="00F003AB"/>
    <w:rsid w:val="00F005C5"/>
    <w:rsid w:val="00F0077F"/>
    <w:rsid w:val="00F01816"/>
    <w:rsid w:val="00F068B9"/>
    <w:rsid w:val="00F07B98"/>
    <w:rsid w:val="00F12B66"/>
    <w:rsid w:val="00F146BD"/>
    <w:rsid w:val="00F23CAA"/>
    <w:rsid w:val="00F269A8"/>
    <w:rsid w:val="00F301F4"/>
    <w:rsid w:val="00F31605"/>
    <w:rsid w:val="00F41E1B"/>
    <w:rsid w:val="00F52DAA"/>
    <w:rsid w:val="00F53EE6"/>
    <w:rsid w:val="00F55764"/>
    <w:rsid w:val="00F5722D"/>
    <w:rsid w:val="00F57426"/>
    <w:rsid w:val="00F606DF"/>
    <w:rsid w:val="00F61E42"/>
    <w:rsid w:val="00F6294D"/>
    <w:rsid w:val="00F62A10"/>
    <w:rsid w:val="00F64D80"/>
    <w:rsid w:val="00F66632"/>
    <w:rsid w:val="00F672DF"/>
    <w:rsid w:val="00F70D9A"/>
    <w:rsid w:val="00F754CE"/>
    <w:rsid w:val="00F82BF5"/>
    <w:rsid w:val="00F84C14"/>
    <w:rsid w:val="00F875D6"/>
    <w:rsid w:val="00F902E6"/>
    <w:rsid w:val="00F920E8"/>
    <w:rsid w:val="00F929C4"/>
    <w:rsid w:val="00F94F77"/>
    <w:rsid w:val="00F95143"/>
    <w:rsid w:val="00FA08A1"/>
    <w:rsid w:val="00FA1E50"/>
    <w:rsid w:val="00FA3C47"/>
    <w:rsid w:val="00FA582E"/>
    <w:rsid w:val="00FB54CA"/>
    <w:rsid w:val="00FB56C5"/>
    <w:rsid w:val="00FC170A"/>
    <w:rsid w:val="00FC49DB"/>
    <w:rsid w:val="00FD5B30"/>
    <w:rsid w:val="00FD6258"/>
    <w:rsid w:val="00FE0721"/>
    <w:rsid w:val="00FE493C"/>
    <w:rsid w:val="00FE5F89"/>
    <w:rsid w:val="00FE621A"/>
    <w:rsid w:val="00FF166C"/>
    <w:rsid w:val="00FF4C59"/>
    <w:rsid w:val="00FF572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1D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qFormat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after="120"/>
      <w:jc w:val="center"/>
    </w:pPr>
    <w:rPr>
      <w:rFonts w:eastAsia="Arial Unicode MS"/>
      <w:b/>
      <w:bCs/>
      <w:color w:val="333333"/>
    </w:rPr>
  </w:style>
  <w:style w:type="character" w:styleId="Hyperlink">
    <w:name w:val="Hyperlink"/>
    <w:rPr>
      <w:rFonts w:cs="Times New Roman"/>
      <w:color w:val="2A2A2A"/>
      <w:u w:val="single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semiHidden/>
    <w:rPr>
      <w:rFonts w:cs="Times New Roma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SemEspaamento1">
    <w:name w:val="Sem Espaçamento1"/>
    <w:rPr>
      <w:rFonts w:ascii="Calibri" w:hAnsi="Calibri"/>
      <w:sz w:val="22"/>
      <w:szCs w:val="22"/>
      <w:lang w:val="pt-BR"/>
    </w:rPr>
  </w:style>
  <w:style w:type="character" w:customStyle="1" w:styleId="SemEspaamentoChar">
    <w:name w:val="Sem Espaçamento Char"/>
    <w:locked/>
    <w:rPr>
      <w:rFonts w:ascii="Calibri" w:hAnsi="Calibri" w:cs="Times New Roman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har">
    <w:name w:val="Cabeçalho Char"/>
    <w:link w:val="Cabealho"/>
    <w:uiPriority w:val="99"/>
    <w:rsid w:val="008357B8"/>
    <w:rPr>
      <w:sz w:val="24"/>
      <w:szCs w:val="24"/>
    </w:rPr>
  </w:style>
  <w:style w:type="character" w:customStyle="1" w:styleId="Heading8Char">
    <w:name w:val="Heading 8 Char"/>
    <w:locked/>
    <w:rPr>
      <w:rFonts w:ascii="GillSans-Bold" w:hAnsi="GillSans-Bold" w:cs="Times New Roman"/>
      <w:b/>
      <w:snapToGrid w:val="0"/>
      <w:sz w:val="36"/>
      <w:lang w:val="x-none" w:eastAsia="pt-BR"/>
    </w:rPr>
  </w:style>
  <w:style w:type="paragraph" w:styleId="Textoembloco">
    <w:name w:val="Block Text"/>
    <w:basedOn w:val="Normal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zCs w:val="20"/>
    </w:rPr>
  </w:style>
  <w:style w:type="character" w:customStyle="1" w:styleId="Heading1Char">
    <w:name w:val="Heading 1 Char"/>
    <w:locked/>
    <w:rPr>
      <w:rFonts w:ascii="Calibri" w:hAnsi="Calibri" w:cs="Times New Roman"/>
      <w:b/>
      <w:bCs/>
      <w:kern w:val="32"/>
      <w:sz w:val="32"/>
      <w:szCs w:val="32"/>
      <w:lang w:val="x-none" w:eastAsia="pt-BR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Corpodetexto">
    <w:name w:val="Body Text"/>
    <w:basedOn w:val="Normal"/>
    <w:link w:val="CorpodetextoChar"/>
    <w:pPr>
      <w:spacing w:after="120"/>
    </w:pPr>
  </w:style>
  <w:style w:type="character" w:customStyle="1" w:styleId="BodyTextChar">
    <w:name w:val="Body Text Char"/>
    <w:locked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customStyle="1" w:styleId="CM11">
    <w:name w:val="CM11"/>
    <w:basedOn w:val="Default"/>
    <w:next w:val="Default"/>
    <w:pPr>
      <w:spacing w:after="625"/>
    </w:pPr>
    <w:rPr>
      <w:color w:val="auto"/>
    </w:rPr>
  </w:style>
  <w:style w:type="paragraph" w:customStyle="1" w:styleId="CM9">
    <w:name w:val="CM9"/>
    <w:basedOn w:val="Default"/>
    <w:next w:val="Default"/>
    <w:pPr>
      <w:spacing w:line="208" w:lineRule="atLeast"/>
    </w:pPr>
    <w:rPr>
      <w:color w:val="auto"/>
    </w:rPr>
  </w:style>
  <w:style w:type="paragraph" w:customStyle="1" w:styleId="ColorfulList-Accent11">
    <w:name w:val="Colorful List - Accent 11"/>
    <w:basedOn w:val="Normal"/>
    <w:uiPriority w:val="34"/>
    <w:qFormat/>
    <w:rsid w:val="00815CDA"/>
    <w:pPr>
      <w:ind w:left="708"/>
    </w:pPr>
  </w:style>
  <w:style w:type="paragraph" w:styleId="PargrafodaLista">
    <w:name w:val="List Paragraph"/>
    <w:basedOn w:val="Normal"/>
    <w:uiPriority w:val="34"/>
    <w:qFormat/>
    <w:rsid w:val="00392BDB"/>
    <w:pPr>
      <w:ind w:left="708"/>
    </w:pPr>
  </w:style>
  <w:style w:type="character" w:customStyle="1" w:styleId="TextodecomentrioChar">
    <w:name w:val="Texto de comentário Char"/>
    <w:link w:val="Textodecomentrio"/>
    <w:uiPriority w:val="99"/>
    <w:semiHidden/>
    <w:rsid w:val="009E1843"/>
  </w:style>
  <w:style w:type="paragraph" w:customStyle="1" w:styleId="ListParagraph2">
    <w:name w:val="List Paragraph2"/>
    <w:basedOn w:val="Normal"/>
    <w:rsid w:val="00B8256A"/>
    <w:pPr>
      <w:ind w:left="720"/>
      <w:contextualSpacing/>
    </w:pPr>
  </w:style>
  <w:style w:type="character" w:customStyle="1" w:styleId="CorpodetextoChar">
    <w:name w:val="Corpo de texto Char"/>
    <w:link w:val="Corpodetexto"/>
    <w:locked/>
    <w:rsid w:val="00B8256A"/>
    <w:rPr>
      <w:sz w:val="24"/>
      <w:szCs w:val="24"/>
    </w:rPr>
  </w:style>
  <w:style w:type="character" w:styleId="Forte">
    <w:name w:val="Strong"/>
    <w:uiPriority w:val="22"/>
    <w:qFormat/>
    <w:rsid w:val="007E6A20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B54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B54CA"/>
    <w:rPr>
      <w:sz w:val="24"/>
      <w:szCs w:val="24"/>
    </w:rPr>
  </w:style>
  <w:style w:type="character" w:customStyle="1" w:styleId="apple-converted-space">
    <w:name w:val="apple-converted-space"/>
    <w:rsid w:val="00E11B56"/>
  </w:style>
  <w:style w:type="table" w:styleId="Tabelacomgrade">
    <w:name w:val="Table Grid"/>
    <w:basedOn w:val="Tabelanormal"/>
    <w:uiPriority w:val="59"/>
    <w:rsid w:val="00D3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929C4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qFormat/>
    <w:pPr>
      <w:keepNext/>
      <w:widowControl w:val="0"/>
      <w:spacing w:after="120" w:line="360" w:lineRule="auto"/>
      <w:ind w:left="567" w:right="91"/>
      <w:outlineLvl w:val="7"/>
    </w:pPr>
    <w:rPr>
      <w:rFonts w:ascii="GillSans-Bold" w:hAnsi="GillSans-Bold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after="120"/>
      <w:jc w:val="center"/>
    </w:pPr>
    <w:rPr>
      <w:rFonts w:eastAsia="Arial Unicode MS"/>
      <w:b/>
      <w:bCs/>
      <w:color w:val="333333"/>
    </w:rPr>
  </w:style>
  <w:style w:type="character" w:styleId="Hyperlink">
    <w:name w:val="Hyperlink"/>
    <w:rPr>
      <w:rFonts w:cs="Times New Roman"/>
      <w:color w:val="2A2A2A"/>
      <w:u w:val="single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semiHidden/>
    <w:rPr>
      <w:rFonts w:cs="Times New Roma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SemEspaamento1">
    <w:name w:val="Sem Espaçamento1"/>
    <w:rPr>
      <w:rFonts w:ascii="Calibri" w:hAnsi="Calibri"/>
      <w:sz w:val="22"/>
      <w:szCs w:val="22"/>
      <w:lang w:val="pt-BR"/>
    </w:rPr>
  </w:style>
  <w:style w:type="character" w:customStyle="1" w:styleId="SemEspaamentoChar">
    <w:name w:val="Sem Espaçamento Char"/>
    <w:locked/>
    <w:rPr>
      <w:rFonts w:ascii="Calibri" w:hAnsi="Calibri" w:cs="Times New Roman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har">
    <w:name w:val="Cabeçalho Char"/>
    <w:link w:val="Cabealho"/>
    <w:uiPriority w:val="99"/>
    <w:rsid w:val="008357B8"/>
    <w:rPr>
      <w:sz w:val="24"/>
      <w:szCs w:val="24"/>
    </w:rPr>
  </w:style>
  <w:style w:type="character" w:customStyle="1" w:styleId="Heading8Char">
    <w:name w:val="Heading 8 Char"/>
    <w:locked/>
    <w:rPr>
      <w:rFonts w:ascii="GillSans-Bold" w:hAnsi="GillSans-Bold" w:cs="Times New Roman"/>
      <w:b/>
      <w:snapToGrid w:val="0"/>
      <w:sz w:val="36"/>
      <w:lang w:val="x-none" w:eastAsia="pt-BR"/>
    </w:rPr>
  </w:style>
  <w:style w:type="paragraph" w:styleId="Textoembloco">
    <w:name w:val="Block Text"/>
    <w:basedOn w:val="Normal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zCs w:val="20"/>
    </w:rPr>
  </w:style>
  <w:style w:type="character" w:customStyle="1" w:styleId="Heading1Char">
    <w:name w:val="Heading 1 Char"/>
    <w:locked/>
    <w:rPr>
      <w:rFonts w:ascii="Calibri" w:hAnsi="Calibri" w:cs="Times New Roman"/>
      <w:b/>
      <w:bCs/>
      <w:kern w:val="32"/>
      <w:sz w:val="32"/>
      <w:szCs w:val="32"/>
      <w:lang w:val="x-none" w:eastAsia="pt-BR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Corpodetexto">
    <w:name w:val="Body Text"/>
    <w:basedOn w:val="Normal"/>
    <w:link w:val="CorpodetextoChar"/>
    <w:pPr>
      <w:spacing w:after="120"/>
    </w:pPr>
  </w:style>
  <w:style w:type="character" w:customStyle="1" w:styleId="BodyTextChar">
    <w:name w:val="Body Text Char"/>
    <w:locked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customStyle="1" w:styleId="CM11">
    <w:name w:val="CM11"/>
    <w:basedOn w:val="Default"/>
    <w:next w:val="Default"/>
    <w:pPr>
      <w:spacing w:after="625"/>
    </w:pPr>
    <w:rPr>
      <w:color w:val="auto"/>
    </w:rPr>
  </w:style>
  <w:style w:type="paragraph" w:customStyle="1" w:styleId="CM9">
    <w:name w:val="CM9"/>
    <w:basedOn w:val="Default"/>
    <w:next w:val="Default"/>
    <w:pPr>
      <w:spacing w:line="208" w:lineRule="atLeast"/>
    </w:pPr>
    <w:rPr>
      <w:color w:val="auto"/>
    </w:rPr>
  </w:style>
  <w:style w:type="paragraph" w:customStyle="1" w:styleId="ColorfulList-Accent11">
    <w:name w:val="Colorful List - Accent 11"/>
    <w:basedOn w:val="Normal"/>
    <w:uiPriority w:val="34"/>
    <w:qFormat/>
    <w:rsid w:val="00815CDA"/>
    <w:pPr>
      <w:ind w:left="708"/>
    </w:pPr>
  </w:style>
  <w:style w:type="paragraph" w:styleId="PargrafodaLista">
    <w:name w:val="List Paragraph"/>
    <w:basedOn w:val="Normal"/>
    <w:uiPriority w:val="34"/>
    <w:qFormat/>
    <w:rsid w:val="00392BDB"/>
    <w:pPr>
      <w:ind w:left="708"/>
    </w:pPr>
  </w:style>
  <w:style w:type="character" w:customStyle="1" w:styleId="TextodecomentrioChar">
    <w:name w:val="Texto de comentário Char"/>
    <w:link w:val="Textodecomentrio"/>
    <w:uiPriority w:val="99"/>
    <w:semiHidden/>
    <w:rsid w:val="009E1843"/>
  </w:style>
  <w:style w:type="paragraph" w:customStyle="1" w:styleId="ListParagraph2">
    <w:name w:val="List Paragraph2"/>
    <w:basedOn w:val="Normal"/>
    <w:rsid w:val="00B8256A"/>
    <w:pPr>
      <w:ind w:left="720"/>
      <w:contextualSpacing/>
    </w:pPr>
  </w:style>
  <w:style w:type="character" w:customStyle="1" w:styleId="CorpodetextoChar">
    <w:name w:val="Corpo de texto Char"/>
    <w:link w:val="Corpodetexto"/>
    <w:locked/>
    <w:rsid w:val="00B8256A"/>
    <w:rPr>
      <w:sz w:val="24"/>
      <w:szCs w:val="24"/>
    </w:rPr>
  </w:style>
  <w:style w:type="character" w:styleId="Forte">
    <w:name w:val="Strong"/>
    <w:uiPriority w:val="22"/>
    <w:qFormat/>
    <w:rsid w:val="007E6A20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B54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B54CA"/>
    <w:rPr>
      <w:sz w:val="24"/>
      <w:szCs w:val="24"/>
    </w:rPr>
  </w:style>
  <w:style w:type="character" w:customStyle="1" w:styleId="apple-converted-space">
    <w:name w:val="apple-converted-space"/>
    <w:rsid w:val="00E11B56"/>
  </w:style>
  <w:style w:type="table" w:styleId="Tabelacomgrade">
    <w:name w:val="Table Grid"/>
    <w:basedOn w:val="Tabelanormal"/>
    <w:uiPriority w:val="59"/>
    <w:rsid w:val="00D3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929C4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ia@fulbright.org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capes.gov.br/cooperacao-internacional/estados-unidos/programa-de-assistente-de-ensino-de-lingua-inglesa-para-projetos-institucionais-capes-fulbrigh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es.gov.br/cooperacao-internacional/estados-unidos/programa-de-assistente-de-ensino-de-lingua-inglesa-para-projetos-institucionais-capes-fulbrigh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lattes.cnpq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ttes.cnpq.br" TargetMode="External"/><Relationship Id="rId14" Type="http://schemas.openxmlformats.org/officeDocument/2006/relationships/hyperlink" Target="mailto:fulbright@capes.gov.br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apes.gov.br/images/stories/download/fotos/052016-logo-capes-65-anos-cores-nacionais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capes.gov.br/images/stories/download/fotos/052016-logo-capes-65-anos-cores-nacionai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8418-E756-4C27-8337-185253A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3998</Words>
  <Characters>21595</Characters>
  <Application>Microsoft Office Word</Application>
  <DocSecurity>0</DocSecurity>
  <Lines>179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Prodocência</vt:lpstr>
      <vt:lpstr>Prodocência</vt:lpstr>
    </vt:vector>
  </TitlesOfParts>
  <Company>cgin</Company>
  <LinksUpToDate>false</LinksUpToDate>
  <CharactersWithSpaces>25542</CharactersWithSpaces>
  <SharedDoc>false</SharedDoc>
  <HLinks>
    <vt:vector size="48" baseType="variant">
      <vt:variant>
        <vt:i4>1703941</vt:i4>
      </vt:variant>
      <vt:variant>
        <vt:i4>15</vt:i4>
      </vt:variant>
      <vt:variant>
        <vt:i4>0</vt:i4>
      </vt:variant>
      <vt:variant>
        <vt:i4>5</vt:i4>
      </vt:variant>
      <vt:variant>
        <vt:lpwstr>mailto:fulbright@capes.gov.br</vt:lpwstr>
      </vt:variant>
      <vt:variant>
        <vt:lpwstr/>
      </vt:variant>
      <vt:variant>
        <vt:i4>3145818</vt:i4>
      </vt:variant>
      <vt:variant>
        <vt:i4>12</vt:i4>
      </vt:variant>
      <vt:variant>
        <vt:i4>0</vt:i4>
      </vt:variant>
      <vt:variant>
        <vt:i4>5</vt:i4>
      </vt:variant>
      <vt:variant>
        <vt:lpwstr>mailto:patricia@fulbright.org.br</vt:lpwstr>
      </vt:variant>
      <vt:variant>
        <vt:lpwstr/>
      </vt:variant>
      <vt:variant>
        <vt:i4>3604486</vt:i4>
      </vt:variant>
      <vt:variant>
        <vt:i4>9</vt:i4>
      </vt:variant>
      <vt:variant>
        <vt:i4>0</vt:i4>
      </vt:variant>
      <vt:variant>
        <vt:i4>5</vt:i4>
      </vt:variant>
      <vt:variant>
        <vt:lpwstr>http://www.capes.gov.br/cooperacao-internacional/estados-unidos/programa-de-assistente-de-ensino-de-lingua-inglesa-para-projetos-institucionais-capes-fulbright</vt:lpwstr>
      </vt:variant>
      <vt:variant>
        <vt:lpwstr/>
      </vt:variant>
      <vt:variant>
        <vt:i4>3604486</vt:i4>
      </vt:variant>
      <vt:variant>
        <vt:i4>6</vt:i4>
      </vt:variant>
      <vt:variant>
        <vt:i4>0</vt:i4>
      </vt:variant>
      <vt:variant>
        <vt:i4>5</vt:i4>
      </vt:variant>
      <vt:variant>
        <vt:lpwstr>http://www.capes.gov.br/cooperacao-internacional/estados-unidos/programa-de-assistente-de-ensino-de-lingua-inglesa-para-projetos-institucionais-capes-fulbright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http://www.lattes.cnpq.br</vt:lpwstr>
      </vt:variant>
      <vt:variant>
        <vt:lpwstr/>
      </vt:variant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</vt:lpwstr>
      </vt:variant>
      <vt:variant>
        <vt:lpwstr/>
      </vt:variant>
      <vt:variant>
        <vt:i4>2752587</vt:i4>
      </vt:variant>
      <vt:variant>
        <vt:i4>-1</vt:i4>
      </vt:variant>
      <vt:variant>
        <vt:i4>2053</vt:i4>
      </vt:variant>
      <vt:variant>
        <vt:i4>1</vt:i4>
      </vt:variant>
      <vt:variant>
        <vt:lpwstr>http://www.capes.gov.br/images/stories/download/fotos/052016-logo-capes-65-anos-cores-nacionais.jpg</vt:lpwstr>
      </vt:variant>
      <vt:variant>
        <vt:lpwstr/>
      </vt:variant>
      <vt:variant>
        <vt:i4>2752587</vt:i4>
      </vt:variant>
      <vt:variant>
        <vt:i4>-1</vt:i4>
      </vt:variant>
      <vt:variant>
        <vt:i4>2054</vt:i4>
      </vt:variant>
      <vt:variant>
        <vt:i4>1</vt:i4>
      </vt:variant>
      <vt:variant>
        <vt:lpwstr>http://www.capes.gov.br/images/stories/download/fotos/052016-logo-capes-65-anos-cores-nacionais.jpg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Prodocência</dc:title>
  <dc:subject>Prodocência</dc:subject>
  <dc:creator>Edital CAPES 2010</dc:creator>
  <cp:lastModifiedBy>Sandra Priscilla Venancio</cp:lastModifiedBy>
  <cp:revision>2</cp:revision>
  <cp:lastPrinted>2017-04-05T11:42:00Z</cp:lastPrinted>
  <dcterms:created xsi:type="dcterms:W3CDTF">2017-06-07T18:17:00Z</dcterms:created>
  <dcterms:modified xsi:type="dcterms:W3CDTF">2017-06-07T18:17:00Z</dcterms:modified>
</cp:coreProperties>
</file>