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1488"/>
        <w:gridCol w:w="5953"/>
      </w:tblGrid>
      <w:tr w:rsidR="00905512" w:rsidRPr="009F5F25" w:rsidTr="00B81CB1">
        <w:trPr>
          <w:trHeight w:val="3688"/>
        </w:trPr>
        <w:tc>
          <w:tcPr>
            <w:tcW w:w="1488" w:type="dxa"/>
          </w:tcPr>
          <w:p w:rsidR="00905512" w:rsidRPr="009F5F25" w:rsidRDefault="00905512" w:rsidP="004D689F">
            <w:pPr>
              <w:pStyle w:val="13Subttulo"/>
              <w:spacing w:before="0" w:after="0" w:line="240" w:lineRule="auto"/>
              <w:ind w:firstLine="0"/>
              <w:contextualSpacing/>
              <w:jc w:val="both"/>
              <w:rPr>
                <w:rFonts w:eastAsia="Calibri"/>
                <w:b w:val="0"/>
                <w:noProof w:val="0"/>
                <w:sz w:val="22"/>
                <w:szCs w:val="22"/>
              </w:rPr>
            </w:pPr>
            <w:bookmarkStart w:id="0" w:name="_DMBM_13484"/>
            <w:bookmarkStart w:id="1" w:name="_GoBack"/>
            <w:bookmarkEnd w:id="1"/>
          </w:p>
        </w:tc>
        <w:tc>
          <w:tcPr>
            <w:tcW w:w="5953" w:type="dxa"/>
          </w:tcPr>
          <w:p w:rsidR="00905512" w:rsidRPr="009F5F25" w:rsidRDefault="00905512" w:rsidP="004D689F">
            <w:pPr>
              <w:pStyle w:val="13Subttulo"/>
              <w:spacing w:before="0" w:after="0" w:line="240" w:lineRule="auto"/>
              <w:ind w:firstLine="0"/>
              <w:contextualSpacing/>
              <w:jc w:val="both"/>
              <w:rPr>
                <w:rFonts w:eastAsia="Calibri"/>
                <w:b w:val="0"/>
                <w:noProof w:val="0"/>
                <w:sz w:val="22"/>
                <w:szCs w:val="22"/>
              </w:rPr>
            </w:pPr>
          </w:p>
        </w:tc>
      </w:tr>
      <w:tr w:rsidR="00905512" w:rsidRPr="009F5F25" w:rsidTr="00B81CB1">
        <w:trPr>
          <w:trHeight w:hRule="exact" w:val="5384"/>
        </w:trPr>
        <w:tc>
          <w:tcPr>
            <w:tcW w:w="1488" w:type="dxa"/>
          </w:tcPr>
          <w:p w:rsidR="00905512" w:rsidRPr="009F5F25" w:rsidRDefault="00905512" w:rsidP="004D689F">
            <w:pPr>
              <w:pStyle w:val="13Subttulo"/>
              <w:spacing w:before="0" w:after="0" w:line="240" w:lineRule="auto"/>
              <w:ind w:firstLine="0"/>
              <w:contextualSpacing/>
              <w:jc w:val="both"/>
              <w:rPr>
                <w:rFonts w:eastAsia="Calibri"/>
                <w:b w:val="0"/>
                <w:i/>
                <w:noProof w:val="0"/>
                <w:sz w:val="22"/>
                <w:szCs w:val="22"/>
              </w:rPr>
            </w:pPr>
          </w:p>
        </w:tc>
        <w:tc>
          <w:tcPr>
            <w:tcW w:w="5953" w:type="dxa"/>
          </w:tcPr>
          <w:p w:rsidR="00905512" w:rsidRPr="009F5F25" w:rsidRDefault="000F219B" w:rsidP="00B81CB1">
            <w:pPr>
              <w:pStyle w:val="13Subttulo"/>
              <w:tabs>
                <w:tab w:val="center" w:pos="4680"/>
                <w:tab w:val="right" w:pos="9360"/>
              </w:tabs>
              <w:spacing w:before="0" w:after="0" w:line="240" w:lineRule="auto"/>
              <w:ind w:left="-70" w:firstLine="0"/>
              <w:contextualSpacing/>
              <w:jc w:val="both"/>
              <w:rPr>
                <w:rFonts w:eastAsia="Calibri"/>
                <w:i/>
                <w:noProof w:val="0"/>
                <w:sz w:val="28"/>
                <w:szCs w:val="28"/>
              </w:rPr>
            </w:pPr>
            <w:r>
              <w:rPr>
                <w:rFonts w:eastAsia="Calibri"/>
                <w:i/>
                <w:noProof w:val="0"/>
                <w:sz w:val="28"/>
                <w:szCs w:val="28"/>
              </w:rPr>
              <w:t>Concessionária da Rodovia Presidente Dutra S.A.</w:t>
            </w:r>
          </w:p>
          <w:p w:rsidR="00905512" w:rsidRPr="009F5F25" w:rsidRDefault="000F219B" w:rsidP="00B81CB1">
            <w:pPr>
              <w:pStyle w:val="13Subttulo"/>
              <w:spacing w:before="0" w:after="0" w:line="240" w:lineRule="auto"/>
              <w:ind w:left="-70" w:firstLine="0"/>
              <w:contextualSpacing/>
              <w:jc w:val="both"/>
              <w:rPr>
                <w:rFonts w:eastAsia="Calibri"/>
                <w:i/>
                <w:noProof w:val="0"/>
                <w:sz w:val="28"/>
                <w:szCs w:val="28"/>
              </w:rPr>
            </w:pPr>
            <w:r>
              <w:rPr>
                <w:rFonts w:eastAsia="Calibri"/>
                <w:i/>
                <w:noProof w:val="0"/>
                <w:sz w:val="28"/>
                <w:szCs w:val="28"/>
              </w:rPr>
              <w:t>(Companhia aberta)</w:t>
            </w:r>
          </w:p>
          <w:p w:rsidR="00905512" w:rsidRPr="009F5F25" w:rsidRDefault="00905512" w:rsidP="004D689F">
            <w:pPr>
              <w:pStyle w:val="13Subttulo"/>
              <w:spacing w:before="0" w:after="0" w:line="240" w:lineRule="auto"/>
              <w:ind w:firstLine="0"/>
              <w:contextualSpacing/>
              <w:jc w:val="both"/>
              <w:rPr>
                <w:rFonts w:eastAsia="Calibri"/>
                <w:b w:val="0"/>
                <w:i/>
                <w:noProof w:val="0"/>
                <w:sz w:val="48"/>
                <w:szCs w:val="22"/>
              </w:rPr>
            </w:pPr>
          </w:p>
          <w:p w:rsidR="00905512" w:rsidRPr="009F5F25" w:rsidRDefault="000F219B" w:rsidP="00195CFC">
            <w:pPr>
              <w:pStyle w:val="13Subttulo"/>
              <w:tabs>
                <w:tab w:val="left" w:pos="5940"/>
              </w:tabs>
              <w:spacing w:before="0" w:after="0" w:line="240" w:lineRule="auto"/>
              <w:ind w:right="213" w:firstLine="0"/>
              <w:contextualSpacing/>
              <w:jc w:val="both"/>
              <w:rPr>
                <w:rFonts w:eastAsia="Calibri"/>
                <w:b w:val="0"/>
                <w:i/>
                <w:noProof w:val="0"/>
                <w:sz w:val="28"/>
                <w:szCs w:val="28"/>
              </w:rPr>
            </w:pPr>
            <w:r>
              <w:rPr>
                <w:rFonts w:eastAsia="Calibri"/>
                <w:b w:val="0"/>
                <w:i/>
                <w:noProof w:val="0"/>
                <w:sz w:val="28"/>
                <w:szCs w:val="28"/>
              </w:rPr>
              <w:t xml:space="preserve">Demonstrações Financeiras Referentes ao Exercício Findo em 31 de dezembro de 2013 e Relatório dos Auditores Independentes sobre as Demonstrações Financeiras </w:t>
            </w:r>
          </w:p>
          <w:p w:rsidR="00905512" w:rsidRPr="009F5F25" w:rsidRDefault="00905512" w:rsidP="005679F5">
            <w:pPr>
              <w:pStyle w:val="13Subttulo"/>
              <w:spacing w:before="0" w:after="0" w:line="240" w:lineRule="auto"/>
              <w:ind w:right="-1" w:firstLine="0"/>
              <w:contextualSpacing/>
              <w:rPr>
                <w:rFonts w:eastAsia="Calibri"/>
                <w:b w:val="0"/>
                <w:i/>
                <w:noProof w:val="0"/>
                <w:sz w:val="28"/>
                <w:szCs w:val="36"/>
              </w:rPr>
            </w:pPr>
          </w:p>
          <w:p w:rsidR="00905512" w:rsidRPr="009F5F25" w:rsidRDefault="000F219B" w:rsidP="005679F5">
            <w:pPr>
              <w:pStyle w:val="13Subttulo"/>
              <w:tabs>
                <w:tab w:val="left" w:pos="5373"/>
              </w:tabs>
              <w:spacing w:before="0" w:after="0" w:line="240" w:lineRule="auto"/>
              <w:ind w:right="-1" w:firstLine="0"/>
              <w:contextualSpacing/>
              <w:rPr>
                <w:rFonts w:eastAsia="Calibri"/>
                <w:b w:val="0"/>
                <w:noProof w:val="0"/>
                <w:sz w:val="24"/>
                <w:szCs w:val="36"/>
              </w:rPr>
            </w:pPr>
            <w:r>
              <w:rPr>
                <w:rFonts w:eastAsia="Calibri"/>
                <w:b w:val="0"/>
                <w:noProof w:val="0"/>
                <w:sz w:val="24"/>
                <w:szCs w:val="36"/>
              </w:rPr>
              <w:t>Deloitte Touche Tohmatsu Auditores Independentes</w:t>
            </w:r>
          </w:p>
          <w:p w:rsidR="00905512" w:rsidRPr="009F5F25" w:rsidRDefault="00905512" w:rsidP="004D689F">
            <w:pPr>
              <w:pStyle w:val="Corpodetexto"/>
              <w:spacing w:after="0"/>
              <w:rPr>
                <w:rFonts w:ascii="Times New Roman" w:hAnsi="Times New Roman"/>
                <w:i/>
                <w:szCs w:val="22"/>
              </w:rPr>
            </w:pPr>
          </w:p>
        </w:tc>
      </w:tr>
      <w:tr w:rsidR="00905512" w:rsidRPr="009F5F25" w:rsidTr="00B81CB1">
        <w:trPr>
          <w:trHeight w:hRule="exact" w:val="2329"/>
        </w:trPr>
        <w:tc>
          <w:tcPr>
            <w:tcW w:w="1488" w:type="dxa"/>
          </w:tcPr>
          <w:p w:rsidR="00905512" w:rsidRPr="009F5F25" w:rsidRDefault="00905512" w:rsidP="004D689F">
            <w:pPr>
              <w:pStyle w:val="13Subttulo"/>
              <w:spacing w:before="0" w:after="0" w:line="240" w:lineRule="auto"/>
              <w:ind w:firstLine="0"/>
              <w:rPr>
                <w:b w:val="0"/>
                <w:noProof w:val="0"/>
                <w:sz w:val="22"/>
              </w:rPr>
            </w:pPr>
          </w:p>
        </w:tc>
        <w:tc>
          <w:tcPr>
            <w:tcW w:w="5953" w:type="dxa"/>
          </w:tcPr>
          <w:p w:rsidR="00905512" w:rsidRPr="009F5F25" w:rsidRDefault="00905512" w:rsidP="004D689F">
            <w:pPr>
              <w:pStyle w:val="13Subttulo"/>
              <w:spacing w:before="0" w:after="0" w:line="240" w:lineRule="auto"/>
              <w:ind w:firstLine="0"/>
              <w:rPr>
                <w:b w:val="0"/>
                <w:noProof w:val="0"/>
                <w:sz w:val="22"/>
              </w:rPr>
            </w:pPr>
          </w:p>
        </w:tc>
      </w:tr>
    </w:tbl>
    <w:p w:rsidR="00905512" w:rsidRPr="009F5F25" w:rsidRDefault="00905512" w:rsidP="00905512"/>
    <w:p w:rsidR="00905512" w:rsidRPr="009F5F25" w:rsidRDefault="00905512" w:rsidP="00905512"/>
    <w:p w:rsidR="00905512" w:rsidRPr="009F5F25" w:rsidRDefault="00905512" w:rsidP="00905512"/>
    <w:p w:rsidR="005E2CD9" w:rsidRPr="009F5F25" w:rsidRDefault="00BA489A">
      <w:r w:rsidRPr="009F5F25">
        <w:br w:type="page"/>
      </w:r>
    </w:p>
    <w:p w:rsidR="00BA489A" w:rsidRPr="009F5F25" w:rsidRDefault="00BA489A" w:rsidP="005E2CD9">
      <w:pPr>
        <w:rPr>
          <w:rFonts w:eastAsia="Times New Roman"/>
          <w:sz w:val="36"/>
        </w:rPr>
        <w:sectPr w:rsidR="00BA489A" w:rsidRPr="009F5F25" w:rsidSect="00BA489A">
          <w:footerReference w:type="default" r:id="rId10"/>
          <w:pgSz w:w="11907" w:h="16840" w:code="9"/>
          <w:pgMar w:top="1871" w:right="1134" w:bottom="1191" w:left="1701" w:header="709" w:footer="709" w:gutter="0"/>
          <w:cols w:space="708"/>
          <w:docGrid w:linePitch="360"/>
        </w:sectPr>
      </w:pPr>
      <w:bookmarkStart w:id="2" w:name="_DMBM_13460"/>
      <w:bookmarkStart w:id="3" w:name="_DMBM_13456"/>
      <w:bookmarkEnd w:id="0"/>
      <w:bookmarkEnd w:id="2"/>
    </w:p>
    <w:p w:rsidR="0043634F" w:rsidRPr="009F5F25" w:rsidRDefault="001B0FB2" w:rsidP="005E2CD9">
      <w:pPr>
        <w:rPr>
          <w:rFonts w:eastAsia="Times New Roman"/>
          <w:sz w:val="36"/>
        </w:rPr>
      </w:pPr>
      <w:r w:rsidRPr="009F5F25">
        <w:rPr>
          <w:rFonts w:eastAsia="Times New Roman"/>
          <w:sz w:val="36"/>
        </w:rPr>
        <w:lastRenderedPageBreak/>
        <w:t>Relatório da Administração</w:t>
      </w: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sz w:val="22"/>
          <w:szCs w:val="22"/>
        </w:rPr>
        <w:t>Senhores Acionistas,</w:t>
      </w:r>
    </w:p>
    <w:p w:rsidR="0043634F" w:rsidRPr="009F5F25" w:rsidRDefault="0043634F" w:rsidP="0043634F">
      <w:pPr>
        <w:pStyle w:val="Corpodetexto"/>
        <w:spacing w:after="0"/>
        <w:jc w:val="both"/>
        <w:rPr>
          <w:rFonts w:ascii="Times New Roman" w:eastAsia="Times New Roman" w:hAnsi="Times New Roman"/>
          <w:sz w:val="22"/>
          <w:szCs w:val="22"/>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sz w:val="22"/>
          <w:szCs w:val="22"/>
        </w:rPr>
        <w:t>Submetemos à apreciação de V.Sas. as Demonstrações Financeiras acompanhadas do Relatório dos Auditores Independentes, elaboradas de acordo com a legislação societária e expressando os resultados alcançados no exercício social encerrado em 31 de dezembro de 2013. Discorre também, sobre o trabalho que a CCR NovaDutra vem desenvolvendo dentro das suas concepções de buscar desafios e superar limites.</w:t>
      </w:r>
    </w:p>
    <w:p w:rsidR="0043634F" w:rsidRPr="009F5F25" w:rsidRDefault="0043634F" w:rsidP="0043634F">
      <w:pPr>
        <w:pStyle w:val="Corpodetexto"/>
        <w:spacing w:after="0"/>
        <w:jc w:val="both"/>
        <w:rPr>
          <w:rFonts w:ascii="Times New Roman" w:eastAsia="Times New Roman" w:hAnsi="Times New Roman"/>
          <w:sz w:val="22"/>
          <w:szCs w:val="22"/>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sz w:val="22"/>
          <w:szCs w:val="22"/>
        </w:rPr>
        <w:t xml:space="preserve">Neste exercício, a CCR NovaDutra continuou a enfatizar o aprimoramento do seu modelo de gestão operacional, através da incorporação de novas práticas nos processos de atendimento e na qualificação das pessoas, otimizando sua atuação no monitoramento, gerenciamento e comunicação com o foco no usuário, com o objetivo de melhorias contínuas em segurança, conforto e da fluidez do tráfego na Via Dutra. </w:t>
      </w:r>
    </w:p>
    <w:p w:rsidR="0043634F" w:rsidRPr="009F5F25" w:rsidRDefault="0043634F" w:rsidP="0043634F">
      <w:pPr>
        <w:pStyle w:val="Corpodetexto"/>
        <w:spacing w:after="0"/>
        <w:jc w:val="both"/>
        <w:rPr>
          <w:rFonts w:ascii="Times New Roman" w:eastAsia="Times New Roman" w:hAnsi="Times New Roman"/>
          <w:sz w:val="22"/>
          <w:szCs w:val="22"/>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sz w:val="22"/>
          <w:szCs w:val="22"/>
        </w:rPr>
        <w:t>Os investimentos acumulados até 31 de dezembro de 2013 somaram</w:t>
      </w:r>
      <w:r w:rsidRPr="009F5F25">
        <w:rPr>
          <w:rFonts w:ascii="Times New Roman" w:eastAsia="Times New Roman" w:hAnsi="Times New Roman"/>
          <w:color w:val="FF0000"/>
          <w:sz w:val="22"/>
          <w:szCs w:val="22"/>
        </w:rPr>
        <w:t xml:space="preserve"> </w:t>
      </w:r>
      <w:r w:rsidRPr="009F5F25">
        <w:rPr>
          <w:rFonts w:ascii="Times New Roman" w:eastAsia="Times New Roman" w:hAnsi="Times New Roman"/>
          <w:sz w:val="22"/>
          <w:szCs w:val="22"/>
        </w:rPr>
        <w:t>R$ 2.627 milhões em obras, equipamentos e sistemas, dos quais R$ 288 milhões referem-se ao ano de 2013.</w:t>
      </w:r>
      <w:r w:rsidRPr="009F5F25">
        <w:rPr>
          <w:rFonts w:ascii="Times New Roman" w:eastAsia="Times New Roman" w:hAnsi="Times New Roman"/>
          <w:color w:val="FF0000"/>
          <w:sz w:val="22"/>
          <w:szCs w:val="22"/>
        </w:rPr>
        <w:t xml:space="preserve"> </w:t>
      </w:r>
      <w:r w:rsidRPr="009F5F25">
        <w:rPr>
          <w:rFonts w:ascii="Times New Roman" w:eastAsia="Times New Roman" w:hAnsi="Times New Roman"/>
          <w:sz w:val="22"/>
          <w:szCs w:val="22"/>
        </w:rPr>
        <w:t>Merecem destaque neste exercício a conclusão das obras nas marginais em São José dos Campos, além da recuperação do pavimento da rodovia, reforço, recuperação e alargamento de 12 Obras de Arte Especiais;</w:t>
      </w:r>
      <w:r w:rsidRPr="009F5F25">
        <w:rPr>
          <w:rFonts w:ascii="Times New Roman" w:eastAsia="Times New Roman" w:hAnsi="Times New Roman"/>
          <w:color w:val="FF0000"/>
          <w:sz w:val="22"/>
          <w:szCs w:val="22"/>
        </w:rPr>
        <w:t xml:space="preserve"> </w:t>
      </w:r>
      <w:r w:rsidRPr="009F5F25">
        <w:rPr>
          <w:rFonts w:ascii="Times New Roman" w:eastAsia="Times New Roman" w:hAnsi="Times New Roman"/>
          <w:sz w:val="22"/>
          <w:szCs w:val="22"/>
        </w:rPr>
        <w:t>obras de segurança com melhorias para os pedestres e implantação de barreira rígida para a maior segurança do usuário como, por exemplo, o reforço da Fundação da Passarela de Acesso à Basílica Nossa Senhora de Aparecida (SP).</w:t>
      </w:r>
    </w:p>
    <w:p w:rsidR="0043634F" w:rsidRPr="009F5F25" w:rsidRDefault="0043634F" w:rsidP="0043634F">
      <w:pPr>
        <w:pStyle w:val="Corpodetexto"/>
        <w:spacing w:after="0"/>
        <w:jc w:val="both"/>
        <w:rPr>
          <w:rFonts w:ascii="Times New Roman" w:eastAsia="Times New Roman" w:hAnsi="Times New Roman"/>
          <w:sz w:val="22"/>
          <w:szCs w:val="22"/>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sz w:val="22"/>
          <w:szCs w:val="22"/>
        </w:rPr>
        <w:t>Destaca-se</w:t>
      </w:r>
      <w:r w:rsidR="00CC283B">
        <w:rPr>
          <w:rFonts w:ascii="Times New Roman" w:eastAsia="Times New Roman" w:hAnsi="Times New Roman"/>
          <w:sz w:val="22"/>
          <w:szCs w:val="22"/>
        </w:rPr>
        <w:t>,</w:t>
      </w:r>
      <w:r w:rsidRPr="00483D52">
        <w:rPr>
          <w:rFonts w:ascii="Times New Roman" w:eastAsia="Times New Roman" w:hAnsi="Times New Roman"/>
          <w:sz w:val="22"/>
          <w:szCs w:val="22"/>
        </w:rPr>
        <w:t xml:space="preserve"> ainda, a implantação da rádio CCR FM </w:t>
      </w:r>
      <w:r w:rsidRPr="009F5F25">
        <w:rPr>
          <w:rFonts w:ascii="Times New Roman" w:eastAsia="Times New Roman" w:hAnsi="Times New Roman"/>
          <w:sz w:val="22"/>
          <w:szCs w:val="22"/>
        </w:rPr>
        <w:t>107.5, primeiro serviço de FM sincronizado via satélite dedicado a uma única rodovia, na qual os motoristas e passageiros podem conferir ao vivo 24 horas de programação exclusiva, com enfoque à prestação de serviço, com informações sobre tráfego e obras na rodovia, dicas de direção defensiva, noticias gerais e informações sobre as cidades lindeiras.</w:t>
      </w:r>
    </w:p>
    <w:p w:rsidR="0043634F" w:rsidRPr="009F5F25" w:rsidRDefault="0043634F" w:rsidP="0043634F">
      <w:pPr>
        <w:pStyle w:val="Corpodetexto"/>
        <w:spacing w:after="0"/>
        <w:jc w:val="both"/>
        <w:rPr>
          <w:rFonts w:ascii="Times New Roman" w:eastAsia="Times New Roman" w:hAnsi="Times New Roman"/>
          <w:color w:val="FF0000"/>
          <w:sz w:val="22"/>
          <w:szCs w:val="22"/>
        </w:rPr>
      </w:pPr>
    </w:p>
    <w:p w:rsidR="0043634F" w:rsidRPr="009F5F25" w:rsidRDefault="001B0FB2" w:rsidP="0043634F">
      <w:pPr>
        <w:pStyle w:val="Corpodetexto"/>
        <w:spacing w:after="0"/>
        <w:jc w:val="both"/>
        <w:rPr>
          <w:rFonts w:ascii="Times New Roman" w:eastAsia="Times New Roman" w:hAnsi="Times New Roman"/>
          <w:b/>
          <w:sz w:val="22"/>
          <w:szCs w:val="22"/>
        </w:rPr>
      </w:pPr>
      <w:r w:rsidRPr="009F5F25">
        <w:rPr>
          <w:rFonts w:ascii="Times New Roman" w:eastAsia="Times New Roman" w:hAnsi="Times New Roman"/>
          <w:b/>
          <w:sz w:val="22"/>
          <w:szCs w:val="22"/>
        </w:rPr>
        <w:t>Cenário Econômico</w:t>
      </w:r>
    </w:p>
    <w:p w:rsidR="0043634F" w:rsidRPr="009F5F25" w:rsidRDefault="0043634F" w:rsidP="0043634F">
      <w:pPr>
        <w:pStyle w:val="Corpodetexto"/>
        <w:spacing w:after="0"/>
        <w:jc w:val="both"/>
        <w:rPr>
          <w:rFonts w:ascii="Times New Roman" w:eastAsia="Times New Roman" w:hAnsi="Times New Roman"/>
          <w:sz w:val="22"/>
          <w:szCs w:val="22"/>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sz w:val="22"/>
          <w:szCs w:val="22"/>
        </w:rPr>
        <w:t>Em 2013 não ocorreu o reajuste da tarifa prevista para o mês de agosto, a qual se manteve em R$ 10,10 (vigente a partir de 01 de agosto de 2012). Em contrapartida, houve o reequilíbrio econômico-financeiro do contrato (adequação de cronogramas, retirada de investimentos e redução da verba de fiscalização).</w:t>
      </w:r>
    </w:p>
    <w:p w:rsidR="0043634F" w:rsidRPr="009F5F25" w:rsidRDefault="0043634F" w:rsidP="0043634F">
      <w:pPr>
        <w:pStyle w:val="Corpodetexto"/>
        <w:spacing w:after="0"/>
        <w:jc w:val="both"/>
        <w:rPr>
          <w:rFonts w:ascii="Times New Roman" w:eastAsia="Times New Roman" w:hAnsi="Times New Roman"/>
          <w:b/>
          <w:color w:val="FF0000"/>
          <w:sz w:val="22"/>
          <w:szCs w:val="22"/>
        </w:rPr>
      </w:pPr>
    </w:p>
    <w:p w:rsidR="0043634F" w:rsidRPr="009F5F25" w:rsidRDefault="001B0FB2" w:rsidP="0043634F">
      <w:pPr>
        <w:pStyle w:val="Corpodetexto"/>
        <w:spacing w:after="0"/>
        <w:jc w:val="both"/>
        <w:rPr>
          <w:rFonts w:ascii="Times New Roman" w:eastAsia="Times New Roman" w:hAnsi="Times New Roman"/>
          <w:b/>
          <w:sz w:val="22"/>
          <w:szCs w:val="22"/>
        </w:rPr>
      </w:pPr>
      <w:r w:rsidRPr="009F5F25">
        <w:rPr>
          <w:rFonts w:ascii="Times New Roman" w:eastAsia="Times New Roman" w:hAnsi="Times New Roman"/>
          <w:b/>
          <w:sz w:val="22"/>
          <w:szCs w:val="22"/>
        </w:rPr>
        <w:t>A nossa estratégia tem sido:</w:t>
      </w:r>
    </w:p>
    <w:p w:rsidR="0043634F" w:rsidRPr="009F5F25" w:rsidRDefault="0043634F" w:rsidP="0043634F">
      <w:pPr>
        <w:pStyle w:val="Corpodetexto"/>
        <w:spacing w:after="0"/>
        <w:jc w:val="both"/>
        <w:rPr>
          <w:rFonts w:ascii="Times New Roman" w:eastAsia="Times New Roman" w:hAnsi="Times New Roman"/>
          <w:i/>
          <w:sz w:val="22"/>
          <w:szCs w:val="22"/>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i/>
          <w:sz w:val="22"/>
          <w:szCs w:val="22"/>
        </w:rPr>
        <w:t>Melhoria de Arrecadação.</w:t>
      </w:r>
      <w:r w:rsidRPr="009F5F25">
        <w:rPr>
          <w:rFonts w:ascii="Times New Roman" w:eastAsia="Times New Roman" w:hAnsi="Times New Roman"/>
          <w:sz w:val="22"/>
          <w:szCs w:val="22"/>
        </w:rPr>
        <w:t xml:space="preserve"> Trabalhar continuamente na melhoria de nossa base de arrecadação e no acompanhamento de mutações de tráfego, monitorando a utilização de rotas de fuga e quando necessário, a negociação com as Prefeituras para inibir o tráfego predatório nas respectivas cidades e avaliando, inclusive, a possibilidade de implantação de cabines de bloqueio. </w:t>
      </w:r>
    </w:p>
    <w:p w:rsidR="0043634F" w:rsidRPr="009F5F25" w:rsidRDefault="0043634F" w:rsidP="0043634F">
      <w:pPr>
        <w:pStyle w:val="Corpodetexto"/>
        <w:spacing w:after="0"/>
        <w:jc w:val="both"/>
        <w:rPr>
          <w:rFonts w:ascii="Times New Roman" w:eastAsia="Times New Roman" w:hAnsi="Times New Roman"/>
          <w:sz w:val="22"/>
          <w:szCs w:val="22"/>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i/>
          <w:sz w:val="22"/>
          <w:szCs w:val="22"/>
        </w:rPr>
        <w:t>Maximizar Eficiências Operacionais</w:t>
      </w:r>
      <w:r w:rsidRPr="009F5F25">
        <w:rPr>
          <w:rFonts w:ascii="Times New Roman" w:eastAsia="Times New Roman" w:hAnsi="Times New Roman"/>
          <w:sz w:val="22"/>
          <w:szCs w:val="22"/>
        </w:rPr>
        <w:t>. Estamos maximizando a utilização do sistema eletrônico de cobrança de pedágio, por meio da implantação de novas tecnologias relacionadas à leitura de eixos, controles operacionais (rede de comunicação secundária, painel de mensagem variável e c</w:t>
      </w:r>
      <w:r w:rsidRPr="009F5F25">
        <w:rPr>
          <w:rFonts w:ascii="Times New Roman" w:eastAsia="Times New Roman" w:hAnsi="Times New Roman"/>
          <w:i/>
          <w:sz w:val="22"/>
          <w:szCs w:val="22"/>
        </w:rPr>
        <w:t>all box</w:t>
      </w:r>
      <w:r w:rsidRPr="009F5F25">
        <w:rPr>
          <w:rFonts w:ascii="Times New Roman" w:eastAsia="Times New Roman" w:hAnsi="Times New Roman"/>
          <w:sz w:val="22"/>
          <w:szCs w:val="22"/>
        </w:rPr>
        <w:t xml:space="preserve">) e sistemas de comunicação, além do constante aprimoramento das técnicas de atendimento aos usuários.               </w:t>
      </w:r>
    </w:p>
    <w:p w:rsidR="00264B7C" w:rsidRPr="009F5F25" w:rsidRDefault="00264B7C" w:rsidP="0043634F">
      <w:pPr>
        <w:pStyle w:val="Corpodetexto"/>
        <w:spacing w:after="0"/>
        <w:jc w:val="both"/>
        <w:rPr>
          <w:rFonts w:ascii="Times New Roman" w:eastAsia="Times New Roman" w:hAnsi="Times New Roman"/>
          <w:i/>
          <w:sz w:val="22"/>
          <w:szCs w:val="22"/>
        </w:rPr>
      </w:pPr>
    </w:p>
    <w:p w:rsidR="0043634F" w:rsidRPr="009F5F25" w:rsidRDefault="001B0FB2" w:rsidP="0043634F">
      <w:pPr>
        <w:pStyle w:val="Corpodetexto"/>
        <w:spacing w:after="0"/>
        <w:jc w:val="both"/>
        <w:rPr>
          <w:rFonts w:ascii="Times New Roman" w:eastAsia="Times New Roman" w:hAnsi="Times New Roman"/>
          <w:i/>
          <w:sz w:val="22"/>
          <w:szCs w:val="22"/>
        </w:rPr>
      </w:pPr>
      <w:r w:rsidRPr="009F5F25">
        <w:rPr>
          <w:rFonts w:ascii="Times New Roman" w:eastAsia="Times New Roman" w:hAnsi="Times New Roman"/>
          <w:i/>
          <w:sz w:val="22"/>
          <w:szCs w:val="22"/>
        </w:rPr>
        <w:t>Riscos de Mercado</w:t>
      </w:r>
    </w:p>
    <w:p w:rsidR="0043634F" w:rsidRPr="009F5F25" w:rsidRDefault="0043634F" w:rsidP="0043634F">
      <w:pPr>
        <w:pStyle w:val="Corpodetexto"/>
        <w:spacing w:after="0"/>
        <w:jc w:val="both"/>
        <w:rPr>
          <w:rFonts w:ascii="Times New Roman" w:eastAsia="Times New Roman" w:hAnsi="Times New Roman"/>
          <w:sz w:val="22"/>
          <w:szCs w:val="22"/>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sz w:val="22"/>
          <w:szCs w:val="22"/>
        </w:rPr>
        <w:t xml:space="preserve">A administração dos ativos e passivos financeiros da </w:t>
      </w:r>
      <w:r w:rsidR="00F1140A">
        <w:rPr>
          <w:rFonts w:ascii="Times New Roman" w:eastAsia="Times New Roman" w:hAnsi="Times New Roman"/>
          <w:sz w:val="22"/>
          <w:szCs w:val="22"/>
        </w:rPr>
        <w:t>C</w:t>
      </w:r>
      <w:r w:rsidRPr="009F5F25">
        <w:rPr>
          <w:rFonts w:ascii="Times New Roman" w:eastAsia="Times New Roman" w:hAnsi="Times New Roman"/>
          <w:sz w:val="22"/>
          <w:szCs w:val="22"/>
        </w:rPr>
        <w:t xml:space="preserve">ompanhia é efetuada por meio de estratégias operacionais, visando liquidez, rentabilidade e segurança. A política de controle consiste em acompanhamento permanente das taxas contratadas versus as vigentes no mercado. A </w:t>
      </w:r>
      <w:r w:rsidR="0010309E">
        <w:rPr>
          <w:rFonts w:ascii="Times New Roman" w:eastAsia="Times New Roman" w:hAnsi="Times New Roman"/>
          <w:sz w:val="22"/>
          <w:szCs w:val="22"/>
        </w:rPr>
        <w:t>C</w:t>
      </w:r>
      <w:r w:rsidRPr="009F5F25">
        <w:rPr>
          <w:rFonts w:ascii="Times New Roman" w:eastAsia="Times New Roman" w:hAnsi="Times New Roman"/>
          <w:sz w:val="22"/>
          <w:szCs w:val="22"/>
        </w:rPr>
        <w:t xml:space="preserve">ompanhia não </w:t>
      </w:r>
      <w:r w:rsidRPr="009F5F25">
        <w:rPr>
          <w:rFonts w:ascii="Times New Roman" w:eastAsia="Times New Roman" w:hAnsi="Times New Roman"/>
          <w:sz w:val="22"/>
          <w:szCs w:val="22"/>
        </w:rPr>
        <w:lastRenderedPageBreak/>
        <w:t>efetua aplicações de caráter especulativo, em derivativos ou quaisquer outros ativos de risco, e está exposta a taxas de juros flutuantes, referente</w:t>
      </w:r>
      <w:r w:rsidR="00CC283B">
        <w:rPr>
          <w:rFonts w:ascii="Times New Roman" w:eastAsia="Times New Roman" w:hAnsi="Times New Roman"/>
          <w:sz w:val="22"/>
          <w:szCs w:val="22"/>
        </w:rPr>
        <w:t>s</w:t>
      </w:r>
      <w:r w:rsidRPr="00483D52">
        <w:rPr>
          <w:rFonts w:ascii="Times New Roman" w:eastAsia="Times New Roman" w:hAnsi="Times New Roman"/>
          <w:sz w:val="22"/>
          <w:szCs w:val="22"/>
        </w:rPr>
        <w:t xml:space="preserve"> à Taxa de </w:t>
      </w:r>
      <w:r w:rsidR="00CC283B">
        <w:rPr>
          <w:rFonts w:ascii="Times New Roman" w:eastAsia="Times New Roman" w:hAnsi="Times New Roman"/>
          <w:sz w:val="22"/>
          <w:szCs w:val="22"/>
        </w:rPr>
        <w:t>J</w:t>
      </w:r>
      <w:r w:rsidRPr="009F5F25">
        <w:rPr>
          <w:rFonts w:ascii="Times New Roman" w:eastAsia="Times New Roman" w:hAnsi="Times New Roman"/>
          <w:sz w:val="22"/>
          <w:szCs w:val="22"/>
        </w:rPr>
        <w:t xml:space="preserve">uros de Longo Prazo - TJLP e </w:t>
      </w:r>
      <w:hyperlink r:id="rId11" w:history="1">
        <w:r w:rsidRPr="009F5F25">
          <w:rPr>
            <w:rFonts w:ascii="Times New Roman" w:eastAsia="Times New Roman" w:hAnsi="Times New Roman"/>
            <w:sz w:val="22"/>
            <w:szCs w:val="22"/>
          </w:rPr>
          <w:t>Certificados de Depósito Interbancário</w:t>
        </w:r>
      </w:hyperlink>
      <w:r w:rsidRPr="009F5F25">
        <w:rPr>
          <w:rFonts w:ascii="Times New Roman" w:eastAsia="Times New Roman" w:hAnsi="Times New Roman"/>
          <w:sz w:val="22"/>
          <w:szCs w:val="22"/>
        </w:rPr>
        <w:t xml:space="preserve"> CDI relativo</w:t>
      </w:r>
      <w:r w:rsidR="00CC283B">
        <w:rPr>
          <w:rFonts w:ascii="Times New Roman" w:eastAsia="Times New Roman" w:hAnsi="Times New Roman"/>
          <w:sz w:val="22"/>
          <w:szCs w:val="22"/>
        </w:rPr>
        <w:t>s</w:t>
      </w:r>
      <w:r w:rsidRPr="00483D52">
        <w:rPr>
          <w:rFonts w:ascii="Times New Roman" w:eastAsia="Times New Roman" w:hAnsi="Times New Roman"/>
          <w:sz w:val="22"/>
          <w:szCs w:val="22"/>
        </w:rPr>
        <w:t xml:space="preserve"> a financiamentos e debêntures em reais. As taxas de juros nas aplicações financeiras são</w:t>
      </w:r>
      <w:r w:rsidR="00CC283B">
        <w:rPr>
          <w:rFonts w:ascii="Times New Roman" w:eastAsia="Times New Roman" w:hAnsi="Times New Roman"/>
          <w:sz w:val="22"/>
          <w:szCs w:val="22"/>
        </w:rPr>
        <w:t>,</w:t>
      </w:r>
      <w:r w:rsidRPr="00483D52">
        <w:rPr>
          <w:rFonts w:ascii="Times New Roman" w:eastAsia="Times New Roman" w:hAnsi="Times New Roman"/>
          <w:sz w:val="22"/>
          <w:szCs w:val="22"/>
        </w:rPr>
        <w:t xml:space="preserve"> em sua maioria</w:t>
      </w:r>
      <w:r w:rsidR="00CC283B">
        <w:rPr>
          <w:rFonts w:ascii="Times New Roman" w:eastAsia="Times New Roman" w:hAnsi="Times New Roman"/>
          <w:sz w:val="22"/>
          <w:szCs w:val="22"/>
        </w:rPr>
        <w:t>,</w:t>
      </w:r>
      <w:r w:rsidRPr="00483D52">
        <w:rPr>
          <w:rFonts w:ascii="Times New Roman" w:eastAsia="Times New Roman" w:hAnsi="Times New Roman"/>
          <w:sz w:val="22"/>
          <w:szCs w:val="22"/>
        </w:rPr>
        <w:t xml:space="preserve"> também vinculadas à variação do CDI.                   </w:t>
      </w:r>
    </w:p>
    <w:p w:rsidR="0043634F" w:rsidRPr="009F5F25" w:rsidRDefault="0043634F" w:rsidP="0043634F">
      <w:pPr>
        <w:pStyle w:val="Corpodetexto"/>
        <w:spacing w:after="0"/>
        <w:jc w:val="both"/>
        <w:rPr>
          <w:rFonts w:ascii="Times New Roman" w:eastAsia="Times New Roman" w:hAnsi="Times New Roman"/>
          <w:color w:val="FF0000"/>
          <w:sz w:val="22"/>
          <w:szCs w:val="22"/>
        </w:rPr>
      </w:pPr>
    </w:p>
    <w:p w:rsidR="0043634F" w:rsidRPr="009F5F25" w:rsidRDefault="001B0FB2" w:rsidP="0043634F">
      <w:pPr>
        <w:pStyle w:val="Corpodetexto"/>
        <w:spacing w:after="0"/>
        <w:jc w:val="both"/>
        <w:rPr>
          <w:rFonts w:ascii="Times New Roman" w:eastAsia="Times New Roman" w:hAnsi="Times New Roman"/>
          <w:i/>
          <w:sz w:val="22"/>
          <w:szCs w:val="22"/>
        </w:rPr>
      </w:pPr>
      <w:r w:rsidRPr="009F5F25">
        <w:rPr>
          <w:rFonts w:ascii="Times New Roman" w:eastAsia="Times New Roman" w:hAnsi="Times New Roman"/>
          <w:i/>
          <w:sz w:val="22"/>
          <w:szCs w:val="22"/>
        </w:rPr>
        <w:t>Resultados Operacionais</w:t>
      </w:r>
    </w:p>
    <w:p w:rsidR="0043634F" w:rsidRPr="009F5F25" w:rsidRDefault="0043634F" w:rsidP="0043634F">
      <w:pPr>
        <w:pStyle w:val="Corpodetexto"/>
        <w:spacing w:after="0"/>
        <w:jc w:val="both"/>
        <w:rPr>
          <w:rFonts w:ascii="Times New Roman" w:eastAsia="Times New Roman" w:hAnsi="Times New Roman"/>
          <w:i/>
          <w:sz w:val="22"/>
          <w:szCs w:val="22"/>
        </w:rPr>
      </w:pPr>
    </w:p>
    <w:p w:rsidR="0043634F" w:rsidRPr="009F5F25" w:rsidRDefault="001B0FB2" w:rsidP="0043634F">
      <w:pPr>
        <w:pStyle w:val="Corpodetexto"/>
        <w:numPr>
          <w:ilvl w:val="0"/>
          <w:numId w:val="1"/>
        </w:numPr>
        <w:spacing w:after="0"/>
        <w:ind w:left="284" w:hanging="284"/>
        <w:jc w:val="both"/>
        <w:rPr>
          <w:rFonts w:ascii="Times New Roman" w:eastAsia="Times New Roman" w:hAnsi="Times New Roman"/>
          <w:b/>
          <w:sz w:val="22"/>
          <w:szCs w:val="22"/>
        </w:rPr>
      </w:pPr>
      <w:r w:rsidRPr="009F5F25">
        <w:rPr>
          <w:rFonts w:ascii="Times New Roman" w:eastAsia="Times New Roman" w:hAnsi="Times New Roman"/>
          <w:b/>
          <w:sz w:val="22"/>
          <w:szCs w:val="22"/>
        </w:rPr>
        <w:t>Desempenho Econômico-Financeiro</w:t>
      </w:r>
    </w:p>
    <w:p w:rsidR="0043634F" w:rsidRPr="009F5F25" w:rsidRDefault="0043634F" w:rsidP="0043634F">
      <w:pPr>
        <w:pStyle w:val="Corpodetexto"/>
        <w:spacing w:after="0"/>
        <w:jc w:val="both"/>
        <w:rPr>
          <w:rFonts w:ascii="Times New Roman" w:eastAsia="Times New Roman" w:hAnsi="Times New Roman"/>
          <w:sz w:val="22"/>
          <w:szCs w:val="22"/>
        </w:rPr>
      </w:pPr>
    </w:p>
    <w:p w:rsidR="0043634F" w:rsidRPr="009F5F25" w:rsidRDefault="001B0FB2" w:rsidP="0043634F">
      <w:pPr>
        <w:pStyle w:val="Corpodetexto"/>
        <w:spacing w:after="0"/>
        <w:jc w:val="both"/>
        <w:rPr>
          <w:rFonts w:ascii="Times New Roman" w:eastAsia="Times New Roman" w:hAnsi="Times New Roman"/>
          <w:b/>
          <w:sz w:val="22"/>
          <w:szCs w:val="22"/>
        </w:rPr>
      </w:pPr>
      <w:r w:rsidRPr="009F5F25">
        <w:rPr>
          <w:rFonts w:ascii="Times New Roman" w:eastAsia="Times New Roman" w:hAnsi="Times New Roman"/>
          <w:sz w:val="22"/>
          <w:szCs w:val="22"/>
        </w:rPr>
        <w:t>1.1 - Receitas</w:t>
      </w:r>
    </w:p>
    <w:p w:rsidR="0043634F" w:rsidRPr="009F5F25" w:rsidRDefault="0043634F" w:rsidP="0043634F">
      <w:pPr>
        <w:pStyle w:val="Corpodetexto"/>
        <w:spacing w:after="0"/>
        <w:jc w:val="both"/>
        <w:rPr>
          <w:rFonts w:ascii="Times New Roman" w:eastAsia="Times New Roman" w:hAnsi="Times New Roman"/>
          <w:sz w:val="22"/>
          <w:szCs w:val="22"/>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sz w:val="22"/>
          <w:szCs w:val="22"/>
        </w:rPr>
        <w:t>Quase a totalidade da nossa receita advém da cobrança de pedágios. As outras fontes de receita, que são pequenas em termos percentuais em relação à arrecadação de pedágio, incluem</w:t>
      </w:r>
      <w:r w:rsidR="00CC283B">
        <w:rPr>
          <w:rFonts w:ascii="Times New Roman" w:eastAsia="Times New Roman" w:hAnsi="Times New Roman"/>
          <w:sz w:val="22"/>
          <w:szCs w:val="22"/>
        </w:rPr>
        <w:t>,</w:t>
      </w:r>
      <w:r w:rsidRPr="00483D52">
        <w:rPr>
          <w:rFonts w:ascii="Times New Roman" w:eastAsia="Times New Roman" w:hAnsi="Times New Roman"/>
          <w:sz w:val="22"/>
          <w:szCs w:val="22"/>
        </w:rPr>
        <w:t xml:space="preserve"> principalmente</w:t>
      </w:r>
      <w:r w:rsidR="00CC283B">
        <w:rPr>
          <w:rFonts w:ascii="Times New Roman" w:eastAsia="Times New Roman" w:hAnsi="Times New Roman"/>
          <w:sz w:val="22"/>
          <w:szCs w:val="22"/>
        </w:rPr>
        <w:t>,</w:t>
      </w:r>
      <w:r w:rsidRPr="00483D52">
        <w:rPr>
          <w:rFonts w:ascii="Times New Roman" w:eastAsia="Times New Roman" w:hAnsi="Times New Roman"/>
          <w:sz w:val="22"/>
          <w:szCs w:val="22"/>
        </w:rPr>
        <w:t xml:space="preserve"> publicidade e uso da faixa de d</w:t>
      </w:r>
      <w:r w:rsidRPr="009F5F25">
        <w:rPr>
          <w:rFonts w:ascii="Times New Roman" w:eastAsia="Times New Roman" w:hAnsi="Times New Roman"/>
          <w:sz w:val="22"/>
          <w:szCs w:val="22"/>
        </w:rPr>
        <w:t xml:space="preserve">omínio. Os fatores que influenciam a nossa receita operacional são o volume, </w:t>
      </w:r>
      <w:r w:rsidR="00CC283B">
        <w:rPr>
          <w:rFonts w:ascii="Times New Roman" w:eastAsia="Times New Roman" w:hAnsi="Times New Roman"/>
          <w:sz w:val="22"/>
          <w:szCs w:val="22"/>
        </w:rPr>
        <w:t xml:space="preserve">as </w:t>
      </w:r>
      <w:r w:rsidRPr="00483D52">
        <w:rPr>
          <w:rFonts w:ascii="Times New Roman" w:eastAsia="Times New Roman" w:hAnsi="Times New Roman"/>
          <w:sz w:val="22"/>
          <w:szCs w:val="22"/>
        </w:rPr>
        <w:t xml:space="preserve">classes dos veículos pedagiados e as tarifas de pedágio. No exercício de 2013, </w:t>
      </w:r>
      <w:r w:rsidR="00DD42B4" w:rsidRPr="009F5F25">
        <w:rPr>
          <w:rFonts w:ascii="Times New Roman" w:eastAsia="Times New Roman" w:hAnsi="Times New Roman"/>
          <w:sz w:val="22"/>
          <w:szCs w:val="22"/>
        </w:rPr>
        <w:t>97,4</w:t>
      </w:r>
      <w:r w:rsidRPr="009F5F25">
        <w:rPr>
          <w:rFonts w:ascii="Times New Roman" w:eastAsia="Times New Roman" w:hAnsi="Times New Roman"/>
          <w:sz w:val="22"/>
          <w:szCs w:val="22"/>
        </w:rPr>
        <w:t xml:space="preserve">% de nossa receita </w:t>
      </w:r>
      <w:r w:rsidR="00CC283B">
        <w:rPr>
          <w:rFonts w:ascii="Times New Roman" w:eastAsia="Times New Roman" w:hAnsi="Times New Roman"/>
          <w:sz w:val="22"/>
          <w:szCs w:val="22"/>
        </w:rPr>
        <w:t>foram gerados</w:t>
      </w:r>
      <w:r w:rsidR="00CC283B" w:rsidRPr="00483D52">
        <w:rPr>
          <w:rFonts w:ascii="Times New Roman" w:eastAsia="Times New Roman" w:hAnsi="Times New Roman"/>
          <w:sz w:val="22"/>
          <w:szCs w:val="22"/>
        </w:rPr>
        <w:t xml:space="preserve"> </w:t>
      </w:r>
      <w:r w:rsidRPr="009F5F25">
        <w:rPr>
          <w:rFonts w:ascii="Times New Roman" w:eastAsia="Times New Roman" w:hAnsi="Times New Roman"/>
          <w:sz w:val="22"/>
          <w:szCs w:val="22"/>
        </w:rPr>
        <w:t xml:space="preserve">do pagamento das tarifas de pedágio e </w:t>
      </w:r>
      <w:r w:rsidR="00DD42B4" w:rsidRPr="009F5F25">
        <w:rPr>
          <w:rFonts w:ascii="Times New Roman" w:eastAsia="Times New Roman" w:hAnsi="Times New Roman"/>
          <w:sz w:val="22"/>
          <w:szCs w:val="22"/>
        </w:rPr>
        <w:t>2,6</w:t>
      </w:r>
      <w:r w:rsidRPr="009F5F25">
        <w:rPr>
          <w:rFonts w:ascii="Times New Roman" w:eastAsia="Times New Roman" w:hAnsi="Times New Roman"/>
          <w:sz w:val="22"/>
          <w:szCs w:val="22"/>
        </w:rPr>
        <w:t xml:space="preserve">% resultaram de outras atividades. </w:t>
      </w:r>
    </w:p>
    <w:p w:rsidR="0043634F" w:rsidRPr="009F5F25" w:rsidRDefault="0043634F" w:rsidP="0043634F">
      <w:pPr>
        <w:pStyle w:val="Corpodetexto"/>
        <w:spacing w:after="0"/>
        <w:jc w:val="both"/>
        <w:rPr>
          <w:rFonts w:ascii="Times New Roman" w:eastAsia="Times New Roman" w:hAnsi="Times New Roman"/>
          <w:sz w:val="22"/>
          <w:szCs w:val="22"/>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sz w:val="22"/>
          <w:szCs w:val="22"/>
        </w:rPr>
        <w:t>Nossa receita operacional bruta aumentou aproximadamente R$ 63 milhões em relação a 2012.</w:t>
      </w:r>
    </w:p>
    <w:p w:rsidR="0043634F" w:rsidRPr="009F5F25" w:rsidRDefault="0043634F" w:rsidP="0043634F">
      <w:pPr>
        <w:pStyle w:val="Corpodetexto"/>
        <w:spacing w:after="0"/>
        <w:jc w:val="both"/>
        <w:rPr>
          <w:rFonts w:ascii="Times New Roman" w:eastAsia="Times New Roman" w:hAnsi="Times New Roman"/>
          <w:sz w:val="4"/>
          <w:szCs w:val="4"/>
        </w:rPr>
      </w:pPr>
    </w:p>
    <w:tbl>
      <w:tblPr>
        <w:tblW w:w="8022" w:type="dxa"/>
        <w:tblCellMar>
          <w:left w:w="70" w:type="dxa"/>
          <w:right w:w="70" w:type="dxa"/>
        </w:tblCellMar>
        <w:tblLook w:val="04A0" w:firstRow="1" w:lastRow="0" w:firstColumn="1" w:lastColumn="0" w:noHBand="0" w:noVBand="1"/>
      </w:tblPr>
      <w:tblGrid>
        <w:gridCol w:w="2809"/>
        <w:gridCol w:w="728"/>
        <w:gridCol w:w="1138"/>
        <w:gridCol w:w="1138"/>
        <w:gridCol w:w="1071"/>
        <w:gridCol w:w="1138"/>
      </w:tblGrid>
      <w:tr w:rsidR="004533A9" w:rsidRPr="009F5F25" w:rsidTr="00A95DCD">
        <w:trPr>
          <w:gridAfter w:val="1"/>
          <w:wAfter w:w="1138" w:type="dxa"/>
          <w:trHeight w:val="395"/>
        </w:trPr>
        <w:tc>
          <w:tcPr>
            <w:tcW w:w="2809" w:type="dxa"/>
            <w:tcBorders>
              <w:top w:val="nil"/>
              <w:left w:val="nil"/>
              <w:bottom w:val="single" w:sz="12" w:space="0" w:color="auto"/>
              <w:right w:val="nil"/>
            </w:tcBorders>
            <w:shd w:val="clear" w:color="auto" w:fill="auto"/>
            <w:noWrap/>
            <w:vAlign w:val="bottom"/>
            <w:hideMark/>
          </w:tcPr>
          <w:p w:rsidR="0043634F" w:rsidRPr="009F5F25" w:rsidRDefault="001B0FB2" w:rsidP="0043634F">
            <w:pPr>
              <w:pStyle w:val="Normal7"/>
              <w:rPr>
                <w:rFonts w:ascii="Times New Roman" w:eastAsia="Times New Roman" w:hAnsi="Times New Roman"/>
                <w:b/>
                <w:bCs/>
                <w:color w:val="000000"/>
                <w:sz w:val="22"/>
                <w:szCs w:val="22"/>
              </w:rPr>
            </w:pPr>
            <w:r w:rsidRPr="009F5F25">
              <w:rPr>
                <w:rFonts w:ascii="Times New Roman" w:eastAsia="Times New Roman" w:hAnsi="Times New Roman"/>
                <w:b/>
                <w:bCs/>
                <w:color w:val="000000"/>
                <w:sz w:val="22"/>
                <w:szCs w:val="22"/>
              </w:rPr>
              <w:t>[R$ mil]</w:t>
            </w:r>
          </w:p>
        </w:tc>
        <w:tc>
          <w:tcPr>
            <w:tcW w:w="728" w:type="dxa"/>
            <w:tcBorders>
              <w:top w:val="nil"/>
              <w:left w:val="nil"/>
              <w:bottom w:val="single" w:sz="12" w:space="0" w:color="auto"/>
              <w:right w:val="nil"/>
            </w:tcBorders>
            <w:shd w:val="clear" w:color="auto" w:fill="auto"/>
            <w:noWrap/>
            <w:vAlign w:val="bottom"/>
            <w:hideMark/>
          </w:tcPr>
          <w:p w:rsidR="0043634F" w:rsidRPr="009F5F25" w:rsidRDefault="001B0FB2" w:rsidP="0043634F">
            <w:pPr>
              <w:pStyle w:val="Normal7"/>
              <w:rPr>
                <w:rFonts w:ascii="Times New Roman" w:eastAsia="Times New Roman" w:hAnsi="Times New Roman"/>
                <w:b/>
                <w:bCs/>
                <w:color w:val="000000"/>
                <w:sz w:val="22"/>
                <w:szCs w:val="22"/>
              </w:rPr>
            </w:pPr>
            <w:r w:rsidRPr="009F5F25">
              <w:rPr>
                <w:rFonts w:ascii="Times New Roman" w:eastAsia="Times New Roman" w:hAnsi="Times New Roman"/>
                <w:b/>
                <w:bCs/>
                <w:color w:val="000000"/>
                <w:sz w:val="22"/>
                <w:szCs w:val="22"/>
              </w:rPr>
              <w:t> </w:t>
            </w:r>
          </w:p>
        </w:tc>
        <w:tc>
          <w:tcPr>
            <w:tcW w:w="1138" w:type="dxa"/>
            <w:tcBorders>
              <w:top w:val="nil"/>
              <w:left w:val="nil"/>
              <w:bottom w:val="single" w:sz="12" w:space="0" w:color="auto"/>
              <w:right w:val="nil"/>
            </w:tcBorders>
            <w:shd w:val="clear" w:color="auto" w:fill="auto"/>
            <w:noWrap/>
            <w:vAlign w:val="bottom"/>
            <w:hideMark/>
          </w:tcPr>
          <w:p w:rsidR="0043634F" w:rsidRPr="009F5F25" w:rsidRDefault="001B0FB2" w:rsidP="00F805BF">
            <w:pPr>
              <w:pStyle w:val="Normal7"/>
              <w:jc w:val="right"/>
              <w:rPr>
                <w:rFonts w:ascii="Times New Roman" w:eastAsia="Times New Roman" w:hAnsi="Times New Roman"/>
                <w:b/>
                <w:bCs/>
                <w:color w:val="000000"/>
                <w:sz w:val="22"/>
                <w:szCs w:val="22"/>
              </w:rPr>
            </w:pPr>
            <w:r w:rsidRPr="009F5F25">
              <w:rPr>
                <w:rFonts w:ascii="Times New Roman" w:eastAsia="Times New Roman" w:hAnsi="Times New Roman"/>
                <w:b/>
                <w:bCs/>
                <w:color w:val="000000"/>
                <w:sz w:val="22"/>
                <w:szCs w:val="22"/>
              </w:rPr>
              <w:t>201</w:t>
            </w:r>
            <w:r w:rsidR="00A95DCD" w:rsidRPr="009F5F25">
              <w:rPr>
                <w:rFonts w:ascii="Times New Roman" w:eastAsia="Times New Roman" w:hAnsi="Times New Roman"/>
                <w:b/>
                <w:bCs/>
                <w:color w:val="000000"/>
                <w:sz w:val="22"/>
                <w:szCs w:val="22"/>
              </w:rPr>
              <w:t>3</w:t>
            </w:r>
          </w:p>
        </w:tc>
        <w:tc>
          <w:tcPr>
            <w:tcW w:w="1138" w:type="dxa"/>
            <w:tcBorders>
              <w:top w:val="nil"/>
              <w:left w:val="nil"/>
              <w:bottom w:val="single" w:sz="12" w:space="0" w:color="auto"/>
              <w:right w:val="nil"/>
            </w:tcBorders>
            <w:shd w:val="clear" w:color="auto" w:fill="auto"/>
            <w:noWrap/>
            <w:vAlign w:val="bottom"/>
            <w:hideMark/>
          </w:tcPr>
          <w:p w:rsidR="0043634F" w:rsidRPr="009F5F25" w:rsidRDefault="001B0FB2" w:rsidP="00F805BF">
            <w:pPr>
              <w:pStyle w:val="Normal7"/>
              <w:jc w:val="right"/>
              <w:rPr>
                <w:rFonts w:ascii="Times New Roman" w:eastAsia="Times New Roman" w:hAnsi="Times New Roman"/>
                <w:b/>
                <w:bCs/>
                <w:color w:val="000000"/>
                <w:sz w:val="22"/>
                <w:szCs w:val="22"/>
              </w:rPr>
            </w:pPr>
            <w:r w:rsidRPr="009F5F25">
              <w:rPr>
                <w:rFonts w:ascii="Times New Roman" w:eastAsia="Times New Roman" w:hAnsi="Times New Roman"/>
                <w:b/>
                <w:bCs/>
                <w:color w:val="000000"/>
                <w:sz w:val="22"/>
                <w:szCs w:val="22"/>
              </w:rPr>
              <w:t>201</w:t>
            </w:r>
            <w:r w:rsidR="00A95DCD" w:rsidRPr="009F5F25">
              <w:rPr>
                <w:rFonts w:ascii="Times New Roman" w:eastAsia="Times New Roman" w:hAnsi="Times New Roman"/>
                <w:b/>
                <w:bCs/>
                <w:color w:val="000000"/>
                <w:sz w:val="22"/>
                <w:szCs w:val="22"/>
              </w:rPr>
              <w:t>2</w:t>
            </w:r>
          </w:p>
        </w:tc>
        <w:tc>
          <w:tcPr>
            <w:tcW w:w="1071" w:type="dxa"/>
            <w:tcBorders>
              <w:top w:val="nil"/>
              <w:left w:val="nil"/>
              <w:bottom w:val="single" w:sz="12" w:space="0" w:color="auto"/>
              <w:right w:val="nil"/>
            </w:tcBorders>
            <w:shd w:val="clear" w:color="auto" w:fill="auto"/>
            <w:noWrap/>
            <w:vAlign w:val="bottom"/>
            <w:hideMark/>
          </w:tcPr>
          <w:p w:rsidR="0043634F" w:rsidRPr="009F5F25" w:rsidRDefault="001B0FB2" w:rsidP="00F805BF">
            <w:pPr>
              <w:pStyle w:val="Normal7"/>
              <w:jc w:val="right"/>
              <w:rPr>
                <w:rFonts w:ascii="Times New Roman" w:eastAsia="Times New Roman" w:hAnsi="Times New Roman"/>
                <w:b/>
                <w:bCs/>
                <w:color w:val="000000"/>
                <w:sz w:val="22"/>
                <w:szCs w:val="22"/>
              </w:rPr>
            </w:pPr>
            <w:r w:rsidRPr="009F5F25">
              <w:rPr>
                <w:rFonts w:ascii="Times New Roman" w:eastAsia="Times New Roman" w:hAnsi="Times New Roman"/>
                <w:b/>
                <w:bCs/>
                <w:color w:val="000000"/>
                <w:sz w:val="22"/>
                <w:szCs w:val="22"/>
              </w:rPr>
              <w:t>Var. %</w:t>
            </w:r>
          </w:p>
        </w:tc>
      </w:tr>
      <w:tr w:rsidR="00A95DCD" w:rsidRPr="009F5F25" w:rsidTr="00A95DCD">
        <w:trPr>
          <w:trHeight w:val="395"/>
        </w:trPr>
        <w:tc>
          <w:tcPr>
            <w:tcW w:w="3537" w:type="dxa"/>
            <w:gridSpan w:val="2"/>
            <w:tcBorders>
              <w:top w:val="nil"/>
              <w:left w:val="nil"/>
              <w:bottom w:val="nil"/>
              <w:right w:val="nil"/>
            </w:tcBorders>
            <w:shd w:val="clear" w:color="auto" w:fill="auto"/>
            <w:noWrap/>
            <w:vAlign w:val="bottom"/>
            <w:hideMark/>
          </w:tcPr>
          <w:p w:rsidR="00A95DCD" w:rsidRPr="009F5F25" w:rsidRDefault="00195CFC" w:rsidP="0043634F">
            <w:pPr>
              <w:pStyle w:val="Normal7"/>
              <w:rPr>
                <w:rFonts w:ascii="Times New Roman" w:eastAsia="Times New Roman" w:hAnsi="Times New Roman"/>
                <w:b/>
                <w:bCs/>
                <w:color w:val="000000"/>
                <w:sz w:val="22"/>
                <w:szCs w:val="22"/>
              </w:rPr>
            </w:pPr>
            <w:r w:rsidRPr="009F5F25">
              <w:rPr>
                <w:rFonts w:ascii="Times New Roman" w:eastAsia="Times New Roman" w:hAnsi="Times New Roman"/>
                <w:b/>
                <w:bCs/>
                <w:color w:val="000000"/>
                <w:sz w:val="22"/>
                <w:szCs w:val="22"/>
              </w:rPr>
              <w:t>Receita b</w:t>
            </w:r>
            <w:r w:rsidR="00A95DCD" w:rsidRPr="009F5F25">
              <w:rPr>
                <w:rFonts w:ascii="Times New Roman" w:eastAsia="Times New Roman" w:hAnsi="Times New Roman"/>
                <w:b/>
                <w:bCs/>
                <w:color w:val="000000"/>
                <w:sz w:val="22"/>
                <w:szCs w:val="22"/>
              </w:rPr>
              <w:t>ruta</w:t>
            </w:r>
          </w:p>
        </w:tc>
        <w:tc>
          <w:tcPr>
            <w:tcW w:w="1138" w:type="dxa"/>
            <w:tcBorders>
              <w:top w:val="nil"/>
              <w:left w:val="nil"/>
              <w:bottom w:val="nil"/>
              <w:right w:val="nil"/>
            </w:tcBorders>
            <w:shd w:val="clear" w:color="auto" w:fill="auto"/>
            <w:noWrap/>
            <w:vAlign w:val="bottom"/>
            <w:hideMark/>
          </w:tcPr>
          <w:p w:rsidR="00A95DCD" w:rsidRPr="009F5F25" w:rsidRDefault="00A95DCD" w:rsidP="00F805BF">
            <w:pPr>
              <w:pStyle w:val="Normal7"/>
              <w:tabs>
                <w:tab w:val="center" w:pos="4680"/>
                <w:tab w:val="right" w:pos="9360"/>
              </w:tabs>
              <w:jc w:val="right"/>
              <w:rPr>
                <w:rFonts w:ascii="Times New Roman" w:eastAsia="Times New Roman" w:hAnsi="Times New Roman"/>
                <w:b/>
                <w:bCs/>
                <w:color w:val="000000"/>
                <w:sz w:val="22"/>
                <w:szCs w:val="22"/>
              </w:rPr>
            </w:pPr>
            <w:r w:rsidRPr="009F5F25">
              <w:rPr>
                <w:rFonts w:ascii="Times New Roman" w:eastAsia="Times New Roman" w:hAnsi="Times New Roman"/>
                <w:b/>
                <w:bCs/>
                <w:color w:val="000000"/>
                <w:sz w:val="22"/>
                <w:szCs w:val="22"/>
              </w:rPr>
              <w:t>1.319.930</w:t>
            </w:r>
          </w:p>
        </w:tc>
        <w:tc>
          <w:tcPr>
            <w:tcW w:w="1138" w:type="dxa"/>
            <w:tcBorders>
              <w:top w:val="nil"/>
              <w:left w:val="nil"/>
              <w:bottom w:val="nil"/>
              <w:right w:val="nil"/>
            </w:tcBorders>
            <w:shd w:val="clear" w:color="auto" w:fill="auto"/>
            <w:noWrap/>
            <w:vAlign w:val="bottom"/>
            <w:hideMark/>
          </w:tcPr>
          <w:p w:rsidR="00A95DCD" w:rsidRPr="009F5F25" w:rsidRDefault="00A95DCD" w:rsidP="00F805BF">
            <w:pPr>
              <w:pStyle w:val="Normal7"/>
              <w:tabs>
                <w:tab w:val="center" w:pos="4680"/>
                <w:tab w:val="right" w:pos="9360"/>
              </w:tabs>
              <w:jc w:val="right"/>
              <w:rPr>
                <w:rFonts w:ascii="Times New Roman" w:eastAsia="Times New Roman" w:hAnsi="Times New Roman"/>
                <w:b/>
                <w:bCs/>
                <w:color w:val="000000"/>
                <w:sz w:val="22"/>
                <w:szCs w:val="22"/>
              </w:rPr>
            </w:pPr>
            <w:r w:rsidRPr="009F5F25">
              <w:rPr>
                <w:rFonts w:ascii="Times New Roman" w:eastAsia="Times New Roman" w:hAnsi="Times New Roman"/>
                <w:b/>
                <w:bCs/>
                <w:color w:val="000000"/>
                <w:sz w:val="22"/>
                <w:szCs w:val="22"/>
              </w:rPr>
              <w:t>1.270.324</w:t>
            </w:r>
          </w:p>
        </w:tc>
        <w:tc>
          <w:tcPr>
            <w:tcW w:w="1071" w:type="dxa"/>
            <w:tcBorders>
              <w:top w:val="nil"/>
              <w:left w:val="nil"/>
              <w:bottom w:val="nil"/>
              <w:right w:val="nil"/>
            </w:tcBorders>
            <w:shd w:val="clear" w:color="auto" w:fill="auto"/>
            <w:noWrap/>
            <w:vAlign w:val="bottom"/>
            <w:hideMark/>
          </w:tcPr>
          <w:p w:rsidR="00A95DCD" w:rsidRPr="009F5F25" w:rsidRDefault="00A95DCD" w:rsidP="00F805BF">
            <w:pPr>
              <w:pStyle w:val="Normal7"/>
              <w:tabs>
                <w:tab w:val="center" w:pos="4680"/>
                <w:tab w:val="right" w:pos="9360"/>
              </w:tabs>
              <w:jc w:val="right"/>
              <w:rPr>
                <w:rFonts w:ascii="Times New Roman" w:eastAsia="Times New Roman" w:hAnsi="Times New Roman"/>
                <w:b/>
                <w:bCs/>
                <w:color w:val="000000"/>
                <w:sz w:val="22"/>
                <w:szCs w:val="22"/>
              </w:rPr>
            </w:pPr>
            <w:r w:rsidRPr="009F5F25">
              <w:rPr>
                <w:rFonts w:ascii="Times New Roman" w:eastAsia="Times New Roman" w:hAnsi="Times New Roman"/>
                <w:b/>
                <w:bCs/>
                <w:color w:val="000000"/>
                <w:sz w:val="22"/>
                <w:szCs w:val="22"/>
              </w:rPr>
              <w:t>3,90%</w:t>
            </w:r>
          </w:p>
        </w:tc>
        <w:tc>
          <w:tcPr>
            <w:tcW w:w="1138" w:type="dxa"/>
            <w:vAlign w:val="bottom"/>
          </w:tcPr>
          <w:p w:rsidR="00A95DCD" w:rsidRPr="009F5F25" w:rsidRDefault="00A95DCD" w:rsidP="00733316">
            <w:pPr>
              <w:pStyle w:val="Normal7"/>
              <w:jc w:val="right"/>
              <w:rPr>
                <w:rFonts w:ascii="Times New Roman" w:eastAsia="Times New Roman" w:hAnsi="Times New Roman"/>
                <w:b/>
                <w:bCs/>
                <w:color w:val="000000"/>
                <w:sz w:val="22"/>
                <w:szCs w:val="22"/>
              </w:rPr>
            </w:pPr>
          </w:p>
        </w:tc>
      </w:tr>
      <w:tr w:rsidR="00A95DCD" w:rsidRPr="009F5F25" w:rsidTr="00A95DCD">
        <w:trPr>
          <w:trHeight w:val="395"/>
        </w:trPr>
        <w:tc>
          <w:tcPr>
            <w:tcW w:w="3537" w:type="dxa"/>
            <w:gridSpan w:val="2"/>
            <w:tcBorders>
              <w:top w:val="nil"/>
              <w:left w:val="nil"/>
              <w:bottom w:val="nil"/>
              <w:right w:val="nil"/>
            </w:tcBorders>
            <w:shd w:val="clear" w:color="auto" w:fill="auto"/>
            <w:noWrap/>
            <w:vAlign w:val="bottom"/>
            <w:hideMark/>
          </w:tcPr>
          <w:p w:rsidR="00A95DCD" w:rsidRPr="009F5F25" w:rsidRDefault="00A95DCD" w:rsidP="00195CFC">
            <w:pPr>
              <w:pStyle w:val="Normal7"/>
              <w:tabs>
                <w:tab w:val="center" w:pos="4680"/>
                <w:tab w:val="right" w:pos="9360"/>
              </w:tabs>
              <w:rPr>
                <w:rFonts w:ascii="Times New Roman" w:eastAsia="Times New Roman" w:hAnsi="Times New Roman"/>
                <w:color w:val="000000"/>
                <w:sz w:val="22"/>
                <w:szCs w:val="22"/>
              </w:rPr>
            </w:pPr>
            <w:r w:rsidRPr="009F5F25">
              <w:rPr>
                <w:rFonts w:ascii="Times New Roman" w:eastAsia="Times New Roman" w:hAnsi="Times New Roman"/>
                <w:color w:val="000000"/>
                <w:sz w:val="22"/>
                <w:szCs w:val="22"/>
              </w:rPr>
              <w:t xml:space="preserve">Receitas de </w:t>
            </w:r>
            <w:r w:rsidR="00195CFC" w:rsidRPr="009F5F25">
              <w:rPr>
                <w:rFonts w:ascii="Times New Roman" w:eastAsia="Times New Roman" w:hAnsi="Times New Roman"/>
                <w:color w:val="000000"/>
                <w:sz w:val="22"/>
                <w:szCs w:val="22"/>
              </w:rPr>
              <w:t>c</w:t>
            </w:r>
            <w:r w:rsidRPr="009F5F25">
              <w:rPr>
                <w:rFonts w:ascii="Times New Roman" w:eastAsia="Times New Roman" w:hAnsi="Times New Roman"/>
                <w:color w:val="000000"/>
                <w:sz w:val="22"/>
                <w:szCs w:val="22"/>
              </w:rPr>
              <w:t>onstrução</w:t>
            </w:r>
          </w:p>
        </w:tc>
        <w:tc>
          <w:tcPr>
            <w:tcW w:w="1138" w:type="dxa"/>
            <w:tcBorders>
              <w:top w:val="nil"/>
              <w:left w:val="nil"/>
              <w:bottom w:val="nil"/>
              <w:right w:val="nil"/>
            </w:tcBorders>
            <w:shd w:val="clear" w:color="auto" w:fill="auto"/>
            <w:noWrap/>
            <w:vAlign w:val="bottom"/>
            <w:hideMark/>
          </w:tcPr>
          <w:p w:rsidR="00A95DCD" w:rsidRPr="009F5F25" w:rsidRDefault="00A95DCD" w:rsidP="00F805BF">
            <w:pPr>
              <w:pStyle w:val="Normal7"/>
              <w:tabs>
                <w:tab w:val="center" w:pos="4680"/>
                <w:tab w:val="right" w:pos="9360"/>
              </w:tabs>
              <w:jc w:val="right"/>
              <w:rPr>
                <w:rFonts w:ascii="Times New Roman" w:eastAsia="Times New Roman" w:hAnsi="Times New Roman"/>
                <w:color w:val="000000"/>
                <w:sz w:val="22"/>
                <w:szCs w:val="22"/>
              </w:rPr>
            </w:pPr>
            <w:r w:rsidRPr="009F5F25">
              <w:rPr>
                <w:rFonts w:ascii="Times New Roman" w:eastAsia="Times New Roman" w:hAnsi="Times New Roman"/>
                <w:color w:val="000000"/>
                <w:sz w:val="22"/>
                <w:szCs w:val="22"/>
              </w:rPr>
              <w:t>175.962</w:t>
            </w:r>
          </w:p>
        </w:tc>
        <w:tc>
          <w:tcPr>
            <w:tcW w:w="1138" w:type="dxa"/>
            <w:tcBorders>
              <w:top w:val="nil"/>
              <w:left w:val="nil"/>
              <w:bottom w:val="nil"/>
              <w:right w:val="nil"/>
            </w:tcBorders>
            <w:shd w:val="clear" w:color="auto" w:fill="auto"/>
            <w:noWrap/>
            <w:vAlign w:val="bottom"/>
            <w:hideMark/>
          </w:tcPr>
          <w:p w:rsidR="00A95DCD" w:rsidRPr="009F5F25" w:rsidRDefault="00A95DCD" w:rsidP="00F805BF">
            <w:pPr>
              <w:pStyle w:val="Normal7"/>
              <w:tabs>
                <w:tab w:val="center" w:pos="4680"/>
                <w:tab w:val="right" w:pos="9360"/>
              </w:tabs>
              <w:jc w:val="right"/>
              <w:rPr>
                <w:rFonts w:ascii="Times New Roman" w:eastAsia="Times New Roman" w:hAnsi="Times New Roman"/>
                <w:color w:val="000000"/>
                <w:sz w:val="22"/>
                <w:szCs w:val="22"/>
              </w:rPr>
            </w:pPr>
            <w:r w:rsidRPr="009F5F25">
              <w:rPr>
                <w:rFonts w:ascii="Times New Roman" w:eastAsia="Times New Roman" w:hAnsi="Times New Roman"/>
                <w:color w:val="000000"/>
                <w:sz w:val="22"/>
                <w:szCs w:val="22"/>
              </w:rPr>
              <w:t>189.532</w:t>
            </w:r>
          </w:p>
        </w:tc>
        <w:tc>
          <w:tcPr>
            <w:tcW w:w="1071" w:type="dxa"/>
            <w:tcBorders>
              <w:top w:val="nil"/>
              <w:left w:val="nil"/>
              <w:bottom w:val="nil"/>
              <w:right w:val="nil"/>
            </w:tcBorders>
            <w:shd w:val="clear" w:color="auto" w:fill="auto"/>
            <w:noWrap/>
            <w:vAlign w:val="bottom"/>
            <w:hideMark/>
          </w:tcPr>
          <w:p w:rsidR="00A95DCD" w:rsidRPr="009F5F25" w:rsidRDefault="00A95DCD" w:rsidP="00F805BF">
            <w:pPr>
              <w:pStyle w:val="Normal7"/>
              <w:tabs>
                <w:tab w:val="center" w:pos="4680"/>
                <w:tab w:val="right" w:pos="9360"/>
              </w:tabs>
              <w:jc w:val="right"/>
              <w:rPr>
                <w:rFonts w:ascii="Times New Roman" w:eastAsia="Times New Roman" w:hAnsi="Times New Roman"/>
                <w:color w:val="000000"/>
                <w:sz w:val="22"/>
                <w:szCs w:val="22"/>
              </w:rPr>
            </w:pPr>
            <w:r w:rsidRPr="009F5F25">
              <w:rPr>
                <w:rFonts w:ascii="Times New Roman" w:eastAsia="Times New Roman" w:hAnsi="Times New Roman"/>
                <w:color w:val="000000"/>
                <w:sz w:val="22"/>
                <w:szCs w:val="22"/>
              </w:rPr>
              <w:t>-7,16%</w:t>
            </w:r>
          </w:p>
        </w:tc>
        <w:tc>
          <w:tcPr>
            <w:tcW w:w="1138" w:type="dxa"/>
            <w:vAlign w:val="bottom"/>
          </w:tcPr>
          <w:p w:rsidR="00A95DCD" w:rsidRPr="009F5F25" w:rsidRDefault="00A95DCD" w:rsidP="00733316">
            <w:pPr>
              <w:pStyle w:val="Normal7"/>
              <w:jc w:val="right"/>
              <w:rPr>
                <w:rFonts w:ascii="Times New Roman" w:eastAsia="Times New Roman" w:hAnsi="Times New Roman"/>
                <w:color w:val="000000"/>
                <w:sz w:val="22"/>
                <w:szCs w:val="22"/>
              </w:rPr>
            </w:pPr>
          </w:p>
        </w:tc>
      </w:tr>
      <w:tr w:rsidR="00A95DCD" w:rsidRPr="009F5F25" w:rsidTr="00A95DCD">
        <w:trPr>
          <w:trHeight w:val="395"/>
        </w:trPr>
        <w:tc>
          <w:tcPr>
            <w:tcW w:w="3537" w:type="dxa"/>
            <w:gridSpan w:val="2"/>
            <w:tcBorders>
              <w:top w:val="nil"/>
              <w:left w:val="nil"/>
              <w:bottom w:val="nil"/>
              <w:right w:val="nil"/>
            </w:tcBorders>
            <w:shd w:val="clear" w:color="auto" w:fill="auto"/>
            <w:noWrap/>
            <w:vAlign w:val="bottom"/>
            <w:hideMark/>
          </w:tcPr>
          <w:p w:rsidR="00A95DCD" w:rsidRPr="009F5F25" w:rsidRDefault="00A95DCD" w:rsidP="00195CFC">
            <w:pPr>
              <w:pStyle w:val="Normal7"/>
              <w:tabs>
                <w:tab w:val="center" w:pos="4680"/>
                <w:tab w:val="right" w:pos="9360"/>
              </w:tabs>
              <w:rPr>
                <w:rFonts w:ascii="Times New Roman" w:eastAsia="Times New Roman" w:hAnsi="Times New Roman"/>
                <w:b/>
                <w:bCs/>
                <w:color w:val="000000"/>
                <w:sz w:val="22"/>
                <w:szCs w:val="22"/>
              </w:rPr>
            </w:pPr>
            <w:r w:rsidRPr="009F5F25">
              <w:rPr>
                <w:rFonts w:ascii="Times New Roman" w:eastAsia="Times New Roman" w:hAnsi="Times New Roman"/>
                <w:b/>
                <w:bCs/>
                <w:color w:val="000000"/>
                <w:sz w:val="22"/>
                <w:szCs w:val="22"/>
              </w:rPr>
              <w:t xml:space="preserve">Receita </w:t>
            </w:r>
            <w:r w:rsidR="00195CFC" w:rsidRPr="009F5F25">
              <w:rPr>
                <w:rFonts w:ascii="Times New Roman" w:eastAsia="Times New Roman" w:hAnsi="Times New Roman"/>
                <w:b/>
                <w:bCs/>
                <w:color w:val="000000"/>
                <w:sz w:val="22"/>
                <w:szCs w:val="22"/>
              </w:rPr>
              <w:t>o</w:t>
            </w:r>
            <w:r w:rsidRPr="009F5F25">
              <w:rPr>
                <w:rFonts w:ascii="Times New Roman" w:eastAsia="Times New Roman" w:hAnsi="Times New Roman"/>
                <w:b/>
                <w:bCs/>
                <w:color w:val="000000"/>
                <w:sz w:val="22"/>
                <w:szCs w:val="22"/>
              </w:rPr>
              <w:t xml:space="preserve">peracional </w:t>
            </w:r>
            <w:r w:rsidR="00195CFC" w:rsidRPr="009F5F25">
              <w:rPr>
                <w:rFonts w:ascii="Times New Roman" w:eastAsia="Times New Roman" w:hAnsi="Times New Roman"/>
                <w:b/>
                <w:bCs/>
                <w:color w:val="000000"/>
                <w:sz w:val="22"/>
                <w:szCs w:val="22"/>
              </w:rPr>
              <w:t>b</w:t>
            </w:r>
            <w:r w:rsidRPr="009F5F25">
              <w:rPr>
                <w:rFonts w:ascii="Times New Roman" w:eastAsia="Times New Roman" w:hAnsi="Times New Roman"/>
                <w:b/>
                <w:bCs/>
                <w:color w:val="000000"/>
                <w:sz w:val="22"/>
                <w:szCs w:val="22"/>
              </w:rPr>
              <w:t>ruta</w:t>
            </w:r>
          </w:p>
        </w:tc>
        <w:tc>
          <w:tcPr>
            <w:tcW w:w="1138" w:type="dxa"/>
            <w:tcBorders>
              <w:top w:val="nil"/>
              <w:left w:val="nil"/>
              <w:bottom w:val="nil"/>
              <w:right w:val="nil"/>
            </w:tcBorders>
            <w:shd w:val="clear" w:color="auto" w:fill="auto"/>
            <w:noWrap/>
            <w:vAlign w:val="bottom"/>
            <w:hideMark/>
          </w:tcPr>
          <w:p w:rsidR="00A95DCD" w:rsidRPr="009F5F25" w:rsidRDefault="00A95DCD" w:rsidP="00F805BF">
            <w:pPr>
              <w:pStyle w:val="Normal7"/>
              <w:tabs>
                <w:tab w:val="center" w:pos="4680"/>
                <w:tab w:val="right" w:pos="9360"/>
              </w:tabs>
              <w:jc w:val="right"/>
              <w:rPr>
                <w:rFonts w:ascii="Times New Roman" w:eastAsia="Times New Roman" w:hAnsi="Times New Roman"/>
                <w:b/>
                <w:bCs/>
                <w:color w:val="000000"/>
                <w:sz w:val="22"/>
                <w:szCs w:val="22"/>
              </w:rPr>
            </w:pPr>
            <w:r w:rsidRPr="009F5F25">
              <w:rPr>
                <w:rFonts w:ascii="Times New Roman" w:eastAsia="Times New Roman" w:hAnsi="Times New Roman"/>
                <w:b/>
                <w:bCs/>
                <w:color w:val="000000"/>
                <w:sz w:val="22"/>
                <w:szCs w:val="22"/>
              </w:rPr>
              <w:t>1.14</w:t>
            </w:r>
            <w:r w:rsidR="00793174" w:rsidRPr="009F5F25">
              <w:rPr>
                <w:rFonts w:ascii="Times New Roman" w:eastAsia="Times New Roman" w:hAnsi="Times New Roman"/>
                <w:b/>
                <w:bCs/>
                <w:color w:val="000000"/>
                <w:sz w:val="22"/>
                <w:szCs w:val="22"/>
              </w:rPr>
              <w:t>3</w:t>
            </w:r>
            <w:r w:rsidRPr="009F5F25">
              <w:rPr>
                <w:rFonts w:ascii="Times New Roman" w:eastAsia="Times New Roman" w:hAnsi="Times New Roman"/>
                <w:b/>
                <w:bCs/>
                <w:color w:val="000000"/>
                <w:sz w:val="22"/>
                <w:szCs w:val="22"/>
              </w:rPr>
              <w:t>.</w:t>
            </w:r>
            <w:r w:rsidR="00793174" w:rsidRPr="009F5F25">
              <w:rPr>
                <w:rFonts w:ascii="Times New Roman" w:eastAsia="Times New Roman" w:hAnsi="Times New Roman"/>
                <w:b/>
                <w:bCs/>
                <w:color w:val="000000"/>
                <w:sz w:val="22"/>
                <w:szCs w:val="22"/>
              </w:rPr>
              <w:t>96</w:t>
            </w:r>
            <w:r w:rsidR="00195CFC" w:rsidRPr="009F5F25">
              <w:rPr>
                <w:rFonts w:ascii="Times New Roman" w:eastAsia="Times New Roman" w:hAnsi="Times New Roman"/>
                <w:b/>
                <w:bCs/>
                <w:color w:val="000000"/>
                <w:sz w:val="22"/>
                <w:szCs w:val="22"/>
              </w:rPr>
              <w:t>8</w:t>
            </w:r>
          </w:p>
        </w:tc>
        <w:tc>
          <w:tcPr>
            <w:tcW w:w="1138" w:type="dxa"/>
            <w:tcBorders>
              <w:top w:val="nil"/>
              <w:left w:val="nil"/>
              <w:bottom w:val="nil"/>
              <w:right w:val="nil"/>
            </w:tcBorders>
            <w:shd w:val="clear" w:color="auto" w:fill="auto"/>
            <w:noWrap/>
            <w:vAlign w:val="bottom"/>
            <w:hideMark/>
          </w:tcPr>
          <w:p w:rsidR="00A95DCD" w:rsidRPr="009F5F25" w:rsidRDefault="00A95DCD" w:rsidP="00F805BF">
            <w:pPr>
              <w:pStyle w:val="Normal7"/>
              <w:tabs>
                <w:tab w:val="center" w:pos="4680"/>
                <w:tab w:val="right" w:pos="9360"/>
              </w:tabs>
              <w:jc w:val="right"/>
              <w:rPr>
                <w:rFonts w:ascii="Times New Roman" w:eastAsia="Times New Roman" w:hAnsi="Times New Roman"/>
                <w:b/>
                <w:bCs/>
                <w:color w:val="000000"/>
                <w:sz w:val="22"/>
                <w:szCs w:val="22"/>
              </w:rPr>
            </w:pPr>
            <w:r w:rsidRPr="009F5F25">
              <w:rPr>
                <w:rFonts w:ascii="Times New Roman" w:eastAsia="Times New Roman" w:hAnsi="Times New Roman"/>
                <w:b/>
                <w:bCs/>
                <w:color w:val="000000"/>
                <w:sz w:val="22"/>
                <w:szCs w:val="22"/>
              </w:rPr>
              <w:t>1.080.792</w:t>
            </w:r>
          </w:p>
        </w:tc>
        <w:tc>
          <w:tcPr>
            <w:tcW w:w="1071" w:type="dxa"/>
            <w:tcBorders>
              <w:top w:val="nil"/>
              <w:left w:val="nil"/>
              <w:bottom w:val="nil"/>
              <w:right w:val="nil"/>
            </w:tcBorders>
            <w:shd w:val="clear" w:color="auto" w:fill="auto"/>
            <w:noWrap/>
            <w:vAlign w:val="bottom"/>
            <w:hideMark/>
          </w:tcPr>
          <w:p w:rsidR="00A95DCD" w:rsidRPr="009F5F25" w:rsidRDefault="00A95DCD" w:rsidP="0000292C">
            <w:pPr>
              <w:pStyle w:val="Normal7"/>
              <w:tabs>
                <w:tab w:val="center" w:pos="4680"/>
                <w:tab w:val="right" w:pos="9360"/>
              </w:tabs>
              <w:jc w:val="right"/>
              <w:rPr>
                <w:rFonts w:ascii="Times New Roman" w:eastAsia="Times New Roman" w:hAnsi="Times New Roman"/>
                <w:b/>
                <w:bCs/>
                <w:color w:val="000000"/>
                <w:sz w:val="22"/>
                <w:szCs w:val="22"/>
              </w:rPr>
            </w:pPr>
            <w:r w:rsidRPr="009F5F25">
              <w:rPr>
                <w:rFonts w:ascii="Times New Roman" w:eastAsia="Times New Roman" w:hAnsi="Times New Roman"/>
                <w:b/>
                <w:bCs/>
                <w:color w:val="000000"/>
                <w:sz w:val="22"/>
                <w:szCs w:val="22"/>
              </w:rPr>
              <w:t>5,</w:t>
            </w:r>
            <w:r w:rsidR="0000292C">
              <w:rPr>
                <w:rFonts w:ascii="Times New Roman" w:eastAsia="Times New Roman" w:hAnsi="Times New Roman"/>
                <w:b/>
                <w:bCs/>
                <w:color w:val="000000"/>
                <w:sz w:val="22"/>
                <w:szCs w:val="22"/>
              </w:rPr>
              <w:t>85</w:t>
            </w:r>
            <w:r w:rsidRPr="009F5F25">
              <w:rPr>
                <w:rFonts w:ascii="Times New Roman" w:eastAsia="Times New Roman" w:hAnsi="Times New Roman"/>
                <w:b/>
                <w:bCs/>
                <w:color w:val="000000"/>
                <w:sz w:val="22"/>
                <w:szCs w:val="22"/>
              </w:rPr>
              <w:t>%</w:t>
            </w:r>
          </w:p>
        </w:tc>
        <w:tc>
          <w:tcPr>
            <w:tcW w:w="1138" w:type="dxa"/>
            <w:vAlign w:val="bottom"/>
          </w:tcPr>
          <w:p w:rsidR="00A95DCD" w:rsidRPr="009F5F25" w:rsidRDefault="00A95DCD" w:rsidP="00733316">
            <w:pPr>
              <w:pStyle w:val="Normal7"/>
              <w:jc w:val="right"/>
              <w:rPr>
                <w:rFonts w:ascii="Times New Roman" w:eastAsia="Times New Roman" w:hAnsi="Times New Roman"/>
                <w:b/>
                <w:bCs/>
                <w:color w:val="000000"/>
                <w:sz w:val="22"/>
                <w:szCs w:val="22"/>
              </w:rPr>
            </w:pPr>
          </w:p>
        </w:tc>
      </w:tr>
      <w:tr w:rsidR="00A95DCD" w:rsidRPr="009F5F25" w:rsidTr="00A95DCD">
        <w:trPr>
          <w:trHeight w:val="395"/>
        </w:trPr>
        <w:tc>
          <w:tcPr>
            <w:tcW w:w="3537" w:type="dxa"/>
            <w:gridSpan w:val="2"/>
            <w:tcBorders>
              <w:top w:val="nil"/>
              <w:left w:val="nil"/>
              <w:bottom w:val="nil"/>
              <w:right w:val="nil"/>
            </w:tcBorders>
            <w:shd w:val="clear" w:color="auto" w:fill="auto"/>
            <w:noWrap/>
            <w:vAlign w:val="bottom"/>
            <w:hideMark/>
          </w:tcPr>
          <w:p w:rsidR="00A95DCD" w:rsidRPr="009F5F25" w:rsidRDefault="00A95DCD" w:rsidP="00195CFC">
            <w:pPr>
              <w:pStyle w:val="Normal7"/>
              <w:tabs>
                <w:tab w:val="center" w:pos="4680"/>
                <w:tab w:val="right" w:pos="9360"/>
              </w:tabs>
              <w:rPr>
                <w:rFonts w:ascii="Times New Roman" w:eastAsia="Times New Roman" w:hAnsi="Times New Roman"/>
                <w:color w:val="000000"/>
                <w:sz w:val="22"/>
                <w:szCs w:val="22"/>
              </w:rPr>
            </w:pPr>
            <w:r w:rsidRPr="009F5F25">
              <w:rPr>
                <w:rFonts w:ascii="Times New Roman" w:eastAsia="Times New Roman" w:hAnsi="Times New Roman"/>
                <w:color w:val="000000"/>
                <w:sz w:val="22"/>
                <w:szCs w:val="22"/>
              </w:rPr>
              <w:t xml:space="preserve">Receita de </w:t>
            </w:r>
            <w:r w:rsidR="00195CFC" w:rsidRPr="009F5F25">
              <w:rPr>
                <w:rFonts w:ascii="Times New Roman" w:eastAsia="Times New Roman" w:hAnsi="Times New Roman"/>
                <w:color w:val="000000"/>
                <w:sz w:val="22"/>
                <w:szCs w:val="22"/>
              </w:rPr>
              <w:t>p</w:t>
            </w:r>
            <w:r w:rsidRPr="009F5F25">
              <w:rPr>
                <w:rFonts w:ascii="Times New Roman" w:eastAsia="Times New Roman" w:hAnsi="Times New Roman"/>
                <w:color w:val="000000"/>
                <w:sz w:val="22"/>
                <w:szCs w:val="22"/>
              </w:rPr>
              <w:t>edágio</w:t>
            </w:r>
          </w:p>
        </w:tc>
        <w:tc>
          <w:tcPr>
            <w:tcW w:w="1138" w:type="dxa"/>
            <w:tcBorders>
              <w:top w:val="nil"/>
              <w:left w:val="nil"/>
              <w:bottom w:val="nil"/>
              <w:right w:val="nil"/>
            </w:tcBorders>
            <w:shd w:val="clear" w:color="auto" w:fill="auto"/>
            <w:noWrap/>
            <w:vAlign w:val="bottom"/>
            <w:hideMark/>
          </w:tcPr>
          <w:p w:rsidR="00A95DCD" w:rsidRPr="009F5F25" w:rsidRDefault="00A95DCD" w:rsidP="00F805BF">
            <w:pPr>
              <w:pStyle w:val="Normal7"/>
              <w:tabs>
                <w:tab w:val="center" w:pos="4680"/>
                <w:tab w:val="right" w:pos="9360"/>
              </w:tabs>
              <w:jc w:val="right"/>
              <w:rPr>
                <w:rFonts w:ascii="Times New Roman" w:eastAsia="Times New Roman" w:hAnsi="Times New Roman"/>
                <w:color w:val="000000"/>
                <w:sz w:val="22"/>
                <w:szCs w:val="22"/>
              </w:rPr>
            </w:pPr>
            <w:r w:rsidRPr="009F5F25">
              <w:rPr>
                <w:rFonts w:ascii="Times New Roman" w:eastAsia="Times New Roman" w:hAnsi="Times New Roman"/>
                <w:color w:val="000000"/>
                <w:sz w:val="22"/>
                <w:szCs w:val="22"/>
              </w:rPr>
              <w:t>1.113.905</w:t>
            </w:r>
          </w:p>
        </w:tc>
        <w:tc>
          <w:tcPr>
            <w:tcW w:w="1138" w:type="dxa"/>
            <w:tcBorders>
              <w:top w:val="nil"/>
              <w:left w:val="nil"/>
              <w:bottom w:val="nil"/>
              <w:right w:val="nil"/>
            </w:tcBorders>
            <w:shd w:val="clear" w:color="auto" w:fill="auto"/>
            <w:noWrap/>
            <w:vAlign w:val="bottom"/>
            <w:hideMark/>
          </w:tcPr>
          <w:p w:rsidR="00A95DCD" w:rsidRPr="009F5F25" w:rsidRDefault="00A95DCD" w:rsidP="00F805BF">
            <w:pPr>
              <w:pStyle w:val="Normal7"/>
              <w:tabs>
                <w:tab w:val="center" w:pos="4680"/>
                <w:tab w:val="right" w:pos="9360"/>
              </w:tabs>
              <w:jc w:val="right"/>
              <w:rPr>
                <w:rFonts w:ascii="Times New Roman" w:eastAsia="Times New Roman" w:hAnsi="Times New Roman"/>
                <w:color w:val="000000"/>
                <w:sz w:val="22"/>
                <w:szCs w:val="22"/>
              </w:rPr>
            </w:pPr>
            <w:r w:rsidRPr="009F5F25">
              <w:rPr>
                <w:rFonts w:ascii="Times New Roman" w:eastAsia="Times New Roman" w:hAnsi="Times New Roman"/>
                <w:color w:val="000000"/>
                <w:sz w:val="22"/>
                <w:szCs w:val="22"/>
              </w:rPr>
              <w:t>1.050.626</w:t>
            </w:r>
          </w:p>
        </w:tc>
        <w:tc>
          <w:tcPr>
            <w:tcW w:w="1071" w:type="dxa"/>
            <w:tcBorders>
              <w:top w:val="nil"/>
              <w:left w:val="nil"/>
              <w:bottom w:val="nil"/>
              <w:right w:val="nil"/>
            </w:tcBorders>
            <w:shd w:val="clear" w:color="auto" w:fill="auto"/>
            <w:noWrap/>
            <w:vAlign w:val="bottom"/>
            <w:hideMark/>
          </w:tcPr>
          <w:p w:rsidR="00A95DCD" w:rsidRPr="009F5F25" w:rsidRDefault="00A95DCD" w:rsidP="00F805BF">
            <w:pPr>
              <w:pStyle w:val="Normal7"/>
              <w:tabs>
                <w:tab w:val="center" w:pos="4680"/>
                <w:tab w:val="right" w:pos="9360"/>
              </w:tabs>
              <w:jc w:val="right"/>
              <w:rPr>
                <w:rFonts w:ascii="Times New Roman" w:eastAsia="Times New Roman" w:hAnsi="Times New Roman"/>
                <w:color w:val="000000"/>
                <w:sz w:val="22"/>
                <w:szCs w:val="22"/>
              </w:rPr>
            </w:pPr>
            <w:r w:rsidRPr="009F5F25">
              <w:rPr>
                <w:rFonts w:ascii="Times New Roman" w:eastAsia="Times New Roman" w:hAnsi="Times New Roman"/>
                <w:color w:val="000000"/>
                <w:sz w:val="22"/>
                <w:szCs w:val="22"/>
              </w:rPr>
              <w:t>6,02%</w:t>
            </w:r>
          </w:p>
        </w:tc>
        <w:tc>
          <w:tcPr>
            <w:tcW w:w="1138" w:type="dxa"/>
            <w:vAlign w:val="bottom"/>
          </w:tcPr>
          <w:p w:rsidR="00A95DCD" w:rsidRPr="009F5F25" w:rsidRDefault="00A95DCD" w:rsidP="00733316">
            <w:pPr>
              <w:pStyle w:val="Normal7"/>
              <w:jc w:val="right"/>
              <w:rPr>
                <w:rFonts w:ascii="Times New Roman" w:eastAsia="Times New Roman" w:hAnsi="Times New Roman"/>
                <w:color w:val="000000"/>
                <w:sz w:val="22"/>
                <w:szCs w:val="22"/>
              </w:rPr>
            </w:pPr>
          </w:p>
        </w:tc>
      </w:tr>
      <w:tr w:rsidR="00A95DCD" w:rsidRPr="009F5F25" w:rsidTr="00195CFC">
        <w:trPr>
          <w:trHeight w:val="321"/>
        </w:trPr>
        <w:tc>
          <w:tcPr>
            <w:tcW w:w="3537" w:type="dxa"/>
            <w:gridSpan w:val="2"/>
            <w:tcBorders>
              <w:top w:val="nil"/>
              <w:left w:val="nil"/>
              <w:bottom w:val="single" w:sz="12" w:space="0" w:color="auto"/>
              <w:right w:val="nil"/>
            </w:tcBorders>
            <w:shd w:val="clear" w:color="auto" w:fill="auto"/>
            <w:noWrap/>
            <w:vAlign w:val="bottom"/>
            <w:hideMark/>
          </w:tcPr>
          <w:p w:rsidR="00A95DCD" w:rsidRPr="009F5F25" w:rsidRDefault="00A95DCD" w:rsidP="00D96E5C">
            <w:pPr>
              <w:pStyle w:val="Normal7"/>
              <w:tabs>
                <w:tab w:val="center" w:pos="4680"/>
                <w:tab w:val="right" w:pos="9360"/>
              </w:tabs>
              <w:spacing w:before="120"/>
              <w:rPr>
                <w:rFonts w:ascii="Times New Roman" w:eastAsia="Times New Roman" w:hAnsi="Times New Roman"/>
                <w:color w:val="000000"/>
                <w:sz w:val="22"/>
                <w:szCs w:val="22"/>
              </w:rPr>
            </w:pPr>
            <w:r w:rsidRPr="009F5F25">
              <w:rPr>
                <w:rFonts w:ascii="Times New Roman" w:eastAsia="Times New Roman" w:hAnsi="Times New Roman"/>
                <w:color w:val="000000"/>
                <w:sz w:val="22"/>
                <w:szCs w:val="22"/>
              </w:rPr>
              <w:t xml:space="preserve">Receita </w:t>
            </w:r>
            <w:r w:rsidR="00195CFC" w:rsidRPr="009F5F25">
              <w:rPr>
                <w:rFonts w:ascii="Times New Roman" w:eastAsia="Times New Roman" w:hAnsi="Times New Roman"/>
                <w:color w:val="000000"/>
                <w:sz w:val="22"/>
                <w:szCs w:val="22"/>
              </w:rPr>
              <w:t>a</w:t>
            </w:r>
            <w:r w:rsidRPr="009F5F25">
              <w:rPr>
                <w:rFonts w:ascii="Times New Roman" w:eastAsia="Times New Roman" w:hAnsi="Times New Roman"/>
                <w:color w:val="000000"/>
                <w:sz w:val="22"/>
                <w:szCs w:val="22"/>
              </w:rPr>
              <w:t>cessória</w:t>
            </w:r>
          </w:p>
        </w:tc>
        <w:tc>
          <w:tcPr>
            <w:tcW w:w="1138" w:type="dxa"/>
            <w:tcBorders>
              <w:top w:val="nil"/>
              <w:left w:val="nil"/>
              <w:bottom w:val="single" w:sz="12" w:space="0" w:color="auto"/>
              <w:right w:val="nil"/>
            </w:tcBorders>
            <w:shd w:val="clear" w:color="auto" w:fill="auto"/>
            <w:noWrap/>
            <w:vAlign w:val="bottom"/>
            <w:hideMark/>
          </w:tcPr>
          <w:p w:rsidR="00A95DCD" w:rsidRPr="009F5F25" w:rsidRDefault="005F0154" w:rsidP="005F0154">
            <w:pPr>
              <w:pStyle w:val="Normal7"/>
              <w:tabs>
                <w:tab w:val="center" w:pos="4680"/>
                <w:tab w:val="right" w:pos="9360"/>
              </w:tabs>
              <w:jc w:val="right"/>
              <w:rPr>
                <w:rFonts w:ascii="Times New Roman" w:eastAsia="Times New Roman" w:hAnsi="Times New Roman"/>
                <w:color w:val="000000"/>
                <w:sz w:val="22"/>
                <w:szCs w:val="22"/>
              </w:rPr>
            </w:pPr>
            <w:r w:rsidRPr="009F5F25">
              <w:rPr>
                <w:rFonts w:ascii="Times New Roman" w:eastAsia="Times New Roman" w:hAnsi="Times New Roman"/>
                <w:color w:val="000000"/>
                <w:sz w:val="22"/>
                <w:szCs w:val="22"/>
              </w:rPr>
              <w:t>30</w:t>
            </w:r>
            <w:r w:rsidR="00A95DCD" w:rsidRPr="009F5F25">
              <w:rPr>
                <w:rFonts w:ascii="Times New Roman" w:eastAsia="Times New Roman" w:hAnsi="Times New Roman"/>
                <w:color w:val="000000"/>
                <w:sz w:val="22"/>
                <w:szCs w:val="22"/>
              </w:rPr>
              <w:t>.</w:t>
            </w:r>
            <w:r w:rsidRPr="009F5F25">
              <w:rPr>
                <w:rFonts w:ascii="Times New Roman" w:eastAsia="Times New Roman" w:hAnsi="Times New Roman"/>
                <w:color w:val="000000"/>
                <w:sz w:val="22"/>
                <w:szCs w:val="22"/>
              </w:rPr>
              <w:t>063</w:t>
            </w:r>
          </w:p>
        </w:tc>
        <w:tc>
          <w:tcPr>
            <w:tcW w:w="1138" w:type="dxa"/>
            <w:tcBorders>
              <w:top w:val="nil"/>
              <w:left w:val="nil"/>
              <w:bottom w:val="single" w:sz="12" w:space="0" w:color="auto"/>
              <w:right w:val="nil"/>
            </w:tcBorders>
            <w:shd w:val="clear" w:color="auto" w:fill="auto"/>
            <w:noWrap/>
            <w:vAlign w:val="bottom"/>
            <w:hideMark/>
          </w:tcPr>
          <w:p w:rsidR="00A95DCD" w:rsidRPr="009F5F25" w:rsidRDefault="005F0154" w:rsidP="00F805BF">
            <w:pPr>
              <w:pStyle w:val="Normal7"/>
              <w:tabs>
                <w:tab w:val="center" w:pos="4680"/>
                <w:tab w:val="right" w:pos="9360"/>
              </w:tabs>
              <w:jc w:val="right"/>
              <w:rPr>
                <w:rFonts w:ascii="Times New Roman" w:eastAsia="Times New Roman" w:hAnsi="Times New Roman"/>
                <w:color w:val="000000"/>
                <w:sz w:val="22"/>
                <w:szCs w:val="22"/>
              </w:rPr>
            </w:pPr>
            <w:r w:rsidRPr="009F5F25">
              <w:rPr>
                <w:rFonts w:ascii="Times New Roman" w:eastAsia="Times New Roman" w:hAnsi="Times New Roman"/>
                <w:color w:val="000000"/>
                <w:sz w:val="22"/>
                <w:szCs w:val="22"/>
              </w:rPr>
              <w:t>30.166</w:t>
            </w:r>
          </w:p>
        </w:tc>
        <w:tc>
          <w:tcPr>
            <w:tcW w:w="1071" w:type="dxa"/>
            <w:tcBorders>
              <w:top w:val="nil"/>
              <w:left w:val="nil"/>
              <w:bottom w:val="single" w:sz="12" w:space="0" w:color="auto"/>
              <w:right w:val="nil"/>
            </w:tcBorders>
            <w:shd w:val="clear" w:color="auto" w:fill="auto"/>
            <w:noWrap/>
            <w:vAlign w:val="bottom"/>
            <w:hideMark/>
          </w:tcPr>
          <w:p w:rsidR="00A95DCD" w:rsidRPr="009F5F25" w:rsidRDefault="006E55D3" w:rsidP="006E55D3">
            <w:pPr>
              <w:pStyle w:val="Normal7"/>
              <w:tabs>
                <w:tab w:val="center" w:pos="4680"/>
                <w:tab w:val="right" w:pos="9360"/>
              </w:tabs>
              <w:jc w:val="right"/>
              <w:rPr>
                <w:rFonts w:ascii="Times New Roman" w:eastAsia="Times New Roman" w:hAnsi="Times New Roman"/>
                <w:color w:val="000000"/>
                <w:sz w:val="22"/>
                <w:szCs w:val="22"/>
              </w:rPr>
            </w:pPr>
            <w:r w:rsidRPr="009F5F25">
              <w:rPr>
                <w:rFonts w:ascii="Times New Roman" w:eastAsia="Times New Roman" w:hAnsi="Times New Roman"/>
                <w:color w:val="000000"/>
                <w:sz w:val="22"/>
                <w:szCs w:val="22"/>
              </w:rPr>
              <w:t>-0</w:t>
            </w:r>
            <w:r w:rsidR="005F0154" w:rsidRPr="009F5F25">
              <w:rPr>
                <w:rFonts w:ascii="Times New Roman" w:eastAsia="Times New Roman" w:hAnsi="Times New Roman"/>
                <w:color w:val="000000"/>
                <w:sz w:val="22"/>
                <w:szCs w:val="22"/>
              </w:rPr>
              <w:t>,</w:t>
            </w:r>
            <w:r w:rsidRPr="009F5F25">
              <w:rPr>
                <w:rFonts w:ascii="Times New Roman" w:eastAsia="Times New Roman" w:hAnsi="Times New Roman"/>
                <w:color w:val="000000"/>
                <w:sz w:val="22"/>
                <w:szCs w:val="22"/>
              </w:rPr>
              <w:t>34</w:t>
            </w:r>
            <w:r w:rsidR="005F0154" w:rsidRPr="009F5F25">
              <w:rPr>
                <w:rFonts w:ascii="Times New Roman" w:eastAsia="Times New Roman" w:hAnsi="Times New Roman"/>
                <w:color w:val="000000"/>
                <w:sz w:val="22"/>
                <w:szCs w:val="22"/>
              </w:rPr>
              <w:t>%</w:t>
            </w:r>
          </w:p>
        </w:tc>
        <w:tc>
          <w:tcPr>
            <w:tcW w:w="1138" w:type="dxa"/>
            <w:vAlign w:val="bottom"/>
          </w:tcPr>
          <w:p w:rsidR="00A95DCD" w:rsidRPr="009F5F25" w:rsidRDefault="00A95DCD" w:rsidP="00733316">
            <w:pPr>
              <w:pStyle w:val="Normal7"/>
              <w:jc w:val="right"/>
              <w:rPr>
                <w:rFonts w:ascii="Times New Roman" w:eastAsia="Times New Roman" w:hAnsi="Times New Roman"/>
                <w:color w:val="000000"/>
                <w:sz w:val="22"/>
                <w:szCs w:val="22"/>
              </w:rPr>
            </w:pPr>
          </w:p>
        </w:tc>
      </w:tr>
    </w:tbl>
    <w:p w:rsidR="0043634F" w:rsidRPr="009F5F25" w:rsidRDefault="0043634F" w:rsidP="00195CFC">
      <w:pPr>
        <w:pStyle w:val="Normal7"/>
        <w:rPr>
          <w:rFonts w:ascii="Times New Roman" w:eastAsia="Times New Roman" w:hAnsi="Times New Roman"/>
          <w:color w:val="000000"/>
          <w:sz w:val="22"/>
          <w:szCs w:val="22"/>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sz w:val="22"/>
          <w:szCs w:val="22"/>
        </w:rPr>
        <w:t>O número total de veículos equivalentes pedagiados na ViaDutra aumentou de 179 milhões em 2012, para 184 milhões em 2013.</w:t>
      </w:r>
    </w:p>
    <w:p w:rsidR="0043634F" w:rsidRPr="009F5F25" w:rsidRDefault="0043634F" w:rsidP="0043634F">
      <w:pPr>
        <w:pStyle w:val="Corpodetexto"/>
        <w:spacing w:after="0"/>
        <w:jc w:val="both"/>
        <w:rPr>
          <w:rFonts w:ascii="Times New Roman" w:eastAsia="Times New Roman" w:hAnsi="Times New Roman"/>
          <w:sz w:val="22"/>
          <w:szCs w:val="22"/>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sz w:val="22"/>
          <w:szCs w:val="22"/>
        </w:rPr>
        <w:t>1.2 - Deduções da Receita Bruta</w:t>
      </w:r>
    </w:p>
    <w:p w:rsidR="0043634F" w:rsidRPr="009F5F25" w:rsidRDefault="0043634F" w:rsidP="0043634F">
      <w:pPr>
        <w:pStyle w:val="Corpodetexto"/>
        <w:spacing w:after="0"/>
        <w:jc w:val="both"/>
        <w:rPr>
          <w:rFonts w:ascii="Times New Roman" w:eastAsia="Times New Roman" w:hAnsi="Times New Roman"/>
          <w:sz w:val="22"/>
          <w:szCs w:val="22"/>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sz w:val="22"/>
          <w:szCs w:val="22"/>
        </w:rPr>
        <w:t>Os tributos incidentes sobre a nossa receita são:</w:t>
      </w:r>
    </w:p>
    <w:p w:rsidR="0043634F" w:rsidRPr="009F5F25" w:rsidRDefault="0043634F" w:rsidP="0043634F">
      <w:pPr>
        <w:pStyle w:val="Corpodetexto"/>
        <w:spacing w:after="0"/>
        <w:jc w:val="both"/>
        <w:rPr>
          <w:rFonts w:ascii="Times New Roman" w:eastAsia="Times New Roman" w:hAnsi="Times New Roman"/>
          <w:sz w:val="22"/>
          <w:szCs w:val="22"/>
        </w:rPr>
      </w:pPr>
    </w:p>
    <w:p w:rsidR="0043634F" w:rsidRPr="009F5F25" w:rsidRDefault="001B0FB2" w:rsidP="00A661B7">
      <w:pPr>
        <w:pStyle w:val="Corpodetexto"/>
        <w:numPr>
          <w:ilvl w:val="0"/>
          <w:numId w:val="68"/>
        </w:numPr>
        <w:tabs>
          <w:tab w:val="left" w:pos="284"/>
        </w:tabs>
        <w:spacing w:after="0"/>
        <w:ind w:left="284" w:hanging="284"/>
        <w:jc w:val="both"/>
        <w:rPr>
          <w:rFonts w:ascii="Times New Roman" w:eastAsia="Times New Roman" w:hAnsi="Times New Roman"/>
          <w:sz w:val="22"/>
          <w:szCs w:val="22"/>
        </w:rPr>
      </w:pPr>
      <w:r w:rsidRPr="009F5F25">
        <w:rPr>
          <w:rFonts w:ascii="Times New Roman" w:eastAsia="Times New Roman" w:hAnsi="Times New Roman"/>
          <w:sz w:val="22"/>
          <w:szCs w:val="22"/>
        </w:rPr>
        <w:t>ISS, cuja alíquota varia de um município para o outro, até o limite de 5% sobre a receita operacional bruta;</w:t>
      </w:r>
    </w:p>
    <w:p w:rsidR="0043634F" w:rsidRPr="009F5F25" w:rsidRDefault="0043634F" w:rsidP="0043634F">
      <w:pPr>
        <w:pStyle w:val="Corpodetexto"/>
        <w:spacing w:after="0"/>
        <w:jc w:val="both"/>
        <w:rPr>
          <w:rFonts w:ascii="Times New Roman" w:eastAsia="Times New Roman" w:hAnsi="Times New Roman"/>
          <w:sz w:val="22"/>
          <w:szCs w:val="22"/>
        </w:rPr>
      </w:pPr>
    </w:p>
    <w:p w:rsidR="0043634F" w:rsidRPr="009F5F25" w:rsidRDefault="001B0FB2" w:rsidP="00A661B7">
      <w:pPr>
        <w:pStyle w:val="Corpodetexto"/>
        <w:numPr>
          <w:ilvl w:val="0"/>
          <w:numId w:val="68"/>
        </w:numPr>
        <w:tabs>
          <w:tab w:val="left" w:pos="284"/>
        </w:tabs>
        <w:spacing w:after="0"/>
        <w:ind w:left="284" w:hanging="284"/>
        <w:jc w:val="both"/>
        <w:rPr>
          <w:rFonts w:ascii="Times New Roman" w:eastAsia="Times New Roman" w:hAnsi="Times New Roman"/>
          <w:sz w:val="22"/>
          <w:szCs w:val="22"/>
        </w:rPr>
      </w:pPr>
      <w:r w:rsidRPr="009F5F25">
        <w:rPr>
          <w:rFonts w:ascii="Times New Roman" w:eastAsia="Times New Roman" w:hAnsi="Times New Roman"/>
          <w:sz w:val="22"/>
          <w:szCs w:val="22"/>
        </w:rPr>
        <w:t>PIS, cuja alíquota praticada atualmente, equivale a 0,65% de todas as nossas receitas; e</w:t>
      </w:r>
    </w:p>
    <w:p w:rsidR="0043634F" w:rsidRPr="009F5F25" w:rsidRDefault="0043634F" w:rsidP="00A661B7">
      <w:pPr>
        <w:pStyle w:val="Corpodetexto"/>
        <w:tabs>
          <w:tab w:val="left" w:pos="284"/>
        </w:tabs>
        <w:spacing w:after="0"/>
        <w:ind w:left="284"/>
        <w:jc w:val="both"/>
        <w:rPr>
          <w:rFonts w:ascii="Times New Roman" w:eastAsia="Times New Roman" w:hAnsi="Times New Roman"/>
          <w:sz w:val="22"/>
          <w:szCs w:val="22"/>
        </w:rPr>
      </w:pPr>
    </w:p>
    <w:p w:rsidR="0043634F" w:rsidRPr="009F5F25" w:rsidRDefault="001B0FB2" w:rsidP="00A661B7">
      <w:pPr>
        <w:pStyle w:val="Corpodetexto"/>
        <w:numPr>
          <w:ilvl w:val="0"/>
          <w:numId w:val="68"/>
        </w:numPr>
        <w:tabs>
          <w:tab w:val="left" w:pos="284"/>
        </w:tabs>
        <w:spacing w:after="0"/>
        <w:ind w:left="284" w:hanging="284"/>
        <w:jc w:val="both"/>
        <w:rPr>
          <w:rFonts w:ascii="Times New Roman" w:eastAsia="Times New Roman" w:hAnsi="Times New Roman"/>
          <w:sz w:val="22"/>
          <w:szCs w:val="22"/>
        </w:rPr>
      </w:pPr>
      <w:r w:rsidRPr="009F5F25">
        <w:rPr>
          <w:rFonts w:ascii="Times New Roman" w:eastAsia="Times New Roman" w:hAnsi="Times New Roman"/>
          <w:sz w:val="22"/>
          <w:szCs w:val="22"/>
        </w:rPr>
        <w:t>COFINS, cuja alíquota praticada atualmente, equivale a 3% de todas nossas as receitas.</w:t>
      </w:r>
    </w:p>
    <w:p w:rsidR="0043634F" w:rsidRPr="009F5F25" w:rsidRDefault="0043634F" w:rsidP="0043634F">
      <w:pPr>
        <w:pStyle w:val="Corpodetexto"/>
        <w:spacing w:after="0"/>
        <w:jc w:val="both"/>
        <w:rPr>
          <w:rFonts w:ascii="Times New Roman" w:eastAsia="Times New Roman" w:hAnsi="Times New Roman"/>
          <w:sz w:val="22"/>
          <w:szCs w:val="22"/>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sz w:val="22"/>
          <w:szCs w:val="22"/>
        </w:rPr>
        <w:t xml:space="preserve">Em 2013, foram recolhidos aos cofres dos municípios do Rio de Janeiro, São João de Meriti, Mesquita, Belford Roxo, Nova Iguaçu, Queimados, Seropédica, Itaguaí, Paracambi, Piraí, Pinheiral, Volta Redonda, Barra Mansa, Porto Real, Resende, Itatiaia, Queluz, Lavrinhas, Silveiras, Cruzeiro, Cachoeira Paulista, Canas, Lorena, Guaratinguetá, Aparecida, Roseira, Pindamonhangaba, Taubaté, Caçapava, São José dos Campos, Jacareí, Guararema, Santa Isabel, Arujá, Guarulhos e São Paulo o montante aproximado de R$ 57 milhões, relativo </w:t>
      </w:r>
      <w:r w:rsidR="00CC283B">
        <w:rPr>
          <w:rFonts w:ascii="Times New Roman" w:eastAsia="Times New Roman" w:hAnsi="Times New Roman"/>
          <w:sz w:val="22"/>
          <w:szCs w:val="22"/>
        </w:rPr>
        <w:t>ao</w:t>
      </w:r>
      <w:r w:rsidRPr="00483D52">
        <w:rPr>
          <w:rFonts w:ascii="Times New Roman" w:eastAsia="Times New Roman" w:hAnsi="Times New Roman"/>
          <w:sz w:val="22"/>
          <w:szCs w:val="22"/>
        </w:rPr>
        <w:t xml:space="preserve"> ISS sobre receitas de pedágio e receitas acessórias, o que representou um incentivo fundamental para a </w:t>
      </w:r>
      <w:r w:rsidR="009F5F25" w:rsidRPr="009F5F25">
        <w:rPr>
          <w:rFonts w:ascii="Times New Roman" w:eastAsia="Times New Roman" w:hAnsi="Times New Roman"/>
          <w:sz w:val="22"/>
          <w:szCs w:val="22"/>
        </w:rPr>
        <w:t>infraestrutura</w:t>
      </w:r>
      <w:r w:rsidRPr="009F5F25">
        <w:rPr>
          <w:rFonts w:ascii="Times New Roman" w:eastAsia="Times New Roman" w:hAnsi="Times New Roman"/>
          <w:sz w:val="22"/>
          <w:szCs w:val="22"/>
        </w:rPr>
        <w:t xml:space="preserve"> dessas comunidades.</w:t>
      </w:r>
    </w:p>
    <w:p w:rsidR="003D7663" w:rsidRPr="009F5F25" w:rsidRDefault="003D7663" w:rsidP="0043634F">
      <w:pPr>
        <w:pStyle w:val="Corpodetexto"/>
        <w:spacing w:after="0"/>
        <w:jc w:val="both"/>
        <w:rPr>
          <w:rFonts w:ascii="Times New Roman" w:eastAsia="Times New Roman" w:hAnsi="Times New Roman"/>
          <w:sz w:val="22"/>
          <w:szCs w:val="22"/>
        </w:rPr>
      </w:pPr>
    </w:p>
    <w:p w:rsidR="0043634F"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sz w:val="22"/>
          <w:szCs w:val="22"/>
        </w:rPr>
        <w:lastRenderedPageBreak/>
        <w:t>Isso também aliado aos R$ 42 milhões de PIS e COFINS pagos em 2013, totalizando mais de R$ 99 milhões em tributos, valor superior em 6,2% em relação a 2012.</w:t>
      </w:r>
    </w:p>
    <w:p w:rsidR="00CC283B" w:rsidRPr="00483D52" w:rsidRDefault="00CC283B" w:rsidP="0043634F">
      <w:pPr>
        <w:pStyle w:val="Corpodetexto"/>
        <w:spacing w:after="0"/>
        <w:jc w:val="both"/>
        <w:rPr>
          <w:rFonts w:ascii="Times New Roman" w:eastAsia="Times New Roman" w:hAnsi="Times New Roman"/>
          <w:color w:val="FF0000"/>
          <w:sz w:val="22"/>
          <w:szCs w:val="22"/>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sz w:val="22"/>
          <w:szCs w:val="22"/>
        </w:rPr>
        <w:t>1.3 - Custos operacionais e despesas administrativas</w:t>
      </w:r>
    </w:p>
    <w:p w:rsidR="0043634F" w:rsidRPr="009F5F25" w:rsidRDefault="0043634F" w:rsidP="0043634F">
      <w:pPr>
        <w:pStyle w:val="Corpodetexto"/>
        <w:spacing w:after="0"/>
        <w:jc w:val="both"/>
        <w:rPr>
          <w:rFonts w:ascii="Times New Roman" w:eastAsia="Times New Roman" w:hAnsi="Times New Roman"/>
          <w:sz w:val="22"/>
          <w:szCs w:val="22"/>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sz w:val="22"/>
          <w:szCs w:val="22"/>
        </w:rPr>
        <w:t xml:space="preserve">No ano de 2013, os custos operacionais e </w:t>
      </w:r>
      <w:r w:rsidR="00CC283B">
        <w:rPr>
          <w:rFonts w:ascii="Times New Roman" w:eastAsia="Times New Roman" w:hAnsi="Times New Roman"/>
          <w:sz w:val="22"/>
          <w:szCs w:val="22"/>
        </w:rPr>
        <w:t xml:space="preserve">as </w:t>
      </w:r>
      <w:r w:rsidRPr="00483D52">
        <w:rPr>
          <w:rFonts w:ascii="Times New Roman" w:eastAsia="Times New Roman" w:hAnsi="Times New Roman"/>
          <w:sz w:val="22"/>
          <w:szCs w:val="22"/>
        </w:rPr>
        <w:t>despesas administrativas (R$ 801.74</w:t>
      </w:r>
      <w:r w:rsidR="007809BF" w:rsidRPr="009F5F25">
        <w:rPr>
          <w:rFonts w:ascii="Times New Roman" w:eastAsia="Times New Roman" w:hAnsi="Times New Roman"/>
          <w:sz w:val="22"/>
          <w:szCs w:val="22"/>
        </w:rPr>
        <w:t>6</w:t>
      </w:r>
      <w:r w:rsidRPr="009F5F25">
        <w:rPr>
          <w:rFonts w:ascii="Times New Roman" w:eastAsia="Times New Roman" w:hAnsi="Times New Roman"/>
          <w:sz w:val="22"/>
          <w:szCs w:val="22"/>
        </w:rPr>
        <w:t xml:space="preserve"> mil) foram maiores que as do ano de 2012 (R$ 776.</w:t>
      </w:r>
      <w:r w:rsidR="00DF7AF4" w:rsidRPr="009F5F25">
        <w:rPr>
          <w:rFonts w:ascii="Times New Roman" w:eastAsia="Times New Roman" w:hAnsi="Times New Roman"/>
          <w:sz w:val="22"/>
          <w:szCs w:val="22"/>
        </w:rPr>
        <w:t>488</w:t>
      </w:r>
      <w:r w:rsidRPr="009F5F25">
        <w:rPr>
          <w:rFonts w:ascii="Times New Roman" w:eastAsia="Times New Roman" w:hAnsi="Times New Roman"/>
          <w:sz w:val="22"/>
          <w:szCs w:val="22"/>
        </w:rPr>
        <w:t xml:space="preserve"> mil), principalmente devido à maior amortização do intangível em obras de </w:t>
      </w:r>
      <w:r w:rsidRPr="009F5F25">
        <w:rPr>
          <w:rFonts w:ascii="Times New Roman" w:eastAsia="Times New Roman" w:hAnsi="Times New Roman"/>
          <w:i/>
          <w:sz w:val="22"/>
          <w:szCs w:val="22"/>
        </w:rPr>
        <w:t>Upgrade</w:t>
      </w:r>
      <w:r w:rsidRPr="009F5F25">
        <w:rPr>
          <w:rFonts w:ascii="Times New Roman" w:eastAsia="Times New Roman" w:hAnsi="Times New Roman"/>
          <w:sz w:val="22"/>
          <w:szCs w:val="22"/>
        </w:rPr>
        <w:t>, em razão do término das pistas marginais de São Paulo e Rio de Janeiro entre o final de 2012 e início de 2013.</w:t>
      </w:r>
    </w:p>
    <w:p w:rsidR="0043634F" w:rsidRPr="009F5F25" w:rsidRDefault="0043634F" w:rsidP="0043634F">
      <w:pPr>
        <w:pStyle w:val="Corpodetexto"/>
        <w:spacing w:after="0"/>
        <w:jc w:val="both"/>
        <w:rPr>
          <w:rFonts w:ascii="Times New Roman" w:eastAsia="Times New Roman" w:hAnsi="Times New Roman"/>
          <w:color w:val="FF0000"/>
          <w:sz w:val="22"/>
          <w:szCs w:val="22"/>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sz w:val="22"/>
          <w:szCs w:val="22"/>
        </w:rPr>
        <w:t>1.4 – Depreciação e Amortização</w:t>
      </w:r>
    </w:p>
    <w:p w:rsidR="0043634F" w:rsidRPr="009F5F25" w:rsidRDefault="0043634F" w:rsidP="0043634F">
      <w:pPr>
        <w:pStyle w:val="Corpodetexto"/>
        <w:spacing w:after="0"/>
        <w:jc w:val="both"/>
        <w:rPr>
          <w:rFonts w:ascii="Times New Roman" w:eastAsia="Times New Roman" w:hAnsi="Times New Roman"/>
          <w:sz w:val="22"/>
          <w:szCs w:val="22"/>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sz w:val="22"/>
          <w:szCs w:val="22"/>
        </w:rPr>
        <w:t>No ano de 2013, a depreciação e amortização (R$ 155.72</w:t>
      </w:r>
      <w:r w:rsidR="007809BF" w:rsidRPr="009F5F25">
        <w:rPr>
          <w:rFonts w:ascii="Times New Roman" w:eastAsia="Times New Roman" w:hAnsi="Times New Roman"/>
          <w:sz w:val="22"/>
          <w:szCs w:val="22"/>
        </w:rPr>
        <w:t>8</w:t>
      </w:r>
      <w:r w:rsidRPr="009F5F25">
        <w:rPr>
          <w:rFonts w:ascii="Times New Roman" w:eastAsia="Times New Roman" w:hAnsi="Times New Roman"/>
          <w:sz w:val="22"/>
          <w:szCs w:val="22"/>
        </w:rPr>
        <w:t xml:space="preserve"> mil) foram maiores que </w:t>
      </w:r>
      <w:r w:rsidR="00CC283B">
        <w:rPr>
          <w:rFonts w:ascii="Times New Roman" w:eastAsia="Times New Roman" w:hAnsi="Times New Roman"/>
          <w:sz w:val="22"/>
          <w:szCs w:val="22"/>
        </w:rPr>
        <w:t>em</w:t>
      </w:r>
      <w:r w:rsidRPr="00483D52">
        <w:rPr>
          <w:rFonts w:ascii="Times New Roman" w:eastAsia="Times New Roman" w:hAnsi="Times New Roman"/>
          <w:sz w:val="22"/>
          <w:szCs w:val="22"/>
        </w:rPr>
        <w:t xml:space="preserve"> 2012 (R$ 114.08</w:t>
      </w:r>
      <w:r w:rsidR="00C53C69" w:rsidRPr="009F5F25">
        <w:rPr>
          <w:rFonts w:ascii="Times New Roman" w:eastAsia="Times New Roman" w:hAnsi="Times New Roman"/>
          <w:sz w:val="22"/>
          <w:szCs w:val="22"/>
        </w:rPr>
        <w:t>2</w:t>
      </w:r>
      <w:r w:rsidRPr="009F5F25">
        <w:rPr>
          <w:rFonts w:ascii="Times New Roman" w:eastAsia="Times New Roman" w:hAnsi="Times New Roman"/>
          <w:sz w:val="22"/>
          <w:szCs w:val="22"/>
        </w:rPr>
        <w:t xml:space="preserve"> mil), devido à conclusão de diversas obras (marginais de São Paulo e Rio de Janeiro, por exemplo).</w:t>
      </w:r>
    </w:p>
    <w:p w:rsidR="0043634F" w:rsidRPr="009F5F25" w:rsidRDefault="0043634F" w:rsidP="0043634F">
      <w:pPr>
        <w:pStyle w:val="Corpodetexto"/>
        <w:spacing w:after="0"/>
        <w:jc w:val="both"/>
        <w:rPr>
          <w:rFonts w:ascii="Times New Roman" w:eastAsia="Times New Roman" w:hAnsi="Times New Roman"/>
          <w:color w:val="FF0000"/>
          <w:sz w:val="22"/>
          <w:szCs w:val="22"/>
        </w:rPr>
      </w:pPr>
    </w:p>
    <w:p w:rsidR="0043634F" w:rsidRPr="009F5F25" w:rsidRDefault="001B0FB2" w:rsidP="0043634F">
      <w:pPr>
        <w:pStyle w:val="Corpodetexto"/>
        <w:spacing w:after="0"/>
        <w:jc w:val="both"/>
        <w:rPr>
          <w:rFonts w:ascii="Times New Roman" w:eastAsia="Times New Roman" w:hAnsi="Times New Roman"/>
          <w:sz w:val="22"/>
          <w:szCs w:val="22"/>
        </w:rPr>
      </w:pPr>
      <w:r w:rsidRPr="00B1368C">
        <w:rPr>
          <w:rFonts w:ascii="Times New Roman" w:eastAsia="Times New Roman" w:hAnsi="Times New Roman"/>
          <w:sz w:val="22"/>
          <w:szCs w:val="22"/>
        </w:rPr>
        <w:t>1.5 - Resultado Financeiro</w:t>
      </w:r>
    </w:p>
    <w:p w:rsidR="0043634F" w:rsidRPr="009F5F25" w:rsidRDefault="0043634F" w:rsidP="0043634F">
      <w:pPr>
        <w:pStyle w:val="Corpodetexto"/>
        <w:spacing w:after="0"/>
        <w:jc w:val="both"/>
        <w:rPr>
          <w:rFonts w:ascii="Times New Roman" w:eastAsia="Times New Roman" w:hAnsi="Times New Roman"/>
          <w:sz w:val="22"/>
          <w:szCs w:val="22"/>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sz w:val="22"/>
          <w:szCs w:val="22"/>
        </w:rPr>
        <w:t>No ano de 2013 o resultado financeiro foi de (R$ 78.13</w:t>
      </w:r>
      <w:r w:rsidR="00311352" w:rsidRPr="009F5F25">
        <w:rPr>
          <w:rFonts w:ascii="Times New Roman" w:eastAsia="Times New Roman" w:hAnsi="Times New Roman"/>
          <w:sz w:val="22"/>
          <w:szCs w:val="22"/>
        </w:rPr>
        <w:t>4</w:t>
      </w:r>
      <w:r w:rsidRPr="009F5F25">
        <w:rPr>
          <w:rFonts w:ascii="Times New Roman" w:eastAsia="Times New Roman" w:hAnsi="Times New Roman"/>
          <w:sz w:val="22"/>
          <w:szCs w:val="22"/>
        </w:rPr>
        <w:t xml:space="preserve"> mil), enquanto em 2012 (R$ 63.872 mil), devido ao aumento do saldo devedor (maior captação em 2014) e alta na taxa CDI, que corrige as aplicações financeiras e as dívidas contratadas pela Companhia.</w:t>
      </w:r>
    </w:p>
    <w:p w:rsidR="0043634F" w:rsidRPr="009F5F25" w:rsidRDefault="0043634F" w:rsidP="0043634F">
      <w:pPr>
        <w:pStyle w:val="Corpodetexto"/>
        <w:spacing w:after="0"/>
        <w:jc w:val="both"/>
        <w:rPr>
          <w:rFonts w:ascii="Times New Roman" w:eastAsia="Times New Roman" w:hAnsi="Times New Roman"/>
          <w:sz w:val="22"/>
          <w:szCs w:val="22"/>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sz w:val="22"/>
          <w:szCs w:val="22"/>
        </w:rPr>
        <w:t xml:space="preserve">1.6 - Financiamentos </w:t>
      </w:r>
    </w:p>
    <w:p w:rsidR="0043634F" w:rsidRPr="009F5F25" w:rsidRDefault="0043634F" w:rsidP="0043634F">
      <w:pPr>
        <w:pStyle w:val="Corpodetexto"/>
        <w:spacing w:after="0"/>
        <w:jc w:val="both"/>
        <w:rPr>
          <w:rFonts w:ascii="Times New Roman" w:eastAsia="Times New Roman" w:hAnsi="Times New Roman"/>
          <w:sz w:val="22"/>
          <w:szCs w:val="22"/>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sz w:val="22"/>
          <w:szCs w:val="22"/>
        </w:rPr>
        <w:t>Ao final de dezembro de 2013, o saldo do endividamento a título de financiamento, somou R$ 893.4</w:t>
      </w:r>
      <w:r w:rsidR="00424BB5" w:rsidRPr="009F5F25">
        <w:rPr>
          <w:rFonts w:ascii="Times New Roman" w:eastAsia="Times New Roman" w:hAnsi="Times New Roman"/>
          <w:sz w:val="22"/>
          <w:szCs w:val="22"/>
        </w:rPr>
        <w:t>60</w:t>
      </w:r>
      <w:r w:rsidRPr="009F5F25">
        <w:rPr>
          <w:rFonts w:ascii="Times New Roman" w:eastAsia="Times New Roman" w:hAnsi="Times New Roman"/>
          <w:sz w:val="22"/>
          <w:szCs w:val="22"/>
        </w:rPr>
        <w:t xml:space="preserve"> mil, conforme abaixo descriminado:</w:t>
      </w:r>
    </w:p>
    <w:p w:rsidR="0043634F" w:rsidRPr="009F5F25" w:rsidRDefault="0043634F" w:rsidP="0043634F">
      <w:pPr>
        <w:pStyle w:val="Corpodetexto"/>
        <w:spacing w:after="0"/>
        <w:jc w:val="both"/>
        <w:rPr>
          <w:rFonts w:ascii="Times New Roman" w:eastAsia="Times New Roman" w:hAnsi="Times New Roman"/>
          <w:sz w:val="22"/>
          <w:szCs w:val="22"/>
          <w:u w:val="single"/>
        </w:rPr>
      </w:pPr>
    </w:p>
    <w:p w:rsidR="0043634F" w:rsidRPr="009F5F25" w:rsidRDefault="001B0FB2" w:rsidP="0043634F">
      <w:pPr>
        <w:pStyle w:val="Corpodetexto"/>
        <w:spacing w:after="0"/>
        <w:jc w:val="both"/>
        <w:rPr>
          <w:rFonts w:ascii="Times New Roman" w:eastAsia="Times New Roman" w:hAnsi="Times New Roman"/>
          <w:sz w:val="22"/>
          <w:szCs w:val="22"/>
          <w:u w:val="single"/>
        </w:rPr>
      </w:pPr>
      <w:r w:rsidRPr="009F5F25">
        <w:rPr>
          <w:rFonts w:ascii="Times New Roman" w:eastAsia="Times New Roman" w:hAnsi="Times New Roman"/>
          <w:sz w:val="22"/>
          <w:szCs w:val="22"/>
          <w:u w:val="single"/>
        </w:rPr>
        <w:t>R$ Mil</w:t>
      </w:r>
    </w:p>
    <w:p w:rsidR="0043634F" w:rsidRPr="009F5F25" w:rsidRDefault="0043634F" w:rsidP="0043634F">
      <w:pPr>
        <w:pStyle w:val="Corpodetexto"/>
        <w:spacing w:after="0"/>
        <w:jc w:val="both"/>
        <w:rPr>
          <w:rFonts w:ascii="Times New Roman" w:eastAsia="Times New Roman" w:hAnsi="Times New Roman"/>
          <w:sz w:val="22"/>
          <w:szCs w:val="22"/>
          <w:u w:val="single"/>
        </w:rPr>
      </w:pPr>
    </w:p>
    <w:tbl>
      <w:tblPr>
        <w:tblW w:w="3472" w:type="dxa"/>
        <w:tblInd w:w="70" w:type="dxa"/>
        <w:tblCellMar>
          <w:left w:w="70" w:type="dxa"/>
          <w:right w:w="70" w:type="dxa"/>
        </w:tblCellMar>
        <w:tblLook w:val="04A0" w:firstRow="1" w:lastRow="0" w:firstColumn="1" w:lastColumn="0" w:noHBand="0" w:noVBand="1"/>
      </w:tblPr>
      <w:tblGrid>
        <w:gridCol w:w="2166"/>
        <w:gridCol w:w="1306"/>
      </w:tblGrid>
      <w:tr w:rsidR="004533A9" w:rsidRPr="009F5F25" w:rsidTr="0043634F">
        <w:trPr>
          <w:trHeight w:val="278"/>
        </w:trPr>
        <w:tc>
          <w:tcPr>
            <w:tcW w:w="2166"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43634F" w:rsidRPr="009F5F25" w:rsidRDefault="001B0FB2" w:rsidP="0043634F">
            <w:pPr>
              <w:pStyle w:val="Normal7"/>
              <w:jc w:val="center"/>
              <w:rPr>
                <w:rFonts w:ascii="Times New Roman" w:eastAsia="Times New Roman" w:hAnsi="Times New Roman"/>
                <w:b/>
                <w:bCs/>
                <w:color w:val="000000"/>
                <w:sz w:val="22"/>
                <w:szCs w:val="22"/>
              </w:rPr>
            </w:pPr>
            <w:r w:rsidRPr="00483D52">
              <w:rPr>
                <w:rFonts w:ascii="Times New Roman" w:eastAsia="Times New Roman" w:hAnsi="Times New Roman"/>
                <w:b/>
                <w:bCs/>
                <w:color w:val="000000"/>
                <w:sz w:val="22"/>
                <w:szCs w:val="22"/>
              </w:rPr>
              <w:t>Descrição</w:t>
            </w:r>
          </w:p>
        </w:tc>
        <w:tc>
          <w:tcPr>
            <w:tcW w:w="1306" w:type="dxa"/>
            <w:tcBorders>
              <w:top w:val="single" w:sz="8" w:space="0" w:color="auto"/>
              <w:left w:val="nil"/>
              <w:bottom w:val="single" w:sz="4" w:space="0" w:color="auto"/>
              <w:right w:val="single" w:sz="8" w:space="0" w:color="auto"/>
            </w:tcBorders>
            <w:shd w:val="clear" w:color="auto" w:fill="auto"/>
            <w:vAlign w:val="bottom"/>
            <w:hideMark/>
          </w:tcPr>
          <w:p w:rsidR="0012009F" w:rsidRDefault="001B0FB2">
            <w:pPr>
              <w:pStyle w:val="Normal7"/>
              <w:jc w:val="center"/>
              <w:rPr>
                <w:rFonts w:ascii="Times New Roman" w:eastAsia="Times New Roman" w:hAnsi="Times New Roman"/>
                <w:b/>
                <w:bCs/>
                <w:color w:val="000000"/>
                <w:sz w:val="22"/>
                <w:szCs w:val="22"/>
              </w:rPr>
            </w:pPr>
            <w:r w:rsidRPr="009F5F25">
              <w:rPr>
                <w:rFonts w:ascii="Times New Roman" w:eastAsia="Times New Roman" w:hAnsi="Times New Roman"/>
                <w:b/>
                <w:bCs/>
                <w:color w:val="000000"/>
                <w:sz w:val="22"/>
                <w:szCs w:val="22"/>
              </w:rPr>
              <w:t>dez/13</w:t>
            </w:r>
          </w:p>
        </w:tc>
      </w:tr>
      <w:tr w:rsidR="004533A9" w:rsidRPr="009F5F25" w:rsidTr="0043634F">
        <w:trPr>
          <w:trHeight w:val="278"/>
        </w:trPr>
        <w:tc>
          <w:tcPr>
            <w:tcW w:w="2166" w:type="dxa"/>
            <w:tcBorders>
              <w:top w:val="nil"/>
              <w:left w:val="single" w:sz="8" w:space="0" w:color="auto"/>
              <w:bottom w:val="single" w:sz="4" w:space="0" w:color="auto"/>
              <w:right w:val="single" w:sz="4" w:space="0" w:color="auto"/>
            </w:tcBorders>
            <w:shd w:val="clear" w:color="auto" w:fill="auto"/>
            <w:vAlign w:val="bottom"/>
            <w:hideMark/>
          </w:tcPr>
          <w:p w:rsidR="0043634F" w:rsidRPr="009F5F25" w:rsidRDefault="001B0FB2" w:rsidP="0043634F">
            <w:pPr>
              <w:pStyle w:val="Normal7"/>
              <w:rPr>
                <w:rFonts w:ascii="Times New Roman" w:eastAsia="Times New Roman" w:hAnsi="Times New Roman"/>
                <w:color w:val="000000"/>
                <w:sz w:val="22"/>
                <w:szCs w:val="22"/>
              </w:rPr>
            </w:pPr>
            <w:r w:rsidRPr="009F5F25">
              <w:rPr>
                <w:rFonts w:ascii="Times New Roman" w:eastAsia="Times New Roman" w:hAnsi="Times New Roman"/>
                <w:color w:val="000000"/>
                <w:sz w:val="22"/>
                <w:szCs w:val="22"/>
              </w:rPr>
              <w:t>Finame</w:t>
            </w:r>
          </w:p>
        </w:tc>
        <w:tc>
          <w:tcPr>
            <w:tcW w:w="1306" w:type="dxa"/>
            <w:tcBorders>
              <w:top w:val="nil"/>
              <w:left w:val="nil"/>
              <w:bottom w:val="single" w:sz="4" w:space="0" w:color="auto"/>
              <w:right w:val="single" w:sz="8" w:space="0" w:color="auto"/>
            </w:tcBorders>
            <w:shd w:val="clear" w:color="auto" w:fill="auto"/>
            <w:vAlign w:val="bottom"/>
            <w:hideMark/>
          </w:tcPr>
          <w:p w:rsidR="0043634F" w:rsidRPr="009F5F25" w:rsidRDefault="001B0FB2" w:rsidP="00F805BF">
            <w:pPr>
              <w:pStyle w:val="Normal7"/>
              <w:tabs>
                <w:tab w:val="center" w:pos="4680"/>
                <w:tab w:val="right" w:pos="9360"/>
              </w:tabs>
              <w:jc w:val="right"/>
              <w:rPr>
                <w:rFonts w:ascii="Times New Roman" w:eastAsia="Times New Roman" w:hAnsi="Times New Roman"/>
                <w:color w:val="000000"/>
                <w:sz w:val="22"/>
                <w:szCs w:val="22"/>
              </w:rPr>
            </w:pPr>
            <w:r w:rsidRPr="009F5F25">
              <w:rPr>
                <w:rFonts w:ascii="Times New Roman" w:eastAsia="Times New Roman" w:hAnsi="Times New Roman"/>
                <w:color w:val="000000"/>
                <w:sz w:val="22"/>
                <w:szCs w:val="22"/>
              </w:rPr>
              <w:t>1.377</w:t>
            </w:r>
          </w:p>
        </w:tc>
      </w:tr>
      <w:tr w:rsidR="004533A9" w:rsidRPr="009F5F25" w:rsidTr="0043634F">
        <w:trPr>
          <w:trHeight w:val="278"/>
        </w:trPr>
        <w:tc>
          <w:tcPr>
            <w:tcW w:w="2166" w:type="dxa"/>
            <w:tcBorders>
              <w:top w:val="nil"/>
              <w:left w:val="single" w:sz="8" w:space="0" w:color="auto"/>
              <w:bottom w:val="single" w:sz="4" w:space="0" w:color="auto"/>
              <w:right w:val="single" w:sz="4" w:space="0" w:color="auto"/>
            </w:tcBorders>
            <w:shd w:val="clear" w:color="auto" w:fill="auto"/>
            <w:vAlign w:val="bottom"/>
            <w:hideMark/>
          </w:tcPr>
          <w:p w:rsidR="0043634F" w:rsidRPr="009F5F25" w:rsidRDefault="0026125C" w:rsidP="0043634F">
            <w:pPr>
              <w:pStyle w:val="Normal7"/>
              <w:tabs>
                <w:tab w:val="center" w:pos="4680"/>
                <w:tab w:val="right" w:pos="9360"/>
              </w:tabs>
              <w:rPr>
                <w:rFonts w:ascii="Times New Roman" w:eastAsia="Times New Roman" w:hAnsi="Times New Roman"/>
                <w:color w:val="000000"/>
                <w:sz w:val="22"/>
                <w:szCs w:val="22"/>
              </w:rPr>
            </w:pPr>
            <w:r w:rsidRPr="0026125C">
              <w:rPr>
                <w:rFonts w:ascii="Times New Roman" w:eastAsia="Times New Roman" w:hAnsi="Times New Roman"/>
                <w:i/>
                <w:color w:val="000000"/>
                <w:sz w:val="22"/>
                <w:szCs w:val="22"/>
              </w:rPr>
              <w:t>Leasing</w:t>
            </w:r>
            <w:r w:rsidR="001B0FB2" w:rsidRPr="009F5F25">
              <w:rPr>
                <w:rFonts w:ascii="Times New Roman" w:eastAsia="Times New Roman" w:hAnsi="Times New Roman"/>
                <w:color w:val="000000"/>
                <w:sz w:val="22"/>
                <w:szCs w:val="22"/>
              </w:rPr>
              <w:t xml:space="preserve"> de veículos</w:t>
            </w:r>
          </w:p>
        </w:tc>
        <w:tc>
          <w:tcPr>
            <w:tcW w:w="1306" w:type="dxa"/>
            <w:tcBorders>
              <w:top w:val="nil"/>
              <w:left w:val="nil"/>
              <w:bottom w:val="single" w:sz="4" w:space="0" w:color="auto"/>
              <w:right w:val="single" w:sz="8" w:space="0" w:color="auto"/>
            </w:tcBorders>
            <w:shd w:val="clear" w:color="auto" w:fill="auto"/>
            <w:vAlign w:val="bottom"/>
            <w:hideMark/>
          </w:tcPr>
          <w:p w:rsidR="0043634F" w:rsidRPr="009F5F25" w:rsidRDefault="001B0FB2" w:rsidP="00F805BF">
            <w:pPr>
              <w:pStyle w:val="Normal7"/>
              <w:tabs>
                <w:tab w:val="center" w:pos="4680"/>
                <w:tab w:val="right" w:pos="9360"/>
              </w:tabs>
              <w:jc w:val="right"/>
              <w:rPr>
                <w:rFonts w:ascii="Times New Roman" w:eastAsia="Times New Roman" w:hAnsi="Times New Roman"/>
                <w:color w:val="000000"/>
                <w:sz w:val="22"/>
                <w:szCs w:val="22"/>
              </w:rPr>
            </w:pPr>
            <w:r w:rsidRPr="009F5F25">
              <w:rPr>
                <w:rFonts w:ascii="Times New Roman" w:eastAsia="Times New Roman" w:hAnsi="Times New Roman"/>
                <w:color w:val="000000"/>
                <w:sz w:val="22"/>
                <w:szCs w:val="22"/>
              </w:rPr>
              <w:t>50</w:t>
            </w:r>
            <w:r w:rsidR="00DE27EE" w:rsidRPr="009F5F25">
              <w:rPr>
                <w:rFonts w:ascii="Times New Roman" w:eastAsia="Times New Roman" w:hAnsi="Times New Roman"/>
                <w:color w:val="000000"/>
                <w:sz w:val="22"/>
                <w:szCs w:val="22"/>
              </w:rPr>
              <w:t>1</w:t>
            </w:r>
          </w:p>
        </w:tc>
      </w:tr>
      <w:tr w:rsidR="004533A9" w:rsidRPr="009F5F25" w:rsidTr="0043634F">
        <w:trPr>
          <w:trHeight w:val="278"/>
        </w:trPr>
        <w:tc>
          <w:tcPr>
            <w:tcW w:w="2166" w:type="dxa"/>
            <w:tcBorders>
              <w:top w:val="nil"/>
              <w:left w:val="single" w:sz="8" w:space="0" w:color="auto"/>
              <w:bottom w:val="single" w:sz="4" w:space="0" w:color="auto"/>
              <w:right w:val="single" w:sz="4" w:space="0" w:color="auto"/>
            </w:tcBorders>
            <w:shd w:val="clear" w:color="auto" w:fill="auto"/>
            <w:vAlign w:val="bottom"/>
            <w:hideMark/>
          </w:tcPr>
          <w:p w:rsidR="0043634F" w:rsidRPr="009F5F25" w:rsidRDefault="001B0FB2" w:rsidP="0043634F">
            <w:pPr>
              <w:pStyle w:val="Normal7"/>
              <w:tabs>
                <w:tab w:val="center" w:pos="4680"/>
                <w:tab w:val="right" w:pos="9360"/>
              </w:tabs>
              <w:rPr>
                <w:rFonts w:ascii="Times New Roman" w:eastAsia="Times New Roman" w:hAnsi="Times New Roman"/>
                <w:color w:val="000000"/>
                <w:sz w:val="22"/>
                <w:szCs w:val="22"/>
              </w:rPr>
            </w:pPr>
            <w:r w:rsidRPr="009F5F25">
              <w:rPr>
                <w:rFonts w:ascii="Times New Roman" w:eastAsia="Times New Roman" w:hAnsi="Times New Roman"/>
                <w:color w:val="000000"/>
                <w:sz w:val="22"/>
                <w:szCs w:val="22"/>
              </w:rPr>
              <w:t>Debêntures</w:t>
            </w:r>
          </w:p>
        </w:tc>
        <w:tc>
          <w:tcPr>
            <w:tcW w:w="1306" w:type="dxa"/>
            <w:tcBorders>
              <w:top w:val="nil"/>
              <w:left w:val="nil"/>
              <w:bottom w:val="single" w:sz="4" w:space="0" w:color="auto"/>
              <w:right w:val="single" w:sz="8" w:space="0" w:color="auto"/>
            </w:tcBorders>
            <w:shd w:val="clear" w:color="auto" w:fill="auto"/>
            <w:vAlign w:val="bottom"/>
            <w:hideMark/>
          </w:tcPr>
          <w:p w:rsidR="0043634F" w:rsidRPr="009F5F25" w:rsidRDefault="001B0FB2" w:rsidP="00F805BF">
            <w:pPr>
              <w:pStyle w:val="Normal7"/>
              <w:tabs>
                <w:tab w:val="center" w:pos="4680"/>
                <w:tab w:val="right" w:pos="9360"/>
              </w:tabs>
              <w:jc w:val="right"/>
              <w:rPr>
                <w:rFonts w:ascii="Times New Roman" w:eastAsia="Times New Roman" w:hAnsi="Times New Roman"/>
                <w:color w:val="000000"/>
                <w:sz w:val="22"/>
                <w:szCs w:val="22"/>
              </w:rPr>
            </w:pPr>
            <w:r w:rsidRPr="009F5F25">
              <w:rPr>
                <w:rFonts w:ascii="Times New Roman" w:eastAsia="Times New Roman" w:hAnsi="Times New Roman"/>
                <w:color w:val="000000"/>
                <w:sz w:val="22"/>
                <w:szCs w:val="22"/>
              </w:rPr>
              <w:t>525.32</w:t>
            </w:r>
            <w:r w:rsidR="00DE27EE" w:rsidRPr="009F5F25">
              <w:rPr>
                <w:rFonts w:ascii="Times New Roman" w:eastAsia="Times New Roman" w:hAnsi="Times New Roman"/>
                <w:color w:val="000000"/>
                <w:sz w:val="22"/>
                <w:szCs w:val="22"/>
              </w:rPr>
              <w:t>9</w:t>
            </w:r>
          </w:p>
        </w:tc>
      </w:tr>
      <w:tr w:rsidR="004533A9" w:rsidRPr="009F5F25" w:rsidTr="0043634F">
        <w:trPr>
          <w:trHeight w:val="278"/>
        </w:trPr>
        <w:tc>
          <w:tcPr>
            <w:tcW w:w="2166" w:type="dxa"/>
            <w:tcBorders>
              <w:top w:val="nil"/>
              <w:left w:val="single" w:sz="8" w:space="0" w:color="auto"/>
              <w:bottom w:val="single" w:sz="4" w:space="0" w:color="auto"/>
              <w:right w:val="single" w:sz="4" w:space="0" w:color="auto"/>
            </w:tcBorders>
            <w:shd w:val="clear" w:color="auto" w:fill="auto"/>
            <w:vAlign w:val="bottom"/>
            <w:hideMark/>
          </w:tcPr>
          <w:p w:rsidR="0043634F" w:rsidRPr="009F5F25" w:rsidRDefault="001B0FB2" w:rsidP="0043634F">
            <w:pPr>
              <w:pStyle w:val="Normal7"/>
              <w:tabs>
                <w:tab w:val="center" w:pos="4680"/>
                <w:tab w:val="right" w:pos="9360"/>
              </w:tabs>
              <w:rPr>
                <w:rFonts w:ascii="Times New Roman" w:eastAsia="Times New Roman" w:hAnsi="Times New Roman"/>
                <w:color w:val="000000"/>
                <w:sz w:val="22"/>
                <w:szCs w:val="22"/>
              </w:rPr>
            </w:pPr>
            <w:r w:rsidRPr="009F5F25">
              <w:rPr>
                <w:rFonts w:ascii="Times New Roman" w:eastAsia="Times New Roman" w:hAnsi="Times New Roman"/>
                <w:color w:val="000000"/>
                <w:sz w:val="22"/>
                <w:szCs w:val="22"/>
              </w:rPr>
              <w:t>Notas Promissórias</w:t>
            </w:r>
          </w:p>
        </w:tc>
        <w:tc>
          <w:tcPr>
            <w:tcW w:w="1306" w:type="dxa"/>
            <w:tcBorders>
              <w:top w:val="nil"/>
              <w:left w:val="nil"/>
              <w:bottom w:val="single" w:sz="4" w:space="0" w:color="auto"/>
              <w:right w:val="single" w:sz="8" w:space="0" w:color="auto"/>
            </w:tcBorders>
            <w:shd w:val="clear" w:color="auto" w:fill="auto"/>
            <w:vAlign w:val="bottom"/>
            <w:hideMark/>
          </w:tcPr>
          <w:p w:rsidR="0043634F" w:rsidRPr="009F5F25" w:rsidRDefault="001B0FB2" w:rsidP="00F805BF">
            <w:pPr>
              <w:pStyle w:val="Normal7"/>
              <w:tabs>
                <w:tab w:val="center" w:pos="4680"/>
                <w:tab w:val="right" w:pos="9360"/>
              </w:tabs>
              <w:jc w:val="right"/>
              <w:rPr>
                <w:rFonts w:ascii="Times New Roman" w:eastAsia="Times New Roman" w:hAnsi="Times New Roman"/>
                <w:color w:val="000000"/>
                <w:sz w:val="22"/>
                <w:szCs w:val="22"/>
              </w:rPr>
            </w:pPr>
            <w:r w:rsidRPr="009F5F25">
              <w:rPr>
                <w:rFonts w:ascii="Times New Roman" w:eastAsia="Times New Roman" w:hAnsi="Times New Roman"/>
                <w:color w:val="000000"/>
                <w:sz w:val="22"/>
                <w:szCs w:val="22"/>
              </w:rPr>
              <w:t>366.253</w:t>
            </w:r>
          </w:p>
        </w:tc>
      </w:tr>
      <w:tr w:rsidR="004533A9" w:rsidRPr="009F5F25" w:rsidTr="0043634F">
        <w:trPr>
          <w:trHeight w:val="278"/>
        </w:trPr>
        <w:tc>
          <w:tcPr>
            <w:tcW w:w="2166" w:type="dxa"/>
            <w:tcBorders>
              <w:top w:val="nil"/>
              <w:left w:val="single" w:sz="8" w:space="0" w:color="auto"/>
              <w:bottom w:val="single" w:sz="8" w:space="0" w:color="auto"/>
              <w:right w:val="single" w:sz="4" w:space="0" w:color="auto"/>
            </w:tcBorders>
            <w:shd w:val="clear" w:color="auto" w:fill="auto"/>
            <w:vAlign w:val="bottom"/>
            <w:hideMark/>
          </w:tcPr>
          <w:p w:rsidR="0043634F" w:rsidRPr="009F5F25" w:rsidRDefault="001B0FB2" w:rsidP="0043634F">
            <w:pPr>
              <w:pStyle w:val="Normal7"/>
              <w:tabs>
                <w:tab w:val="center" w:pos="4680"/>
                <w:tab w:val="right" w:pos="9360"/>
              </w:tabs>
              <w:rPr>
                <w:rFonts w:ascii="Times New Roman" w:eastAsia="Times New Roman" w:hAnsi="Times New Roman"/>
                <w:b/>
                <w:bCs/>
                <w:color w:val="000000"/>
                <w:sz w:val="22"/>
                <w:szCs w:val="22"/>
              </w:rPr>
            </w:pPr>
            <w:r w:rsidRPr="009F5F25">
              <w:rPr>
                <w:rFonts w:ascii="Times New Roman" w:eastAsia="Times New Roman" w:hAnsi="Times New Roman"/>
                <w:b/>
                <w:bCs/>
                <w:color w:val="000000"/>
                <w:sz w:val="22"/>
                <w:szCs w:val="22"/>
              </w:rPr>
              <w:t>Total</w:t>
            </w:r>
          </w:p>
        </w:tc>
        <w:tc>
          <w:tcPr>
            <w:tcW w:w="1306" w:type="dxa"/>
            <w:tcBorders>
              <w:top w:val="nil"/>
              <w:left w:val="nil"/>
              <w:bottom w:val="single" w:sz="8" w:space="0" w:color="auto"/>
              <w:right w:val="single" w:sz="8" w:space="0" w:color="auto"/>
            </w:tcBorders>
            <w:shd w:val="clear" w:color="auto" w:fill="auto"/>
            <w:vAlign w:val="bottom"/>
            <w:hideMark/>
          </w:tcPr>
          <w:p w:rsidR="0043634F" w:rsidRPr="009F5F25" w:rsidRDefault="001B0FB2" w:rsidP="00F805BF">
            <w:pPr>
              <w:pStyle w:val="Normal7"/>
              <w:tabs>
                <w:tab w:val="center" w:pos="4680"/>
                <w:tab w:val="right" w:pos="9360"/>
              </w:tabs>
              <w:jc w:val="right"/>
              <w:rPr>
                <w:rFonts w:ascii="Times New Roman" w:eastAsia="Times New Roman" w:hAnsi="Times New Roman"/>
                <w:b/>
                <w:bCs/>
                <w:color w:val="000000"/>
                <w:sz w:val="22"/>
                <w:szCs w:val="22"/>
              </w:rPr>
            </w:pPr>
            <w:r w:rsidRPr="009F5F25">
              <w:rPr>
                <w:rFonts w:ascii="Times New Roman" w:eastAsia="Times New Roman" w:hAnsi="Times New Roman"/>
                <w:b/>
                <w:bCs/>
                <w:color w:val="000000"/>
                <w:sz w:val="22"/>
                <w:szCs w:val="22"/>
              </w:rPr>
              <w:t>893.4</w:t>
            </w:r>
            <w:r w:rsidR="00E41BF0" w:rsidRPr="009F5F25">
              <w:rPr>
                <w:rFonts w:ascii="Times New Roman" w:eastAsia="Times New Roman" w:hAnsi="Times New Roman"/>
                <w:b/>
                <w:bCs/>
                <w:color w:val="000000"/>
                <w:sz w:val="22"/>
                <w:szCs w:val="22"/>
              </w:rPr>
              <w:t>60</w:t>
            </w:r>
          </w:p>
        </w:tc>
      </w:tr>
    </w:tbl>
    <w:p w:rsidR="0043634F" w:rsidRPr="009F5F25" w:rsidRDefault="0043634F" w:rsidP="0043634F">
      <w:pPr>
        <w:pStyle w:val="Corpodetexto"/>
        <w:spacing w:after="0"/>
        <w:rPr>
          <w:rFonts w:ascii="Times New Roman" w:eastAsia="Times New Roman" w:hAnsi="Times New Roman"/>
          <w:color w:val="FF0000"/>
          <w:sz w:val="22"/>
          <w:szCs w:val="22"/>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sz w:val="22"/>
          <w:szCs w:val="22"/>
        </w:rPr>
        <w:t xml:space="preserve">Os contratos de financiamento impõem restrições à distribuição de dividendos atrelados a índices que medem a qualidade de crédito da Companhia. Em 2013 todos esses índices foram atingidos.  </w:t>
      </w:r>
    </w:p>
    <w:p w:rsidR="0043634F" w:rsidRPr="009F5F25" w:rsidRDefault="0043634F" w:rsidP="0043634F">
      <w:pPr>
        <w:pStyle w:val="Corpodetexto"/>
        <w:spacing w:after="0"/>
        <w:jc w:val="both"/>
        <w:rPr>
          <w:rFonts w:ascii="Times New Roman" w:eastAsia="Times New Roman" w:hAnsi="Times New Roman"/>
          <w:sz w:val="22"/>
          <w:szCs w:val="22"/>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sz w:val="22"/>
          <w:szCs w:val="22"/>
        </w:rPr>
        <w:t>O pagamento de nosso endividamento frente ao BNDES (Finame) é mensal e frente aos debenturistas é semestral.</w:t>
      </w:r>
    </w:p>
    <w:p w:rsidR="007044E7" w:rsidRPr="009F5F25" w:rsidRDefault="007044E7" w:rsidP="0043634F">
      <w:pPr>
        <w:pStyle w:val="Corpodetexto"/>
        <w:spacing w:after="0"/>
        <w:jc w:val="both"/>
        <w:rPr>
          <w:rFonts w:ascii="Times New Roman" w:eastAsia="Times New Roman" w:hAnsi="Times New Roman"/>
          <w:sz w:val="22"/>
          <w:szCs w:val="22"/>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sz w:val="22"/>
          <w:szCs w:val="22"/>
        </w:rPr>
        <w:t xml:space="preserve">1.7 - Investimentos </w:t>
      </w:r>
    </w:p>
    <w:p w:rsidR="0043634F" w:rsidRPr="009F5F25" w:rsidRDefault="0043634F" w:rsidP="0043634F">
      <w:pPr>
        <w:pStyle w:val="Corpodetexto"/>
        <w:spacing w:after="0"/>
        <w:jc w:val="both"/>
        <w:rPr>
          <w:rFonts w:ascii="Times New Roman" w:eastAsia="Times New Roman" w:hAnsi="Times New Roman"/>
          <w:sz w:val="22"/>
          <w:szCs w:val="22"/>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sz w:val="22"/>
          <w:szCs w:val="22"/>
        </w:rPr>
        <w:t xml:space="preserve">No ano de 2013 os investimentos, no montante de (R$ 288.178 mil), ficaram no mesmo patamar do exercício anterior (R$ 287.764 mil). </w:t>
      </w:r>
    </w:p>
    <w:p w:rsidR="00F805BF" w:rsidRPr="009F5F25" w:rsidRDefault="00F805BF" w:rsidP="0043634F">
      <w:pPr>
        <w:pStyle w:val="Corpodetexto"/>
        <w:spacing w:after="0"/>
        <w:jc w:val="both"/>
        <w:rPr>
          <w:rFonts w:ascii="Times New Roman" w:eastAsia="Times New Roman" w:hAnsi="Times New Roman"/>
          <w:sz w:val="22"/>
          <w:szCs w:val="22"/>
        </w:rPr>
      </w:pPr>
    </w:p>
    <w:p w:rsidR="0043634F" w:rsidRPr="009F5F25" w:rsidRDefault="001B0FB2" w:rsidP="0043634F">
      <w:pPr>
        <w:pStyle w:val="Corpodetexto3"/>
        <w:jc w:val="both"/>
        <w:rPr>
          <w:rFonts w:ascii="Times New Roman" w:eastAsia="Times New Roman" w:hAnsi="Times New Roman"/>
          <w:bCs/>
          <w:sz w:val="22"/>
          <w:szCs w:val="22"/>
          <w:u w:val="single"/>
        </w:rPr>
      </w:pPr>
      <w:r w:rsidRPr="009F5F25">
        <w:rPr>
          <w:rFonts w:ascii="Times New Roman" w:eastAsia="Times New Roman" w:hAnsi="Times New Roman"/>
          <w:sz w:val="22"/>
          <w:szCs w:val="22"/>
          <w:u w:val="single"/>
        </w:rPr>
        <w:t>Obras concluídas durante o ano de 2013:</w:t>
      </w:r>
    </w:p>
    <w:p w:rsidR="0043634F" w:rsidRPr="009F5F25" w:rsidRDefault="0043634F" w:rsidP="0043634F">
      <w:pPr>
        <w:pStyle w:val="Corpodetexto3"/>
        <w:jc w:val="both"/>
        <w:rPr>
          <w:rFonts w:ascii="Times New Roman" w:eastAsia="Times New Roman" w:hAnsi="Times New Roman"/>
          <w:bCs/>
          <w:sz w:val="22"/>
          <w:szCs w:val="22"/>
        </w:rPr>
      </w:pPr>
    </w:p>
    <w:p w:rsidR="0043634F" w:rsidRPr="009F5F25" w:rsidRDefault="001B0FB2" w:rsidP="0043634F">
      <w:pPr>
        <w:pStyle w:val="Normal7"/>
        <w:jc w:val="both"/>
        <w:rPr>
          <w:rFonts w:ascii="Times New Roman" w:eastAsia="Times New Roman" w:hAnsi="Times New Roman"/>
          <w:b/>
          <w:sz w:val="22"/>
          <w:szCs w:val="22"/>
        </w:rPr>
      </w:pPr>
      <w:r w:rsidRPr="009F5F25">
        <w:rPr>
          <w:rFonts w:ascii="Times New Roman" w:eastAsia="Times New Roman" w:hAnsi="Times New Roman"/>
          <w:b/>
          <w:sz w:val="22"/>
          <w:szCs w:val="22"/>
        </w:rPr>
        <w:t>Recuperação, reforço e alargamento:</w:t>
      </w:r>
    </w:p>
    <w:p w:rsidR="0043634F" w:rsidRPr="009F5F25" w:rsidRDefault="0043634F" w:rsidP="0043634F">
      <w:pPr>
        <w:pStyle w:val="Normal7"/>
        <w:jc w:val="both"/>
        <w:rPr>
          <w:rFonts w:ascii="Times New Roman" w:eastAsia="Times New Roman" w:hAnsi="Times New Roman"/>
          <w:sz w:val="22"/>
          <w:szCs w:val="22"/>
        </w:rPr>
      </w:pPr>
    </w:p>
    <w:p w:rsidR="0043634F" w:rsidRPr="009F5F25" w:rsidRDefault="001B0FB2" w:rsidP="0043634F">
      <w:pPr>
        <w:pStyle w:val="Normal7"/>
        <w:jc w:val="both"/>
        <w:rPr>
          <w:rFonts w:ascii="Times New Roman" w:eastAsia="Times New Roman" w:hAnsi="Times New Roman"/>
          <w:sz w:val="22"/>
          <w:szCs w:val="22"/>
        </w:rPr>
      </w:pPr>
      <w:r w:rsidRPr="009F5F25">
        <w:rPr>
          <w:rFonts w:ascii="Times New Roman" w:eastAsia="Times New Roman" w:hAnsi="Times New Roman"/>
          <w:sz w:val="22"/>
          <w:szCs w:val="22"/>
        </w:rPr>
        <w:t>- Ponte sobre o rio das Botas, km 178,79 - Pista Norte (RJ);</w:t>
      </w:r>
    </w:p>
    <w:p w:rsidR="0043634F" w:rsidRPr="009F5F25" w:rsidRDefault="0043634F" w:rsidP="0043634F">
      <w:pPr>
        <w:pStyle w:val="Normal7"/>
        <w:jc w:val="both"/>
        <w:rPr>
          <w:rFonts w:ascii="Times New Roman" w:eastAsia="Times New Roman" w:hAnsi="Times New Roman"/>
          <w:sz w:val="22"/>
          <w:szCs w:val="22"/>
        </w:rPr>
      </w:pPr>
    </w:p>
    <w:p w:rsidR="0043634F" w:rsidRPr="009F5F25" w:rsidRDefault="001B0FB2" w:rsidP="0043634F">
      <w:pPr>
        <w:pStyle w:val="Normal7"/>
        <w:jc w:val="both"/>
        <w:rPr>
          <w:rFonts w:ascii="Times New Roman" w:eastAsia="Times New Roman" w:hAnsi="Times New Roman"/>
          <w:sz w:val="22"/>
          <w:szCs w:val="22"/>
        </w:rPr>
      </w:pPr>
      <w:r w:rsidRPr="009F5F25">
        <w:rPr>
          <w:rFonts w:ascii="Times New Roman" w:eastAsia="Times New Roman" w:hAnsi="Times New Roman"/>
          <w:sz w:val="22"/>
          <w:szCs w:val="22"/>
        </w:rPr>
        <w:t>- Ponte sobre o córrego Botafogo, km 238,7 - Pista Norte (RJ);</w:t>
      </w:r>
    </w:p>
    <w:p w:rsidR="0043634F" w:rsidRPr="009F5F25" w:rsidRDefault="0043634F" w:rsidP="0043634F">
      <w:pPr>
        <w:pStyle w:val="Normal7"/>
        <w:jc w:val="both"/>
        <w:rPr>
          <w:rFonts w:ascii="Times New Roman" w:eastAsia="Times New Roman" w:hAnsi="Times New Roman"/>
          <w:sz w:val="22"/>
          <w:szCs w:val="22"/>
        </w:rPr>
      </w:pPr>
    </w:p>
    <w:p w:rsidR="0043634F" w:rsidRPr="009F5F25" w:rsidRDefault="001B0FB2" w:rsidP="0043634F">
      <w:pPr>
        <w:pStyle w:val="Normal7"/>
        <w:jc w:val="both"/>
        <w:rPr>
          <w:rFonts w:ascii="Times New Roman" w:eastAsia="Times New Roman" w:hAnsi="Times New Roman"/>
          <w:sz w:val="22"/>
          <w:szCs w:val="22"/>
        </w:rPr>
      </w:pPr>
      <w:r w:rsidRPr="009F5F25">
        <w:rPr>
          <w:rFonts w:ascii="Times New Roman" w:eastAsia="Times New Roman" w:hAnsi="Times New Roman"/>
          <w:sz w:val="22"/>
          <w:szCs w:val="22"/>
        </w:rPr>
        <w:t>- Ponte sobre o Córrego das Conchas, km 331,35 - Pista Sul (RJ);</w:t>
      </w:r>
    </w:p>
    <w:p w:rsidR="0043634F" w:rsidRPr="009F5F25" w:rsidRDefault="0043634F" w:rsidP="0043634F">
      <w:pPr>
        <w:pStyle w:val="Normal7"/>
        <w:jc w:val="both"/>
        <w:rPr>
          <w:rFonts w:ascii="Times New Roman" w:eastAsia="Times New Roman" w:hAnsi="Times New Roman"/>
          <w:sz w:val="22"/>
          <w:szCs w:val="22"/>
        </w:rPr>
      </w:pPr>
    </w:p>
    <w:p w:rsidR="0043634F" w:rsidRPr="009F5F25" w:rsidRDefault="001B0FB2" w:rsidP="0043634F">
      <w:pPr>
        <w:pStyle w:val="Normal7"/>
        <w:jc w:val="both"/>
        <w:rPr>
          <w:rFonts w:ascii="Times New Roman" w:eastAsia="Times New Roman" w:hAnsi="Times New Roman"/>
          <w:sz w:val="22"/>
          <w:szCs w:val="22"/>
        </w:rPr>
      </w:pPr>
      <w:r w:rsidRPr="009F5F25">
        <w:rPr>
          <w:rFonts w:ascii="Times New Roman" w:eastAsia="Times New Roman" w:hAnsi="Times New Roman"/>
          <w:sz w:val="22"/>
          <w:szCs w:val="22"/>
        </w:rPr>
        <w:t>- Ponte sobre o Córrego da Palha, km 5,230 - Pista Norte (SP);</w:t>
      </w:r>
    </w:p>
    <w:p w:rsidR="0043634F" w:rsidRPr="009F5F25" w:rsidRDefault="0043634F" w:rsidP="0043634F">
      <w:pPr>
        <w:pStyle w:val="Normal7"/>
        <w:jc w:val="both"/>
        <w:rPr>
          <w:rFonts w:ascii="Times New Roman" w:eastAsia="Times New Roman" w:hAnsi="Times New Roman"/>
          <w:sz w:val="22"/>
          <w:szCs w:val="22"/>
        </w:rPr>
      </w:pPr>
    </w:p>
    <w:p w:rsidR="0043634F" w:rsidRPr="009F5F25" w:rsidRDefault="001B0FB2" w:rsidP="0043634F">
      <w:pPr>
        <w:pStyle w:val="Normal7"/>
        <w:jc w:val="both"/>
        <w:rPr>
          <w:rFonts w:ascii="Times New Roman" w:eastAsia="Times New Roman" w:hAnsi="Times New Roman"/>
          <w:sz w:val="22"/>
          <w:szCs w:val="22"/>
        </w:rPr>
      </w:pPr>
      <w:r w:rsidRPr="009F5F25">
        <w:rPr>
          <w:rFonts w:ascii="Times New Roman" w:eastAsia="Times New Roman" w:hAnsi="Times New Roman"/>
          <w:sz w:val="22"/>
          <w:szCs w:val="22"/>
        </w:rPr>
        <w:t>- Ponte sobre o rio São Gonçalo, km 64,37 - Pista Norte (SP);</w:t>
      </w:r>
    </w:p>
    <w:p w:rsidR="0043634F" w:rsidRPr="009F5F25" w:rsidRDefault="0043634F" w:rsidP="0043634F">
      <w:pPr>
        <w:pStyle w:val="Normal7"/>
        <w:jc w:val="both"/>
        <w:rPr>
          <w:rFonts w:ascii="Times New Roman" w:eastAsia="Times New Roman" w:hAnsi="Times New Roman"/>
          <w:sz w:val="22"/>
          <w:szCs w:val="22"/>
        </w:rPr>
      </w:pPr>
    </w:p>
    <w:p w:rsidR="0043634F" w:rsidRPr="009F5F25" w:rsidRDefault="001B0FB2" w:rsidP="0043634F">
      <w:pPr>
        <w:pStyle w:val="Normal7"/>
        <w:jc w:val="both"/>
        <w:rPr>
          <w:rFonts w:ascii="Times New Roman" w:eastAsia="Times New Roman" w:hAnsi="Times New Roman"/>
          <w:sz w:val="22"/>
          <w:szCs w:val="22"/>
        </w:rPr>
      </w:pPr>
      <w:r w:rsidRPr="009F5F25">
        <w:rPr>
          <w:rFonts w:ascii="Times New Roman" w:eastAsia="Times New Roman" w:hAnsi="Times New Roman"/>
          <w:sz w:val="22"/>
          <w:szCs w:val="22"/>
        </w:rPr>
        <w:t>- Ponte sobre o ribeirão dos Mudos, km 125,64 - Pista Norte (SP);</w:t>
      </w:r>
    </w:p>
    <w:p w:rsidR="0043634F" w:rsidRPr="009F5F25" w:rsidRDefault="0043634F" w:rsidP="0043634F">
      <w:pPr>
        <w:pStyle w:val="Normal7"/>
        <w:jc w:val="both"/>
        <w:rPr>
          <w:rFonts w:ascii="Times New Roman" w:eastAsia="Times New Roman" w:hAnsi="Times New Roman"/>
          <w:sz w:val="22"/>
          <w:szCs w:val="22"/>
        </w:rPr>
      </w:pPr>
    </w:p>
    <w:p w:rsidR="0043634F" w:rsidRPr="009F5F25" w:rsidRDefault="001B0FB2" w:rsidP="0043634F">
      <w:pPr>
        <w:pStyle w:val="Normal7"/>
        <w:jc w:val="both"/>
        <w:rPr>
          <w:rFonts w:ascii="Times New Roman" w:eastAsia="Times New Roman" w:hAnsi="Times New Roman"/>
          <w:sz w:val="22"/>
          <w:szCs w:val="22"/>
        </w:rPr>
      </w:pPr>
      <w:r w:rsidRPr="009F5F25">
        <w:rPr>
          <w:rFonts w:ascii="Times New Roman" w:eastAsia="Times New Roman" w:hAnsi="Times New Roman"/>
          <w:sz w:val="22"/>
          <w:szCs w:val="22"/>
        </w:rPr>
        <w:t>- Viaduto Arujá, km 199,78 - Pista Sul (SP);</w:t>
      </w:r>
    </w:p>
    <w:p w:rsidR="0043634F" w:rsidRPr="009F5F25" w:rsidRDefault="0043634F" w:rsidP="0043634F">
      <w:pPr>
        <w:pStyle w:val="Normal7"/>
        <w:jc w:val="both"/>
        <w:rPr>
          <w:rFonts w:ascii="Times New Roman" w:eastAsia="Times New Roman" w:hAnsi="Times New Roman"/>
          <w:sz w:val="22"/>
          <w:szCs w:val="22"/>
        </w:rPr>
      </w:pPr>
    </w:p>
    <w:p w:rsidR="0043634F" w:rsidRPr="009F5F25" w:rsidRDefault="001B0FB2" w:rsidP="0043634F">
      <w:pPr>
        <w:pStyle w:val="Normal7"/>
        <w:jc w:val="both"/>
        <w:rPr>
          <w:rFonts w:ascii="Times New Roman" w:eastAsia="Times New Roman" w:hAnsi="Times New Roman"/>
          <w:sz w:val="22"/>
          <w:szCs w:val="22"/>
        </w:rPr>
      </w:pPr>
      <w:r w:rsidRPr="009F5F25">
        <w:rPr>
          <w:rFonts w:ascii="Times New Roman" w:eastAsia="Times New Roman" w:hAnsi="Times New Roman"/>
          <w:sz w:val="22"/>
          <w:szCs w:val="22"/>
        </w:rPr>
        <w:t>- Viaduto Sarraceni, km 225,180 - Pista Sul (SP);</w:t>
      </w:r>
    </w:p>
    <w:p w:rsidR="0043634F" w:rsidRPr="009F5F25" w:rsidRDefault="0043634F" w:rsidP="0043634F">
      <w:pPr>
        <w:pStyle w:val="Normal7"/>
        <w:jc w:val="both"/>
        <w:rPr>
          <w:rFonts w:ascii="Times New Roman" w:eastAsia="Times New Roman" w:hAnsi="Times New Roman"/>
          <w:sz w:val="22"/>
          <w:szCs w:val="22"/>
        </w:rPr>
      </w:pPr>
    </w:p>
    <w:p w:rsidR="0043634F" w:rsidRPr="009F5F25" w:rsidRDefault="001B0FB2" w:rsidP="0043634F">
      <w:pPr>
        <w:pStyle w:val="Normal7"/>
        <w:jc w:val="both"/>
        <w:rPr>
          <w:rFonts w:ascii="Times New Roman" w:eastAsia="Times New Roman" w:hAnsi="Times New Roman"/>
          <w:sz w:val="22"/>
          <w:szCs w:val="22"/>
        </w:rPr>
      </w:pPr>
      <w:r w:rsidRPr="009F5F25">
        <w:rPr>
          <w:rFonts w:ascii="Times New Roman" w:eastAsia="Times New Roman" w:hAnsi="Times New Roman"/>
          <w:sz w:val="22"/>
          <w:szCs w:val="22"/>
        </w:rPr>
        <w:t>- Viaduto Novo Mundo, km 228,54 - Pista Sul (SP);</w:t>
      </w:r>
    </w:p>
    <w:p w:rsidR="0043634F" w:rsidRPr="009F5F25" w:rsidRDefault="0043634F" w:rsidP="0043634F">
      <w:pPr>
        <w:pStyle w:val="Normal7"/>
        <w:jc w:val="both"/>
        <w:rPr>
          <w:rFonts w:ascii="Times New Roman" w:eastAsia="Times New Roman" w:hAnsi="Times New Roman"/>
          <w:sz w:val="22"/>
          <w:szCs w:val="22"/>
        </w:rPr>
      </w:pPr>
    </w:p>
    <w:p w:rsidR="0043634F" w:rsidRPr="009F5F25" w:rsidRDefault="001B0FB2" w:rsidP="0043634F">
      <w:pPr>
        <w:pStyle w:val="Normal7"/>
        <w:jc w:val="both"/>
        <w:rPr>
          <w:rFonts w:ascii="Times New Roman" w:eastAsia="Times New Roman" w:hAnsi="Times New Roman"/>
          <w:sz w:val="22"/>
          <w:szCs w:val="22"/>
        </w:rPr>
      </w:pPr>
      <w:r w:rsidRPr="009F5F25">
        <w:rPr>
          <w:rFonts w:ascii="Times New Roman" w:eastAsia="Times New Roman" w:hAnsi="Times New Roman"/>
          <w:sz w:val="22"/>
          <w:szCs w:val="22"/>
        </w:rPr>
        <w:t>- Passarela São João de Meriti, km 167,66 (RJ);</w:t>
      </w:r>
    </w:p>
    <w:p w:rsidR="0043634F" w:rsidRPr="009F5F25" w:rsidRDefault="0043634F" w:rsidP="0043634F">
      <w:pPr>
        <w:pStyle w:val="Normal7"/>
        <w:jc w:val="both"/>
        <w:rPr>
          <w:rFonts w:ascii="Times New Roman" w:eastAsia="Times New Roman" w:hAnsi="Times New Roman"/>
          <w:sz w:val="22"/>
          <w:szCs w:val="22"/>
        </w:rPr>
      </w:pPr>
    </w:p>
    <w:p w:rsidR="0043634F" w:rsidRPr="009F5F25" w:rsidRDefault="001B0FB2" w:rsidP="0043634F">
      <w:pPr>
        <w:pStyle w:val="Normal7"/>
        <w:jc w:val="both"/>
        <w:rPr>
          <w:rFonts w:ascii="Times New Roman" w:eastAsia="Times New Roman" w:hAnsi="Times New Roman"/>
          <w:sz w:val="22"/>
          <w:szCs w:val="22"/>
        </w:rPr>
      </w:pPr>
      <w:r w:rsidRPr="009F5F25">
        <w:rPr>
          <w:rFonts w:ascii="Times New Roman" w:eastAsia="Times New Roman" w:hAnsi="Times New Roman"/>
          <w:sz w:val="22"/>
          <w:szCs w:val="22"/>
        </w:rPr>
        <w:t>- Passarela Taubaté I (Metálica), km 108,97 - Travessia (SP);</w:t>
      </w:r>
    </w:p>
    <w:p w:rsidR="0043634F" w:rsidRPr="009F5F25" w:rsidRDefault="0043634F" w:rsidP="0043634F">
      <w:pPr>
        <w:pStyle w:val="Normal7"/>
        <w:jc w:val="both"/>
        <w:rPr>
          <w:rFonts w:ascii="Times New Roman" w:eastAsia="Times New Roman" w:hAnsi="Times New Roman"/>
          <w:sz w:val="22"/>
          <w:szCs w:val="22"/>
        </w:rPr>
      </w:pPr>
    </w:p>
    <w:p w:rsidR="0043634F" w:rsidRPr="009F5F25" w:rsidRDefault="001B0FB2" w:rsidP="0043634F">
      <w:pPr>
        <w:pStyle w:val="Normal7"/>
        <w:jc w:val="both"/>
        <w:rPr>
          <w:rFonts w:ascii="Times New Roman" w:eastAsia="Times New Roman" w:hAnsi="Times New Roman"/>
          <w:sz w:val="22"/>
          <w:szCs w:val="22"/>
        </w:rPr>
      </w:pPr>
      <w:r w:rsidRPr="009F5F25">
        <w:rPr>
          <w:rFonts w:ascii="Times New Roman" w:eastAsia="Times New Roman" w:hAnsi="Times New Roman"/>
          <w:sz w:val="22"/>
          <w:szCs w:val="22"/>
        </w:rPr>
        <w:t>- Passagem Inferior para Pedestres, km 111+600 - Travessia (SP).</w:t>
      </w:r>
    </w:p>
    <w:p w:rsidR="0043634F" w:rsidRPr="009F5F25" w:rsidRDefault="0043634F" w:rsidP="0043634F">
      <w:pPr>
        <w:pStyle w:val="Corpodetexto3"/>
        <w:jc w:val="both"/>
        <w:rPr>
          <w:rFonts w:ascii="Times New Roman" w:eastAsia="Times New Roman" w:hAnsi="Times New Roman"/>
          <w:bCs/>
          <w:sz w:val="22"/>
          <w:szCs w:val="22"/>
        </w:rPr>
      </w:pPr>
    </w:p>
    <w:p w:rsidR="0043634F" w:rsidRPr="009F5F25" w:rsidRDefault="001B0FB2" w:rsidP="0043634F">
      <w:pPr>
        <w:pStyle w:val="Normal7"/>
        <w:jc w:val="both"/>
        <w:rPr>
          <w:rFonts w:ascii="Times New Roman" w:eastAsia="Times New Roman" w:hAnsi="Times New Roman"/>
          <w:b/>
          <w:sz w:val="22"/>
          <w:szCs w:val="22"/>
        </w:rPr>
      </w:pPr>
      <w:r w:rsidRPr="009F5F25">
        <w:rPr>
          <w:rFonts w:ascii="Times New Roman" w:eastAsia="Times New Roman" w:hAnsi="Times New Roman"/>
          <w:b/>
          <w:sz w:val="22"/>
          <w:szCs w:val="22"/>
        </w:rPr>
        <w:t>Melhorias com Projeto Definido:</w:t>
      </w:r>
    </w:p>
    <w:p w:rsidR="0043634F" w:rsidRPr="009F5F25" w:rsidRDefault="0043634F" w:rsidP="0043634F">
      <w:pPr>
        <w:pStyle w:val="Normal7"/>
        <w:jc w:val="both"/>
        <w:rPr>
          <w:rFonts w:ascii="Times New Roman" w:eastAsia="Times New Roman" w:hAnsi="Times New Roman"/>
          <w:sz w:val="22"/>
          <w:szCs w:val="22"/>
        </w:rPr>
      </w:pPr>
    </w:p>
    <w:p w:rsidR="0043634F" w:rsidRPr="009F5F25" w:rsidRDefault="001B0FB2" w:rsidP="0043634F">
      <w:pPr>
        <w:pStyle w:val="Normal7"/>
        <w:jc w:val="both"/>
        <w:rPr>
          <w:rFonts w:ascii="Times New Roman" w:eastAsia="Times New Roman" w:hAnsi="Times New Roman"/>
          <w:sz w:val="22"/>
          <w:szCs w:val="22"/>
        </w:rPr>
      </w:pPr>
      <w:r w:rsidRPr="009F5F25">
        <w:rPr>
          <w:rFonts w:ascii="Times New Roman" w:eastAsia="Times New Roman" w:hAnsi="Times New Roman"/>
          <w:sz w:val="22"/>
          <w:szCs w:val="22"/>
        </w:rPr>
        <w:t>- Marginal Norte Rio de Janeiro km 170,4 a 172,9;</w:t>
      </w:r>
    </w:p>
    <w:p w:rsidR="0043634F" w:rsidRPr="009F5F25" w:rsidRDefault="0043634F" w:rsidP="0043634F">
      <w:pPr>
        <w:pStyle w:val="Normal7"/>
        <w:jc w:val="both"/>
        <w:rPr>
          <w:rFonts w:ascii="Times New Roman" w:eastAsia="Times New Roman" w:hAnsi="Times New Roman"/>
          <w:sz w:val="22"/>
          <w:szCs w:val="22"/>
        </w:rPr>
      </w:pPr>
    </w:p>
    <w:p w:rsidR="0043634F" w:rsidRPr="009F5F25" w:rsidRDefault="001B0FB2" w:rsidP="0043634F">
      <w:pPr>
        <w:pStyle w:val="Normal7"/>
        <w:jc w:val="both"/>
        <w:rPr>
          <w:rFonts w:ascii="Times New Roman" w:eastAsia="Times New Roman" w:hAnsi="Times New Roman"/>
          <w:sz w:val="22"/>
          <w:szCs w:val="22"/>
        </w:rPr>
      </w:pPr>
      <w:r w:rsidRPr="009F5F25">
        <w:rPr>
          <w:rFonts w:ascii="Times New Roman" w:eastAsia="Times New Roman" w:hAnsi="Times New Roman"/>
          <w:sz w:val="22"/>
          <w:szCs w:val="22"/>
        </w:rPr>
        <w:t>- Marginal Norte Rio de Janeiro km 172,9 a 174,6;</w:t>
      </w:r>
    </w:p>
    <w:p w:rsidR="0043634F" w:rsidRPr="009F5F25" w:rsidRDefault="0043634F" w:rsidP="0043634F">
      <w:pPr>
        <w:pStyle w:val="Normal7"/>
        <w:jc w:val="both"/>
        <w:rPr>
          <w:rFonts w:ascii="Times New Roman" w:eastAsia="Times New Roman" w:hAnsi="Times New Roman"/>
          <w:sz w:val="22"/>
          <w:szCs w:val="22"/>
        </w:rPr>
      </w:pPr>
    </w:p>
    <w:p w:rsidR="0043634F" w:rsidRPr="009F5F25" w:rsidRDefault="001B0FB2" w:rsidP="0043634F">
      <w:pPr>
        <w:pStyle w:val="Normal7"/>
        <w:jc w:val="both"/>
        <w:rPr>
          <w:rFonts w:ascii="Times New Roman" w:eastAsia="Times New Roman" w:hAnsi="Times New Roman"/>
          <w:sz w:val="22"/>
          <w:szCs w:val="22"/>
        </w:rPr>
      </w:pPr>
      <w:r w:rsidRPr="009F5F25">
        <w:rPr>
          <w:rFonts w:ascii="Times New Roman" w:eastAsia="Times New Roman" w:hAnsi="Times New Roman"/>
          <w:sz w:val="22"/>
          <w:szCs w:val="22"/>
        </w:rPr>
        <w:t>- Marginal Norte Rio de Janeiro km 174,6 a 176;</w:t>
      </w:r>
    </w:p>
    <w:p w:rsidR="0043634F" w:rsidRPr="009F5F25" w:rsidRDefault="0043634F" w:rsidP="0043634F">
      <w:pPr>
        <w:pStyle w:val="Normal7"/>
        <w:jc w:val="both"/>
        <w:rPr>
          <w:rFonts w:ascii="Times New Roman" w:eastAsia="Times New Roman" w:hAnsi="Times New Roman"/>
          <w:sz w:val="22"/>
          <w:szCs w:val="22"/>
        </w:rPr>
      </w:pPr>
    </w:p>
    <w:p w:rsidR="0043634F" w:rsidRPr="009F5F25" w:rsidRDefault="001B0FB2" w:rsidP="0043634F">
      <w:pPr>
        <w:pStyle w:val="Normal7"/>
        <w:jc w:val="both"/>
        <w:rPr>
          <w:rFonts w:ascii="Times New Roman" w:eastAsia="Times New Roman" w:hAnsi="Times New Roman"/>
          <w:sz w:val="22"/>
          <w:szCs w:val="22"/>
        </w:rPr>
      </w:pPr>
      <w:r w:rsidRPr="009F5F25">
        <w:rPr>
          <w:rFonts w:ascii="Times New Roman" w:eastAsia="Times New Roman" w:hAnsi="Times New Roman"/>
          <w:sz w:val="22"/>
          <w:szCs w:val="22"/>
        </w:rPr>
        <w:t>- Marginal Sul Rio de Janeiro km 173,7 a 176.</w:t>
      </w:r>
    </w:p>
    <w:p w:rsidR="0043634F" w:rsidRPr="009F5F25" w:rsidRDefault="0043634F" w:rsidP="0043634F">
      <w:pPr>
        <w:pStyle w:val="Normal7"/>
        <w:jc w:val="both"/>
        <w:rPr>
          <w:rFonts w:ascii="Times New Roman" w:eastAsia="Times New Roman" w:hAnsi="Times New Roman"/>
          <w:sz w:val="22"/>
          <w:szCs w:val="22"/>
        </w:rPr>
      </w:pPr>
    </w:p>
    <w:p w:rsidR="0043634F" w:rsidRPr="009F5F25" w:rsidRDefault="001B0FB2" w:rsidP="0043634F">
      <w:pPr>
        <w:pStyle w:val="Normal7"/>
        <w:jc w:val="both"/>
        <w:rPr>
          <w:rFonts w:ascii="Times New Roman" w:eastAsia="Times New Roman" w:hAnsi="Times New Roman"/>
          <w:b/>
          <w:sz w:val="22"/>
          <w:szCs w:val="22"/>
        </w:rPr>
      </w:pPr>
      <w:r w:rsidRPr="009F5F25">
        <w:rPr>
          <w:rFonts w:ascii="Times New Roman" w:eastAsia="Times New Roman" w:hAnsi="Times New Roman"/>
          <w:b/>
          <w:sz w:val="22"/>
          <w:szCs w:val="22"/>
        </w:rPr>
        <w:t>Outros Melhoramentos:</w:t>
      </w:r>
    </w:p>
    <w:p w:rsidR="0043634F" w:rsidRPr="009F5F25" w:rsidRDefault="0043634F" w:rsidP="0043634F">
      <w:pPr>
        <w:pStyle w:val="Normal7"/>
        <w:jc w:val="both"/>
        <w:rPr>
          <w:rFonts w:ascii="Times New Roman" w:eastAsia="Times New Roman" w:hAnsi="Times New Roman"/>
          <w:sz w:val="22"/>
          <w:szCs w:val="22"/>
        </w:rPr>
      </w:pPr>
    </w:p>
    <w:p w:rsidR="0043634F" w:rsidRPr="009F5F25" w:rsidRDefault="001B0FB2" w:rsidP="0043634F">
      <w:pPr>
        <w:pStyle w:val="Normal7"/>
        <w:jc w:val="both"/>
        <w:rPr>
          <w:rFonts w:ascii="Times New Roman" w:eastAsia="Times New Roman" w:hAnsi="Times New Roman"/>
          <w:sz w:val="22"/>
          <w:szCs w:val="22"/>
        </w:rPr>
      </w:pPr>
      <w:r w:rsidRPr="009F5F25">
        <w:rPr>
          <w:rFonts w:ascii="Times New Roman" w:eastAsia="Times New Roman" w:hAnsi="Times New Roman"/>
          <w:sz w:val="22"/>
          <w:szCs w:val="22"/>
        </w:rPr>
        <w:t>- Reforço da Fundação da Passarela de Acesso à Basílica Nossa Senhora de Aparecida (SP);</w:t>
      </w:r>
    </w:p>
    <w:p w:rsidR="0043634F" w:rsidRPr="009F5F25" w:rsidRDefault="0043634F" w:rsidP="0043634F">
      <w:pPr>
        <w:pStyle w:val="Normal7"/>
        <w:jc w:val="both"/>
        <w:rPr>
          <w:rFonts w:ascii="Times New Roman" w:eastAsia="Times New Roman" w:hAnsi="Times New Roman"/>
          <w:sz w:val="22"/>
          <w:szCs w:val="22"/>
        </w:rPr>
      </w:pPr>
    </w:p>
    <w:p w:rsidR="00C26381" w:rsidRDefault="001B0FB2">
      <w:pPr>
        <w:pStyle w:val="Normal7"/>
        <w:jc w:val="both"/>
        <w:rPr>
          <w:rFonts w:ascii="Times New Roman" w:eastAsia="Times New Roman" w:hAnsi="Times New Roman"/>
          <w:sz w:val="22"/>
          <w:szCs w:val="22"/>
        </w:rPr>
      </w:pPr>
      <w:r w:rsidRPr="009F5F25">
        <w:rPr>
          <w:rFonts w:ascii="Times New Roman" w:eastAsia="Times New Roman" w:hAnsi="Times New Roman"/>
          <w:sz w:val="22"/>
          <w:szCs w:val="22"/>
        </w:rPr>
        <w:t>- Implantação de Faixa Adicional, km 106+450 ao km 107+028 – Pista Norte – Taubaté/SP</w:t>
      </w:r>
      <w:r w:rsidR="0071002B">
        <w:rPr>
          <w:rFonts w:ascii="Times New Roman" w:eastAsia="Times New Roman" w:hAnsi="Times New Roman"/>
          <w:sz w:val="22"/>
          <w:szCs w:val="22"/>
        </w:rPr>
        <w:t xml:space="preserve"> </w:t>
      </w:r>
      <w:r w:rsidRPr="009F5F25">
        <w:rPr>
          <w:rFonts w:ascii="Times New Roman" w:eastAsia="Times New Roman" w:hAnsi="Times New Roman"/>
          <w:sz w:val="22"/>
          <w:szCs w:val="22"/>
        </w:rPr>
        <w:t>km corrigido: km 107+550 ao km 106+927.</w:t>
      </w:r>
    </w:p>
    <w:p w:rsidR="00F805BF" w:rsidRPr="009F5F25" w:rsidRDefault="00F805BF" w:rsidP="0043634F">
      <w:pPr>
        <w:pStyle w:val="Normal7"/>
        <w:ind w:left="142"/>
        <w:jc w:val="both"/>
        <w:rPr>
          <w:rFonts w:ascii="Times New Roman" w:eastAsia="Times New Roman" w:hAnsi="Times New Roman"/>
          <w:sz w:val="22"/>
          <w:szCs w:val="22"/>
        </w:rPr>
      </w:pPr>
    </w:p>
    <w:p w:rsidR="0043634F" w:rsidRPr="009F5F25" w:rsidRDefault="001B0FB2" w:rsidP="0043634F">
      <w:pPr>
        <w:pStyle w:val="Corpodetexto"/>
        <w:numPr>
          <w:ilvl w:val="0"/>
          <w:numId w:val="1"/>
        </w:numPr>
        <w:spacing w:after="0"/>
        <w:ind w:left="284" w:hanging="284"/>
        <w:jc w:val="both"/>
        <w:rPr>
          <w:rFonts w:ascii="Times New Roman" w:eastAsia="Times New Roman" w:hAnsi="Times New Roman"/>
          <w:b/>
          <w:sz w:val="22"/>
          <w:szCs w:val="22"/>
        </w:rPr>
      </w:pPr>
      <w:r w:rsidRPr="009F5F25">
        <w:rPr>
          <w:rFonts w:ascii="Times New Roman" w:eastAsia="Times New Roman" w:hAnsi="Times New Roman"/>
          <w:b/>
          <w:sz w:val="22"/>
          <w:szCs w:val="22"/>
        </w:rPr>
        <w:t>Pessoal</w:t>
      </w:r>
    </w:p>
    <w:p w:rsidR="0043634F" w:rsidRPr="009F5F25" w:rsidRDefault="0043634F" w:rsidP="0043634F">
      <w:pPr>
        <w:pStyle w:val="Corpodetexto"/>
        <w:spacing w:after="0"/>
        <w:jc w:val="both"/>
        <w:rPr>
          <w:rFonts w:ascii="Times New Roman" w:eastAsia="Times New Roman" w:hAnsi="Times New Roman"/>
        </w:rPr>
      </w:pPr>
    </w:p>
    <w:p w:rsidR="0043634F" w:rsidRPr="009F5F25" w:rsidRDefault="001B0FB2" w:rsidP="0043634F">
      <w:pPr>
        <w:pStyle w:val="Corpodetexto"/>
        <w:spacing w:after="0"/>
        <w:jc w:val="both"/>
        <w:rPr>
          <w:rFonts w:ascii="Times New Roman" w:eastAsia="Times New Roman" w:hAnsi="Times New Roman"/>
          <w:color w:val="FF0000"/>
          <w:sz w:val="22"/>
          <w:szCs w:val="22"/>
        </w:rPr>
      </w:pPr>
      <w:r w:rsidRPr="009F5F25">
        <w:rPr>
          <w:rFonts w:ascii="Times New Roman" w:eastAsia="Times New Roman" w:hAnsi="Times New Roman"/>
          <w:sz w:val="22"/>
          <w:szCs w:val="22"/>
        </w:rPr>
        <w:t>Em 31 de dezembro de 2012 e 2013, tínhamos respectivamente 1.383 e 1.406 colaboradores. A tabela a seguir contém dados consolidados referentes aos nossos colaboradores:</w:t>
      </w:r>
      <w:r w:rsidRPr="009F5F25">
        <w:rPr>
          <w:rFonts w:ascii="Times New Roman" w:eastAsia="Times New Roman" w:hAnsi="Times New Roman"/>
          <w:color w:val="FF0000"/>
          <w:sz w:val="22"/>
          <w:szCs w:val="22"/>
        </w:rPr>
        <w:t xml:space="preserve"> </w:t>
      </w:r>
    </w:p>
    <w:p w:rsidR="0043634F" w:rsidRPr="009F5F25" w:rsidRDefault="0043634F" w:rsidP="0043634F">
      <w:pPr>
        <w:pStyle w:val="Corpodetexto"/>
        <w:spacing w:after="0"/>
        <w:jc w:val="both"/>
        <w:rPr>
          <w:rFonts w:ascii="Times New Roman" w:eastAsia="Times New Roman" w:hAnsi="Times New Roman"/>
          <w:color w:val="FF0000"/>
          <w:sz w:val="10"/>
          <w:szCs w:val="10"/>
        </w:rPr>
      </w:pPr>
    </w:p>
    <w:tbl>
      <w:tblPr>
        <w:tblW w:w="4216" w:type="dxa"/>
        <w:tblCellMar>
          <w:left w:w="70" w:type="dxa"/>
          <w:right w:w="70" w:type="dxa"/>
        </w:tblCellMar>
        <w:tblLook w:val="04A0" w:firstRow="1" w:lastRow="0" w:firstColumn="1" w:lastColumn="0" w:noHBand="0" w:noVBand="1"/>
      </w:tblPr>
      <w:tblGrid>
        <w:gridCol w:w="2040"/>
        <w:gridCol w:w="1088"/>
        <w:gridCol w:w="1088"/>
      </w:tblGrid>
      <w:tr w:rsidR="004533A9" w:rsidRPr="009F5F25" w:rsidTr="0043634F">
        <w:trPr>
          <w:trHeight w:val="307"/>
        </w:trPr>
        <w:tc>
          <w:tcPr>
            <w:tcW w:w="2040" w:type="dxa"/>
            <w:tcBorders>
              <w:top w:val="nil"/>
              <w:left w:val="nil"/>
              <w:bottom w:val="single" w:sz="4" w:space="0" w:color="auto"/>
              <w:right w:val="nil"/>
            </w:tcBorders>
            <w:shd w:val="clear" w:color="auto" w:fill="auto"/>
            <w:noWrap/>
            <w:vAlign w:val="bottom"/>
            <w:hideMark/>
          </w:tcPr>
          <w:p w:rsidR="0043634F" w:rsidRPr="009F5F25" w:rsidRDefault="001B0FB2" w:rsidP="0043634F">
            <w:pPr>
              <w:pStyle w:val="Normal7"/>
              <w:jc w:val="center"/>
              <w:rPr>
                <w:rFonts w:ascii="Times New Roman" w:eastAsia="Times New Roman" w:hAnsi="Times New Roman"/>
                <w:b/>
                <w:bCs/>
                <w:color w:val="000000"/>
                <w:sz w:val="22"/>
                <w:szCs w:val="22"/>
              </w:rPr>
            </w:pPr>
            <w:r w:rsidRPr="009F5F25">
              <w:rPr>
                <w:rFonts w:ascii="Times New Roman" w:eastAsia="Times New Roman" w:hAnsi="Times New Roman"/>
                <w:b/>
                <w:bCs/>
                <w:color w:val="000000"/>
                <w:sz w:val="22"/>
                <w:szCs w:val="22"/>
              </w:rPr>
              <w:t>Categoria</w:t>
            </w:r>
          </w:p>
        </w:tc>
        <w:tc>
          <w:tcPr>
            <w:tcW w:w="1088" w:type="dxa"/>
            <w:tcBorders>
              <w:top w:val="nil"/>
              <w:left w:val="nil"/>
              <w:bottom w:val="single" w:sz="4" w:space="0" w:color="auto"/>
              <w:right w:val="nil"/>
            </w:tcBorders>
            <w:shd w:val="clear" w:color="auto" w:fill="auto"/>
            <w:noWrap/>
            <w:vAlign w:val="bottom"/>
            <w:hideMark/>
          </w:tcPr>
          <w:p w:rsidR="0043634F" w:rsidRPr="009F5F25" w:rsidRDefault="001B0FB2" w:rsidP="0043634F">
            <w:pPr>
              <w:pStyle w:val="Normal7"/>
              <w:jc w:val="center"/>
              <w:rPr>
                <w:rFonts w:ascii="Times New Roman" w:eastAsia="Times New Roman" w:hAnsi="Times New Roman"/>
                <w:b/>
                <w:bCs/>
                <w:color w:val="000000"/>
                <w:sz w:val="22"/>
                <w:szCs w:val="22"/>
              </w:rPr>
            </w:pPr>
            <w:r w:rsidRPr="009F5F25">
              <w:rPr>
                <w:rFonts w:ascii="Times New Roman" w:eastAsia="Times New Roman" w:hAnsi="Times New Roman"/>
                <w:b/>
                <w:bCs/>
                <w:color w:val="000000"/>
                <w:sz w:val="22"/>
                <w:szCs w:val="22"/>
              </w:rPr>
              <w:t>2013</w:t>
            </w:r>
          </w:p>
        </w:tc>
        <w:tc>
          <w:tcPr>
            <w:tcW w:w="1088" w:type="dxa"/>
            <w:tcBorders>
              <w:top w:val="nil"/>
              <w:left w:val="nil"/>
              <w:bottom w:val="single" w:sz="4" w:space="0" w:color="auto"/>
              <w:right w:val="nil"/>
            </w:tcBorders>
            <w:shd w:val="clear" w:color="auto" w:fill="auto"/>
            <w:noWrap/>
            <w:vAlign w:val="bottom"/>
            <w:hideMark/>
          </w:tcPr>
          <w:p w:rsidR="0043634F" w:rsidRPr="009F5F25" w:rsidRDefault="001B0FB2" w:rsidP="0043634F">
            <w:pPr>
              <w:pStyle w:val="Normal7"/>
              <w:jc w:val="center"/>
              <w:rPr>
                <w:rFonts w:ascii="Times New Roman" w:eastAsia="Times New Roman" w:hAnsi="Times New Roman"/>
                <w:b/>
                <w:bCs/>
                <w:color w:val="000000"/>
                <w:sz w:val="22"/>
                <w:szCs w:val="22"/>
              </w:rPr>
            </w:pPr>
            <w:r w:rsidRPr="009F5F25">
              <w:rPr>
                <w:rFonts w:ascii="Times New Roman" w:eastAsia="Times New Roman" w:hAnsi="Times New Roman"/>
                <w:b/>
                <w:bCs/>
                <w:color w:val="000000"/>
                <w:sz w:val="22"/>
                <w:szCs w:val="22"/>
              </w:rPr>
              <w:t>2012</w:t>
            </w:r>
          </w:p>
        </w:tc>
      </w:tr>
      <w:tr w:rsidR="004533A9" w:rsidRPr="009F5F25" w:rsidTr="0043634F">
        <w:trPr>
          <w:trHeight w:val="307"/>
        </w:trPr>
        <w:tc>
          <w:tcPr>
            <w:tcW w:w="2040" w:type="dxa"/>
            <w:tcBorders>
              <w:top w:val="nil"/>
              <w:left w:val="nil"/>
              <w:bottom w:val="nil"/>
              <w:right w:val="nil"/>
            </w:tcBorders>
            <w:shd w:val="clear" w:color="auto" w:fill="auto"/>
            <w:noWrap/>
            <w:vAlign w:val="bottom"/>
            <w:hideMark/>
          </w:tcPr>
          <w:p w:rsidR="0043634F" w:rsidRPr="009F5F25" w:rsidRDefault="001B0FB2" w:rsidP="0043634F">
            <w:pPr>
              <w:pStyle w:val="Normal7"/>
              <w:rPr>
                <w:rFonts w:ascii="Times New Roman" w:eastAsia="Times New Roman" w:hAnsi="Times New Roman"/>
                <w:color w:val="000000"/>
                <w:sz w:val="22"/>
                <w:szCs w:val="22"/>
              </w:rPr>
            </w:pPr>
            <w:r w:rsidRPr="009F5F25">
              <w:rPr>
                <w:rFonts w:ascii="Times New Roman" w:eastAsia="Times New Roman" w:hAnsi="Times New Roman"/>
                <w:color w:val="000000"/>
                <w:sz w:val="22"/>
                <w:szCs w:val="22"/>
              </w:rPr>
              <w:t>Administração</w:t>
            </w:r>
          </w:p>
        </w:tc>
        <w:tc>
          <w:tcPr>
            <w:tcW w:w="1088" w:type="dxa"/>
            <w:tcBorders>
              <w:top w:val="nil"/>
              <w:left w:val="nil"/>
              <w:bottom w:val="nil"/>
              <w:right w:val="nil"/>
            </w:tcBorders>
            <w:shd w:val="clear" w:color="auto" w:fill="auto"/>
            <w:noWrap/>
            <w:vAlign w:val="bottom"/>
            <w:hideMark/>
          </w:tcPr>
          <w:p w:rsidR="0043634F" w:rsidRPr="009F5F25" w:rsidRDefault="001B0FB2" w:rsidP="0043634F">
            <w:pPr>
              <w:pStyle w:val="Normal7"/>
              <w:tabs>
                <w:tab w:val="center" w:pos="4680"/>
                <w:tab w:val="right" w:pos="9360"/>
              </w:tabs>
              <w:jc w:val="center"/>
              <w:rPr>
                <w:rFonts w:ascii="Times New Roman" w:eastAsia="Times New Roman" w:hAnsi="Times New Roman"/>
                <w:color w:val="000000"/>
                <w:sz w:val="22"/>
                <w:szCs w:val="22"/>
              </w:rPr>
            </w:pPr>
            <w:r w:rsidRPr="009F5F25">
              <w:rPr>
                <w:rFonts w:ascii="Times New Roman" w:eastAsia="Times New Roman" w:hAnsi="Times New Roman"/>
                <w:color w:val="000000"/>
                <w:sz w:val="22"/>
                <w:szCs w:val="22"/>
              </w:rPr>
              <w:t>193</w:t>
            </w:r>
          </w:p>
        </w:tc>
        <w:tc>
          <w:tcPr>
            <w:tcW w:w="1088" w:type="dxa"/>
            <w:tcBorders>
              <w:top w:val="nil"/>
              <w:left w:val="nil"/>
              <w:bottom w:val="nil"/>
              <w:right w:val="nil"/>
            </w:tcBorders>
            <w:shd w:val="clear" w:color="auto" w:fill="auto"/>
            <w:noWrap/>
            <w:vAlign w:val="bottom"/>
            <w:hideMark/>
          </w:tcPr>
          <w:p w:rsidR="0043634F" w:rsidRPr="009F5F25" w:rsidRDefault="001B0FB2" w:rsidP="0043634F">
            <w:pPr>
              <w:pStyle w:val="Normal7"/>
              <w:tabs>
                <w:tab w:val="center" w:pos="4680"/>
                <w:tab w:val="right" w:pos="9360"/>
              </w:tabs>
              <w:jc w:val="center"/>
              <w:rPr>
                <w:rFonts w:ascii="Times New Roman" w:eastAsia="Times New Roman" w:hAnsi="Times New Roman"/>
                <w:color w:val="000000"/>
                <w:sz w:val="22"/>
                <w:szCs w:val="22"/>
              </w:rPr>
            </w:pPr>
            <w:r w:rsidRPr="009F5F25">
              <w:rPr>
                <w:rFonts w:ascii="Times New Roman" w:eastAsia="Times New Roman" w:hAnsi="Times New Roman"/>
                <w:color w:val="000000"/>
                <w:sz w:val="22"/>
                <w:szCs w:val="22"/>
              </w:rPr>
              <w:t>180</w:t>
            </w:r>
          </w:p>
        </w:tc>
      </w:tr>
      <w:tr w:rsidR="004533A9" w:rsidRPr="009F5F25" w:rsidTr="0043634F">
        <w:trPr>
          <w:trHeight w:val="307"/>
        </w:trPr>
        <w:tc>
          <w:tcPr>
            <w:tcW w:w="2040" w:type="dxa"/>
            <w:tcBorders>
              <w:top w:val="nil"/>
              <w:left w:val="nil"/>
              <w:bottom w:val="nil"/>
              <w:right w:val="nil"/>
            </w:tcBorders>
            <w:shd w:val="clear" w:color="auto" w:fill="auto"/>
            <w:noWrap/>
            <w:vAlign w:val="bottom"/>
            <w:hideMark/>
          </w:tcPr>
          <w:p w:rsidR="0043634F" w:rsidRPr="009F5F25" w:rsidRDefault="001B0FB2" w:rsidP="0043634F">
            <w:pPr>
              <w:pStyle w:val="Normal7"/>
              <w:tabs>
                <w:tab w:val="center" w:pos="4680"/>
                <w:tab w:val="right" w:pos="9360"/>
              </w:tabs>
              <w:rPr>
                <w:rFonts w:ascii="Times New Roman" w:eastAsia="Times New Roman" w:hAnsi="Times New Roman"/>
                <w:color w:val="000000"/>
                <w:sz w:val="22"/>
                <w:szCs w:val="22"/>
              </w:rPr>
            </w:pPr>
            <w:r w:rsidRPr="009F5F25">
              <w:rPr>
                <w:rFonts w:ascii="Times New Roman" w:eastAsia="Times New Roman" w:hAnsi="Times New Roman"/>
                <w:color w:val="000000"/>
                <w:sz w:val="22"/>
                <w:szCs w:val="22"/>
              </w:rPr>
              <w:t>Operação</w:t>
            </w:r>
          </w:p>
        </w:tc>
        <w:tc>
          <w:tcPr>
            <w:tcW w:w="1088" w:type="dxa"/>
            <w:tcBorders>
              <w:top w:val="nil"/>
              <w:left w:val="nil"/>
              <w:bottom w:val="nil"/>
              <w:right w:val="nil"/>
            </w:tcBorders>
            <w:shd w:val="clear" w:color="auto" w:fill="auto"/>
            <w:noWrap/>
            <w:vAlign w:val="bottom"/>
            <w:hideMark/>
          </w:tcPr>
          <w:p w:rsidR="0043634F" w:rsidRPr="009F5F25" w:rsidRDefault="001B0FB2" w:rsidP="0043634F">
            <w:pPr>
              <w:pStyle w:val="Normal7"/>
              <w:tabs>
                <w:tab w:val="center" w:pos="4680"/>
                <w:tab w:val="right" w:pos="9360"/>
              </w:tabs>
              <w:jc w:val="center"/>
              <w:rPr>
                <w:rFonts w:ascii="Times New Roman" w:eastAsia="Times New Roman" w:hAnsi="Times New Roman"/>
                <w:color w:val="000000"/>
                <w:sz w:val="22"/>
                <w:szCs w:val="22"/>
              </w:rPr>
            </w:pPr>
            <w:r w:rsidRPr="009F5F25">
              <w:rPr>
                <w:rFonts w:ascii="Times New Roman" w:eastAsia="Times New Roman" w:hAnsi="Times New Roman"/>
                <w:color w:val="000000"/>
                <w:sz w:val="22"/>
                <w:szCs w:val="22"/>
              </w:rPr>
              <w:t>1.213</w:t>
            </w:r>
          </w:p>
        </w:tc>
        <w:tc>
          <w:tcPr>
            <w:tcW w:w="1088" w:type="dxa"/>
            <w:tcBorders>
              <w:top w:val="nil"/>
              <w:left w:val="nil"/>
              <w:bottom w:val="nil"/>
              <w:right w:val="nil"/>
            </w:tcBorders>
            <w:shd w:val="clear" w:color="auto" w:fill="auto"/>
            <w:noWrap/>
            <w:vAlign w:val="bottom"/>
            <w:hideMark/>
          </w:tcPr>
          <w:p w:rsidR="0043634F" w:rsidRPr="009F5F25" w:rsidRDefault="001B0FB2" w:rsidP="0043634F">
            <w:pPr>
              <w:pStyle w:val="Normal7"/>
              <w:tabs>
                <w:tab w:val="center" w:pos="4680"/>
                <w:tab w:val="right" w:pos="9360"/>
              </w:tabs>
              <w:jc w:val="center"/>
              <w:rPr>
                <w:rFonts w:ascii="Times New Roman" w:eastAsia="Times New Roman" w:hAnsi="Times New Roman"/>
                <w:color w:val="000000"/>
                <w:sz w:val="22"/>
                <w:szCs w:val="22"/>
              </w:rPr>
            </w:pPr>
            <w:r w:rsidRPr="009F5F25">
              <w:rPr>
                <w:rFonts w:ascii="Times New Roman" w:eastAsia="Times New Roman" w:hAnsi="Times New Roman"/>
                <w:color w:val="000000"/>
                <w:sz w:val="22"/>
                <w:szCs w:val="22"/>
              </w:rPr>
              <w:t>1.203</w:t>
            </w:r>
          </w:p>
        </w:tc>
      </w:tr>
      <w:tr w:rsidR="004533A9" w:rsidRPr="009F5F25" w:rsidTr="0043634F">
        <w:trPr>
          <w:trHeight w:val="307"/>
        </w:trPr>
        <w:tc>
          <w:tcPr>
            <w:tcW w:w="2040" w:type="dxa"/>
            <w:tcBorders>
              <w:top w:val="nil"/>
              <w:left w:val="nil"/>
              <w:bottom w:val="nil"/>
              <w:right w:val="nil"/>
            </w:tcBorders>
            <w:shd w:val="clear" w:color="auto" w:fill="auto"/>
            <w:noWrap/>
            <w:vAlign w:val="bottom"/>
            <w:hideMark/>
          </w:tcPr>
          <w:p w:rsidR="0043634F" w:rsidRPr="009F5F25" w:rsidRDefault="001B0FB2" w:rsidP="0043634F">
            <w:pPr>
              <w:pStyle w:val="Normal7"/>
              <w:tabs>
                <w:tab w:val="center" w:pos="4680"/>
                <w:tab w:val="right" w:pos="9360"/>
              </w:tabs>
              <w:rPr>
                <w:rFonts w:ascii="Times New Roman" w:eastAsia="Times New Roman" w:hAnsi="Times New Roman"/>
                <w:b/>
                <w:bCs/>
                <w:color w:val="000000"/>
                <w:sz w:val="22"/>
                <w:szCs w:val="22"/>
              </w:rPr>
            </w:pPr>
            <w:r w:rsidRPr="009F5F25">
              <w:rPr>
                <w:rFonts w:ascii="Times New Roman" w:eastAsia="Times New Roman" w:hAnsi="Times New Roman"/>
                <w:b/>
                <w:bCs/>
                <w:color w:val="000000"/>
                <w:sz w:val="22"/>
                <w:szCs w:val="22"/>
              </w:rPr>
              <w:t>Total</w:t>
            </w:r>
          </w:p>
        </w:tc>
        <w:tc>
          <w:tcPr>
            <w:tcW w:w="1088" w:type="dxa"/>
            <w:tcBorders>
              <w:top w:val="nil"/>
              <w:left w:val="nil"/>
              <w:bottom w:val="nil"/>
              <w:right w:val="nil"/>
            </w:tcBorders>
            <w:shd w:val="clear" w:color="auto" w:fill="auto"/>
            <w:noWrap/>
            <w:vAlign w:val="bottom"/>
            <w:hideMark/>
          </w:tcPr>
          <w:p w:rsidR="0043634F" w:rsidRPr="009F5F25" w:rsidRDefault="001B0FB2" w:rsidP="0043634F">
            <w:pPr>
              <w:pStyle w:val="Normal7"/>
              <w:tabs>
                <w:tab w:val="center" w:pos="4680"/>
                <w:tab w:val="right" w:pos="9360"/>
              </w:tabs>
              <w:jc w:val="center"/>
              <w:rPr>
                <w:rFonts w:ascii="Times New Roman" w:eastAsia="Times New Roman" w:hAnsi="Times New Roman"/>
                <w:b/>
                <w:bCs/>
                <w:color w:val="000000"/>
                <w:sz w:val="22"/>
                <w:szCs w:val="22"/>
              </w:rPr>
            </w:pPr>
            <w:r w:rsidRPr="009F5F25">
              <w:rPr>
                <w:rFonts w:ascii="Times New Roman" w:eastAsia="Times New Roman" w:hAnsi="Times New Roman"/>
                <w:b/>
                <w:bCs/>
                <w:color w:val="000000"/>
                <w:sz w:val="22"/>
                <w:szCs w:val="22"/>
              </w:rPr>
              <w:t>1.406</w:t>
            </w:r>
          </w:p>
        </w:tc>
        <w:tc>
          <w:tcPr>
            <w:tcW w:w="1088" w:type="dxa"/>
            <w:tcBorders>
              <w:top w:val="nil"/>
              <w:left w:val="nil"/>
              <w:bottom w:val="nil"/>
              <w:right w:val="nil"/>
            </w:tcBorders>
            <w:shd w:val="clear" w:color="auto" w:fill="auto"/>
            <w:noWrap/>
            <w:vAlign w:val="bottom"/>
            <w:hideMark/>
          </w:tcPr>
          <w:p w:rsidR="0043634F" w:rsidRPr="009F5F25" w:rsidRDefault="001B0FB2" w:rsidP="0043634F">
            <w:pPr>
              <w:pStyle w:val="Normal7"/>
              <w:tabs>
                <w:tab w:val="center" w:pos="4680"/>
                <w:tab w:val="right" w:pos="9360"/>
              </w:tabs>
              <w:jc w:val="center"/>
              <w:rPr>
                <w:rFonts w:ascii="Times New Roman" w:eastAsia="Times New Roman" w:hAnsi="Times New Roman"/>
                <w:b/>
                <w:bCs/>
                <w:color w:val="000000"/>
                <w:sz w:val="22"/>
                <w:szCs w:val="22"/>
              </w:rPr>
            </w:pPr>
            <w:r w:rsidRPr="009F5F25">
              <w:rPr>
                <w:rFonts w:ascii="Times New Roman" w:eastAsia="Times New Roman" w:hAnsi="Times New Roman"/>
                <w:b/>
                <w:bCs/>
                <w:color w:val="000000"/>
                <w:sz w:val="22"/>
                <w:szCs w:val="22"/>
              </w:rPr>
              <w:t>1.383</w:t>
            </w:r>
          </w:p>
        </w:tc>
      </w:tr>
      <w:tr w:rsidR="004533A9" w:rsidRPr="009F5F25" w:rsidTr="0043634F">
        <w:trPr>
          <w:trHeight w:val="307"/>
        </w:trPr>
        <w:tc>
          <w:tcPr>
            <w:tcW w:w="2040" w:type="dxa"/>
            <w:tcBorders>
              <w:top w:val="single" w:sz="4" w:space="0" w:color="auto"/>
              <w:left w:val="nil"/>
              <w:bottom w:val="single" w:sz="4" w:space="0" w:color="auto"/>
              <w:right w:val="nil"/>
            </w:tcBorders>
            <w:shd w:val="clear" w:color="auto" w:fill="auto"/>
            <w:noWrap/>
            <w:vAlign w:val="bottom"/>
            <w:hideMark/>
          </w:tcPr>
          <w:p w:rsidR="0043634F" w:rsidRPr="009F5F25" w:rsidRDefault="001B0FB2" w:rsidP="0043634F">
            <w:pPr>
              <w:pStyle w:val="Normal7"/>
              <w:tabs>
                <w:tab w:val="center" w:pos="4680"/>
                <w:tab w:val="right" w:pos="9360"/>
              </w:tabs>
              <w:rPr>
                <w:rFonts w:ascii="Times New Roman" w:eastAsia="Times New Roman" w:hAnsi="Times New Roman"/>
                <w:b/>
                <w:bCs/>
                <w:color w:val="000000"/>
                <w:sz w:val="22"/>
                <w:szCs w:val="22"/>
              </w:rPr>
            </w:pPr>
            <w:r w:rsidRPr="009F5F25">
              <w:rPr>
                <w:rFonts w:ascii="Times New Roman" w:eastAsia="Times New Roman" w:hAnsi="Times New Roman"/>
                <w:b/>
                <w:bCs/>
                <w:color w:val="000000"/>
                <w:sz w:val="22"/>
                <w:szCs w:val="22"/>
              </w:rPr>
              <w:t>Turnover</w:t>
            </w:r>
          </w:p>
        </w:tc>
        <w:tc>
          <w:tcPr>
            <w:tcW w:w="1088" w:type="dxa"/>
            <w:tcBorders>
              <w:top w:val="single" w:sz="4" w:space="0" w:color="auto"/>
              <w:left w:val="nil"/>
              <w:bottom w:val="single" w:sz="4" w:space="0" w:color="auto"/>
              <w:right w:val="nil"/>
            </w:tcBorders>
            <w:shd w:val="clear" w:color="auto" w:fill="auto"/>
            <w:noWrap/>
            <w:vAlign w:val="bottom"/>
            <w:hideMark/>
          </w:tcPr>
          <w:p w:rsidR="0043634F" w:rsidRPr="009F5F25" w:rsidRDefault="001B0FB2" w:rsidP="0043634F">
            <w:pPr>
              <w:pStyle w:val="Normal7"/>
              <w:tabs>
                <w:tab w:val="center" w:pos="4680"/>
                <w:tab w:val="right" w:pos="9360"/>
              </w:tabs>
              <w:jc w:val="center"/>
              <w:rPr>
                <w:rFonts w:ascii="Times New Roman" w:eastAsia="Times New Roman" w:hAnsi="Times New Roman"/>
                <w:b/>
                <w:bCs/>
                <w:color w:val="000000"/>
                <w:sz w:val="22"/>
                <w:szCs w:val="22"/>
              </w:rPr>
            </w:pPr>
            <w:r w:rsidRPr="009F5F25">
              <w:rPr>
                <w:rFonts w:ascii="Times New Roman" w:eastAsia="Times New Roman" w:hAnsi="Times New Roman"/>
                <w:b/>
                <w:bCs/>
                <w:color w:val="000000"/>
                <w:sz w:val="22"/>
                <w:szCs w:val="22"/>
              </w:rPr>
              <w:t>2,75 </w:t>
            </w:r>
          </w:p>
        </w:tc>
        <w:tc>
          <w:tcPr>
            <w:tcW w:w="1088" w:type="dxa"/>
            <w:tcBorders>
              <w:top w:val="single" w:sz="4" w:space="0" w:color="auto"/>
              <w:left w:val="nil"/>
              <w:bottom w:val="single" w:sz="4" w:space="0" w:color="auto"/>
              <w:right w:val="nil"/>
            </w:tcBorders>
            <w:shd w:val="clear" w:color="auto" w:fill="auto"/>
            <w:noWrap/>
            <w:vAlign w:val="bottom"/>
            <w:hideMark/>
          </w:tcPr>
          <w:p w:rsidR="0043634F" w:rsidRPr="009F5F25" w:rsidRDefault="001B0FB2" w:rsidP="0043634F">
            <w:pPr>
              <w:pStyle w:val="Normal7"/>
              <w:tabs>
                <w:tab w:val="center" w:pos="4680"/>
                <w:tab w:val="right" w:pos="9360"/>
              </w:tabs>
              <w:jc w:val="center"/>
              <w:rPr>
                <w:rFonts w:ascii="Times New Roman" w:eastAsia="Times New Roman" w:hAnsi="Times New Roman"/>
                <w:b/>
                <w:bCs/>
                <w:color w:val="000000"/>
                <w:sz w:val="22"/>
                <w:szCs w:val="22"/>
              </w:rPr>
            </w:pPr>
            <w:r w:rsidRPr="009F5F25">
              <w:rPr>
                <w:rFonts w:ascii="Times New Roman" w:eastAsia="Times New Roman" w:hAnsi="Times New Roman"/>
                <w:b/>
                <w:bCs/>
                <w:color w:val="000000"/>
                <w:sz w:val="22"/>
                <w:szCs w:val="22"/>
              </w:rPr>
              <w:t>1,41</w:t>
            </w:r>
          </w:p>
        </w:tc>
      </w:tr>
    </w:tbl>
    <w:p w:rsidR="0043634F" w:rsidRPr="009F5F25" w:rsidRDefault="0043634F" w:rsidP="0043634F">
      <w:pPr>
        <w:pStyle w:val="Corpodetexto"/>
        <w:spacing w:after="0"/>
        <w:jc w:val="both"/>
        <w:rPr>
          <w:rFonts w:ascii="Times New Roman" w:eastAsia="Times New Roman" w:hAnsi="Times New Roman"/>
          <w:color w:val="FF0000"/>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sz w:val="22"/>
          <w:szCs w:val="22"/>
        </w:rPr>
        <w:lastRenderedPageBreak/>
        <w:t>O nosso vínculo sindical é com o Sindicato dos Empregados nas Empresas Concessionárias no Ramo de Rodovias e Estradas em Geral do Estado de São Paulo.</w:t>
      </w:r>
    </w:p>
    <w:p w:rsidR="0043634F" w:rsidRPr="009F5F25" w:rsidRDefault="0043634F" w:rsidP="0043634F">
      <w:pPr>
        <w:pStyle w:val="Corpodetexto"/>
        <w:spacing w:after="0"/>
        <w:jc w:val="both"/>
        <w:rPr>
          <w:rFonts w:ascii="Times New Roman" w:eastAsia="Times New Roman" w:hAnsi="Times New Roman"/>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sz w:val="22"/>
          <w:szCs w:val="22"/>
        </w:rPr>
        <w:t>Não houve greve e nenhuma paralisação das atividades nos últimos anos. Não há atualmente nenhuma reivindicação trabalhista relevante pendente contra nós, no tocante às relações com o sindicato. O reajuste salarial para o exercício 2012/2013 foi de 5,5% (cinco e meio por cento). O salário normativo da categoria é de R$ 831,60 (oitocentos e trinta e um reais e sessenta centavos).</w:t>
      </w:r>
    </w:p>
    <w:p w:rsidR="0043634F" w:rsidRPr="009F5F25" w:rsidRDefault="0043634F" w:rsidP="0043634F">
      <w:pPr>
        <w:pStyle w:val="Corpodetexto"/>
        <w:spacing w:after="0"/>
        <w:jc w:val="both"/>
        <w:rPr>
          <w:rFonts w:ascii="Times New Roman" w:eastAsia="Times New Roman" w:hAnsi="Times New Roman"/>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sz w:val="22"/>
          <w:szCs w:val="22"/>
        </w:rPr>
        <w:t xml:space="preserve">Conferimos aos nossos colaboradores, nos termos de nossa política de benefícios, plano de previdência privada pela CCR Prev., administrado pelo Unibanco AIG Previdência e outros benefícios sociais como programas de auxílio e ou suplementares ao bem estar social desses e de seus dependentes legais. Esses programas estão em conformidade com as práticas de mercado, exigências legais e acordos coletivos. </w:t>
      </w:r>
    </w:p>
    <w:p w:rsidR="0043634F" w:rsidRPr="009F5F25" w:rsidRDefault="0043634F" w:rsidP="0043634F">
      <w:pPr>
        <w:pStyle w:val="Corpodetexto"/>
        <w:spacing w:after="0"/>
        <w:jc w:val="both"/>
        <w:rPr>
          <w:rFonts w:ascii="Times New Roman" w:eastAsia="Times New Roman" w:hAnsi="Times New Roman"/>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sz w:val="22"/>
          <w:szCs w:val="22"/>
        </w:rPr>
        <w:t>Não há planos de opção de compra de ações internamente.</w:t>
      </w:r>
    </w:p>
    <w:p w:rsidR="0043634F" w:rsidRPr="009F5F25" w:rsidRDefault="0043634F" w:rsidP="0043634F">
      <w:pPr>
        <w:pStyle w:val="Corpodetexto"/>
        <w:spacing w:after="0"/>
        <w:jc w:val="both"/>
        <w:rPr>
          <w:rFonts w:ascii="Times New Roman" w:eastAsia="Times New Roman" w:hAnsi="Times New Roman"/>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sz w:val="22"/>
          <w:szCs w:val="22"/>
        </w:rPr>
        <w:t xml:space="preserve">Os programas da CCR NovaDutra relacionados à Segurança e Medicina do Trabalho, tais como: </w:t>
      </w:r>
      <w:hyperlink r:id="rId12" w:history="1">
        <w:r w:rsidRPr="009F5F25">
          <w:rPr>
            <w:rFonts w:ascii="Times New Roman" w:eastAsia="Times New Roman" w:hAnsi="Times New Roman"/>
            <w:sz w:val="22"/>
            <w:szCs w:val="22"/>
          </w:rPr>
          <w:t>Programa de Controle Médico de Saúde Ocupacional</w:t>
        </w:r>
      </w:hyperlink>
      <w:r w:rsidRPr="009F5F25">
        <w:rPr>
          <w:rFonts w:ascii="Times New Roman" w:eastAsia="Times New Roman" w:hAnsi="Times New Roman"/>
          <w:sz w:val="22"/>
          <w:szCs w:val="22"/>
        </w:rPr>
        <w:t xml:space="preserve"> PCMSO e </w:t>
      </w:r>
      <w:hyperlink r:id="rId13" w:history="1">
        <w:r w:rsidRPr="009F5F25">
          <w:rPr>
            <w:rFonts w:ascii="Times New Roman" w:eastAsia="Times New Roman" w:hAnsi="Times New Roman"/>
            <w:sz w:val="22"/>
            <w:szCs w:val="22"/>
          </w:rPr>
          <w:t>Programas de Prevenção de Riscos Ambientais</w:t>
        </w:r>
      </w:hyperlink>
      <w:r w:rsidRPr="009F5F25">
        <w:rPr>
          <w:rFonts w:ascii="Times New Roman" w:eastAsia="Times New Roman" w:hAnsi="Times New Roman"/>
          <w:sz w:val="22"/>
          <w:szCs w:val="22"/>
        </w:rPr>
        <w:t xml:space="preserve"> PPRA, estão em conformidade com a legislação.</w:t>
      </w:r>
    </w:p>
    <w:p w:rsidR="0043634F" w:rsidRPr="009F5F25" w:rsidRDefault="0043634F" w:rsidP="0043634F">
      <w:pPr>
        <w:pStyle w:val="Corpodetexto"/>
        <w:spacing w:after="0"/>
        <w:jc w:val="both"/>
        <w:rPr>
          <w:rFonts w:ascii="Times New Roman" w:eastAsia="Times New Roman" w:hAnsi="Times New Roman"/>
          <w:color w:val="FF0000"/>
        </w:rPr>
      </w:pPr>
    </w:p>
    <w:p w:rsidR="0043634F" w:rsidRPr="009F5F25" w:rsidRDefault="001B0FB2" w:rsidP="0043634F">
      <w:pPr>
        <w:pStyle w:val="Corpodetexto"/>
        <w:numPr>
          <w:ilvl w:val="0"/>
          <w:numId w:val="1"/>
        </w:numPr>
        <w:spacing w:after="0"/>
        <w:ind w:left="284" w:hanging="284"/>
        <w:jc w:val="both"/>
        <w:rPr>
          <w:rFonts w:ascii="Times New Roman" w:eastAsia="Times New Roman" w:hAnsi="Times New Roman"/>
          <w:b/>
          <w:sz w:val="22"/>
          <w:szCs w:val="22"/>
        </w:rPr>
      </w:pPr>
      <w:r w:rsidRPr="009F5F25">
        <w:rPr>
          <w:rFonts w:ascii="Times New Roman" w:eastAsia="Times New Roman" w:hAnsi="Times New Roman"/>
          <w:b/>
          <w:sz w:val="22"/>
          <w:szCs w:val="22"/>
        </w:rPr>
        <w:t>Redução de Acidentes</w:t>
      </w:r>
    </w:p>
    <w:p w:rsidR="0043634F" w:rsidRPr="009F5F25" w:rsidRDefault="0043634F" w:rsidP="0043634F">
      <w:pPr>
        <w:pStyle w:val="Corpodetexto"/>
        <w:spacing w:after="0"/>
        <w:ind w:left="284"/>
        <w:jc w:val="both"/>
        <w:rPr>
          <w:rFonts w:ascii="Times New Roman" w:eastAsia="Times New Roman" w:hAnsi="Times New Roman"/>
          <w:b/>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sz w:val="22"/>
          <w:szCs w:val="22"/>
        </w:rPr>
        <w:t>Em 1997, as estatísticas apontavam para a ocorrência de 773 acidentes, em média, por mês. Em 2013, o índice mensal foi de 961 acidentes, apenas 24% superior aos registrados em 1997, em virtude do tráfego ter aumentado consideravelmente neste exercício.</w:t>
      </w:r>
    </w:p>
    <w:p w:rsidR="007044E7" w:rsidRPr="009F5F25" w:rsidRDefault="007044E7" w:rsidP="0043634F">
      <w:pPr>
        <w:pStyle w:val="Corpodetexto"/>
        <w:spacing w:after="0"/>
        <w:jc w:val="both"/>
        <w:rPr>
          <w:rFonts w:ascii="Times New Roman" w:eastAsia="Times New Roman" w:hAnsi="Times New Roman"/>
          <w:sz w:val="22"/>
          <w:szCs w:val="22"/>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sz w:val="22"/>
          <w:szCs w:val="22"/>
        </w:rPr>
        <w:t>Vale ainda ressaltar que o número de vítimas fatais reduziu em 60% se compararmos o ano de 2013 com o ano de 1996, quando teve início o acompanhamento por parte da Concessionária aos acidentes ocorridos na Via Dutra.</w:t>
      </w:r>
    </w:p>
    <w:p w:rsidR="00F91592" w:rsidRPr="009F5F25" w:rsidRDefault="00F91592" w:rsidP="0043634F">
      <w:pPr>
        <w:pStyle w:val="Corpodetexto"/>
        <w:spacing w:after="0"/>
        <w:jc w:val="both"/>
        <w:rPr>
          <w:rFonts w:ascii="Times New Roman" w:eastAsia="Times New Roman" w:hAnsi="Times New Roman"/>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sz w:val="22"/>
          <w:szCs w:val="22"/>
        </w:rPr>
        <w:t xml:space="preserve">Demonstrando sua preocupação com a preservação da vida, a CCR NovaDutra continua realizando ações para a superação desses índices dentre as quais destacamos: </w:t>
      </w:r>
    </w:p>
    <w:p w:rsidR="0043634F" w:rsidRPr="009F5F25" w:rsidRDefault="0043634F" w:rsidP="0043634F">
      <w:pPr>
        <w:pStyle w:val="Corpodetexto"/>
        <w:spacing w:after="0"/>
        <w:jc w:val="both"/>
        <w:rPr>
          <w:rFonts w:ascii="Times New Roman" w:eastAsia="Times New Roman" w:hAnsi="Times New Roman"/>
          <w:sz w:val="10"/>
          <w:szCs w:val="10"/>
        </w:rPr>
      </w:pPr>
    </w:p>
    <w:p w:rsidR="0043634F" w:rsidRPr="009F5F25" w:rsidRDefault="001B0FB2" w:rsidP="0043634F">
      <w:pPr>
        <w:pStyle w:val="Corpodetexto"/>
        <w:numPr>
          <w:ilvl w:val="0"/>
          <w:numId w:val="2"/>
        </w:numPr>
        <w:spacing w:after="0"/>
        <w:jc w:val="both"/>
        <w:rPr>
          <w:rFonts w:ascii="Times New Roman" w:eastAsia="Times New Roman" w:hAnsi="Times New Roman"/>
          <w:sz w:val="22"/>
          <w:szCs w:val="22"/>
        </w:rPr>
      </w:pPr>
      <w:r w:rsidRPr="009F5F25">
        <w:rPr>
          <w:rFonts w:ascii="Times New Roman" w:eastAsia="Times New Roman" w:hAnsi="Times New Roman"/>
          <w:sz w:val="22"/>
          <w:szCs w:val="22"/>
        </w:rPr>
        <w:t>Programa Estrada para a Cidadania, na qual cerca de 128 mil alunos da rede pública de 34 municípios situados ao longo da Rodovia Presidente Dutra, recebem as primeiras noções sobre trânsito, direção responsável e cidadania.</w:t>
      </w:r>
    </w:p>
    <w:p w:rsidR="0043634F" w:rsidRPr="009F5F25" w:rsidRDefault="0043634F" w:rsidP="0043634F">
      <w:pPr>
        <w:pStyle w:val="Corpodetexto"/>
        <w:spacing w:after="0"/>
        <w:ind w:left="720"/>
        <w:jc w:val="both"/>
        <w:rPr>
          <w:rFonts w:ascii="Times New Roman" w:eastAsia="Times New Roman" w:hAnsi="Times New Roman"/>
          <w:sz w:val="10"/>
          <w:szCs w:val="10"/>
        </w:rPr>
      </w:pPr>
    </w:p>
    <w:p w:rsidR="0043634F" w:rsidRPr="009F5F25" w:rsidRDefault="001B0FB2" w:rsidP="0043634F">
      <w:pPr>
        <w:pStyle w:val="Corpodetexto"/>
        <w:numPr>
          <w:ilvl w:val="0"/>
          <w:numId w:val="2"/>
        </w:numPr>
        <w:spacing w:after="0"/>
        <w:jc w:val="both"/>
        <w:rPr>
          <w:rFonts w:ascii="Times New Roman" w:eastAsia="Times New Roman" w:hAnsi="Times New Roman"/>
          <w:b/>
          <w:bCs/>
          <w:sz w:val="22"/>
          <w:szCs w:val="22"/>
        </w:rPr>
      </w:pPr>
      <w:r w:rsidRPr="009F5F25">
        <w:rPr>
          <w:rFonts w:ascii="Times New Roman" w:eastAsia="Times New Roman" w:hAnsi="Times New Roman"/>
          <w:sz w:val="22"/>
          <w:szCs w:val="22"/>
        </w:rPr>
        <w:t>Programa Estrada para a Saúde, desenvolvido pela CCR NovaDutra em parceria com a Petrobrás Distribuidora, tal programa é destinado ao bem estar do motorista de caminhão, oferecendo gratuitamente exames clínicos, informações para melhorar o dia a dia ao volante e educando o caminhoneiro a ter mais cuidado com a sua saúde. Em 2013, foram atendidos 3.000 caminhoneiros.</w:t>
      </w:r>
    </w:p>
    <w:p w:rsidR="007C0CAF" w:rsidRPr="009F5F25" w:rsidRDefault="007C0CAF" w:rsidP="007C0CAF">
      <w:pPr>
        <w:pStyle w:val="Corpodetexto"/>
        <w:spacing w:after="0"/>
        <w:jc w:val="both"/>
        <w:rPr>
          <w:rFonts w:ascii="Times New Roman" w:eastAsia="Times New Roman" w:hAnsi="Times New Roman"/>
          <w:b/>
          <w:bCs/>
          <w:sz w:val="22"/>
          <w:szCs w:val="22"/>
        </w:rPr>
      </w:pPr>
    </w:p>
    <w:p w:rsidR="0043634F" w:rsidRPr="009F5F25" w:rsidRDefault="001B0FB2" w:rsidP="0043634F">
      <w:pPr>
        <w:pStyle w:val="Corpodetexto"/>
        <w:numPr>
          <w:ilvl w:val="0"/>
          <w:numId w:val="1"/>
        </w:numPr>
        <w:spacing w:after="0"/>
        <w:ind w:left="284" w:hanging="284"/>
        <w:jc w:val="both"/>
        <w:rPr>
          <w:rFonts w:ascii="Times New Roman" w:eastAsia="Times New Roman" w:hAnsi="Times New Roman"/>
          <w:b/>
          <w:sz w:val="22"/>
          <w:szCs w:val="22"/>
        </w:rPr>
      </w:pPr>
      <w:r w:rsidRPr="009F5F25">
        <w:rPr>
          <w:rFonts w:ascii="Times New Roman" w:eastAsia="Times New Roman" w:hAnsi="Times New Roman"/>
          <w:b/>
          <w:sz w:val="22"/>
          <w:szCs w:val="22"/>
        </w:rPr>
        <w:t>Atendimento ao Usuário</w:t>
      </w:r>
    </w:p>
    <w:p w:rsidR="0043634F" w:rsidRPr="009F5F25" w:rsidRDefault="0043634F" w:rsidP="0043634F">
      <w:pPr>
        <w:pStyle w:val="Corpodetexto"/>
        <w:spacing w:after="0"/>
        <w:jc w:val="both"/>
        <w:rPr>
          <w:rFonts w:ascii="Times New Roman" w:eastAsia="Times New Roman" w:hAnsi="Times New Roman"/>
          <w:b/>
          <w:bCs/>
          <w:sz w:val="22"/>
          <w:szCs w:val="22"/>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sz w:val="22"/>
          <w:szCs w:val="22"/>
        </w:rPr>
        <w:t>O Sistema de Atendimento ao Usuário da CCR NovaDutra registrou em 2013: 388.582 acionamentos de recursos, destacando-se:</w:t>
      </w:r>
    </w:p>
    <w:p w:rsidR="0043634F" w:rsidRPr="009F5F25" w:rsidRDefault="0043634F" w:rsidP="0043634F">
      <w:pPr>
        <w:pStyle w:val="Corpodetexto"/>
        <w:spacing w:after="0"/>
        <w:jc w:val="both"/>
        <w:rPr>
          <w:rFonts w:ascii="Times New Roman" w:eastAsia="Times New Roman" w:hAnsi="Times New Roman"/>
          <w:b/>
          <w:bCs/>
          <w:sz w:val="14"/>
          <w:szCs w:val="14"/>
        </w:rPr>
      </w:pPr>
    </w:p>
    <w:p w:rsidR="0043634F" w:rsidRPr="009F5F25" w:rsidRDefault="001B0FB2" w:rsidP="0043634F">
      <w:pPr>
        <w:pStyle w:val="Corpodetexto"/>
        <w:numPr>
          <w:ilvl w:val="0"/>
          <w:numId w:val="3"/>
        </w:numPr>
        <w:spacing w:after="0"/>
        <w:jc w:val="both"/>
        <w:rPr>
          <w:rFonts w:ascii="Times New Roman" w:eastAsia="Times New Roman" w:hAnsi="Times New Roman"/>
          <w:sz w:val="22"/>
          <w:szCs w:val="22"/>
        </w:rPr>
      </w:pPr>
      <w:r w:rsidRPr="009F5F25">
        <w:rPr>
          <w:rFonts w:ascii="Times New Roman" w:eastAsia="Times New Roman" w:hAnsi="Times New Roman"/>
          <w:sz w:val="22"/>
          <w:szCs w:val="22"/>
        </w:rPr>
        <w:t>81.073 acionamentos de viaturas de inspeção tráfego;</w:t>
      </w:r>
    </w:p>
    <w:p w:rsidR="0043634F" w:rsidRPr="009F5F25" w:rsidRDefault="0043634F" w:rsidP="0043634F">
      <w:pPr>
        <w:pStyle w:val="Corpodetexto"/>
        <w:spacing w:after="0"/>
        <w:ind w:left="720"/>
        <w:jc w:val="both"/>
        <w:rPr>
          <w:rFonts w:ascii="Times New Roman" w:eastAsia="Times New Roman" w:hAnsi="Times New Roman"/>
          <w:sz w:val="14"/>
          <w:szCs w:val="14"/>
        </w:rPr>
      </w:pPr>
    </w:p>
    <w:p w:rsidR="0043634F" w:rsidRPr="009F5F25" w:rsidRDefault="001B0FB2" w:rsidP="0043634F">
      <w:pPr>
        <w:pStyle w:val="Corpodetexto"/>
        <w:numPr>
          <w:ilvl w:val="0"/>
          <w:numId w:val="3"/>
        </w:numPr>
        <w:spacing w:after="0"/>
        <w:jc w:val="both"/>
        <w:rPr>
          <w:rFonts w:ascii="Times New Roman" w:eastAsia="Times New Roman" w:hAnsi="Times New Roman"/>
          <w:sz w:val="22"/>
          <w:szCs w:val="22"/>
        </w:rPr>
      </w:pPr>
      <w:r w:rsidRPr="009F5F25">
        <w:rPr>
          <w:rFonts w:ascii="Times New Roman" w:eastAsia="Times New Roman" w:hAnsi="Times New Roman"/>
          <w:bCs/>
          <w:sz w:val="22"/>
          <w:szCs w:val="22"/>
        </w:rPr>
        <w:t>36.397</w:t>
      </w:r>
      <w:r w:rsidRPr="009F5F25">
        <w:rPr>
          <w:rFonts w:ascii="Times New Roman" w:eastAsia="Times New Roman" w:hAnsi="Times New Roman"/>
          <w:sz w:val="22"/>
          <w:szCs w:val="22"/>
        </w:rPr>
        <w:t xml:space="preserve"> aciona</w:t>
      </w:r>
      <w:r w:rsidR="007C0CAF" w:rsidRPr="009F5F25">
        <w:rPr>
          <w:rFonts w:ascii="Times New Roman" w:eastAsia="Times New Roman" w:hAnsi="Times New Roman"/>
          <w:sz w:val="22"/>
          <w:szCs w:val="22"/>
        </w:rPr>
        <w:t>mentos de a</w:t>
      </w:r>
      <w:r w:rsidRPr="009F5F25">
        <w:rPr>
          <w:rFonts w:ascii="Times New Roman" w:eastAsia="Times New Roman" w:hAnsi="Times New Roman"/>
          <w:sz w:val="22"/>
          <w:szCs w:val="22"/>
        </w:rPr>
        <w:t>mbulância/</w:t>
      </w:r>
      <w:r w:rsidR="007C0CAF" w:rsidRPr="009F5F25">
        <w:rPr>
          <w:rFonts w:ascii="Times New Roman" w:eastAsia="Times New Roman" w:hAnsi="Times New Roman"/>
          <w:sz w:val="22"/>
          <w:szCs w:val="22"/>
        </w:rPr>
        <w:t>r</w:t>
      </w:r>
      <w:r w:rsidRPr="009F5F25">
        <w:rPr>
          <w:rFonts w:ascii="Times New Roman" w:eastAsia="Times New Roman" w:hAnsi="Times New Roman"/>
          <w:sz w:val="22"/>
          <w:szCs w:val="22"/>
        </w:rPr>
        <w:t>esgate;</w:t>
      </w:r>
    </w:p>
    <w:p w:rsidR="0043634F" w:rsidRPr="009F5F25" w:rsidRDefault="0043634F" w:rsidP="0043634F">
      <w:pPr>
        <w:pStyle w:val="Corpodetexto"/>
        <w:spacing w:after="0"/>
        <w:jc w:val="both"/>
        <w:rPr>
          <w:rFonts w:ascii="Times New Roman" w:eastAsia="Times New Roman" w:hAnsi="Times New Roman"/>
          <w:sz w:val="14"/>
          <w:szCs w:val="14"/>
        </w:rPr>
      </w:pPr>
    </w:p>
    <w:p w:rsidR="0043634F" w:rsidRPr="009F5F25" w:rsidRDefault="001B0FB2" w:rsidP="0043634F">
      <w:pPr>
        <w:pStyle w:val="Corpodetexto"/>
        <w:numPr>
          <w:ilvl w:val="0"/>
          <w:numId w:val="3"/>
        </w:numPr>
        <w:spacing w:after="0"/>
        <w:jc w:val="both"/>
        <w:rPr>
          <w:rFonts w:ascii="Times New Roman" w:eastAsia="Times New Roman" w:hAnsi="Times New Roman"/>
          <w:sz w:val="22"/>
          <w:szCs w:val="22"/>
        </w:rPr>
      </w:pPr>
      <w:r w:rsidRPr="009F5F25">
        <w:rPr>
          <w:rFonts w:ascii="Times New Roman" w:eastAsia="Times New Roman" w:hAnsi="Times New Roman"/>
          <w:bCs/>
          <w:sz w:val="22"/>
          <w:szCs w:val="22"/>
        </w:rPr>
        <w:t xml:space="preserve">223.269 </w:t>
      </w:r>
      <w:r w:rsidRPr="009F5F25">
        <w:rPr>
          <w:rFonts w:ascii="Times New Roman" w:eastAsia="Times New Roman" w:hAnsi="Times New Roman"/>
          <w:sz w:val="22"/>
          <w:szCs w:val="22"/>
        </w:rPr>
        <w:t>acionamentos de guinchos leves e pesados;</w:t>
      </w:r>
    </w:p>
    <w:p w:rsidR="0043634F" w:rsidRPr="009F5F25" w:rsidRDefault="0043634F" w:rsidP="0043634F">
      <w:pPr>
        <w:pStyle w:val="Corpodetexto"/>
        <w:spacing w:after="0"/>
        <w:jc w:val="both"/>
        <w:rPr>
          <w:rFonts w:ascii="Times New Roman" w:eastAsia="Times New Roman" w:hAnsi="Times New Roman"/>
          <w:sz w:val="14"/>
          <w:szCs w:val="14"/>
        </w:rPr>
      </w:pPr>
    </w:p>
    <w:p w:rsidR="0043634F" w:rsidRPr="009F5F25" w:rsidRDefault="001B0FB2" w:rsidP="0043634F">
      <w:pPr>
        <w:pStyle w:val="Corpodetexto"/>
        <w:numPr>
          <w:ilvl w:val="0"/>
          <w:numId w:val="3"/>
        </w:numPr>
        <w:spacing w:after="0"/>
        <w:jc w:val="both"/>
        <w:rPr>
          <w:rFonts w:ascii="Times New Roman" w:eastAsia="Times New Roman" w:hAnsi="Times New Roman"/>
          <w:sz w:val="22"/>
          <w:szCs w:val="22"/>
        </w:rPr>
      </w:pPr>
      <w:r w:rsidRPr="009F5F25">
        <w:rPr>
          <w:rFonts w:ascii="Times New Roman" w:eastAsia="Times New Roman" w:hAnsi="Times New Roman"/>
          <w:bCs/>
          <w:sz w:val="22"/>
          <w:szCs w:val="22"/>
        </w:rPr>
        <w:t>47.843</w:t>
      </w:r>
      <w:r w:rsidRPr="009F5F25">
        <w:rPr>
          <w:rFonts w:ascii="Times New Roman" w:eastAsia="Times New Roman" w:hAnsi="Times New Roman"/>
          <w:sz w:val="22"/>
          <w:szCs w:val="22"/>
        </w:rPr>
        <w:t xml:space="preserve"> acionamentos diversos (caminhões-pipa, apreensão de animais, Munck e outros).</w:t>
      </w:r>
    </w:p>
    <w:p w:rsidR="0043634F" w:rsidRPr="009F5F25" w:rsidRDefault="0043634F" w:rsidP="0043634F">
      <w:pPr>
        <w:pStyle w:val="Normal7"/>
        <w:rPr>
          <w:rFonts w:ascii="Times New Roman" w:eastAsia="Times New Roman" w:hAnsi="Times New Roman"/>
        </w:rPr>
      </w:pPr>
    </w:p>
    <w:p w:rsidR="0043634F" w:rsidRPr="009F5F25" w:rsidRDefault="001B0FB2" w:rsidP="0043634F">
      <w:pPr>
        <w:pStyle w:val="Normal7"/>
        <w:jc w:val="both"/>
        <w:rPr>
          <w:rFonts w:ascii="Times New Roman" w:eastAsia="Times New Roman" w:hAnsi="Times New Roman"/>
          <w:sz w:val="22"/>
          <w:szCs w:val="22"/>
        </w:rPr>
      </w:pPr>
      <w:r w:rsidRPr="009F5F25">
        <w:rPr>
          <w:rFonts w:ascii="Times New Roman" w:eastAsia="Times New Roman" w:hAnsi="Times New Roman"/>
          <w:sz w:val="22"/>
          <w:szCs w:val="22"/>
        </w:rPr>
        <w:lastRenderedPageBreak/>
        <w:t>O sistema de monitoramento de tráfego, operado por meio de câmeras de TV interligadas, por redes de fibras óticas ao CCO (Centro de Controle Operacional), aliado ao 0800 (Dis</w:t>
      </w:r>
      <w:r w:rsidR="00DB7523" w:rsidRPr="009F5F25">
        <w:rPr>
          <w:rFonts w:ascii="Times New Roman" w:eastAsia="Times New Roman" w:hAnsi="Times New Roman"/>
          <w:sz w:val="22"/>
          <w:szCs w:val="22"/>
        </w:rPr>
        <w:t xml:space="preserve">que CCR NovaDutra - 24 horas), </w:t>
      </w:r>
      <w:r w:rsidRPr="009F5F25">
        <w:rPr>
          <w:rFonts w:ascii="Times New Roman" w:eastAsia="Times New Roman" w:hAnsi="Times New Roman"/>
          <w:sz w:val="22"/>
          <w:szCs w:val="22"/>
        </w:rPr>
        <w:t>ao sistema de telefonia de emergência instalado a cada quilômetro da rodovia e com a efetiva atuação da inspeção de tráfego apoiada por sofisticados equipamentos de monitoramento, estações meteorológicas, painéis de mensagens variáveis e demais equipes e parceiros, permite acionar com maior rapidez os recursos da Concessionária, da Polícia Rodoviária Federal, da ANTT, da Defesa Civil e dos Bombeiros contribuindo de forma ágil ao atendimento das diversas situações registradas diariamente na rodovia.</w:t>
      </w:r>
    </w:p>
    <w:p w:rsidR="0043634F" w:rsidRPr="009F5F25" w:rsidRDefault="0043634F" w:rsidP="0043634F">
      <w:pPr>
        <w:pStyle w:val="Corpodetexto"/>
        <w:spacing w:after="0"/>
        <w:jc w:val="both"/>
        <w:rPr>
          <w:rFonts w:ascii="Times New Roman" w:eastAsia="Times New Roman" w:hAnsi="Times New Roman"/>
          <w:b/>
          <w:color w:val="FF0000"/>
          <w:sz w:val="22"/>
          <w:szCs w:val="22"/>
        </w:rPr>
      </w:pPr>
    </w:p>
    <w:p w:rsidR="0043634F" w:rsidRPr="009F5F25" w:rsidRDefault="001B0FB2" w:rsidP="0043634F">
      <w:pPr>
        <w:pStyle w:val="Corpodetexto"/>
        <w:numPr>
          <w:ilvl w:val="0"/>
          <w:numId w:val="1"/>
        </w:numPr>
        <w:spacing w:after="0"/>
        <w:ind w:left="284" w:hanging="284"/>
        <w:jc w:val="both"/>
        <w:rPr>
          <w:rFonts w:ascii="Times New Roman" w:eastAsia="Times New Roman" w:hAnsi="Times New Roman"/>
          <w:b/>
          <w:sz w:val="22"/>
          <w:szCs w:val="22"/>
        </w:rPr>
      </w:pPr>
      <w:r w:rsidRPr="009F5F25">
        <w:rPr>
          <w:rFonts w:ascii="Times New Roman" w:eastAsia="Times New Roman" w:hAnsi="Times New Roman"/>
          <w:b/>
          <w:sz w:val="22"/>
          <w:szCs w:val="22"/>
        </w:rPr>
        <w:t xml:space="preserve">Política Ambiental </w:t>
      </w:r>
    </w:p>
    <w:p w:rsidR="0043634F" w:rsidRPr="009F5F25" w:rsidRDefault="0043634F" w:rsidP="0043634F">
      <w:pPr>
        <w:pStyle w:val="Corpodetexto"/>
        <w:spacing w:after="0"/>
        <w:jc w:val="both"/>
        <w:rPr>
          <w:rFonts w:ascii="Times New Roman" w:eastAsia="Times New Roman" w:hAnsi="Times New Roman"/>
          <w:b/>
          <w:sz w:val="22"/>
          <w:szCs w:val="22"/>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sz w:val="22"/>
          <w:szCs w:val="22"/>
        </w:rPr>
        <w:t xml:space="preserve">Seguindo os princípios do desenvolvimento sustentável e de responsabilidade social, a </w:t>
      </w:r>
      <w:r w:rsidR="003A2447" w:rsidRPr="009F5F25">
        <w:rPr>
          <w:rFonts w:ascii="Times New Roman" w:eastAsia="Times New Roman" w:hAnsi="Times New Roman"/>
          <w:sz w:val="22"/>
          <w:szCs w:val="22"/>
        </w:rPr>
        <w:t>NovaDutra</w:t>
      </w:r>
      <w:r w:rsidRPr="009F5F25">
        <w:rPr>
          <w:rFonts w:ascii="Times New Roman" w:eastAsia="Times New Roman" w:hAnsi="Times New Roman"/>
          <w:sz w:val="22"/>
          <w:szCs w:val="22"/>
        </w:rPr>
        <w:t xml:space="preserve"> se compromete a viabilizar soluções de investimentos e serviços em infraestrutura. Contribuindo para o desenvolvimento socioeconômico e ambiental, utilizando adequadamente os recursos naturais, atendendo às necessidades atuais do negócio sem comprometer as das gerações futuras e buscando maximizar continuamente os seus processos e alinhar sua cadeia de valor.</w:t>
      </w:r>
    </w:p>
    <w:p w:rsidR="0043634F" w:rsidRPr="009F5F25" w:rsidRDefault="0043634F" w:rsidP="0043634F">
      <w:pPr>
        <w:pStyle w:val="Corpodetexto"/>
        <w:spacing w:after="0"/>
        <w:jc w:val="both"/>
        <w:rPr>
          <w:rFonts w:ascii="Times New Roman" w:eastAsia="Times New Roman" w:hAnsi="Times New Roman"/>
          <w:sz w:val="22"/>
          <w:szCs w:val="22"/>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sz w:val="22"/>
          <w:szCs w:val="22"/>
        </w:rPr>
        <w:t xml:space="preserve">A CCR NovaDutra está sujeita a diversas leis e regulamentos ambientais, de acordo com os três níveis de governos: municipal, estadual e federal. </w:t>
      </w:r>
    </w:p>
    <w:p w:rsidR="0043634F" w:rsidRPr="009F5F25" w:rsidRDefault="0043634F" w:rsidP="0043634F">
      <w:pPr>
        <w:pStyle w:val="Corpodetexto"/>
        <w:spacing w:after="0"/>
        <w:jc w:val="both"/>
        <w:rPr>
          <w:rFonts w:ascii="Times New Roman" w:eastAsia="Times New Roman" w:hAnsi="Times New Roman"/>
          <w:sz w:val="22"/>
          <w:szCs w:val="22"/>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sz w:val="22"/>
          <w:szCs w:val="22"/>
        </w:rPr>
        <w:t>No intuito de manter e operar rodovias no Brasil, as administradoras de rodovias devem seguir procedimentos administrativos relativos à concessão de licenças ambientais. A construção, preparação, operação e ampliação de nossos estabelecimentos e/ou atividades que poluam ou que possam vir a poluir, bem como aquelas que, de qualquer forma, possam causar degradação ambiental, dependem de prévio licenciamento do órgão competente. As licenças estabelecem as condições, restrições e medidas de fiscalização aplicáveis ao empreendimento, devendo ser periodicamente renovadas.</w:t>
      </w:r>
    </w:p>
    <w:p w:rsidR="0043634F" w:rsidRPr="009F5F25" w:rsidRDefault="0043634F" w:rsidP="0043634F">
      <w:pPr>
        <w:pStyle w:val="Corpodetexto"/>
        <w:spacing w:after="0"/>
        <w:jc w:val="both"/>
        <w:rPr>
          <w:rFonts w:ascii="Times New Roman" w:eastAsia="Times New Roman" w:hAnsi="Times New Roman"/>
          <w:sz w:val="22"/>
          <w:szCs w:val="22"/>
        </w:rPr>
      </w:pPr>
    </w:p>
    <w:p w:rsidR="0043634F" w:rsidRPr="009F5F25" w:rsidRDefault="009F5F25" w:rsidP="0043634F">
      <w:pPr>
        <w:pStyle w:val="Corpodetexto"/>
        <w:spacing w:after="0"/>
        <w:jc w:val="both"/>
        <w:rPr>
          <w:rFonts w:ascii="Times New Roman" w:eastAsia="Times New Roman" w:hAnsi="Times New Roman"/>
          <w:sz w:val="22"/>
          <w:szCs w:val="22"/>
        </w:rPr>
      </w:pPr>
      <w:r w:rsidRPr="00D67FF5">
        <w:rPr>
          <w:rFonts w:ascii="Times New Roman" w:eastAsia="Times New Roman" w:hAnsi="Times New Roman"/>
          <w:sz w:val="22"/>
          <w:szCs w:val="22"/>
        </w:rPr>
        <w:t xml:space="preserve">A CCR NovaDutra tem obtido as licenças e </w:t>
      </w:r>
      <w:r>
        <w:rPr>
          <w:rFonts w:ascii="Times New Roman" w:eastAsia="Times New Roman" w:hAnsi="Times New Roman"/>
          <w:sz w:val="22"/>
          <w:szCs w:val="22"/>
        </w:rPr>
        <w:t xml:space="preserve">as </w:t>
      </w:r>
      <w:r w:rsidRPr="00483D52">
        <w:rPr>
          <w:rFonts w:ascii="Times New Roman" w:eastAsia="Times New Roman" w:hAnsi="Times New Roman"/>
          <w:sz w:val="22"/>
          <w:szCs w:val="22"/>
        </w:rPr>
        <w:t>autorizações necessárias e cumprido as co</w:t>
      </w:r>
      <w:r w:rsidRPr="009F5F25">
        <w:rPr>
          <w:rFonts w:ascii="Times New Roman" w:eastAsia="Times New Roman" w:hAnsi="Times New Roman"/>
          <w:sz w:val="22"/>
          <w:szCs w:val="22"/>
        </w:rPr>
        <w:t>ndições ambientais estabelecidas, quer sejam medidas de monitoramento, quer sejam medidas compensatórias e/ou mitigadoras, além de contratar uma consultoria especializada para definição dos procedimentos e política ambiental.</w:t>
      </w:r>
    </w:p>
    <w:p w:rsidR="0043634F" w:rsidRPr="009F5F25" w:rsidRDefault="0043634F" w:rsidP="0043634F">
      <w:pPr>
        <w:pStyle w:val="Corpodetexto"/>
        <w:spacing w:after="0"/>
        <w:jc w:val="both"/>
        <w:rPr>
          <w:rFonts w:ascii="Times New Roman" w:eastAsia="Times New Roman" w:hAnsi="Times New Roman"/>
          <w:sz w:val="22"/>
          <w:szCs w:val="22"/>
        </w:rPr>
      </w:pPr>
    </w:p>
    <w:p w:rsidR="0043634F" w:rsidRPr="009F5F25" w:rsidRDefault="001B0FB2" w:rsidP="0043634F">
      <w:pPr>
        <w:pStyle w:val="Corpodetexto"/>
        <w:spacing w:after="0"/>
        <w:jc w:val="both"/>
        <w:rPr>
          <w:rFonts w:ascii="Times New Roman" w:eastAsia="Times New Roman" w:hAnsi="Times New Roman"/>
          <w:b/>
          <w:sz w:val="22"/>
          <w:szCs w:val="22"/>
          <w:u w:val="single"/>
        </w:rPr>
      </w:pPr>
      <w:r w:rsidRPr="009F5F25">
        <w:rPr>
          <w:rFonts w:ascii="Times New Roman" w:eastAsia="Times New Roman" w:hAnsi="Times New Roman"/>
          <w:b/>
          <w:sz w:val="22"/>
          <w:szCs w:val="22"/>
          <w:u w:val="single"/>
        </w:rPr>
        <w:t>Principais fatos relevantes em 2013:</w:t>
      </w:r>
    </w:p>
    <w:p w:rsidR="0043634F" w:rsidRPr="009F5F25" w:rsidRDefault="0043634F" w:rsidP="0043634F">
      <w:pPr>
        <w:pStyle w:val="Corpodetexto"/>
        <w:spacing w:after="0"/>
        <w:jc w:val="both"/>
        <w:rPr>
          <w:rFonts w:ascii="Times New Roman" w:eastAsia="Times New Roman" w:hAnsi="Times New Roman"/>
          <w:b/>
          <w:sz w:val="18"/>
          <w:szCs w:val="18"/>
          <w:u w:val="single"/>
        </w:rPr>
      </w:pPr>
    </w:p>
    <w:p w:rsidR="0043634F" w:rsidRDefault="001B0FB2" w:rsidP="0043634F">
      <w:pPr>
        <w:pStyle w:val="PargrafodaLista"/>
        <w:numPr>
          <w:ilvl w:val="0"/>
          <w:numId w:val="4"/>
        </w:numPr>
        <w:contextualSpacing w:val="0"/>
        <w:jc w:val="both"/>
        <w:rPr>
          <w:rFonts w:ascii="Times New Roman" w:eastAsia="Times New Roman" w:hAnsi="Times New Roman"/>
          <w:sz w:val="22"/>
          <w:szCs w:val="22"/>
        </w:rPr>
      </w:pPr>
      <w:r w:rsidRPr="009F5F25">
        <w:rPr>
          <w:rFonts w:ascii="Times New Roman" w:eastAsia="Times New Roman" w:hAnsi="Times New Roman"/>
          <w:sz w:val="22"/>
          <w:szCs w:val="22"/>
        </w:rPr>
        <w:t xml:space="preserve">Todas as ações do </w:t>
      </w:r>
      <w:r w:rsidRPr="009F5F25">
        <w:rPr>
          <w:rFonts w:ascii="Times New Roman" w:eastAsia="Times New Roman" w:hAnsi="Times New Roman"/>
          <w:b/>
          <w:sz w:val="22"/>
          <w:szCs w:val="22"/>
        </w:rPr>
        <w:t>Programa Estrada para a Saúde</w:t>
      </w:r>
      <w:r w:rsidRPr="009F5F25">
        <w:rPr>
          <w:rFonts w:ascii="Times New Roman" w:eastAsia="Times New Roman" w:hAnsi="Times New Roman"/>
          <w:sz w:val="22"/>
          <w:szCs w:val="22"/>
        </w:rPr>
        <w:t xml:space="preserve"> tiveram suas emissões de gás carbônico neutralizadas através dos Projetos Mais Verde e Nascentes, que foram utilizados como fontes de créditos de carbono. Juntos, estes Projetos somam mais de 5.600 árvores plantadas, das quais foram utilizadas 2.200 árvores. As 3.400 árvores restantes, ainda serão utilizadas para neutralizar outras ações da Concessionária;</w:t>
      </w:r>
    </w:p>
    <w:p w:rsidR="00F86D9E" w:rsidRDefault="00F86D9E">
      <w:pPr>
        <w:pStyle w:val="PargrafodaLista"/>
        <w:contextualSpacing w:val="0"/>
        <w:jc w:val="both"/>
        <w:rPr>
          <w:rFonts w:ascii="Times New Roman" w:eastAsia="Times New Roman" w:hAnsi="Times New Roman"/>
          <w:sz w:val="22"/>
          <w:szCs w:val="22"/>
        </w:rPr>
      </w:pPr>
    </w:p>
    <w:p w:rsidR="0043634F" w:rsidRPr="009F5F25" w:rsidRDefault="001B0FB2" w:rsidP="0043634F">
      <w:pPr>
        <w:pStyle w:val="PargrafodaLista"/>
        <w:numPr>
          <w:ilvl w:val="0"/>
          <w:numId w:val="4"/>
        </w:numPr>
        <w:tabs>
          <w:tab w:val="left" w:pos="708"/>
        </w:tabs>
        <w:contextualSpacing w:val="0"/>
        <w:jc w:val="both"/>
        <w:rPr>
          <w:rFonts w:ascii="Times New Roman" w:eastAsia="Times New Roman" w:hAnsi="Times New Roman"/>
          <w:sz w:val="22"/>
          <w:szCs w:val="22"/>
        </w:rPr>
      </w:pPr>
      <w:r w:rsidRPr="009F5F25">
        <w:rPr>
          <w:rFonts w:ascii="Times New Roman" w:eastAsia="Times New Roman" w:hAnsi="Times New Roman"/>
          <w:sz w:val="22"/>
          <w:szCs w:val="22"/>
        </w:rPr>
        <w:t xml:space="preserve">O preenchimento do </w:t>
      </w:r>
      <w:r w:rsidRPr="009F5F25">
        <w:rPr>
          <w:rFonts w:ascii="Times New Roman" w:eastAsia="Times New Roman" w:hAnsi="Times New Roman"/>
          <w:b/>
          <w:bCs/>
          <w:sz w:val="22"/>
          <w:szCs w:val="22"/>
        </w:rPr>
        <w:t xml:space="preserve">questionário ISE </w:t>
      </w:r>
      <w:r w:rsidRPr="009F5F25">
        <w:rPr>
          <w:rFonts w:ascii="Times New Roman" w:eastAsia="Times New Roman" w:hAnsi="Times New Roman"/>
          <w:sz w:val="22"/>
          <w:szCs w:val="22"/>
        </w:rPr>
        <w:t>e as 1.100 evidências anexadas pela CCR NovaDutra,</w:t>
      </w:r>
      <w:r w:rsidR="00EE41F7" w:rsidRPr="009F5F25">
        <w:rPr>
          <w:rFonts w:ascii="Times New Roman" w:eastAsia="Times New Roman" w:hAnsi="Times New Roman"/>
          <w:sz w:val="22"/>
          <w:szCs w:val="22"/>
        </w:rPr>
        <w:t xml:space="preserve"> </w:t>
      </w:r>
      <w:r w:rsidRPr="009F5F25">
        <w:rPr>
          <w:rFonts w:ascii="Times New Roman" w:eastAsia="Times New Roman" w:hAnsi="Times New Roman"/>
          <w:sz w:val="22"/>
          <w:szCs w:val="22"/>
        </w:rPr>
        <w:t>foram aprovados sem ressalvas pela Fundação Getúlio Vargas (FGV), contribuindo sobremaneira para a manutenção da CCR na carteira do ISE em 2013;</w:t>
      </w:r>
    </w:p>
    <w:p w:rsidR="0043634F" w:rsidRPr="009F5F25" w:rsidRDefault="0043634F" w:rsidP="0043634F">
      <w:pPr>
        <w:pStyle w:val="PargrafodaLista"/>
        <w:contextualSpacing w:val="0"/>
        <w:jc w:val="both"/>
        <w:rPr>
          <w:rFonts w:ascii="Times New Roman" w:eastAsia="Times New Roman" w:hAnsi="Times New Roman"/>
          <w:sz w:val="14"/>
          <w:szCs w:val="14"/>
        </w:rPr>
      </w:pPr>
    </w:p>
    <w:p w:rsidR="0043634F" w:rsidRPr="009F5F25" w:rsidRDefault="001B0FB2" w:rsidP="0043634F">
      <w:pPr>
        <w:pStyle w:val="PargrafodaLista"/>
        <w:numPr>
          <w:ilvl w:val="0"/>
          <w:numId w:val="4"/>
        </w:numPr>
        <w:contextualSpacing w:val="0"/>
        <w:jc w:val="both"/>
        <w:rPr>
          <w:rFonts w:ascii="Times New Roman" w:eastAsia="Times New Roman" w:hAnsi="Times New Roman"/>
          <w:sz w:val="22"/>
          <w:szCs w:val="22"/>
        </w:rPr>
      </w:pPr>
      <w:r w:rsidRPr="009F5F25">
        <w:rPr>
          <w:rFonts w:ascii="Times New Roman" w:eastAsia="Times New Roman" w:hAnsi="Times New Roman"/>
          <w:sz w:val="22"/>
          <w:szCs w:val="22"/>
        </w:rPr>
        <w:t>Projeto de reaproveitamento de água da chuva (Base 8);</w:t>
      </w:r>
    </w:p>
    <w:p w:rsidR="0043634F" w:rsidRPr="009F5F25" w:rsidRDefault="0043634F" w:rsidP="0043634F">
      <w:pPr>
        <w:pStyle w:val="PargrafodaLista"/>
        <w:contextualSpacing w:val="0"/>
        <w:jc w:val="both"/>
        <w:rPr>
          <w:rFonts w:ascii="Times New Roman" w:eastAsia="Times New Roman" w:hAnsi="Times New Roman"/>
          <w:sz w:val="14"/>
          <w:szCs w:val="14"/>
        </w:rPr>
      </w:pPr>
    </w:p>
    <w:p w:rsidR="0043634F" w:rsidRPr="009F5F25" w:rsidRDefault="001B0FB2" w:rsidP="0043634F">
      <w:pPr>
        <w:pStyle w:val="PargrafodaLista"/>
        <w:numPr>
          <w:ilvl w:val="0"/>
          <w:numId w:val="4"/>
        </w:numPr>
        <w:contextualSpacing w:val="0"/>
        <w:jc w:val="both"/>
        <w:rPr>
          <w:rFonts w:ascii="Times New Roman" w:eastAsia="Times New Roman" w:hAnsi="Times New Roman"/>
          <w:sz w:val="22"/>
          <w:szCs w:val="22"/>
        </w:rPr>
      </w:pPr>
      <w:r w:rsidRPr="009F5F25">
        <w:rPr>
          <w:rFonts w:ascii="Times New Roman" w:eastAsia="Times New Roman" w:hAnsi="Times New Roman"/>
          <w:sz w:val="22"/>
          <w:szCs w:val="22"/>
        </w:rPr>
        <w:t>Projeto recuperação de nascente, km 208 (pista norte) com plantio de 136 mudas nativas da Mata Atlântica;</w:t>
      </w:r>
    </w:p>
    <w:p w:rsidR="0043634F" w:rsidRPr="009F5F25" w:rsidRDefault="0043634F" w:rsidP="0043634F">
      <w:pPr>
        <w:pStyle w:val="PargrafodaLista"/>
        <w:contextualSpacing w:val="0"/>
        <w:jc w:val="both"/>
        <w:rPr>
          <w:rFonts w:ascii="Times New Roman" w:eastAsia="Times New Roman" w:hAnsi="Times New Roman"/>
          <w:sz w:val="14"/>
          <w:szCs w:val="14"/>
        </w:rPr>
      </w:pPr>
    </w:p>
    <w:p w:rsidR="0043634F" w:rsidRPr="009F5F25" w:rsidRDefault="001B0FB2" w:rsidP="0043634F">
      <w:pPr>
        <w:pStyle w:val="PargrafodaLista"/>
        <w:numPr>
          <w:ilvl w:val="0"/>
          <w:numId w:val="4"/>
        </w:numPr>
        <w:contextualSpacing w:val="0"/>
        <w:jc w:val="both"/>
        <w:rPr>
          <w:rFonts w:ascii="Times New Roman" w:eastAsia="Times New Roman" w:hAnsi="Times New Roman"/>
          <w:sz w:val="22"/>
          <w:szCs w:val="22"/>
        </w:rPr>
      </w:pPr>
      <w:r w:rsidRPr="009F5F25">
        <w:rPr>
          <w:rFonts w:ascii="Times New Roman" w:eastAsia="Times New Roman" w:hAnsi="Times New Roman"/>
          <w:sz w:val="22"/>
          <w:szCs w:val="22"/>
        </w:rPr>
        <w:t>Projeto recuperação de mata ciliar, km 38 (pista norte e sul) como plantio 374 mudas nativas da Mata Atlântica;</w:t>
      </w:r>
    </w:p>
    <w:p w:rsidR="0043634F" w:rsidRPr="009F5F25" w:rsidRDefault="0043634F" w:rsidP="0043634F">
      <w:pPr>
        <w:pStyle w:val="PargrafodaLista"/>
        <w:contextualSpacing w:val="0"/>
        <w:jc w:val="both"/>
        <w:rPr>
          <w:rFonts w:ascii="Times New Roman" w:eastAsia="Times New Roman" w:hAnsi="Times New Roman"/>
          <w:sz w:val="14"/>
          <w:szCs w:val="14"/>
        </w:rPr>
      </w:pPr>
    </w:p>
    <w:p w:rsidR="0043634F" w:rsidRPr="009F5F25" w:rsidRDefault="001B0FB2" w:rsidP="0043634F">
      <w:pPr>
        <w:pStyle w:val="PargrafodaLista"/>
        <w:numPr>
          <w:ilvl w:val="0"/>
          <w:numId w:val="4"/>
        </w:numPr>
        <w:contextualSpacing w:val="0"/>
        <w:jc w:val="both"/>
        <w:rPr>
          <w:rFonts w:ascii="Times New Roman" w:eastAsia="Times New Roman" w:hAnsi="Times New Roman"/>
          <w:sz w:val="22"/>
          <w:szCs w:val="22"/>
        </w:rPr>
      </w:pPr>
      <w:r w:rsidRPr="009F5F25">
        <w:rPr>
          <w:rFonts w:ascii="Times New Roman" w:eastAsia="Times New Roman" w:hAnsi="Times New Roman"/>
          <w:sz w:val="22"/>
          <w:szCs w:val="22"/>
        </w:rPr>
        <w:lastRenderedPageBreak/>
        <w:t xml:space="preserve">Implementação do </w:t>
      </w:r>
      <w:r w:rsidR="00012606" w:rsidRPr="009F5F25">
        <w:rPr>
          <w:rFonts w:ascii="Times New Roman" w:eastAsia="Times New Roman" w:hAnsi="Times New Roman"/>
          <w:sz w:val="22"/>
          <w:szCs w:val="22"/>
        </w:rPr>
        <w:t>portal da g</w:t>
      </w:r>
      <w:r w:rsidRPr="009F5F25">
        <w:rPr>
          <w:rFonts w:ascii="Times New Roman" w:eastAsia="Times New Roman" w:hAnsi="Times New Roman"/>
          <w:sz w:val="22"/>
          <w:szCs w:val="22"/>
        </w:rPr>
        <w:t xml:space="preserve">overnança da </w:t>
      </w:r>
      <w:r w:rsidR="00012606" w:rsidRPr="009F5F25">
        <w:rPr>
          <w:rFonts w:ascii="Times New Roman" w:eastAsia="Times New Roman" w:hAnsi="Times New Roman"/>
          <w:sz w:val="22"/>
          <w:szCs w:val="22"/>
        </w:rPr>
        <w:t>s</w:t>
      </w:r>
      <w:r w:rsidRPr="009F5F25">
        <w:rPr>
          <w:rFonts w:ascii="Times New Roman" w:eastAsia="Times New Roman" w:hAnsi="Times New Roman"/>
          <w:sz w:val="22"/>
          <w:szCs w:val="22"/>
        </w:rPr>
        <w:t xml:space="preserve">ustentabilidade com objetivo da gestão da sustentabilidade nos módulos de </w:t>
      </w:r>
      <w:r w:rsidR="00012606" w:rsidRPr="009F5F25">
        <w:rPr>
          <w:rFonts w:ascii="Times New Roman" w:eastAsia="Times New Roman" w:hAnsi="Times New Roman"/>
          <w:sz w:val="22"/>
          <w:szCs w:val="22"/>
        </w:rPr>
        <w:t>r</w:t>
      </w:r>
      <w:r w:rsidRPr="009F5F25">
        <w:rPr>
          <w:rFonts w:ascii="Times New Roman" w:eastAsia="Times New Roman" w:hAnsi="Times New Roman"/>
          <w:sz w:val="22"/>
          <w:szCs w:val="22"/>
        </w:rPr>
        <w:t>elatórios (ISE, GRI, CDP, ICO2) e cadastros de Projetos ambientais e sociais pela ferramenta de gestão;</w:t>
      </w:r>
    </w:p>
    <w:p w:rsidR="0043634F" w:rsidRPr="009F5F25" w:rsidRDefault="0043634F" w:rsidP="0043634F">
      <w:pPr>
        <w:pStyle w:val="PargrafodaLista"/>
        <w:contextualSpacing w:val="0"/>
        <w:jc w:val="both"/>
        <w:rPr>
          <w:rFonts w:ascii="Times New Roman" w:eastAsia="Times New Roman" w:hAnsi="Times New Roman"/>
          <w:sz w:val="14"/>
          <w:szCs w:val="14"/>
        </w:rPr>
      </w:pPr>
    </w:p>
    <w:p w:rsidR="0043634F" w:rsidRPr="009F5F25" w:rsidRDefault="001B0FB2" w:rsidP="0043634F">
      <w:pPr>
        <w:pStyle w:val="PargrafodaLista"/>
        <w:numPr>
          <w:ilvl w:val="0"/>
          <w:numId w:val="4"/>
        </w:numPr>
        <w:contextualSpacing w:val="0"/>
        <w:jc w:val="both"/>
        <w:rPr>
          <w:rFonts w:ascii="Times New Roman" w:eastAsia="Times New Roman" w:hAnsi="Times New Roman"/>
          <w:sz w:val="22"/>
          <w:szCs w:val="22"/>
        </w:rPr>
      </w:pPr>
      <w:r w:rsidRPr="009F5F25">
        <w:rPr>
          <w:rFonts w:ascii="Times New Roman" w:eastAsia="Times New Roman" w:hAnsi="Times New Roman"/>
          <w:sz w:val="22"/>
          <w:szCs w:val="22"/>
        </w:rPr>
        <w:t xml:space="preserve">Elaboração do Programa de Gerenciamento de Resíduos de Construção Civil – PGRCC e Programa de Gerenciamento de Resíduos Serviços de Saúde –PGRSS, validados pelo jurídico da </w:t>
      </w:r>
      <w:r w:rsidR="000A2614" w:rsidRPr="009F5F25">
        <w:rPr>
          <w:rFonts w:ascii="Times New Roman" w:eastAsia="Times New Roman" w:hAnsi="Times New Roman"/>
          <w:sz w:val="22"/>
          <w:szCs w:val="22"/>
        </w:rPr>
        <w:t xml:space="preserve">controladora </w:t>
      </w:r>
      <w:r w:rsidRPr="009F5F25">
        <w:rPr>
          <w:rFonts w:ascii="Times New Roman" w:eastAsia="Times New Roman" w:hAnsi="Times New Roman"/>
          <w:sz w:val="22"/>
          <w:szCs w:val="22"/>
        </w:rPr>
        <w:t>CCR;</w:t>
      </w:r>
    </w:p>
    <w:p w:rsidR="0043634F" w:rsidRPr="009F5F25" w:rsidRDefault="0043634F" w:rsidP="0043634F">
      <w:pPr>
        <w:pStyle w:val="PargrafodaLista"/>
        <w:contextualSpacing w:val="0"/>
        <w:jc w:val="both"/>
        <w:rPr>
          <w:rFonts w:ascii="Times New Roman" w:eastAsia="Times New Roman" w:hAnsi="Times New Roman"/>
          <w:sz w:val="14"/>
          <w:szCs w:val="14"/>
        </w:rPr>
      </w:pPr>
    </w:p>
    <w:p w:rsidR="0043634F" w:rsidRPr="009F5F25" w:rsidRDefault="009F5F25" w:rsidP="0043634F">
      <w:pPr>
        <w:pStyle w:val="PargrafodaLista"/>
        <w:numPr>
          <w:ilvl w:val="0"/>
          <w:numId w:val="4"/>
        </w:numPr>
        <w:contextualSpacing w:val="0"/>
        <w:jc w:val="both"/>
        <w:rPr>
          <w:rFonts w:ascii="Times New Roman" w:eastAsia="Times New Roman" w:hAnsi="Times New Roman"/>
          <w:sz w:val="22"/>
          <w:szCs w:val="22"/>
        </w:rPr>
      </w:pPr>
      <w:r w:rsidRPr="00D67FF5">
        <w:rPr>
          <w:rFonts w:ascii="Times New Roman" w:eastAsia="Times New Roman" w:hAnsi="Times New Roman"/>
          <w:sz w:val="22"/>
          <w:szCs w:val="22"/>
        </w:rPr>
        <w:t xml:space="preserve">Prosseguimento com a implementação do Programa de Gerenciamento de Resíduos da Concessionária, com destinação de resíduos </w:t>
      </w:r>
      <w:r>
        <w:rPr>
          <w:rFonts w:ascii="Times New Roman" w:eastAsia="Times New Roman" w:hAnsi="Times New Roman"/>
          <w:sz w:val="22"/>
          <w:szCs w:val="22"/>
        </w:rPr>
        <w:t>C</w:t>
      </w:r>
      <w:r w:rsidRPr="00483D52">
        <w:rPr>
          <w:rFonts w:ascii="Times New Roman" w:eastAsia="Times New Roman" w:hAnsi="Times New Roman"/>
          <w:sz w:val="22"/>
          <w:szCs w:val="22"/>
        </w:rPr>
        <w:t>lasse I (perigosos) e II (não inertes e inertes);</w:t>
      </w:r>
    </w:p>
    <w:p w:rsidR="0043634F" w:rsidRPr="009F5F25" w:rsidRDefault="0043634F" w:rsidP="0043634F">
      <w:pPr>
        <w:pStyle w:val="PargrafodaLista"/>
        <w:contextualSpacing w:val="0"/>
        <w:jc w:val="both"/>
        <w:rPr>
          <w:rFonts w:ascii="Times New Roman" w:eastAsia="Times New Roman" w:hAnsi="Times New Roman"/>
          <w:sz w:val="14"/>
          <w:szCs w:val="14"/>
        </w:rPr>
      </w:pPr>
    </w:p>
    <w:p w:rsidR="0043634F" w:rsidRPr="009F5F25" w:rsidRDefault="001B0FB2" w:rsidP="0043634F">
      <w:pPr>
        <w:pStyle w:val="PargrafodaLista"/>
        <w:numPr>
          <w:ilvl w:val="0"/>
          <w:numId w:val="4"/>
        </w:numPr>
        <w:contextualSpacing w:val="0"/>
        <w:jc w:val="both"/>
        <w:rPr>
          <w:rFonts w:ascii="Times New Roman" w:eastAsia="Times New Roman" w:hAnsi="Times New Roman"/>
          <w:sz w:val="22"/>
          <w:szCs w:val="22"/>
        </w:rPr>
      </w:pPr>
      <w:r w:rsidRPr="009F5F25">
        <w:rPr>
          <w:rFonts w:ascii="Times New Roman" w:eastAsia="Times New Roman" w:hAnsi="Times New Roman"/>
          <w:sz w:val="22"/>
          <w:szCs w:val="22"/>
        </w:rPr>
        <w:t xml:space="preserve">Divulgação do </w:t>
      </w:r>
      <w:r w:rsidR="001C5219" w:rsidRPr="009F5F25">
        <w:rPr>
          <w:rFonts w:ascii="Times New Roman" w:eastAsia="Times New Roman" w:hAnsi="Times New Roman"/>
          <w:sz w:val="22"/>
          <w:szCs w:val="22"/>
        </w:rPr>
        <w:t>p</w:t>
      </w:r>
      <w:r w:rsidRPr="009F5F25">
        <w:rPr>
          <w:rFonts w:ascii="Times New Roman" w:eastAsia="Times New Roman" w:hAnsi="Times New Roman"/>
          <w:sz w:val="22"/>
          <w:szCs w:val="22"/>
        </w:rPr>
        <w:t xml:space="preserve">rocedimento de </w:t>
      </w:r>
      <w:r w:rsidR="001C5219" w:rsidRPr="009F5F25">
        <w:rPr>
          <w:rFonts w:ascii="Times New Roman" w:eastAsia="Times New Roman" w:hAnsi="Times New Roman"/>
          <w:sz w:val="22"/>
          <w:szCs w:val="22"/>
        </w:rPr>
        <w:t>descarte de resíduos da r</w:t>
      </w:r>
      <w:r w:rsidRPr="009F5F25">
        <w:rPr>
          <w:rFonts w:ascii="Times New Roman" w:eastAsia="Times New Roman" w:hAnsi="Times New Roman"/>
          <w:sz w:val="22"/>
          <w:szCs w:val="22"/>
        </w:rPr>
        <w:t xml:space="preserve">odovia em consequência do </w:t>
      </w:r>
      <w:r w:rsidR="001C5219" w:rsidRPr="009F5F25">
        <w:rPr>
          <w:rFonts w:ascii="Times New Roman" w:eastAsia="Times New Roman" w:hAnsi="Times New Roman"/>
          <w:sz w:val="22"/>
          <w:szCs w:val="22"/>
        </w:rPr>
        <w:t>p</w:t>
      </w:r>
      <w:r w:rsidRPr="009F5F25">
        <w:rPr>
          <w:rFonts w:ascii="Times New Roman" w:eastAsia="Times New Roman" w:hAnsi="Times New Roman"/>
          <w:sz w:val="22"/>
          <w:szCs w:val="22"/>
        </w:rPr>
        <w:t xml:space="preserve">acote A2, contrato com as empresas de </w:t>
      </w:r>
      <w:r w:rsidR="001C5219" w:rsidRPr="009F5F25">
        <w:rPr>
          <w:rFonts w:ascii="Times New Roman" w:eastAsia="Times New Roman" w:hAnsi="Times New Roman"/>
          <w:sz w:val="22"/>
          <w:szCs w:val="22"/>
        </w:rPr>
        <w:t>c</w:t>
      </w:r>
      <w:r w:rsidRPr="009F5F25">
        <w:rPr>
          <w:rFonts w:ascii="Times New Roman" w:eastAsia="Times New Roman" w:hAnsi="Times New Roman"/>
          <w:sz w:val="22"/>
          <w:szCs w:val="22"/>
        </w:rPr>
        <w:t xml:space="preserve">onservação onde resíduos coletados na </w:t>
      </w:r>
      <w:r w:rsidR="001C5219" w:rsidRPr="009F5F25">
        <w:rPr>
          <w:rFonts w:ascii="Times New Roman" w:eastAsia="Times New Roman" w:hAnsi="Times New Roman"/>
          <w:sz w:val="22"/>
          <w:szCs w:val="22"/>
        </w:rPr>
        <w:t>r</w:t>
      </w:r>
      <w:r w:rsidRPr="009F5F25">
        <w:rPr>
          <w:rFonts w:ascii="Times New Roman" w:eastAsia="Times New Roman" w:hAnsi="Times New Roman"/>
          <w:sz w:val="22"/>
          <w:szCs w:val="22"/>
        </w:rPr>
        <w:t>odovia são separados e</w:t>
      </w:r>
      <w:r w:rsidR="001C5219" w:rsidRPr="009F5F25">
        <w:rPr>
          <w:rFonts w:ascii="Times New Roman" w:eastAsia="Times New Roman" w:hAnsi="Times New Roman"/>
          <w:sz w:val="22"/>
          <w:szCs w:val="22"/>
        </w:rPr>
        <w:t>m recicláveis (destinado para c</w:t>
      </w:r>
      <w:r w:rsidRPr="009F5F25">
        <w:rPr>
          <w:rFonts w:ascii="Times New Roman" w:eastAsia="Times New Roman" w:hAnsi="Times New Roman"/>
          <w:sz w:val="22"/>
          <w:szCs w:val="22"/>
        </w:rPr>
        <w:t xml:space="preserve">ooperativa de reciclagem) e não reciclável (destino </w:t>
      </w:r>
      <w:r w:rsidR="001C5219" w:rsidRPr="009F5F25">
        <w:rPr>
          <w:rFonts w:ascii="Times New Roman" w:eastAsia="Times New Roman" w:hAnsi="Times New Roman"/>
          <w:sz w:val="22"/>
          <w:szCs w:val="22"/>
        </w:rPr>
        <w:t>a</w:t>
      </w:r>
      <w:r w:rsidRPr="009F5F25">
        <w:rPr>
          <w:rFonts w:ascii="Times New Roman" w:eastAsia="Times New Roman" w:hAnsi="Times New Roman"/>
          <w:sz w:val="22"/>
          <w:szCs w:val="22"/>
        </w:rPr>
        <w:t>terro).</w:t>
      </w:r>
    </w:p>
    <w:p w:rsidR="0043634F" w:rsidRPr="009F5F25" w:rsidRDefault="0043634F" w:rsidP="0043634F">
      <w:pPr>
        <w:pStyle w:val="Corpodetexto"/>
        <w:spacing w:after="0"/>
        <w:jc w:val="both"/>
        <w:rPr>
          <w:rFonts w:ascii="Times New Roman" w:eastAsia="Times New Roman" w:hAnsi="Times New Roman"/>
          <w:b/>
          <w:color w:val="FF0000"/>
          <w:sz w:val="22"/>
          <w:szCs w:val="22"/>
        </w:rPr>
      </w:pPr>
    </w:p>
    <w:p w:rsidR="0043634F" w:rsidRPr="009F5F25" w:rsidRDefault="001B0FB2" w:rsidP="0043634F">
      <w:pPr>
        <w:pStyle w:val="Corpodetexto"/>
        <w:numPr>
          <w:ilvl w:val="0"/>
          <w:numId w:val="1"/>
        </w:numPr>
        <w:spacing w:after="0"/>
        <w:ind w:left="284" w:hanging="284"/>
        <w:jc w:val="both"/>
        <w:rPr>
          <w:rFonts w:ascii="Times New Roman" w:eastAsia="Times New Roman" w:hAnsi="Times New Roman"/>
          <w:b/>
          <w:sz w:val="22"/>
          <w:szCs w:val="22"/>
        </w:rPr>
      </w:pPr>
      <w:r w:rsidRPr="009F5F25">
        <w:rPr>
          <w:rFonts w:ascii="Times New Roman" w:eastAsia="Times New Roman" w:hAnsi="Times New Roman"/>
          <w:b/>
          <w:sz w:val="22"/>
          <w:szCs w:val="22"/>
        </w:rPr>
        <w:t>Responsabilidade Social</w:t>
      </w:r>
    </w:p>
    <w:p w:rsidR="0043634F" w:rsidRPr="009F5F25" w:rsidRDefault="0043634F" w:rsidP="0043634F">
      <w:pPr>
        <w:pStyle w:val="Corpodetexto"/>
        <w:spacing w:after="0"/>
        <w:jc w:val="both"/>
        <w:rPr>
          <w:rFonts w:ascii="Times New Roman" w:eastAsia="Times New Roman" w:hAnsi="Times New Roman"/>
          <w:b/>
          <w:sz w:val="22"/>
          <w:szCs w:val="22"/>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b/>
          <w:sz w:val="22"/>
          <w:szCs w:val="22"/>
        </w:rPr>
        <w:t xml:space="preserve">Estrada para a Saúde </w:t>
      </w:r>
    </w:p>
    <w:p w:rsidR="0043634F" w:rsidRPr="009F5F25" w:rsidRDefault="0043634F" w:rsidP="0043634F">
      <w:pPr>
        <w:pStyle w:val="Corpodetexto"/>
        <w:spacing w:after="0"/>
        <w:jc w:val="both"/>
        <w:rPr>
          <w:rFonts w:ascii="Times New Roman" w:eastAsia="Times New Roman" w:hAnsi="Times New Roman"/>
          <w:sz w:val="22"/>
          <w:szCs w:val="22"/>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sz w:val="22"/>
          <w:szCs w:val="22"/>
        </w:rPr>
        <w:t>O Programa Estrada para a Saúde é destinado ao bem-estar do motorista de caminhão, oferecendo gratuitamente exames clínicos, informações para melhorar o dia-a-dia ao volante e educando o caminhoneiro a ter mais cuidado com a sua saúde.</w:t>
      </w:r>
      <w:r w:rsidR="008A712B" w:rsidRPr="009F5F25">
        <w:rPr>
          <w:rFonts w:ascii="Times New Roman" w:eastAsia="Times New Roman" w:hAnsi="Times New Roman"/>
          <w:sz w:val="22"/>
          <w:szCs w:val="22"/>
        </w:rPr>
        <w:t xml:space="preserve"> </w:t>
      </w:r>
      <w:r w:rsidRPr="009F5F25">
        <w:rPr>
          <w:rFonts w:ascii="Times New Roman" w:eastAsia="Times New Roman" w:hAnsi="Times New Roman"/>
          <w:sz w:val="22"/>
          <w:szCs w:val="22"/>
        </w:rPr>
        <w:t>Este programa leva para rodovia, médicos, enfermeiros e estudantes de saúde para oferecer exames gratuitos aos caminhoneiros em postos de serviços.</w:t>
      </w:r>
    </w:p>
    <w:p w:rsidR="0043634F" w:rsidRPr="009F5F25" w:rsidRDefault="0043634F" w:rsidP="0043634F">
      <w:pPr>
        <w:pStyle w:val="Corpodetexto"/>
        <w:spacing w:after="0"/>
        <w:jc w:val="both"/>
        <w:rPr>
          <w:rFonts w:ascii="Times New Roman" w:eastAsia="Times New Roman" w:hAnsi="Times New Roman"/>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sz w:val="22"/>
          <w:szCs w:val="22"/>
        </w:rPr>
        <w:t>Em 2013, foram realizados mais de 3 mil atendimentos em 12 campanhas em postos de serviços ao longo da Via Dutra.</w:t>
      </w:r>
    </w:p>
    <w:p w:rsidR="009D635D" w:rsidRPr="009F5F25" w:rsidRDefault="009D635D" w:rsidP="0043634F">
      <w:pPr>
        <w:pStyle w:val="Corpodetexto"/>
        <w:spacing w:after="0"/>
        <w:jc w:val="both"/>
        <w:rPr>
          <w:rFonts w:ascii="Times New Roman" w:eastAsia="Times New Roman" w:hAnsi="Times New Roman"/>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b/>
          <w:sz w:val="22"/>
          <w:szCs w:val="22"/>
        </w:rPr>
        <w:t>Estrada para a Saúde - Motos</w:t>
      </w:r>
    </w:p>
    <w:p w:rsidR="0043634F" w:rsidRPr="009F5F25" w:rsidRDefault="0043634F" w:rsidP="0043634F">
      <w:pPr>
        <w:pStyle w:val="Corpodetexto"/>
        <w:spacing w:after="0"/>
        <w:jc w:val="both"/>
        <w:rPr>
          <w:rFonts w:ascii="Times New Roman" w:eastAsia="Times New Roman" w:hAnsi="Times New Roman"/>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sz w:val="22"/>
          <w:szCs w:val="22"/>
        </w:rPr>
        <w:t>O Programa Estrada para a Saúde – Motos t</w:t>
      </w:r>
      <w:r w:rsidR="00DB7523" w:rsidRPr="009F5F25">
        <w:rPr>
          <w:rFonts w:ascii="Times New Roman" w:eastAsia="Times New Roman" w:hAnsi="Times New Roman"/>
          <w:sz w:val="22"/>
          <w:szCs w:val="22"/>
        </w:rPr>
        <w:t xml:space="preserve">em como objetivo conscientizar </w:t>
      </w:r>
      <w:r w:rsidRPr="009F5F25">
        <w:rPr>
          <w:rFonts w:ascii="Times New Roman" w:eastAsia="Times New Roman" w:hAnsi="Times New Roman"/>
          <w:sz w:val="22"/>
          <w:szCs w:val="22"/>
        </w:rPr>
        <w:t xml:space="preserve">as questões de segurança envolvendo a utilização de motocicletas, oferecendo gratuitamente </w:t>
      </w:r>
      <w:r w:rsidRPr="009F5F25">
        <w:rPr>
          <w:rFonts w:ascii="Times New Roman" w:eastAsia="Times New Roman" w:hAnsi="Times New Roman"/>
          <w:i/>
          <w:sz w:val="22"/>
          <w:szCs w:val="22"/>
        </w:rPr>
        <w:t>check up</w:t>
      </w:r>
      <w:r w:rsidRPr="009F5F25">
        <w:rPr>
          <w:rFonts w:ascii="Times New Roman" w:eastAsia="Times New Roman" w:hAnsi="Times New Roman"/>
          <w:sz w:val="22"/>
          <w:szCs w:val="22"/>
        </w:rPr>
        <w:t xml:space="preserve"> em sua moto e exames básicos de saúde, como exames de colesterol, de diabetes e aferição de pressão.</w:t>
      </w:r>
    </w:p>
    <w:p w:rsidR="0043634F" w:rsidRPr="009F5F25" w:rsidRDefault="0043634F" w:rsidP="0043634F">
      <w:pPr>
        <w:pStyle w:val="Corpodetexto"/>
        <w:spacing w:after="0"/>
        <w:jc w:val="both"/>
        <w:rPr>
          <w:rFonts w:ascii="Times New Roman" w:eastAsia="Times New Roman" w:hAnsi="Times New Roman"/>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sz w:val="22"/>
          <w:szCs w:val="22"/>
        </w:rPr>
        <w:t>Em 2013, foram realizados mais de 600 atendimentos em 4 eventos realizados ao longo da Via Dutra.</w:t>
      </w:r>
    </w:p>
    <w:p w:rsidR="00EE41F7" w:rsidRPr="009F5F25" w:rsidRDefault="00EE41F7" w:rsidP="0043634F">
      <w:pPr>
        <w:pStyle w:val="Corpodetexto"/>
        <w:spacing w:after="0"/>
        <w:jc w:val="both"/>
        <w:rPr>
          <w:rFonts w:ascii="Times New Roman" w:eastAsia="Times New Roman" w:hAnsi="Times New Roman"/>
          <w:sz w:val="22"/>
          <w:szCs w:val="22"/>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b/>
          <w:sz w:val="22"/>
          <w:szCs w:val="22"/>
        </w:rPr>
        <w:t>Estrada para a Saúde - Carros</w:t>
      </w:r>
    </w:p>
    <w:p w:rsidR="00EE41F7" w:rsidRPr="009F5F25" w:rsidRDefault="00EE41F7" w:rsidP="0043634F">
      <w:pPr>
        <w:pStyle w:val="Normal7"/>
        <w:jc w:val="both"/>
        <w:rPr>
          <w:rFonts w:ascii="Times New Roman" w:eastAsia="Times New Roman" w:hAnsi="Times New Roman"/>
        </w:rPr>
      </w:pPr>
    </w:p>
    <w:p w:rsidR="0043634F" w:rsidRPr="009F5F25" w:rsidRDefault="001B0FB2" w:rsidP="00EE41F7">
      <w:pPr>
        <w:pStyle w:val="Normal7"/>
        <w:jc w:val="both"/>
        <w:rPr>
          <w:rFonts w:ascii="Times New Roman" w:eastAsia="Times New Roman" w:hAnsi="Times New Roman"/>
          <w:sz w:val="22"/>
          <w:szCs w:val="22"/>
        </w:rPr>
      </w:pPr>
      <w:r w:rsidRPr="009F5F25">
        <w:rPr>
          <w:rFonts w:ascii="Times New Roman" w:eastAsia="Times New Roman" w:hAnsi="Times New Roman"/>
          <w:sz w:val="22"/>
          <w:szCs w:val="22"/>
        </w:rPr>
        <w:t>O Programa Estrada para a Saúde – Carros consiste em convidar o motorista de veículo de passeio a fazer a inspeção ambiental veicular em seu carro e também fazer exames básicos de saúde, como exame de colesterol, exame de diabetes e aferição de pressão arterial.</w:t>
      </w:r>
    </w:p>
    <w:p w:rsidR="001C5219" w:rsidRPr="009F5F25" w:rsidRDefault="001C5219" w:rsidP="0043634F">
      <w:pPr>
        <w:pStyle w:val="Corpodetexto"/>
        <w:spacing w:after="0"/>
        <w:jc w:val="both"/>
        <w:rPr>
          <w:rFonts w:ascii="Times New Roman" w:eastAsia="Times New Roman" w:hAnsi="Times New Roman"/>
          <w:sz w:val="22"/>
          <w:szCs w:val="22"/>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sz w:val="22"/>
          <w:szCs w:val="22"/>
        </w:rPr>
        <w:t>Em 2013, foram realizados mais de 600 atendimentos em 4 eventos realizados em feriados prolongados.</w:t>
      </w:r>
    </w:p>
    <w:p w:rsidR="0043634F" w:rsidRPr="009F5F25" w:rsidRDefault="0043634F" w:rsidP="0043634F">
      <w:pPr>
        <w:pStyle w:val="Corpodetexto"/>
        <w:spacing w:after="0"/>
        <w:jc w:val="both"/>
        <w:rPr>
          <w:rFonts w:ascii="Times New Roman" w:eastAsia="Times New Roman" w:hAnsi="Times New Roman"/>
          <w:sz w:val="22"/>
          <w:szCs w:val="22"/>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b/>
          <w:sz w:val="22"/>
          <w:szCs w:val="22"/>
        </w:rPr>
        <w:t>Estrada para a Saúde - Empresas</w:t>
      </w:r>
    </w:p>
    <w:p w:rsidR="0043634F" w:rsidRPr="009F5F25" w:rsidRDefault="0043634F" w:rsidP="0043634F">
      <w:pPr>
        <w:pStyle w:val="Normal7"/>
        <w:autoSpaceDE w:val="0"/>
        <w:autoSpaceDN w:val="0"/>
        <w:adjustRightInd w:val="0"/>
        <w:jc w:val="both"/>
        <w:rPr>
          <w:rFonts w:ascii="Times New Roman" w:eastAsia="Times New Roman" w:hAnsi="Times New Roman"/>
          <w:sz w:val="22"/>
          <w:szCs w:val="22"/>
        </w:rPr>
      </w:pPr>
    </w:p>
    <w:p w:rsidR="0043634F" w:rsidRPr="009F5F25" w:rsidRDefault="001B0FB2" w:rsidP="0043634F">
      <w:pPr>
        <w:pStyle w:val="Normal7"/>
        <w:autoSpaceDE w:val="0"/>
        <w:autoSpaceDN w:val="0"/>
        <w:adjustRightInd w:val="0"/>
        <w:jc w:val="both"/>
        <w:rPr>
          <w:rFonts w:ascii="Times New Roman" w:eastAsia="Times New Roman" w:hAnsi="Times New Roman"/>
          <w:sz w:val="22"/>
          <w:szCs w:val="22"/>
        </w:rPr>
      </w:pPr>
      <w:r w:rsidRPr="009F5F25">
        <w:rPr>
          <w:rFonts w:ascii="Times New Roman" w:eastAsia="Times New Roman" w:hAnsi="Times New Roman"/>
          <w:sz w:val="22"/>
          <w:szCs w:val="22"/>
        </w:rPr>
        <w:t>O Programa Estrada para a Saúde – Empresas tem como objetivo a diminuição de acidentes na rodovia, através de um trabalho de conscientização junto ao caminhoneiro, dentro das empresas, destacando a importância de se valorizar aspectos significativos de sua rotina diária, tais como: cuidados com a saúde, hábitos diários saudáveis e manutenção do veículo.</w:t>
      </w:r>
    </w:p>
    <w:p w:rsidR="0043634F" w:rsidRPr="009F5F25" w:rsidRDefault="0043634F" w:rsidP="0043634F">
      <w:pPr>
        <w:pStyle w:val="Corpodetexto"/>
        <w:spacing w:after="0"/>
        <w:jc w:val="both"/>
        <w:rPr>
          <w:rFonts w:ascii="Times New Roman" w:hAnsi="Times New Roman"/>
          <w:sz w:val="22"/>
          <w:szCs w:val="22"/>
          <w:lang w:eastAsia="en-US"/>
        </w:rPr>
      </w:pPr>
    </w:p>
    <w:p w:rsidR="0043634F" w:rsidRPr="009F5F25" w:rsidRDefault="001B0FB2" w:rsidP="0043634F">
      <w:pPr>
        <w:pStyle w:val="Corpodetexto"/>
        <w:spacing w:after="0"/>
        <w:jc w:val="both"/>
        <w:rPr>
          <w:rFonts w:ascii="Times New Roman" w:hAnsi="Times New Roman"/>
          <w:sz w:val="22"/>
          <w:szCs w:val="22"/>
          <w:lang w:eastAsia="en-US"/>
        </w:rPr>
      </w:pPr>
      <w:r w:rsidRPr="009F5F25">
        <w:rPr>
          <w:rFonts w:ascii="Times New Roman" w:hAnsi="Times New Roman"/>
          <w:sz w:val="22"/>
          <w:szCs w:val="22"/>
          <w:lang w:eastAsia="en-US"/>
        </w:rPr>
        <w:t>No ano de 2013, foram beneficiados mais de 400 motoristas profissionais em 5 eventos em empresas como: Cia Flu, unidades de São José dos Campos (SP) e Guaratinguetá (SP), Liebherr – Guaratinguetá (SP), CSN – Volta Redonda (RJ) e Fibria – Jacareí (SP).</w:t>
      </w: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b/>
          <w:sz w:val="22"/>
          <w:szCs w:val="22"/>
        </w:rPr>
        <w:lastRenderedPageBreak/>
        <w:t xml:space="preserve">Trailer Odontológico </w:t>
      </w:r>
    </w:p>
    <w:p w:rsidR="0043634F" w:rsidRPr="009F5F25" w:rsidRDefault="0043634F" w:rsidP="0043634F">
      <w:pPr>
        <w:pStyle w:val="Corpodetexto"/>
        <w:spacing w:after="0"/>
        <w:jc w:val="both"/>
        <w:rPr>
          <w:rFonts w:ascii="Times New Roman" w:eastAsia="Times New Roman" w:hAnsi="Times New Roman"/>
          <w:sz w:val="22"/>
          <w:szCs w:val="22"/>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sz w:val="22"/>
          <w:szCs w:val="22"/>
        </w:rPr>
        <w:t>A CCR NovaDutra mantém um consultório dentário completo a bordo de um trailer, que hoje, fica estacionado em um posto de serviços, em Roseira (SP).</w:t>
      </w:r>
    </w:p>
    <w:p w:rsidR="0043634F" w:rsidRPr="009F5F25" w:rsidRDefault="0043634F" w:rsidP="0043634F">
      <w:pPr>
        <w:pStyle w:val="Corpodetexto"/>
        <w:spacing w:after="0"/>
        <w:jc w:val="both"/>
        <w:rPr>
          <w:rFonts w:ascii="Times New Roman" w:eastAsia="Times New Roman" w:hAnsi="Times New Roman"/>
          <w:iCs/>
        </w:rPr>
      </w:pPr>
    </w:p>
    <w:p w:rsidR="0043634F" w:rsidRPr="009F5F25" w:rsidRDefault="001B0FB2" w:rsidP="0043634F">
      <w:pPr>
        <w:pStyle w:val="Corpodetexto"/>
        <w:spacing w:after="0"/>
        <w:jc w:val="both"/>
        <w:rPr>
          <w:rFonts w:ascii="Times New Roman" w:eastAsia="Times New Roman" w:hAnsi="Times New Roman"/>
          <w:iCs/>
          <w:sz w:val="22"/>
          <w:szCs w:val="22"/>
        </w:rPr>
      </w:pPr>
      <w:r w:rsidRPr="009F5F25">
        <w:rPr>
          <w:rFonts w:ascii="Times New Roman" w:eastAsia="Times New Roman" w:hAnsi="Times New Roman"/>
          <w:iCs/>
          <w:sz w:val="22"/>
          <w:szCs w:val="22"/>
        </w:rPr>
        <w:t>O Projeto promove o atendimento odontológico gratuito aos caminhoneiros, incutindo as práticas de higiene bucal com o objetivo de reduzir os níveis atuais de cáries e doenças periodontais, bem como a ampliação do acesso desses profissionais ao tratamento.</w:t>
      </w:r>
    </w:p>
    <w:p w:rsidR="0043634F" w:rsidRPr="009F5F25" w:rsidRDefault="0043634F" w:rsidP="0043634F">
      <w:pPr>
        <w:pStyle w:val="Corpodetexto"/>
        <w:spacing w:after="0"/>
        <w:jc w:val="both"/>
        <w:rPr>
          <w:rFonts w:ascii="Times New Roman" w:eastAsia="Times New Roman" w:hAnsi="Times New Roman"/>
          <w:iCs/>
        </w:rPr>
      </w:pPr>
    </w:p>
    <w:p w:rsidR="0043634F" w:rsidRPr="009F5F25" w:rsidRDefault="001B0FB2" w:rsidP="0043634F">
      <w:pPr>
        <w:pStyle w:val="Corpodetexto"/>
        <w:spacing w:after="0"/>
        <w:jc w:val="both"/>
        <w:rPr>
          <w:rFonts w:ascii="Times New Roman" w:eastAsia="Times New Roman" w:hAnsi="Times New Roman"/>
          <w:iCs/>
          <w:sz w:val="22"/>
          <w:szCs w:val="22"/>
        </w:rPr>
      </w:pPr>
      <w:r w:rsidRPr="009F5F25">
        <w:rPr>
          <w:rFonts w:ascii="Times New Roman" w:eastAsia="Times New Roman" w:hAnsi="Times New Roman"/>
          <w:iCs/>
          <w:sz w:val="22"/>
          <w:szCs w:val="22"/>
        </w:rPr>
        <w:t>Em 2013, aproximadamente 3 mil motoristas profissionais foram beneficiados pelo projeto.</w:t>
      </w:r>
    </w:p>
    <w:p w:rsidR="0043634F" w:rsidRPr="009F5F25" w:rsidRDefault="0043634F" w:rsidP="0043634F">
      <w:pPr>
        <w:pStyle w:val="Corpodetexto"/>
        <w:spacing w:after="0"/>
        <w:jc w:val="both"/>
        <w:rPr>
          <w:rFonts w:ascii="Times New Roman" w:eastAsia="Times New Roman" w:hAnsi="Times New Roman"/>
          <w:sz w:val="22"/>
          <w:szCs w:val="22"/>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b/>
          <w:sz w:val="22"/>
          <w:szCs w:val="22"/>
        </w:rPr>
        <w:t>Cine Tela Brasil (Lei Rouanet)</w:t>
      </w:r>
    </w:p>
    <w:p w:rsidR="0043634F" w:rsidRPr="009F5F25" w:rsidRDefault="0043634F" w:rsidP="0043634F">
      <w:pPr>
        <w:pStyle w:val="Corpodetexto"/>
        <w:spacing w:after="0"/>
        <w:jc w:val="both"/>
        <w:rPr>
          <w:rFonts w:ascii="Times New Roman" w:eastAsia="Times New Roman" w:hAnsi="Times New Roman"/>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sz w:val="22"/>
          <w:szCs w:val="22"/>
        </w:rPr>
        <w:t xml:space="preserve">O Cine Tela Brasil consiste em uma grande tenda de 13m x 15m, onde são instaladas 225 cadeiras, equipamento profissional de projeção </w:t>
      </w:r>
      <w:r w:rsidR="009F5F25" w:rsidRPr="009F5F25">
        <w:rPr>
          <w:rFonts w:ascii="Times New Roman" w:eastAsia="Times New Roman" w:hAnsi="Times New Roman"/>
          <w:sz w:val="22"/>
          <w:szCs w:val="22"/>
        </w:rPr>
        <w:t>35 mm</w:t>
      </w:r>
      <w:r w:rsidRPr="009F5F25">
        <w:rPr>
          <w:rFonts w:ascii="Times New Roman" w:eastAsia="Times New Roman" w:hAnsi="Times New Roman"/>
          <w:sz w:val="22"/>
          <w:szCs w:val="22"/>
        </w:rPr>
        <w:t xml:space="preserve"> (cinemascope), som </w:t>
      </w:r>
      <w:r w:rsidRPr="009F5F25">
        <w:rPr>
          <w:rFonts w:ascii="Times New Roman" w:eastAsia="Times New Roman" w:hAnsi="Times New Roman"/>
          <w:i/>
          <w:sz w:val="22"/>
          <w:szCs w:val="22"/>
        </w:rPr>
        <w:t>stéreo</w:t>
      </w:r>
      <w:r w:rsidR="00F91592" w:rsidRPr="009F5F25">
        <w:rPr>
          <w:rFonts w:ascii="Times New Roman" w:eastAsia="Times New Roman" w:hAnsi="Times New Roman"/>
          <w:i/>
          <w:sz w:val="22"/>
          <w:szCs w:val="22"/>
        </w:rPr>
        <w:t xml:space="preserve"> </w:t>
      </w:r>
      <w:r w:rsidRPr="009F5F25">
        <w:rPr>
          <w:rFonts w:ascii="Times New Roman" w:eastAsia="Times New Roman" w:hAnsi="Times New Roman"/>
          <w:sz w:val="22"/>
          <w:szCs w:val="22"/>
        </w:rPr>
        <w:t xml:space="preserve">(sistema de som que se utiliza de dois canais monaurais), e ar condicionado de última geração. Toda a estrutura é montada e desmontada a cada visita, sendo transportada por um caminhão, que durante as sessões transforma-se em sala de projeção.  </w:t>
      </w:r>
    </w:p>
    <w:p w:rsidR="0043634F" w:rsidRPr="009F5F25" w:rsidRDefault="0043634F" w:rsidP="0043634F">
      <w:pPr>
        <w:pStyle w:val="Corpodetexto"/>
        <w:spacing w:after="0"/>
        <w:jc w:val="both"/>
        <w:rPr>
          <w:rFonts w:ascii="Times New Roman" w:eastAsia="Times New Roman" w:hAnsi="Times New Roman"/>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sz w:val="22"/>
          <w:szCs w:val="22"/>
        </w:rPr>
        <w:t>Em 2013, o projeto atendeu 5.369 pessoas no eixo da Via Dutra que assistiram gratuitamente filmes nacionais da mais alta qualidade.</w:t>
      </w:r>
    </w:p>
    <w:p w:rsidR="0043634F" w:rsidRPr="009F5F25" w:rsidRDefault="0043634F" w:rsidP="0043634F">
      <w:pPr>
        <w:pStyle w:val="Corpodetexto"/>
        <w:spacing w:after="0"/>
        <w:jc w:val="both"/>
        <w:rPr>
          <w:rFonts w:ascii="Times New Roman" w:eastAsia="Times New Roman" w:hAnsi="Times New Roman"/>
          <w:sz w:val="22"/>
          <w:szCs w:val="22"/>
        </w:rPr>
      </w:pPr>
    </w:p>
    <w:p w:rsidR="0043634F" w:rsidRPr="009F5F25" w:rsidRDefault="001B0FB2" w:rsidP="0043634F">
      <w:pPr>
        <w:pStyle w:val="Corpodetexto"/>
        <w:spacing w:after="0"/>
        <w:jc w:val="both"/>
        <w:rPr>
          <w:rFonts w:ascii="Times New Roman" w:eastAsia="Times New Roman" w:hAnsi="Times New Roman"/>
          <w:b/>
          <w:sz w:val="22"/>
          <w:szCs w:val="22"/>
        </w:rPr>
      </w:pPr>
      <w:r w:rsidRPr="009F5F25">
        <w:rPr>
          <w:rFonts w:ascii="Times New Roman" w:eastAsia="Times New Roman" w:hAnsi="Times New Roman"/>
          <w:b/>
          <w:sz w:val="22"/>
          <w:szCs w:val="22"/>
        </w:rPr>
        <w:t xml:space="preserve">Música nas Escolas de Barra Mansa (Lei Rouanet) </w:t>
      </w:r>
    </w:p>
    <w:p w:rsidR="0043634F" w:rsidRPr="009F5F25" w:rsidRDefault="0043634F" w:rsidP="0043634F">
      <w:pPr>
        <w:pStyle w:val="Corpodetexto"/>
        <w:spacing w:after="0"/>
        <w:jc w:val="both"/>
        <w:rPr>
          <w:rFonts w:ascii="Times New Roman" w:eastAsia="Times New Roman" w:hAnsi="Times New Roman"/>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sz w:val="22"/>
          <w:szCs w:val="22"/>
        </w:rPr>
        <w:t xml:space="preserve">A CCR NovaDutra </w:t>
      </w:r>
      <w:r w:rsidR="00501232">
        <w:rPr>
          <w:rFonts w:ascii="Times New Roman" w:eastAsia="Times New Roman" w:hAnsi="Times New Roman"/>
          <w:sz w:val="22"/>
          <w:szCs w:val="22"/>
        </w:rPr>
        <w:t>apoia</w:t>
      </w:r>
      <w:r w:rsidRPr="009F5F25">
        <w:rPr>
          <w:rFonts w:ascii="Times New Roman" w:eastAsia="Times New Roman" w:hAnsi="Times New Roman"/>
          <w:sz w:val="22"/>
          <w:szCs w:val="22"/>
        </w:rPr>
        <w:t xml:space="preserve"> ainda o projeto Música nas Escolas, na cidade Barra Mansa, que oferece educação musical a crianças e adolescentes. O projeto mantém, entre outros,</w:t>
      </w:r>
      <w:r w:rsidR="00594578" w:rsidRPr="009F5F25">
        <w:rPr>
          <w:rFonts w:ascii="Times New Roman" w:eastAsia="Times New Roman" w:hAnsi="Times New Roman"/>
          <w:sz w:val="22"/>
          <w:szCs w:val="22"/>
        </w:rPr>
        <w:t xml:space="preserve"> uma orquestra sinfônica e uma b</w:t>
      </w:r>
      <w:r w:rsidRPr="009F5F25">
        <w:rPr>
          <w:rFonts w:ascii="Times New Roman" w:eastAsia="Times New Roman" w:hAnsi="Times New Roman"/>
          <w:sz w:val="22"/>
          <w:szCs w:val="22"/>
        </w:rPr>
        <w:t xml:space="preserve">anda </w:t>
      </w:r>
      <w:r w:rsidR="00594578" w:rsidRPr="009F5F25">
        <w:rPr>
          <w:rFonts w:ascii="Times New Roman" w:eastAsia="Times New Roman" w:hAnsi="Times New Roman"/>
          <w:sz w:val="22"/>
          <w:szCs w:val="22"/>
        </w:rPr>
        <w:t>m</w:t>
      </w:r>
      <w:r w:rsidRPr="009F5F25">
        <w:rPr>
          <w:rFonts w:ascii="Times New Roman" w:eastAsia="Times New Roman" w:hAnsi="Times New Roman"/>
          <w:sz w:val="22"/>
          <w:szCs w:val="22"/>
        </w:rPr>
        <w:t>arcial, reconhecidas nacionalmente.</w:t>
      </w:r>
    </w:p>
    <w:p w:rsidR="0043634F" w:rsidRPr="009F5F25" w:rsidRDefault="0043634F" w:rsidP="0043634F">
      <w:pPr>
        <w:pStyle w:val="Corpodetexto"/>
        <w:spacing w:after="0"/>
        <w:jc w:val="both"/>
        <w:rPr>
          <w:rFonts w:ascii="Times New Roman" w:eastAsia="Times New Roman" w:hAnsi="Times New Roman"/>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sz w:val="22"/>
          <w:szCs w:val="22"/>
        </w:rPr>
        <w:t xml:space="preserve">A proposta de oferecer teoria e prática musicais de qualidade deu tão certo que, hoje, caracteriza-se numa verdadeira revolução que já envolve 22.300 jovens e está formando uma nova geração de músicos e espectadores qualificados. </w:t>
      </w:r>
    </w:p>
    <w:p w:rsidR="009D635D" w:rsidRPr="009F5F25" w:rsidRDefault="009D635D" w:rsidP="0043634F">
      <w:pPr>
        <w:pStyle w:val="Normal7"/>
        <w:jc w:val="both"/>
        <w:rPr>
          <w:rFonts w:ascii="Times New Roman" w:eastAsia="Times New Roman" w:hAnsi="Times New Roman"/>
          <w:b/>
          <w:sz w:val="22"/>
          <w:szCs w:val="22"/>
        </w:rPr>
      </w:pPr>
    </w:p>
    <w:p w:rsidR="0043634F" w:rsidRPr="009F5F25" w:rsidRDefault="001B0FB2" w:rsidP="0043634F">
      <w:pPr>
        <w:pStyle w:val="Normal7"/>
        <w:jc w:val="both"/>
        <w:rPr>
          <w:rFonts w:ascii="Times New Roman" w:eastAsia="Times New Roman" w:hAnsi="Times New Roman"/>
          <w:b/>
          <w:iCs/>
          <w:sz w:val="22"/>
          <w:szCs w:val="22"/>
        </w:rPr>
      </w:pPr>
      <w:r w:rsidRPr="009F5F25">
        <w:rPr>
          <w:rFonts w:ascii="Times New Roman" w:eastAsia="Times New Roman" w:hAnsi="Times New Roman"/>
          <w:b/>
          <w:sz w:val="22"/>
          <w:szCs w:val="22"/>
        </w:rPr>
        <w:t xml:space="preserve">Projeto Buzum </w:t>
      </w:r>
      <w:r w:rsidRPr="009F5F25">
        <w:rPr>
          <w:rFonts w:ascii="Times New Roman" w:eastAsia="Times New Roman" w:hAnsi="Times New Roman"/>
          <w:b/>
          <w:bCs/>
          <w:sz w:val="22"/>
          <w:szCs w:val="22"/>
        </w:rPr>
        <w:t>(Lei Rouanet</w:t>
      </w:r>
      <w:r w:rsidRPr="009F5F25">
        <w:rPr>
          <w:rFonts w:ascii="Times New Roman" w:eastAsia="Times New Roman" w:hAnsi="Times New Roman"/>
          <w:b/>
          <w:iCs/>
          <w:sz w:val="22"/>
          <w:szCs w:val="22"/>
        </w:rPr>
        <w:t>)</w:t>
      </w:r>
    </w:p>
    <w:p w:rsidR="0043634F" w:rsidRPr="009F5F25" w:rsidRDefault="0043634F" w:rsidP="0043634F">
      <w:pPr>
        <w:pStyle w:val="Normal7"/>
        <w:jc w:val="both"/>
        <w:rPr>
          <w:rFonts w:ascii="Times New Roman" w:eastAsia="Times New Roman" w:hAnsi="Times New Roman"/>
          <w:b/>
          <w:iCs/>
        </w:rPr>
      </w:pPr>
    </w:p>
    <w:p w:rsidR="0043634F" w:rsidRPr="009F5F25" w:rsidRDefault="001B0FB2" w:rsidP="0043634F">
      <w:pPr>
        <w:pStyle w:val="Normal7"/>
        <w:jc w:val="both"/>
        <w:rPr>
          <w:rFonts w:ascii="Times New Roman" w:eastAsia="Times New Roman" w:hAnsi="Times New Roman"/>
          <w:sz w:val="22"/>
          <w:szCs w:val="22"/>
        </w:rPr>
      </w:pPr>
      <w:r w:rsidRPr="009F5F25">
        <w:rPr>
          <w:rFonts w:ascii="Times New Roman" w:eastAsia="Times New Roman" w:hAnsi="Times New Roman"/>
          <w:sz w:val="22"/>
          <w:szCs w:val="22"/>
        </w:rPr>
        <w:t xml:space="preserve">Trata-se de um teatro itinerante que leva a magia dos bonecos para as crianças de ensino fundamental, através de um ônibus com espaço lúdico com todo equipamento teatral: </w:t>
      </w:r>
      <w:r w:rsidR="009F5F25" w:rsidRPr="009F5F25">
        <w:rPr>
          <w:rFonts w:ascii="Times New Roman" w:eastAsia="Times New Roman" w:hAnsi="Times New Roman"/>
          <w:sz w:val="22"/>
          <w:szCs w:val="22"/>
        </w:rPr>
        <w:t>plat</w:t>
      </w:r>
      <w:r w:rsidR="0010309E">
        <w:rPr>
          <w:rFonts w:ascii="Times New Roman" w:eastAsia="Times New Roman" w:hAnsi="Times New Roman"/>
          <w:sz w:val="22"/>
          <w:szCs w:val="22"/>
        </w:rPr>
        <w:t>é</w:t>
      </w:r>
      <w:r w:rsidR="009F5F25" w:rsidRPr="009F5F25">
        <w:rPr>
          <w:rFonts w:ascii="Times New Roman" w:eastAsia="Times New Roman" w:hAnsi="Times New Roman"/>
          <w:sz w:val="22"/>
          <w:szCs w:val="22"/>
        </w:rPr>
        <w:t>ia</w:t>
      </w:r>
      <w:r w:rsidRPr="009F5F25">
        <w:rPr>
          <w:rFonts w:ascii="Times New Roman" w:eastAsia="Times New Roman" w:hAnsi="Times New Roman"/>
          <w:sz w:val="22"/>
          <w:szCs w:val="22"/>
        </w:rPr>
        <w:t>, palco, iluminação, sonorização e ar condicionado, com capacidade de receber até 55 espectadores por sessão.</w:t>
      </w:r>
    </w:p>
    <w:p w:rsidR="0043634F" w:rsidRPr="009F5F25" w:rsidRDefault="0043634F" w:rsidP="0043634F">
      <w:pPr>
        <w:pStyle w:val="Normal7"/>
        <w:jc w:val="both"/>
        <w:rPr>
          <w:rFonts w:ascii="Times New Roman" w:eastAsia="Times New Roman" w:hAnsi="Times New Roman"/>
          <w:b/>
          <w:iCs/>
        </w:rPr>
      </w:pPr>
    </w:p>
    <w:p w:rsidR="0043634F" w:rsidRPr="009F5F25" w:rsidRDefault="001B0FB2" w:rsidP="0043634F">
      <w:pPr>
        <w:pStyle w:val="Normal7"/>
        <w:jc w:val="both"/>
        <w:rPr>
          <w:rFonts w:ascii="Times New Roman" w:eastAsia="Times New Roman" w:hAnsi="Times New Roman"/>
          <w:sz w:val="22"/>
          <w:szCs w:val="22"/>
        </w:rPr>
      </w:pPr>
      <w:r w:rsidRPr="009F5F25">
        <w:rPr>
          <w:rFonts w:ascii="Times New Roman" w:eastAsia="Times New Roman" w:hAnsi="Times New Roman"/>
          <w:sz w:val="22"/>
          <w:szCs w:val="22"/>
        </w:rPr>
        <w:t>Em 2013, o projeto atendeu 16 cidades e mais de 8.000 crianças.</w:t>
      </w:r>
    </w:p>
    <w:p w:rsidR="00F805BF" w:rsidRPr="009F5F25" w:rsidRDefault="00F805BF" w:rsidP="0043634F">
      <w:pPr>
        <w:pStyle w:val="Normal7"/>
        <w:rPr>
          <w:rFonts w:ascii="Times New Roman" w:eastAsia="Times New Roman" w:hAnsi="Times New Roman"/>
          <w:b/>
          <w:sz w:val="22"/>
          <w:szCs w:val="22"/>
        </w:rPr>
      </w:pPr>
    </w:p>
    <w:p w:rsidR="0043634F" w:rsidRPr="009F5F25" w:rsidRDefault="001B0FB2" w:rsidP="0043634F">
      <w:pPr>
        <w:pStyle w:val="Normal7"/>
        <w:rPr>
          <w:rFonts w:ascii="Times New Roman" w:eastAsia="Times New Roman" w:hAnsi="Times New Roman"/>
          <w:b/>
          <w:color w:val="FF0000"/>
          <w:sz w:val="22"/>
          <w:szCs w:val="22"/>
        </w:rPr>
      </w:pPr>
      <w:r w:rsidRPr="009F5F25">
        <w:rPr>
          <w:rFonts w:ascii="Times New Roman" w:eastAsia="Times New Roman" w:hAnsi="Times New Roman"/>
          <w:b/>
          <w:sz w:val="22"/>
          <w:szCs w:val="22"/>
        </w:rPr>
        <w:t>Teatro a Bordo (Viabilizado via Lei Rouanet)</w:t>
      </w:r>
      <w:r w:rsidRPr="009F5F25">
        <w:rPr>
          <w:rFonts w:ascii="Times New Roman" w:eastAsia="Times New Roman" w:hAnsi="Times New Roman"/>
          <w:b/>
          <w:color w:val="FF0000"/>
          <w:sz w:val="22"/>
          <w:szCs w:val="22"/>
        </w:rPr>
        <w:t xml:space="preserve"> </w:t>
      </w:r>
    </w:p>
    <w:p w:rsidR="0043634F" w:rsidRPr="009F5F25" w:rsidRDefault="0043634F" w:rsidP="0043634F">
      <w:pPr>
        <w:pStyle w:val="Corpodetexto"/>
        <w:spacing w:after="0"/>
        <w:jc w:val="both"/>
        <w:rPr>
          <w:rFonts w:ascii="Times New Roman" w:eastAsia="Times New Roman" w:hAnsi="Times New Roman"/>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sz w:val="22"/>
          <w:szCs w:val="22"/>
        </w:rPr>
        <w:t xml:space="preserve">O projeto Teatro a Bordo é um caminhão-palco, com estrutura de som, luz e tendas que se instala em locais públicos com uma </w:t>
      </w:r>
      <w:r w:rsidR="005C6EF5" w:rsidRPr="009F5F25">
        <w:rPr>
          <w:rFonts w:ascii="Times New Roman" w:eastAsia="Times New Roman" w:hAnsi="Times New Roman"/>
          <w:sz w:val="22"/>
          <w:szCs w:val="22"/>
        </w:rPr>
        <w:t xml:space="preserve">programação bem diversificada. </w:t>
      </w:r>
      <w:r w:rsidRPr="009F5F25">
        <w:rPr>
          <w:rFonts w:ascii="Times New Roman" w:eastAsia="Times New Roman" w:hAnsi="Times New Roman"/>
          <w:sz w:val="22"/>
          <w:szCs w:val="22"/>
        </w:rPr>
        <w:t xml:space="preserve">O projeto oferece atividades artísticas, como teatro, histórias, oficina educativa, além de curtas metragens de filmes nacionais para a população. </w:t>
      </w:r>
    </w:p>
    <w:p w:rsidR="00AC1A84" w:rsidRPr="009F5F25" w:rsidRDefault="00AC1A84" w:rsidP="0043634F">
      <w:pPr>
        <w:pStyle w:val="Corpodetexto"/>
        <w:spacing w:after="0"/>
        <w:jc w:val="both"/>
        <w:rPr>
          <w:rFonts w:ascii="Times New Roman" w:eastAsia="Times New Roman" w:hAnsi="Times New Roman"/>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sz w:val="22"/>
          <w:szCs w:val="22"/>
        </w:rPr>
        <w:t>Em 2013, o projeto atendeu 10 cidades e beneficiou mais de 16 mil crianças, jovens e adultos.</w:t>
      </w:r>
    </w:p>
    <w:p w:rsidR="0043634F" w:rsidRPr="009F5F25" w:rsidRDefault="0043634F" w:rsidP="0043634F">
      <w:pPr>
        <w:pStyle w:val="Corpodetexto"/>
        <w:spacing w:after="0"/>
        <w:jc w:val="both"/>
        <w:rPr>
          <w:rFonts w:ascii="Times New Roman" w:eastAsia="Times New Roman" w:hAnsi="Times New Roman"/>
          <w:sz w:val="22"/>
          <w:szCs w:val="22"/>
        </w:rPr>
      </w:pPr>
    </w:p>
    <w:p w:rsidR="0043634F" w:rsidRPr="009F5F25" w:rsidRDefault="001B0FB2" w:rsidP="0043634F">
      <w:pPr>
        <w:pStyle w:val="Normal7"/>
        <w:rPr>
          <w:rFonts w:ascii="Times New Roman" w:eastAsia="Times New Roman" w:hAnsi="Times New Roman"/>
          <w:b/>
          <w:sz w:val="22"/>
          <w:szCs w:val="22"/>
        </w:rPr>
      </w:pPr>
      <w:r w:rsidRPr="009F5F25">
        <w:rPr>
          <w:rFonts w:ascii="Times New Roman" w:eastAsia="Times New Roman" w:hAnsi="Times New Roman"/>
          <w:b/>
          <w:sz w:val="22"/>
          <w:szCs w:val="22"/>
        </w:rPr>
        <w:t>Ler é uma Viagem</w:t>
      </w:r>
    </w:p>
    <w:p w:rsidR="0043634F" w:rsidRPr="009F5F25" w:rsidRDefault="0043634F" w:rsidP="0043634F">
      <w:pPr>
        <w:pStyle w:val="Corpodetexto"/>
        <w:spacing w:after="0"/>
        <w:jc w:val="both"/>
        <w:rPr>
          <w:rFonts w:ascii="Times New Roman" w:eastAsia="Times New Roman" w:hAnsi="Times New Roman"/>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sz w:val="22"/>
          <w:szCs w:val="22"/>
        </w:rPr>
        <w:t>O projeto Ler é uma viagem com Monteiro Lobato visa estimular o hábito à leitura de forma dinâmica e lúdica, através da interação entre o leitor e os alunos. Conduzidos por uma leitora pública, os participantes são convidados a “viajar” pelos caminhos fantásticos da literatura, acompanhados pela sutileza da música executada ao vivo por músicos convidados.</w:t>
      </w: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sz w:val="22"/>
          <w:szCs w:val="22"/>
        </w:rPr>
        <w:lastRenderedPageBreak/>
        <w:t>Em 2013, o projeto atendeu 5 cidades e beneficiou mais de mil alunos.</w:t>
      </w:r>
    </w:p>
    <w:p w:rsidR="0043634F" w:rsidRPr="009F5F25" w:rsidRDefault="0043634F" w:rsidP="0043634F">
      <w:pPr>
        <w:pStyle w:val="Corpodetexto"/>
        <w:spacing w:after="0"/>
        <w:jc w:val="both"/>
        <w:rPr>
          <w:rFonts w:ascii="Times New Roman" w:eastAsia="Times New Roman" w:hAnsi="Times New Roman"/>
          <w:b/>
          <w:bCs/>
          <w:i/>
          <w:sz w:val="22"/>
          <w:szCs w:val="22"/>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b/>
          <w:bCs/>
          <w:i/>
          <w:sz w:val="22"/>
          <w:szCs w:val="22"/>
        </w:rPr>
        <w:t>Rugby</w:t>
      </w:r>
      <w:r w:rsidRPr="009F5F25">
        <w:rPr>
          <w:rFonts w:ascii="Times New Roman" w:eastAsia="Times New Roman" w:hAnsi="Times New Roman"/>
          <w:b/>
          <w:bCs/>
          <w:sz w:val="22"/>
          <w:szCs w:val="22"/>
        </w:rPr>
        <w:t xml:space="preserve"> Social (Fundo Municipal dos Direitos da Criança e do Adolescente do Município de São José dos Campos) </w:t>
      </w:r>
    </w:p>
    <w:p w:rsidR="0043634F" w:rsidRPr="009F5F25" w:rsidRDefault="0043634F" w:rsidP="0043634F">
      <w:pPr>
        <w:pStyle w:val="Corpodetexto"/>
        <w:spacing w:after="0"/>
        <w:jc w:val="both"/>
        <w:rPr>
          <w:rFonts w:ascii="Times New Roman" w:eastAsia="Times New Roman" w:hAnsi="Times New Roman"/>
          <w:bCs/>
          <w:sz w:val="22"/>
          <w:szCs w:val="22"/>
        </w:rPr>
      </w:pPr>
    </w:p>
    <w:p w:rsidR="0043634F" w:rsidRPr="009F5F25" w:rsidRDefault="001B0FB2" w:rsidP="0043634F">
      <w:pPr>
        <w:pStyle w:val="Corpodetexto"/>
        <w:spacing w:after="0"/>
        <w:jc w:val="both"/>
        <w:rPr>
          <w:rFonts w:ascii="Times New Roman" w:eastAsia="Times New Roman" w:hAnsi="Times New Roman"/>
          <w:bCs/>
          <w:sz w:val="22"/>
          <w:szCs w:val="22"/>
        </w:rPr>
      </w:pPr>
      <w:r w:rsidRPr="009F5F25">
        <w:rPr>
          <w:rFonts w:ascii="Times New Roman" w:eastAsia="Times New Roman" w:hAnsi="Times New Roman"/>
          <w:bCs/>
          <w:sz w:val="22"/>
          <w:szCs w:val="22"/>
        </w:rPr>
        <w:t>O projeto visa promover a inclusão social através do</w:t>
      </w:r>
      <w:r w:rsidRPr="009F5F25">
        <w:rPr>
          <w:rFonts w:ascii="Times New Roman" w:eastAsia="Times New Roman" w:hAnsi="Times New Roman"/>
          <w:bCs/>
          <w:i/>
          <w:sz w:val="22"/>
          <w:szCs w:val="22"/>
        </w:rPr>
        <w:t xml:space="preserve"> Rugby</w:t>
      </w:r>
      <w:r w:rsidRPr="009F5F25">
        <w:rPr>
          <w:rFonts w:ascii="Times New Roman" w:eastAsia="Times New Roman" w:hAnsi="Times New Roman"/>
          <w:bCs/>
          <w:sz w:val="22"/>
          <w:szCs w:val="22"/>
        </w:rPr>
        <w:t xml:space="preserve"> para 170 jovens de áreas de maior vulnerabilidade. Além da prática do esporte, o projeto oferece alimentação, transporte e acompanhamento psicológico. A CCR NovaDutra </w:t>
      </w:r>
      <w:r w:rsidR="009F5F25" w:rsidRPr="009F5F25">
        <w:rPr>
          <w:rFonts w:ascii="Times New Roman" w:eastAsia="Times New Roman" w:hAnsi="Times New Roman"/>
          <w:bCs/>
          <w:sz w:val="22"/>
          <w:szCs w:val="22"/>
        </w:rPr>
        <w:t>apoia</w:t>
      </w:r>
      <w:r w:rsidRPr="009F5F25">
        <w:rPr>
          <w:rFonts w:ascii="Times New Roman" w:eastAsia="Times New Roman" w:hAnsi="Times New Roman"/>
          <w:bCs/>
          <w:sz w:val="22"/>
          <w:szCs w:val="22"/>
        </w:rPr>
        <w:t xml:space="preserve"> o projeto desde 2008.</w:t>
      </w:r>
    </w:p>
    <w:p w:rsidR="0043634F" w:rsidRPr="009F5F25" w:rsidRDefault="0043634F" w:rsidP="0043634F">
      <w:pPr>
        <w:pStyle w:val="Normal7"/>
        <w:rPr>
          <w:rFonts w:ascii="Times New Roman" w:eastAsia="Times New Roman" w:hAnsi="Times New Roman"/>
          <w:b/>
          <w:sz w:val="22"/>
          <w:szCs w:val="22"/>
        </w:rPr>
      </w:pPr>
    </w:p>
    <w:p w:rsidR="0043634F" w:rsidRPr="009F5F25" w:rsidRDefault="001B0FB2" w:rsidP="0043634F">
      <w:pPr>
        <w:pStyle w:val="Normal7"/>
        <w:rPr>
          <w:rFonts w:ascii="Times New Roman" w:eastAsia="Times New Roman" w:hAnsi="Times New Roman"/>
          <w:sz w:val="22"/>
          <w:szCs w:val="22"/>
        </w:rPr>
      </w:pPr>
      <w:r w:rsidRPr="009F5F25">
        <w:rPr>
          <w:rFonts w:ascii="Times New Roman" w:eastAsia="Times New Roman" w:hAnsi="Times New Roman"/>
          <w:b/>
          <w:sz w:val="22"/>
          <w:szCs w:val="22"/>
        </w:rPr>
        <w:t>Criando um Futuro (Viabilizado via Lei Federal do Esporte)</w:t>
      </w:r>
      <w:r w:rsidRPr="009F5F25">
        <w:rPr>
          <w:rFonts w:ascii="Times New Roman" w:eastAsia="Times New Roman" w:hAnsi="Times New Roman"/>
          <w:b/>
          <w:color w:val="FF0000"/>
          <w:sz w:val="22"/>
          <w:szCs w:val="22"/>
        </w:rPr>
        <w:t xml:space="preserve"> </w:t>
      </w:r>
    </w:p>
    <w:p w:rsidR="0043634F" w:rsidRPr="009F5F25" w:rsidRDefault="0043634F" w:rsidP="0043634F">
      <w:pPr>
        <w:pStyle w:val="Normal7"/>
        <w:rPr>
          <w:rFonts w:ascii="Times New Roman" w:eastAsia="Times New Roman" w:hAnsi="Times New Roman"/>
          <w:sz w:val="22"/>
          <w:szCs w:val="22"/>
        </w:rPr>
      </w:pPr>
    </w:p>
    <w:p w:rsidR="0043634F" w:rsidRPr="009F5F25" w:rsidRDefault="001B0FB2" w:rsidP="0043634F">
      <w:pPr>
        <w:pStyle w:val="Normal7"/>
        <w:jc w:val="both"/>
        <w:rPr>
          <w:rFonts w:ascii="Times New Roman" w:eastAsia="Times New Roman" w:hAnsi="Times New Roman"/>
          <w:sz w:val="22"/>
          <w:szCs w:val="22"/>
        </w:rPr>
      </w:pPr>
      <w:r w:rsidRPr="009F5F25">
        <w:rPr>
          <w:rFonts w:ascii="Times New Roman" w:eastAsia="Times New Roman" w:hAnsi="Times New Roman"/>
          <w:sz w:val="22"/>
          <w:szCs w:val="22"/>
        </w:rPr>
        <w:t>O projeto Criando um Futuro visa criar oportunidades para 400 crianças e jovens de Nova Iguaçu – RJ. Além da prática esportiva pelo Handebol, o projeto promove a inclusão social e formação de atletas que ainda, disputam campeonatos estaduais e brasileiros.</w:t>
      </w:r>
    </w:p>
    <w:p w:rsidR="0043634F" w:rsidRPr="009F5F25" w:rsidRDefault="0043634F" w:rsidP="0043634F">
      <w:pPr>
        <w:pStyle w:val="Normal7"/>
        <w:jc w:val="both"/>
        <w:rPr>
          <w:rFonts w:ascii="Times New Roman" w:eastAsia="Times New Roman" w:hAnsi="Times New Roman"/>
          <w:sz w:val="22"/>
          <w:szCs w:val="22"/>
        </w:rPr>
      </w:pPr>
    </w:p>
    <w:p w:rsidR="0043634F" w:rsidRPr="009F5F25" w:rsidRDefault="001B0FB2">
      <w:pPr>
        <w:pStyle w:val="Normal7"/>
        <w:jc w:val="both"/>
        <w:rPr>
          <w:rFonts w:ascii="Times New Roman" w:eastAsia="Times New Roman" w:hAnsi="Times New Roman"/>
          <w:b/>
          <w:bCs/>
          <w:color w:val="FF0000"/>
          <w:sz w:val="22"/>
          <w:szCs w:val="22"/>
        </w:rPr>
        <w:pPrChange w:id="4" w:author="18-00723" w:date="2014-03-19T15:59:00Z">
          <w:pPr>
            <w:pStyle w:val="Normal7"/>
          </w:pPr>
        </w:pPrChange>
      </w:pPr>
      <w:r w:rsidRPr="009F5F25">
        <w:rPr>
          <w:rFonts w:ascii="Times New Roman" w:eastAsia="Times New Roman" w:hAnsi="Times New Roman"/>
          <w:b/>
          <w:bCs/>
          <w:sz w:val="22"/>
          <w:szCs w:val="22"/>
        </w:rPr>
        <w:t>ONG Integração (</w:t>
      </w:r>
      <w:r w:rsidRPr="009F5F25">
        <w:rPr>
          <w:rFonts w:ascii="Times New Roman" w:eastAsia="Times New Roman" w:hAnsi="Times New Roman"/>
          <w:b/>
          <w:sz w:val="22"/>
          <w:szCs w:val="22"/>
        </w:rPr>
        <w:t xml:space="preserve">Viabilizado via </w:t>
      </w:r>
      <w:r w:rsidRPr="009F5F25">
        <w:rPr>
          <w:rFonts w:ascii="Times New Roman" w:eastAsia="Times New Roman" w:hAnsi="Times New Roman"/>
          <w:b/>
          <w:bCs/>
          <w:sz w:val="22"/>
          <w:szCs w:val="22"/>
        </w:rPr>
        <w:t>Fundo Municipal dos Direitos da Criança e do Adolescente do Município de Itatiaia - RJ)</w:t>
      </w:r>
      <w:r w:rsidRPr="009F5F25">
        <w:rPr>
          <w:rFonts w:ascii="Times New Roman" w:eastAsia="Times New Roman" w:hAnsi="Times New Roman"/>
          <w:b/>
          <w:bCs/>
          <w:color w:val="FF0000"/>
          <w:sz w:val="22"/>
          <w:szCs w:val="22"/>
        </w:rPr>
        <w:t xml:space="preserve"> </w:t>
      </w:r>
    </w:p>
    <w:p w:rsidR="0043634F" w:rsidRPr="009F5F25" w:rsidRDefault="0043634F" w:rsidP="0043634F">
      <w:pPr>
        <w:pStyle w:val="Corpodetexto"/>
        <w:spacing w:after="0"/>
        <w:jc w:val="both"/>
        <w:rPr>
          <w:rFonts w:ascii="Times New Roman" w:eastAsia="Times New Roman" w:hAnsi="Times New Roman"/>
          <w:sz w:val="22"/>
          <w:szCs w:val="22"/>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sz w:val="22"/>
          <w:szCs w:val="22"/>
        </w:rPr>
        <w:t xml:space="preserve">Realizado em Itatiaia (RJ), o projeto promove mensalmente a inclusão de 100 crianças e jovens, através das modalidades: Atletismo, Vôlei e </w:t>
      </w:r>
      <w:r w:rsidRPr="009F5F25">
        <w:rPr>
          <w:rFonts w:ascii="Times New Roman" w:eastAsia="Times New Roman" w:hAnsi="Times New Roman"/>
          <w:i/>
          <w:sz w:val="22"/>
          <w:szCs w:val="22"/>
        </w:rPr>
        <w:t>Rugby</w:t>
      </w:r>
      <w:r w:rsidRPr="009F5F25">
        <w:rPr>
          <w:rFonts w:ascii="Times New Roman" w:eastAsia="Times New Roman" w:hAnsi="Times New Roman"/>
          <w:sz w:val="22"/>
          <w:szCs w:val="22"/>
        </w:rPr>
        <w:t xml:space="preserve"> e ainda, oferece aulas de percussão e oficinas de artesanato. </w:t>
      </w:r>
    </w:p>
    <w:p w:rsidR="0043634F" w:rsidRPr="009F5F25" w:rsidRDefault="0043634F" w:rsidP="0043634F">
      <w:pPr>
        <w:pStyle w:val="Corpodetexto"/>
        <w:spacing w:after="0"/>
        <w:jc w:val="both"/>
        <w:rPr>
          <w:rFonts w:ascii="Times New Roman" w:eastAsia="Times New Roman" w:hAnsi="Times New Roman"/>
          <w:bCs/>
          <w:sz w:val="22"/>
          <w:szCs w:val="22"/>
        </w:rPr>
      </w:pPr>
    </w:p>
    <w:p w:rsidR="0043634F" w:rsidRPr="009F5F25" w:rsidRDefault="001B0FB2" w:rsidP="0043634F">
      <w:pPr>
        <w:pStyle w:val="Corpodetexto"/>
        <w:spacing w:after="0"/>
        <w:jc w:val="both"/>
        <w:rPr>
          <w:rFonts w:ascii="Times New Roman" w:eastAsia="Times New Roman" w:hAnsi="Times New Roman"/>
          <w:b/>
          <w:bCs/>
          <w:sz w:val="22"/>
          <w:szCs w:val="22"/>
        </w:rPr>
      </w:pPr>
      <w:r w:rsidRPr="009F5F25">
        <w:rPr>
          <w:rFonts w:ascii="Times New Roman" w:eastAsia="Times New Roman" w:hAnsi="Times New Roman"/>
          <w:b/>
          <w:bCs/>
          <w:sz w:val="22"/>
          <w:szCs w:val="22"/>
        </w:rPr>
        <w:t xml:space="preserve">São José </w:t>
      </w:r>
      <w:r w:rsidRPr="009F5F25">
        <w:rPr>
          <w:rFonts w:ascii="Times New Roman" w:eastAsia="Times New Roman" w:hAnsi="Times New Roman"/>
          <w:b/>
          <w:bCs/>
          <w:i/>
          <w:sz w:val="22"/>
          <w:szCs w:val="22"/>
        </w:rPr>
        <w:t xml:space="preserve">Rugby </w:t>
      </w:r>
    </w:p>
    <w:p w:rsidR="0043634F" w:rsidRPr="009F5F25" w:rsidRDefault="0043634F" w:rsidP="0043634F">
      <w:pPr>
        <w:pStyle w:val="Corpodetexto"/>
        <w:spacing w:after="0"/>
        <w:jc w:val="both"/>
        <w:rPr>
          <w:rFonts w:ascii="Times New Roman" w:eastAsia="Times New Roman" w:hAnsi="Times New Roman"/>
          <w:bCs/>
          <w:sz w:val="22"/>
          <w:szCs w:val="22"/>
        </w:rPr>
      </w:pPr>
    </w:p>
    <w:p w:rsidR="0043634F" w:rsidRPr="009F5F25" w:rsidRDefault="001B0FB2" w:rsidP="0043634F">
      <w:pPr>
        <w:pStyle w:val="Corpodetexto"/>
        <w:spacing w:after="0"/>
        <w:jc w:val="both"/>
        <w:rPr>
          <w:rFonts w:ascii="Times New Roman" w:eastAsia="Times New Roman" w:hAnsi="Times New Roman"/>
          <w:bCs/>
          <w:sz w:val="22"/>
          <w:szCs w:val="22"/>
        </w:rPr>
      </w:pPr>
      <w:r w:rsidRPr="009F5F25">
        <w:rPr>
          <w:rFonts w:ascii="Times New Roman" w:eastAsia="Times New Roman" w:hAnsi="Times New Roman"/>
          <w:bCs/>
          <w:sz w:val="22"/>
          <w:szCs w:val="22"/>
        </w:rPr>
        <w:t xml:space="preserve">O projeto visa desenvolver atletas de alto rendimento para representar a cidade em diversas competições. Em 2013, a equipe conquistou diversos títulos e ainda, abasteceu a Seleção Brasileira de </w:t>
      </w:r>
      <w:r w:rsidRPr="009F5F25">
        <w:rPr>
          <w:rFonts w:ascii="Times New Roman" w:eastAsia="Times New Roman" w:hAnsi="Times New Roman"/>
          <w:bCs/>
          <w:i/>
          <w:sz w:val="22"/>
          <w:szCs w:val="22"/>
        </w:rPr>
        <w:t>Rugby</w:t>
      </w:r>
      <w:r w:rsidRPr="009F5F25">
        <w:rPr>
          <w:rFonts w:ascii="Times New Roman" w:eastAsia="Times New Roman" w:hAnsi="Times New Roman"/>
          <w:bCs/>
          <w:sz w:val="22"/>
          <w:szCs w:val="22"/>
        </w:rPr>
        <w:t xml:space="preserve"> com diversos atletas. A CCR NovaDutra </w:t>
      </w:r>
      <w:r w:rsidR="009F5F25" w:rsidRPr="009F5F25">
        <w:rPr>
          <w:rFonts w:ascii="Times New Roman" w:eastAsia="Times New Roman" w:hAnsi="Times New Roman"/>
          <w:bCs/>
          <w:sz w:val="22"/>
          <w:szCs w:val="22"/>
        </w:rPr>
        <w:t>apoia</w:t>
      </w:r>
      <w:r w:rsidRPr="009F5F25">
        <w:rPr>
          <w:rFonts w:ascii="Times New Roman" w:eastAsia="Times New Roman" w:hAnsi="Times New Roman"/>
          <w:bCs/>
          <w:sz w:val="22"/>
          <w:szCs w:val="22"/>
        </w:rPr>
        <w:t xml:space="preserve"> o projeto desde 2012.</w:t>
      </w:r>
    </w:p>
    <w:p w:rsidR="0043634F" w:rsidRPr="009F5F25" w:rsidRDefault="0043634F" w:rsidP="0043634F">
      <w:pPr>
        <w:pStyle w:val="Corpodetexto"/>
        <w:spacing w:after="0"/>
        <w:jc w:val="both"/>
        <w:rPr>
          <w:rFonts w:ascii="Times New Roman" w:eastAsia="Times New Roman" w:hAnsi="Times New Roman"/>
          <w:b/>
          <w:sz w:val="22"/>
          <w:szCs w:val="22"/>
        </w:rPr>
      </w:pPr>
    </w:p>
    <w:p w:rsidR="0043634F" w:rsidRPr="009F5F25" w:rsidRDefault="001B0FB2" w:rsidP="0043634F">
      <w:pPr>
        <w:pStyle w:val="Corpodetexto"/>
        <w:spacing w:after="0"/>
        <w:jc w:val="both"/>
        <w:rPr>
          <w:rFonts w:ascii="Times New Roman" w:eastAsia="Times New Roman" w:hAnsi="Times New Roman"/>
          <w:b/>
          <w:sz w:val="22"/>
          <w:szCs w:val="22"/>
        </w:rPr>
      </w:pPr>
      <w:r w:rsidRPr="009F5F25">
        <w:rPr>
          <w:rFonts w:ascii="Times New Roman" w:eastAsia="Times New Roman" w:hAnsi="Times New Roman"/>
          <w:b/>
          <w:sz w:val="22"/>
          <w:szCs w:val="22"/>
        </w:rPr>
        <w:t>Atleta Cidadão</w:t>
      </w:r>
    </w:p>
    <w:p w:rsidR="0043634F" w:rsidRPr="009F5F25" w:rsidRDefault="0043634F" w:rsidP="0043634F">
      <w:pPr>
        <w:pStyle w:val="Corpodetexto"/>
        <w:spacing w:after="0"/>
        <w:rPr>
          <w:rFonts w:ascii="Times New Roman" w:eastAsia="Times New Roman" w:hAnsi="Times New Roman"/>
          <w:bCs/>
          <w:sz w:val="22"/>
          <w:szCs w:val="22"/>
        </w:rPr>
      </w:pPr>
    </w:p>
    <w:p w:rsidR="0043634F" w:rsidRPr="009F5F25" w:rsidRDefault="001B0FB2" w:rsidP="00AC1A84">
      <w:pPr>
        <w:pStyle w:val="Corpodetexto"/>
        <w:spacing w:after="0"/>
        <w:jc w:val="both"/>
        <w:rPr>
          <w:rFonts w:ascii="Times New Roman" w:eastAsia="Times New Roman" w:hAnsi="Times New Roman"/>
          <w:bCs/>
          <w:sz w:val="22"/>
          <w:szCs w:val="22"/>
        </w:rPr>
      </w:pPr>
      <w:r w:rsidRPr="009F5F25">
        <w:rPr>
          <w:rFonts w:ascii="Times New Roman" w:eastAsia="Times New Roman" w:hAnsi="Times New Roman"/>
          <w:bCs/>
          <w:sz w:val="22"/>
          <w:szCs w:val="22"/>
        </w:rPr>
        <w:t>Idealizado pela Prefeitura de São José dos Campos, o projeto promove a inclusão social através do esporte, beneficiando 333 crianças e jovens, em de 8 modalidades. Em 2013, as equipes conquistaram diversos campeonatos, como os jogos abertos e regionais, considerados os mais importantes da região.</w:t>
      </w:r>
    </w:p>
    <w:p w:rsidR="00F805BF" w:rsidRPr="009F5F25" w:rsidRDefault="00F805BF" w:rsidP="0043634F">
      <w:pPr>
        <w:pStyle w:val="Corpodetexto"/>
        <w:spacing w:after="0"/>
        <w:rPr>
          <w:rFonts w:ascii="Times New Roman" w:eastAsia="Times New Roman" w:hAnsi="Times New Roman"/>
          <w:bCs/>
          <w:sz w:val="22"/>
          <w:szCs w:val="22"/>
        </w:rPr>
      </w:pPr>
    </w:p>
    <w:p w:rsidR="0043634F" w:rsidRPr="009F5F25" w:rsidRDefault="001B0FB2" w:rsidP="0043634F">
      <w:pPr>
        <w:pStyle w:val="Corpodetexto"/>
        <w:spacing w:after="0"/>
        <w:jc w:val="both"/>
        <w:rPr>
          <w:rFonts w:ascii="Times New Roman" w:eastAsia="Times New Roman" w:hAnsi="Times New Roman"/>
          <w:b/>
          <w:bCs/>
          <w:sz w:val="22"/>
          <w:szCs w:val="22"/>
        </w:rPr>
      </w:pPr>
      <w:r w:rsidRPr="009F5F25">
        <w:rPr>
          <w:rFonts w:ascii="Times New Roman" w:eastAsia="Times New Roman" w:hAnsi="Times New Roman"/>
          <w:b/>
          <w:bCs/>
          <w:sz w:val="22"/>
          <w:szCs w:val="22"/>
        </w:rPr>
        <w:t xml:space="preserve">Motociclismo Jean Azevedo (Fundo de Apoio ao Desporto Não Profissional do Município de São José dos Campos - SP) </w:t>
      </w:r>
    </w:p>
    <w:p w:rsidR="0043634F" w:rsidRPr="009F5F25" w:rsidRDefault="0043634F" w:rsidP="0043634F">
      <w:pPr>
        <w:pStyle w:val="Corpodetexto"/>
        <w:spacing w:after="0"/>
        <w:jc w:val="both"/>
        <w:rPr>
          <w:rFonts w:ascii="Times New Roman" w:eastAsia="Times New Roman" w:hAnsi="Times New Roman"/>
          <w:sz w:val="22"/>
          <w:szCs w:val="22"/>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sz w:val="22"/>
          <w:szCs w:val="22"/>
        </w:rPr>
        <w:t>O incentivo visa à formação e aprimoramento técnico-esportivo do atleta Jean Azevedo para representar o município em competições nacionais e/ou internacionais na modalidade de Rali e ainda, promove palestras sobre segurança em escolas públicas de São José dos Campos.</w:t>
      </w:r>
    </w:p>
    <w:p w:rsidR="0043634F" w:rsidRPr="009F5F25" w:rsidRDefault="0043634F" w:rsidP="0043634F">
      <w:pPr>
        <w:pStyle w:val="Corpodetexto"/>
        <w:spacing w:after="0"/>
        <w:jc w:val="both"/>
        <w:rPr>
          <w:rFonts w:ascii="Times New Roman" w:eastAsia="Times New Roman" w:hAnsi="Times New Roman"/>
          <w:sz w:val="22"/>
          <w:szCs w:val="22"/>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sz w:val="22"/>
          <w:szCs w:val="22"/>
        </w:rPr>
        <w:t>No ano de 2013 o projeto beneficiou mais de mil pessoas.</w:t>
      </w:r>
    </w:p>
    <w:p w:rsidR="0043634F" w:rsidRPr="009F5F25" w:rsidRDefault="0043634F" w:rsidP="0043634F">
      <w:pPr>
        <w:pStyle w:val="Corpodetexto"/>
        <w:spacing w:after="0"/>
        <w:jc w:val="both"/>
        <w:rPr>
          <w:rFonts w:ascii="Times New Roman" w:eastAsia="Times New Roman" w:hAnsi="Times New Roman"/>
          <w:sz w:val="22"/>
          <w:szCs w:val="22"/>
        </w:rPr>
      </w:pPr>
    </w:p>
    <w:p w:rsidR="0043634F" w:rsidRPr="009F5F25" w:rsidRDefault="001B0FB2" w:rsidP="0043634F">
      <w:pPr>
        <w:pStyle w:val="Corpodetexto"/>
        <w:spacing w:after="0"/>
        <w:jc w:val="both"/>
        <w:rPr>
          <w:rFonts w:ascii="Times New Roman" w:eastAsia="Times New Roman" w:hAnsi="Times New Roman"/>
          <w:b/>
          <w:bCs/>
          <w:sz w:val="22"/>
          <w:szCs w:val="22"/>
        </w:rPr>
      </w:pPr>
      <w:r w:rsidRPr="009F5F25">
        <w:rPr>
          <w:rFonts w:ascii="Times New Roman" w:eastAsia="Times New Roman" w:hAnsi="Times New Roman"/>
          <w:b/>
          <w:bCs/>
          <w:i/>
          <w:sz w:val="22"/>
          <w:szCs w:val="22"/>
        </w:rPr>
        <w:t>Goalball</w:t>
      </w:r>
      <w:r w:rsidRPr="009F5F25">
        <w:rPr>
          <w:rFonts w:ascii="Times New Roman" w:eastAsia="Times New Roman" w:hAnsi="Times New Roman"/>
          <w:b/>
          <w:bCs/>
          <w:sz w:val="22"/>
          <w:szCs w:val="22"/>
        </w:rPr>
        <w:t xml:space="preserve"> – Provisão </w:t>
      </w:r>
      <w:r w:rsidRPr="009F5F25">
        <w:rPr>
          <w:rFonts w:ascii="Times New Roman" w:eastAsia="Times New Roman" w:hAnsi="Times New Roman"/>
          <w:b/>
          <w:bCs/>
          <w:color w:val="000000"/>
          <w:sz w:val="22"/>
          <w:szCs w:val="22"/>
        </w:rPr>
        <w:t>(</w:t>
      </w:r>
      <w:r w:rsidRPr="009F5F25">
        <w:rPr>
          <w:rFonts w:ascii="Times New Roman" w:eastAsia="Times New Roman" w:hAnsi="Times New Roman"/>
          <w:b/>
          <w:sz w:val="22"/>
          <w:szCs w:val="22"/>
        </w:rPr>
        <w:t xml:space="preserve">Viabilizado via </w:t>
      </w:r>
      <w:r w:rsidRPr="009F5F25">
        <w:rPr>
          <w:rFonts w:ascii="Times New Roman" w:eastAsia="Times New Roman" w:hAnsi="Times New Roman"/>
          <w:b/>
          <w:bCs/>
          <w:color w:val="000000"/>
          <w:sz w:val="22"/>
          <w:szCs w:val="22"/>
        </w:rPr>
        <w:t>Fundo de Apoio ao Desporto não Profissional do Município de São José dos Campos - SP)</w:t>
      </w:r>
    </w:p>
    <w:p w:rsidR="0043634F" w:rsidRPr="009F5F25" w:rsidRDefault="0043634F" w:rsidP="0043634F">
      <w:pPr>
        <w:pStyle w:val="Normal7"/>
        <w:jc w:val="center"/>
        <w:rPr>
          <w:rFonts w:ascii="Times New Roman" w:eastAsia="Times New Roman" w:hAnsi="Times New Roman"/>
          <w:b/>
          <w:bCs/>
          <w:sz w:val="22"/>
          <w:szCs w:val="22"/>
        </w:rPr>
      </w:pPr>
    </w:p>
    <w:p w:rsidR="0043634F" w:rsidRPr="009F5F25" w:rsidRDefault="001B0FB2" w:rsidP="0043634F">
      <w:pPr>
        <w:pStyle w:val="Normal7"/>
        <w:jc w:val="both"/>
        <w:rPr>
          <w:rFonts w:ascii="Times New Roman" w:eastAsia="Times New Roman" w:hAnsi="Times New Roman"/>
          <w:bCs/>
          <w:sz w:val="22"/>
          <w:szCs w:val="22"/>
        </w:rPr>
      </w:pPr>
      <w:r w:rsidRPr="009F5F25">
        <w:rPr>
          <w:rFonts w:ascii="Times New Roman" w:eastAsia="Times New Roman" w:hAnsi="Times New Roman"/>
          <w:bCs/>
          <w:sz w:val="22"/>
          <w:szCs w:val="22"/>
        </w:rPr>
        <w:t xml:space="preserve">O projeto promove o incremento da qualidade de vida de mais de 20 pessoas com deficiência visual, focando na modalidade de </w:t>
      </w:r>
      <w:r w:rsidRPr="009F5F25">
        <w:rPr>
          <w:rFonts w:ascii="Times New Roman" w:eastAsia="Times New Roman" w:hAnsi="Times New Roman"/>
          <w:bCs/>
          <w:i/>
          <w:sz w:val="22"/>
          <w:szCs w:val="22"/>
        </w:rPr>
        <w:t>goalball</w:t>
      </w:r>
      <w:r w:rsidRPr="009F5F25">
        <w:rPr>
          <w:rFonts w:ascii="Times New Roman" w:eastAsia="Times New Roman" w:hAnsi="Times New Roman"/>
          <w:bCs/>
          <w:sz w:val="22"/>
          <w:szCs w:val="22"/>
        </w:rPr>
        <w:t xml:space="preserve">, como atividades de lazer e recreação. Além das atividades esportivas, a equipe masculina e feminina participa de campeonatos regionais e estaduais. </w:t>
      </w:r>
    </w:p>
    <w:p w:rsidR="0043634F" w:rsidRDefault="0043634F" w:rsidP="0043634F">
      <w:pPr>
        <w:pStyle w:val="Corpodetexto"/>
        <w:spacing w:after="0"/>
        <w:jc w:val="both"/>
        <w:rPr>
          <w:rFonts w:ascii="Times New Roman" w:eastAsia="Times New Roman" w:hAnsi="Times New Roman"/>
          <w:b/>
          <w:sz w:val="22"/>
          <w:szCs w:val="22"/>
        </w:rPr>
      </w:pPr>
    </w:p>
    <w:p w:rsidR="00B15B92" w:rsidRDefault="00B15B92" w:rsidP="0043634F">
      <w:pPr>
        <w:pStyle w:val="Corpodetexto"/>
        <w:spacing w:after="0"/>
        <w:jc w:val="both"/>
        <w:rPr>
          <w:rFonts w:ascii="Times New Roman" w:eastAsia="Times New Roman" w:hAnsi="Times New Roman"/>
          <w:b/>
          <w:sz w:val="22"/>
          <w:szCs w:val="22"/>
        </w:rPr>
      </w:pPr>
    </w:p>
    <w:p w:rsidR="00B15B92" w:rsidRDefault="00B15B92" w:rsidP="0043634F">
      <w:pPr>
        <w:pStyle w:val="Corpodetexto"/>
        <w:spacing w:after="0"/>
        <w:jc w:val="both"/>
        <w:rPr>
          <w:rFonts w:ascii="Times New Roman" w:eastAsia="Times New Roman" w:hAnsi="Times New Roman"/>
          <w:b/>
          <w:sz w:val="22"/>
          <w:szCs w:val="22"/>
        </w:rPr>
      </w:pPr>
    </w:p>
    <w:p w:rsidR="00B15B92" w:rsidRPr="009F5F25" w:rsidRDefault="00B15B92" w:rsidP="0043634F">
      <w:pPr>
        <w:pStyle w:val="Corpodetexto"/>
        <w:spacing w:after="0"/>
        <w:jc w:val="both"/>
        <w:rPr>
          <w:rFonts w:ascii="Times New Roman" w:eastAsia="Times New Roman" w:hAnsi="Times New Roman"/>
          <w:b/>
          <w:sz w:val="22"/>
          <w:szCs w:val="22"/>
        </w:rPr>
      </w:pPr>
    </w:p>
    <w:p w:rsidR="0043634F" w:rsidRPr="009F5F25" w:rsidRDefault="005E0F40" w:rsidP="0043634F">
      <w:pPr>
        <w:pStyle w:val="Corpodetexto"/>
        <w:spacing w:after="0"/>
        <w:jc w:val="both"/>
        <w:rPr>
          <w:rFonts w:ascii="Times New Roman" w:eastAsia="Times New Roman" w:hAnsi="Times New Roman"/>
          <w:b/>
          <w:sz w:val="22"/>
          <w:szCs w:val="22"/>
        </w:rPr>
      </w:pPr>
      <w:r w:rsidRPr="005E0F40">
        <w:rPr>
          <w:rFonts w:ascii="Times New Roman" w:eastAsia="Times New Roman" w:hAnsi="Times New Roman"/>
          <w:b/>
          <w:sz w:val="22"/>
          <w:szCs w:val="22"/>
        </w:rPr>
        <w:lastRenderedPageBreak/>
        <w:t>Handebol</w:t>
      </w:r>
      <w:r w:rsidR="001B0FB2" w:rsidRPr="009F5F25">
        <w:rPr>
          <w:rFonts w:ascii="Times New Roman" w:eastAsia="Times New Roman" w:hAnsi="Times New Roman"/>
          <w:b/>
          <w:sz w:val="22"/>
          <w:szCs w:val="22"/>
        </w:rPr>
        <w:t xml:space="preserve"> em Ação</w:t>
      </w:r>
      <w:r w:rsidR="001B0FB2" w:rsidRPr="009F5F25">
        <w:rPr>
          <w:rFonts w:ascii="Times New Roman" w:eastAsia="Times New Roman" w:hAnsi="Times New Roman"/>
          <w:sz w:val="22"/>
          <w:szCs w:val="22"/>
        </w:rPr>
        <w:t xml:space="preserve"> </w:t>
      </w:r>
      <w:r w:rsidR="001B0FB2" w:rsidRPr="009F5F25">
        <w:rPr>
          <w:rFonts w:ascii="Times New Roman" w:eastAsia="Times New Roman" w:hAnsi="Times New Roman"/>
          <w:b/>
          <w:sz w:val="22"/>
          <w:szCs w:val="22"/>
        </w:rPr>
        <w:t xml:space="preserve">(LIFE – Lei de Incentivo Fiscal ao Esporte do Município de Jacareí) </w:t>
      </w:r>
    </w:p>
    <w:p w:rsidR="0043634F" w:rsidRPr="009F5F25" w:rsidRDefault="0043634F" w:rsidP="0043634F">
      <w:pPr>
        <w:pStyle w:val="Corpodetexto"/>
        <w:spacing w:after="0"/>
        <w:jc w:val="both"/>
        <w:rPr>
          <w:rFonts w:ascii="Times New Roman" w:eastAsia="Times New Roman" w:hAnsi="Times New Roman"/>
          <w:sz w:val="22"/>
          <w:szCs w:val="22"/>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sz w:val="22"/>
          <w:szCs w:val="22"/>
        </w:rPr>
        <w:t>A CCR NovaDutra patrocina ainda a equipe masculina e feminina de Handebol do município de Jacareí. O projeto promove a inclusão social e formação de novas gerações de atletas em várias idades. O projeto beneficiou em 2013 mais de 118 atletas.</w:t>
      </w:r>
    </w:p>
    <w:p w:rsidR="0043634F" w:rsidRPr="009F5F25" w:rsidRDefault="0043634F" w:rsidP="0043634F">
      <w:pPr>
        <w:pStyle w:val="Corpodetexto"/>
        <w:spacing w:after="0"/>
        <w:jc w:val="both"/>
        <w:rPr>
          <w:rFonts w:ascii="Times New Roman" w:eastAsia="Times New Roman" w:hAnsi="Times New Roman"/>
          <w:b/>
          <w:sz w:val="22"/>
          <w:szCs w:val="22"/>
        </w:rPr>
      </w:pPr>
    </w:p>
    <w:p w:rsidR="0043634F" w:rsidRPr="009F5F25" w:rsidRDefault="001B0FB2" w:rsidP="0043634F">
      <w:pPr>
        <w:pStyle w:val="Corpodetexto"/>
        <w:spacing w:after="0"/>
        <w:jc w:val="both"/>
        <w:rPr>
          <w:rFonts w:ascii="Times New Roman" w:eastAsia="Times New Roman" w:hAnsi="Times New Roman"/>
          <w:b/>
          <w:sz w:val="22"/>
          <w:szCs w:val="22"/>
        </w:rPr>
      </w:pPr>
      <w:r w:rsidRPr="009F5F25">
        <w:rPr>
          <w:rFonts w:ascii="Times New Roman" w:eastAsia="Times New Roman" w:hAnsi="Times New Roman"/>
          <w:b/>
          <w:sz w:val="22"/>
          <w:szCs w:val="22"/>
        </w:rPr>
        <w:t xml:space="preserve">Formação de Equipes de Tênis de Mesa (LIFE – Lei de Incentivo Fiscal ao Esporte do Município de Jacareí) </w:t>
      </w:r>
    </w:p>
    <w:p w:rsidR="0043634F" w:rsidRPr="009F5F25" w:rsidRDefault="0043634F" w:rsidP="0043634F">
      <w:pPr>
        <w:pStyle w:val="Corpodetexto"/>
        <w:spacing w:after="0"/>
        <w:jc w:val="both"/>
        <w:rPr>
          <w:rFonts w:ascii="Times New Roman" w:eastAsia="Times New Roman" w:hAnsi="Times New Roman"/>
          <w:sz w:val="22"/>
          <w:szCs w:val="22"/>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sz w:val="22"/>
          <w:szCs w:val="22"/>
        </w:rPr>
        <w:t>Patrocinado pela CCR NovaDutra, o projeto Tênis de Mesa também tem como objetivo a inclusão social e formação de atletas de alto rendimento. Em 2013, a equipe conquistou vários títulos, entre eles, os jogos regionais e abertos do interior, considerados os mais importantes da região.</w:t>
      </w:r>
    </w:p>
    <w:p w:rsidR="00C93932" w:rsidRPr="009F5F25" w:rsidRDefault="00C93932" w:rsidP="0043634F">
      <w:pPr>
        <w:pStyle w:val="Corpodetexto"/>
        <w:spacing w:after="0"/>
        <w:jc w:val="both"/>
        <w:rPr>
          <w:rFonts w:ascii="Times New Roman" w:eastAsia="Times New Roman" w:hAnsi="Times New Roman"/>
          <w:sz w:val="22"/>
          <w:szCs w:val="22"/>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sz w:val="22"/>
          <w:szCs w:val="22"/>
        </w:rPr>
        <w:t>Em 2013 o projeto atendeu mais de 123 jovens atletas.</w:t>
      </w:r>
    </w:p>
    <w:p w:rsidR="0043634F" w:rsidRPr="009F5F25" w:rsidRDefault="0043634F" w:rsidP="0043634F">
      <w:pPr>
        <w:pStyle w:val="Corpodetexto"/>
        <w:spacing w:after="0"/>
        <w:jc w:val="both"/>
        <w:rPr>
          <w:rFonts w:ascii="Times New Roman" w:eastAsia="Times New Roman" w:hAnsi="Times New Roman"/>
          <w:sz w:val="22"/>
          <w:szCs w:val="22"/>
        </w:rPr>
      </w:pPr>
    </w:p>
    <w:p w:rsidR="0043634F" w:rsidRPr="009F5F25" w:rsidRDefault="001B0FB2" w:rsidP="0043634F">
      <w:pPr>
        <w:pStyle w:val="Corpodetexto"/>
        <w:spacing w:after="0"/>
        <w:jc w:val="both"/>
        <w:rPr>
          <w:rFonts w:ascii="Times New Roman" w:eastAsia="Times New Roman" w:hAnsi="Times New Roman"/>
          <w:b/>
          <w:sz w:val="22"/>
          <w:szCs w:val="22"/>
        </w:rPr>
      </w:pPr>
      <w:r w:rsidRPr="009F5F25">
        <w:rPr>
          <w:rFonts w:ascii="Times New Roman" w:eastAsia="Times New Roman" w:hAnsi="Times New Roman"/>
          <w:b/>
          <w:i/>
          <w:sz w:val="22"/>
          <w:szCs w:val="22"/>
        </w:rPr>
        <w:t>Rugby</w:t>
      </w:r>
      <w:r w:rsidRPr="009F5F25">
        <w:rPr>
          <w:rFonts w:ascii="Times New Roman" w:eastAsia="Times New Roman" w:hAnsi="Times New Roman"/>
          <w:b/>
          <w:sz w:val="22"/>
          <w:szCs w:val="22"/>
        </w:rPr>
        <w:t xml:space="preserve"> de Jacareí</w:t>
      </w:r>
    </w:p>
    <w:p w:rsidR="0043634F" w:rsidRPr="009F5F25" w:rsidRDefault="0043634F" w:rsidP="0043634F">
      <w:pPr>
        <w:pStyle w:val="Corpodetexto"/>
        <w:spacing w:after="0"/>
        <w:jc w:val="both"/>
        <w:rPr>
          <w:rFonts w:ascii="Times New Roman" w:eastAsia="Times New Roman" w:hAnsi="Times New Roman"/>
          <w:sz w:val="22"/>
          <w:szCs w:val="22"/>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sz w:val="22"/>
          <w:szCs w:val="22"/>
        </w:rPr>
        <w:t xml:space="preserve">Patrocinado pela CCR NovaDutra, o projeto Jacareí </w:t>
      </w:r>
      <w:r w:rsidRPr="009F5F25">
        <w:rPr>
          <w:rFonts w:ascii="Times New Roman" w:eastAsia="Times New Roman" w:hAnsi="Times New Roman"/>
          <w:i/>
          <w:sz w:val="22"/>
          <w:szCs w:val="22"/>
        </w:rPr>
        <w:t>Rugby</w:t>
      </w:r>
      <w:r w:rsidRPr="009F5F25">
        <w:rPr>
          <w:rFonts w:ascii="Times New Roman" w:eastAsia="Times New Roman" w:hAnsi="Times New Roman"/>
          <w:sz w:val="22"/>
          <w:szCs w:val="22"/>
        </w:rPr>
        <w:t xml:space="preserve"> também tem como objetivo a inclusão social e formação 170 atletas. Em 2013, a equipe conquistou diversos títulos e alcançou o topo do cenário nacional da modalidade. </w:t>
      </w:r>
    </w:p>
    <w:p w:rsidR="0043634F" w:rsidRPr="009F5F25" w:rsidRDefault="0043634F" w:rsidP="0043634F">
      <w:pPr>
        <w:pStyle w:val="Corpodetexto"/>
        <w:spacing w:after="0"/>
        <w:jc w:val="both"/>
        <w:rPr>
          <w:rFonts w:ascii="Times New Roman" w:eastAsia="Times New Roman" w:hAnsi="Times New Roman"/>
          <w:b/>
          <w:bCs/>
          <w:sz w:val="22"/>
          <w:szCs w:val="22"/>
        </w:rPr>
      </w:pPr>
    </w:p>
    <w:p w:rsidR="0043634F" w:rsidRPr="009F5F25" w:rsidRDefault="001B0FB2" w:rsidP="0043634F">
      <w:pPr>
        <w:pStyle w:val="Corpodetexto"/>
        <w:spacing w:after="0"/>
        <w:jc w:val="both"/>
        <w:rPr>
          <w:rFonts w:ascii="Times New Roman" w:eastAsia="Times New Roman" w:hAnsi="Times New Roman"/>
          <w:b/>
          <w:bCs/>
          <w:sz w:val="22"/>
          <w:szCs w:val="22"/>
        </w:rPr>
      </w:pPr>
      <w:r w:rsidRPr="009F5F25">
        <w:rPr>
          <w:rFonts w:ascii="Times New Roman" w:eastAsia="Times New Roman" w:hAnsi="Times New Roman"/>
          <w:b/>
          <w:bCs/>
          <w:sz w:val="22"/>
          <w:szCs w:val="22"/>
        </w:rPr>
        <w:t>Projeto Viver &amp; Dan</w:t>
      </w:r>
      <w:r w:rsidR="005C6EF5" w:rsidRPr="009F5F25">
        <w:rPr>
          <w:rFonts w:ascii="Times New Roman" w:eastAsia="Times New Roman" w:hAnsi="Times New Roman"/>
          <w:b/>
          <w:bCs/>
          <w:sz w:val="22"/>
          <w:szCs w:val="22"/>
        </w:rPr>
        <w:t xml:space="preserve">çar </w:t>
      </w:r>
      <w:r w:rsidRPr="009F5F25">
        <w:rPr>
          <w:rFonts w:ascii="Times New Roman" w:eastAsia="Times New Roman" w:hAnsi="Times New Roman"/>
          <w:b/>
          <w:bCs/>
          <w:sz w:val="22"/>
          <w:szCs w:val="22"/>
        </w:rPr>
        <w:t xml:space="preserve">(LIF - Lei de Incentivo Fiscal do Município de São José dos Campos) </w:t>
      </w:r>
    </w:p>
    <w:p w:rsidR="0043634F" w:rsidRPr="009F5F25" w:rsidRDefault="0043634F" w:rsidP="0043634F">
      <w:pPr>
        <w:pStyle w:val="Corpodetexto"/>
        <w:spacing w:after="0"/>
        <w:jc w:val="both"/>
        <w:rPr>
          <w:rFonts w:ascii="Times New Roman" w:eastAsia="Times New Roman" w:hAnsi="Times New Roman"/>
          <w:sz w:val="22"/>
          <w:szCs w:val="22"/>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sz w:val="22"/>
          <w:szCs w:val="22"/>
        </w:rPr>
        <w:t xml:space="preserve">O grupo Síndrome do Hip Hop, vem transmitir, conscientizar e quebrar as barreiras do preconceito através da dança, com o espetáculo Conexões. Foram realizadas diversas apresentações em locais públicos beneficiando mais de 5 mil pessoas. A CCR NovaDutra </w:t>
      </w:r>
      <w:r w:rsidR="009F5F25" w:rsidRPr="009F5F25">
        <w:rPr>
          <w:rFonts w:ascii="Times New Roman" w:eastAsia="Times New Roman" w:hAnsi="Times New Roman"/>
          <w:sz w:val="22"/>
          <w:szCs w:val="22"/>
        </w:rPr>
        <w:t>apoia</w:t>
      </w:r>
      <w:r w:rsidRPr="009F5F25">
        <w:rPr>
          <w:rFonts w:ascii="Times New Roman" w:eastAsia="Times New Roman" w:hAnsi="Times New Roman"/>
          <w:sz w:val="22"/>
          <w:szCs w:val="22"/>
        </w:rPr>
        <w:t xml:space="preserve"> o projeto desde 2010. </w:t>
      </w:r>
    </w:p>
    <w:p w:rsidR="00EE41F7" w:rsidRPr="009F5F25" w:rsidRDefault="00EE41F7" w:rsidP="0043634F">
      <w:pPr>
        <w:pStyle w:val="Corpodetexto"/>
        <w:spacing w:after="0"/>
        <w:jc w:val="both"/>
        <w:rPr>
          <w:rFonts w:ascii="Times New Roman" w:eastAsia="Times New Roman" w:hAnsi="Times New Roman"/>
          <w:sz w:val="22"/>
          <w:szCs w:val="22"/>
        </w:rPr>
      </w:pPr>
    </w:p>
    <w:p w:rsidR="00943E70" w:rsidRDefault="001B0FB2">
      <w:pPr>
        <w:pStyle w:val="Normal7"/>
        <w:jc w:val="both"/>
        <w:rPr>
          <w:rFonts w:ascii="Times New Roman" w:eastAsia="Times New Roman" w:hAnsi="Times New Roman"/>
          <w:b/>
          <w:bCs/>
          <w:sz w:val="22"/>
          <w:szCs w:val="22"/>
          <w:highlight w:val="green"/>
        </w:rPr>
      </w:pPr>
      <w:r w:rsidRPr="009F5F25">
        <w:rPr>
          <w:rFonts w:ascii="Times New Roman" w:eastAsia="Times New Roman" w:hAnsi="Times New Roman"/>
          <w:b/>
          <w:bCs/>
          <w:sz w:val="22"/>
          <w:szCs w:val="22"/>
        </w:rPr>
        <w:t xml:space="preserve">O Convite dos Bichos Livro/Teatro </w:t>
      </w:r>
      <w:r w:rsidRPr="009F5F25">
        <w:rPr>
          <w:rFonts w:ascii="Times New Roman" w:eastAsia="Times New Roman" w:hAnsi="Times New Roman"/>
          <w:b/>
          <w:sz w:val="22"/>
          <w:szCs w:val="22"/>
        </w:rPr>
        <w:t>(Viabilizado via LIC – Lei de Incentivo Fiscal à Cultura do Município de São José dos Campos)</w:t>
      </w:r>
    </w:p>
    <w:p w:rsidR="0043634F" w:rsidRPr="009F5F25" w:rsidRDefault="0043634F" w:rsidP="0043634F">
      <w:pPr>
        <w:pStyle w:val="Normal7"/>
        <w:jc w:val="center"/>
        <w:rPr>
          <w:rFonts w:ascii="Times New Roman" w:eastAsia="Times New Roman" w:hAnsi="Times New Roman"/>
          <w:b/>
          <w:bCs/>
          <w:sz w:val="22"/>
          <w:szCs w:val="22"/>
          <w:highlight w:val="green"/>
        </w:rPr>
      </w:pPr>
    </w:p>
    <w:p w:rsidR="0043634F" w:rsidRPr="009F5F25" w:rsidRDefault="001B0FB2" w:rsidP="0043634F">
      <w:pPr>
        <w:pStyle w:val="Normal7"/>
        <w:jc w:val="both"/>
        <w:rPr>
          <w:rFonts w:ascii="Times New Roman" w:eastAsia="Times New Roman" w:hAnsi="Times New Roman"/>
          <w:bCs/>
          <w:sz w:val="22"/>
          <w:szCs w:val="22"/>
        </w:rPr>
      </w:pPr>
      <w:r w:rsidRPr="009F5F25">
        <w:rPr>
          <w:rFonts w:ascii="Times New Roman" w:eastAsia="Times New Roman" w:hAnsi="Times New Roman"/>
          <w:bCs/>
          <w:sz w:val="22"/>
          <w:szCs w:val="22"/>
        </w:rPr>
        <w:t xml:space="preserve">Criação de um livro e uma peça de teatro infantil que aborda de forma lúdica a preservação das espécies e a transformação do meio ambiente. Os livros foram distribuídos para as escolas de ensino fundamental da rede pública e, para complementar, foram realizadas diversas apresentações teatrais para mais de mil crianças.  </w:t>
      </w:r>
    </w:p>
    <w:p w:rsidR="0043634F" w:rsidRPr="009F5F25" w:rsidRDefault="0043634F" w:rsidP="0043634F">
      <w:pPr>
        <w:pStyle w:val="Normal7"/>
        <w:jc w:val="both"/>
        <w:rPr>
          <w:rFonts w:ascii="Times New Roman" w:eastAsia="Times New Roman" w:hAnsi="Times New Roman"/>
          <w:b/>
          <w:bCs/>
          <w:sz w:val="22"/>
          <w:szCs w:val="22"/>
        </w:rPr>
      </w:pPr>
    </w:p>
    <w:p w:rsidR="0043634F" w:rsidRPr="009F5F25" w:rsidRDefault="001B0FB2" w:rsidP="0043634F">
      <w:pPr>
        <w:pStyle w:val="Normal7"/>
        <w:jc w:val="both"/>
        <w:rPr>
          <w:rFonts w:ascii="Times New Roman" w:eastAsia="Times New Roman" w:hAnsi="Times New Roman"/>
          <w:b/>
          <w:bCs/>
          <w:sz w:val="22"/>
          <w:szCs w:val="22"/>
        </w:rPr>
      </w:pPr>
      <w:r w:rsidRPr="009F5F25">
        <w:rPr>
          <w:rFonts w:ascii="Times New Roman" w:eastAsia="Times New Roman" w:hAnsi="Times New Roman"/>
          <w:b/>
          <w:bCs/>
          <w:sz w:val="22"/>
          <w:szCs w:val="22"/>
        </w:rPr>
        <w:t xml:space="preserve">Pedra Mar Arte e Geração de Renda </w:t>
      </w:r>
      <w:r w:rsidRPr="009F5F25">
        <w:rPr>
          <w:rFonts w:ascii="Times New Roman" w:eastAsia="Times New Roman" w:hAnsi="Times New Roman"/>
          <w:b/>
          <w:sz w:val="22"/>
          <w:szCs w:val="22"/>
        </w:rPr>
        <w:t>(Viabilizado via LIC – Lei de Incentivo Fiscal à Cultura do Município de Jacareí - SP)</w:t>
      </w:r>
    </w:p>
    <w:p w:rsidR="0043634F" w:rsidRPr="009F5F25" w:rsidRDefault="0043634F" w:rsidP="0043634F">
      <w:pPr>
        <w:pStyle w:val="Normal7"/>
        <w:jc w:val="both"/>
        <w:rPr>
          <w:rFonts w:ascii="Times New Roman" w:eastAsia="Times New Roman" w:hAnsi="Times New Roman"/>
          <w:bCs/>
          <w:sz w:val="22"/>
          <w:szCs w:val="22"/>
        </w:rPr>
      </w:pPr>
    </w:p>
    <w:p w:rsidR="0043634F" w:rsidRPr="009F5F25" w:rsidRDefault="001B0FB2" w:rsidP="0043634F">
      <w:pPr>
        <w:pStyle w:val="Normal7"/>
        <w:jc w:val="both"/>
        <w:rPr>
          <w:rFonts w:ascii="Times New Roman" w:eastAsia="Times New Roman" w:hAnsi="Times New Roman"/>
          <w:bCs/>
          <w:sz w:val="22"/>
          <w:szCs w:val="22"/>
        </w:rPr>
      </w:pPr>
      <w:r w:rsidRPr="009F5F25">
        <w:rPr>
          <w:rFonts w:ascii="Times New Roman" w:eastAsia="Times New Roman" w:hAnsi="Times New Roman"/>
          <w:bCs/>
          <w:sz w:val="22"/>
          <w:szCs w:val="22"/>
        </w:rPr>
        <w:t xml:space="preserve">O projeto tem como intuito formar um ambiente cultural que agregue multiplicadores para a difusão, desenvolvendo e criando novas perspectivas de ação e criação artesanal para a comunidade do Pedra Mar, em Jacareí - SP. </w:t>
      </w:r>
    </w:p>
    <w:p w:rsidR="0043634F" w:rsidRPr="009F5F25" w:rsidRDefault="0043634F" w:rsidP="0043634F">
      <w:pPr>
        <w:pStyle w:val="Normal7"/>
        <w:jc w:val="both"/>
        <w:rPr>
          <w:rFonts w:ascii="Times New Roman" w:eastAsia="Times New Roman" w:hAnsi="Times New Roman"/>
          <w:bCs/>
          <w:sz w:val="22"/>
          <w:szCs w:val="22"/>
        </w:rPr>
      </w:pPr>
    </w:p>
    <w:p w:rsidR="0043634F" w:rsidRPr="009F5F25" w:rsidRDefault="001B0FB2" w:rsidP="0043634F">
      <w:pPr>
        <w:pStyle w:val="Normal7"/>
        <w:jc w:val="both"/>
        <w:rPr>
          <w:rFonts w:ascii="Times New Roman" w:eastAsia="Times New Roman" w:hAnsi="Times New Roman"/>
          <w:bCs/>
          <w:sz w:val="22"/>
          <w:szCs w:val="22"/>
        </w:rPr>
      </w:pPr>
      <w:r w:rsidRPr="009F5F25">
        <w:rPr>
          <w:rFonts w:ascii="Times New Roman" w:eastAsia="Times New Roman" w:hAnsi="Times New Roman"/>
          <w:bCs/>
          <w:sz w:val="22"/>
          <w:szCs w:val="22"/>
        </w:rPr>
        <w:t>Em 2013, mais de 20 jovens foram capacitados pelo projeto.</w:t>
      </w:r>
    </w:p>
    <w:p w:rsidR="0043634F" w:rsidRPr="009F5F25" w:rsidRDefault="0043634F" w:rsidP="0043634F">
      <w:pPr>
        <w:pStyle w:val="Normal7"/>
        <w:rPr>
          <w:rFonts w:ascii="Times New Roman" w:eastAsia="Times New Roman" w:hAnsi="Times New Roman"/>
          <w:b/>
          <w:bCs/>
          <w:sz w:val="22"/>
          <w:szCs w:val="22"/>
        </w:rPr>
      </w:pPr>
    </w:p>
    <w:p w:rsidR="00943E70" w:rsidRDefault="001B0FB2">
      <w:pPr>
        <w:pStyle w:val="Normal7"/>
        <w:jc w:val="both"/>
        <w:rPr>
          <w:rFonts w:ascii="Times New Roman" w:eastAsia="Times New Roman" w:hAnsi="Times New Roman"/>
          <w:b/>
          <w:bCs/>
          <w:sz w:val="22"/>
          <w:szCs w:val="22"/>
        </w:rPr>
      </w:pPr>
      <w:r w:rsidRPr="009F5F25">
        <w:rPr>
          <w:rFonts w:ascii="Times New Roman" w:eastAsia="Times New Roman" w:hAnsi="Times New Roman"/>
          <w:b/>
          <w:bCs/>
          <w:sz w:val="22"/>
          <w:szCs w:val="22"/>
        </w:rPr>
        <w:t xml:space="preserve">Moçambique nas Escolas Cultura para todos </w:t>
      </w:r>
      <w:r w:rsidRPr="009F5F25">
        <w:rPr>
          <w:rFonts w:ascii="Times New Roman" w:eastAsia="Times New Roman" w:hAnsi="Times New Roman"/>
          <w:b/>
          <w:sz w:val="22"/>
          <w:szCs w:val="22"/>
        </w:rPr>
        <w:t>(Viabilizado via LIC – Lei de Incentivo Fiscal à Cultura do Município de Jacareí)</w:t>
      </w:r>
    </w:p>
    <w:p w:rsidR="0043634F" w:rsidRPr="009F5F25" w:rsidRDefault="0043634F" w:rsidP="0043634F">
      <w:pPr>
        <w:pStyle w:val="Normal7"/>
        <w:jc w:val="both"/>
        <w:rPr>
          <w:rFonts w:ascii="Times New Roman" w:eastAsia="Times New Roman" w:hAnsi="Times New Roman"/>
          <w:bCs/>
          <w:sz w:val="22"/>
          <w:szCs w:val="22"/>
        </w:rPr>
      </w:pPr>
    </w:p>
    <w:p w:rsidR="0043634F" w:rsidRPr="009F5F25" w:rsidRDefault="001B0FB2" w:rsidP="0043634F">
      <w:pPr>
        <w:pStyle w:val="Normal7"/>
        <w:jc w:val="both"/>
        <w:rPr>
          <w:rFonts w:ascii="Times New Roman" w:eastAsia="Times New Roman" w:hAnsi="Times New Roman"/>
          <w:bCs/>
          <w:sz w:val="22"/>
          <w:szCs w:val="22"/>
        </w:rPr>
      </w:pPr>
      <w:r w:rsidRPr="009F5F25">
        <w:rPr>
          <w:rFonts w:ascii="Times New Roman" w:eastAsia="Times New Roman" w:hAnsi="Times New Roman"/>
          <w:bCs/>
          <w:sz w:val="22"/>
          <w:szCs w:val="22"/>
        </w:rPr>
        <w:t xml:space="preserve">O projeto tem como intuito divulgar o </w:t>
      </w:r>
      <w:r w:rsidR="0010309E">
        <w:rPr>
          <w:rFonts w:ascii="Times New Roman" w:eastAsia="Times New Roman" w:hAnsi="Times New Roman"/>
          <w:bCs/>
          <w:sz w:val="22"/>
          <w:szCs w:val="22"/>
        </w:rPr>
        <w:t>M</w:t>
      </w:r>
      <w:r w:rsidRPr="009F5F25">
        <w:rPr>
          <w:rFonts w:ascii="Times New Roman" w:eastAsia="Times New Roman" w:hAnsi="Times New Roman"/>
          <w:bCs/>
          <w:sz w:val="22"/>
          <w:szCs w:val="22"/>
        </w:rPr>
        <w:t>oçambique nas escolas de Jacareí - SP, visando à preservação deste Patrimônio Imaterial do Brasil. Por meio de capacitações, mais de 20 alunos aprendem a confeccionar instrumentos musicais, recebem aulas sobre a cultura do Moçambique e ainda, realizam apresentações em espaços públicos.</w:t>
      </w:r>
    </w:p>
    <w:p w:rsidR="0043634F" w:rsidRPr="009F5F25" w:rsidRDefault="0043634F" w:rsidP="0043634F">
      <w:pPr>
        <w:pStyle w:val="Normal7"/>
        <w:rPr>
          <w:rFonts w:ascii="Times New Roman" w:eastAsia="Times New Roman" w:hAnsi="Times New Roman"/>
          <w:b/>
          <w:bCs/>
          <w:sz w:val="22"/>
          <w:szCs w:val="22"/>
        </w:rPr>
      </w:pPr>
    </w:p>
    <w:p w:rsidR="00943E70" w:rsidRDefault="001B0FB2">
      <w:pPr>
        <w:pStyle w:val="Normal7"/>
        <w:jc w:val="both"/>
        <w:rPr>
          <w:rFonts w:ascii="Times New Roman" w:eastAsia="Times New Roman" w:hAnsi="Times New Roman"/>
          <w:b/>
          <w:bCs/>
          <w:sz w:val="22"/>
          <w:szCs w:val="22"/>
        </w:rPr>
      </w:pPr>
      <w:r w:rsidRPr="009F5F25">
        <w:rPr>
          <w:rFonts w:ascii="Times New Roman" w:eastAsia="Times New Roman" w:hAnsi="Times New Roman"/>
          <w:b/>
          <w:bCs/>
          <w:sz w:val="22"/>
          <w:szCs w:val="22"/>
        </w:rPr>
        <w:lastRenderedPageBreak/>
        <w:t xml:space="preserve">Graffiti de Lembranças e tradições </w:t>
      </w:r>
      <w:r w:rsidRPr="009F5F25">
        <w:rPr>
          <w:rFonts w:ascii="Times New Roman" w:eastAsia="Times New Roman" w:hAnsi="Times New Roman"/>
          <w:b/>
          <w:sz w:val="22"/>
          <w:szCs w:val="22"/>
        </w:rPr>
        <w:t>(Viabilizado via LIC – Lei de Incentivo Fiscal à Cultura do Município de Jacareí)</w:t>
      </w:r>
    </w:p>
    <w:p w:rsidR="0043634F" w:rsidRPr="009F5F25" w:rsidRDefault="0043634F" w:rsidP="0043634F">
      <w:pPr>
        <w:pStyle w:val="Normal7"/>
        <w:jc w:val="both"/>
        <w:rPr>
          <w:rFonts w:ascii="Times New Roman" w:eastAsia="Times New Roman" w:hAnsi="Times New Roman"/>
          <w:bCs/>
          <w:sz w:val="22"/>
          <w:szCs w:val="22"/>
        </w:rPr>
      </w:pPr>
    </w:p>
    <w:p w:rsidR="0043634F" w:rsidRPr="009F5F25" w:rsidRDefault="001B0FB2" w:rsidP="0043634F">
      <w:pPr>
        <w:pStyle w:val="Normal7"/>
        <w:jc w:val="both"/>
        <w:rPr>
          <w:rFonts w:ascii="Times New Roman" w:eastAsia="Times New Roman" w:hAnsi="Times New Roman"/>
          <w:bCs/>
          <w:sz w:val="22"/>
          <w:szCs w:val="22"/>
        </w:rPr>
      </w:pPr>
      <w:r w:rsidRPr="009F5F25">
        <w:rPr>
          <w:rFonts w:ascii="Times New Roman" w:eastAsia="Times New Roman" w:hAnsi="Times New Roman"/>
          <w:bCs/>
          <w:sz w:val="22"/>
          <w:szCs w:val="22"/>
        </w:rPr>
        <w:t xml:space="preserve">Graffiti de Lembranças e Tradições é um projeto de caráter cultural, que alia as memórias do passado ao presente, através de exposições em espaços públicos. Além de colorir a cidade de Jacareí - SP, o projeto oferece workshops para capacitar mais de 20 jovens.  </w:t>
      </w:r>
    </w:p>
    <w:p w:rsidR="0043634F" w:rsidRPr="009F5F25" w:rsidRDefault="0043634F" w:rsidP="0043634F">
      <w:pPr>
        <w:pStyle w:val="Normal7"/>
        <w:jc w:val="both"/>
        <w:rPr>
          <w:rFonts w:ascii="Times New Roman" w:eastAsia="Times New Roman" w:hAnsi="Times New Roman"/>
          <w:bCs/>
          <w:sz w:val="22"/>
          <w:szCs w:val="22"/>
        </w:rPr>
      </w:pPr>
    </w:p>
    <w:p w:rsidR="0043634F" w:rsidRPr="009F5F25" w:rsidRDefault="001B0FB2" w:rsidP="0043634F">
      <w:pPr>
        <w:pStyle w:val="Normal7"/>
        <w:jc w:val="both"/>
        <w:rPr>
          <w:rFonts w:ascii="Times New Roman" w:eastAsia="Times New Roman" w:hAnsi="Times New Roman"/>
          <w:b/>
          <w:sz w:val="22"/>
          <w:szCs w:val="22"/>
        </w:rPr>
      </w:pPr>
      <w:r w:rsidRPr="009F5F25">
        <w:rPr>
          <w:rFonts w:ascii="Times New Roman" w:eastAsia="Times New Roman" w:hAnsi="Times New Roman"/>
          <w:b/>
          <w:bCs/>
          <w:sz w:val="22"/>
          <w:szCs w:val="22"/>
        </w:rPr>
        <w:t xml:space="preserve">Cultura Viva Jacareí Violeiros </w:t>
      </w:r>
      <w:r w:rsidRPr="009F5F25">
        <w:rPr>
          <w:rFonts w:ascii="Times New Roman" w:eastAsia="Times New Roman" w:hAnsi="Times New Roman"/>
          <w:b/>
          <w:sz w:val="22"/>
          <w:szCs w:val="22"/>
        </w:rPr>
        <w:t>(Viabilizado via LIC – Lei de Incentivo Fiscal à Cultura do Município de Jacareí)</w:t>
      </w:r>
    </w:p>
    <w:p w:rsidR="0043634F" w:rsidRPr="009F5F25" w:rsidRDefault="0043634F" w:rsidP="0043634F">
      <w:pPr>
        <w:pStyle w:val="Normal7"/>
        <w:jc w:val="center"/>
        <w:rPr>
          <w:rFonts w:ascii="Times New Roman" w:eastAsia="Times New Roman" w:hAnsi="Times New Roman"/>
          <w:b/>
          <w:bCs/>
          <w:sz w:val="22"/>
          <w:szCs w:val="22"/>
        </w:rPr>
      </w:pPr>
    </w:p>
    <w:p w:rsidR="0043634F" w:rsidRPr="009F5F25" w:rsidRDefault="001B0FB2" w:rsidP="0043634F">
      <w:pPr>
        <w:pStyle w:val="Normal7"/>
        <w:tabs>
          <w:tab w:val="num" w:pos="720"/>
        </w:tabs>
        <w:jc w:val="both"/>
        <w:rPr>
          <w:rFonts w:ascii="Times New Roman" w:eastAsia="Times New Roman" w:hAnsi="Times New Roman"/>
          <w:bCs/>
          <w:sz w:val="22"/>
          <w:szCs w:val="22"/>
        </w:rPr>
      </w:pPr>
      <w:r w:rsidRPr="009F5F25">
        <w:rPr>
          <w:rFonts w:ascii="Times New Roman" w:eastAsia="Times New Roman" w:hAnsi="Times New Roman"/>
          <w:bCs/>
          <w:sz w:val="22"/>
          <w:szCs w:val="22"/>
        </w:rPr>
        <w:t>Registro e produção de documentário sobre os Violeiros de Jacareí, visando à preservação deste Patrimônio Imaterial do Vale do Paraíba. Após a produção, foram realizadas diversas apresentações em locais públicos, como museus e escolas da cidade.</w:t>
      </w:r>
    </w:p>
    <w:p w:rsidR="0043634F" w:rsidRPr="009F5F25" w:rsidRDefault="0043634F" w:rsidP="0043634F">
      <w:pPr>
        <w:pStyle w:val="Normal7"/>
        <w:tabs>
          <w:tab w:val="num" w:pos="720"/>
        </w:tabs>
        <w:jc w:val="both"/>
        <w:rPr>
          <w:rFonts w:ascii="Times New Roman" w:eastAsia="Times New Roman" w:hAnsi="Times New Roman"/>
          <w:bCs/>
          <w:sz w:val="22"/>
          <w:szCs w:val="22"/>
        </w:rPr>
      </w:pPr>
    </w:p>
    <w:p w:rsidR="0043634F" w:rsidRPr="009F5F25" w:rsidRDefault="001B0FB2" w:rsidP="0043634F">
      <w:pPr>
        <w:pStyle w:val="Normal7"/>
        <w:jc w:val="both"/>
        <w:rPr>
          <w:rFonts w:ascii="Times New Roman" w:eastAsia="Times New Roman" w:hAnsi="Times New Roman"/>
          <w:b/>
          <w:bCs/>
          <w:sz w:val="22"/>
          <w:szCs w:val="22"/>
        </w:rPr>
      </w:pPr>
      <w:r w:rsidRPr="009F5F25">
        <w:rPr>
          <w:rFonts w:ascii="Times New Roman" w:eastAsia="Times New Roman" w:hAnsi="Times New Roman"/>
          <w:b/>
          <w:bCs/>
          <w:sz w:val="22"/>
          <w:szCs w:val="22"/>
        </w:rPr>
        <w:t xml:space="preserve">Ópera na Escola </w:t>
      </w:r>
      <w:r w:rsidRPr="009F5F25">
        <w:rPr>
          <w:rFonts w:ascii="Times New Roman" w:eastAsia="Times New Roman" w:hAnsi="Times New Roman"/>
          <w:b/>
          <w:sz w:val="22"/>
          <w:szCs w:val="22"/>
        </w:rPr>
        <w:t>(Viabilizado via LIC – Lei de Incentivo Fiscal à Cultura do Município de Jacareí)</w:t>
      </w:r>
    </w:p>
    <w:p w:rsidR="0043634F" w:rsidRPr="009F5F25" w:rsidRDefault="0043634F" w:rsidP="0043634F">
      <w:pPr>
        <w:pStyle w:val="Normal7"/>
        <w:jc w:val="both"/>
        <w:rPr>
          <w:rFonts w:ascii="Times New Roman" w:eastAsia="Times New Roman" w:hAnsi="Times New Roman"/>
          <w:bCs/>
          <w:sz w:val="22"/>
          <w:szCs w:val="22"/>
        </w:rPr>
      </w:pPr>
    </w:p>
    <w:p w:rsidR="0043634F" w:rsidRPr="009F5F25" w:rsidRDefault="001B0FB2" w:rsidP="0043634F">
      <w:pPr>
        <w:pStyle w:val="Normal7"/>
        <w:jc w:val="both"/>
        <w:rPr>
          <w:rFonts w:ascii="Times New Roman" w:eastAsia="Times New Roman" w:hAnsi="Times New Roman"/>
          <w:bCs/>
          <w:sz w:val="22"/>
          <w:szCs w:val="22"/>
        </w:rPr>
      </w:pPr>
      <w:r w:rsidRPr="009F5F25">
        <w:rPr>
          <w:rFonts w:ascii="Times New Roman" w:eastAsia="Times New Roman" w:hAnsi="Times New Roman"/>
          <w:bCs/>
          <w:sz w:val="22"/>
          <w:szCs w:val="22"/>
        </w:rPr>
        <w:t xml:space="preserve">O projeto destina-se a capacitar os alunos das escolas da rede pública de ensino no seu desenvolvimento educacional, integrando as diversas linguagens </w:t>
      </w:r>
      <w:r w:rsidR="009F5F25" w:rsidRPr="009F5F25">
        <w:rPr>
          <w:rFonts w:ascii="Times New Roman" w:eastAsia="Times New Roman" w:hAnsi="Times New Roman"/>
          <w:bCs/>
          <w:sz w:val="22"/>
          <w:szCs w:val="22"/>
        </w:rPr>
        <w:t>artístico-culturais</w:t>
      </w:r>
      <w:r w:rsidRPr="009F5F25">
        <w:rPr>
          <w:rFonts w:ascii="Times New Roman" w:eastAsia="Times New Roman" w:hAnsi="Times New Roman"/>
          <w:bCs/>
          <w:sz w:val="22"/>
          <w:szCs w:val="22"/>
        </w:rPr>
        <w:t xml:space="preserve"> do mundo da ópera; a dança, a música, o teatro, a literatura. </w:t>
      </w:r>
    </w:p>
    <w:p w:rsidR="001B7D62" w:rsidRPr="009F5F25" w:rsidRDefault="001B7D62" w:rsidP="0043634F">
      <w:pPr>
        <w:pStyle w:val="Normal7"/>
        <w:jc w:val="both"/>
        <w:rPr>
          <w:rFonts w:ascii="Times New Roman" w:eastAsia="Times New Roman" w:hAnsi="Times New Roman"/>
          <w:bCs/>
          <w:sz w:val="22"/>
          <w:szCs w:val="22"/>
        </w:rPr>
      </w:pPr>
    </w:p>
    <w:p w:rsidR="0043634F" w:rsidRPr="009F5F25" w:rsidRDefault="001B0FB2" w:rsidP="0043634F">
      <w:pPr>
        <w:pStyle w:val="Normal7"/>
        <w:jc w:val="both"/>
        <w:rPr>
          <w:rFonts w:ascii="Times New Roman" w:eastAsia="Times New Roman" w:hAnsi="Times New Roman"/>
          <w:bCs/>
          <w:sz w:val="22"/>
          <w:szCs w:val="22"/>
        </w:rPr>
      </w:pPr>
      <w:r w:rsidRPr="009F5F25">
        <w:rPr>
          <w:rFonts w:ascii="Times New Roman" w:eastAsia="Times New Roman" w:hAnsi="Times New Roman"/>
          <w:bCs/>
          <w:sz w:val="22"/>
          <w:szCs w:val="22"/>
        </w:rPr>
        <w:t xml:space="preserve">Além dos workshops, o projeto promove apresentações gratuitas de ópera para a comunidade aos finais de semana em escolas públicas. </w:t>
      </w:r>
    </w:p>
    <w:p w:rsidR="0043634F" w:rsidRPr="009F5F25" w:rsidRDefault="0043634F" w:rsidP="0043634F">
      <w:pPr>
        <w:pStyle w:val="Normal7"/>
        <w:jc w:val="both"/>
        <w:rPr>
          <w:rFonts w:ascii="Times New Roman" w:eastAsia="Times New Roman" w:hAnsi="Times New Roman"/>
          <w:bCs/>
          <w:sz w:val="22"/>
          <w:szCs w:val="22"/>
        </w:rPr>
      </w:pPr>
    </w:p>
    <w:p w:rsidR="0043634F" w:rsidRPr="009F5F25" w:rsidRDefault="001B0FB2" w:rsidP="0043634F">
      <w:pPr>
        <w:pStyle w:val="Normal7"/>
        <w:jc w:val="both"/>
        <w:rPr>
          <w:rFonts w:ascii="Times New Roman" w:eastAsia="Times New Roman" w:hAnsi="Times New Roman"/>
          <w:bCs/>
          <w:sz w:val="22"/>
          <w:szCs w:val="22"/>
        </w:rPr>
      </w:pPr>
      <w:r w:rsidRPr="009F5F25">
        <w:rPr>
          <w:rFonts w:ascii="Times New Roman" w:eastAsia="Times New Roman" w:hAnsi="Times New Roman"/>
          <w:bCs/>
          <w:sz w:val="22"/>
          <w:szCs w:val="22"/>
        </w:rPr>
        <w:t xml:space="preserve">Em 2013, foram beneficiados mais de 5 mil jovens. </w:t>
      </w:r>
    </w:p>
    <w:p w:rsidR="0043634F" w:rsidRPr="009F5F25" w:rsidRDefault="0043634F" w:rsidP="0043634F">
      <w:pPr>
        <w:pStyle w:val="Normal7"/>
        <w:jc w:val="both"/>
        <w:rPr>
          <w:rFonts w:ascii="Times New Roman" w:eastAsia="Times New Roman" w:hAnsi="Times New Roman"/>
          <w:b/>
          <w:sz w:val="22"/>
          <w:szCs w:val="22"/>
        </w:rPr>
      </w:pPr>
    </w:p>
    <w:p w:rsidR="0043634F" w:rsidRPr="009F5F25" w:rsidRDefault="001B0FB2" w:rsidP="0043634F">
      <w:pPr>
        <w:pStyle w:val="Normal7"/>
        <w:jc w:val="both"/>
        <w:rPr>
          <w:rFonts w:ascii="Times New Roman" w:eastAsia="Times New Roman" w:hAnsi="Times New Roman"/>
          <w:b/>
          <w:sz w:val="22"/>
          <w:szCs w:val="22"/>
        </w:rPr>
      </w:pPr>
      <w:r w:rsidRPr="009F5F25">
        <w:rPr>
          <w:rFonts w:ascii="Times New Roman" w:eastAsia="Times New Roman" w:hAnsi="Times New Roman"/>
          <w:b/>
          <w:sz w:val="22"/>
          <w:szCs w:val="22"/>
        </w:rPr>
        <w:t>Festival do Pinhão de Visconde de Mauá (Viabilizado via LIC – Lei de Incentivo Fiscal à Cultura do Município de Resende - RJ)</w:t>
      </w:r>
    </w:p>
    <w:p w:rsidR="0043634F" w:rsidRPr="009F5F25" w:rsidRDefault="0043634F" w:rsidP="0043634F">
      <w:pPr>
        <w:pStyle w:val="Normal7"/>
        <w:jc w:val="both"/>
        <w:rPr>
          <w:rFonts w:ascii="Times New Roman" w:eastAsia="Times New Roman" w:hAnsi="Times New Roman"/>
          <w:bCs/>
          <w:sz w:val="22"/>
          <w:szCs w:val="22"/>
        </w:rPr>
      </w:pPr>
    </w:p>
    <w:p w:rsidR="0043634F" w:rsidRPr="009F5F25" w:rsidRDefault="001B0FB2" w:rsidP="0043634F">
      <w:pPr>
        <w:pStyle w:val="Normal7"/>
        <w:jc w:val="both"/>
        <w:rPr>
          <w:rFonts w:ascii="Times New Roman" w:eastAsia="Times New Roman" w:hAnsi="Times New Roman"/>
          <w:bCs/>
          <w:sz w:val="22"/>
          <w:szCs w:val="22"/>
        </w:rPr>
      </w:pPr>
      <w:r w:rsidRPr="009F5F25">
        <w:rPr>
          <w:rFonts w:ascii="Times New Roman" w:eastAsia="Times New Roman" w:hAnsi="Times New Roman"/>
          <w:bCs/>
          <w:sz w:val="22"/>
          <w:szCs w:val="22"/>
        </w:rPr>
        <w:t>O Festival tem como intuito resgatar a cultura regional e oferecer aos munícipes atrações culturais e pratos típicos de pinhão. O evento é considerado a mais tradicional festa da região de Visconde de Mauá.</w:t>
      </w:r>
    </w:p>
    <w:p w:rsidR="0043634F" w:rsidRPr="009F5F25" w:rsidRDefault="0043634F" w:rsidP="0043634F">
      <w:pPr>
        <w:pStyle w:val="Normal7"/>
        <w:jc w:val="both"/>
        <w:rPr>
          <w:rFonts w:ascii="Times New Roman" w:eastAsia="Times New Roman" w:hAnsi="Times New Roman"/>
          <w:bCs/>
          <w:sz w:val="22"/>
          <w:szCs w:val="22"/>
        </w:rPr>
      </w:pPr>
    </w:p>
    <w:p w:rsidR="0043634F" w:rsidRPr="009F5F25" w:rsidRDefault="001B0FB2" w:rsidP="0043634F">
      <w:pPr>
        <w:pStyle w:val="Normal7"/>
        <w:jc w:val="both"/>
        <w:rPr>
          <w:rFonts w:ascii="Times New Roman" w:eastAsia="Times New Roman" w:hAnsi="Times New Roman"/>
          <w:bCs/>
          <w:sz w:val="22"/>
          <w:szCs w:val="22"/>
        </w:rPr>
      </w:pPr>
      <w:r w:rsidRPr="009F5F25">
        <w:rPr>
          <w:rFonts w:ascii="Times New Roman" w:eastAsia="Times New Roman" w:hAnsi="Times New Roman"/>
          <w:bCs/>
          <w:sz w:val="22"/>
          <w:szCs w:val="22"/>
        </w:rPr>
        <w:t>Em 2013, mais de 15 mil pessoas prestigiaram o evento.</w:t>
      </w:r>
    </w:p>
    <w:p w:rsidR="00F805BF" w:rsidRPr="009F5F25" w:rsidRDefault="00F805BF" w:rsidP="0043634F">
      <w:pPr>
        <w:pStyle w:val="Normal7"/>
        <w:rPr>
          <w:rFonts w:ascii="Times New Roman" w:eastAsia="Times New Roman" w:hAnsi="Times New Roman"/>
          <w:bCs/>
          <w:sz w:val="22"/>
          <w:szCs w:val="22"/>
        </w:rPr>
      </w:pPr>
    </w:p>
    <w:p w:rsidR="0043634F" w:rsidRPr="009F5F25" w:rsidRDefault="001B0FB2" w:rsidP="0043634F">
      <w:pPr>
        <w:pStyle w:val="Normal7"/>
        <w:jc w:val="both"/>
        <w:rPr>
          <w:rFonts w:ascii="Times New Roman" w:eastAsia="Times New Roman" w:hAnsi="Times New Roman"/>
          <w:b/>
          <w:sz w:val="22"/>
          <w:szCs w:val="22"/>
        </w:rPr>
      </w:pPr>
      <w:r w:rsidRPr="009F5F25">
        <w:rPr>
          <w:rFonts w:ascii="Times New Roman" w:eastAsia="Times New Roman" w:hAnsi="Times New Roman"/>
          <w:b/>
          <w:sz w:val="22"/>
          <w:szCs w:val="22"/>
        </w:rPr>
        <w:t>Espaço Cultural e Palco Resende no Aniversário da Cidade (Viabilizado via LIC – Lei de Incentivo Fiscal à Cultura do Município de Resende - RJ)</w:t>
      </w:r>
    </w:p>
    <w:p w:rsidR="0043634F" w:rsidRPr="009F5F25" w:rsidRDefault="0043634F" w:rsidP="0043634F">
      <w:pPr>
        <w:pStyle w:val="Normal7"/>
        <w:jc w:val="both"/>
        <w:rPr>
          <w:rFonts w:ascii="Times New Roman" w:eastAsia="Times New Roman" w:hAnsi="Times New Roman"/>
          <w:b/>
          <w:sz w:val="22"/>
          <w:szCs w:val="22"/>
        </w:rPr>
      </w:pPr>
    </w:p>
    <w:p w:rsidR="0043634F" w:rsidRPr="009F5F25" w:rsidRDefault="001B0FB2" w:rsidP="0043634F">
      <w:pPr>
        <w:pStyle w:val="Normal7"/>
        <w:jc w:val="both"/>
        <w:rPr>
          <w:rFonts w:ascii="Times New Roman" w:eastAsia="Times New Roman" w:hAnsi="Times New Roman"/>
          <w:sz w:val="22"/>
          <w:szCs w:val="22"/>
        </w:rPr>
      </w:pPr>
      <w:r w:rsidRPr="009F5F25">
        <w:rPr>
          <w:rFonts w:ascii="Times New Roman" w:eastAsia="Times New Roman" w:hAnsi="Times New Roman"/>
          <w:sz w:val="22"/>
          <w:szCs w:val="22"/>
        </w:rPr>
        <w:t>O Projeto Espaço Cultural e Palco Resende no Aniversário da Cidade, fomentou a cultura popular, oferecendo atividades prazerosas à população, como apresentações de artistas regionais e nacionais, exposição de artesanato e diversas atividades culturais, valorizando Resende e aquecendo a economia local com a geração de empregos diretos e indiretos.</w:t>
      </w:r>
    </w:p>
    <w:p w:rsidR="0043634F" w:rsidRPr="009F5F25" w:rsidRDefault="0043634F" w:rsidP="0043634F">
      <w:pPr>
        <w:pStyle w:val="Normal7"/>
        <w:jc w:val="both"/>
        <w:rPr>
          <w:rFonts w:ascii="Times New Roman" w:eastAsia="Times New Roman" w:hAnsi="Times New Roman"/>
          <w:sz w:val="22"/>
          <w:szCs w:val="22"/>
        </w:rPr>
      </w:pPr>
    </w:p>
    <w:p w:rsidR="0043634F" w:rsidRPr="009F5F25" w:rsidRDefault="001B0FB2" w:rsidP="0043634F">
      <w:pPr>
        <w:pStyle w:val="Normal7"/>
        <w:rPr>
          <w:rFonts w:ascii="Times New Roman" w:eastAsia="Times New Roman" w:hAnsi="Times New Roman"/>
          <w:sz w:val="22"/>
          <w:szCs w:val="22"/>
        </w:rPr>
      </w:pPr>
      <w:r w:rsidRPr="009F5F25">
        <w:rPr>
          <w:rFonts w:ascii="Times New Roman" w:eastAsia="Times New Roman" w:hAnsi="Times New Roman"/>
          <w:sz w:val="22"/>
          <w:szCs w:val="22"/>
        </w:rPr>
        <w:t>Em 2013, o evento beneficiou mais de 90 mil pessoas.</w:t>
      </w:r>
    </w:p>
    <w:p w:rsidR="0043634F" w:rsidRPr="009F5F25" w:rsidRDefault="001B0FB2" w:rsidP="0043634F">
      <w:pPr>
        <w:pStyle w:val="Corpodetexto"/>
        <w:spacing w:after="0"/>
        <w:jc w:val="both"/>
        <w:rPr>
          <w:rFonts w:ascii="Times New Roman" w:eastAsia="Times New Roman" w:hAnsi="Times New Roman"/>
          <w:b/>
          <w:sz w:val="22"/>
          <w:szCs w:val="22"/>
        </w:rPr>
      </w:pPr>
      <w:r w:rsidRPr="009F5F25">
        <w:rPr>
          <w:rFonts w:ascii="Times New Roman" w:eastAsia="Times New Roman" w:hAnsi="Times New Roman"/>
          <w:b/>
          <w:sz w:val="22"/>
          <w:szCs w:val="22"/>
        </w:rPr>
        <w:t xml:space="preserve">  </w:t>
      </w:r>
    </w:p>
    <w:p w:rsidR="0043634F" w:rsidRPr="009F5F25" w:rsidRDefault="001B0FB2" w:rsidP="0043634F">
      <w:pPr>
        <w:pStyle w:val="Corpodetexto"/>
        <w:spacing w:after="0"/>
        <w:jc w:val="both"/>
        <w:rPr>
          <w:rFonts w:ascii="Times New Roman" w:eastAsia="Times New Roman" w:hAnsi="Times New Roman"/>
          <w:b/>
          <w:sz w:val="22"/>
          <w:szCs w:val="22"/>
        </w:rPr>
      </w:pPr>
      <w:r w:rsidRPr="009F5F25">
        <w:rPr>
          <w:rFonts w:ascii="Times New Roman" w:eastAsia="Times New Roman" w:hAnsi="Times New Roman"/>
          <w:b/>
          <w:sz w:val="22"/>
          <w:szCs w:val="22"/>
        </w:rPr>
        <w:t>Taekwondo de Resende</w:t>
      </w:r>
      <w:r w:rsidRPr="009F5F25">
        <w:rPr>
          <w:rFonts w:ascii="Times New Roman" w:eastAsia="Times New Roman" w:hAnsi="Times New Roman"/>
          <w:sz w:val="22"/>
          <w:szCs w:val="22"/>
        </w:rPr>
        <w:t xml:space="preserve"> </w:t>
      </w:r>
      <w:r w:rsidRPr="009F5F25">
        <w:rPr>
          <w:rFonts w:ascii="Times New Roman" w:eastAsia="Times New Roman" w:hAnsi="Times New Roman"/>
          <w:b/>
          <w:sz w:val="22"/>
          <w:szCs w:val="22"/>
        </w:rPr>
        <w:t>(Viabilizado via LIF – Lei de Incentivo Fiscal ao Esporte do Município de Resende)</w:t>
      </w:r>
    </w:p>
    <w:p w:rsidR="0043634F" w:rsidRPr="009F5F25" w:rsidRDefault="0043634F" w:rsidP="0043634F">
      <w:pPr>
        <w:pStyle w:val="Normal7"/>
        <w:jc w:val="both"/>
        <w:rPr>
          <w:rFonts w:ascii="Times New Roman" w:eastAsia="Times New Roman" w:hAnsi="Times New Roman"/>
          <w:sz w:val="22"/>
          <w:szCs w:val="22"/>
        </w:rPr>
      </w:pPr>
    </w:p>
    <w:p w:rsidR="0043634F" w:rsidRPr="009F5F25" w:rsidRDefault="001B0FB2" w:rsidP="0043634F">
      <w:pPr>
        <w:pStyle w:val="Normal7"/>
        <w:jc w:val="both"/>
        <w:rPr>
          <w:rFonts w:ascii="Times New Roman" w:eastAsia="Times New Roman" w:hAnsi="Times New Roman"/>
          <w:sz w:val="22"/>
          <w:szCs w:val="22"/>
        </w:rPr>
      </w:pPr>
      <w:r w:rsidRPr="009F5F25">
        <w:rPr>
          <w:rFonts w:ascii="Times New Roman" w:eastAsia="Times New Roman" w:hAnsi="Times New Roman"/>
          <w:sz w:val="22"/>
          <w:szCs w:val="22"/>
        </w:rPr>
        <w:t>A CCR NovaDutra incentiva a equipe de Taekwondo do município de Resende - RJ. O projeto promove a inclusão social, formação de novas gerações de atletas em diversas idades e participação em vários campeonatos.  </w:t>
      </w:r>
    </w:p>
    <w:p w:rsidR="0043634F" w:rsidRPr="009F5F25" w:rsidRDefault="0043634F" w:rsidP="0043634F">
      <w:pPr>
        <w:pStyle w:val="Normal7"/>
        <w:jc w:val="both"/>
        <w:rPr>
          <w:rFonts w:ascii="Times New Roman" w:eastAsia="Times New Roman" w:hAnsi="Times New Roman"/>
          <w:sz w:val="22"/>
          <w:szCs w:val="22"/>
        </w:rPr>
      </w:pPr>
    </w:p>
    <w:p w:rsidR="0043634F" w:rsidRPr="009F5F25" w:rsidRDefault="001B0FB2" w:rsidP="0043634F">
      <w:pPr>
        <w:pStyle w:val="Normal7"/>
        <w:jc w:val="both"/>
        <w:rPr>
          <w:rFonts w:ascii="Times New Roman" w:eastAsia="Times New Roman" w:hAnsi="Times New Roman"/>
          <w:sz w:val="22"/>
          <w:szCs w:val="22"/>
        </w:rPr>
      </w:pPr>
      <w:r w:rsidRPr="009F5F25">
        <w:rPr>
          <w:rFonts w:ascii="Times New Roman" w:eastAsia="Times New Roman" w:hAnsi="Times New Roman"/>
          <w:sz w:val="22"/>
          <w:szCs w:val="22"/>
        </w:rPr>
        <w:t xml:space="preserve">Em 2013, foram beneficiados mensalmente 30 atletas. </w:t>
      </w:r>
    </w:p>
    <w:p w:rsidR="0043634F" w:rsidRPr="009F5F25" w:rsidRDefault="0043634F" w:rsidP="0043634F">
      <w:pPr>
        <w:pStyle w:val="Normal7"/>
        <w:jc w:val="both"/>
        <w:rPr>
          <w:rFonts w:ascii="Times New Roman" w:eastAsia="Times New Roman" w:hAnsi="Times New Roman"/>
          <w:sz w:val="22"/>
          <w:szCs w:val="22"/>
        </w:rPr>
      </w:pPr>
    </w:p>
    <w:p w:rsidR="0043634F" w:rsidRPr="009F5F25" w:rsidRDefault="005E0F40" w:rsidP="0043634F">
      <w:pPr>
        <w:pStyle w:val="Normal7"/>
        <w:rPr>
          <w:rFonts w:ascii="Times New Roman" w:eastAsia="Times New Roman" w:hAnsi="Times New Roman"/>
          <w:b/>
          <w:sz w:val="22"/>
          <w:szCs w:val="22"/>
        </w:rPr>
      </w:pPr>
      <w:r w:rsidRPr="005E0F40">
        <w:rPr>
          <w:rFonts w:ascii="Times New Roman" w:eastAsia="Times New Roman" w:hAnsi="Times New Roman"/>
          <w:b/>
          <w:sz w:val="22"/>
          <w:szCs w:val="22"/>
        </w:rPr>
        <w:lastRenderedPageBreak/>
        <w:t>Handebol</w:t>
      </w:r>
      <w:r w:rsidR="001B0FB2" w:rsidRPr="009F5F25">
        <w:rPr>
          <w:rFonts w:ascii="Times New Roman" w:eastAsia="Times New Roman" w:hAnsi="Times New Roman"/>
          <w:b/>
          <w:sz w:val="22"/>
          <w:szCs w:val="22"/>
        </w:rPr>
        <w:t xml:space="preserve"> de Resende</w:t>
      </w:r>
      <w:r w:rsidR="001B0FB2" w:rsidRPr="009F5F25">
        <w:rPr>
          <w:rFonts w:ascii="Times New Roman" w:eastAsia="Times New Roman" w:hAnsi="Times New Roman"/>
          <w:sz w:val="22"/>
          <w:szCs w:val="22"/>
        </w:rPr>
        <w:t xml:space="preserve"> </w:t>
      </w:r>
      <w:r w:rsidR="001B0FB2" w:rsidRPr="009F5F25">
        <w:rPr>
          <w:rFonts w:ascii="Times New Roman" w:eastAsia="Times New Roman" w:hAnsi="Times New Roman"/>
          <w:b/>
          <w:sz w:val="22"/>
          <w:szCs w:val="22"/>
        </w:rPr>
        <w:t>(Viabilizado via LIF – Lei de Incentivo Fiscal ao Esporte do Município de Resende)</w:t>
      </w:r>
    </w:p>
    <w:p w:rsidR="0043634F" w:rsidRPr="009F5F25" w:rsidRDefault="0043634F" w:rsidP="0043634F">
      <w:pPr>
        <w:pStyle w:val="Normal7"/>
        <w:jc w:val="both"/>
        <w:rPr>
          <w:rFonts w:ascii="Times New Roman" w:eastAsia="Times New Roman" w:hAnsi="Times New Roman"/>
          <w:b/>
          <w:sz w:val="22"/>
          <w:szCs w:val="22"/>
        </w:rPr>
      </w:pPr>
    </w:p>
    <w:p w:rsidR="001B7D62" w:rsidRPr="009F5F25" w:rsidRDefault="001B0FB2" w:rsidP="0043634F">
      <w:pPr>
        <w:pStyle w:val="Normal7"/>
        <w:jc w:val="both"/>
        <w:rPr>
          <w:rFonts w:ascii="Times New Roman" w:eastAsia="Times New Roman" w:hAnsi="Times New Roman"/>
          <w:sz w:val="22"/>
          <w:szCs w:val="22"/>
        </w:rPr>
      </w:pPr>
      <w:r w:rsidRPr="009F5F25">
        <w:rPr>
          <w:rFonts w:ascii="Times New Roman" w:eastAsia="Times New Roman" w:hAnsi="Times New Roman"/>
          <w:sz w:val="22"/>
          <w:szCs w:val="22"/>
        </w:rPr>
        <w:t xml:space="preserve">A CCR NovaDutra </w:t>
      </w:r>
      <w:r w:rsidR="00501232">
        <w:rPr>
          <w:rFonts w:ascii="Times New Roman" w:eastAsia="Times New Roman" w:hAnsi="Times New Roman"/>
          <w:sz w:val="22"/>
          <w:szCs w:val="22"/>
        </w:rPr>
        <w:t>apoia</w:t>
      </w:r>
      <w:r w:rsidRPr="009F5F25">
        <w:rPr>
          <w:rFonts w:ascii="Times New Roman" w:eastAsia="Times New Roman" w:hAnsi="Times New Roman"/>
          <w:sz w:val="22"/>
          <w:szCs w:val="22"/>
        </w:rPr>
        <w:t xml:space="preserve"> a equipe masculina e feminina de Handebol do município de Resende - RJ. </w:t>
      </w:r>
    </w:p>
    <w:p w:rsidR="001B7D62" w:rsidRPr="009F5F25" w:rsidRDefault="001B7D62" w:rsidP="0043634F">
      <w:pPr>
        <w:pStyle w:val="Normal7"/>
        <w:jc w:val="both"/>
        <w:rPr>
          <w:rFonts w:ascii="Times New Roman" w:eastAsia="Times New Roman" w:hAnsi="Times New Roman"/>
          <w:sz w:val="22"/>
          <w:szCs w:val="22"/>
        </w:rPr>
      </w:pPr>
    </w:p>
    <w:p w:rsidR="0043634F" w:rsidRPr="009F5F25" w:rsidRDefault="001B0FB2" w:rsidP="0043634F">
      <w:pPr>
        <w:pStyle w:val="Normal7"/>
        <w:jc w:val="both"/>
        <w:rPr>
          <w:rFonts w:ascii="Times New Roman" w:eastAsia="Times New Roman" w:hAnsi="Times New Roman"/>
          <w:sz w:val="22"/>
          <w:szCs w:val="22"/>
        </w:rPr>
      </w:pPr>
      <w:r w:rsidRPr="009F5F25">
        <w:rPr>
          <w:rFonts w:ascii="Times New Roman" w:eastAsia="Times New Roman" w:hAnsi="Times New Roman"/>
          <w:sz w:val="22"/>
          <w:szCs w:val="22"/>
        </w:rPr>
        <w:t>O projeto promove a inclusão social e formação de novas gerações de atletas em diversas idades.</w:t>
      </w:r>
    </w:p>
    <w:p w:rsidR="0043634F" w:rsidRPr="009F5F25" w:rsidRDefault="0043634F" w:rsidP="0043634F">
      <w:pPr>
        <w:pStyle w:val="Normal7"/>
        <w:jc w:val="both"/>
        <w:rPr>
          <w:rFonts w:ascii="Times New Roman" w:eastAsia="Times New Roman" w:hAnsi="Times New Roman"/>
          <w:sz w:val="22"/>
          <w:szCs w:val="22"/>
        </w:rPr>
      </w:pPr>
    </w:p>
    <w:p w:rsidR="0043634F" w:rsidRPr="009F5F25" w:rsidRDefault="001B0FB2" w:rsidP="0043634F">
      <w:pPr>
        <w:pStyle w:val="Normal7"/>
        <w:jc w:val="both"/>
        <w:rPr>
          <w:rFonts w:ascii="Times New Roman" w:eastAsia="Times New Roman" w:hAnsi="Times New Roman"/>
          <w:sz w:val="22"/>
          <w:szCs w:val="22"/>
        </w:rPr>
      </w:pPr>
      <w:r w:rsidRPr="009F5F25">
        <w:rPr>
          <w:rFonts w:ascii="Times New Roman" w:eastAsia="Times New Roman" w:hAnsi="Times New Roman"/>
          <w:sz w:val="22"/>
          <w:szCs w:val="22"/>
        </w:rPr>
        <w:t>Em 2013, o projeto beneficiou mensalmente 80 atletas.</w:t>
      </w:r>
    </w:p>
    <w:p w:rsidR="0043634F" w:rsidRPr="009F5F25" w:rsidRDefault="0043634F" w:rsidP="0043634F">
      <w:pPr>
        <w:pStyle w:val="Corpodetexto"/>
        <w:spacing w:after="0"/>
        <w:jc w:val="both"/>
        <w:rPr>
          <w:rFonts w:ascii="Times New Roman" w:eastAsia="Times New Roman" w:hAnsi="Times New Roman"/>
          <w:sz w:val="22"/>
          <w:szCs w:val="22"/>
        </w:rPr>
      </w:pPr>
    </w:p>
    <w:p w:rsidR="0043634F" w:rsidRPr="009F5F25" w:rsidRDefault="001B0FB2" w:rsidP="0043634F">
      <w:pPr>
        <w:pStyle w:val="Corpodetexto"/>
        <w:spacing w:after="0"/>
        <w:jc w:val="both"/>
        <w:rPr>
          <w:rFonts w:ascii="Times New Roman" w:eastAsia="Times New Roman" w:hAnsi="Times New Roman"/>
          <w:b/>
          <w:bCs/>
          <w:sz w:val="22"/>
          <w:szCs w:val="22"/>
        </w:rPr>
      </w:pPr>
      <w:r w:rsidRPr="009F5F25">
        <w:rPr>
          <w:rFonts w:ascii="Times New Roman" w:eastAsia="Times New Roman" w:hAnsi="Times New Roman"/>
          <w:b/>
          <w:bCs/>
          <w:sz w:val="22"/>
          <w:szCs w:val="22"/>
        </w:rPr>
        <w:t xml:space="preserve">Dia Mundial do Meio Ambiente </w:t>
      </w:r>
    </w:p>
    <w:p w:rsidR="0043634F" w:rsidRPr="009F5F25" w:rsidRDefault="0043634F" w:rsidP="0043634F">
      <w:pPr>
        <w:pStyle w:val="Corpodetexto"/>
        <w:spacing w:after="0"/>
        <w:jc w:val="both"/>
        <w:rPr>
          <w:rFonts w:ascii="Times New Roman" w:eastAsia="Times New Roman" w:hAnsi="Times New Roman"/>
          <w:sz w:val="22"/>
          <w:szCs w:val="22"/>
        </w:rPr>
      </w:pPr>
    </w:p>
    <w:p w:rsidR="0043634F" w:rsidRPr="009F5F25" w:rsidRDefault="001B0FB2" w:rsidP="0043634F">
      <w:pPr>
        <w:pStyle w:val="Corpodetexto"/>
        <w:spacing w:after="0"/>
        <w:jc w:val="both"/>
        <w:rPr>
          <w:rFonts w:ascii="Times New Roman" w:eastAsia="Times New Roman" w:hAnsi="Times New Roman"/>
          <w:b/>
          <w:bCs/>
          <w:sz w:val="22"/>
          <w:szCs w:val="22"/>
        </w:rPr>
      </w:pPr>
      <w:r w:rsidRPr="009F5F25">
        <w:rPr>
          <w:rFonts w:ascii="Times New Roman" w:eastAsia="Times New Roman" w:hAnsi="Times New Roman"/>
          <w:sz w:val="22"/>
          <w:szCs w:val="22"/>
        </w:rPr>
        <w:t>Em homenagem ao Dia Mundial do Meio Ambiente (05 de junho), os alunos contemplados pelo Programa Estrada para a Cidadania distribuíram 500 mudas de árvores e plantas ornamentais aos usuários da Via Dutra. O evento contou com a parceria do Centro de Estudos Ambientais do Vale do Paraíba (Ceavap), da Polícia Rodoviária Federal e apoio da Secretaria Municipal de Educação de Roseira.</w:t>
      </w:r>
    </w:p>
    <w:p w:rsidR="0043634F" w:rsidRPr="009F5F25" w:rsidRDefault="0043634F" w:rsidP="0043634F">
      <w:pPr>
        <w:pStyle w:val="Corpodetexto"/>
        <w:spacing w:after="0"/>
        <w:jc w:val="both"/>
        <w:rPr>
          <w:rFonts w:ascii="Times New Roman" w:eastAsia="Times New Roman" w:hAnsi="Times New Roman"/>
          <w:b/>
          <w:bCs/>
          <w:sz w:val="22"/>
          <w:szCs w:val="22"/>
        </w:rPr>
      </w:pPr>
    </w:p>
    <w:p w:rsidR="0043634F" w:rsidRPr="009F5F25" w:rsidRDefault="001B0FB2" w:rsidP="0043634F">
      <w:pPr>
        <w:pStyle w:val="Corpodetexto"/>
        <w:spacing w:after="0"/>
        <w:jc w:val="both"/>
        <w:rPr>
          <w:rFonts w:ascii="Times New Roman" w:eastAsia="Times New Roman" w:hAnsi="Times New Roman"/>
          <w:b/>
          <w:sz w:val="22"/>
          <w:szCs w:val="22"/>
        </w:rPr>
      </w:pPr>
      <w:r w:rsidRPr="009F5F25">
        <w:rPr>
          <w:rFonts w:ascii="Times New Roman" w:eastAsia="Times New Roman" w:hAnsi="Times New Roman"/>
          <w:b/>
          <w:bCs/>
          <w:sz w:val="22"/>
          <w:szCs w:val="22"/>
        </w:rPr>
        <w:t>Projeto Socioambiental Sacolona</w:t>
      </w:r>
    </w:p>
    <w:p w:rsidR="0043634F" w:rsidRPr="009F5F25" w:rsidRDefault="0043634F" w:rsidP="0043634F">
      <w:pPr>
        <w:pStyle w:val="Corpodetexto"/>
        <w:spacing w:after="0"/>
        <w:jc w:val="both"/>
        <w:rPr>
          <w:rFonts w:ascii="Times New Roman" w:eastAsia="Times New Roman" w:hAnsi="Times New Roman"/>
          <w:bCs/>
          <w:sz w:val="22"/>
          <w:szCs w:val="22"/>
        </w:rPr>
      </w:pPr>
    </w:p>
    <w:p w:rsidR="0043634F" w:rsidRPr="009F5F25" w:rsidRDefault="001B0FB2" w:rsidP="0043634F">
      <w:pPr>
        <w:pStyle w:val="Corpodetexto"/>
        <w:spacing w:after="0"/>
        <w:jc w:val="both"/>
        <w:rPr>
          <w:rFonts w:ascii="Times New Roman" w:eastAsia="Times New Roman" w:hAnsi="Times New Roman"/>
          <w:bCs/>
          <w:sz w:val="22"/>
          <w:szCs w:val="22"/>
        </w:rPr>
      </w:pPr>
      <w:r w:rsidRPr="009F5F25">
        <w:rPr>
          <w:rFonts w:ascii="Times New Roman" w:eastAsia="Times New Roman" w:hAnsi="Times New Roman"/>
          <w:bCs/>
          <w:sz w:val="22"/>
          <w:szCs w:val="22"/>
        </w:rPr>
        <w:t>Projeto socioambiental que transforma lonas de comunicação rodoviária em sacolas, bolsas e estojos, diminuindo o descarte desta matéria - prima nos lixões, além de gerar trabalho e renda para costureiras envolvidas no projeto.</w:t>
      </w:r>
    </w:p>
    <w:p w:rsidR="00EE41F7" w:rsidRPr="009F5F25" w:rsidRDefault="00EE41F7" w:rsidP="0043634F">
      <w:pPr>
        <w:pStyle w:val="Corpodetexto"/>
        <w:spacing w:after="0"/>
        <w:jc w:val="both"/>
        <w:rPr>
          <w:rFonts w:ascii="Times New Roman" w:eastAsia="Times New Roman" w:hAnsi="Times New Roman"/>
          <w:b/>
          <w:sz w:val="22"/>
          <w:szCs w:val="22"/>
        </w:rPr>
      </w:pPr>
    </w:p>
    <w:p w:rsidR="0043634F" w:rsidRPr="009F5F25" w:rsidRDefault="001B0FB2" w:rsidP="0043634F">
      <w:pPr>
        <w:pStyle w:val="Corpodetexto"/>
        <w:numPr>
          <w:ilvl w:val="0"/>
          <w:numId w:val="1"/>
        </w:numPr>
        <w:spacing w:after="0"/>
        <w:ind w:left="284" w:hanging="284"/>
        <w:jc w:val="both"/>
        <w:rPr>
          <w:rFonts w:ascii="Times New Roman" w:eastAsia="Times New Roman" w:hAnsi="Times New Roman"/>
          <w:b/>
          <w:sz w:val="22"/>
          <w:szCs w:val="22"/>
        </w:rPr>
      </w:pPr>
      <w:r w:rsidRPr="009F5F25">
        <w:rPr>
          <w:rFonts w:ascii="Times New Roman" w:eastAsia="Times New Roman" w:hAnsi="Times New Roman"/>
          <w:b/>
          <w:sz w:val="22"/>
          <w:szCs w:val="22"/>
        </w:rPr>
        <w:t>Dividendos</w:t>
      </w:r>
    </w:p>
    <w:p w:rsidR="0043634F" w:rsidRPr="009F5F25" w:rsidRDefault="0043634F" w:rsidP="0043634F">
      <w:pPr>
        <w:pStyle w:val="Corpodetexto"/>
        <w:spacing w:after="0"/>
        <w:jc w:val="both"/>
        <w:rPr>
          <w:rFonts w:ascii="Times New Roman" w:eastAsia="Times New Roman" w:hAnsi="Times New Roman"/>
          <w:sz w:val="22"/>
          <w:szCs w:val="22"/>
        </w:rPr>
      </w:pPr>
    </w:p>
    <w:p w:rsidR="0043634F" w:rsidRPr="009F5F25" w:rsidRDefault="00D54AC1"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sz w:val="22"/>
          <w:szCs w:val="22"/>
        </w:rPr>
        <w:t>Em 2013, co</w:t>
      </w:r>
      <w:r w:rsidR="00BE1024" w:rsidRPr="009F5F25">
        <w:rPr>
          <w:rFonts w:ascii="Times New Roman" w:eastAsia="Times New Roman" w:hAnsi="Times New Roman"/>
          <w:sz w:val="22"/>
          <w:szCs w:val="22"/>
        </w:rPr>
        <w:t>nforme aprovado em</w:t>
      </w:r>
      <w:r w:rsidR="001B0FB2" w:rsidRPr="009F5F25">
        <w:rPr>
          <w:rFonts w:ascii="Times New Roman" w:eastAsia="Times New Roman" w:hAnsi="Times New Roman"/>
          <w:sz w:val="22"/>
          <w:szCs w:val="22"/>
        </w:rPr>
        <w:t xml:space="preserve"> </w:t>
      </w:r>
      <w:r w:rsidRPr="009F5F25">
        <w:rPr>
          <w:rFonts w:ascii="Times New Roman" w:eastAsia="Times New Roman" w:hAnsi="Times New Roman"/>
          <w:sz w:val="22"/>
          <w:szCs w:val="22"/>
        </w:rPr>
        <w:t>Reunião do Conselho de Administração,</w:t>
      </w:r>
      <w:r w:rsidR="001B0FB2" w:rsidRPr="009F5F25">
        <w:rPr>
          <w:rFonts w:ascii="Times New Roman" w:eastAsia="Times New Roman" w:hAnsi="Times New Roman"/>
          <w:sz w:val="22"/>
          <w:szCs w:val="22"/>
        </w:rPr>
        <w:t xml:space="preserve"> a CCR NovaDutra distribuiu dividendos em abril e outubro. O total de dividendos distribuídos foi de R$ 252.611 mil.</w:t>
      </w:r>
    </w:p>
    <w:p w:rsidR="0043634F" w:rsidRPr="009F5F25" w:rsidRDefault="0043634F" w:rsidP="0043634F">
      <w:pPr>
        <w:pStyle w:val="Corpodetexto"/>
        <w:spacing w:after="0"/>
        <w:jc w:val="both"/>
        <w:rPr>
          <w:rFonts w:ascii="Times New Roman" w:eastAsia="Times New Roman" w:hAnsi="Times New Roman"/>
          <w:color w:val="FF0000"/>
          <w:sz w:val="22"/>
          <w:szCs w:val="22"/>
        </w:rPr>
      </w:pPr>
    </w:p>
    <w:p w:rsidR="0043634F" w:rsidRPr="009F5F25" w:rsidRDefault="001B0FB2" w:rsidP="0043634F">
      <w:pPr>
        <w:pStyle w:val="Corpodetexto"/>
        <w:numPr>
          <w:ilvl w:val="0"/>
          <w:numId w:val="1"/>
        </w:numPr>
        <w:spacing w:after="0"/>
        <w:ind w:left="284" w:hanging="284"/>
        <w:jc w:val="both"/>
        <w:rPr>
          <w:rFonts w:ascii="Times New Roman" w:eastAsia="Times New Roman" w:hAnsi="Times New Roman"/>
          <w:b/>
          <w:sz w:val="22"/>
          <w:szCs w:val="22"/>
        </w:rPr>
      </w:pPr>
      <w:r w:rsidRPr="009F5F25">
        <w:rPr>
          <w:rFonts w:ascii="Times New Roman" w:eastAsia="Times New Roman" w:hAnsi="Times New Roman"/>
          <w:b/>
          <w:sz w:val="22"/>
          <w:szCs w:val="22"/>
        </w:rPr>
        <w:t>Reconhecimentos</w:t>
      </w:r>
    </w:p>
    <w:p w:rsidR="0043634F" w:rsidRPr="009F5F25" w:rsidRDefault="0043634F" w:rsidP="0043634F">
      <w:pPr>
        <w:pStyle w:val="Corpodetexto"/>
        <w:spacing w:after="0"/>
        <w:jc w:val="both"/>
        <w:rPr>
          <w:rFonts w:ascii="Times New Roman" w:eastAsia="Times New Roman" w:hAnsi="Times New Roman"/>
          <w:sz w:val="22"/>
          <w:szCs w:val="22"/>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sz w:val="22"/>
          <w:szCs w:val="22"/>
        </w:rPr>
        <w:t xml:space="preserve">- Em pesquisa realizada pela CNT (Associação Nacional do Transporte de Cargas e Logística), a CCR NovaDutra </w:t>
      </w:r>
      <w:r w:rsidRPr="009F5F25">
        <w:rPr>
          <w:rFonts w:ascii="Times New Roman" w:eastAsia="Times New Roman" w:hAnsi="Times New Roman"/>
          <w:iCs/>
          <w:sz w:val="22"/>
          <w:szCs w:val="22"/>
        </w:rPr>
        <w:t>foi eleita a 8ª melhor rodovia do País, segundo ranking da 17ª edição da Pesquisa CNT de Rodovias, mostrando uma sensível melhora em relação aos anos anteriores (2011: 25ª colocação; 2012: 11ª colocação).</w:t>
      </w:r>
    </w:p>
    <w:p w:rsidR="008B3DD8" w:rsidRPr="009F5F25" w:rsidRDefault="008B3DD8" w:rsidP="0043634F">
      <w:pPr>
        <w:pStyle w:val="Corpodetexto"/>
        <w:spacing w:after="0"/>
        <w:jc w:val="both"/>
        <w:rPr>
          <w:rFonts w:ascii="Times New Roman" w:eastAsia="Times New Roman" w:hAnsi="Times New Roman"/>
          <w:iCs/>
          <w:sz w:val="22"/>
          <w:szCs w:val="22"/>
        </w:rPr>
      </w:pPr>
    </w:p>
    <w:p w:rsidR="0043634F" w:rsidRPr="009F5F25" w:rsidRDefault="001B0FB2" w:rsidP="0043634F">
      <w:pPr>
        <w:pStyle w:val="Corpodetexto"/>
        <w:spacing w:after="0"/>
        <w:jc w:val="both"/>
        <w:rPr>
          <w:rFonts w:ascii="Times New Roman" w:eastAsia="Times New Roman" w:hAnsi="Times New Roman"/>
          <w:iCs/>
          <w:sz w:val="22"/>
          <w:szCs w:val="22"/>
        </w:rPr>
      </w:pPr>
      <w:r w:rsidRPr="009F5F25">
        <w:rPr>
          <w:rFonts w:ascii="Times New Roman" w:eastAsia="Times New Roman" w:hAnsi="Times New Roman"/>
          <w:iCs/>
          <w:sz w:val="22"/>
          <w:szCs w:val="22"/>
        </w:rPr>
        <w:t xml:space="preserve">- O Projeto Estrada Sustentável recebeu destaque no Guia Quatro Rodas na categoria “Rodovias Mais Verdes” e no Guia Exame de Sustentabilidade 2013, no setor de </w:t>
      </w:r>
      <w:r w:rsidR="009F5F25" w:rsidRPr="009F5F25">
        <w:rPr>
          <w:rFonts w:ascii="Times New Roman" w:eastAsia="Times New Roman" w:hAnsi="Times New Roman"/>
          <w:iCs/>
          <w:sz w:val="22"/>
          <w:szCs w:val="22"/>
        </w:rPr>
        <w:t>infraestrutura</w:t>
      </w:r>
      <w:r w:rsidRPr="009F5F25">
        <w:rPr>
          <w:rFonts w:ascii="Times New Roman" w:eastAsia="Times New Roman" w:hAnsi="Times New Roman"/>
          <w:iCs/>
          <w:sz w:val="22"/>
          <w:szCs w:val="22"/>
        </w:rPr>
        <w:t xml:space="preserve">, contribuindo para a conquista do prêmio da </w:t>
      </w:r>
      <w:r w:rsidR="00C93932" w:rsidRPr="009F5F25">
        <w:rPr>
          <w:rFonts w:ascii="Times New Roman" w:eastAsia="Times New Roman" w:hAnsi="Times New Roman"/>
          <w:iCs/>
          <w:sz w:val="22"/>
          <w:szCs w:val="22"/>
        </w:rPr>
        <w:t xml:space="preserve">Controladora </w:t>
      </w:r>
      <w:r w:rsidRPr="009F5F25">
        <w:rPr>
          <w:rFonts w:ascii="Times New Roman" w:eastAsia="Times New Roman" w:hAnsi="Times New Roman"/>
          <w:iCs/>
          <w:sz w:val="22"/>
          <w:szCs w:val="22"/>
        </w:rPr>
        <w:t xml:space="preserve">CCR como “Empresa mais Sustentável em </w:t>
      </w:r>
      <w:r w:rsidR="009F5F25" w:rsidRPr="009F5F25">
        <w:rPr>
          <w:rFonts w:ascii="Times New Roman" w:eastAsia="Times New Roman" w:hAnsi="Times New Roman"/>
          <w:iCs/>
          <w:sz w:val="22"/>
          <w:szCs w:val="22"/>
        </w:rPr>
        <w:t>Infraestrutura</w:t>
      </w:r>
      <w:r w:rsidRPr="009F5F25">
        <w:rPr>
          <w:rFonts w:ascii="Times New Roman" w:eastAsia="Times New Roman" w:hAnsi="Times New Roman"/>
          <w:iCs/>
          <w:sz w:val="22"/>
          <w:szCs w:val="22"/>
        </w:rPr>
        <w:t>”.</w:t>
      </w:r>
    </w:p>
    <w:p w:rsidR="00D5715D" w:rsidRPr="009F5F25" w:rsidRDefault="00D5715D" w:rsidP="0043634F">
      <w:pPr>
        <w:pStyle w:val="Corpodetexto"/>
        <w:spacing w:after="0"/>
        <w:jc w:val="both"/>
        <w:rPr>
          <w:rFonts w:ascii="Times New Roman" w:eastAsia="Times New Roman" w:hAnsi="Times New Roman"/>
          <w:iCs/>
          <w:sz w:val="22"/>
          <w:szCs w:val="22"/>
        </w:rPr>
      </w:pPr>
    </w:p>
    <w:p w:rsidR="0043634F" w:rsidRPr="009F5F25" w:rsidRDefault="001B0FB2" w:rsidP="0043634F">
      <w:pPr>
        <w:pStyle w:val="Corpodetexto"/>
        <w:spacing w:after="0"/>
        <w:jc w:val="both"/>
        <w:rPr>
          <w:rFonts w:ascii="Times New Roman" w:eastAsia="Times New Roman" w:hAnsi="Times New Roman"/>
          <w:iCs/>
          <w:sz w:val="22"/>
          <w:szCs w:val="22"/>
        </w:rPr>
      </w:pPr>
      <w:r w:rsidRPr="009F5F25">
        <w:rPr>
          <w:rFonts w:ascii="Times New Roman" w:eastAsia="Times New Roman" w:hAnsi="Times New Roman"/>
          <w:iCs/>
          <w:sz w:val="22"/>
          <w:szCs w:val="22"/>
        </w:rPr>
        <w:t>- A CCR NovaDutra recebeu o prêmio “Vida Que Te quero Viva” da Associação Comercial do Rio de Janeiro – ACRJ, por promover o desenvolvimento sustentável em suas áreas de atuação, por meio do Programa Estrada Sustentável. A distinção foi recebida em solenidade na sede da ACRJ, no Rio de Janeiro, em setembro de 2013.</w:t>
      </w:r>
    </w:p>
    <w:p w:rsidR="0043634F" w:rsidRPr="009F5F25" w:rsidRDefault="0043634F" w:rsidP="0043634F">
      <w:pPr>
        <w:pStyle w:val="Corpodetexto"/>
        <w:spacing w:after="0"/>
        <w:jc w:val="both"/>
        <w:rPr>
          <w:rFonts w:ascii="Times New Roman" w:eastAsia="Times New Roman" w:hAnsi="Times New Roman"/>
          <w:iCs/>
          <w:sz w:val="22"/>
          <w:szCs w:val="22"/>
        </w:rPr>
      </w:pPr>
    </w:p>
    <w:p w:rsidR="0043634F" w:rsidRPr="009F5F25" w:rsidRDefault="001B0FB2" w:rsidP="0043634F">
      <w:pPr>
        <w:pStyle w:val="Corpodetexto"/>
        <w:numPr>
          <w:ilvl w:val="0"/>
          <w:numId w:val="1"/>
        </w:numPr>
        <w:spacing w:after="0"/>
        <w:ind w:left="284" w:hanging="284"/>
        <w:jc w:val="both"/>
        <w:rPr>
          <w:rFonts w:ascii="Times New Roman" w:eastAsia="Times New Roman" w:hAnsi="Times New Roman"/>
          <w:b/>
          <w:sz w:val="22"/>
          <w:szCs w:val="22"/>
        </w:rPr>
      </w:pPr>
      <w:r w:rsidRPr="009F5F25">
        <w:rPr>
          <w:rFonts w:ascii="Times New Roman" w:eastAsia="Times New Roman" w:hAnsi="Times New Roman"/>
          <w:b/>
          <w:sz w:val="22"/>
          <w:szCs w:val="22"/>
        </w:rPr>
        <w:t>Instrução CVM 381/03</w:t>
      </w:r>
    </w:p>
    <w:p w:rsidR="0043634F" w:rsidRPr="009F5F25" w:rsidRDefault="0043634F" w:rsidP="0043634F">
      <w:pPr>
        <w:pStyle w:val="Normal7"/>
        <w:rPr>
          <w:rFonts w:ascii="Times New Roman" w:eastAsia="Times New Roman" w:hAnsi="Times New Roman"/>
          <w:sz w:val="22"/>
          <w:szCs w:val="22"/>
        </w:rPr>
      </w:pPr>
    </w:p>
    <w:p w:rsidR="0043634F" w:rsidRPr="009F5F25" w:rsidRDefault="001B0FB2" w:rsidP="0043634F">
      <w:pPr>
        <w:pStyle w:val="Normal7"/>
        <w:jc w:val="both"/>
        <w:rPr>
          <w:rFonts w:ascii="Times New Roman" w:eastAsia="Times New Roman" w:hAnsi="Times New Roman"/>
          <w:sz w:val="22"/>
          <w:szCs w:val="22"/>
        </w:rPr>
      </w:pPr>
      <w:r w:rsidRPr="009F5F25">
        <w:rPr>
          <w:rFonts w:ascii="Times New Roman" w:eastAsia="Times New Roman" w:hAnsi="Times New Roman"/>
          <w:sz w:val="22"/>
          <w:szCs w:val="22"/>
        </w:rPr>
        <w:t xml:space="preserve">Em atendimento à determinação da Instrução CVM 381/03, informamos que, no exercício encerrado em 31 de dezembro de 2013, não contratamos nossos </w:t>
      </w:r>
      <w:r w:rsidR="004F279D" w:rsidRPr="009F5F25">
        <w:rPr>
          <w:rFonts w:ascii="Times New Roman" w:eastAsia="Times New Roman" w:hAnsi="Times New Roman"/>
          <w:sz w:val="22"/>
          <w:szCs w:val="22"/>
        </w:rPr>
        <w:t>auditores i</w:t>
      </w:r>
      <w:r w:rsidRPr="009F5F25">
        <w:rPr>
          <w:rFonts w:ascii="Times New Roman" w:eastAsia="Times New Roman" w:hAnsi="Times New Roman"/>
          <w:sz w:val="22"/>
          <w:szCs w:val="22"/>
        </w:rPr>
        <w:t>ndependentes para trabalhos diversos daqueles correlatos a auditoria externa.</w:t>
      </w:r>
    </w:p>
    <w:p w:rsidR="0043634F" w:rsidRPr="009F5F25" w:rsidRDefault="0043634F" w:rsidP="0043634F">
      <w:pPr>
        <w:pStyle w:val="Corpodetexto"/>
        <w:spacing w:after="0"/>
        <w:jc w:val="both"/>
        <w:rPr>
          <w:rFonts w:ascii="Times New Roman" w:eastAsia="Times New Roman" w:hAnsi="Times New Roman"/>
          <w:sz w:val="22"/>
          <w:szCs w:val="22"/>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sz w:val="22"/>
          <w:szCs w:val="22"/>
        </w:rPr>
        <w:t xml:space="preserve">Em nosso relacionamento com </w:t>
      </w:r>
      <w:r w:rsidR="004F279D" w:rsidRPr="009F5F25">
        <w:rPr>
          <w:rFonts w:ascii="Times New Roman" w:eastAsia="Times New Roman" w:hAnsi="Times New Roman"/>
          <w:sz w:val="22"/>
          <w:szCs w:val="22"/>
        </w:rPr>
        <w:t>a</w:t>
      </w:r>
      <w:r w:rsidRPr="009F5F25">
        <w:rPr>
          <w:rFonts w:ascii="Times New Roman" w:eastAsia="Times New Roman" w:hAnsi="Times New Roman"/>
          <w:sz w:val="22"/>
          <w:szCs w:val="22"/>
        </w:rPr>
        <w:t xml:space="preserve">uditores </w:t>
      </w:r>
      <w:r w:rsidR="004F279D" w:rsidRPr="009F5F25">
        <w:rPr>
          <w:rFonts w:ascii="Times New Roman" w:eastAsia="Times New Roman" w:hAnsi="Times New Roman"/>
          <w:sz w:val="22"/>
          <w:szCs w:val="22"/>
        </w:rPr>
        <w:t>i</w:t>
      </w:r>
      <w:r w:rsidRPr="009F5F25">
        <w:rPr>
          <w:rFonts w:ascii="Times New Roman" w:eastAsia="Times New Roman" w:hAnsi="Times New Roman"/>
          <w:sz w:val="22"/>
          <w:szCs w:val="22"/>
        </w:rPr>
        <w:t>ndependentes, buscamos avaliar o conflito de interesses com trabalhos de não auditoria com base no seguinte: o auditor não deve (a) auditar seu próprio trabalho, (b) exercer funções gerenciais e (c) promover nossos interesses.</w:t>
      </w:r>
    </w:p>
    <w:p w:rsidR="0043634F" w:rsidRPr="009F5F25" w:rsidRDefault="001B0FB2" w:rsidP="0043634F">
      <w:pPr>
        <w:pStyle w:val="Corpodetexto"/>
        <w:numPr>
          <w:ilvl w:val="0"/>
          <w:numId w:val="1"/>
        </w:numPr>
        <w:spacing w:after="0"/>
        <w:ind w:left="284" w:hanging="284"/>
        <w:jc w:val="both"/>
        <w:rPr>
          <w:rFonts w:ascii="Times New Roman" w:eastAsia="Times New Roman" w:hAnsi="Times New Roman"/>
          <w:b/>
          <w:sz w:val="22"/>
          <w:szCs w:val="22"/>
        </w:rPr>
      </w:pPr>
      <w:r w:rsidRPr="009F5F25">
        <w:rPr>
          <w:rFonts w:ascii="Times New Roman" w:eastAsia="Times New Roman" w:hAnsi="Times New Roman"/>
          <w:b/>
          <w:sz w:val="22"/>
          <w:szCs w:val="22"/>
        </w:rPr>
        <w:lastRenderedPageBreak/>
        <w:t xml:space="preserve"> Considerações finais</w:t>
      </w:r>
    </w:p>
    <w:p w:rsidR="0043634F" w:rsidRPr="009F5F25" w:rsidRDefault="0043634F" w:rsidP="0043634F">
      <w:pPr>
        <w:pStyle w:val="Corpodetexto"/>
        <w:spacing w:after="0"/>
        <w:jc w:val="both"/>
        <w:rPr>
          <w:rFonts w:ascii="Times New Roman" w:eastAsia="Times New Roman" w:hAnsi="Times New Roman"/>
          <w:b/>
          <w:sz w:val="22"/>
          <w:szCs w:val="22"/>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sz w:val="22"/>
          <w:szCs w:val="22"/>
        </w:rPr>
        <w:t>As demonstrações financeiras da Concessionária da Rodovia Presidente Dutra S.A. aqui apresentadas estão de acordo com os critérios da legislação societária brasileira, a partir de informações financeiras auditadas. As informações não financeiras, assim como outras informações operacionais, não foram objeto de auditoria por parte dos auditores independentes.</w:t>
      </w:r>
    </w:p>
    <w:p w:rsidR="0043634F" w:rsidRPr="009F5F25" w:rsidRDefault="0043634F" w:rsidP="0043634F">
      <w:pPr>
        <w:pStyle w:val="Normal7"/>
        <w:jc w:val="both"/>
        <w:rPr>
          <w:rFonts w:ascii="Times New Roman" w:eastAsia="Times New Roman" w:hAnsi="Times New Roman"/>
          <w:sz w:val="22"/>
          <w:szCs w:val="22"/>
        </w:rPr>
      </w:pPr>
    </w:p>
    <w:p w:rsidR="0043634F" w:rsidRPr="009F5F25" w:rsidRDefault="001B0FB2" w:rsidP="0043634F">
      <w:pPr>
        <w:pStyle w:val="Normal7"/>
        <w:jc w:val="both"/>
        <w:rPr>
          <w:rFonts w:ascii="Times New Roman" w:eastAsia="Times New Roman" w:hAnsi="Times New Roman"/>
          <w:sz w:val="22"/>
          <w:szCs w:val="22"/>
        </w:rPr>
      </w:pPr>
      <w:r w:rsidRPr="009F5F25">
        <w:rPr>
          <w:rFonts w:ascii="Times New Roman" w:eastAsia="Times New Roman" w:hAnsi="Times New Roman"/>
          <w:sz w:val="22"/>
          <w:szCs w:val="22"/>
        </w:rPr>
        <w:t>Em observância às disposições constantes n</w:t>
      </w:r>
      <w:r w:rsidR="00DD3378" w:rsidRPr="009F5F25">
        <w:rPr>
          <w:rFonts w:ascii="Times New Roman" w:eastAsia="Times New Roman" w:hAnsi="Times New Roman"/>
          <w:sz w:val="22"/>
          <w:szCs w:val="22"/>
        </w:rPr>
        <w:t xml:space="preserve">o artigo 25 da Instrução CVM </w:t>
      </w:r>
      <w:r w:rsidR="00086421" w:rsidRPr="009F5F25">
        <w:rPr>
          <w:rFonts w:ascii="Times New Roman" w:eastAsia="Times New Roman" w:hAnsi="Times New Roman"/>
          <w:sz w:val="22"/>
          <w:szCs w:val="22"/>
        </w:rPr>
        <w:t>nº.</w:t>
      </w:r>
      <w:r w:rsidR="00DD3378" w:rsidRPr="009F5F25">
        <w:rPr>
          <w:rFonts w:ascii="Times New Roman" w:eastAsia="Times New Roman" w:hAnsi="Times New Roman"/>
          <w:sz w:val="22"/>
          <w:szCs w:val="22"/>
        </w:rPr>
        <w:t xml:space="preserve"> </w:t>
      </w:r>
      <w:r w:rsidRPr="009F5F25">
        <w:rPr>
          <w:rFonts w:ascii="Times New Roman" w:eastAsia="Times New Roman" w:hAnsi="Times New Roman"/>
          <w:sz w:val="22"/>
          <w:szCs w:val="22"/>
        </w:rPr>
        <w:t>480/09, de 07 de dezembro de 2010, a Diretoria declara que discutiu, reviu e concordou com as opiniões expressas no parec</w:t>
      </w:r>
      <w:r w:rsidR="004F279D" w:rsidRPr="009F5F25">
        <w:rPr>
          <w:rFonts w:ascii="Times New Roman" w:eastAsia="Times New Roman" w:hAnsi="Times New Roman"/>
          <w:sz w:val="22"/>
          <w:szCs w:val="22"/>
        </w:rPr>
        <w:t>er da Deloitte Touche Tohmatsu </w:t>
      </w:r>
      <w:r w:rsidRPr="009F5F25">
        <w:rPr>
          <w:rFonts w:ascii="Times New Roman" w:eastAsia="Times New Roman" w:hAnsi="Times New Roman"/>
          <w:sz w:val="22"/>
          <w:szCs w:val="22"/>
        </w:rPr>
        <w:t>Auditores Independentes, emitido nesta data, e com as demonstrações contábeis relativas ao exercício social encerrado em 31 de dezembro de 2013.</w:t>
      </w:r>
    </w:p>
    <w:p w:rsidR="0043634F" w:rsidRPr="009F5F25" w:rsidRDefault="0043634F" w:rsidP="0043634F">
      <w:pPr>
        <w:pStyle w:val="Normal7"/>
        <w:rPr>
          <w:rFonts w:ascii="Times New Roman" w:eastAsia="Times New Roman" w:hAnsi="Times New Roman"/>
          <w:color w:val="FF0000"/>
          <w:sz w:val="22"/>
          <w:szCs w:val="22"/>
        </w:rPr>
      </w:pPr>
    </w:p>
    <w:p w:rsidR="0043634F" w:rsidRPr="009F5F25" w:rsidRDefault="001B0FB2" w:rsidP="0043634F">
      <w:pPr>
        <w:pStyle w:val="Corpodetexto"/>
        <w:numPr>
          <w:ilvl w:val="0"/>
          <w:numId w:val="1"/>
        </w:numPr>
        <w:spacing w:after="0"/>
        <w:ind w:left="284" w:hanging="284"/>
        <w:jc w:val="both"/>
        <w:rPr>
          <w:rFonts w:ascii="Times New Roman" w:eastAsia="Times New Roman" w:hAnsi="Times New Roman"/>
          <w:b/>
          <w:sz w:val="22"/>
          <w:szCs w:val="22"/>
        </w:rPr>
      </w:pPr>
      <w:r w:rsidRPr="009F5F25">
        <w:rPr>
          <w:rFonts w:ascii="Times New Roman" w:eastAsia="Times New Roman" w:hAnsi="Times New Roman"/>
          <w:b/>
          <w:sz w:val="22"/>
          <w:szCs w:val="22"/>
        </w:rPr>
        <w:t xml:space="preserve"> Agradecimentos</w:t>
      </w:r>
    </w:p>
    <w:p w:rsidR="0043634F" w:rsidRPr="009F5F25" w:rsidRDefault="0043634F" w:rsidP="0043634F">
      <w:pPr>
        <w:pStyle w:val="Corpodetexto"/>
        <w:spacing w:after="0"/>
        <w:jc w:val="both"/>
        <w:rPr>
          <w:rFonts w:ascii="Times New Roman" w:eastAsia="Times New Roman" w:hAnsi="Times New Roman"/>
          <w:sz w:val="22"/>
          <w:szCs w:val="22"/>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sz w:val="22"/>
          <w:szCs w:val="22"/>
        </w:rPr>
        <w:t xml:space="preserve">Neste ano de 2013, marcado por realizações e conquistas, a CCR NovaDutra agradece a todos os nossos usuários, aos acionistas pelo apoio e confiança depositados na equipe de direção da empresa, ao Governo Federal e à ANTT, aos fornecedores, instituições financeiras, seguradoras e à Polícia Rodoviária Federal pela parceria desenvolvida. </w:t>
      </w:r>
    </w:p>
    <w:p w:rsidR="0043634F" w:rsidRPr="009F5F25" w:rsidRDefault="0043634F" w:rsidP="0043634F">
      <w:pPr>
        <w:pStyle w:val="Corpodetexto"/>
        <w:spacing w:after="0"/>
        <w:jc w:val="both"/>
        <w:rPr>
          <w:rFonts w:ascii="Times New Roman" w:eastAsia="Times New Roman" w:hAnsi="Times New Roman"/>
          <w:sz w:val="22"/>
          <w:szCs w:val="22"/>
        </w:rPr>
      </w:pPr>
    </w:p>
    <w:p w:rsidR="0043634F" w:rsidRPr="009F5F25" w:rsidRDefault="001B0FB2" w:rsidP="0043634F">
      <w:pPr>
        <w:pStyle w:val="Corpodetexto"/>
        <w:spacing w:after="0"/>
        <w:jc w:val="both"/>
        <w:rPr>
          <w:rFonts w:ascii="Times New Roman" w:eastAsia="Times New Roman" w:hAnsi="Times New Roman"/>
          <w:sz w:val="22"/>
          <w:szCs w:val="22"/>
        </w:rPr>
      </w:pPr>
      <w:r w:rsidRPr="009F5F25">
        <w:rPr>
          <w:rFonts w:ascii="Times New Roman" w:eastAsia="Times New Roman" w:hAnsi="Times New Roman"/>
          <w:sz w:val="22"/>
          <w:szCs w:val="22"/>
        </w:rPr>
        <w:t>Agradecemos também aos nossos colaboradores pela dedicação e trabalho, fundamentais para a superação dos desafios.</w:t>
      </w:r>
    </w:p>
    <w:p w:rsidR="0043634F" w:rsidRPr="009F5F25" w:rsidRDefault="0043634F" w:rsidP="0043634F">
      <w:pPr>
        <w:pStyle w:val="Recuodecorpodetexto1"/>
        <w:spacing w:before="0" w:after="0"/>
        <w:ind w:left="0"/>
        <w:rPr>
          <w:rFonts w:ascii="Times New Roman" w:eastAsia="Times New Roman" w:hAnsi="Times New Roman"/>
          <w:sz w:val="22"/>
          <w:szCs w:val="22"/>
        </w:rPr>
      </w:pPr>
    </w:p>
    <w:p w:rsidR="0043634F" w:rsidRPr="009F5F25" w:rsidRDefault="001B0FB2" w:rsidP="0043634F">
      <w:pPr>
        <w:pStyle w:val="Recuodecorpodetexto1"/>
        <w:spacing w:before="0" w:after="0"/>
        <w:ind w:left="0"/>
        <w:rPr>
          <w:rFonts w:ascii="Times New Roman" w:eastAsia="Times New Roman" w:hAnsi="Times New Roman"/>
          <w:color w:val="FF0000"/>
          <w:sz w:val="22"/>
          <w:szCs w:val="22"/>
        </w:rPr>
      </w:pPr>
      <w:r w:rsidRPr="009F5F25">
        <w:rPr>
          <w:rFonts w:ascii="Times New Roman" w:eastAsia="Times New Roman" w:hAnsi="Times New Roman"/>
          <w:sz w:val="22"/>
          <w:szCs w:val="22"/>
        </w:rPr>
        <w:t xml:space="preserve">Santa Isabel, </w:t>
      </w:r>
      <w:r w:rsidR="001718A4" w:rsidRPr="009F5F25">
        <w:rPr>
          <w:rFonts w:ascii="Times New Roman" w:eastAsia="Times New Roman" w:hAnsi="Times New Roman"/>
          <w:sz w:val="22"/>
          <w:szCs w:val="22"/>
        </w:rPr>
        <w:t>19</w:t>
      </w:r>
      <w:r w:rsidRPr="009F5F25">
        <w:rPr>
          <w:rFonts w:ascii="Times New Roman" w:eastAsia="Times New Roman" w:hAnsi="Times New Roman"/>
          <w:sz w:val="22"/>
          <w:szCs w:val="22"/>
        </w:rPr>
        <w:t xml:space="preserve"> de</w:t>
      </w:r>
      <w:r w:rsidR="001718A4" w:rsidRPr="009F5F25">
        <w:rPr>
          <w:rFonts w:ascii="Times New Roman" w:eastAsia="Times New Roman" w:hAnsi="Times New Roman"/>
          <w:sz w:val="22"/>
          <w:szCs w:val="22"/>
        </w:rPr>
        <w:t xml:space="preserve"> Fevereiro</w:t>
      </w:r>
      <w:r w:rsidRPr="009F5F25">
        <w:rPr>
          <w:rFonts w:ascii="Times New Roman" w:eastAsia="Times New Roman" w:hAnsi="Times New Roman"/>
          <w:sz w:val="22"/>
          <w:szCs w:val="22"/>
        </w:rPr>
        <w:t xml:space="preserve"> de 2014</w:t>
      </w:r>
      <w:r w:rsidRPr="009F5F25">
        <w:rPr>
          <w:rFonts w:ascii="Times New Roman" w:eastAsia="Times New Roman" w:hAnsi="Times New Roman"/>
          <w:color w:val="FF0000"/>
          <w:sz w:val="22"/>
          <w:szCs w:val="22"/>
        </w:rPr>
        <w:t>.</w:t>
      </w:r>
    </w:p>
    <w:p w:rsidR="0043634F" w:rsidRPr="009F5F25" w:rsidRDefault="0043634F" w:rsidP="0043634F">
      <w:pPr>
        <w:pStyle w:val="Recuodecorpodetexto1"/>
        <w:spacing w:before="0" w:after="0"/>
        <w:ind w:left="0"/>
        <w:rPr>
          <w:rFonts w:ascii="Times New Roman" w:eastAsia="Times New Roman" w:hAnsi="Times New Roman"/>
          <w:sz w:val="22"/>
          <w:szCs w:val="22"/>
        </w:rPr>
      </w:pPr>
    </w:p>
    <w:p w:rsidR="0043634F" w:rsidRPr="009F5F25" w:rsidRDefault="001B0FB2" w:rsidP="0043634F">
      <w:pPr>
        <w:pStyle w:val="Recuodecorpodetexto1"/>
        <w:spacing w:before="0" w:after="0"/>
        <w:ind w:left="0"/>
        <w:rPr>
          <w:rFonts w:ascii="Times New Roman" w:eastAsia="Times New Roman" w:hAnsi="Times New Roman"/>
          <w:sz w:val="22"/>
          <w:szCs w:val="22"/>
        </w:rPr>
      </w:pPr>
      <w:r w:rsidRPr="009F5F25">
        <w:rPr>
          <w:rFonts w:ascii="Times New Roman" w:eastAsia="Times New Roman" w:hAnsi="Times New Roman"/>
          <w:sz w:val="22"/>
          <w:szCs w:val="22"/>
        </w:rPr>
        <w:t>A Administração.</w:t>
      </w:r>
    </w:p>
    <w:p w:rsidR="00C93932" w:rsidRPr="009F5F25" w:rsidRDefault="00C93932" w:rsidP="0043634F">
      <w:pPr>
        <w:pStyle w:val="Recuodecorpodetexto1"/>
        <w:spacing w:before="0" w:after="0"/>
        <w:ind w:left="0"/>
        <w:rPr>
          <w:rFonts w:ascii="Times New Roman" w:eastAsia="Times New Roman" w:hAnsi="Times New Roman"/>
          <w:sz w:val="22"/>
          <w:szCs w:val="22"/>
        </w:rPr>
      </w:pPr>
    </w:p>
    <w:p w:rsidR="00532B98" w:rsidRPr="009F5F25" w:rsidRDefault="00532B98" w:rsidP="0043634F">
      <w:pPr>
        <w:pStyle w:val="Recuodecorpodetexto1"/>
        <w:spacing w:before="0" w:after="0"/>
        <w:ind w:left="0"/>
        <w:rPr>
          <w:rFonts w:ascii="Times New Roman" w:eastAsia="Times New Roman" w:hAnsi="Times New Roman"/>
          <w:sz w:val="22"/>
          <w:szCs w:val="22"/>
        </w:rPr>
      </w:pPr>
    </w:p>
    <w:p w:rsidR="00532B98" w:rsidRPr="009F5F25" w:rsidRDefault="00532B98" w:rsidP="0043634F">
      <w:pPr>
        <w:pStyle w:val="Recuodecorpodetexto1"/>
        <w:spacing w:before="0" w:after="0"/>
        <w:ind w:left="0"/>
        <w:rPr>
          <w:rFonts w:ascii="Times New Roman" w:eastAsia="Times New Roman" w:hAnsi="Times New Roman"/>
          <w:sz w:val="22"/>
          <w:szCs w:val="22"/>
        </w:rPr>
      </w:pPr>
    </w:p>
    <w:p w:rsidR="00532B98" w:rsidRPr="009F5F25" w:rsidRDefault="00532B98" w:rsidP="0043634F">
      <w:pPr>
        <w:pStyle w:val="Recuodecorpodetexto1"/>
        <w:spacing w:before="0" w:after="0"/>
        <w:ind w:left="0"/>
        <w:rPr>
          <w:rFonts w:ascii="Times New Roman" w:eastAsia="Times New Roman" w:hAnsi="Times New Roman"/>
          <w:sz w:val="22"/>
          <w:szCs w:val="22"/>
        </w:rPr>
      </w:pPr>
    </w:p>
    <w:p w:rsidR="00532B98" w:rsidRPr="009F5F25" w:rsidRDefault="00532B98" w:rsidP="0043634F">
      <w:pPr>
        <w:pStyle w:val="Recuodecorpodetexto1"/>
        <w:spacing w:before="0" w:after="0"/>
        <w:ind w:left="0"/>
        <w:rPr>
          <w:rFonts w:ascii="Times New Roman" w:eastAsia="Times New Roman" w:hAnsi="Times New Roman"/>
          <w:sz w:val="22"/>
          <w:szCs w:val="22"/>
        </w:rPr>
      </w:pPr>
    </w:p>
    <w:p w:rsidR="00532B98" w:rsidRPr="009F5F25" w:rsidRDefault="00532B98" w:rsidP="0043634F">
      <w:pPr>
        <w:pStyle w:val="Recuodecorpodetexto1"/>
        <w:spacing w:before="0" w:after="0"/>
        <w:ind w:left="0"/>
        <w:rPr>
          <w:rFonts w:ascii="Times New Roman" w:eastAsia="Times New Roman" w:hAnsi="Times New Roman"/>
          <w:sz w:val="22"/>
          <w:szCs w:val="22"/>
        </w:rPr>
      </w:pPr>
    </w:p>
    <w:p w:rsidR="00532B98" w:rsidRPr="009F5F25" w:rsidRDefault="00532B98" w:rsidP="0043634F">
      <w:pPr>
        <w:pStyle w:val="Recuodecorpodetexto1"/>
        <w:spacing w:before="0" w:after="0"/>
        <w:ind w:left="0"/>
        <w:rPr>
          <w:rFonts w:ascii="Times New Roman" w:eastAsia="Times New Roman" w:hAnsi="Times New Roman"/>
          <w:sz w:val="22"/>
          <w:szCs w:val="22"/>
        </w:rPr>
      </w:pPr>
    </w:p>
    <w:p w:rsidR="00532B98" w:rsidRPr="009F5F25" w:rsidRDefault="00532B98" w:rsidP="0043634F">
      <w:pPr>
        <w:pStyle w:val="Recuodecorpodetexto1"/>
        <w:spacing w:before="0" w:after="0"/>
        <w:ind w:left="0"/>
        <w:rPr>
          <w:rFonts w:ascii="Times New Roman" w:eastAsia="Times New Roman" w:hAnsi="Times New Roman"/>
          <w:sz w:val="22"/>
          <w:szCs w:val="22"/>
        </w:rPr>
      </w:pPr>
    </w:p>
    <w:p w:rsidR="0043634F" w:rsidRPr="009F5F25" w:rsidRDefault="0043634F">
      <w:pPr>
        <w:rPr>
          <w:rFonts w:eastAsia="Times New Roman"/>
          <w:lang w:eastAsia="pt-BR"/>
        </w:rPr>
        <w:sectPr w:rsidR="0043634F" w:rsidRPr="009F5F25" w:rsidSect="00B81CB1">
          <w:headerReference w:type="even" r:id="rId14"/>
          <w:headerReference w:type="default" r:id="rId15"/>
          <w:footerReference w:type="even" r:id="rId16"/>
          <w:footerReference w:type="default" r:id="rId17"/>
          <w:headerReference w:type="first" r:id="rId18"/>
          <w:footerReference w:type="first" r:id="rId19"/>
          <w:pgSz w:w="11907" w:h="16840" w:code="9"/>
          <w:pgMar w:top="1871" w:right="1134" w:bottom="1191" w:left="1276" w:header="709" w:footer="709" w:gutter="0"/>
          <w:cols w:space="708"/>
          <w:docGrid w:linePitch="360"/>
        </w:sectPr>
      </w:pPr>
      <w:bookmarkStart w:id="5" w:name="_DMBM_13486"/>
      <w:bookmarkEnd w:id="3"/>
      <w:bookmarkEnd w:id="5"/>
    </w:p>
    <w:p w:rsidR="00F86D9E" w:rsidRDefault="005E0F40">
      <w:pPr>
        <w:spacing w:after="240" w:line="240" w:lineRule="auto"/>
        <w:rPr>
          <w:rFonts w:ascii="Times" w:eastAsia="Times New Roman" w:hAnsi="Times"/>
          <w:sz w:val="24"/>
          <w:szCs w:val="20"/>
          <w:u w:val="single"/>
          <w:lang w:eastAsia="pt-BR"/>
        </w:rPr>
      </w:pPr>
      <w:bookmarkStart w:id="6" w:name="_DMBM_13459"/>
      <w:r w:rsidRPr="005E0F40">
        <w:rPr>
          <w:rFonts w:ascii="Times" w:eastAsia="Times New Roman" w:hAnsi="Times"/>
          <w:sz w:val="24"/>
          <w:szCs w:val="20"/>
          <w:u w:val="single"/>
          <w:lang w:eastAsia="pt-BR"/>
        </w:rPr>
        <w:lastRenderedPageBreak/>
        <w:t>RELATÓRIO DOS AUDITORES INDEPENDENTES</w:t>
      </w:r>
      <w:r w:rsidRPr="005E0F40">
        <w:rPr>
          <w:rFonts w:ascii="Times" w:eastAsia="Times New Roman" w:hAnsi="Times"/>
          <w:sz w:val="24"/>
          <w:szCs w:val="20"/>
          <w:u w:val="single"/>
          <w:lang w:eastAsia="pt-BR"/>
        </w:rPr>
        <w:br/>
        <w:t>SOBRE AS DEMONSTRAÇÕES FINANCEIRAS</w:t>
      </w:r>
    </w:p>
    <w:p w:rsidR="00F86D9E" w:rsidRDefault="00F86D9E">
      <w:pPr>
        <w:spacing w:after="0" w:line="240" w:lineRule="auto"/>
        <w:rPr>
          <w:sz w:val="24"/>
          <w:szCs w:val="24"/>
        </w:rPr>
      </w:pPr>
    </w:p>
    <w:p w:rsidR="00F86D9E" w:rsidRDefault="00F86D9E">
      <w:pPr>
        <w:spacing w:after="0" w:line="240" w:lineRule="auto"/>
        <w:rPr>
          <w:sz w:val="24"/>
          <w:szCs w:val="24"/>
        </w:rPr>
      </w:pPr>
    </w:p>
    <w:p w:rsidR="00F86D9E" w:rsidRDefault="00B91CFB">
      <w:pPr>
        <w:spacing w:after="0" w:line="240" w:lineRule="auto"/>
        <w:rPr>
          <w:sz w:val="24"/>
          <w:szCs w:val="24"/>
        </w:rPr>
      </w:pPr>
      <w:r w:rsidRPr="00525F48">
        <w:rPr>
          <w:sz w:val="24"/>
          <w:szCs w:val="24"/>
        </w:rPr>
        <w:t xml:space="preserve">Aos </w:t>
      </w:r>
      <w:r w:rsidR="005E0F40" w:rsidRPr="005E0F40">
        <w:rPr>
          <w:rFonts w:ascii="Times" w:eastAsia="Times New Roman" w:hAnsi="Times"/>
          <w:sz w:val="24"/>
          <w:szCs w:val="20"/>
          <w:lang w:eastAsia="pt-BR"/>
        </w:rPr>
        <w:t>Acionistas</w:t>
      </w:r>
      <w:r w:rsidRPr="00525F48">
        <w:rPr>
          <w:sz w:val="24"/>
          <w:szCs w:val="24"/>
        </w:rPr>
        <w:t>, Conselheiros e Administradores da</w:t>
      </w:r>
    </w:p>
    <w:p w:rsidR="00B91CFB" w:rsidRPr="00525F48" w:rsidRDefault="00B91CFB" w:rsidP="00B91CFB">
      <w:pPr>
        <w:jc w:val="both"/>
        <w:rPr>
          <w:sz w:val="24"/>
          <w:szCs w:val="24"/>
        </w:rPr>
      </w:pPr>
      <w:r w:rsidRPr="00525F48">
        <w:rPr>
          <w:sz w:val="24"/>
          <w:szCs w:val="24"/>
        </w:rPr>
        <w:t>Concessionária da Rodovia Presidente Dutra S.A.</w:t>
      </w:r>
    </w:p>
    <w:p w:rsidR="00B91CFB" w:rsidRPr="00525F48" w:rsidRDefault="00B91CFB" w:rsidP="00B91CFB">
      <w:pPr>
        <w:spacing w:after="240"/>
        <w:rPr>
          <w:sz w:val="24"/>
          <w:szCs w:val="24"/>
          <w:u w:val="single"/>
        </w:rPr>
      </w:pPr>
      <w:r w:rsidRPr="00525F48">
        <w:rPr>
          <w:sz w:val="24"/>
          <w:szCs w:val="24"/>
          <w:u w:val="single"/>
        </w:rPr>
        <w:t>Santa Isabel - SP</w:t>
      </w:r>
    </w:p>
    <w:p w:rsidR="00B91CFB" w:rsidRPr="00525F48" w:rsidRDefault="00B91CFB" w:rsidP="00B91CFB">
      <w:pPr>
        <w:spacing w:after="240"/>
        <w:jc w:val="both"/>
        <w:rPr>
          <w:b/>
          <w:sz w:val="24"/>
          <w:szCs w:val="24"/>
        </w:rPr>
      </w:pPr>
      <w:r w:rsidRPr="00525F48">
        <w:rPr>
          <w:b/>
          <w:sz w:val="24"/>
          <w:szCs w:val="24"/>
        </w:rPr>
        <w:t>Introdução</w:t>
      </w:r>
    </w:p>
    <w:p w:rsidR="00B91CFB" w:rsidRPr="00525F48" w:rsidRDefault="00B91CFB" w:rsidP="00B91CFB">
      <w:pPr>
        <w:autoSpaceDE w:val="0"/>
        <w:autoSpaceDN w:val="0"/>
        <w:adjustRightInd w:val="0"/>
        <w:spacing w:after="240"/>
        <w:jc w:val="both"/>
        <w:rPr>
          <w:sz w:val="24"/>
          <w:szCs w:val="24"/>
        </w:rPr>
      </w:pPr>
      <w:r w:rsidRPr="00525F48">
        <w:rPr>
          <w:sz w:val="24"/>
          <w:szCs w:val="24"/>
        </w:rPr>
        <w:t>Examinamos as demonstrações financeiras da Concessionária da Rodovia Presidente Dutra S.A. (“Companhia”), que compreendem o balanço patri</w:t>
      </w:r>
      <w:r>
        <w:rPr>
          <w:sz w:val="24"/>
          <w:szCs w:val="24"/>
        </w:rPr>
        <w:t>monial em 31 de dezembro de 2013</w:t>
      </w:r>
      <w:r w:rsidRPr="00525F48">
        <w:rPr>
          <w:sz w:val="24"/>
          <w:szCs w:val="24"/>
        </w:rPr>
        <w:t xml:space="preserve"> e as respectivas demonstrações do resultado, do resultado abrangente, das mutações do patrimônio líquido e dos fluxos de caixa, para o exercício findo naquela data, assim como o resumo das principais práticas contábeis e demais notas explicativas.</w:t>
      </w:r>
    </w:p>
    <w:p w:rsidR="00B91CFB" w:rsidRPr="00525F48" w:rsidRDefault="00B91CFB" w:rsidP="00B91CFB">
      <w:pPr>
        <w:autoSpaceDE w:val="0"/>
        <w:autoSpaceDN w:val="0"/>
        <w:adjustRightInd w:val="0"/>
        <w:spacing w:after="240"/>
        <w:jc w:val="both"/>
        <w:rPr>
          <w:sz w:val="24"/>
          <w:szCs w:val="24"/>
        </w:rPr>
      </w:pPr>
      <w:r w:rsidRPr="00525F48">
        <w:rPr>
          <w:b/>
          <w:bCs/>
          <w:sz w:val="24"/>
          <w:szCs w:val="24"/>
        </w:rPr>
        <w:t>Responsabilidade da Administração sobre as demonstrações financeiras</w:t>
      </w:r>
    </w:p>
    <w:p w:rsidR="00B91CFB" w:rsidRPr="00525F48" w:rsidRDefault="00B91CFB" w:rsidP="00B91CFB">
      <w:pPr>
        <w:autoSpaceDE w:val="0"/>
        <w:autoSpaceDN w:val="0"/>
        <w:adjustRightInd w:val="0"/>
        <w:spacing w:after="240"/>
        <w:jc w:val="both"/>
        <w:rPr>
          <w:sz w:val="24"/>
          <w:szCs w:val="24"/>
        </w:rPr>
      </w:pPr>
      <w:r w:rsidRPr="00525F48">
        <w:rPr>
          <w:sz w:val="24"/>
          <w:szCs w:val="24"/>
        </w:rPr>
        <w:t xml:space="preserve">A Administração é responsável pela elaboração e adequada apresentação dessas demonstrações financeiras de acordo com </w:t>
      </w:r>
      <w:r w:rsidRPr="00525F48">
        <w:rPr>
          <w:bCs/>
          <w:sz w:val="24"/>
          <w:szCs w:val="24"/>
        </w:rPr>
        <w:t>as práticas contábeis adotadas no Brasil</w:t>
      </w:r>
      <w:r w:rsidRPr="00525F48">
        <w:rPr>
          <w:sz w:val="24"/>
          <w:szCs w:val="24"/>
        </w:rPr>
        <w:t>, assim como pelos controles internos que ela determinou como necessários para permitir a elaboração de demonstrações financeiras livres de distorção relevante, independentemente se causada por fraude ou erro.</w:t>
      </w:r>
    </w:p>
    <w:p w:rsidR="00B91CFB" w:rsidRPr="00525F48" w:rsidRDefault="00B91CFB" w:rsidP="00B91CFB">
      <w:pPr>
        <w:autoSpaceDE w:val="0"/>
        <w:autoSpaceDN w:val="0"/>
        <w:adjustRightInd w:val="0"/>
        <w:spacing w:after="240"/>
        <w:jc w:val="both"/>
        <w:rPr>
          <w:b/>
          <w:bCs/>
          <w:sz w:val="24"/>
          <w:szCs w:val="24"/>
        </w:rPr>
      </w:pPr>
      <w:r w:rsidRPr="00525F48">
        <w:rPr>
          <w:b/>
          <w:bCs/>
          <w:sz w:val="24"/>
          <w:szCs w:val="24"/>
        </w:rPr>
        <w:t>Responsabilidade dos auditores independentes</w:t>
      </w:r>
    </w:p>
    <w:p w:rsidR="00B91CFB" w:rsidRPr="00525F48" w:rsidRDefault="00B91CFB" w:rsidP="00B91CFB">
      <w:pPr>
        <w:autoSpaceDE w:val="0"/>
        <w:autoSpaceDN w:val="0"/>
        <w:adjustRightInd w:val="0"/>
        <w:spacing w:after="240"/>
        <w:jc w:val="both"/>
        <w:rPr>
          <w:sz w:val="24"/>
          <w:szCs w:val="24"/>
        </w:rPr>
      </w:pPr>
      <w:r w:rsidRPr="00525F48">
        <w:rPr>
          <w:sz w:val="24"/>
          <w:szCs w:val="24"/>
        </w:rPr>
        <w:t>Nossa responsabilidade é a de expressar uma opinião sobre essas demonstrações financeiras com base em nossa auditoria, conduzida de acordo com as normas brasileiras e internacionais de auditoria. Essas normas requerem o cumprimento de exigências éticas pelos auditores e que a auditoria seja planejada e executada com o objetivo de obter segurança razoável de que as demonstrações financeiras estão livres de distorção relevante.</w:t>
      </w:r>
    </w:p>
    <w:p w:rsidR="00B91CFB" w:rsidRPr="00525F48" w:rsidRDefault="00B91CFB" w:rsidP="00B91CFB">
      <w:pPr>
        <w:autoSpaceDE w:val="0"/>
        <w:autoSpaceDN w:val="0"/>
        <w:adjustRightInd w:val="0"/>
        <w:spacing w:after="240"/>
        <w:jc w:val="both"/>
        <w:rPr>
          <w:sz w:val="24"/>
          <w:szCs w:val="24"/>
        </w:rPr>
      </w:pPr>
      <w:r w:rsidRPr="00525F48">
        <w:rPr>
          <w:sz w:val="24"/>
          <w:szCs w:val="24"/>
        </w:rPr>
        <w:t xml:space="preserve">Uma auditoria envolve a execução de procedimentos selecionados para obtenção de evidência a respeito dos valores e divulgações apresentados nas demonstrações financeiras. Os procedimentos selecionados dependem do julgamento do auditor, incluindo a avaliação dos riscos de distorção relevante nas demonstrações financeiras, independentemente se causada por fraude ou erro. Nessa avaliação de riscos, o auditor considera os controles internos relevantes para a elaboração e adequada apresentação das demonstrações financeiras da Companhia para planejar os procedimentos de auditoria que são apropriados nas circunstâncias, mas não para fins de expressar uma opinião sobre a eficácia desses controles internos da Companhia. Uma auditoria inclui, também, a avaliação da adequação das práticas </w:t>
      </w:r>
      <w:r w:rsidRPr="00525F48">
        <w:rPr>
          <w:sz w:val="24"/>
          <w:szCs w:val="24"/>
        </w:rPr>
        <w:lastRenderedPageBreak/>
        <w:t xml:space="preserve">contábeis utilizadas e a razoabilidade das estimativas contábeis feitas pela administração, bem como a avaliação da apresentação das demonstrações financeiras tomadas em conjunto. </w:t>
      </w:r>
    </w:p>
    <w:p w:rsidR="00B91CFB" w:rsidRDefault="00B91CFB" w:rsidP="00B91CFB">
      <w:pPr>
        <w:autoSpaceDE w:val="0"/>
        <w:autoSpaceDN w:val="0"/>
        <w:adjustRightInd w:val="0"/>
        <w:spacing w:after="240"/>
        <w:jc w:val="both"/>
        <w:rPr>
          <w:sz w:val="24"/>
          <w:szCs w:val="24"/>
        </w:rPr>
      </w:pPr>
      <w:r w:rsidRPr="00525F48">
        <w:rPr>
          <w:sz w:val="24"/>
          <w:szCs w:val="24"/>
        </w:rPr>
        <w:t>Acreditamos que a evidência de auditoria obtida é suficiente e apropriada para fundamentar nossa opinião.</w:t>
      </w:r>
    </w:p>
    <w:p w:rsidR="00B91CFB" w:rsidRPr="00525F48" w:rsidRDefault="00B91CFB" w:rsidP="00B91CFB">
      <w:pPr>
        <w:autoSpaceDE w:val="0"/>
        <w:autoSpaceDN w:val="0"/>
        <w:adjustRightInd w:val="0"/>
        <w:spacing w:after="240"/>
        <w:jc w:val="both"/>
        <w:rPr>
          <w:b/>
          <w:bCs/>
          <w:sz w:val="24"/>
          <w:szCs w:val="24"/>
        </w:rPr>
      </w:pPr>
      <w:r w:rsidRPr="00525F48">
        <w:rPr>
          <w:b/>
          <w:bCs/>
          <w:sz w:val="24"/>
          <w:szCs w:val="24"/>
        </w:rPr>
        <w:t>Opinião sobre as demonstrações financeiras</w:t>
      </w:r>
    </w:p>
    <w:p w:rsidR="00B91CFB" w:rsidRPr="00525F48" w:rsidRDefault="00B91CFB" w:rsidP="00B91CFB">
      <w:pPr>
        <w:autoSpaceDE w:val="0"/>
        <w:autoSpaceDN w:val="0"/>
        <w:adjustRightInd w:val="0"/>
        <w:spacing w:after="240"/>
        <w:jc w:val="both"/>
        <w:rPr>
          <w:sz w:val="24"/>
          <w:szCs w:val="24"/>
        </w:rPr>
      </w:pPr>
      <w:r w:rsidRPr="00525F48">
        <w:rPr>
          <w:sz w:val="24"/>
          <w:szCs w:val="24"/>
        </w:rPr>
        <w:t>Em nossa opinião, as demonstrações financeiras acima referidas apresentam adequadamente, em todos os aspectos relevantes, a posição patrimonial e financeira da Concessionária da Rodovia Presidente Dutr</w:t>
      </w:r>
      <w:r>
        <w:rPr>
          <w:sz w:val="24"/>
          <w:szCs w:val="24"/>
        </w:rPr>
        <w:t>a S.A. em 31 de dezembro de 2013</w:t>
      </w:r>
      <w:r w:rsidRPr="00525F48">
        <w:rPr>
          <w:sz w:val="24"/>
          <w:szCs w:val="24"/>
        </w:rPr>
        <w:t>, o desempenho de suas operações e os seus fluxos de caixa para o exercício findo naquela data, de acordo com as práticas contábeis adotadas no Brasil.</w:t>
      </w:r>
    </w:p>
    <w:p w:rsidR="00B91CFB" w:rsidRPr="00525F48" w:rsidRDefault="00B91CFB" w:rsidP="00B91CFB">
      <w:pPr>
        <w:autoSpaceDE w:val="0"/>
        <w:autoSpaceDN w:val="0"/>
        <w:adjustRightInd w:val="0"/>
        <w:spacing w:after="240"/>
        <w:jc w:val="both"/>
        <w:rPr>
          <w:b/>
          <w:bCs/>
          <w:sz w:val="24"/>
          <w:szCs w:val="24"/>
        </w:rPr>
      </w:pPr>
      <w:r w:rsidRPr="00525F48">
        <w:rPr>
          <w:b/>
          <w:bCs/>
          <w:sz w:val="24"/>
          <w:szCs w:val="24"/>
        </w:rPr>
        <w:t>Outros assuntos</w:t>
      </w:r>
    </w:p>
    <w:p w:rsidR="00F86D9E" w:rsidRDefault="005E0F40">
      <w:pPr>
        <w:autoSpaceDE w:val="0"/>
        <w:autoSpaceDN w:val="0"/>
        <w:adjustRightInd w:val="0"/>
        <w:spacing w:before="120" w:after="240" w:line="240" w:lineRule="auto"/>
        <w:jc w:val="both"/>
        <w:rPr>
          <w:rFonts w:ascii="Times" w:eastAsia="Times New Roman" w:hAnsi="Times"/>
          <w:bCs/>
          <w:sz w:val="24"/>
          <w:szCs w:val="20"/>
          <w:u w:val="single"/>
          <w:lang w:eastAsia="pt-BR"/>
        </w:rPr>
      </w:pPr>
      <w:r w:rsidRPr="005E0F40">
        <w:rPr>
          <w:rFonts w:ascii="Times" w:eastAsia="Times New Roman" w:hAnsi="Times"/>
          <w:bCs/>
          <w:sz w:val="24"/>
          <w:szCs w:val="20"/>
          <w:u w:val="single"/>
          <w:lang w:eastAsia="pt-BR"/>
        </w:rPr>
        <w:t>Demonstrações do valor adicionado</w:t>
      </w:r>
    </w:p>
    <w:p w:rsidR="00F86D9E" w:rsidRDefault="00B91CFB">
      <w:pPr>
        <w:autoSpaceDE w:val="0"/>
        <w:autoSpaceDN w:val="0"/>
        <w:adjustRightInd w:val="0"/>
        <w:spacing w:after="240"/>
        <w:jc w:val="both"/>
        <w:rPr>
          <w:sz w:val="24"/>
          <w:szCs w:val="24"/>
        </w:rPr>
      </w:pPr>
      <w:r w:rsidRPr="00525F48">
        <w:rPr>
          <w:sz w:val="24"/>
          <w:szCs w:val="24"/>
        </w:rPr>
        <w:t>Examinamos, também, as demonstrações do valor adicionado (DVA), referentes ao exercício</w:t>
      </w:r>
      <w:r>
        <w:rPr>
          <w:sz w:val="24"/>
          <w:szCs w:val="24"/>
        </w:rPr>
        <w:t xml:space="preserve"> findo em 31 de dezembro de 2013</w:t>
      </w:r>
      <w:r w:rsidRPr="00525F48">
        <w:rPr>
          <w:sz w:val="24"/>
          <w:szCs w:val="24"/>
        </w:rPr>
        <w:t xml:space="preserve">, preparadas sob a responsabilidade da Administração da Companhia, cuja apresentação é requerida pela legislação societária brasileira para companhias abertas, e como informação suplementar pelas </w:t>
      </w:r>
      <w:r>
        <w:rPr>
          <w:sz w:val="24"/>
          <w:szCs w:val="24"/>
        </w:rPr>
        <w:t xml:space="preserve">de </w:t>
      </w:r>
      <w:r w:rsidRPr="00525F48">
        <w:rPr>
          <w:sz w:val="24"/>
          <w:szCs w:val="24"/>
        </w:rPr>
        <w:t>IFRS que não requerem a apresentação da DVA. Essas demonstrações foram submetidas aos mesmos procedimentos de auditoria descritos anteriormente e, em nossa opinião, estão adequadamente apresentadas, em todos os seus aspectos relevantes, em relação às demonstrações financeiras tomadas em conjunto.</w:t>
      </w:r>
    </w:p>
    <w:p w:rsidR="00B91CFB" w:rsidRPr="00525F48" w:rsidRDefault="00B91CFB" w:rsidP="00B91CFB">
      <w:pPr>
        <w:spacing w:after="720"/>
        <w:jc w:val="both"/>
        <w:rPr>
          <w:sz w:val="24"/>
          <w:szCs w:val="24"/>
        </w:rPr>
      </w:pPr>
      <w:r>
        <w:rPr>
          <w:sz w:val="24"/>
          <w:szCs w:val="24"/>
        </w:rPr>
        <w:t>São Paulo, 19</w:t>
      </w:r>
      <w:r w:rsidRPr="00525F48">
        <w:rPr>
          <w:sz w:val="24"/>
          <w:szCs w:val="24"/>
        </w:rPr>
        <w:t xml:space="preserve"> de fev</w:t>
      </w:r>
      <w:r>
        <w:rPr>
          <w:sz w:val="24"/>
          <w:szCs w:val="24"/>
        </w:rPr>
        <w:t>ereiro de 2014</w:t>
      </w:r>
    </w:p>
    <w:tbl>
      <w:tblPr>
        <w:tblW w:w="9017" w:type="dxa"/>
        <w:tblLayout w:type="fixed"/>
        <w:tblCellMar>
          <w:left w:w="113" w:type="dxa"/>
          <w:right w:w="113" w:type="dxa"/>
        </w:tblCellMar>
        <w:tblLook w:val="0000" w:firstRow="0" w:lastRow="0" w:firstColumn="0" w:lastColumn="0" w:noHBand="0" w:noVBand="0"/>
      </w:tblPr>
      <w:tblGrid>
        <w:gridCol w:w="6209"/>
        <w:gridCol w:w="2808"/>
      </w:tblGrid>
      <w:tr w:rsidR="00B91CFB" w:rsidRPr="00525F48" w:rsidTr="00B91CFB">
        <w:trPr>
          <w:cantSplit/>
        </w:trPr>
        <w:tc>
          <w:tcPr>
            <w:tcW w:w="6209" w:type="dxa"/>
          </w:tcPr>
          <w:p w:rsidR="00F86D9E" w:rsidRDefault="00B91CFB">
            <w:pPr>
              <w:tabs>
                <w:tab w:val="left" w:pos="6946"/>
              </w:tabs>
              <w:spacing w:after="0" w:line="240" w:lineRule="auto"/>
              <w:jc w:val="both"/>
              <w:rPr>
                <w:sz w:val="24"/>
                <w:szCs w:val="24"/>
              </w:rPr>
            </w:pPr>
            <w:r w:rsidRPr="00525F48">
              <w:rPr>
                <w:sz w:val="24"/>
                <w:szCs w:val="24"/>
              </w:rPr>
              <w:t>DELOITTE TOUCHE TOHMATSU</w:t>
            </w:r>
          </w:p>
        </w:tc>
        <w:tc>
          <w:tcPr>
            <w:tcW w:w="2808" w:type="dxa"/>
          </w:tcPr>
          <w:p w:rsidR="00F86D9E" w:rsidRDefault="00B91CFB">
            <w:pPr>
              <w:tabs>
                <w:tab w:val="left" w:pos="6946"/>
              </w:tabs>
              <w:spacing w:after="0" w:line="240" w:lineRule="auto"/>
              <w:jc w:val="both"/>
              <w:rPr>
                <w:sz w:val="24"/>
                <w:szCs w:val="24"/>
              </w:rPr>
            </w:pPr>
            <w:r w:rsidRPr="00525F48">
              <w:rPr>
                <w:sz w:val="24"/>
                <w:szCs w:val="24"/>
              </w:rPr>
              <w:t>José Roberto P. Carneiro</w:t>
            </w:r>
          </w:p>
        </w:tc>
      </w:tr>
      <w:tr w:rsidR="00B91CFB" w:rsidRPr="00525F48" w:rsidTr="00B91CFB">
        <w:trPr>
          <w:cantSplit/>
        </w:trPr>
        <w:tc>
          <w:tcPr>
            <w:tcW w:w="6209" w:type="dxa"/>
          </w:tcPr>
          <w:p w:rsidR="00F86D9E" w:rsidRDefault="00B91CFB">
            <w:pPr>
              <w:tabs>
                <w:tab w:val="left" w:pos="6946"/>
                <w:tab w:val="right" w:pos="9356"/>
              </w:tabs>
              <w:spacing w:after="0" w:line="240" w:lineRule="auto"/>
              <w:jc w:val="both"/>
              <w:rPr>
                <w:sz w:val="24"/>
                <w:szCs w:val="24"/>
              </w:rPr>
            </w:pPr>
            <w:r w:rsidRPr="00525F48">
              <w:rPr>
                <w:sz w:val="24"/>
                <w:szCs w:val="24"/>
              </w:rPr>
              <w:t>Auditores Independentes</w:t>
            </w:r>
          </w:p>
        </w:tc>
        <w:tc>
          <w:tcPr>
            <w:tcW w:w="2808" w:type="dxa"/>
          </w:tcPr>
          <w:p w:rsidR="00F86D9E" w:rsidRDefault="00B91CFB">
            <w:pPr>
              <w:tabs>
                <w:tab w:val="left" w:pos="6946"/>
                <w:tab w:val="right" w:pos="9356"/>
              </w:tabs>
              <w:spacing w:after="0" w:line="240" w:lineRule="auto"/>
              <w:jc w:val="both"/>
              <w:rPr>
                <w:sz w:val="24"/>
                <w:szCs w:val="24"/>
              </w:rPr>
            </w:pPr>
            <w:r w:rsidRPr="00525F48">
              <w:rPr>
                <w:sz w:val="24"/>
                <w:szCs w:val="24"/>
              </w:rPr>
              <w:t>Contador</w:t>
            </w:r>
          </w:p>
        </w:tc>
      </w:tr>
      <w:tr w:rsidR="00B91CFB" w:rsidRPr="00525F48" w:rsidTr="00B91CFB">
        <w:trPr>
          <w:cantSplit/>
        </w:trPr>
        <w:tc>
          <w:tcPr>
            <w:tcW w:w="6209" w:type="dxa"/>
          </w:tcPr>
          <w:p w:rsidR="00F86D9E" w:rsidRDefault="00B91CFB">
            <w:pPr>
              <w:tabs>
                <w:tab w:val="left" w:pos="6946"/>
              </w:tabs>
              <w:spacing w:after="0" w:line="240" w:lineRule="auto"/>
              <w:jc w:val="both"/>
              <w:rPr>
                <w:sz w:val="24"/>
                <w:szCs w:val="24"/>
              </w:rPr>
            </w:pPr>
            <w:r w:rsidRPr="00525F48">
              <w:rPr>
                <w:sz w:val="24"/>
                <w:szCs w:val="24"/>
              </w:rPr>
              <w:t>CRC nº 2 SP 011609/O-8</w:t>
            </w:r>
          </w:p>
        </w:tc>
        <w:tc>
          <w:tcPr>
            <w:tcW w:w="2808" w:type="dxa"/>
          </w:tcPr>
          <w:p w:rsidR="00F86D9E" w:rsidRDefault="00B91CFB">
            <w:pPr>
              <w:tabs>
                <w:tab w:val="left" w:pos="6946"/>
              </w:tabs>
              <w:spacing w:after="0" w:line="240" w:lineRule="auto"/>
              <w:jc w:val="both"/>
              <w:rPr>
                <w:sz w:val="24"/>
                <w:szCs w:val="24"/>
              </w:rPr>
            </w:pPr>
            <w:r w:rsidRPr="00525F48">
              <w:rPr>
                <w:sz w:val="24"/>
                <w:szCs w:val="24"/>
              </w:rPr>
              <w:t>CRC nº 1 SP 109447/O-6</w:t>
            </w:r>
          </w:p>
        </w:tc>
      </w:tr>
    </w:tbl>
    <w:p w:rsidR="00532B98" w:rsidRPr="009F5F25" w:rsidRDefault="00532B98" w:rsidP="00CF190D">
      <w:pPr>
        <w:pStyle w:val="Normal8"/>
        <w:rPr>
          <w:rFonts w:ascii="Times New Roman" w:hAnsi="Times New Roman"/>
          <w:sz w:val="22"/>
          <w:szCs w:val="22"/>
          <w:highlight w:val="yellow"/>
        </w:rPr>
      </w:pPr>
    </w:p>
    <w:p w:rsidR="00CF190D" w:rsidRPr="009F5F25" w:rsidRDefault="00CF190D" w:rsidP="00CF190D">
      <w:pPr>
        <w:pStyle w:val="Normal8"/>
        <w:rPr>
          <w:rFonts w:ascii="Times New Roman" w:hAnsi="Times New Roman"/>
          <w:sz w:val="22"/>
          <w:szCs w:val="22"/>
        </w:rPr>
      </w:pPr>
    </w:p>
    <w:p w:rsidR="00CF190D" w:rsidRPr="009F5F25" w:rsidRDefault="00CF190D" w:rsidP="00CF190D">
      <w:pPr>
        <w:pStyle w:val="Normal8"/>
        <w:rPr>
          <w:rFonts w:ascii="Times New Roman" w:hAnsi="Times New Roman"/>
          <w:sz w:val="22"/>
          <w:szCs w:val="22"/>
        </w:rPr>
      </w:pPr>
    </w:p>
    <w:p w:rsidR="00CF190D" w:rsidRPr="009F5F25" w:rsidRDefault="00CF190D" w:rsidP="00CF190D">
      <w:pPr>
        <w:pStyle w:val="Normal8"/>
        <w:rPr>
          <w:rFonts w:ascii="Times New Roman" w:hAnsi="Times New Roman"/>
          <w:sz w:val="22"/>
          <w:szCs w:val="22"/>
        </w:rPr>
      </w:pPr>
    </w:p>
    <w:p w:rsidR="00CF190D" w:rsidRPr="009F5F25" w:rsidRDefault="00CF190D" w:rsidP="00CF190D">
      <w:pPr>
        <w:pStyle w:val="Normal8"/>
        <w:rPr>
          <w:rFonts w:ascii="Times New Roman" w:hAnsi="Times New Roman"/>
          <w:sz w:val="22"/>
          <w:szCs w:val="22"/>
        </w:rPr>
      </w:pPr>
    </w:p>
    <w:p w:rsidR="00CF190D" w:rsidRPr="009F5F25" w:rsidRDefault="00CF190D" w:rsidP="00CF190D">
      <w:pPr>
        <w:pStyle w:val="Normal8"/>
        <w:rPr>
          <w:rFonts w:ascii="Times New Roman" w:hAnsi="Times New Roman"/>
          <w:sz w:val="22"/>
          <w:szCs w:val="22"/>
        </w:rPr>
      </w:pPr>
    </w:p>
    <w:p w:rsidR="00CF190D" w:rsidRPr="009F5F25" w:rsidRDefault="00CF190D" w:rsidP="00CF190D">
      <w:pPr>
        <w:pStyle w:val="Normal8"/>
        <w:rPr>
          <w:rFonts w:ascii="Times New Roman" w:hAnsi="Times New Roman"/>
          <w:sz w:val="22"/>
          <w:szCs w:val="22"/>
        </w:rPr>
      </w:pPr>
    </w:p>
    <w:p w:rsidR="000758B5" w:rsidRPr="009F5F25" w:rsidRDefault="000758B5" w:rsidP="00CF190D">
      <w:pPr>
        <w:pStyle w:val="Normal8"/>
        <w:rPr>
          <w:rFonts w:ascii="Times New Roman" w:hAnsi="Times New Roman"/>
          <w:sz w:val="22"/>
          <w:szCs w:val="22"/>
        </w:rPr>
        <w:sectPr w:rsidR="000758B5" w:rsidRPr="009F5F25" w:rsidSect="000758B5">
          <w:headerReference w:type="default" r:id="rId20"/>
          <w:pgSz w:w="11907" w:h="16840" w:code="9"/>
          <w:pgMar w:top="1871" w:right="1134" w:bottom="1191" w:left="1701" w:header="709" w:footer="709" w:gutter="0"/>
          <w:cols w:space="708"/>
          <w:docGrid w:linePitch="360"/>
        </w:sectPr>
      </w:pPr>
    </w:p>
    <w:p w:rsidR="000758B5" w:rsidRPr="009F5F25" w:rsidRDefault="00DA6E07" w:rsidP="007C0962">
      <w:pPr>
        <w:pStyle w:val="Normal8"/>
        <w:rPr>
          <w:rFonts w:ascii="Times New Roman" w:hAnsi="Times New Roman"/>
          <w:sz w:val="22"/>
          <w:szCs w:val="22"/>
        </w:rPr>
        <w:sectPr w:rsidR="000758B5" w:rsidRPr="009F5F25" w:rsidSect="000758B5">
          <w:headerReference w:type="default" r:id="rId21"/>
          <w:pgSz w:w="16840" w:h="11907" w:orient="landscape" w:code="9"/>
          <w:pgMar w:top="1701" w:right="1871" w:bottom="1134" w:left="1191" w:header="709" w:footer="709" w:gutter="0"/>
          <w:cols w:space="708"/>
          <w:docGrid w:linePitch="360"/>
        </w:sectPr>
      </w:pPr>
      <w:r>
        <w:rPr>
          <w:noProof/>
          <w:szCs w:val="22"/>
        </w:rPr>
        <w:lastRenderedPageBreak/>
        <w:drawing>
          <wp:inline distT="0" distB="0" distL="0" distR="0">
            <wp:extent cx="8928000" cy="4733676"/>
            <wp:effectExtent l="0" t="0" r="6450" b="0"/>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8928000" cy="4733676"/>
                    </a:xfrm>
                    <a:prstGeom prst="rect">
                      <a:avLst/>
                    </a:prstGeom>
                    <a:noFill/>
                    <a:ln w="9525">
                      <a:noFill/>
                      <a:miter lim="800000"/>
                      <a:headEnd/>
                      <a:tailEnd/>
                    </a:ln>
                  </pic:spPr>
                </pic:pic>
              </a:graphicData>
            </a:graphic>
          </wp:inline>
        </w:drawing>
      </w:r>
    </w:p>
    <w:p w:rsidR="007C0962" w:rsidRPr="009F5F25" w:rsidRDefault="005701BC" w:rsidP="00CF190D">
      <w:pPr>
        <w:pStyle w:val="Normal8"/>
        <w:rPr>
          <w:rFonts w:ascii="Times New Roman" w:hAnsi="Times New Roman"/>
          <w:sz w:val="22"/>
          <w:szCs w:val="22"/>
        </w:rPr>
      </w:pPr>
      <w:r w:rsidRPr="005134AB">
        <w:rPr>
          <w:noProof/>
          <w:szCs w:val="22"/>
        </w:rPr>
        <w:lastRenderedPageBreak/>
        <w:drawing>
          <wp:inline distT="0" distB="0" distL="0" distR="0">
            <wp:extent cx="6030595" cy="6874726"/>
            <wp:effectExtent l="19050" t="0" r="8255" b="0"/>
            <wp:docPr id="1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6030595" cy="6874726"/>
                    </a:xfrm>
                    <a:prstGeom prst="rect">
                      <a:avLst/>
                    </a:prstGeom>
                    <a:noFill/>
                    <a:ln w="9525">
                      <a:noFill/>
                      <a:miter lim="800000"/>
                      <a:headEnd/>
                      <a:tailEnd/>
                    </a:ln>
                  </pic:spPr>
                </pic:pic>
              </a:graphicData>
            </a:graphic>
          </wp:inline>
        </w:drawing>
      </w:r>
    </w:p>
    <w:p w:rsidR="000758B5" w:rsidRPr="009F5F25" w:rsidRDefault="000758B5" w:rsidP="00CF190D">
      <w:pPr>
        <w:pStyle w:val="Normal8"/>
        <w:rPr>
          <w:rFonts w:ascii="Times New Roman" w:hAnsi="Times New Roman"/>
          <w:sz w:val="22"/>
          <w:szCs w:val="22"/>
        </w:rPr>
        <w:sectPr w:rsidR="000758B5" w:rsidRPr="009F5F25" w:rsidSect="00B81CB1">
          <w:headerReference w:type="default" r:id="rId24"/>
          <w:pgSz w:w="11907" w:h="16840" w:code="9"/>
          <w:pgMar w:top="1871" w:right="1134" w:bottom="1191" w:left="1276" w:header="709" w:footer="709" w:gutter="0"/>
          <w:cols w:space="708"/>
          <w:docGrid w:linePitch="360"/>
        </w:sectPr>
      </w:pPr>
    </w:p>
    <w:p w:rsidR="00E9525D" w:rsidRPr="009F5F25" w:rsidRDefault="00E9525D" w:rsidP="00CF190D">
      <w:pPr>
        <w:pStyle w:val="Normal8"/>
        <w:rPr>
          <w:rFonts w:ascii="Times New Roman" w:hAnsi="Times New Roman"/>
          <w:sz w:val="22"/>
          <w:szCs w:val="22"/>
        </w:rPr>
      </w:pPr>
    </w:p>
    <w:p w:rsidR="003874E3" w:rsidRPr="009F5F25" w:rsidRDefault="003874E3" w:rsidP="00CF190D">
      <w:pPr>
        <w:pStyle w:val="Normal8"/>
        <w:rPr>
          <w:rFonts w:ascii="Times New Roman" w:hAnsi="Times New Roman"/>
          <w:sz w:val="22"/>
          <w:szCs w:val="22"/>
        </w:rPr>
      </w:pPr>
    </w:p>
    <w:p w:rsidR="007C0962" w:rsidRPr="009F5F25" w:rsidRDefault="007C0962" w:rsidP="00CF190D">
      <w:pPr>
        <w:pStyle w:val="Normal8"/>
        <w:rPr>
          <w:rFonts w:ascii="Times New Roman" w:hAnsi="Times New Roman"/>
          <w:sz w:val="22"/>
          <w:szCs w:val="22"/>
        </w:rPr>
      </w:pPr>
    </w:p>
    <w:p w:rsidR="007C0962" w:rsidRPr="009F5F25" w:rsidRDefault="007C0962" w:rsidP="00CF190D">
      <w:pPr>
        <w:pStyle w:val="Normal8"/>
        <w:rPr>
          <w:rFonts w:ascii="Times New Roman" w:hAnsi="Times New Roman"/>
          <w:sz w:val="22"/>
          <w:szCs w:val="22"/>
        </w:rPr>
      </w:pPr>
    </w:p>
    <w:p w:rsidR="007C0962" w:rsidRPr="009F5F25" w:rsidRDefault="007C0962" w:rsidP="00CF190D">
      <w:pPr>
        <w:pStyle w:val="Normal8"/>
        <w:rPr>
          <w:rFonts w:ascii="Times New Roman" w:hAnsi="Times New Roman"/>
          <w:sz w:val="22"/>
          <w:szCs w:val="22"/>
        </w:rPr>
      </w:pPr>
    </w:p>
    <w:p w:rsidR="007C0962" w:rsidRPr="009F5F25" w:rsidRDefault="007C0962" w:rsidP="00CF190D">
      <w:pPr>
        <w:pStyle w:val="Normal8"/>
        <w:rPr>
          <w:rFonts w:ascii="Times New Roman" w:hAnsi="Times New Roman"/>
          <w:sz w:val="22"/>
          <w:szCs w:val="22"/>
        </w:rPr>
      </w:pPr>
    </w:p>
    <w:p w:rsidR="007C0962" w:rsidRPr="009F5F25" w:rsidRDefault="00F805BF" w:rsidP="00CF190D">
      <w:pPr>
        <w:pStyle w:val="Normal8"/>
        <w:rPr>
          <w:rFonts w:ascii="Times New Roman" w:hAnsi="Times New Roman"/>
          <w:sz w:val="22"/>
          <w:szCs w:val="22"/>
        </w:rPr>
      </w:pPr>
      <w:r w:rsidRPr="005134AB">
        <w:rPr>
          <w:noProof/>
          <w:szCs w:val="22"/>
        </w:rPr>
        <w:drawing>
          <wp:inline distT="0" distB="0" distL="0" distR="0">
            <wp:extent cx="6030595" cy="1640978"/>
            <wp:effectExtent l="19050" t="0" r="0" b="0"/>
            <wp:docPr id="967522050"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srcRect/>
                    <a:stretch>
                      <a:fillRect/>
                    </a:stretch>
                  </pic:blipFill>
                  <pic:spPr bwMode="auto">
                    <a:xfrm>
                      <a:off x="0" y="0"/>
                      <a:ext cx="6030595" cy="1640978"/>
                    </a:xfrm>
                    <a:prstGeom prst="rect">
                      <a:avLst/>
                    </a:prstGeom>
                    <a:noFill/>
                    <a:ln w="9525">
                      <a:noFill/>
                      <a:miter lim="800000"/>
                      <a:headEnd/>
                      <a:tailEnd/>
                    </a:ln>
                  </pic:spPr>
                </pic:pic>
              </a:graphicData>
            </a:graphic>
          </wp:inline>
        </w:drawing>
      </w:r>
    </w:p>
    <w:p w:rsidR="007C0962" w:rsidRPr="009F5F25" w:rsidRDefault="007C0962" w:rsidP="00CF190D">
      <w:pPr>
        <w:pStyle w:val="Normal8"/>
        <w:rPr>
          <w:rFonts w:ascii="Times New Roman" w:hAnsi="Times New Roman"/>
          <w:sz w:val="22"/>
          <w:szCs w:val="22"/>
        </w:rPr>
      </w:pPr>
    </w:p>
    <w:p w:rsidR="007C0962" w:rsidRPr="009F5F25" w:rsidRDefault="007C0962" w:rsidP="00CF190D">
      <w:pPr>
        <w:pStyle w:val="Normal8"/>
        <w:rPr>
          <w:rFonts w:ascii="Times New Roman" w:hAnsi="Times New Roman"/>
          <w:sz w:val="22"/>
          <w:szCs w:val="22"/>
        </w:rPr>
      </w:pPr>
    </w:p>
    <w:p w:rsidR="003874E3" w:rsidRPr="009F5F25" w:rsidRDefault="003874E3" w:rsidP="00CF190D">
      <w:pPr>
        <w:pStyle w:val="Normal8"/>
        <w:rPr>
          <w:rFonts w:ascii="Times New Roman" w:hAnsi="Times New Roman"/>
          <w:sz w:val="22"/>
          <w:szCs w:val="22"/>
        </w:rPr>
      </w:pPr>
    </w:p>
    <w:p w:rsidR="003874E3" w:rsidRPr="009F5F25" w:rsidRDefault="003874E3" w:rsidP="00CF190D">
      <w:pPr>
        <w:pStyle w:val="Normal8"/>
        <w:rPr>
          <w:rFonts w:ascii="Times New Roman" w:hAnsi="Times New Roman"/>
          <w:sz w:val="22"/>
          <w:szCs w:val="22"/>
        </w:rPr>
      </w:pPr>
    </w:p>
    <w:p w:rsidR="003874E3" w:rsidRPr="009F5F25" w:rsidRDefault="003874E3" w:rsidP="00CF190D">
      <w:pPr>
        <w:pStyle w:val="Normal8"/>
        <w:rPr>
          <w:rFonts w:ascii="Times New Roman" w:hAnsi="Times New Roman"/>
          <w:sz w:val="22"/>
          <w:szCs w:val="22"/>
        </w:rPr>
      </w:pPr>
    </w:p>
    <w:p w:rsidR="003874E3" w:rsidRPr="009F5F25" w:rsidRDefault="003874E3" w:rsidP="00CF190D">
      <w:pPr>
        <w:pStyle w:val="Normal8"/>
        <w:rPr>
          <w:rFonts w:ascii="Times New Roman" w:hAnsi="Times New Roman"/>
          <w:sz w:val="22"/>
          <w:szCs w:val="22"/>
        </w:rPr>
      </w:pPr>
    </w:p>
    <w:p w:rsidR="003874E3" w:rsidRPr="009F5F25" w:rsidRDefault="003874E3" w:rsidP="00CF190D">
      <w:pPr>
        <w:pStyle w:val="Normal8"/>
        <w:rPr>
          <w:rFonts w:ascii="Times New Roman" w:hAnsi="Times New Roman"/>
          <w:sz w:val="22"/>
          <w:szCs w:val="22"/>
        </w:rPr>
      </w:pPr>
    </w:p>
    <w:p w:rsidR="003874E3" w:rsidRPr="009F5F25" w:rsidRDefault="003874E3" w:rsidP="00CF190D">
      <w:pPr>
        <w:pStyle w:val="Normal8"/>
        <w:rPr>
          <w:rFonts w:ascii="Times New Roman" w:hAnsi="Times New Roman"/>
          <w:sz w:val="22"/>
          <w:szCs w:val="22"/>
        </w:rPr>
      </w:pPr>
    </w:p>
    <w:p w:rsidR="003874E3" w:rsidRPr="009F5F25" w:rsidRDefault="003874E3" w:rsidP="00CF190D">
      <w:pPr>
        <w:pStyle w:val="Normal8"/>
        <w:rPr>
          <w:rFonts w:ascii="Times New Roman" w:hAnsi="Times New Roman"/>
          <w:sz w:val="22"/>
          <w:szCs w:val="22"/>
        </w:rPr>
      </w:pPr>
    </w:p>
    <w:p w:rsidR="003874E3" w:rsidRPr="009F5F25" w:rsidRDefault="003874E3" w:rsidP="00CF190D">
      <w:pPr>
        <w:pStyle w:val="Normal8"/>
        <w:rPr>
          <w:rFonts w:ascii="Times New Roman" w:hAnsi="Times New Roman"/>
          <w:sz w:val="22"/>
          <w:szCs w:val="22"/>
        </w:rPr>
      </w:pPr>
    </w:p>
    <w:p w:rsidR="003874E3" w:rsidRPr="009F5F25" w:rsidRDefault="003874E3" w:rsidP="00CF190D">
      <w:pPr>
        <w:pStyle w:val="Normal8"/>
        <w:rPr>
          <w:rFonts w:ascii="Times New Roman" w:hAnsi="Times New Roman"/>
          <w:sz w:val="22"/>
          <w:szCs w:val="22"/>
        </w:rPr>
      </w:pPr>
    </w:p>
    <w:p w:rsidR="003874E3" w:rsidRPr="009F5F25" w:rsidRDefault="003874E3" w:rsidP="00CF190D">
      <w:pPr>
        <w:pStyle w:val="Normal8"/>
        <w:rPr>
          <w:rFonts w:ascii="Times New Roman" w:hAnsi="Times New Roman"/>
          <w:sz w:val="22"/>
          <w:szCs w:val="22"/>
        </w:rPr>
        <w:sectPr w:rsidR="003874E3" w:rsidRPr="009F5F25" w:rsidSect="00B81CB1">
          <w:headerReference w:type="default" r:id="rId26"/>
          <w:type w:val="continuous"/>
          <w:pgSz w:w="11907" w:h="16840" w:code="9"/>
          <w:pgMar w:top="1871" w:right="1134" w:bottom="1191" w:left="1276" w:header="709" w:footer="709" w:gutter="0"/>
          <w:cols w:space="708"/>
          <w:docGrid w:linePitch="360"/>
        </w:sectPr>
      </w:pPr>
    </w:p>
    <w:p w:rsidR="003874E3" w:rsidRPr="009F5F25" w:rsidRDefault="007C0962" w:rsidP="00CF190D">
      <w:pPr>
        <w:pStyle w:val="Normal8"/>
        <w:rPr>
          <w:rFonts w:ascii="Times New Roman" w:hAnsi="Times New Roman"/>
          <w:sz w:val="22"/>
          <w:szCs w:val="22"/>
        </w:rPr>
      </w:pPr>
      <w:r w:rsidRPr="005134AB">
        <w:rPr>
          <w:noProof/>
          <w:szCs w:val="22"/>
        </w:rPr>
        <w:lastRenderedPageBreak/>
        <w:drawing>
          <wp:inline distT="0" distB="0" distL="0" distR="0">
            <wp:extent cx="8749030" cy="4492745"/>
            <wp:effectExtent l="19050" t="0" r="0" b="0"/>
            <wp:docPr id="967522079"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cstate="print"/>
                    <a:srcRect/>
                    <a:stretch>
                      <a:fillRect/>
                    </a:stretch>
                  </pic:blipFill>
                  <pic:spPr bwMode="auto">
                    <a:xfrm>
                      <a:off x="0" y="0"/>
                      <a:ext cx="8749030" cy="4492745"/>
                    </a:xfrm>
                    <a:prstGeom prst="rect">
                      <a:avLst/>
                    </a:prstGeom>
                    <a:noFill/>
                    <a:ln w="9525">
                      <a:noFill/>
                      <a:miter lim="800000"/>
                      <a:headEnd/>
                      <a:tailEnd/>
                    </a:ln>
                  </pic:spPr>
                </pic:pic>
              </a:graphicData>
            </a:graphic>
          </wp:inline>
        </w:drawing>
      </w:r>
    </w:p>
    <w:p w:rsidR="00DE3C34" w:rsidRPr="009F5F25" w:rsidRDefault="00DE3C34" w:rsidP="00CF190D">
      <w:pPr>
        <w:pStyle w:val="Normal8"/>
        <w:rPr>
          <w:rFonts w:ascii="Times New Roman" w:hAnsi="Times New Roman"/>
          <w:sz w:val="22"/>
          <w:szCs w:val="22"/>
        </w:rPr>
        <w:sectPr w:rsidR="00DE3C34" w:rsidRPr="009F5F25" w:rsidSect="00473DCC">
          <w:headerReference w:type="default" r:id="rId28"/>
          <w:pgSz w:w="16840" w:h="11907" w:orient="landscape" w:code="9"/>
          <w:pgMar w:top="1701" w:right="1871" w:bottom="1134" w:left="1191" w:header="709" w:footer="709" w:gutter="0"/>
          <w:cols w:space="708"/>
          <w:docGrid w:linePitch="360"/>
        </w:sectPr>
      </w:pPr>
    </w:p>
    <w:p w:rsidR="007C0962" w:rsidRPr="009F5F25" w:rsidRDefault="00281439" w:rsidP="00CF190D">
      <w:pPr>
        <w:pStyle w:val="Normal8"/>
        <w:rPr>
          <w:rFonts w:ascii="Times New Roman" w:hAnsi="Times New Roman"/>
          <w:sz w:val="22"/>
          <w:szCs w:val="22"/>
        </w:rPr>
      </w:pPr>
      <w:r>
        <w:rPr>
          <w:noProof/>
          <w:szCs w:val="22"/>
        </w:rPr>
        <w:lastRenderedPageBreak/>
        <w:drawing>
          <wp:inline distT="0" distB="0" distL="0" distR="0">
            <wp:extent cx="5944700" cy="7848000"/>
            <wp:effectExtent l="19050" t="0" r="0" b="0"/>
            <wp:docPr id="1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srcRect/>
                    <a:stretch>
                      <a:fillRect/>
                    </a:stretch>
                  </pic:blipFill>
                  <pic:spPr bwMode="auto">
                    <a:xfrm>
                      <a:off x="0" y="0"/>
                      <a:ext cx="5944700" cy="7848000"/>
                    </a:xfrm>
                    <a:prstGeom prst="rect">
                      <a:avLst/>
                    </a:prstGeom>
                    <a:noFill/>
                    <a:ln w="9525">
                      <a:noFill/>
                      <a:miter lim="800000"/>
                      <a:headEnd/>
                      <a:tailEnd/>
                    </a:ln>
                  </pic:spPr>
                </pic:pic>
              </a:graphicData>
            </a:graphic>
          </wp:inline>
        </w:drawing>
      </w:r>
    </w:p>
    <w:p w:rsidR="007537AB" w:rsidRPr="009F5F25" w:rsidRDefault="007537AB" w:rsidP="00CF190D">
      <w:pPr>
        <w:pStyle w:val="Normal8"/>
        <w:rPr>
          <w:rFonts w:ascii="Times New Roman" w:hAnsi="Times New Roman"/>
          <w:sz w:val="22"/>
          <w:szCs w:val="22"/>
        </w:rPr>
        <w:sectPr w:rsidR="007537AB" w:rsidRPr="009F5F25" w:rsidSect="00B81CB1">
          <w:headerReference w:type="default" r:id="rId30"/>
          <w:pgSz w:w="11907" w:h="16840" w:code="9"/>
          <w:pgMar w:top="1871" w:right="1134" w:bottom="1191" w:left="1276" w:header="709" w:footer="709" w:gutter="0"/>
          <w:cols w:space="708"/>
          <w:docGrid w:linePitch="360"/>
        </w:sectPr>
      </w:pPr>
    </w:p>
    <w:p w:rsidR="007C0962" w:rsidRPr="009F5F25" w:rsidRDefault="00F805BF" w:rsidP="00CF190D">
      <w:pPr>
        <w:pStyle w:val="Normal8"/>
        <w:rPr>
          <w:rFonts w:ascii="Times New Roman" w:hAnsi="Times New Roman"/>
          <w:sz w:val="22"/>
          <w:szCs w:val="22"/>
        </w:rPr>
      </w:pPr>
      <w:r w:rsidRPr="005134AB">
        <w:rPr>
          <w:noProof/>
          <w:szCs w:val="22"/>
        </w:rPr>
        <w:lastRenderedPageBreak/>
        <w:drawing>
          <wp:inline distT="0" distB="0" distL="0" distR="0">
            <wp:extent cx="6030595" cy="7760892"/>
            <wp:effectExtent l="19050" t="0" r="8255" b="0"/>
            <wp:docPr id="967522059"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srcRect/>
                    <a:stretch>
                      <a:fillRect/>
                    </a:stretch>
                  </pic:blipFill>
                  <pic:spPr bwMode="auto">
                    <a:xfrm>
                      <a:off x="0" y="0"/>
                      <a:ext cx="6030595" cy="7760892"/>
                    </a:xfrm>
                    <a:prstGeom prst="rect">
                      <a:avLst/>
                    </a:prstGeom>
                    <a:noFill/>
                    <a:ln w="9525">
                      <a:noFill/>
                      <a:miter lim="800000"/>
                      <a:headEnd/>
                      <a:tailEnd/>
                    </a:ln>
                  </pic:spPr>
                </pic:pic>
              </a:graphicData>
            </a:graphic>
          </wp:inline>
        </w:drawing>
      </w:r>
    </w:p>
    <w:p w:rsidR="000E4D4E" w:rsidRPr="009F5F25" w:rsidRDefault="000E4D4E" w:rsidP="00CF190D">
      <w:pPr>
        <w:pStyle w:val="Normal8"/>
        <w:rPr>
          <w:rFonts w:ascii="Times New Roman" w:hAnsi="Times New Roman"/>
          <w:sz w:val="22"/>
          <w:szCs w:val="22"/>
        </w:rPr>
        <w:sectPr w:rsidR="000E4D4E" w:rsidRPr="009F5F25" w:rsidSect="00B81CB1">
          <w:headerReference w:type="default" r:id="rId32"/>
          <w:type w:val="continuous"/>
          <w:pgSz w:w="11907" w:h="16840" w:code="9"/>
          <w:pgMar w:top="1871" w:right="1134" w:bottom="1191" w:left="1276" w:header="709" w:footer="709" w:gutter="0"/>
          <w:cols w:space="708"/>
          <w:docGrid w:linePitch="360"/>
        </w:sectPr>
      </w:pPr>
    </w:p>
    <w:p w:rsidR="00733316" w:rsidRPr="009F5F25" w:rsidRDefault="00733316" w:rsidP="00CF190D">
      <w:pPr>
        <w:pStyle w:val="Normal8"/>
        <w:rPr>
          <w:rFonts w:ascii="Times New Roman" w:hAnsi="Times New Roman"/>
          <w:sz w:val="22"/>
          <w:szCs w:val="22"/>
        </w:rPr>
        <w:sectPr w:rsidR="00733316" w:rsidRPr="009F5F25" w:rsidSect="000E4D4E">
          <w:headerReference w:type="default" r:id="rId33"/>
          <w:type w:val="continuous"/>
          <w:pgSz w:w="11907" w:h="16840" w:code="9"/>
          <w:pgMar w:top="1871" w:right="1134" w:bottom="1191" w:left="1701" w:header="709" w:footer="709" w:gutter="0"/>
          <w:cols w:space="708"/>
          <w:docGrid w:linePitch="360"/>
        </w:sectPr>
      </w:pPr>
    </w:p>
    <w:p w:rsidR="0043634F" w:rsidRPr="009F5F25" w:rsidRDefault="001B0FB2" w:rsidP="0043634F">
      <w:pPr>
        <w:pStyle w:val="Ttulo6"/>
        <w:widowControl w:val="0"/>
        <w:numPr>
          <w:ilvl w:val="0"/>
          <w:numId w:val="6"/>
        </w:numPr>
        <w:ind w:left="0" w:hanging="426"/>
        <w:jc w:val="both"/>
        <w:rPr>
          <w:rFonts w:ascii="Times New Roman" w:eastAsia="Times New Roman" w:hAnsi="Times New Roman"/>
          <w:b/>
          <w:szCs w:val="22"/>
        </w:rPr>
      </w:pPr>
      <w:r w:rsidRPr="009F5F25">
        <w:rPr>
          <w:rFonts w:ascii="Times New Roman" w:eastAsia="Times New Roman" w:hAnsi="Times New Roman"/>
          <w:b/>
          <w:szCs w:val="22"/>
        </w:rPr>
        <w:lastRenderedPageBreak/>
        <w:t>Contexto operacional</w:t>
      </w:r>
    </w:p>
    <w:p w:rsidR="0043634F" w:rsidRPr="009F5F25" w:rsidRDefault="001B0FB2" w:rsidP="0043634F">
      <w:pPr>
        <w:pStyle w:val="BodyTextIndent1"/>
        <w:spacing w:after="0"/>
        <w:ind w:left="0"/>
        <w:rPr>
          <w:rFonts w:ascii="Times New Roman" w:eastAsia="Times New Roman" w:hAnsi="Times New Roman"/>
          <w:sz w:val="22"/>
          <w:szCs w:val="22"/>
        </w:rPr>
      </w:pPr>
      <w:r w:rsidRPr="009F5F25">
        <w:rPr>
          <w:rFonts w:ascii="Times New Roman" w:eastAsia="Times New Roman" w:hAnsi="Times New Roman"/>
          <w:sz w:val="22"/>
          <w:szCs w:val="22"/>
        </w:rPr>
        <w:t xml:space="preserve">A Companhia tem como objeto social exclusivo, sob o regime de concessão por um prazo total de 25 anos, até 28 de fevereiro de </w:t>
      </w:r>
      <w:smartTag w:uri="urn:schemas-microsoft-com:office:smarttags" w:element="metricconverter">
        <w:smartTagPr>
          <w:attr w:name="ProductID" w:val="2021, a"/>
        </w:smartTagPr>
        <w:r w:rsidRPr="009F5F25">
          <w:rPr>
            <w:rFonts w:ascii="Times New Roman" w:eastAsia="Times New Roman" w:hAnsi="Times New Roman"/>
            <w:sz w:val="22"/>
            <w:szCs w:val="22"/>
          </w:rPr>
          <w:t>2021, a</w:t>
        </w:r>
      </w:smartTag>
      <w:r w:rsidRPr="009F5F25">
        <w:rPr>
          <w:rFonts w:ascii="Times New Roman" w:eastAsia="Times New Roman" w:hAnsi="Times New Roman"/>
          <w:sz w:val="22"/>
          <w:szCs w:val="22"/>
        </w:rPr>
        <w:t xml:space="preserve"> exploração da Rodovia BR 116/RJ/SP, trecho Rio de Janeiro - São Paulo (Rodovia Presidente Dutra) e respectivos acessos, mediante cobrança de pedágio.</w:t>
      </w:r>
    </w:p>
    <w:p w:rsidR="0043634F" w:rsidRPr="009F5F25" w:rsidRDefault="0043634F" w:rsidP="0043634F">
      <w:pPr>
        <w:pStyle w:val="Normal8"/>
        <w:jc w:val="both"/>
        <w:rPr>
          <w:rFonts w:ascii="Times New Roman" w:eastAsia="Times New Roman" w:hAnsi="Times New Roman"/>
          <w:sz w:val="22"/>
          <w:szCs w:val="22"/>
        </w:rPr>
      </w:pPr>
    </w:p>
    <w:p w:rsidR="0043634F" w:rsidRPr="009F5F25" w:rsidRDefault="001B0FB2" w:rsidP="0043634F">
      <w:pPr>
        <w:pStyle w:val="Normal8"/>
        <w:jc w:val="both"/>
        <w:rPr>
          <w:rFonts w:ascii="Times New Roman" w:eastAsia="Times New Roman" w:hAnsi="Times New Roman"/>
          <w:sz w:val="22"/>
          <w:szCs w:val="22"/>
        </w:rPr>
      </w:pPr>
      <w:r w:rsidRPr="009F5F25">
        <w:rPr>
          <w:rFonts w:ascii="Times New Roman" w:eastAsia="Times New Roman" w:hAnsi="Times New Roman"/>
          <w:sz w:val="22"/>
          <w:szCs w:val="22"/>
        </w:rPr>
        <w:t>A Companhia assumiu os seguintes compromissos decorrentes da concessão:</w:t>
      </w:r>
    </w:p>
    <w:p w:rsidR="0043634F" w:rsidRPr="009F5F25" w:rsidRDefault="0043634F" w:rsidP="0043634F">
      <w:pPr>
        <w:pStyle w:val="Normal8"/>
        <w:jc w:val="both"/>
        <w:rPr>
          <w:rFonts w:ascii="Times New Roman" w:eastAsia="Times New Roman" w:hAnsi="Times New Roman"/>
          <w:sz w:val="22"/>
          <w:szCs w:val="22"/>
        </w:rPr>
      </w:pPr>
    </w:p>
    <w:p w:rsidR="0043634F" w:rsidRPr="009F5F25" w:rsidRDefault="001B0FB2" w:rsidP="00B67B1F">
      <w:pPr>
        <w:pStyle w:val="Normal8"/>
        <w:numPr>
          <w:ilvl w:val="0"/>
          <w:numId w:val="7"/>
        </w:numPr>
        <w:tabs>
          <w:tab w:val="clear" w:pos="283"/>
        </w:tabs>
        <w:ind w:left="360" w:hanging="360"/>
        <w:jc w:val="both"/>
        <w:rPr>
          <w:rFonts w:ascii="Times New Roman" w:eastAsia="Times New Roman" w:hAnsi="Times New Roman"/>
          <w:sz w:val="22"/>
          <w:szCs w:val="22"/>
        </w:rPr>
      </w:pPr>
      <w:r w:rsidRPr="009F5F25">
        <w:rPr>
          <w:rFonts w:ascii="Times New Roman" w:eastAsia="Times New Roman" w:hAnsi="Times New Roman"/>
          <w:sz w:val="22"/>
          <w:szCs w:val="22"/>
        </w:rPr>
        <w:t>Operação da rodovia e execução de obras iniciais de recuperação sem a cobrança de pedágio, o que ocorreu até 31 de julho de 1996;</w:t>
      </w:r>
    </w:p>
    <w:p w:rsidR="0043634F" w:rsidRPr="009F5F25" w:rsidRDefault="0043634F" w:rsidP="0043634F">
      <w:pPr>
        <w:pStyle w:val="Normal8"/>
        <w:jc w:val="both"/>
        <w:rPr>
          <w:rFonts w:ascii="Times New Roman" w:eastAsia="Times New Roman" w:hAnsi="Times New Roman"/>
          <w:sz w:val="22"/>
          <w:szCs w:val="22"/>
        </w:rPr>
      </w:pPr>
    </w:p>
    <w:p w:rsidR="0043634F" w:rsidRPr="009F5F25" w:rsidRDefault="001B0FB2" w:rsidP="00B67B1F">
      <w:pPr>
        <w:pStyle w:val="Normal8"/>
        <w:numPr>
          <w:ilvl w:val="0"/>
          <w:numId w:val="7"/>
        </w:numPr>
        <w:tabs>
          <w:tab w:val="clear" w:pos="283"/>
        </w:tabs>
        <w:ind w:left="360" w:hanging="360"/>
        <w:jc w:val="both"/>
        <w:rPr>
          <w:rFonts w:ascii="Times New Roman" w:eastAsia="Times New Roman" w:hAnsi="Times New Roman"/>
          <w:sz w:val="22"/>
          <w:szCs w:val="22"/>
        </w:rPr>
      </w:pPr>
      <w:r w:rsidRPr="009F5F25">
        <w:rPr>
          <w:rFonts w:ascii="Times New Roman" w:eastAsia="Times New Roman" w:hAnsi="Times New Roman"/>
          <w:sz w:val="22"/>
          <w:szCs w:val="22"/>
        </w:rPr>
        <w:t>Apoio à fiscalização de trânsito, com operação de balanças fixas e móveis e sistema eletrônico de velocidade instalado ao longo da rodovia;</w:t>
      </w:r>
    </w:p>
    <w:p w:rsidR="0043634F" w:rsidRPr="009F5F25" w:rsidRDefault="0043634F" w:rsidP="0043634F">
      <w:pPr>
        <w:pStyle w:val="Normal8"/>
        <w:ind w:left="360" w:hanging="360"/>
        <w:jc w:val="both"/>
        <w:rPr>
          <w:rFonts w:ascii="Times New Roman" w:eastAsia="Times New Roman" w:hAnsi="Times New Roman"/>
          <w:sz w:val="22"/>
          <w:szCs w:val="22"/>
        </w:rPr>
      </w:pPr>
    </w:p>
    <w:p w:rsidR="0043634F" w:rsidRPr="009F5F25" w:rsidRDefault="001B0FB2" w:rsidP="00B67B1F">
      <w:pPr>
        <w:pStyle w:val="Normal8"/>
        <w:numPr>
          <w:ilvl w:val="0"/>
          <w:numId w:val="7"/>
        </w:numPr>
        <w:tabs>
          <w:tab w:val="clear" w:pos="283"/>
        </w:tabs>
        <w:ind w:left="360" w:hanging="360"/>
        <w:jc w:val="both"/>
        <w:rPr>
          <w:rFonts w:ascii="Times New Roman" w:eastAsia="Times New Roman" w:hAnsi="Times New Roman"/>
          <w:sz w:val="22"/>
          <w:szCs w:val="22"/>
        </w:rPr>
      </w:pPr>
      <w:r w:rsidRPr="009F5F25">
        <w:rPr>
          <w:rFonts w:ascii="Times New Roman" w:eastAsia="Times New Roman" w:hAnsi="Times New Roman"/>
          <w:sz w:val="22"/>
          <w:szCs w:val="22"/>
        </w:rPr>
        <w:t xml:space="preserve">Construção de marginais nas regiões da Baixada Fluminense (RJ), São Paulo (SP) e de São José dos Campos (SP), iniciada no segundo semestre de 1997 e parcialmente implementados, e construção de novos trechos de </w:t>
      </w:r>
      <w:smartTag w:uri="urn:schemas-microsoft-com:office:smarttags" w:element="metricconverter">
        <w:smartTagPr>
          <w:attr w:name="ProductID" w:val="2010 a"/>
        </w:smartTagPr>
        <w:r w:rsidRPr="009F5F25">
          <w:rPr>
            <w:rFonts w:ascii="Times New Roman" w:eastAsia="Times New Roman" w:hAnsi="Times New Roman"/>
            <w:sz w:val="22"/>
            <w:szCs w:val="22"/>
          </w:rPr>
          <w:t>2010 a 2014</w:t>
        </w:r>
      </w:smartTag>
      <w:r w:rsidRPr="009F5F25">
        <w:rPr>
          <w:rFonts w:ascii="Times New Roman" w:eastAsia="Times New Roman" w:hAnsi="Times New Roman"/>
          <w:sz w:val="22"/>
          <w:szCs w:val="22"/>
        </w:rPr>
        <w:t>;</w:t>
      </w:r>
    </w:p>
    <w:p w:rsidR="0043634F" w:rsidRPr="009F5F25" w:rsidRDefault="0043634F" w:rsidP="0043634F">
      <w:pPr>
        <w:pStyle w:val="Normal8"/>
        <w:ind w:left="360" w:hanging="360"/>
        <w:jc w:val="both"/>
        <w:rPr>
          <w:rFonts w:ascii="Times New Roman" w:eastAsia="Times New Roman" w:hAnsi="Times New Roman"/>
          <w:sz w:val="22"/>
          <w:szCs w:val="22"/>
        </w:rPr>
      </w:pPr>
    </w:p>
    <w:p w:rsidR="0043634F" w:rsidRPr="009F5F25" w:rsidRDefault="001B0FB2" w:rsidP="00B67B1F">
      <w:pPr>
        <w:pStyle w:val="Normal8"/>
        <w:numPr>
          <w:ilvl w:val="0"/>
          <w:numId w:val="7"/>
        </w:numPr>
        <w:tabs>
          <w:tab w:val="clear" w:pos="283"/>
        </w:tabs>
        <w:ind w:left="360" w:hanging="360"/>
        <w:jc w:val="both"/>
        <w:rPr>
          <w:rFonts w:ascii="Times New Roman" w:eastAsia="Times New Roman" w:hAnsi="Times New Roman"/>
          <w:sz w:val="22"/>
          <w:szCs w:val="22"/>
        </w:rPr>
      </w:pPr>
      <w:r w:rsidRPr="009F5F25">
        <w:rPr>
          <w:rFonts w:ascii="Times New Roman" w:eastAsia="Times New Roman" w:hAnsi="Times New Roman"/>
          <w:sz w:val="22"/>
          <w:szCs w:val="22"/>
        </w:rPr>
        <w:t>Implantação de sistemas de controle de tráfego e atendimento aos usuários, instalados no segundo semestre de 1997;</w:t>
      </w:r>
    </w:p>
    <w:p w:rsidR="0043634F" w:rsidRPr="009F5F25" w:rsidRDefault="0043634F" w:rsidP="0043634F">
      <w:pPr>
        <w:pStyle w:val="Normal8"/>
        <w:ind w:left="360" w:hanging="360"/>
        <w:jc w:val="both"/>
        <w:rPr>
          <w:rFonts w:ascii="Times New Roman" w:eastAsia="Times New Roman" w:hAnsi="Times New Roman"/>
          <w:sz w:val="22"/>
          <w:szCs w:val="22"/>
        </w:rPr>
      </w:pPr>
    </w:p>
    <w:p w:rsidR="0043634F" w:rsidRPr="009F5F25" w:rsidRDefault="001B0FB2" w:rsidP="00B67B1F">
      <w:pPr>
        <w:pStyle w:val="Normal8"/>
        <w:numPr>
          <w:ilvl w:val="0"/>
          <w:numId w:val="7"/>
        </w:numPr>
        <w:tabs>
          <w:tab w:val="clear" w:pos="283"/>
        </w:tabs>
        <w:ind w:left="360" w:hanging="360"/>
        <w:jc w:val="both"/>
        <w:rPr>
          <w:rFonts w:ascii="Times New Roman" w:eastAsia="Times New Roman" w:hAnsi="Times New Roman"/>
          <w:sz w:val="22"/>
          <w:szCs w:val="22"/>
        </w:rPr>
      </w:pPr>
      <w:r w:rsidRPr="009F5F25">
        <w:rPr>
          <w:rFonts w:ascii="Times New Roman" w:eastAsia="Times New Roman" w:hAnsi="Times New Roman"/>
          <w:sz w:val="22"/>
          <w:szCs w:val="22"/>
        </w:rPr>
        <w:t>Implantação da nova pista de subida da Serra das Araras, com cronograma a ser definido pelo Poder Concedente.</w:t>
      </w:r>
    </w:p>
    <w:p w:rsidR="00C71C58" w:rsidRPr="009F5F25" w:rsidRDefault="00C71C58" w:rsidP="00C71C58">
      <w:pPr>
        <w:pStyle w:val="Normal8"/>
        <w:jc w:val="both"/>
        <w:rPr>
          <w:rFonts w:ascii="Times New Roman" w:eastAsia="Times New Roman" w:hAnsi="Times New Roman"/>
          <w:sz w:val="22"/>
          <w:szCs w:val="22"/>
        </w:rPr>
      </w:pPr>
    </w:p>
    <w:p w:rsidR="0043634F" w:rsidRPr="009F5F25" w:rsidRDefault="001B0FB2" w:rsidP="0043634F">
      <w:pPr>
        <w:pStyle w:val="Heading60"/>
        <w:widowControl w:val="0"/>
        <w:numPr>
          <w:ilvl w:val="0"/>
          <w:numId w:val="9"/>
        </w:numPr>
        <w:ind w:left="0" w:hanging="426"/>
        <w:jc w:val="both"/>
        <w:rPr>
          <w:rFonts w:ascii="Times New Roman" w:eastAsia="Times New Roman" w:hAnsi="Times New Roman"/>
          <w:b/>
          <w:szCs w:val="22"/>
        </w:rPr>
      </w:pPr>
      <w:bookmarkStart w:id="7" w:name="_DMBM_13492"/>
      <w:bookmarkEnd w:id="6"/>
      <w:r w:rsidRPr="009F5F25">
        <w:rPr>
          <w:rFonts w:ascii="Times New Roman" w:eastAsia="Times New Roman" w:hAnsi="Times New Roman"/>
          <w:b/>
          <w:szCs w:val="22"/>
        </w:rPr>
        <w:t xml:space="preserve">Principais práticas contábeis </w:t>
      </w:r>
    </w:p>
    <w:p w:rsidR="0043634F" w:rsidRPr="009F5F25" w:rsidRDefault="0043634F" w:rsidP="0043634F">
      <w:pPr>
        <w:pStyle w:val="Normal9"/>
        <w:rPr>
          <w:rFonts w:ascii="Times New Roman" w:eastAsia="Times New Roman" w:hAnsi="Times New Roman"/>
          <w:sz w:val="22"/>
          <w:szCs w:val="22"/>
        </w:rPr>
      </w:pPr>
    </w:p>
    <w:p w:rsidR="0043634F" w:rsidRPr="009F5F25" w:rsidRDefault="001B0FB2" w:rsidP="0043634F">
      <w:pPr>
        <w:pStyle w:val="Normal9"/>
        <w:tabs>
          <w:tab w:val="left" w:pos="426"/>
        </w:tabs>
        <w:jc w:val="both"/>
        <w:rPr>
          <w:rFonts w:ascii="Times New Roman" w:eastAsia="Times New Roman" w:hAnsi="Times New Roman"/>
          <w:sz w:val="22"/>
          <w:szCs w:val="22"/>
        </w:rPr>
      </w:pPr>
      <w:r w:rsidRPr="009F5F25">
        <w:rPr>
          <w:rFonts w:ascii="Times New Roman" w:eastAsia="Times New Roman" w:hAnsi="Times New Roman"/>
          <w:sz w:val="22"/>
          <w:szCs w:val="22"/>
        </w:rPr>
        <w:t>As políticas e práticas contábeis descritas abaixo têm sido aplicadas consistentemente para todos os exercícios apresentados nas demonstrações financeiras.</w:t>
      </w:r>
    </w:p>
    <w:p w:rsidR="0043634F" w:rsidRPr="009F5F25" w:rsidRDefault="0043634F" w:rsidP="0043634F">
      <w:pPr>
        <w:pStyle w:val="Normal9"/>
        <w:tabs>
          <w:tab w:val="left" w:pos="426"/>
        </w:tabs>
        <w:jc w:val="both"/>
        <w:rPr>
          <w:rFonts w:ascii="Times New Roman" w:eastAsia="Times New Roman" w:hAnsi="Times New Roman"/>
          <w:sz w:val="22"/>
          <w:szCs w:val="22"/>
        </w:rPr>
      </w:pPr>
    </w:p>
    <w:p w:rsidR="0043634F" w:rsidRPr="009F5F25" w:rsidRDefault="001B0FB2" w:rsidP="0043634F">
      <w:pPr>
        <w:pStyle w:val="ListParagraph0"/>
        <w:numPr>
          <w:ilvl w:val="0"/>
          <w:numId w:val="10"/>
        </w:numPr>
        <w:tabs>
          <w:tab w:val="left" w:pos="426"/>
        </w:tabs>
        <w:ind w:left="0" w:firstLine="0"/>
        <w:jc w:val="both"/>
        <w:rPr>
          <w:rFonts w:ascii="Times New Roman" w:eastAsia="Times New Roman" w:hAnsi="Times New Roman"/>
          <w:b/>
          <w:i/>
          <w:color w:val="000000"/>
          <w:szCs w:val="22"/>
          <w:lang w:bidi="or-IN"/>
        </w:rPr>
      </w:pPr>
      <w:r w:rsidRPr="009F5F25">
        <w:rPr>
          <w:rFonts w:ascii="Times New Roman" w:eastAsia="Times New Roman" w:hAnsi="Times New Roman"/>
          <w:b/>
          <w:i/>
          <w:color w:val="000000"/>
          <w:szCs w:val="22"/>
          <w:lang w:bidi="or-IN"/>
        </w:rPr>
        <w:t>Apuração do resultado</w:t>
      </w:r>
    </w:p>
    <w:p w:rsidR="0043634F" w:rsidRPr="009F5F25" w:rsidRDefault="0043634F" w:rsidP="0043634F">
      <w:pPr>
        <w:pStyle w:val="Normal9"/>
        <w:tabs>
          <w:tab w:val="left" w:pos="426"/>
        </w:tabs>
        <w:jc w:val="both"/>
        <w:rPr>
          <w:rFonts w:ascii="Times New Roman" w:eastAsia="Times New Roman" w:hAnsi="Times New Roman"/>
          <w:b/>
          <w:i/>
          <w:color w:val="000000"/>
          <w:sz w:val="22"/>
          <w:szCs w:val="22"/>
          <w:lang w:bidi="or-IN"/>
        </w:rPr>
      </w:pPr>
    </w:p>
    <w:p w:rsidR="0043634F" w:rsidRPr="009F5F25" w:rsidRDefault="001B0FB2" w:rsidP="0043634F">
      <w:pPr>
        <w:pStyle w:val="Normal9"/>
        <w:tabs>
          <w:tab w:val="left" w:pos="426"/>
        </w:tabs>
        <w:ind w:left="426"/>
        <w:jc w:val="both"/>
        <w:rPr>
          <w:rFonts w:ascii="Times New Roman" w:eastAsia="Times New Roman" w:hAnsi="Times New Roman"/>
          <w:sz w:val="22"/>
          <w:szCs w:val="22"/>
        </w:rPr>
      </w:pPr>
      <w:r w:rsidRPr="009F5F25">
        <w:rPr>
          <w:rFonts w:ascii="Times New Roman" w:eastAsia="Times New Roman" w:hAnsi="Times New Roman"/>
          <w:sz w:val="22"/>
          <w:szCs w:val="22"/>
        </w:rPr>
        <w:t xml:space="preserve">Os resultados das operações são apurados em conformidade com o regime contábil de competência do exercício. </w:t>
      </w:r>
    </w:p>
    <w:p w:rsidR="0043634F" w:rsidRPr="009F5F25" w:rsidRDefault="0043634F" w:rsidP="0043634F">
      <w:pPr>
        <w:pStyle w:val="Normal9"/>
        <w:tabs>
          <w:tab w:val="left" w:pos="426"/>
        </w:tabs>
        <w:jc w:val="both"/>
        <w:rPr>
          <w:rFonts w:ascii="Times New Roman" w:eastAsia="Times New Roman" w:hAnsi="Times New Roman"/>
          <w:sz w:val="22"/>
          <w:szCs w:val="22"/>
        </w:rPr>
      </w:pPr>
    </w:p>
    <w:p w:rsidR="0043634F" w:rsidRPr="009F5F25" w:rsidRDefault="001B0FB2" w:rsidP="0043634F">
      <w:pPr>
        <w:pStyle w:val="ListParagraph0"/>
        <w:numPr>
          <w:ilvl w:val="0"/>
          <w:numId w:val="10"/>
        </w:numPr>
        <w:tabs>
          <w:tab w:val="left" w:pos="426"/>
        </w:tabs>
        <w:ind w:left="0" w:firstLine="0"/>
        <w:jc w:val="both"/>
        <w:rPr>
          <w:rFonts w:ascii="Times New Roman" w:eastAsia="Times New Roman" w:hAnsi="Times New Roman"/>
          <w:b/>
          <w:i/>
          <w:color w:val="000000"/>
          <w:szCs w:val="22"/>
          <w:lang w:bidi="or-IN"/>
        </w:rPr>
      </w:pPr>
      <w:r w:rsidRPr="009F5F25">
        <w:rPr>
          <w:rFonts w:ascii="Times New Roman" w:eastAsia="Times New Roman" w:hAnsi="Times New Roman"/>
          <w:b/>
          <w:i/>
          <w:color w:val="000000"/>
          <w:szCs w:val="22"/>
          <w:lang w:bidi="or-IN"/>
        </w:rPr>
        <w:t>Receitas de serviços</w:t>
      </w:r>
    </w:p>
    <w:p w:rsidR="0043634F" w:rsidRPr="009F5F25" w:rsidRDefault="0043634F" w:rsidP="0043634F">
      <w:pPr>
        <w:pStyle w:val="Normal9"/>
        <w:tabs>
          <w:tab w:val="left" w:pos="426"/>
        </w:tabs>
        <w:jc w:val="both"/>
        <w:rPr>
          <w:rFonts w:ascii="Times New Roman" w:eastAsia="Times New Roman" w:hAnsi="Times New Roman"/>
          <w:sz w:val="22"/>
          <w:szCs w:val="22"/>
        </w:rPr>
      </w:pPr>
    </w:p>
    <w:p w:rsidR="0043634F" w:rsidRPr="009F5F25" w:rsidRDefault="001B0FB2" w:rsidP="0043634F">
      <w:pPr>
        <w:pStyle w:val="Normal9"/>
        <w:tabs>
          <w:tab w:val="left" w:pos="426"/>
        </w:tabs>
        <w:ind w:left="426"/>
        <w:jc w:val="both"/>
        <w:rPr>
          <w:rFonts w:ascii="Times New Roman" w:eastAsia="Times New Roman" w:hAnsi="Times New Roman"/>
          <w:sz w:val="22"/>
          <w:szCs w:val="22"/>
        </w:rPr>
      </w:pPr>
      <w:r w:rsidRPr="009F5F25">
        <w:rPr>
          <w:rFonts w:ascii="Times New Roman" w:eastAsia="Times New Roman" w:hAnsi="Times New Roman"/>
          <w:sz w:val="22"/>
          <w:szCs w:val="22"/>
        </w:rPr>
        <w:t>As receitas de pedágio são reconhecidas quando da utilização pelos usuários/clientes das rodovias;</w:t>
      </w:r>
    </w:p>
    <w:p w:rsidR="0043634F" w:rsidRPr="009F5F25" w:rsidRDefault="0043634F" w:rsidP="0043634F">
      <w:pPr>
        <w:pStyle w:val="Normal9"/>
        <w:tabs>
          <w:tab w:val="left" w:pos="426"/>
        </w:tabs>
        <w:jc w:val="both"/>
        <w:rPr>
          <w:rFonts w:ascii="Times New Roman" w:eastAsia="Times New Roman" w:hAnsi="Times New Roman"/>
          <w:sz w:val="22"/>
          <w:szCs w:val="22"/>
        </w:rPr>
      </w:pPr>
    </w:p>
    <w:p w:rsidR="0043634F" w:rsidRPr="009F5F25" w:rsidRDefault="001B0FB2" w:rsidP="0043634F">
      <w:pPr>
        <w:pStyle w:val="Normal9"/>
        <w:tabs>
          <w:tab w:val="left" w:pos="426"/>
        </w:tabs>
        <w:ind w:left="426"/>
        <w:jc w:val="both"/>
        <w:rPr>
          <w:rFonts w:ascii="Times New Roman" w:eastAsia="Times New Roman" w:hAnsi="Times New Roman"/>
          <w:sz w:val="22"/>
          <w:szCs w:val="22"/>
        </w:rPr>
      </w:pPr>
      <w:r w:rsidRPr="009F5F25">
        <w:rPr>
          <w:rFonts w:ascii="Times New Roman" w:eastAsia="Times New Roman" w:hAnsi="Times New Roman"/>
          <w:sz w:val="22"/>
          <w:szCs w:val="22"/>
        </w:rPr>
        <w:t>As receitas acessórias são reconhecidas quando da prestação dos serviços;</w:t>
      </w:r>
    </w:p>
    <w:p w:rsidR="0043634F" w:rsidRPr="009F5F25" w:rsidRDefault="0043634F" w:rsidP="0043634F">
      <w:pPr>
        <w:pStyle w:val="Normal9"/>
        <w:tabs>
          <w:tab w:val="left" w:pos="426"/>
        </w:tabs>
        <w:ind w:left="426"/>
        <w:jc w:val="both"/>
        <w:rPr>
          <w:rFonts w:ascii="Times New Roman" w:eastAsia="Times New Roman" w:hAnsi="Times New Roman"/>
          <w:sz w:val="22"/>
          <w:szCs w:val="22"/>
        </w:rPr>
      </w:pPr>
    </w:p>
    <w:p w:rsidR="0043634F" w:rsidRPr="009F5F25" w:rsidRDefault="001B0FB2" w:rsidP="0043634F">
      <w:pPr>
        <w:pStyle w:val="Normal9"/>
        <w:tabs>
          <w:tab w:val="left" w:pos="426"/>
        </w:tabs>
        <w:ind w:left="426"/>
        <w:jc w:val="both"/>
        <w:rPr>
          <w:rFonts w:ascii="Times New Roman" w:eastAsia="Times New Roman" w:hAnsi="Times New Roman"/>
          <w:sz w:val="22"/>
          <w:szCs w:val="22"/>
        </w:rPr>
      </w:pPr>
      <w:r w:rsidRPr="009F5F25">
        <w:rPr>
          <w:rFonts w:ascii="Times New Roman" w:eastAsia="Times New Roman" w:hAnsi="Times New Roman"/>
          <w:sz w:val="22"/>
          <w:szCs w:val="22"/>
        </w:rPr>
        <w:t xml:space="preserve">Receitas de construção: segundo a Interpretação Técnica ICPC 01 (R1), quando a concessionária presta serviços de construção ou melhorias na infraestrutura contabiliza receitas e custos relativos a estes serviços de acordo com </w:t>
      </w:r>
      <w:r w:rsidR="00361F12" w:rsidRPr="009F5F25">
        <w:rPr>
          <w:rFonts w:ascii="Times New Roman" w:eastAsia="Times New Roman" w:hAnsi="Times New Roman"/>
          <w:sz w:val="22"/>
          <w:szCs w:val="22"/>
        </w:rPr>
        <w:t xml:space="preserve">o </w:t>
      </w:r>
      <w:r w:rsidRPr="009F5F25">
        <w:rPr>
          <w:rFonts w:ascii="Times New Roman" w:eastAsia="Times New Roman" w:hAnsi="Times New Roman"/>
          <w:sz w:val="22"/>
          <w:szCs w:val="22"/>
        </w:rPr>
        <w:t xml:space="preserve">CPC 17 – Contratos de construção. O estágio de conclusão é avaliado pela referência do levantamento dos trabalhos realizados. </w:t>
      </w:r>
    </w:p>
    <w:p w:rsidR="007632EE" w:rsidRPr="009F5F25" w:rsidRDefault="007632EE" w:rsidP="0043634F">
      <w:pPr>
        <w:pStyle w:val="Normal9"/>
        <w:tabs>
          <w:tab w:val="left" w:pos="426"/>
        </w:tabs>
        <w:ind w:left="426"/>
        <w:jc w:val="both"/>
        <w:rPr>
          <w:rFonts w:ascii="Times New Roman" w:eastAsia="Times New Roman" w:hAnsi="Times New Roman"/>
          <w:sz w:val="22"/>
          <w:szCs w:val="22"/>
        </w:rPr>
      </w:pPr>
    </w:p>
    <w:p w:rsidR="0043634F" w:rsidRPr="009F5F25" w:rsidRDefault="001B0FB2" w:rsidP="0043634F">
      <w:pPr>
        <w:pStyle w:val="Normal9"/>
        <w:tabs>
          <w:tab w:val="left" w:pos="426"/>
        </w:tabs>
        <w:ind w:left="426"/>
        <w:jc w:val="both"/>
        <w:rPr>
          <w:rFonts w:ascii="Times New Roman" w:eastAsia="Times New Roman" w:hAnsi="Times New Roman"/>
          <w:sz w:val="22"/>
          <w:szCs w:val="22"/>
        </w:rPr>
      </w:pPr>
      <w:r w:rsidRPr="009F5F25">
        <w:rPr>
          <w:rFonts w:ascii="Times New Roman" w:eastAsia="Times New Roman" w:hAnsi="Times New Roman"/>
          <w:sz w:val="22"/>
          <w:szCs w:val="22"/>
        </w:rPr>
        <w:t>Uma receita não é reconhecida se há incerteza significativa na sua realização.</w:t>
      </w:r>
    </w:p>
    <w:p w:rsidR="00245D3D" w:rsidRPr="009F5F25" w:rsidRDefault="00245D3D" w:rsidP="0043634F">
      <w:pPr>
        <w:pStyle w:val="Normal9"/>
        <w:tabs>
          <w:tab w:val="left" w:pos="426"/>
        </w:tabs>
        <w:ind w:left="426"/>
        <w:jc w:val="both"/>
        <w:rPr>
          <w:rFonts w:ascii="Times New Roman" w:eastAsia="Times New Roman" w:hAnsi="Times New Roman"/>
          <w:sz w:val="22"/>
          <w:szCs w:val="22"/>
        </w:rPr>
      </w:pPr>
    </w:p>
    <w:p w:rsidR="00C76203" w:rsidRPr="009F5F25" w:rsidRDefault="00C76203" w:rsidP="0043634F">
      <w:pPr>
        <w:pStyle w:val="Normal9"/>
        <w:tabs>
          <w:tab w:val="left" w:pos="426"/>
        </w:tabs>
        <w:ind w:left="426"/>
        <w:jc w:val="both"/>
        <w:rPr>
          <w:rFonts w:ascii="Times New Roman" w:eastAsia="Times New Roman" w:hAnsi="Times New Roman"/>
          <w:sz w:val="22"/>
          <w:szCs w:val="22"/>
        </w:rPr>
      </w:pPr>
    </w:p>
    <w:p w:rsidR="0043634F" w:rsidRPr="009F5F25" w:rsidRDefault="001B0FB2" w:rsidP="0043634F">
      <w:pPr>
        <w:pStyle w:val="ListParagraph0"/>
        <w:numPr>
          <w:ilvl w:val="0"/>
          <w:numId w:val="10"/>
        </w:numPr>
        <w:tabs>
          <w:tab w:val="left" w:pos="426"/>
        </w:tabs>
        <w:ind w:left="0" w:firstLine="0"/>
        <w:jc w:val="both"/>
        <w:rPr>
          <w:rFonts w:ascii="Times New Roman" w:eastAsia="Times New Roman" w:hAnsi="Times New Roman"/>
          <w:b/>
          <w:i/>
          <w:color w:val="000000"/>
          <w:szCs w:val="22"/>
          <w:lang w:bidi="or-IN"/>
        </w:rPr>
      </w:pPr>
      <w:r w:rsidRPr="009F5F25">
        <w:rPr>
          <w:rFonts w:ascii="Times New Roman" w:eastAsia="Times New Roman" w:hAnsi="Times New Roman"/>
          <w:b/>
          <w:i/>
          <w:color w:val="000000"/>
          <w:szCs w:val="22"/>
          <w:lang w:bidi="or-IN"/>
        </w:rPr>
        <w:lastRenderedPageBreak/>
        <w:t>Instrumentos financeiros</w:t>
      </w:r>
    </w:p>
    <w:p w:rsidR="0043634F" w:rsidRPr="009F5F25" w:rsidRDefault="0043634F" w:rsidP="0043634F">
      <w:pPr>
        <w:pStyle w:val="Normal9"/>
        <w:tabs>
          <w:tab w:val="left" w:pos="426"/>
        </w:tabs>
        <w:jc w:val="both"/>
        <w:rPr>
          <w:rFonts w:ascii="Times New Roman" w:eastAsia="Times New Roman" w:hAnsi="Times New Roman"/>
          <w:b/>
          <w:i/>
          <w:color w:val="000000"/>
          <w:sz w:val="22"/>
          <w:szCs w:val="22"/>
          <w:lang w:bidi="or-IN"/>
        </w:rPr>
      </w:pPr>
    </w:p>
    <w:p w:rsidR="0043634F" w:rsidRPr="009F5F25" w:rsidRDefault="001B0FB2" w:rsidP="0043634F">
      <w:pPr>
        <w:pStyle w:val="ListParagraph0"/>
        <w:numPr>
          <w:ilvl w:val="0"/>
          <w:numId w:val="11"/>
        </w:numPr>
        <w:tabs>
          <w:tab w:val="left" w:pos="426"/>
        </w:tabs>
        <w:ind w:left="426" w:firstLine="0"/>
        <w:jc w:val="both"/>
        <w:rPr>
          <w:rFonts w:ascii="Times New Roman" w:eastAsia="Times New Roman" w:hAnsi="Times New Roman"/>
          <w:szCs w:val="22"/>
        </w:rPr>
      </w:pPr>
      <w:r w:rsidRPr="009F5F25">
        <w:rPr>
          <w:rFonts w:ascii="Times New Roman" w:eastAsia="Times New Roman" w:hAnsi="Times New Roman"/>
          <w:szCs w:val="22"/>
        </w:rPr>
        <w:t>Ativos financeiros não derivativos</w:t>
      </w:r>
    </w:p>
    <w:p w:rsidR="0043634F" w:rsidRPr="009F5F25" w:rsidRDefault="0043634F" w:rsidP="0043634F">
      <w:pPr>
        <w:pStyle w:val="Normal9"/>
        <w:tabs>
          <w:tab w:val="left" w:pos="426"/>
        </w:tabs>
        <w:jc w:val="both"/>
        <w:rPr>
          <w:rFonts w:ascii="Times New Roman" w:eastAsia="Times New Roman" w:hAnsi="Times New Roman"/>
          <w:color w:val="000000"/>
          <w:sz w:val="22"/>
          <w:szCs w:val="22"/>
          <w:lang w:bidi="or-IN"/>
        </w:rPr>
      </w:pPr>
    </w:p>
    <w:p w:rsidR="0043634F" w:rsidRPr="009F5F25" w:rsidRDefault="001B0FB2" w:rsidP="001F2B83">
      <w:pPr>
        <w:pStyle w:val="Normal9"/>
        <w:tabs>
          <w:tab w:val="left" w:pos="709"/>
        </w:tabs>
        <w:ind w:left="709"/>
        <w:jc w:val="both"/>
        <w:rPr>
          <w:rFonts w:ascii="Times New Roman" w:eastAsia="Times New Roman" w:hAnsi="Times New Roman"/>
          <w:sz w:val="22"/>
          <w:szCs w:val="22"/>
        </w:rPr>
      </w:pPr>
      <w:r w:rsidRPr="009F5F25">
        <w:rPr>
          <w:rFonts w:ascii="Times New Roman" w:eastAsia="Times New Roman" w:hAnsi="Times New Roman"/>
          <w:sz w:val="22"/>
          <w:szCs w:val="22"/>
        </w:rPr>
        <w:t>A Companhia reconhece inicialmente os empréstimos e recebíveis na data em que foram originados. Todos os outros ativos financeiros (incluindo os ativos designados pelo valor justo por meio do resultado) são reconhecidos inicialmente na data da negociação, na qual a Companhia se torna uma das partes das disposições contratuais do instrumento.</w:t>
      </w:r>
    </w:p>
    <w:p w:rsidR="0043634F" w:rsidRPr="009F5F25" w:rsidRDefault="0043634F" w:rsidP="0043634F">
      <w:pPr>
        <w:pStyle w:val="Normal9"/>
        <w:tabs>
          <w:tab w:val="left" w:pos="426"/>
        </w:tabs>
        <w:ind w:left="426"/>
        <w:jc w:val="both"/>
        <w:rPr>
          <w:rFonts w:ascii="Times New Roman" w:eastAsia="Times New Roman" w:hAnsi="Times New Roman"/>
          <w:sz w:val="22"/>
          <w:szCs w:val="22"/>
        </w:rPr>
      </w:pPr>
    </w:p>
    <w:p w:rsidR="0043634F" w:rsidRPr="009F5F25" w:rsidRDefault="001B0FB2" w:rsidP="001F2B83">
      <w:pPr>
        <w:pStyle w:val="Normal9"/>
        <w:tabs>
          <w:tab w:val="left" w:pos="709"/>
        </w:tabs>
        <w:ind w:left="709"/>
        <w:jc w:val="both"/>
        <w:rPr>
          <w:rFonts w:ascii="Times New Roman" w:eastAsia="Times New Roman" w:hAnsi="Times New Roman"/>
          <w:sz w:val="22"/>
          <w:szCs w:val="22"/>
        </w:rPr>
      </w:pPr>
      <w:r w:rsidRPr="009F5F25">
        <w:rPr>
          <w:rFonts w:ascii="Times New Roman" w:eastAsia="Times New Roman" w:hAnsi="Times New Roman"/>
          <w:sz w:val="22"/>
          <w:szCs w:val="22"/>
        </w:rPr>
        <w:t>A Companhia desreconhece um ativo financeiro quando os direitos contratuais aos fluxos de caixa do ativo expiram, ou quando a Companhia transfere os direitos ao recebimento dos fluxos de caixa contratuais sobre um ativo financeiro em uma transação, na qual essencialmente os riscos e benefícios da titularidade do ativo financeiro são transferidos.</w:t>
      </w:r>
    </w:p>
    <w:p w:rsidR="0043634F" w:rsidRPr="009F5F25" w:rsidRDefault="0043634F" w:rsidP="0043634F">
      <w:pPr>
        <w:pStyle w:val="Normal9"/>
        <w:tabs>
          <w:tab w:val="left" w:pos="426"/>
        </w:tabs>
        <w:ind w:left="426"/>
        <w:jc w:val="both"/>
        <w:rPr>
          <w:rFonts w:ascii="Times New Roman" w:eastAsia="Times New Roman" w:hAnsi="Times New Roman"/>
          <w:sz w:val="22"/>
          <w:szCs w:val="22"/>
        </w:rPr>
      </w:pPr>
    </w:p>
    <w:p w:rsidR="0043634F" w:rsidRPr="009F5F25" w:rsidRDefault="001B0FB2" w:rsidP="0043634F">
      <w:pPr>
        <w:pStyle w:val="ListParagraph0"/>
        <w:numPr>
          <w:ilvl w:val="0"/>
          <w:numId w:val="11"/>
        </w:numPr>
        <w:tabs>
          <w:tab w:val="left" w:pos="426"/>
        </w:tabs>
        <w:ind w:left="426" w:firstLine="0"/>
        <w:jc w:val="both"/>
        <w:rPr>
          <w:rFonts w:ascii="Times New Roman" w:eastAsia="Times New Roman" w:hAnsi="Times New Roman"/>
          <w:szCs w:val="22"/>
        </w:rPr>
      </w:pPr>
      <w:r w:rsidRPr="009F5F25">
        <w:rPr>
          <w:rFonts w:ascii="Times New Roman" w:eastAsia="Times New Roman" w:hAnsi="Times New Roman"/>
          <w:szCs w:val="22"/>
        </w:rPr>
        <w:t xml:space="preserve">Ativos e passivos financeiros registrados pelo valor justo por meio do resultado </w:t>
      </w:r>
    </w:p>
    <w:p w:rsidR="0043634F" w:rsidRPr="009F5F25" w:rsidRDefault="0043634F" w:rsidP="0043634F">
      <w:pPr>
        <w:pStyle w:val="Normal9"/>
        <w:tabs>
          <w:tab w:val="left" w:pos="426"/>
        </w:tabs>
        <w:ind w:left="426"/>
        <w:jc w:val="both"/>
        <w:rPr>
          <w:rFonts w:ascii="Times New Roman" w:eastAsia="Times New Roman" w:hAnsi="Times New Roman"/>
          <w:sz w:val="22"/>
          <w:szCs w:val="22"/>
        </w:rPr>
      </w:pPr>
    </w:p>
    <w:p w:rsidR="0043634F" w:rsidRPr="009F5F25" w:rsidRDefault="001B0FB2" w:rsidP="001F2B83">
      <w:pPr>
        <w:pStyle w:val="Normal9"/>
        <w:tabs>
          <w:tab w:val="left" w:pos="709"/>
        </w:tabs>
        <w:ind w:left="709"/>
        <w:jc w:val="both"/>
        <w:rPr>
          <w:rFonts w:ascii="Times New Roman" w:eastAsia="Times New Roman" w:hAnsi="Times New Roman"/>
          <w:sz w:val="22"/>
          <w:szCs w:val="22"/>
        </w:rPr>
      </w:pPr>
      <w:r w:rsidRPr="009F5F25">
        <w:rPr>
          <w:rFonts w:ascii="Times New Roman" w:eastAsia="Times New Roman" w:hAnsi="Times New Roman"/>
          <w:sz w:val="22"/>
          <w:szCs w:val="22"/>
        </w:rPr>
        <w:t>Um ativo ou passivo financeiro é classificado pelo valor justo por meio do resultado caso seja classificado como mantido para negociação ou tenha sido designado como tal no momento do reconhecimento inicial. Os custos da transação, após o reconhecimento inicial, são reconhecidos no resultado quando incorridos. Ativos e passivos financeiros registrados pelo valor justo por meio do resultado são medidos pel</w:t>
      </w:r>
      <w:r w:rsidR="005C6EF5" w:rsidRPr="009F5F25">
        <w:rPr>
          <w:rFonts w:ascii="Times New Roman" w:eastAsia="Times New Roman" w:hAnsi="Times New Roman"/>
          <w:sz w:val="22"/>
          <w:szCs w:val="22"/>
        </w:rPr>
        <w:t xml:space="preserve">o valor justo e mudanças neste </w:t>
      </w:r>
      <w:r w:rsidRPr="009F5F25">
        <w:rPr>
          <w:rFonts w:ascii="Times New Roman" w:eastAsia="Times New Roman" w:hAnsi="Times New Roman"/>
          <w:sz w:val="22"/>
          <w:szCs w:val="22"/>
        </w:rPr>
        <w:t xml:space="preserve">são reconhecidas no resultado do exercício. </w:t>
      </w:r>
    </w:p>
    <w:p w:rsidR="0043634F" w:rsidRPr="009F5F25" w:rsidRDefault="0043634F" w:rsidP="0043634F">
      <w:pPr>
        <w:pStyle w:val="ListParagraph0"/>
        <w:tabs>
          <w:tab w:val="left" w:pos="426"/>
        </w:tabs>
        <w:ind w:left="0"/>
        <w:jc w:val="both"/>
        <w:rPr>
          <w:rFonts w:ascii="Times New Roman" w:eastAsia="Times New Roman" w:hAnsi="Times New Roman"/>
          <w:szCs w:val="22"/>
        </w:rPr>
      </w:pPr>
    </w:p>
    <w:p w:rsidR="0043634F" w:rsidRPr="009F5F25" w:rsidRDefault="001B0FB2" w:rsidP="0043634F">
      <w:pPr>
        <w:pStyle w:val="ListParagraph0"/>
        <w:numPr>
          <w:ilvl w:val="0"/>
          <w:numId w:val="11"/>
        </w:numPr>
        <w:tabs>
          <w:tab w:val="left" w:pos="426"/>
        </w:tabs>
        <w:ind w:left="426" w:firstLine="0"/>
        <w:jc w:val="both"/>
        <w:rPr>
          <w:rFonts w:ascii="Times New Roman" w:eastAsia="Times New Roman" w:hAnsi="Times New Roman"/>
          <w:szCs w:val="22"/>
        </w:rPr>
      </w:pPr>
      <w:r w:rsidRPr="009F5F25">
        <w:rPr>
          <w:rFonts w:ascii="Times New Roman" w:eastAsia="Times New Roman" w:hAnsi="Times New Roman"/>
          <w:szCs w:val="22"/>
        </w:rPr>
        <w:t xml:space="preserve">Empréstimos e recebíveis </w:t>
      </w:r>
    </w:p>
    <w:p w:rsidR="0043634F" w:rsidRPr="009F5F25" w:rsidRDefault="0043634F" w:rsidP="0043634F">
      <w:pPr>
        <w:pStyle w:val="Normal9"/>
        <w:tabs>
          <w:tab w:val="left" w:pos="426"/>
        </w:tabs>
        <w:jc w:val="both"/>
        <w:rPr>
          <w:rFonts w:ascii="Times New Roman" w:eastAsia="Times New Roman" w:hAnsi="Times New Roman"/>
          <w:color w:val="000000"/>
          <w:sz w:val="22"/>
          <w:szCs w:val="22"/>
          <w:lang w:bidi="or-IN"/>
        </w:rPr>
      </w:pPr>
    </w:p>
    <w:p w:rsidR="0043634F" w:rsidRPr="009F5F25" w:rsidRDefault="001B0FB2" w:rsidP="001F2B83">
      <w:pPr>
        <w:pStyle w:val="Normal9"/>
        <w:tabs>
          <w:tab w:val="left" w:pos="709"/>
        </w:tabs>
        <w:ind w:left="709"/>
        <w:jc w:val="both"/>
        <w:rPr>
          <w:rFonts w:ascii="Times New Roman" w:eastAsia="Times New Roman" w:hAnsi="Times New Roman"/>
          <w:sz w:val="22"/>
          <w:szCs w:val="22"/>
        </w:rPr>
      </w:pPr>
      <w:r w:rsidRPr="009F5F25">
        <w:rPr>
          <w:rFonts w:ascii="Times New Roman" w:eastAsia="Times New Roman" w:hAnsi="Times New Roman"/>
          <w:sz w:val="22"/>
          <w:szCs w:val="22"/>
        </w:rPr>
        <w:t xml:space="preserve">Empréstimos e recebíveis são ativos financeiros com pagamentos fixos ou calculáveis que não são cotados no mercado ativo. Tais ativos são reconhecidos inicialmente pelo valor justo acrescido de quaisquer custos de transação atribuíveis. Após o reconhecimento inicial, os empréstimos e recebíveis são medidos pelo custo amortizado através do método dos juros efetivos, decrescidos de qualquer perda por redução ao valor recuperável. </w:t>
      </w:r>
    </w:p>
    <w:p w:rsidR="0043634F" w:rsidRPr="009F5F25" w:rsidRDefault="0043634F" w:rsidP="0043634F">
      <w:pPr>
        <w:pStyle w:val="Normal9"/>
        <w:tabs>
          <w:tab w:val="left" w:pos="426"/>
        </w:tabs>
        <w:jc w:val="both"/>
        <w:rPr>
          <w:rFonts w:ascii="Times New Roman" w:eastAsia="Times New Roman" w:hAnsi="Times New Roman"/>
          <w:color w:val="000000"/>
          <w:sz w:val="22"/>
          <w:szCs w:val="22"/>
          <w:lang w:bidi="or-IN"/>
        </w:rPr>
      </w:pPr>
    </w:p>
    <w:p w:rsidR="0043634F" w:rsidRPr="009F5F25" w:rsidRDefault="001B0FB2" w:rsidP="0043634F">
      <w:pPr>
        <w:pStyle w:val="ListParagraph0"/>
        <w:numPr>
          <w:ilvl w:val="0"/>
          <w:numId w:val="11"/>
        </w:numPr>
        <w:tabs>
          <w:tab w:val="left" w:pos="426"/>
        </w:tabs>
        <w:ind w:left="426" w:firstLine="0"/>
        <w:jc w:val="both"/>
        <w:rPr>
          <w:rFonts w:ascii="Times New Roman" w:eastAsia="Times New Roman" w:hAnsi="Times New Roman"/>
          <w:szCs w:val="22"/>
        </w:rPr>
      </w:pPr>
      <w:r w:rsidRPr="009F5F25">
        <w:rPr>
          <w:rFonts w:ascii="Times New Roman" w:eastAsia="Times New Roman" w:hAnsi="Times New Roman"/>
          <w:szCs w:val="22"/>
        </w:rPr>
        <w:t xml:space="preserve">Passivos financeiros não derivativos </w:t>
      </w:r>
    </w:p>
    <w:p w:rsidR="0043634F" w:rsidRPr="009F5F25" w:rsidRDefault="0043634F" w:rsidP="0043634F">
      <w:pPr>
        <w:pStyle w:val="Normal9"/>
        <w:tabs>
          <w:tab w:val="left" w:pos="426"/>
        </w:tabs>
        <w:jc w:val="both"/>
        <w:rPr>
          <w:rFonts w:ascii="Times New Roman" w:eastAsia="Times New Roman" w:hAnsi="Times New Roman"/>
          <w:color w:val="000000"/>
          <w:sz w:val="22"/>
          <w:szCs w:val="22"/>
          <w:lang w:bidi="or-IN"/>
        </w:rPr>
      </w:pPr>
    </w:p>
    <w:p w:rsidR="0043634F" w:rsidRPr="009F5F25" w:rsidRDefault="001B0FB2" w:rsidP="001F2B83">
      <w:pPr>
        <w:pStyle w:val="Normal9"/>
        <w:tabs>
          <w:tab w:val="left" w:pos="709"/>
        </w:tabs>
        <w:ind w:left="709"/>
        <w:jc w:val="both"/>
        <w:rPr>
          <w:rFonts w:ascii="Times New Roman" w:eastAsia="Times New Roman" w:hAnsi="Times New Roman"/>
          <w:sz w:val="22"/>
          <w:szCs w:val="22"/>
        </w:rPr>
      </w:pPr>
      <w:r w:rsidRPr="009F5F25">
        <w:rPr>
          <w:rFonts w:ascii="Times New Roman" w:eastAsia="Times New Roman" w:hAnsi="Times New Roman"/>
          <w:sz w:val="22"/>
          <w:szCs w:val="22"/>
        </w:rPr>
        <w:t xml:space="preserve">A Companhia reconhece inicialmente títulos de dívida emitidos na data em que são originados. Todos os outros passivos financeiros (incluindo aqueles passivos designados pelo valor justo registrado no resultado) são reconhecidos inicialmente na data de negociação, na qual se torna uma parte das disposições contratuais do instrumento. A Companhia baixa um passivo financeiro quando tem suas obrigações contratuais retiradas, canceladas ou </w:t>
      </w:r>
      <w:r w:rsidR="00361F12" w:rsidRPr="009F5F25">
        <w:rPr>
          <w:rFonts w:ascii="Times New Roman" w:eastAsia="Times New Roman" w:hAnsi="Times New Roman"/>
          <w:sz w:val="22"/>
          <w:szCs w:val="22"/>
        </w:rPr>
        <w:t>liquidadas</w:t>
      </w:r>
      <w:r w:rsidRPr="009F5F25">
        <w:rPr>
          <w:rFonts w:ascii="Times New Roman" w:eastAsia="Times New Roman" w:hAnsi="Times New Roman"/>
          <w:sz w:val="22"/>
          <w:szCs w:val="22"/>
        </w:rPr>
        <w:t>. A Companhia utiliza a data de liquidação como critério de contabilização.</w:t>
      </w:r>
    </w:p>
    <w:p w:rsidR="0043634F" w:rsidRPr="009F5F25" w:rsidRDefault="0043634F" w:rsidP="0043634F">
      <w:pPr>
        <w:pStyle w:val="Normal9"/>
        <w:tabs>
          <w:tab w:val="left" w:pos="426"/>
        </w:tabs>
        <w:ind w:left="426"/>
        <w:jc w:val="both"/>
        <w:rPr>
          <w:rFonts w:ascii="Times New Roman" w:eastAsia="Times New Roman" w:hAnsi="Times New Roman"/>
          <w:sz w:val="22"/>
          <w:szCs w:val="22"/>
        </w:rPr>
      </w:pPr>
    </w:p>
    <w:p w:rsidR="00DB5591" w:rsidRPr="009F5F25" w:rsidRDefault="001B0FB2" w:rsidP="0043634F">
      <w:pPr>
        <w:pStyle w:val="ListParagraph0"/>
        <w:numPr>
          <w:ilvl w:val="0"/>
          <w:numId w:val="11"/>
        </w:numPr>
        <w:tabs>
          <w:tab w:val="left" w:pos="426"/>
        </w:tabs>
        <w:autoSpaceDE w:val="0"/>
        <w:autoSpaceDN w:val="0"/>
        <w:adjustRightInd w:val="0"/>
        <w:ind w:left="426" w:firstLine="0"/>
        <w:jc w:val="both"/>
        <w:rPr>
          <w:rFonts w:ascii="Times New Roman" w:eastAsia="Times New Roman" w:hAnsi="Times New Roman"/>
          <w:szCs w:val="22"/>
        </w:rPr>
      </w:pPr>
      <w:r w:rsidRPr="009F5F25">
        <w:rPr>
          <w:rFonts w:ascii="Times New Roman" w:eastAsia="Times New Roman" w:hAnsi="Times New Roman"/>
          <w:szCs w:val="22"/>
        </w:rPr>
        <w:t>Capital Social</w:t>
      </w:r>
    </w:p>
    <w:p w:rsidR="00DB5591" w:rsidRPr="009F5F25" w:rsidRDefault="00DB5591" w:rsidP="00DB5591">
      <w:pPr>
        <w:pStyle w:val="ListParagraph0"/>
        <w:tabs>
          <w:tab w:val="left" w:pos="426"/>
        </w:tabs>
        <w:autoSpaceDE w:val="0"/>
        <w:autoSpaceDN w:val="0"/>
        <w:adjustRightInd w:val="0"/>
        <w:ind w:left="426"/>
        <w:jc w:val="both"/>
        <w:rPr>
          <w:rFonts w:ascii="Times New Roman" w:eastAsia="Times New Roman" w:hAnsi="Times New Roman"/>
          <w:szCs w:val="22"/>
        </w:rPr>
      </w:pPr>
    </w:p>
    <w:p w:rsidR="0043634F" w:rsidRPr="009F5F25" w:rsidRDefault="00DB5591" w:rsidP="001F2B83">
      <w:pPr>
        <w:pStyle w:val="Normal9"/>
        <w:tabs>
          <w:tab w:val="left" w:pos="709"/>
        </w:tabs>
        <w:ind w:left="709"/>
        <w:jc w:val="both"/>
        <w:rPr>
          <w:rFonts w:ascii="Times New Roman" w:eastAsia="Times New Roman" w:hAnsi="Times New Roman"/>
          <w:sz w:val="22"/>
          <w:szCs w:val="22"/>
          <w:u w:val="single"/>
        </w:rPr>
      </w:pPr>
      <w:r w:rsidRPr="009F5F25">
        <w:rPr>
          <w:rFonts w:ascii="Times New Roman" w:eastAsia="Times New Roman" w:hAnsi="Times New Roman"/>
          <w:sz w:val="22"/>
          <w:szCs w:val="22"/>
          <w:u w:val="single"/>
        </w:rPr>
        <w:t>Ações ordinárias</w:t>
      </w:r>
    </w:p>
    <w:p w:rsidR="0043634F" w:rsidRPr="009F5F25" w:rsidRDefault="0043634F" w:rsidP="001F2B83">
      <w:pPr>
        <w:pStyle w:val="Normal9"/>
        <w:tabs>
          <w:tab w:val="left" w:pos="709"/>
        </w:tabs>
        <w:ind w:left="709"/>
        <w:jc w:val="both"/>
        <w:rPr>
          <w:rFonts w:ascii="Times New Roman" w:eastAsia="Times New Roman" w:hAnsi="Times New Roman"/>
          <w:sz w:val="22"/>
          <w:szCs w:val="22"/>
        </w:rPr>
      </w:pPr>
    </w:p>
    <w:p w:rsidR="00087FE9" w:rsidRPr="009F5F25" w:rsidRDefault="001B0FB2" w:rsidP="001F2B83">
      <w:pPr>
        <w:pStyle w:val="Normal9"/>
        <w:tabs>
          <w:tab w:val="left" w:pos="709"/>
        </w:tabs>
        <w:ind w:left="709"/>
        <w:jc w:val="both"/>
        <w:rPr>
          <w:rFonts w:ascii="Times New Roman" w:eastAsia="Times New Roman" w:hAnsi="Times New Roman"/>
          <w:sz w:val="22"/>
          <w:szCs w:val="22"/>
        </w:rPr>
      </w:pPr>
      <w:r w:rsidRPr="009F5F25">
        <w:rPr>
          <w:rFonts w:ascii="Times New Roman" w:eastAsia="Times New Roman" w:hAnsi="Times New Roman"/>
          <w:sz w:val="22"/>
          <w:szCs w:val="22"/>
        </w:rPr>
        <w:t>Ações ordinárias são classificadas como patrimônio líquido</w:t>
      </w:r>
      <w:r w:rsidR="00E33A67" w:rsidRPr="009F5F25">
        <w:rPr>
          <w:rFonts w:ascii="Times New Roman" w:eastAsia="Times New Roman" w:hAnsi="Times New Roman"/>
          <w:sz w:val="22"/>
          <w:szCs w:val="22"/>
        </w:rPr>
        <w:t>.</w:t>
      </w:r>
    </w:p>
    <w:p w:rsidR="00E33A67" w:rsidRPr="009F5F25" w:rsidRDefault="00E33A67" w:rsidP="00473EF4">
      <w:pPr>
        <w:pStyle w:val="Normal9"/>
        <w:tabs>
          <w:tab w:val="left" w:pos="426"/>
        </w:tabs>
        <w:ind w:left="426"/>
        <w:jc w:val="both"/>
        <w:rPr>
          <w:rFonts w:ascii="Times New Roman" w:eastAsia="Times New Roman" w:hAnsi="Times New Roman"/>
          <w:sz w:val="22"/>
          <w:szCs w:val="22"/>
        </w:rPr>
      </w:pPr>
    </w:p>
    <w:p w:rsidR="001F2B83" w:rsidRPr="009F5F25" w:rsidRDefault="001F2B83" w:rsidP="00473EF4">
      <w:pPr>
        <w:pStyle w:val="Normal9"/>
        <w:tabs>
          <w:tab w:val="left" w:pos="426"/>
        </w:tabs>
        <w:ind w:left="426"/>
        <w:jc w:val="both"/>
        <w:rPr>
          <w:rFonts w:ascii="Times New Roman" w:eastAsia="Times New Roman" w:hAnsi="Times New Roman"/>
          <w:sz w:val="22"/>
          <w:szCs w:val="22"/>
        </w:rPr>
      </w:pPr>
    </w:p>
    <w:p w:rsidR="001F2B83" w:rsidRPr="009F5F25" w:rsidRDefault="001F2B83" w:rsidP="00473EF4">
      <w:pPr>
        <w:pStyle w:val="Normal9"/>
        <w:tabs>
          <w:tab w:val="left" w:pos="426"/>
        </w:tabs>
        <w:ind w:left="426"/>
        <w:jc w:val="both"/>
        <w:rPr>
          <w:rFonts w:ascii="Times New Roman" w:eastAsia="Times New Roman" w:hAnsi="Times New Roman"/>
          <w:sz w:val="22"/>
          <w:szCs w:val="22"/>
        </w:rPr>
      </w:pPr>
    </w:p>
    <w:p w:rsidR="00087FE9" w:rsidRPr="009F5F25" w:rsidRDefault="00087FE9" w:rsidP="001F2B83">
      <w:pPr>
        <w:pStyle w:val="Normal9"/>
        <w:tabs>
          <w:tab w:val="left" w:pos="709"/>
        </w:tabs>
        <w:ind w:left="709"/>
        <w:jc w:val="both"/>
        <w:rPr>
          <w:rFonts w:ascii="Times New Roman" w:eastAsia="Times New Roman" w:hAnsi="Times New Roman"/>
          <w:sz w:val="22"/>
          <w:szCs w:val="22"/>
          <w:u w:val="single"/>
        </w:rPr>
      </w:pPr>
      <w:r w:rsidRPr="009F5F25">
        <w:rPr>
          <w:rFonts w:ascii="Times New Roman" w:eastAsia="Times New Roman" w:hAnsi="Times New Roman"/>
          <w:sz w:val="22"/>
          <w:szCs w:val="22"/>
          <w:u w:val="single"/>
        </w:rPr>
        <w:lastRenderedPageBreak/>
        <w:t>Ações preferenciais</w:t>
      </w:r>
    </w:p>
    <w:p w:rsidR="00087FE9" w:rsidRPr="009F5F25" w:rsidRDefault="00087FE9" w:rsidP="001F2B83">
      <w:pPr>
        <w:pStyle w:val="Normal9"/>
        <w:tabs>
          <w:tab w:val="left" w:pos="709"/>
        </w:tabs>
        <w:ind w:left="709"/>
        <w:jc w:val="both"/>
        <w:rPr>
          <w:rFonts w:ascii="Times New Roman" w:eastAsia="Times New Roman" w:hAnsi="Times New Roman"/>
          <w:sz w:val="22"/>
          <w:szCs w:val="22"/>
        </w:rPr>
      </w:pPr>
    </w:p>
    <w:p w:rsidR="00087FE9" w:rsidRPr="009F5F25" w:rsidRDefault="004425EF" w:rsidP="001F2B83">
      <w:pPr>
        <w:pStyle w:val="Normal9"/>
        <w:tabs>
          <w:tab w:val="left" w:pos="709"/>
        </w:tabs>
        <w:ind w:left="709"/>
        <w:jc w:val="both"/>
        <w:rPr>
          <w:rFonts w:ascii="Times New Roman" w:eastAsia="Times New Roman" w:hAnsi="Times New Roman"/>
          <w:sz w:val="22"/>
          <w:szCs w:val="22"/>
        </w:rPr>
      </w:pPr>
      <w:r w:rsidRPr="009F5F25">
        <w:rPr>
          <w:rFonts w:ascii="Times New Roman" w:eastAsia="Times New Roman" w:hAnsi="Times New Roman"/>
          <w:sz w:val="22"/>
          <w:szCs w:val="22"/>
        </w:rPr>
        <w:t>As ações preferenciais são classificadas</w:t>
      </w:r>
      <w:r w:rsidR="006359DC" w:rsidRPr="009F5F25">
        <w:rPr>
          <w:rFonts w:ascii="Times New Roman" w:eastAsia="Times New Roman" w:hAnsi="Times New Roman"/>
          <w:sz w:val="22"/>
          <w:szCs w:val="22"/>
        </w:rPr>
        <w:t xml:space="preserve"> como patrimônio </w:t>
      </w:r>
      <w:r w:rsidRPr="009F5F25">
        <w:rPr>
          <w:rFonts w:ascii="Times New Roman" w:eastAsia="Times New Roman" w:hAnsi="Times New Roman"/>
          <w:sz w:val="22"/>
          <w:szCs w:val="22"/>
        </w:rPr>
        <w:t xml:space="preserve">líquido caso sejam não </w:t>
      </w:r>
      <w:r w:rsidR="008A55B2" w:rsidRPr="009F5F25">
        <w:rPr>
          <w:rFonts w:ascii="Times New Roman" w:eastAsia="Times New Roman" w:hAnsi="Times New Roman"/>
          <w:sz w:val="22"/>
          <w:szCs w:val="22"/>
        </w:rPr>
        <w:t>resgatáveis</w:t>
      </w:r>
      <w:r w:rsidRPr="009F5F25">
        <w:rPr>
          <w:rFonts w:ascii="Times New Roman" w:eastAsia="Times New Roman" w:hAnsi="Times New Roman"/>
          <w:sz w:val="22"/>
          <w:szCs w:val="22"/>
        </w:rPr>
        <w:t>, ou somente resgatáveis</w:t>
      </w:r>
      <w:r w:rsidR="006359DC" w:rsidRPr="009F5F25">
        <w:rPr>
          <w:rFonts w:ascii="Times New Roman" w:eastAsia="Times New Roman" w:hAnsi="Times New Roman"/>
          <w:sz w:val="22"/>
          <w:szCs w:val="22"/>
        </w:rPr>
        <w:t xml:space="preserve"> à escolha da Companhia. Ações preferenciais não dão direito a voto e possuem preferência na liquidação de sua parcela do capital social.</w:t>
      </w:r>
    </w:p>
    <w:p w:rsidR="00332AC9" w:rsidRPr="009F5F25" w:rsidRDefault="00332AC9" w:rsidP="00473EF4">
      <w:pPr>
        <w:pStyle w:val="Normal9"/>
        <w:tabs>
          <w:tab w:val="left" w:pos="426"/>
        </w:tabs>
        <w:ind w:left="426"/>
        <w:jc w:val="both"/>
        <w:rPr>
          <w:rFonts w:ascii="Times New Roman" w:eastAsia="Times New Roman" w:hAnsi="Times New Roman"/>
          <w:b/>
          <w:sz w:val="22"/>
          <w:szCs w:val="22"/>
        </w:rPr>
      </w:pPr>
    </w:p>
    <w:p w:rsidR="0043634F" w:rsidRPr="009F5F25" w:rsidRDefault="001B0FB2" w:rsidP="0043634F">
      <w:pPr>
        <w:pStyle w:val="ListParagraph0"/>
        <w:numPr>
          <w:ilvl w:val="0"/>
          <w:numId w:val="10"/>
        </w:numPr>
        <w:tabs>
          <w:tab w:val="left" w:pos="426"/>
        </w:tabs>
        <w:ind w:left="0" w:firstLine="0"/>
        <w:jc w:val="both"/>
        <w:rPr>
          <w:rFonts w:ascii="Times New Roman" w:eastAsia="Times New Roman" w:hAnsi="Times New Roman"/>
          <w:b/>
          <w:i/>
          <w:color w:val="000000"/>
          <w:szCs w:val="22"/>
          <w:lang w:bidi="or-IN"/>
        </w:rPr>
      </w:pPr>
      <w:r w:rsidRPr="009F5F25">
        <w:rPr>
          <w:rFonts w:ascii="Times New Roman" w:eastAsia="Times New Roman" w:hAnsi="Times New Roman"/>
          <w:b/>
          <w:i/>
          <w:color w:val="000000"/>
          <w:szCs w:val="22"/>
          <w:lang w:bidi="or-IN"/>
        </w:rPr>
        <w:t>Caixa e equivalentes de caixa</w:t>
      </w:r>
    </w:p>
    <w:p w:rsidR="0043634F" w:rsidRPr="009F5F25" w:rsidRDefault="0043634F" w:rsidP="0043634F">
      <w:pPr>
        <w:pStyle w:val="Normal9"/>
        <w:widowControl w:val="0"/>
        <w:tabs>
          <w:tab w:val="left" w:pos="426"/>
        </w:tabs>
        <w:jc w:val="both"/>
        <w:rPr>
          <w:rFonts w:ascii="Times New Roman" w:eastAsia="Times New Roman" w:hAnsi="Times New Roman"/>
          <w:color w:val="000000"/>
          <w:sz w:val="22"/>
          <w:szCs w:val="22"/>
          <w:lang w:bidi="or-IN"/>
        </w:rPr>
      </w:pPr>
    </w:p>
    <w:p w:rsidR="0043634F" w:rsidRPr="009F5F25" w:rsidRDefault="001B0FB2" w:rsidP="0043634F">
      <w:pPr>
        <w:pStyle w:val="Normal9"/>
        <w:tabs>
          <w:tab w:val="left" w:pos="426"/>
        </w:tabs>
        <w:ind w:left="426"/>
        <w:jc w:val="both"/>
        <w:rPr>
          <w:rFonts w:ascii="Times New Roman" w:eastAsia="Times New Roman" w:hAnsi="Times New Roman"/>
          <w:sz w:val="22"/>
          <w:szCs w:val="22"/>
        </w:rPr>
      </w:pPr>
      <w:r w:rsidRPr="009F5F25">
        <w:rPr>
          <w:rFonts w:ascii="Times New Roman" w:eastAsia="Times New Roman" w:hAnsi="Times New Roman"/>
          <w:sz w:val="22"/>
          <w:szCs w:val="22"/>
        </w:rPr>
        <w:t>Caixa e equivalentes de caixa abrangem saldos de caixa e investimentos financeiros com vencimento original de três meses ou menos a partir da data da contratação, os quais são sujeitos a um risco insignificante de alteração de valor.</w:t>
      </w:r>
    </w:p>
    <w:p w:rsidR="00186EB5" w:rsidRPr="009F5F25" w:rsidRDefault="00186EB5" w:rsidP="0043634F">
      <w:pPr>
        <w:pStyle w:val="Normal9"/>
        <w:widowControl w:val="0"/>
        <w:tabs>
          <w:tab w:val="left" w:pos="426"/>
        </w:tabs>
        <w:autoSpaceDE w:val="0"/>
        <w:autoSpaceDN w:val="0"/>
        <w:adjustRightInd w:val="0"/>
        <w:jc w:val="both"/>
        <w:rPr>
          <w:rFonts w:ascii="Times New Roman" w:eastAsia="Times New Roman" w:hAnsi="Times New Roman"/>
          <w:b/>
          <w:i/>
          <w:color w:val="000000"/>
          <w:sz w:val="22"/>
          <w:szCs w:val="22"/>
          <w:lang w:bidi="or-IN"/>
        </w:rPr>
      </w:pPr>
    </w:p>
    <w:p w:rsidR="0043634F" w:rsidRPr="009F5F25" w:rsidRDefault="001B0FB2" w:rsidP="0043634F">
      <w:pPr>
        <w:pStyle w:val="ListParagraph0"/>
        <w:numPr>
          <w:ilvl w:val="0"/>
          <w:numId w:val="10"/>
        </w:numPr>
        <w:tabs>
          <w:tab w:val="left" w:pos="426"/>
        </w:tabs>
        <w:ind w:left="0" w:firstLine="0"/>
        <w:jc w:val="both"/>
        <w:rPr>
          <w:rFonts w:ascii="Times New Roman" w:eastAsia="Times New Roman" w:hAnsi="Times New Roman"/>
          <w:b/>
          <w:i/>
          <w:color w:val="000000"/>
          <w:szCs w:val="22"/>
          <w:lang w:bidi="or-IN"/>
        </w:rPr>
      </w:pPr>
      <w:r w:rsidRPr="009F5F25">
        <w:rPr>
          <w:rFonts w:ascii="Times New Roman" w:eastAsia="Times New Roman" w:hAnsi="Times New Roman"/>
          <w:b/>
          <w:i/>
          <w:color w:val="000000"/>
          <w:szCs w:val="22"/>
          <w:lang w:bidi="or-IN"/>
        </w:rPr>
        <w:t>Custo de transação na emissão de títulos de dívida</w:t>
      </w:r>
    </w:p>
    <w:p w:rsidR="0043634F" w:rsidRPr="009F5F25" w:rsidRDefault="0043634F" w:rsidP="0043634F">
      <w:pPr>
        <w:pStyle w:val="Normal9"/>
        <w:tabs>
          <w:tab w:val="left" w:pos="426"/>
        </w:tabs>
        <w:jc w:val="both"/>
        <w:rPr>
          <w:rFonts w:ascii="Times New Roman" w:eastAsia="Times New Roman" w:hAnsi="Times New Roman"/>
          <w:bCs/>
          <w:sz w:val="22"/>
          <w:szCs w:val="22"/>
          <w:lang w:eastAsia="en-US"/>
        </w:rPr>
      </w:pPr>
    </w:p>
    <w:p w:rsidR="0043634F" w:rsidRPr="009F5F25" w:rsidRDefault="001B0FB2" w:rsidP="0043634F">
      <w:pPr>
        <w:pStyle w:val="Normal9"/>
        <w:tabs>
          <w:tab w:val="left" w:pos="426"/>
        </w:tabs>
        <w:ind w:left="426"/>
        <w:jc w:val="both"/>
        <w:rPr>
          <w:rFonts w:ascii="Times New Roman" w:eastAsia="Times New Roman" w:hAnsi="Times New Roman"/>
          <w:sz w:val="22"/>
          <w:szCs w:val="22"/>
        </w:rPr>
      </w:pPr>
      <w:r w:rsidRPr="009F5F25">
        <w:rPr>
          <w:rFonts w:ascii="Times New Roman" w:eastAsia="Times New Roman" w:hAnsi="Times New Roman"/>
          <w:sz w:val="22"/>
          <w:szCs w:val="22"/>
        </w:rPr>
        <w:t>Os custos incorridos na captação de recursos junto a terceiros são apropriados ao resultado em função da fluência do prazo, com base no método do custo amortizado, que considera a Taxa Interna de Retorno (TIR) da operação para a apropriação dos encargos financeiros durante a vigência da operação. A taxa interna de retorno considera todos os fluxos de caixa, desde o valor líquido recebido pela concretização da transação até todos os pagamentos efetuados ou a efetuar para a liquidação dessa transação.</w:t>
      </w:r>
    </w:p>
    <w:p w:rsidR="0043634F" w:rsidRPr="009F5F25" w:rsidRDefault="0043634F" w:rsidP="0043634F">
      <w:pPr>
        <w:pStyle w:val="BodyText1"/>
        <w:tabs>
          <w:tab w:val="left" w:pos="426"/>
        </w:tabs>
        <w:spacing w:before="0" w:after="0"/>
        <w:jc w:val="both"/>
        <w:rPr>
          <w:rFonts w:ascii="Times New Roman" w:eastAsia="Times New Roman" w:hAnsi="Times New Roman"/>
          <w:b/>
          <w:i/>
          <w:szCs w:val="22"/>
        </w:rPr>
      </w:pPr>
    </w:p>
    <w:p w:rsidR="0043634F" w:rsidRPr="009F5F25" w:rsidRDefault="001B0FB2" w:rsidP="0043634F">
      <w:pPr>
        <w:pStyle w:val="ListParagraph0"/>
        <w:numPr>
          <w:ilvl w:val="0"/>
          <w:numId w:val="10"/>
        </w:numPr>
        <w:tabs>
          <w:tab w:val="left" w:pos="426"/>
        </w:tabs>
        <w:ind w:left="0" w:firstLine="0"/>
        <w:jc w:val="both"/>
        <w:rPr>
          <w:rFonts w:ascii="Times New Roman" w:eastAsia="Times New Roman" w:hAnsi="Times New Roman"/>
          <w:b/>
          <w:i/>
          <w:color w:val="000000"/>
          <w:szCs w:val="22"/>
          <w:lang w:bidi="or-IN"/>
        </w:rPr>
      </w:pPr>
      <w:r w:rsidRPr="009F5F25">
        <w:rPr>
          <w:rFonts w:ascii="Times New Roman" w:eastAsia="Times New Roman" w:hAnsi="Times New Roman"/>
          <w:b/>
          <w:i/>
          <w:color w:val="000000"/>
          <w:szCs w:val="22"/>
          <w:lang w:bidi="or-IN"/>
        </w:rPr>
        <w:t xml:space="preserve">Ativo imobilizado </w:t>
      </w:r>
    </w:p>
    <w:p w:rsidR="0043634F" w:rsidRPr="009F5F25" w:rsidRDefault="0043634F" w:rsidP="0043634F">
      <w:pPr>
        <w:pStyle w:val="BodyText1"/>
        <w:tabs>
          <w:tab w:val="left" w:pos="426"/>
        </w:tabs>
        <w:spacing w:before="0" w:after="0"/>
        <w:jc w:val="both"/>
        <w:rPr>
          <w:rFonts w:ascii="Times New Roman" w:eastAsia="Times New Roman" w:hAnsi="Times New Roman"/>
          <w:szCs w:val="22"/>
        </w:rPr>
      </w:pPr>
    </w:p>
    <w:p w:rsidR="0043634F" w:rsidRPr="009F5F25" w:rsidRDefault="001B0FB2" w:rsidP="0043634F">
      <w:pPr>
        <w:pStyle w:val="ListParagraph0"/>
        <w:numPr>
          <w:ilvl w:val="0"/>
          <w:numId w:val="11"/>
        </w:numPr>
        <w:tabs>
          <w:tab w:val="left" w:pos="426"/>
        </w:tabs>
        <w:ind w:left="426" w:firstLine="0"/>
        <w:jc w:val="both"/>
        <w:rPr>
          <w:rFonts w:ascii="Times New Roman" w:eastAsia="Times New Roman" w:hAnsi="Times New Roman"/>
          <w:szCs w:val="22"/>
        </w:rPr>
      </w:pPr>
      <w:r w:rsidRPr="009F5F25">
        <w:rPr>
          <w:rFonts w:ascii="Times New Roman" w:eastAsia="Times New Roman" w:hAnsi="Times New Roman"/>
          <w:szCs w:val="22"/>
        </w:rPr>
        <w:t>Reconhecimento e mensuração</w:t>
      </w:r>
    </w:p>
    <w:p w:rsidR="0043634F" w:rsidRPr="009F5F25" w:rsidRDefault="0043634F" w:rsidP="0043634F">
      <w:pPr>
        <w:pStyle w:val="BodyText1"/>
        <w:tabs>
          <w:tab w:val="left" w:pos="426"/>
        </w:tabs>
        <w:spacing w:before="0" w:after="0"/>
        <w:jc w:val="both"/>
        <w:rPr>
          <w:rFonts w:ascii="Times New Roman" w:eastAsia="Times New Roman" w:hAnsi="Times New Roman"/>
          <w:szCs w:val="22"/>
        </w:rPr>
      </w:pPr>
    </w:p>
    <w:p w:rsidR="0043634F" w:rsidRPr="009F5F25" w:rsidRDefault="001B0FB2" w:rsidP="001F2B83">
      <w:pPr>
        <w:pStyle w:val="Normal9"/>
        <w:tabs>
          <w:tab w:val="left" w:pos="709"/>
        </w:tabs>
        <w:ind w:left="709"/>
        <w:jc w:val="both"/>
        <w:rPr>
          <w:rFonts w:ascii="Times New Roman" w:eastAsia="Times New Roman" w:hAnsi="Times New Roman"/>
          <w:sz w:val="22"/>
          <w:szCs w:val="22"/>
        </w:rPr>
      </w:pPr>
      <w:r w:rsidRPr="009F5F25">
        <w:rPr>
          <w:rFonts w:ascii="Times New Roman" w:eastAsia="Times New Roman" w:hAnsi="Times New Roman"/>
          <w:sz w:val="22"/>
          <w:szCs w:val="22"/>
        </w:rPr>
        <w:t>O ativo imobilizado é mensurado ao custo histórico de aq</w:t>
      </w:r>
      <w:r w:rsidR="005C6EF5" w:rsidRPr="009F5F25">
        <w:rPr>
          <w:rFonts w:ascii="Times New Roman" w:eastAsia="Times New Roman" w:hAnsi="Times New Roman"/>
          <w:sz w:val="22"/>
          <w:szCs w:val="22"/>
        </w:rPr>
        <w:t xml:space="preserve">uisição ou construção de bens, </w:t>
      </w:r>
      <w:r w:rsidRPr="009F5F25">
        <w:rPr>
          <w:rFonts w:ascii="Times New Roman" w:eastAsia="Times New Roman" w:hAnsi="Times New Roman"/>
          <w:sz w:val="22"/>
          <w:szCs w:val="22"/>
        </w:rPr>
        <w:t>deduzido das depreciações acumuladas e perdas de redução ao valor recuperável (</w:t>
      </w:r>
      <w:r w:rsidR="005E0F40" w:rsidRPr="005E0F40">
        <w:rPr>
          <w:rFonts w:ascii="Times New Roman" w:eastAsia="Times New Roman" w:hAnsi="Times New Roman"/>
          <w:i/>
          <w:sz w:val="22"/>
          <w:szCs w:val="22"/>
        </w:rPr>
        <w:t>impairment</w:t>
      </w:r>
      <w:r w:rsidRPr="009F5F25">
        <w:rPr>
          <w:rFonts w:ascii="Times New Roman" w:eastAsia="Times New Roman" w:hAnsi="Times New Roman"/>
          <w:sz w:val="22"/>
          <w:szCs w:val="22"/>
        </w:rPr>
        <w:t xml:space="preserve">) acumuladas, quando necessário. </w:t>
      </w:r>
    </w:p>
    <w:p w:rsidR="0043634F" w:rsidRPr="009F5F25" w:rsidRDefault="0043634F" w:rsidP="001F2B83">
      <w:pPr>
        <w:pStyle w:val="Normal9"/>
        <w:tabs>
          <w:tab w:val="left" w:pos="709"/>
        </w:tabs>
        <w:ind w:left="709"/>
        <w:jc w:val="both"/>
        <w:rPr>
          <w:rFonts w:ascii="Times New Roman" w:eastAsia="Times New Roman" w:hAnsi="Times New Roman"/>
          <w:sz w:val="22"/>
          <w:szCs w:val="22"/>
        </w:rPr>
      </w:pPr>
    </w:p>
    <w:p w:rsidR="0043634F" w:rsidRPr="009F5F25" w:rsidRDefault="001B0FB2" w:rsidP="001F2B83">
      <w:pPr>
        <w:pStyle w:val="Normal9"/>
        <w:tabs>
          <w:tab w:val="left" w:pos="709"/>
        </w:tabs>
        <w:ind w:left="709"/>
        <w:jc w:val="both"/>
        <w:rPr>
          <w:rFonts w:ascii="Times New Roman" w:eastAsia="Times New Roman" w:hAnsi="Times New Roman"/>
          <w:sz w:val="22"/>
          <w:szCs w:val="22"/>
        </w:rPr>
      </w:pPr>
      <w:r w:rsidRPr="009F5F25">
        <w:rPr>
          <w:rFonts w:ascii="Times New Roman" w:eastAsia="Times New Roman" w:hAnsi="Times New Roman"/>
          <w:sz w:val="22"/>
          <w:szCs w:val="22"/>
        </w:rPr>
        <w:t>Os custos dos ativos imobilizados são compostos pelos gastos que são diretamente atribuíveis à aquisição/construção dos ativos, incluindo custos dos materiais, de mão-de-obra direta e quaisquer outros custos para colocar o ativo no local e em condição necessária para que esse possa operar. Além disso, para os ativos qualificáveis, os custos de empréstimos são capitalizados.</w:t>
      </w:r>
    </w:p>
    <w:p w:rsidR="0043634F" w:rsidRPr="009F5F25" w:rsidRDefault="0043634F" w:rsidP="001F2B83">
      <w:pPr>
        <w:pStyle w:val="Normal9"/>
        <w:tabs>
          <w:tab w:val="left" w:pos="709"/>
        </w:tabs>
        <w:ind w:left="709"/>
        <w:jc w:val="both"/>
        <w:rPr>
          <w:rFonts w:ascii="Times New Roman" w:eastAsia="Times New Roman" w:hAnsi="Times New Roman"/>
          <w:sz w:val="22"/>
          <w:szCs w:val="22"/>
        </w:rPr>
      </w:pPr>
    </w:p>
    <w:p w:rsidR="0043634F" w:rsidRPr="009F5F25" w:rsidRDefault="001B0FB2" w:rsidP="001F2B83">
      <w:pPr>
        <w:pStyle w:val="Normal9"/>
        <w:tabs>
          <w:tab w:val="left" w:pos="709"/>
        </w:tabs>
        <w:ind w:left="709"/>
        <w:jc w:val="both"/>
        <w:rPr>
          <w:rFonts w:ascii="Times New Roman" w:eastAsia="Times New Roman" w:hAnsi="Times New Roman"/>
          <w:sz w:val="22"/>
          <w:szCs w:val="22"/>
        </w:rPr>
      </w:pPr>
      <w:r w:rsidRPr="009F5F25">
        <w:rPr>
          <w:rFonts w:ascii="Times New Roman" w:eastAsia="Times New Roman" w:hAnsi="Times New Roman"/>
          <w:sz w:val="22"/>
          <w:szCs w:val="22"/>
        </w:rPr>
        <w:t>Quando partes de um item do imobilizado têm diferentes vidas úteis, elas são registradas como itens individuais (componentes principais) de imobilizado.</w:t>
      </w:r>
    </w:p>
    <w:p w:rsidR="0043634F" w:rsidRPr="009F5F25" w:rsidRDefault="0043634F" w:rsidP="001F2B83">
      <w:pPr>
        <w:pStyle w:val="Normal9"/>
        <w:tabs>
          <w:tab w:val="left" w:pos="709"/>
        </w:tabs>
        <w:ind w:left="709"/>
        <w:jc w:val="both"/>
        <w:rPr>
          <w:rFonts w:ascii="Times New Roman" w:eastAsia="Times New Roman" w:hAnsi="Times New Roman"/>
          <w:sz w:val="22"/>
          <w:szCs w:val="22"/>
        </w:rPr>
      </w:pPr>
    </w:p>
    <w:p w:rsidR="0043634F" w:rsidRPr="009F5F25" w:rsidRDefault="001B0FB2" w:rsidP="001F2B83">
      <w:pPr>
        <w:pStyle w:val="Normal9"/>
        <w:tabs>
          <w:tab w:val="left" w:pos="709"/>
        </w:tabs>
        <w:ind w:left="709"/>
        <w:jc w:val="both"/>
        <w:rPr>
          <w:rFonts w:ascii="Times New Roman" w:eastAsia="Times New Roman" w:hAnsi="Times New Roman"/>
          <w:sz w:val="22"/>
          <w:szCs w:val="22"/>
        </w:rPr>
      </w:pPr>
      <w:r w:rsidRPr="009F5F25">
        <w:rPr>
          <w:rFonts w:ascii="Times New Roman" w:eastAsia="Times New Roman" w:hAnsi="Times New Roman"/>
          <w:sz w:val="22"/>
          <w:szCs w:val="22"/>
        </w:rPr>
        <w:t>Outros gastos são capitalizados apenas quando há um aumento nos benefícios econômicos do item do imobilizado a que se refere</w:t>
      </w:r>
      <w:r w:rsidR="004425EF" w:rsidRPr="009F5F25">
        <w:rPr>
          <w:rFonts w:ascii="Times New Roman" w:eastAsia="Times New Roman" w:hAnsi="Times New Roman"/>
          <w:sz w:val="22"/>
          <w:szCs w:val="22"/>
        </w:rPr>
        <w:t>m</w:t>
      </w:r>
      <w:r w:rsidRPr="009F5F25">
        <w:rPr>
          <w:rFonts w:ascii="Times New Roman" w:eastAsia="Times New Roman" w:hAnsi="Times New Roman"/>
          <w:sz w:val="22"/>
          <w:szCs w:val="22"/>
        </w:rPr>
        <w:t>, caso contrário, são reconhecidos no resultado como despesas.</w:t>
      </w:r>
    </w:p>
    <w:p w:rsidR="0043634F" w:rsidRPr="009F5F25" w:rsidRDefault="0043634F" w:rsidP="001F2B83">
      <w:pPr>
        <w:pStyle w:val="Normal9"/>
        <w:tabs>
          <w:tab w:val="left" w:pos="709"/>
        </w:tabs>
        <w:ind w:left="709"/>
        <w:jc w:val="both"/>
        <w:rPr>
          <w:rFonts w:ascii="Times New Roman" w:eastAsia="Times New Roman" w:hAnsi="Times New Roman"/>
          <w:sz w:val="22"/>
          <w:szCs w:val="22"/>
        </w:rPr>
      </w:pPr>
    </w:p>
    <w:p w:rsidR="0043634F" w:rsidRPr="009F5F25" w:rsidRDefault="001B0FB2" w:rsidP="001F2B83">
      <w:pPr>
        <w:pStyle w:val="Normal9"/>
        <w:tabs>
          <w:tab w:val="left" w:pos="709"/>
        </w:tabs>
        <w:ind w:left="709"/>
        <w:jc w:val="both"/>
        <w:rPr>
          <w:rFonts w:ascii="Times New Roman" w:eastAsia="Times New Roman" w:hAnsi="Times New Roman"/>
          <w:sz w:val="22"/>
          <w:szCs w:val="22"/>
        </w:rPr>
      </w:pPr>
      <w:r w:rsidRPr="009F5F25">
        <w:rPr>
          <w:rFonts w:ascii="Times New Roman" w:eastAsia="Times New Roman" w:hAnsi="Times New Roman"/>
          <w:sz w:val="22"/>
          <w:szCs w:val="22"/>
        </w:rPr>
        <w:t xml:space="preserve">Ganhos e perdas na alienação de um item do imobilizado apurados pela comparação entre os recursos advindos de alienação com o valor contábil do </w:t>
      </w:r>
      <w:r w:rsidR="00361F12" w:rsidRPr="009F5F25">
        <w:rPr>
          <w:rFonts w:ascii="Times New Roman" w:eastAsia="Times New Roman" w:hAnsi="Times New Roman"/>
          <w:sz w:val="22"/>
          <w:szCs w:val="22"/>
        </w:rPr>
        <w:t>mesmo</w:t>
      </w:r>
      <w:r w:rsidRPr="009F5F25">
        <w:rPr>
          <w:rFonts w:ascii="Times New Roman" w:eastAsia="Times New Roman" w:hAnsi="Times New Roman"/>
          <w:sz w:val="22"/>
          <w:szCs w:val="22"/>
        </w:rPr>
        <w:t xml:space="preserve"> são reconhecidos no resultado em outras receitas/despesas operacionais.</w:t>
      </w:r>
    </w:p>
    <w:p w:rsidR="0043634F" w:rsidRPr="009F5F25" w:rsidRDefault="0043634F" w:rsidP="001F2B83">
      <w:pPr>
        <w:pStyle w:val="Normal9"/>
        <w:tabs>
          <w:tab w:val="left" w:pos="709"/>
        </w:tabs>
        <w:ind w:left="709"/>
        <w:jc w:val="both"/>
        <w:rPr>
          <w:rFonts w:ascii="Times New Roman" w:eastAsia="Times New Roman" w:hAnsi="Times New Roman"/>
          <w:sz w:val="22"/>
          <w:szCs w:val="22"/>
        </w:rPr>
      </w:pPr>
    </w:p>
    <w:p w:rsidR="0043634F" w:rsidRPr="009F5F25" w:rsidRDefault="001B0FB2" w:rsidP="001F2B83">
      <w:pPr>
        <w:pStyle w:val="Normal9"/>
        <w:tabs>
          <w:tab w:val="left" w:pos="709"/>
        </w:tabs>
        <w:ind w:left="709"/>
        <w:jc w:val="both"/>
        <w:rPr>
          <w:rFonts w:ascii="Times New Roman" w:eastAsia="Times New Roman" w:hAnsi="Times New Roman"/>
          <w:sz w:val="22"/>
          <w:szCs w:val="22"/>
        </w:rPr>
      </w:pPr>
      <w:r w:rsidRPr="009F5F25">
        <w:rPr>
          <w:rFonts w:ascii="Times New Roman" w:eastAsia="Times New Roman" w:hAnsi="Times New Roman"/>
          <w:sz w:val="22"/>
          <w:szCs w:val="22"/>
        </w:rPr>
        <w:t>O custo de reposição de um componente do imobilizado é reconhecido como tal, caso seja provável que sejam incorporados benefícios econômicos a ele e que o seu custo possa ser medido de forma confiável. O valor contábil do componente que tenha sido reposto por outro é baixado. Os custos de manutenção são reconhecidos no resultado quando incorridos.</w:t>
      </w:r>
    </w:p>
    <w:p w:rsidR="0043634F" w:rsidRPr="009F5F25" w:rsidRDefault="001B0FB2" w:rsidP="0043634F">
      <w:pPr>
        <w:pStyle w:val="ListParagraph0"/>
        <w:numPr>
          <w:ilvl w:val="0"/>
          <w:numId w:val="11"/>
        </w:numPr>
        <w:tabs>
          <w:tab w:val="left" w:pos="426"/>
        </w:tabs>
        <w:ind w:left="426" w:firstLine="0"/>
        <w:jc w:val="both"/>
        <w:rPr>
          <w:rFonts w:ascii="Times New Roman" w:eastAsia="Times New Roman" w:hAnsi="Times New Roman"/>
          <w:szCs w:val="22"/>
        </w:rPr>
      </w:pPr>
      <w:r w:rsidRPr="009F5F25">
        <w:rPr>
          <w:rFonts w:ascii="Times New Roman" w:eastAsia="Times New Roman" w:hAnsi="Times New Roman"/>
          <w:szCs w:val="22"/>
        </w:rPr>
        <w:lastRenderedPageBreak/>
        <w:t>Depreciação</w:t>
      </w:r>
    </w:p>
    <w:p w:rsidR="0043634F" w:rsidRPr="009F5F25" w:rsidRDefault="0043634F" w:rsidP="0043634F">
      <w:pPr>
        <w:pStyle w:val="BodyText1"/>
        <w:tabs>
          <w:tab w:val="left" w:pos="426"/>
        </w:tabs>
        <w:spacing w:before="0" w:after="0"/>
        <w:jc w:val="both"/>
        <w:rPr>
          <w:rFonts w:ascii="Times New Roman" w:eastAsia="Times New Roman" w:hAnsi="Times New Roman"/>
          <w:szCs w:val="22"/>
        </w:rPr>
      </w:pPr>
    </w:p>
    <w:p w:rsidR="0043634F" w:rsidRPr="009F5F25" w:rsidRDefault="001B0FB2" w:rsidP="001F2B83">
      <w:pPr>
        <w:pStyle w:val="Normal9"/>
        <w:tabs>
          <w:tab w:val="left" w:pos="709"/>
        </w:tabs>
        <w:ind w:left="709"/>
        <w:jc w:val="both"/>
        <w:rPr>
          <w:rFonts w:ascii="Times New Roman" w:eastAsia="Times New Roman" w:hAnsi="Times New Roman"/>
          <w:sz w:val="22"/>
          <w:szCs w:val="22"/>
        </w:rPr>
      </w:pPr>
      <w:r w:rsidRPr="009F5F25">
        <w:rPr>
          <w:rFonts w:ascii="Times New Roman" w:eastAsia="Times New Roman" w:hAnsi="Times New Roman"/>
          <w:sz w:val="22"/>
          <w:szCs w:val="22"/>
        </w:rPr>
        <w:t>A depreciação é computada pelo método linear, às taxas consideradas compatíveis com a vida útil econômica. As principais taxas de de</w:t>
      </w:r>
      <w:r w:rsidR="004425EF" w:rsidRPr="009F5F25">
        <w:rPr>
          <w:rFonts w:ascii="Times New Roman" w:eastAsia="Times New Roman" w:hAnsi="Times New Roman"/>
          <w:sz w:val="22"/>
          <w:szCs w:val="22"/>
        </w:rPr>
        <w:t>preciação estão demonstradas na nota explicativa</w:t>
      </w:r>
      <w:r w:rsidRPr="009F5F25">
        <w:rPr>
          <w:rFonts w:ascii="Times New Roman" w:eastAsia="Times New Roman" w:hAnsi="Times New Roman"/>
          <w:sz w:val="22"/>
          <w:szCs w:val="22"/>
        </w:rPr>
        <w:t xml:space="preserve"> nº. 10. </w:t>
      </w:r>
    </w:p>
    <w:p w:rsidR="0043634F" w:rsidRPr="009F5F25" w:rsidRDefault="0043634F" w:rsidP="001F2B83">
      <w:pPr>
        <w:pStyle w:val="Normal9"/>
        <w:tabs>
          <w:tab w:val="left" w:pos="709"/>
        </w:tabs>
        <w:ind w:left="709"/>
        <w:jc w:val="both"/>
        <w:rPr>
          <w:rFonts w:ascii="Times New Roman" w:eastAsia="Times New Roman" w:hAnsi="Times New Roman"/>
          <w:sz w:val="22"/>
          <w:szCs w:val="22"/>
        </w:rPr>
      </w:pPr>
    </w:p>
    <w:p w:rsidR="0043634F" w:rsidRPr="009F5F25" w:rsidRDefault="001B0FB2" w:rsidP="001F2B83">
      <w:pPr>
        <w:pStyle w:val="Normal9"/>
        <w:tabs>
          <w:tab w:val="left" w:pos="709"/>
        </w:tabs>
        <w:ind w:left="709"/>
        <w:jc w:val="both"/>
        <w:rPr>
          <w:rFonts w:ascii="Times New Roman" w:eastAsia="Times New Roman" w:hAnsi="Times New Roman"/>
          <w:sz w:val="22"/>
          <w:szCs w:val="22"/>
        </w:rPr>
      </w:pPr>
      <w:r w:rsidRPr="009F5F25">
        <w:rPr>
          <w:rFonts w:ascii="Times New Roman" w:eastAsia="Times New Roman" w:hAnsi="Times New Roman"/>
          <w:sz w:val="22"/>
          <w:szCs w:val="22"/>
        </w:rPr>
        <w:t>Os métodos de depreciação, as vidas úteis e os valores residuais são revistos a cada encerramento de exercício social e eventuais ajustes são reconhecidos como mudanças de estimativas contábeis.</w:t>
      </w:r>
    </w:p>
    <w:p w:rsidR="0043634F" w:rsidRPr="009F5F25" w:rsidRDefault="0043634F" w:rsidP="0043634F">
      <w:pPr>
        <w:pStyle w:val="BodyText1"/>
        <w:tabs>
          <w:tab w:val="left" w:pos="426"/>
        </w:tabs>
        <w:spacing w:before="0" w:after="0"/>
        <w:jc w:val="both"/>
        <w:rPr>
          <w:rFonts w:ascii="Times New Roman" w:eastAsia="Times New Roman" w:hAnsi="Times New Roman"/>
          <w:szCs w:val="22"/>
        </w:rPr>
      </w:pPr>
    </w:p>
    <w:p w:rsidR="0043634F" w:rsidRPr="009F5F25" w:rsidRDefault="001B0FB2" w:rsidP="0043634F">
      <w:pPr>
        <w:pStyle w:val="ListParagraph0"/>
        <w:numPr>
          <w:ilvl w:val="0"/>
          <w:numId w:val="10"/>
        </w:numPr>
        <w:tabs>
          <w:tab w:val="left" w:pos="426"/>
        </w:tabs>
        <w:ind w:left="0" w:firstLine="0"/>
        <w:jc w:val="both"/>
        <w:rPr>
          <w:rFonts w:ascii="Times New Roman" w:eastAsia="Times New Roman" w:hAnsi="Times New Roman"/>
          <w:b/>
          <w:i/>
          <w:color w:val="000000"/>
          <w:szCs w:val="22"/>
          <w:lang w:bidi="or-IN"/>
        </w:rPr>
      </w:pPr>
      <w:r w:rsidRPr="009F5F25">
        <w:rPr>
          <w:rFonts w:ascii="Times New Roman" w:eastAsia="Times New Roman" w:hAnsi="Times New Roman"/>
          <w:b/>
          <w:i/>
          <w:color w:val="000000"/>
          <w:szCs w:val="22"/>
          <w:lang w:bidi="or-IN"/>
        </w:rPr>
        <w:t>Ativos intangíveis</w:t>
      </w:r>
    </w:p>
    <w:p w:rsidR="0043634F" w:rsidRPr="009F5F25" w:rsidRDefault="0043634F" w:rsidP="0043634F">
      <w:pPr>
        <w:pStyle w:val="BodyText1"/>
        <w:tabs>
          <w:tab w:val="left" w:pos="426"/>
        </w:tabs>
        <w:spacing w:before="0" w:after="0"/>
        <w:jc w:val="both"/>
        <w:rPr>
          <w:rFonts w:ascii="Times New Roman" w:eastAsia="Times New Roman" w:hAnsi="Times New Roman"/>
          <w:szCs w:val="22"/>
        </w:rPr>
      </w:pPr>
    </w:p>
    <w:p w:rsidR="0043634F" w:rsidRPr="009F5F25" w:rsidRDefault="001B0FB2" w:rsidP="0043634F">
      <w:pPr>
        <w:pStyle w:val="Normal9"/>
        <w:tabs>
          <w:tab w:val="left" w:pos="426"/>
        </w:tabs>
        <w:ind w:left="426"/>
        <w:jc w:val="both"/>
        <w:rPr>
          <w:rFonts w:ascii="Times New Roman" w:eastAsia="Times New Roman" w:hAnsi="Times New Roman"/>
          <w:sz w:val="22"/>
          <w:szCs w:val="22"/>
        </w:rPr>
      </w:pPr>
      <w:r w:rsidRPr="009F5F25">
        <w:rPr>
          <w:rFonts w:ascii="Times New Roman" w:eastAsia="Times New Roman" w:hAnsi="Times New Roman"/>
          <w:sz w:val="22"/>
          <w:szCs w:val="22"/>
        </w:rPr>
        <w:t>A Companhia possui os seguintes ativos intangíveis:</w:t>
      </w:r>
    </w:p>
    <w:p w:rsidR="0043634F" w:rsidRPr="009F5F25" w:rsidRDefault="0043634F" w:rsidP="0043634F">
      <w:pPr>
        <w:pStyle w:val="BodyText1"/>
        <w:tabs>
          <w:tab w:val="left" w:pos="426"/>
        </w:tabs>
        <w:spacing w:before="0" w:after="0"/>
        <w:jc w:val="both"/>
        <w:rPr>
          <w:rFonts w:ascii="Times New Roman" w:eastAsia="Times New Roman" w:hAnsi="Times New Roman"/>
          <w:szCs w:val="22"/>
        </w:rPr>
      </w:pPr>
    </w:p>
    <w:p w:rsidR="0043634F" w:rsidRPr="009F5F25" w:rsidRDefault="001B0FB2" w:rsidP="0043634F">
      <w:pPr>
        <w:pStyle w:val="ListParagraph0"/>
        <w:numPr>
          <w:ilvl w:val="0"/>
          <w:numId w:val="11"/>
        </w:numPr>
        <w:tabs>
          <w:tab w:val="left" w:pos="426"/>
        </w:tabs>
        <w:ind w:left="426" w:firstLine="0"/>
        <w:jc w:val="both"/>
        <w:rPr>
          <w:rFonts w:ascii="Times New Roman" w:eastAsia="Times New Roman" w:hAnsi="Times New Roman"/>
          <w:szCs w:val="22"/>
        </w:rPr>
      </w:pPr>
      <w:r w:rsidRPr="009F5F25">
        <w:rPr>
          <w:rFonts w:ascii="Times New Roman" w:eastAsia="Times New Roman" w:hAnsi="Times New Roman"/>
          <w:szCs w:val="22"/>
        </w:rPr>
        <w:t>Direito de uso e custos de desenvolvimento de sistemas informatizados.</w:t>
      </w:r>
    </w:p>
    <w:p w:rsidR="005F6AED" w:rsidRDefault="005F6AED" w:rsidP="001F2B83">
      <w:pPr>
        <w:pStyle w:val="Normal9"/>
        <w:tabs>
          <w:tab w:val="left" w:pos="709"/>
        </w:tabs>
        <w:ind w:left="709"/>
        <w:jc w:val="both"/>
        <w:rPr>
          <w:rFonts w:ascii="Times New Roman" w:eastAsia="Times New Roman" w:hAnsi="Times New Roman"/>
          <w:sz w:val="22"/>
          <w:szCs w:val="22"/>
        </w:rPr>
      </w:pPr>
    </w:p>
    <w:p w:rsidR="0043634F" w:rsidRPr="009F5F25" w:rsidRDefault="001B0FB2" w:rsidP="001F2B83">
      <w:pPr>
        <w:pStyle w:val="Normal9"/>
        <w:tabs>
          <w:tab w:val="left" w:pos="709"/>
        </w:tabs>
        <w:ind w:left="709"/>
        <w:jc w:val="both"/>
        <w:rPr>
          <w:rFonts w:ascii="Times New Roman" w:eastAsia="Times New Roman" w:hAnsi="Times New Roman"/>
          <w:sz w:val="22"/>
          <w:szCs w:val="22"/>
        </w:rPr>
      </w:pPr>
      <w:r w:rsidRPr="009F5F25">
        <w:rPr>
          <w:rFonts w:ascii="Times New Roman" w:eastAsia="Times New Roman" w:hAnsi="Times New Roman"/>
          <w:sz w:val="22"/>
          <w:szCs w:val="22"/>
        </w:rPr>
        <w:t>São demonstrados ao custo de aquisição, deduzidos da amortização, calculada de acordo com a vida útil estimada.</w:t>
      </w:r>
    </w:p>
    <w:p w:rsidR="0043634F" w:rsidRPr="009F5F25" w:rsidRDefault="0043634F" w:rsidP="0043634F">
      <w:pPr>
        <w:pStyle w:val="Normal9"/>
        <w:tabs>
          <w:tab w:val="left" w:pos="426"/>
        </w:tabs>
        <w:jc w:val="both"/>
        <w:rPr>
          <w:rFonts w:ascii="Times New Roman" w:eastAsia="Times New Roman" w:hAnsi="Times New Roman"/>
          <w:sz w:val="22"/>
          <w:szCs w:val="22"/>
        </w:rPr>
      </w:pPr>
    </w:p>
    <w:p w:rsidR="0043634F" w:rsidRPr="009F5F25" w:rsidRDefault="001B0FB2" w:rsidP="0043634F">
      <w:pPr>
        <w:pStyle w:val="ListParagraph0"/>
        <w:numPr>
          <w:ilvl w:val="0"/>
          <w:numId w:val="11"/>
        </w:numPr>
        <w:tabs>
          <w:tab w:val="left" w:pos="426"/>
        </w:tabs>
        <w:ind w:left="426" w:firstLine="0"/>
        <w:jc w:val="both"/>
        <w:rPr>
          <w:rFonts w:ascii="Times New Roman" w:eastAsia="Times New Roman" w:hAnsi="Times New Roman"/>
          <w:szCs w:val="22"/>
        </w:rPr>
      </w:pPr>
      <w:r w:rsidRPr="009F5F25">
        <w:rPr>
          <w:rFonts w:ascii="Times New Roman" w:eastAsia="Times New Roman" w:hAnsi="Times New Roman"/>
          <w:szCs w:val="22"/>
        </w:rPr>
        <w:t>Direito de exploração de infraestrutura conforme descrito no item “</w:t>
      </w:r>
      <w:r w:rsidR="008378E9" w:rsidRPr="009F5F25">
        <w:rPr>
          <w:rFonts w:ascii="Times New Roman" w:eastAsia="Times New Roman" w:hAnsi="Times New Roman"/>
          <w:szCs w:val="22"/>
        </w:rPr>
        <w:t>r</w:t>
      </w:r>
      <w:r w:rsidRPr="009F5F25">
        <w:rPr>
          <w:rFonts w:ascii="Times New Roman" w:eastAsia="Times New Roman" w:hAnsi="Times New Roman"/>
          <w:szCs w:val="22"/>
        </w:rPr>
        <w:t>”.</w:t>
      </w:r>
    </w:p>
    <w:p w:rsidR="0043634F" w:rsidRPr="009F5F25" w:rsidRDefault="0043634F" w:rsidP="0043634F">
      <w:pPr>
        <w:pStyle w:val="BodyText1"/>
        <w:tabs>
          <w:tab w:val="left" w:pos="426"/>
        </w:tabs>
        <w:spacing w:before="0" w:after="120"/>
        <w:jc w:val="both"/>
        <w:rPr>
          <w:rFonts w:ascii="Times New Roman" w:eastAsia="Times New Roman" w:hAnsi="Times New Roman"/>
          <w:szCs w:val="22"/>
        </w:rPr>
      </w:pPr>
    </w:p>
    <w:p w:rsidR="0043634F" w:rsidRPr="009F5F25" w:rsidRDefault="001B0FB2" w:rsidP="0043634F">
      <w:pPr>
        <w:pStyle w:val="ListParagraph0"/>
        <w:numPr>
          <w:ilvl w:val="0"/>
          <w:numId w:val="10"/>
        </w:numPr>
        <w:tabs>
          <w:tab w:val="left" w:pos="426"/>
        </w:tabs>
        <w:ind w:left="0" w:firstLine="0"/>
        <w:jc w:val="both"/>
        <w:rPr>
          <w:rFonts w:ascii="Times New Roman" w:eastAsia="Times New Roman" w:hAnsi="Times New Roman"/>
          <w:b/>
          <w:i/>
          <w:color w:val="000000"/>
          <w:szCs w:val="22"/>
          <w:lang w:bidi="or-IN"/>
        </w:rPr>
      </w:pPr>
      <w:r w:rsidRPr="009F5F25">
        <w:rPr>
          <w:rFonts w:ascii="Times New Roman" w:eastAsia="Times New Roman" w:hAnsi="Times New Roman"/>
          <w:b/>
          <w:i/>
          <w:color w:val="000000"/>
          <w:szCs w:val="22"/>
          <w:lang w:bidi="or-IN"/>
        </w:rPr>
        <w:t>Ativos arrendados</w:t>
      </w:r>
    </w:p>
    <w:p w:rsidR="0043634F" w:rsidRPr="009F5F25" w:rsidRDefault="0043634F" w:rsidP="0043634F">
      <w:pPr>
        <w:pStyle w:val="BodyText1"/>
        <w:tabs>
          <w:tab w:val="left" w:pos="426"/>
        </w:tabs>
        <w:spacing w:before="0" w:after="0"/>
        <w:jc w:val="both"/>
        <w:rPr>
          <w:rFonts w:ascii="Times New Roman" w:eastAsia="Times New Roman" w:hAnsi="Times New Roman"/>
          <w:i/>
          <w:szCs w:val="22"/>
        </w:rPr>
      </w:pPr>
    </w:p>
    <w:p w:rsidR="0043634F" w:rsidRPr="009F5F25" w:rsidRDefault="001B0FB2" w:rsidP="0043634F">
      <w:pPr>
        <w:pStyle w:val="ListParagraph0"/>
        <w:numPr>
          <w:ilvl w:val="0"/>
          <w:numId w:val="11"/>
        </w:numPr>
        <w:tabs>
          <w:tab w:val="left" w:pos="426"/>
        </w:tabs>
        <w:ind w:left="426" w:firstLine="0"/>
        <w:jc w:val="both"/>
        <w:rPr>
          <w:rFonts w:ascii="Times New Roman" w:eastAsia="Times New Roman" w:hAnsi="Times New Roman"/>
          <w:szCs w:val="22"/>
        </w:rPr>
      </w:pPr>
      <w:r w:rsidRPr="009F5F25">
        <w:rPr>
          <w:rFonts w:ascii="Times New Roman" w:eastAsia="Times New Roman" w:hAnsi="Times New Roman"/>
          <w:szCs w:val="22"/>
        </w:rPr>
        <w:t>Arrendamento mercantil operacional</w:t>
      </w:r>
    </w:p>
    <w:p w:rsidR="0043634F" w:rsidRPr="009F5F25" w:rsidRDefault="0043634F" w:rsidP="0043634F">
      <w:pPr>
        <w:pStyle w:val="BodyText1"/>
        <w:tabs>
          <w:tab w:val="left" w:pos="426"/>
        </w:tabs>
        <w:spacing w:before="0" w:after="0"/>
        <w:jc w:val="both"/>
        <w:rPr>
          <w:rFonts w:ascii="Times New Roman" w:eastAsia="Times New Roman" w:hAnsi="Times New Roman"/>
          <w:szCs w:val="22"/>
        </w:rPr>
      </w:pPr>
    </w:p>
    <w:p w:rsidR="0043634F" w:rsidRPr="009F5F25" w:rsidRDefault="001B0FB2" w:rsidP="001F2B83">
      <w:pPr>
        <w:pStyle w:val="Normal9"/>
        <w:tabs>
          <w:tab w:val="left" w:pos="709"/>
        </w:tabs>
        <w:ind w:left="709"/>
        <w:jc w:val="both"/>
        <w:rPr>
          <w:rFonts w:ascii="Times New Roman" w:eastAsia="Times New Roman" w:hAnsi="Times New Roman"/>
          <w:sz w:val="22"/>
          <w:szCs w:val="22"/>
        </w:rPr>
      </w:pPr>
      <w:r w:rsidRPr="009F5F25">
        <w:rPr>
          <w:rFonts w:ascii="Times New Roman" w:eastAsia="Times New Roman" w:hAnsi="Times New Roman"/>
          <w:sz w:val="22"/>
          <w:szCs w:val="22"/>
        </w:rPr>
        <w:t>Os pagamentos efetuados sob um contrato de arrendamento operacional são reconhecidos nos resultados dos exercícios em bases lineares pelo prazo do contrato de arrendamento</w:t>
      </w:r>
      <w:r w:rsidR="00491E83" w:rsidRPr="009F5F25">
        <w:rPr>
          <w:rFonts w:ascii="Times New Roman" w:eastAsia="Times New Roman" w:hAnsi="Times New Roman"/>
          <w:sz w:val="22"/>
          <w:szCs w:val="22"/>
        </w:rPr>
        <w:t>.</w:t>
      </w:r>
    </w:p>
    <w:p w:rsidR="0043634F" w:rsidRPr="009F5F25" w:rsidRDefault="0043634F" w:rsidP="0043634F">
      <w:pPr>
        <w:pStyle w:val="ListParagraph0"/>
        <w:tabs>
          <w:tab w:val="left" w:pos="426"/>
        </w:tabs>
        <w:ind w:left="0"/>
        <w:jc w:val="both"/>
        <w:rPr>
          <w:rFonts w:ascii="Times New Roman" w:eastAsia="Times New Roman" w:hAnsi="Times New Roman"/>
          <w:szCs w:val="22"/>
        </w:rPr>
      </w:pPr>
    </w:p>
    <w:p w:rsidR="0043634F" w:rsidRPr="009F5F25" w:rsidRDefault="001B0FB2" w:rsidP="0043634F">
      <w:pPr>
        <w:pStyle w:val="ListParagraph0"/>
        <w:numPr>
          <w:ilvl w:val="0"/>
          <w:numId w:val="11"/>
        </w:numPr>
        <w:tabs>
          <w:tab w:val="left" w:pos="426"/>
        </w:tabs>
        <w:ind w:left="426" w:firstLine="0"/>
        <w:jc w:val="both"/>
        <w:rPr>
          <w:rFonts w:ascii="Times New Roman" w:eastAsia="Times New Roman" w:hAnsi="Times New Roman"/>
          <w:szCs w:val="22"/>
        </w:rPr>
      </w:pPr>
      <w:r w:rsidRPr="009F5F25">
        <w:rPr>
          <w:rFonts w:ascii="Times New Roman" w:eastAsia="Times New Roman" w:hAnsi="Times New Roman"/>
          <w:szCs w:val="22"/>
        </w:rPr>
        <w:t>Arrendamento mercantil financeiro</w:t>
      </w:r>
    </w:p>
    <w:p w:rsidR="0043634F" w:rsidRPr="009F5F25" w:rsidRDefault="0043634F" w:rsidP="0043634F">
      <w:pPr>
        <w:pStyle w:val="BodyText1"/>
        <w:tabs>
          <w:tab w:val="left" w:pos="426"/>
        </w:tabs>
        <w:spacing w:before="0" w:after="0"/>
        <w:jc w:val="both"/>
        <w:rPr>
          <w:rFonts w:ascii="Times New Roman" w:eastAsia="Times New Roman" w:hAnsi="Times New Roman"/>
          <w:b/>
          <w:szCs w:val="22"/>
        </w:rPr>
      </w:pPr>
    </w:p>
    <w:p w:rsidR="0043634F" w:rsidRPr="009F5F25" w:rsidRDefault="001B0FB2" w:rsidP="001F2B83">
      <w:pPr>
        <w:pStyle w:val="Normal9"/>
        <w:tabs>
          <w:tab w:val="left" w:pos="709"/>
        </w:tabs>
        <w:ind w:left="709"/>
        <w:jc w:val="both"/>
        <w:rPr>
          <w:rFonts w:ascii="Times New Roman" w:eastAsia="Times New Roman" w:hAnsi="Times New Roman"/>
          <w:sz w:val="22"/>
          <w:szCs w:val="22"/>
        </w:rPr>
      </w:pPr>
      <w:r w:rsidRPr="009F5F25">
        <w:rPr>
          <w:rFonts w:ascii="Times New Roman" w:eastAsia="Times New Roman" w:hAnsi="Times New Roman"/>
          <w:sz w:val="22"/>
          <w:szCs w:val="22"/>
        </w:rPr>
        <w:t xml:space="preserve">Os contratos de arrendamento mercantil que transferem substancialmente para a Companhia os riscos e benefícios inerentes à propriedade de um ativo são caracterizados como arrendamento financeiro e os ativos são reconhecidos pelo valor justo ou pelo valor presente dos pagamentos mínimos previstos em contrato, dos dois o menor. </w:t>
      </w:r>
    </w:p>
    <w:p w:rsidR="0043634F" w:rsidRPr="009F5F25" w:rsidRDefault="0043634F" w:rsidP="001F2B83">
      <w:pPr>
        <w:pStyle w:val="Normal9"/>
        <w:tabs>
          <w:tab w:val="left" w:pos="709"/>
        </w:tabs>
        <w:ind w:left="709"/>
        <w:jc w:val="both"/>
        <w:rPr>
          <w:rFonts w:ascii="Times New Roman" w:eastAsia="Times New Roman" w:hAnsi="Times New Roman"/>
          <w:sz w:val="22"/>
          <w:szCs w:val="22"/>
        </w:rPr>
      </w:pPr>
    </w:p>
    <w:p w:rsidR="0043634F" w:rsidRPr="009F5F25" w:rsidRDefault="001B0FB2" w:rsidP="001F2B83">
      <w:pPr>
        <w:pStyle w:val="Normal9"/>
        <w:tabs>
          <w:tab w:val="left" w:pos="709"/>
        </w:tabs>
        <w:ind w:left="709"/>
        <w:jc w:val="both"/>
        <w:rPr>
          <w:rFonts w:ascii="Times New Roman" w:eastAsia="Times New Roman" w:hAnsi="Times New Roman"/>
          <w:sz w:val="22"/>
          <w:szCs w:val="22"/>
        </w:rPr>
      </w:pPr>
      <w:r w:rsidRPr="009F5F25">
        <w:rPr>
          <w:rFonts w:ascii="Times New Roman" w:eastAsia="Times New Roman" w:hAnsi="Times New Roman"/>
          <w:sz w:val="22"/>
          <w:szCs w:val="22"/>
        </w:rPr>
        <w:t xml:space="preserve">Os bens reconhecidos como ativos são depreciados pelas taxas aplicáveis a cada grupo de ativo ou prazo de concessão, dos dois o menor. </w:t>
      </w:r>
    </w:p>
    <w:p w:rsidR="0043634F" w:rsidRPr="009F5F25" w:rsidRDefault="0043634F" w:rsidP="001F2B83">
      <w:pPr>
        <w:pStyle w:val="Normal9"/>
        <w:tabs>
          <w:tab w:val="left" w:pos="709"/>
        </w:tabs>
        <w:ind w:left="709"/>
        <w:jc w:val="both"/>
        <w:rPr>
          <w:rFonts w:ascii="Times New Roman" w:eastAsia="Times New Roman" w:hAnsi="Times New Roman"/>
          <w:sz w:val="22"/>
          <w:szCs w:val="22"/>
        </w:rPr>
      </w:pPr>
    </w:p>
    <w:p w:rsidR="0043634F" w:rsidRPr="009F5F25" w:rsidRDefault="001B0FB2" w:rsidP="001F2B83">
      <w:pPr>
        <w:pStyle w:val="Normal9"/>
        <w:tabs>
          <w:tab w:val="left" w:pos="709"/>
        </w:tabs>
        <w:ind w:left="709"/>
        <w:jc w:val="both"/>
        <w:rPr>
          <w:rFonts w:ascii="Times New Roman" w:eastAsia="Times New Roman" w:hAnsi="Times New Roman"/>
          <w:sz w:val="22"/>
          <w:szCs w:val="22"/>
        </w:rPr>
      </w:pPr>
      <w:r w:rsidRPr="009F5F25">
        <w:rPr>
          <w:rFonts w:ascii="Times New Roman" w:eastAsia="Times New Roman" w:hAnsi="Times New Roman"/>
          <w:sz w:val="22"/>
          <w:szCs w:val="22"/>
        </w:rPr>
        <w:t>Os pagamentos mínimos de arrendamentos financeiros são alocados como despesas financeiras e redução do passivo em aberto. As despesas financeiras são alocadas a cada período durante o prazo do arrendamento visando produzir uma taxa de juros periódica constante sobre o saldo remanescente do passivo, conforme nota explicativa nº. 17.</w:t>
      </w:r>
    </w:p>
    <w:p w:rsidR="00361F12" w:rsidRPr="009F5F25" w:rsidRDefault="00361F12" w:rsidP="0043634F">
      <w:pPr>
        <w:pStyle w:val="BodyText1"/>
        <w:tabs>
          <w:tab w:val="left" w:pos="426"/>
        </w:tabs>
        <w:spacing w:before="0" w:after="0"/>
        <w:jc w:val="both"/>
        <w:rPr>
          <w:rFonts w:ascii="Times New Roman" w:eastAsia="Times New Roman" w:hAnsi="Times New Roman"/>
          <w:szCs w:val="22"/>
        </w:rPr>
      </w:pPr>
    </w:p>
    <w:p w:rsidR="00E4161D" w:rsidRPr="009F5F25" w:rsidRDefault="00E4161D" w:rsidP="00E4161D">
      <w:pPr>
        <w:pStyle w:val="ListParagraph0"/>
        <w:numPr>
          <w:ilvl w:val="0"/>
          <w:numId w:val="10"/>
        </w:numPr>
        <w:tabs>
          <w:tab w:val="left" w:pos="426"/>
        </w:tabs>
        <w:ind w:left="0" w:firstLine="0"/>
        <w:jc w:val="both"/>
        <w:rPr>
          <w:rFonts w:ascii="Times New Roman" w:eastAsia="Times New Roman" w:hAnsi="Times New Roman"/>
          <w:b/>
          <w:i/>
          <w:color w:val="000000"/>
          <w:szCs w:val="22"/>
          <w:lang w:bidi="or-IN"/>
        </w:rPr>
      </w:pPr>
      <w:r w:rsidRPr="009F5F25">
        <w:rPr>
          <w:rFonts w:ascii="Times New Roman" w:eastAsia="Times New Roman" w:hAnsi="Times New Roman"/>
          <w:b/>
          <w:i/>
          <w:color w:val="000000"/>
          <w:szCs w:val="22"/>
          <w:lang w:bidi="or-IN"/>
        </w:rPr>
        <w:t>Redução ao valor recuperável de ativos (</w:t>
      </w:r>
      <w:r w:rsidR="009F5F25" w:rsidRPr="00D67FF5">
        <w:rPr>
          <w:rFonts w:ascii="Times New Roman" w:eastAsia="Times New Roman" w:hAnsi="Times New Roman"/>
          <w:b/>
          <w:i/>
          <w:color w:val="000000"/>
          <w:szCs w:val="22"/>
          <w:lang w:bidi="or-IN"/>
        </w:rPr>
        <w:t>impairm</w:t>
      </w:r>
      <w:r w:rsidR="009F5F25">
        <w:rPr>
          <w:rFonts w:ascii="Times New Roman" w:eastAsia="Times New Roman" w:hAnsi="Times New Roman"/>
          <w:b/>
          <w:i/>
          <w:color w:val="000000"/>
          <w:szCs w:val="22"/>
          <w:lang w:bidi="or-IN"/>
        </w:rPr>
        <w:t>e</w:t>
      </w:r>
      <w:r w:rsidR="009F5F25" w:rsidRPr="00483D52">
        <w:rPr>
          <w:rFonts w:ascii="Times New Roman" w:eastAsia="Times New Roman" w:hAnsi="Times New Roman"/>
          <w:b/>
          <w:i/>
          <w:color w:val="000000"/>
          <w:szCs w:val="22"/>
          <w:lang w:bidi="or-IN"/>
        </w:rPr>
        <w:t>nt</w:t>
      </w:r>
      <w:r w:rsidRPr="009F5F25">
        <w:rPr>
          <w:rFonts w:ascii="Times New Roman" w:eastAsia="Times New Roman" w:hAnsi="Times New Roman"/>
          <w:b/>
          <w:i/>
          <w:color w:val="000000"/>
          <w:szCs w:val="22"/>
          <w:lang w:bidi="or-IN"/>
        </w:rPr>
        <w:t>)</w:t>
      </w:r>
    </w:p>
    <w:p w:rsidR="00E4161D" w:rsidRPr="009F5F25" w:rsidRDefault="00E4161D" w:rsidP="00E4161D">
      <w:pPr>
        <w:pStyle w:val="ListParagraph0"/>
        <w:tabs>
          <w:tab w:val="left" w:pos="426"/>
        </w:tabs>
        <w:ind w:left="0"/>
        <w:jc w:val="both"/>
        <w:rPr>
          <w:rFonts w:ascii="Times New Roman" w:eastAsia="Times New Roman" w:hAnsi="Times New Roman"/>
          <w:b/>
          <w:i/>
          <w:color w:val="000000"/>
          <w:szCs w:val="22"/>
          <w:lang w:bidi="or-IN"/>
        </w:rPr>
      </w:pPr>
    </w:p>
    <w:p w:rsidR="001C4DEA" w:rsidRPr="009F5F25" w:rsidRDefault="001C4DEA" w:rsidP="001C4DEA">
      <w:pPr>
        <w:pStyle w:val="ListParagraph0"/>
        <w:numPr>
          <w:ilvl w:val="0"/>
          <w:numId w:val="11"/>
        </w:numPr>
        <w:tabs>
          <w:tab w:val="left" w:pos="426"/>
        </w:tabs>
        <w:ind w:left="426" w:firstLine="0"/>
        <w:jc w:val="both"/>
        <w:rPr>
          <w:rFonts w:ascii="Times New Roman" w:hAnsi="Times New Roman"/>
        </w:rPr>
      </w:pPr>
      <w:r w:rsidRPr="009F5F25">
        <w:rPr>
          <w:rFonts w:ascii="Times New Roman" w:eastAsia="Times New Roman" w:hAnsi="Times New Roman"/>
          <w:szCs w:val="22"/>
        </w:rPr>
        <w:t>Ativos</w:t>
      </w:r>
      <w:r w:rsidRPr="009F5F25">
        <w:rPr>
          <w:rFonts w:ascii="Times New Roman" w:hAnsi="Times New Roman"/>
        </w:rPr>
        <w:t xml:space="preserve"> financeiros</w:t>
      </w:r>
    </w:p>
    <w:p w:rsidR="00CC3835" w:rsidRPr="009F5F25" w:rsidRDefault="00CC3835" w:rsidP="001C4DEA">
      <w:pPr>
        <w:pStyle w:val="Normal9"/>
        <w:tabs>
          <w:tab w:val="left" w:pos="426"/>
        </w:tabs>
        <w:ind w:left="425"/>
        <w:jc w:val="both"/>
        <w:rPr>
          <w:rFonts w:ascii="Times New Roman" w:hAnsi="Times New Roman"/>
        </w:rPr>
      </w:pPr>
    </w:p>
    <w:p w:rsidR="001C4DEA" w:rsidRPr="009F5F25" w:rsidRDefault="001C4DEA" w:rsidP="001F2B83">
      <w:pPr>
        <w:pStyle w:val="Normal9"/>
        <w:tabs>
          <w:tab w:val="left" w:pos="709"/>
        </w:tabs>
        <w:ind w:left="709"/>
        <w:jc w:val="both"/>
        <w:rPr>
          <w:rFonts w:ascii="Times New Roman" w:eastAsia="Times New Roman" w:hAnsi="Times New Roman"/>
          <w:sz w:val="22"/>
          <w:szCs w:val="22"/>
        </w:rPr>
      </w:pPr>
      <w:r w:rsidRPr="009F5F25">
        <w:rPr>
          <w:rFonts w:ascii="Times New Roman" w:eastAsia="Times New Roman" w:hAnsi="Times New Roman"/>
          <w:sz w:val="22"/>
          <w:szCs w:val="22"/>
        </w:rPr>
        <w:t xml:space="preserve">Um ativo financeiro não mensurado pelo valor justo por meio do resultado é avaliado a cada data de apresentação para apurar se há evidência objetiva de que tenha ocorrido perda no seu valor </w:t>
      </w:r>
      <w:r w:rsidRPr="009F5F25">
        <w:rPr>
          <w:rFonts w:ascii="Times New Roman" w:eastAsia="Times New Roman" w:hAnsi="Times New Roman"/>
          <w:sz w:val="22"/>
          <w:szCs w:val="22"/>
        </w:rPr>
        <w:lastRenderedPageBreak/>
        <w:t>recuperável. Um ativo tem perda no seu valor recuperável se uma evidência objetiva indica que um evento de perda ocorreu após o reconhecimento inicial do ativo, e que aquele evento de perda teve um efeito negativo nos fluxos de caixa futuros projetados que podem ser estimados de uma maneira confiável.</w:t>
      </w:r>
    </w:p>
    <w:p w:rsidR="001C4DEA" w:rsidRPr="009F5F25" w:rsidRDefault="001C4DEA" w:rsidP="001F2B83">
      <w:pPr>
        <w:pStyle w:val="Normal9"/>
        <w:tabs>
          <w:tab w:val="left" w:pos="709"/>
        </w:tabs>
        <w:ind w:left="709"/>
        <w:jc w:val="both"/>
        <w:rPr>
          <w:rFonts w:ascii="Times New Roman" w:eastAsia="Times New Roman" w:hAnsi="Times New Roman"/>
          <w:sz w:val="22"/>
          <w:szCs w:val="22"/>
        </w:rPr>
      </w:pPr>
    </w:p>
    <w:p w:rsidR="001C4DEA" w:rsidRPr="009F5F25" w:rsidRDefault="001C4DEA" w:rsidP="001F2B83">
      <w:pPr>
        <w:pStyle w:val="Normal9"/>
        <w:tabs>
          <w:tab w:val="left" w:pos="709"/>
        </w:tabs>
        <w:ind w:left="709"/>
        <w:jc w:val="both"/>
        <w:rPr>
          <w:rFonts w:ascii="Times New Roman" w:eastAsia="Times New Roman" w:hAnsi="Times New Roman"/>
          <w:sz w:val="22"/>
          <w:szCs w:val="22"/>
        </w:rPr>
      </w:pPr>
      <w:r w:rsidRPr="009F5F25">
        <w:rPr>
          <w:rFonts w:ascii="Times New Roman" w:eastAsia="Times New Roman" w:hAnsi="Times New Roman"/>
          <w:sz w:val="22"/>
          <w:szCs w:val="22"/>
        </w:rPr>
        <w:t>Uma redução do valor recuperável com relação a um ativo financeiro medido pelo custo amortizado é calculada como a diferença entre o valor contábil e o valor presente dos futuros fluxos de caixa estimados, descontados à taxa de juros efetiva original do ativo.</w:t>
      </w:r>
      <w:r w:rsidR="00E34265" w:rsidRPr="009F5F25">
        <w:rPr>
          <w:rFonts w:ascii="Times New Roman" w:eastAsia="Times New Roman" w:hAnsi="Times New Roman"/>
          <w:sz w:val="22"/>
          <w:szCs w:val="22"/>
        </w:rPr>
        <w:t xml:space="preserve"> </w:t>
      </w:r>
      <w:r w:rsidRPr="009F5F25">
        <w:rPr>
          <w:rFonts w:ascii="Times New Roman" w:eastAsia="Times New Roman" w:hAnsi="Times New Roman"/>
          <w:sz w:val="22"/>
          <w:szCs w:val="22"/>
        </w:rPr>
        <w:t>As perdas são reconhecidas no resultado e refletidas em uma conta de provisão contra recebíveis. Quando um evento subsequente indica recuperação do valor perdido, esta recuperação é registrada no resultado.</w:t>
      </w:r>
    </w:p>
    <w:p w:rsidR="001C4DEA" w:rsidRPr="009F5F25" w:rsidRDefault="001C4DEA" w:rsidP="001C4DEA">
      <w:pPr>
        <w:pStyle w:val="Normal9"/>
        <w:tabs>
          <w:tab w:val="left" w:pos="426"/>
        </w:tabs>
        <w:ind w:left="425"/>
        <w:jc w:val="both"/>
        <w:rPr>
          <w:rFonts w:ascii="Times New Roman" w:hAnsi="Times New Roman"/>
        </w:rPr>
      </w:pPr>
    </w:p>
    <w:p w:rsidR="001C4DEA" w:rsidRPr="009F5F25" w:rsidRDefault="001C4DEA" w:rsidP="001C4DEA">
      <w:pPr>
        <w:pStyle w:val="ListParagraph0"/>
        <w:numPr>
          <w:ilvl w:val="0"/>
          <w:numId w:val="11"/>
        </w:numPr>
        <w:tabs>
          <w:tab w:val="left" w:pos="426"/>
        </w:tabs>
        <w:ind w:left="426" w:firstLine="0"/>
        <w:jc w:val="both"/>
        <w:rPr>
          <w:rFonts w:ascii="Times New Roman" w:hAnsi="Times New Roman"/>
        </w:rPr>
      </w:pPr>
      <w:r w:rsidRPr="009F5F25">
        <w:rPr>
          <w:rFonts w:ascii="Times New Roman" w:hAnsi="Times New Roman"/>
        </w:rPr>
        <w:t>Ativos não financeiros</w:t>
      </w:r>
    </w:p>
    <w:p w:rsidR="00E00FBB" w:rsidRPr="009F5F25" w:rsidRDefault="00E00FBB" w:rsidP="001C4DEA">
      <w:pPr>
        <w:pStyle w:val="Normal9"/>
        <w:tabs>
          <w:tab w:val="left" w:pos="426"/>
        </w:tabs>
        <w:ind w:left="426"/>
        <w:jc w:val="both"/>
        <w:rPr>
          <w:rFonts w:ascii="Times New Roman" w:hAnsi="Times New Roman"/>
        </w:rPr>
      </w:pPr>
    </w:p>
    <w:p w:rsidR="00361F12" w:rsidRPr="009F5F25" w:rsidRDefault="00361F12" w:rsidP="001F2B83">
      <w:pPr>
        <w:pStyle w:val="Normal9"/>
        <w:tabs>
          <w:tab w:val="left" w:pos="709"/>
        </w:tabs>
        <w:ind w:left="709"/>
        <w:jc w:val="both"/>
        <w:rPr>
          <w:rFonts w:ascii="Times New Roman" w:eastAsia="Times New Roman" w:hAnsi="Times New Roman"/>
          <w:sz w:val="22"/>
          <w:szCs w:val="22"/>
        </w:rPr>
      </w:pPr>
      <w:r w:rsidRPr="009F5F25">
        <w:rPr>
          <w:rFonts w:ascii="Times New Roman" w:eastAsia="Times New Roman" w:hAnsi="Times New Roman"/>
          <w:sz w:val="22"/>
          <w:szCs w:val="22"/>
        </w:rPr>
        <w:t>Os valores contábeis dos ativos não financeiros são revistos a cada data de apresentação para apurar se há indicação de perda no valor recuperável e</w:t>
      </w:r>
      <w:r w:rsidR="00DF68F7">
        <w:rPr>
          <w:rFonts w:ascii="Times New Roman" w:eastAsia="Times New Roman" w:hAnsi="Times New Roman"/>
          <w:sz w:val="22"/>
          <w:szCs w:val="22"/>
        </w:rPr>
        <w:t>,</w:t>
      </w:r>
      <w:r w:rsidRPr="009F5F25">
        <w:rPr>
          <w:rFonts w:ascii="Times New Roman" w:eastAsia="Times New Roman" w:hAnsi="Times New Roman"/>
          <w:sz w:val="22"/>
          <w:szCs w:val="22"/>
        </w:rPr>
        <w:t xml:space="preserve"> </w:t>
      </w:r>
      <w:r w:rsidR="00DF68F7">
        <w:rPr>
          <w:rFonts w:ascii="Times New Roman" w:eastAsia="Times New Roman" w:hAnsi="Times New Roman"/>
          <w:sz w:val="22"/>
          <w:szCs w:val="22"/>
        </w:rPr>
        <w:t xml:space="preserve">caso </w:t>
      </w:r>
      <w:r w:rsidRPr="009F5F25">
        <w:rPr>
          <w:rFonts w:ascii="Times New Roman" w:eastAsia="Times New Roman" w:hAnsi="Times New Roman"/>
          <w:sz w:val="22"/>
          <w:szCs w:val="22"/>
        </w:rPr>
        <w:t xml:space="preserve">seja constatado que o ativo está </w:t>
      </w:r>
      <w:proofErr w:type="spellStart"/>
      <w:r w:rsidR="009D69A4">
        <w:rPr>
          <w:rFonts w:ascii="Times New Roman" w:eastAsia="Times New Roman" w:hAnsi="Times New Roman"/>
          <w:i/>
          <w:sz w:val="22"/>
          <w:szCs w:val="22"/>
        </w:rPr>
        <w:t>impaired</w:t>
      </w:r>
      <w:proofErr w:type="spellEnd"/>
      <w:r w:rsidRPr="009F5F25">
        <w:rPr>
          <w:rFonts w:ascii="Times New Roman" w:eastAsia="Times New Roman" w:hAnsi="Times New Roman"/>
          <w:sz w:val="22"/>
          <w:szCs w:val="22"/>
        </w:rPr>
        <w:t xml:space="preserve">, </w:t>
      </w:r>
      <w:r w:rsidR="00DF68F7">
        <w:rPr>
          <w:rFonts w:ascii="Times New Roman" w:eastAsia="Times New Roman" w:hAnsi="Times New Roman"/>
          <w:sz w:val="22"/>
          <w:szCs w:val="22"/>
        </w:rPr>
        <w:t>um</w:t>
      </w:r>
      <w:r w:rsidRPr="009F5F25">
        <w:rPr>
          <w:rFonts w:ascii="Times New Roman" w:eastAsia="Times New Roman" w:hAnsi="Times New Roman"/>
          <w:sz w:val="22"/>
          <w:szCs w:val="22"/>
        </w:rPr>
        <w:t xml:space="preserve"> novo valor do ativo é determinado.</w:t>
      </w:r>
    </w:p>
    <w:p w:rsidR="00361F12" w:rsidRPr="009F5F25" w:rsidRDefault="00361F12" w:rsidP="001F2B83">
      <w:pPr>
        <w:pStyle w:val="Normal9"/>
        <w:tabs>
          <w:tab w:val="left" w:pos="709"/>
        </w:tabs>
        <w:ind w:left="709"/>
        <w:jc w:val="both"/>
        <w:rPr>
          <w:rFonts w:ascii="Times New Roman" w:eastAsia="Times New Roman" w:hAnsi="Times New Roman"/>
          <w:sz w:val="22"/>
          <w:szCs w:val="22"/>
        </w:rPr>
      </w:pPr>
    </w:p>
    <w:p w:rsidR="001C4DEA" w:rsidRPr="009F5F25" w:rsidRDefault="001C4DEA" w:rsidP="001F2B83">
      <w:pPr>
        <w:pStyle w:val="Normal9"/>
        <w:tabs>
          <w:tab w:val="left" w:pos="709"/>
        </w:tabs>
        <w:ind w:left="709"/>
        <w:jc w:val="both"/>
        <w:rPr>
          <w:rFonts w:ascii="Times New Roman" w:eastAsia="Times New Roman" w:hAnsi="Times New Roman"/>
          <w:sz w:val="22"/>
          <w:szCs w:val="22"/>
        </w:rPr>
      </w:pPr>
      <w:r w:rsidRPr="009F5F25">
        <w:rPr>
          <w:rFonts w:ascii="Times New Roman" w:eastAsia="Times New Roman" w:hAnsi="Times New Roman"/>
          <w:sz w:val="22"/>
          <w:szCs w:val="22"/>
        </w:rPr>
        <w:t>A Companhia determina o valor em uso do ativo tendo como referência o valor presente das projeções dos fluxos de caixa esperados, com base nos orçamentos aprovados pela Administração, na data da avaliação até a data final do prazo de concessão, considerando taxas de descontos que reflitam os riscos específicos relacionados a cada unidade geradora de caixa.</w:t>
      </w:r>
    </w:p>
    <w:p w:rsidR="00E00FBB" w:rsidRPr="009F5F25" w:rsidRDefault="00E00FBB" w:rsidP="001F2B83">
      <w:pPr>
        <w:pStyle w:val="Normal9"/>
        <w:tabs>
          <w:tab w:val="left" w:pos="709"/>
        </w:tabs>
        <w:ind w:left="709"/>
        <w:jc w:val="both"/>
        <w:rPr>
          <w:rFonts w:ascii="Times New Roman" w:eastAsia="Times New Roman" w:hAnsi="Times New Roman"/>
          <w:sz w:val="22"/>
          <w:szCs w:val="22"/>
        </w:rPr>
      </w:pPr>
    </w:p>
    <w:p w:rsidR="001C4DEA" w:rsidRPr="009F5F25" w:rsidRDefault="001C4DEA" w:rsidP="001F2B83">
      <w:pPr>
        <w:pStyle w:val="Normal9"/>
        <w:tabs>
          <w:tab w:val="left" w:pos="709"/>
        </w:tabs>
        <w:ind w:left="709"/>
        <w:jc w:val="both"/>
        <w:rPr>
          <w:rFonts w:ascii="Times New Roman" w:eastAsia="Times New Roman" w:hAnsi="Times New Roman"/>
          <w:sz w:val="22"/>
          <w:szCs w:val="22"/>
        </w:rPr>
      </w:pPr>
      <w:r w:rsidRPr="009F5F25">
        <w:rPr>
          <w:rFonts w:ascii="Times New Roman" w:eastAsia="Times New Roman" w:hAnsi="Times New Roman"/>
          <w:sz w:val="22"/>
          <w:szCs w:val="22"/>
        </w:rPr>
        <w:t>Durante a projeção, as premissas chaves consideradas estão relacionadas à estimativa de tráfego/usuários dos projetos de infraestrutura detidos, aos índices que reajustam as tarifas, ao crescimento do Produto Interno Bruto (PIB) e à respectiva elasticidade ao PIB de cada negócio, custos operacionais, inflação, investimento de capital e taxas de descontos.</w:t>
      </w:r>
    </w:p>
    <w:p w:rsidR="00E00FBB" w:rsidRPr="009F5F25" w:rsidRDefault="00E00FBB" w:rsidP="001F2B83">
      <w:pPr>
        <w:pStyle w:val="Normal9"/>
        <w:tabs>
          <w:tab w:val="left" w:pos="709"/>
        </w:tabs>
        <w:ind w:left="709"/>
        <w:jc w:val="both"/>
        <w:rPr>
          <w:rFonts w:ascii="Times New Roman" w:eastAsia="Times New Roman" w:hAnsi="Times New Roman"/>
          <w:sz w:val="22"/>
          <w:szCs w:val="22"/>
        </w:rPr>
      </w:pPr>
    </w:p>
    <w:p w:rsidR="001C4DEA" w:rsidRPr="009F5F25" w:rsidRDefault="001C4DEA" w:rsidP="001F2B83">
      <w:pPr>
        <w:pStyle w:val="Normal9"/>
        <w:tabs>
          <w:tab w:val="left" w:pos="709"/>
        </w:tabs>
        <w:ind w:left="709"/>
        <w:jc w:val="both"/>
        <w:rPr>
          <w:rFonts w:ascii="Times New Roman" w:eastAsia="Times New Roman" w:hAnsi="Times New Roman"/>
          <w:sz w:val="22"/>
          <w:szCs w:val="22"/>
        </w:rPr>
      </w:pPr>
      <w:r w:rsidRPr="009F5F25">
        <w:rPr>
          <w:rFonts w:ascii="Times New Roman" w:eastAsia="Times New Roman" w:hAnsi="Times New Roman"/>
          <w:sz w:val="22"/>
          <w:szCs w:val="22"/>
        </w:rPr>
        <w:t>Uma perda por redução ao valor recuperável é reconhecida no resultado caso o valor contábil de um ativo exceda seu valor recuperável estimado.</w:t>
      </w:r>
    </w:p>
    <w:p w:rsidR="00E00FBB" w:rsidRPr="009F5F25" w:rsidRDefault="00E00FBB" w:rsidP="001F2B83">
      <w:pPr>
        <w:pStyle w:val="Normal9"/>
        <w:tabs>
          <w:tab w:val="left" w:pos="709"/>
        </w:tabs>
        <w:ind w:left="709"/>
        <w:jc w:val="both"/>
        <w:rPr>
          <w:rFonts w:ascii="Times New Roman" w:eastAsia="Times New Roman" w:hAnsi="Times New Roman"/>
          <w:sz w:val="22"/>
          <w:szCs w:val="22"/>
        </w:rPr>
      </w:pPr>
    </w:p>
    <w:p w:rsidR="001C4DEA" w:rsidRPr="009F5F25" w:rsidRDefault="00944685" w:rsidP="001F2B83">
      <w:pPr>
        <w:pStyle w:val="Normal9"/>
        <w:tabs>
          <w:tab w:val="left" w:pos="709"/>
        </w:tabs>
        <w:ind w:left="709"/>
        <w:jc w:val="both"/>
        <w:rPr>
          <w:rFonts w:ascii="Times New Roman" w:eastAsia="Times New Roman" w:hAnsi="Times New Roman"/>
          <w:sz w:val="22"/>
          <w:szCs w:val="22"/>
        </w:rPr>
      </w:pPr>
      <w:r w:rsidRPr="009F5F25">
        <w:rPr>
          <w:rFonts w:ascii="Times New Roman" w:eastAsia="Times New Roman" w:hAnsi="Times New Roman"/>
          <w:sz w:val="22"/>
          <w:szCs w:val="22"/>
        </w:rPr>
        <w:t>A</w:t>
      </w:r>
      <w:r w:rsidR="001C4DEA" w:rsidRPr="009F5F25">
        <w:rPr>
          <w:rFonts w:ascii="Times New Roman" w:eastAsia="Times New Roman" w:hAnsi="Times New Roman"/>
          <w:sz w:val="22"/>
          <w:szCs w:val="22"/>
        </w:rPr>
        <w:t>s perdas de valor recuperável reconhecidas em períodos anteriores são avaliadas a cada data de apresentação para quaisquer indicações de que a perda tenha aumentado, diminuído ou não mais exista. Uma perda de valor é revertida caso tenha havido uma mudança nas estimativas usadas para determinar o valor recuperável, somente na condição em que o valor contábil do ativo não exceda o valor contábil que teria sido apurado, líquido de depreciação ou amortização, caso a perda de valor não tivesse sido reconhecida.</w:t>
      </w:r>
    </w:p>
    <w:p w:rsidR="00361F12" w:rsidRPr="009F5F25" w:rsidRDefault="00361F12" w:rsidP="001C4DEA">
      <w:pPr>
        <w:pStyle w:val="Normal9"/>
        <w:tabs>
          <w:tab w:val="left" w:pos="426"/>
        </w:tabs>
        <w:ind w:left="426"/>
        <w:jc w:val="both"/>
        <w:rPr>
          <w:rFonts w:ascii="Times New Roman" w:hAnsi="Times New Roman"/>
        </w:rPr>
      </w:pPr>
    </w:p>
    <w:p w:rsidR="0043634F" w:rsidRPr="009F5F25" w:rsidRDefault="001B0FB2" w:rsidP="0043634F">
      <w:pPr>
        <w:pStyle w:val="ListParagraph0"/>
        <w:numPr>
          <w:ilvl w:val="0"/>
          <w:numId w:val="10"/>
        </w:numPr>
        <w:tabs>
          <w:tab w:val="left" w:pos="426"/>
        </w:tabs>
        <w:ind w:left="0" w:firstLine="0"/>
        <w:jc w:val="both"/>
        <w:rPr>
          <w:rFonts w:ascii="Times New Roman" w:eastAsia="Times New Roman" w:hAnsi="Times New Roman"/>
          <w:b/>
          <w:i/>
          <w:color w:val="000000"/>
          <w:szCs w:val="22"/>
          <w:lang w:bidi="or-IN"/>
        </w:rPr>
      </w:pPr>
      <w:r w:rsidRPr="009F5F25">
        <w:rPr>
          <w:rFonts w:ascii="Times New Roman" w:eastAsia="Times New Roman" w:hAnsi="Times New Roman"/>
          <w:b/>
          <w:i/>
          <w:color w:val="000000"/>
          <w:szCs w:val="22"/>
          <w:lang w:bidi="or-IN"/>
        </w:rPr>
        <w:t>Provisões</w:t>
      </w:r>
    </w:p>
    <w:p w:rsidR="0043634F" w:rsidRPr="009F5F25" w:rsidRDefault="0043634F" w:rsidP="0043634F">
      <w:pPr>
        <w:pStyle w:val="BodyText1"/>
        <w:tabs>
          <w:tab w:val="left" w:pos="426"/>
        </w:tabs>
        <w:spacing w:before="0" w:after="0"/>
        <w:jc w:val="both"/>
        <w:rPr>
          <w:rFonts w:ascii="Times New Roman" w:eastAsia="Times New Roman" w:hAnsi="Times New Roman"/>
          <w:szCs w:val="22"/>
        </w:rPr>
      </w:pPr>
    </w:p>
    <w:p w:rsidR="0043634F" w:rsidRPr="009F5F25" w:rsidRDefault="001B0FB2" w:rsidP="0043634F">
      <w:pPr>
        <w:pStyle w:val="Normal9"/>
        <w:tabs>
          <w:tab w:val="left" w:pos="426"/>
        </w:tabs>
        <w:ind w:left="426"/>
        <w:jc w:val="both"/>
        <w:rPr>
          <w:rFonts w:ascii="Times New Roman" w:eastAsia="Times New Roman" w:hAnsi="Times New Roman"/>
          <w:sz w:val="22"/>
          <w:szCs w:val="22"/>
        </w:rPr>
      </w:pPr>
      <w:r w:rsidRPr="009F5F25">
        <w:rPr>
          <w:rFonts w:ascii="Times New Roman" w:eastAsia="Times New Roman" w:hAnsi="Times New Roman"/>
          <w:sz w:val="22"/>
          <w:szCs w:val="22"/>
        </w:rPr>
        <w:t xml:space="preserve">Uma provisão é reconhecida no balanço patrimonial quando a Companhia possui uma obrigação legal ou não formalizada constituída como resultado de um evento passado, que possa ser estimada de maneira confiável, e é provável que um recurso econômico seja requerido para saldar a obrigação. As provisões são apuradas através do desconto dos fluxos de caixa futuros esperados a uma taxa antes de impostos que reflete as avaliações atuais de mercado quanto ao valor do dinheiro no tempo e riscos específicos para o passivo. </w:t>
      </w:r>
    </w:p>
    <w:p w:rsidR="0043634F" w:rsidRPr="009F5F25" w:rsidRDefault="0043634F" w:rsidP="0043634F">
      <w:pPr>
        <w:pStyle w:val="Normal9"/>
        <w:tabs>
          <w:tab w:val="left" w:pos="426"/>
        </w:tabs>
        <w:ind w:left="426"/>
        <w:jc w:val="both"/>
        <w:rPr>
          <w:rFonts w:ascii="Times New Roman" w:eastAsia="Times New Roman" w:hAnsi="Times New Roman"/>
          <w:sz w:val="22"/>
          <w:szCs w:val="22"/>
        </w:rPr>
      </w:pPr>
    </w:p>
    <w:p w:rsidR="0043634F" w:rsidRPr="009F5F25" w:rsidRDefault="001B0FB2" w:rsidP="0043634F">
      <w:pPr>
        <w:pStyle w:val="Normal9"/>
        <w:tabs>
          <w:tab w:val="left" w:pos="426"/>
        </w:tabs>
        <w:ind w:left="426"/>
        <w:jc w:val="both"/>
        <w:rPr>
          <w:rFonts w:ascii="Times New Roman" w:eastAsia="Times New Roman" w:hAnsi="Times New Roman"/>
          <w:sz w:val="22"/>
          <w:szCs w:val="22"/>
        </w:rPr>
      </w:pPr>
      <w:r w:rsidRPr="009F5F25">
        <w:rPr>
          <w:rFonts w:ascii="Times New Roman" w:eastAsia="Times New Roman" w:hAnsi="Times New Roman"/>
          <w:sz w:val="22"/>
          <w:szCs w:val="22"/>
        </w:rPr>
        <w:t>Os custos financeiros incorridos são registrados no resultado.</w:t>
      </w:r>
    </w:p>
    <w:p w:rsidR="0043634F" w:rsidRPr="009F5F25" w:rsidRDefault="0043634F" w:rsidP="0043634F">
      <w:pPr>
        <w:pStyle w:val="Normal9"/>
        <w:tabs>
          <w:tab w:val="left" w:pos="426"/>
        </w:tabs>
        <w:jc w:val="both"/>
        <w:rPr>
          <w:rFonts w:ascii="Times New Roman" w:eastAsia="Times New Roman" w:hAnsi="Times New Roman"/>
          <w:sz w:val="22"/>
          <w:szCs w:val="22"/>
        </w:rPr>
      </w:pPr>
    </w:p>
    <w:p w:rsidR="0043634F" w:rsidRPr="009F5F25" w:rsidRDefault="001B0FB2" w:rsidP="0043634F">
      <w:pPr>
        <w:pStyle w:val="ListParagraph0"/>
        <w:numPr>
          <w:ilvl w:val="0"/>
          <w:numId w:val="10"/>
        </w:numPr>
        <w:tabs>
          <w:tab w:val="left" w:pos="426"/>
        </w:tabs>
        <w:ind w:left="0" w:firstLine="0"/>
        <w:jc w:val="both"/>
        <w:rPr>
          <w:rFonts w:ascii="Times New Roman" w:eastAsia="Times New Roman" w:hAnsi="Times New Roman"/>
          <w:b/>
          <w:i/>
          <w:szCs w:val="22"/>
        </w:rPr>
      </w:pPr>
      <w:r w:rsidRPr="009F5F25">
        <w:rPr>
          <w:rFonts w:ascii="Times New Roman" w:eastAsia="Times New Roman" w:hAnsi="Times New Roman"/>
          <w:b/>
          <w:i/>
          <w:color w:val="000000"/>
          <w:szCs w:val="22"/>
          <w:lang w:bidi="or-IN"/>
        </w:rPr>
        <w:lastRenderedPageBreak/>
        <w:t>Provisão</w:t>
      </w:r>
      <w:r w:rsidRPr="009F5F25">
        <w:rPr>
          <w:rFonts w:ascii="Times New Roman" w:eastAsia="Times New Roman" w:hAnsi="Times New Roman"/>
          <w:b/>
          <w:i/>
          <w:szCs w:val="22"/>
        </w:rPr>
        <w:t xml:space="preserve"> de manutenção – contratos de concessão</w:t>
      </w:r>
    </w:p>
    <w:p w:rsidR="0043634F" w:rsidRPr="009F5F25" w:rsidRDefault="0043634F" w:rsidP="0043634F">
      <w:pPr>
        <w:pStyle w:val="BodyText1"/>
        <w:tabs>
          <w:tab w:val="left" w:pos="426"/>
        </w:tabs>
        <w:spacing w:before="0" w:after="0"/>
        <w:jc w:val="both"/>
        <w:rPr>
          <w:rFonts w:ascii="Times New Roman" w:eastAsia="Times New Roman" w:hAnsi="Times New Roman"/>
          <w:szCs w:val="22"/>
        </w:rPr>
      </w:pPr>
    </w:p>
    <w:p w:rsidR="0043634F" w:rsidRPr="009F5F25" w:rsidRDefault="001B0FB2" w:rsidP="0043634F">
      <w:pPr>
        <w:pStyle w:val="Normal9"/>
        <w:tabs>
          <w:tab w:val="left" w:pos="426"/>
        </w:tabs>
        <w:ind w:left="426"/>
        <w:jc w:val="both"/>
        <w:rPr>
          <w:rFonts w:ascii="Times New Roman" w:eastAsia="Times New Roman" w:hAnsi="Times New Roman"/>
          <w:sz w:val="22"/>
          <w:szCs w:val="22"/>
        </w:rPr>
      </w:pPr>
      <w:r w:rsidRPr="009F5F25">
        <w:rPr>
          <w:rFonts w:ascii="Times New Roman" w:eastAsia="Times New Roman" w:hAnsi="Times New Roman"/>
          <w:sz w:val="22"/>
          <w:szCs w:val="22"/>
        </w:rPr>
        <w:t>As obrigações contratuais para manter a infraestrutura concedida com um nível específico de operacionalidade ou de recuperar a infraestrutura na condição especificada antes de devolvê-la ao Poder Concedente ao final do contrato de concessão, são registradas e avaliadas pela melhor estimativa de gastos necessários para liquidar a obrigação presente na data do balanço.</w:t>
      </w:r>
    </w:p>
    <w:p w:rsidR="0043634F" w:rsidRPr="009F5F25" w:rsidRDefault="0043634F" w:rsidP="0043634F">
      <w:pPr>
        <w:pStyle w:val="Normal9"/>
        <w:tabs>
          <w:tab w:val="left" w:pos="426"/>
        </w:tabs>
        <w:jc w:val="both"/>
        <w:rPr>
          <w:rFonts w:ascii="Times New Roman" w:eastAsia="Times New Roman" w:hAnsi="Times New Roman"/>
          <w:sz w:val="22"/>
          <w:szCs w:val="22"/>
        </w:rPr>
      </w:pPr>
    </w:p>
    <w:p w:rsidR="0043634F" w:rsidRPr="009F5F25" w:rsidRDefault="001B0FB2" w:rsidP="0043634F">
      <w:pPr>
        <w:pStyle w:val="Normal9"/>
        <w:tabs>
          <w:tab w:val="left" w:pos="426"/>
        </w:tabs>
        <w:ind w:left="426"/>
        <w:jc w:val="both"/>
        <w:rPr>
          <w:rFonts w:ascii="Times New Roman" w:eastAsia="Times New Roman" w:hAnsi="Times New Roman"/>
          <w:sz w:val="22"/>
          <w:szCs w:val="22"/>
        </w:rPr>
      </w:pPr>
      <w:r w:rsidRPr="009F5F25">
        <w:rPr>
          <w:rFonts w:ascii="Times New Roman" w:eastAsia="Times New Roman" w:hAnsi="Times New Roman"/>
          <w:sz w:val="22"/>
          <w:szCs w:val="22"/>
        </w:rPr>
        <w:t>A política da Companhia define que estão enquadradas no escopo da provisão de manutenção as intervenções físicas de caráter periódico, claramente identificado, destinadas a recompor a infraestrutura concedida às condições técnicas e operacionais exigidas pelo contrato, ao longo de todo o período da concessão.</w:t>
      </w:r>
    </w:p>
    <w:p w:rsidR="00CC3835" w:rsidRPr="009F5F25" w:rsidRDefault="00CC3835" w:rsidP="0043634F">
      <w:pPr>
        <w:pStyle w:val="Normal9"/>
        <w:tabs>
          <w:tab w:val="left" w:pos="426"/>
        </w:tabs>
        <w:ind w:left="426"/>
        <w:jc w:val="both"/>
        <w:rPr>
          <w:rFonts w:ascii="Times New Roman" w:eastAsia="Times New Roman" w:hAnsi="Times New Roman"/>
          <w:sz w:val="22"/>
          <w:szCs w:val="22"/>
        </w:rPr>
      </w:pPr>
    </w:p>
    <w:p w:rsidR="0043634F" w:rsidRPr="009F5F25" w:rsidRDefault="001B0FB2" w:rsidP="0043634F">
      <w:pPr>
        <w:pStyle w:val="Normal9"/>
        <w:tabs>
          <w:tab w:val="left" w:pos="426"/>
        </w:tabs>
        <w:ind w:left="426"/>
        <w:jc w:val="both"/>
        <w:rPr>
          <w:rFonts w:ascii="Times New Roman" w:eastAsia="Times New Roman" w:hAnsi="Times New Roman"/>
          <w:sz w:val="22"/>
          <w:szCs w:val="22"/>
        </w:rPr>
      </w:pPr>
      <w:r w:rsidRPr="009F5F25">
        <w:rPr>
          <w:rFonts w:ascii="Times New Roman" w:eastAsia="Times New Roman" w:hAnsi="Times New Roman"/>
          <w:sz w:val="22"/>
          <w:szCs w:val="22"/>
        </w:rPr>
        <w:t>Considera-se uma obrigação presente de manutenção somente a próxima intervenção a ser realizada. Obrigações reincidentes ao longo do contrato de concessão passam a ser provisionadas à medida que a obrigação anterior tenha sido concluída e o item restaurado colocado novamente à disposição dos usuários.</w:t>
      </w:r>
    </w:p>
    <w:p w:rsidR="0043634F" w:rsidRPr="009F5F25" w:rsidRDefault="0043634F" w:rsidP="0043634F">
      <w:pPr>
        <w:pStyle w:val="BodyText1"/>
        <w:tabs>
          <w:tab w:val="left" w:pos="426"/>
        </w:tabs>
        <w:spacing w:before="0" w:after="0"/>
        <w:jc w:val="both"/>
        <w:rPr>
          <w:rFonts w:ascii="Times New Roman" w:eastAsia="Times New Roman" w:hAnsi="Times New Roman"/>
          <w:szCs w:val="22"/>
          <w:highlight w:val="yellow"/>
        </w:rPr>
      </w:pPr>
    </w:p>
    <w:p w:rsidR="0043634F" w:rsidRPr="009F5F25" w:rsidRDefault="001B0FB2" w:rsidP="0043634F">
      <w:pPr>
        <w:pStyle w:val="Normal9"/>
        <w:tabs>
          <w:tab w:val="left" w:pos="426"/>
        </w:tabs>
        <w:ind w:left="426"/>
        <w:jc w:val="both"/>
        <w:rPr>
          <w:rFonts w:ascii="Times New Roman" w:eastAsia="Times New Roman" w:hAnsi="Times New Roman"/>
          <w:sz w:val="22"/>
          <w:szCs w:val="22"/>
        </w:rPr>
      </w:pPr>
      <w:r w:rsidRPr="009F5F25">
        <w:rPr>
          <w:rFonts w:ascii="Times New Roman" w:eastAsia="Times New Roman" w:hAnsi="Times New Roman"/>
          <w:sz w:val="22"/>
          <w:szCs w:val="22"/>
        </w:rPr>
        <w:t>A provisão para manutenção é contabilizada com base nos fluxos de caixa previstos de cada objeto de provisão trazidos a valor presente levando-se em conta o custo dos recursos econômicos no tempo e os riscos do negócio.</w:t>
      </w:r>
    </w:p>
    <w:p w:rsidR="0043634F" w:rsidRPr="009F5F25" w:rsidRDefault="0043634F" w:rsidP="0043634F">
      <w:pPr>
        <w:pStyle w:val="BodyText1"/>
        <w:tabs>
          <w:tab w:val="left" w:pos="426"/>
        </w:tabs>
        <w:spacing w:before="0" w:after="0"/>
        <w:jc w:val="both"/>
        <w:rPr>
          <w:rFonts w:ascii="Times New Roman" w:eastAsia="Times New Roman" w:hAnsi="Times New Roman"/>
          <w:szCs w:val="22"/>
        </w:rPr>
      </w:pPr>
    </w:p>
    <w:p w:rsidR="0043634F" w:rsidRPr="009F5F25" w:rsidRDefault="001B0FB2" w:rsidP="0043634F">
      <w:pPr>
        <w:pStyle w:val="Normal9"/>
        <w:tabs>
          <w:tab w:val="left" w:pos="426"/>
        </w:tabs>
        <w:ind w:left="426"/>
        <w:jc w:val="both"/>
        <w:rPr>
          <w:rFonts w:ascii="Times New Roman" w:eastAsia="Times New Roman" w:hAnsi="Times New Roman"/>
          <w:sz w:val="22"/>
          <w:szCs w:val="22"/>
        </w:rPr>
      </w:pPr>
      <w:r w:rsidRPr="009F5F25">
        <w:rPr>
          <w:rFonts w:ascii="Times New Roman" w:eastAsia="Times New Roman" w:hAnsi="Times New Roman"/>
          <w:sz w:val="22"/>
          <w:szCs w:val="22"/>
        </w:rPr>
        <w:t>Para fins de cálculo do valor presente, a taxa de desconto praticada para cada intervenção futura é mantida por todo o período de provisionamento.</w:t>
      </w:r>
    </w:p>
    <w:p w:rsidR="0043634F" w:rsidRPr="009F5F25" w:rsidRDefault="0043634F" w:rsidP="0043634F">
      <w:pPr>
        <w:pStyle w:val="BodyText1"/>
        <w:tabs>
          <w:tab w:val="left" w:pos="426"/>
        </w:tabs>
        <w:spacing w:before="0" w:after="0"/>
        <w:jc w:val="both"/>
        <w:rPr>
          <w:rFonts w:ascii="Times New Roman" w:eastAsia="Times New Roman" w:hAnsi="Times New Roman"/>
          <w:szCs w:val="22"/>
        </w:rPr>
      </w:pPr>
    </w:p>
    <w:p w:rsidR="0043634F" w:rsidRPr="009F5F25" w:rsidRDefault="001B0FB2" w:rsidP="0043634F">
      <w:pPr>
        <w:pStyle w:val="ListParagraph0"/>
        <w:numPr>
          <w:ilvl w:val="0"/>
          <w:numId w:val="10"/>
        </w:numPr>
        <w:tabs>
          <w:tab w:val="left" w:pos="426"/>
        </w:tabs>
        <w:ind w:left="0" w:firstLine="0"/>
        <w:jc w:val="both"/>
        <w:rPr>
          <w:rFonts w:ascii="Times New Roman" w:eastAsia="Times New Roman" w:hAnsi="Times New Roman"/>
          <w:b/>
          <w:i/>
          <w:color w:val="000000"/>
          <w:szCs w:val="22"/>
          <w:lang w:bidi="or-IN"/>
        </w:rPr>
      </w:pPr>
      <w:r w:rsidRPr="009F5F25">
        <w:rPr>
          <w:rFonts w:ascii="Times New Roman" w:eastAsia="Times New Roman" w:hAnsi="Times New Roman"/>
          <w:b/>
          <w:i/>
          <w:color w:val="000000"/>
          <w:szCs w:val="22"/>
          <w:lang w:bidi="or-IN"/>
        </w:rPr>
        <w:t>Receitas e despesas financeiras</w:t>
      </w:r>
    </w:p>
    <w:p w:rsidR="0043634F" w:rsidRPr="009F5F25" w:rsidRDefault="0043634F" w:rsidP="0043634F">
      <w:pPr>
        <w:pStyle w:val="Normal9"/>
        <w:tabs>
          <w:tab w:val="left" w:pos="426"/>
        </w:tabs>
        <w:jc w:val="both"/>
        <w:rPr>
          <w:rFonts w:ascii="Times New Roman" w:eastAsia="Times New Roman" w:hAnsi="Times New Roman"/>
          <w:sz w:val="22"/>
          <w:szCs w:val="22"/>
        </w:rPr>
      </w:pPr>
    </w:p>
    <w:p w:rsidR="0043634F" w:rsidRPr="009F5F25" w:rsidRDefault="001B0FB2" w:rsidP="0043634F">
      <w:pPr>
        <w:pStyle w:val="Normal9"/>
        <w:tabs>
          <w:tab w:val="left" w:pos="426"/>
        </w:tabs>
        <w:ind w:left="426"/>
        <w:jc w:val="both"/>
        <w:rPr>
          <w:rFonts w:ascii="Times New Roman" w:eastAsia="Times New Roman" w:hAnsi="Times New Roman"/>
          <w:sz w:val="22"/>
          <w:szCs w:val="22"/>
        </w:rPr>
      </w:pPr>
      <w:r w:rsidRPr="009F5F25">
        <w:rPr>
          <w:rFonts w:ascii="Times New Roman" w:eastAsia="Times New Roman" w:hAnsi="Times New Roman"/>
          <w:sz w:val="22"/>
          <w:szCs w:val="22"/>
        </w:rPr>
        <w:t xml:space="preserve">Receitas financeiras compreendem basicamente os juros provenientes de aplicações financeiras, mudanças no valor justo de ativos financeiros, os quais são registrados através do resultado do exercício e variações monetárias ou cambiais positivas sobre passivos financeiros. </w:t>
      </w:r>
    </w:p>
    <w:p w:rsidR="0043634F" w:rsidRPr="009F5F25" w:rsidRDefault="0043634F" w:rsidP="0043634F">
      <w:pPr>
        <w:pStyle w:val="Normal9"/>
        <w:tabs>
          <w:tab w:val="left" w:pos="426"/>
        </w:tabs>
        <w:jc w:val="both"/>
        <w:rPr>
          <w:rFonts w:ascii="Times New Roman" w:eastAsia="Times New Roman" w:hAnsi="Times New Roman"/>
          <w:sz w:val="22"/>
          <w:szCs w:val="22"/>
        </w:rPr>
      </w:pPr>
    </w:p>
    <w:p w:rsidR="0043634F" w:rsidRPr="009F5F25" w:rsidRDefault="001B0FB2" w:rsidP="0043634F">
      <w:pPr>
        <w:pStyle w:val="Normal9"/>
        <w:tabs>
          <w:tab w:val="left" w:pos="426"/>
        </w:tabs>
        <w:ind w:left="426"/>
        <w:jc w:val="both"/>
        <w:rPr>
          <w:rFonts w:ascii="Times New Roman" w:eastAsia="Times New Roman" w:hAnsi="Times New Roman"/>
          <w:sz w:val="22"/>
          <w:szCs w:val="22"/>
        </w:rPr>
      </w:pPr>
      <w:r w:rsidRPr="009F5F25">
        <w:rPr>
          <w:rFonts w:ascii="Times New Roman" w:eastAsia="Times New Roman" w:hAnsi="Times New Roman"/>
          <w:sz w:val="22"/>
          <w:szCs w:val="22"/>
        </w:rPr>
        <w:t>As despesas financeiras compreendem basicamente os juros, variações monetárias e cambiais sobre passivos financeiros, recomposições dos ajustes a valor presente sobre provisões, mudanças no valor justo de ativos financeiros mensurados ao valor justo através do resultado e perdas por provisão para recuperação de ativos financeiros. Custos de empréstimos que não sejam diretamente atribuíveis à aquisição, construção ou produção de ativos qualificáveis são reconhecidos no resultado do exercício com base no método da taxa efetiva de juros.</w:t>
      </w:r>
    </w:p>
    <w:p w:rsidR="00DB7523" w:rsidRPr="009F5F25" w:rsidRDefault="00DB7523" w:rsidP="0043634F">
      <w:pPr>
        <w:pStyle w:val="Normal9"/>
        <w:tabs>
          <w:tab w:val="left" w:pos="426"/>
        </w:tabs>
        <w:ind w:left="426"/>
        <w:jc w:val="both"/>
        <w:rPr>
          <w:rFonts w:ascii="Times New Roman" w:eastAsia="Times New Roman" w:hAnsi="Times New Roman"/>
          <w:sz w:val="22"/>
          <w:szCs w:val="22"/>
        </w:rPr>
      </w:pPr>
    </w:p>
    <w:p w:rsidR="0043634F" w:rsidRPr="009F5F25" w:rsidRDefault="001B0FB2" w:rsidP="0043634F">
      <w:pPr>
        <w:pStyle w:val="ListParagraph0"/>
        <w:numPr>
          <w:ilvl w:val="0"/>
          <w:numId w:val="10"/>
        </w:numPr>
        <w:tabs>
          <w:tab w:val="left" w:pos="426"/>
        </w:tabs>
        <w:ind w:left="0" w:firstLine="0"/>
        <w:jc w:val="both"/>
        <w:rPr>
          <w:rFonts w:ascii="Times New Roman" w:eastAsia="Times New Roman" w:hAnsi="Times New Roman"/>
          <w:b/>
          <w:i/>
          <w:color w:val="000000"/>
          <w:szCs w:val="22"/>
          <w:lang w:bidi="or-IN"/>
        </w:rPr>
      </w:pPr>
      <w:r w:rsidRPr="009F5F25">
        <w:rPr>
          <w:rFonts w:ascii="Times New Roman" w:eastAsia="Times New Roman" w:hAnsi="Times New Roman"/>
          <w:b/>
          <w:i/>
          <w:color w:val="000000"/>
          <w:szCs w:val="22"/>
          <w:lang w:bidi="or-IN"/>
        </w:rPr>
        <w:t>Capitalização dos custos dos empréstimos</w:t>
      </w:r>
    </w:p>
    <w:p w:rsidR="0043634F" w:rsidRPr="009F5F25" w:rsidRDefault="0043634F" w:rsidP="0043634F">
      <w:pPr>
        <w:pStyle w:val="Normal9"/>
        <w:tabs>
          <w:tab w:val="left" w:pos="426"/>
        </w:tabs>
        <w:autoSpaceDE w:val="0"/>
        <w:autoSpaceDN w:val="0"/>
        <w:jc w:val="both"/>
        <w:rPr>
          <w:rFonts w:ascii="Times New Roman" w:eastAsia="Times New Roman" w:hAnsi="Times New Roman"/>
          <w:sz w:val="22"/>
          <w:szCs w:val="22"/>
        </w:rPr>
      </w:pPr>
    </w:p>
    <w:p w:rsidR="0043634F" w:rsidRPr="009F5F25" w:rsidRDefault="001B0FB2" w:rsidP="0043634F">
      <w:pPr>
        <w:pStyle w:val="Normal9"/>
        <w:tabs>
          <w:tab w:val="left" w:pos="426"/>
        </w:tabs>
        <w:ind w:left="426"/>
        <w:jc w:val="both"/>
        <w:rPr>
          <w:rFonts w:ascii="Times New Roman" w:eastAsia="Times New Roman" w:hAnsi="Times New Roman"/>
          <w:sz w:val="22"/>
          <w:szCs w:val="22"/>
        </w:rPr>
      </w:pPr>
      <w:r w:rsidRPr="009F5F25">
        <w:rPr>
          <w:rFonts w:ascii="Times New Roman" w:eastAsia="Times New Roman" w:hAnsi="Times New Roman"/>
          <w:sz w:val="22"/>
          <w:szCs w:val="22"/>
        </w:rPr>
        <w:t xml:space="preserve">Os custos de empréstimos </w:t>
      </w:r>
      <w:r w:rsidR="00361F12" w:rsidRPr="009F5F25">
        <w:rPr>
          <w:rFonts w:ascii="Times New Roman" w:eastAsia="Times New Roman" w:hAnsi="Times New Roman"/>
          <w:sz w:val="22"/>
          <w:szCs w:val="22"/>
        </w:rPr>
        <w:t>s</w:t>
      </w:r>
      <w:r w:rsidRPr="009F5F25">
        <w:rPr>
          <w:rFonts w:ascii="Times New Roman" w:eastAsia="Times New Roman" w:hAnsi="Times New Roman"/>
          <w:sz w:val="22"/>
          <w:szCs w:val="22"/>
        </w:rPr>
        <w:t>ão capitalizados durante a fase de construção.</w:t>
      </w:r>
    </w:p>
    <w:p w:rsidR="008E5D02" w:rsidRPr="009F5F25" w:rsidRDefault="008E5D02" w:rsidP="0043634F">
      <w:pPr>
        <w:pStyle w:val="Normal9"/>
        <w:tabs>
          <w:tab w:val="left" w:pos="426"/>
        </w:tabs>
        <w:ind w:left="426"/>
        <w:jc w:val="both"/>
        <w:rPr>
          <w:rFonts w:ascii="Times New Roman" w:eastAsia="Times New Roman" w:hAnsi="Times New Roman"/>
          <w:sz w:val="22"/>
          <w:szCs w:val="22"/>
        </w:rPr>
      </w:pPr>
    </w:p>
    <w:p w:rsidR="0043634F" w:rsidRPr="009F5F25" w:rsidRDefault="0043634F" w:rsidP="0043634F">
      <w:pPr>
        <w:pStyle w:val="ListParagraph0"/>
        <w:numPr>
          <w:ilvl w:val="0"/>
          <w:numId w:val="12"/>
        </w:numPr>
        <w:tabs>
          <w:tab w:val="left" w:pos="426"/>
        </w:tabs>
        <w:ind w:left="0" w:firstLine="0"/>
        <w:contextualSpacing w:val="0"/>
        <w:jc w:val="both"/>
        <w:rPr>
          <w:rFonts w:ascii="Times New Roman" w:eastAsia="Times New Roman" w:hAnsi="Times New Roman"/>
          <w:b/>
          <w:i/>
          <w:vanish/>
          <w:color w:val="000000"/>
          <w:szCs w:val="22"/>
          <w:lang w:bidi="or-IN"/>
        </w:rPr>
      </w:pPr>
    </w:p>
    <w:p w:rsidR="0043634F" w:rsidRPr="009F5F25" w:rsidRDefault="0043634F" w:rsidP="0043634F">
      <w:pPr>
        <w:pStyle w:val="ListParagraph0"/>
        <w:numPr>
          <w:ilvl w:val="0"/>
          <w:numId w:val="12"/>
        </w:numPr>
        <w:tabs>
          <w:tab w:val="left" w:pos="426"/>
        </w:tabs>
        <w:ind w:left="0" w:firstLine="0"/>
        <w:contextualSpacing w:val="0"/>
        <w:jc w:val="both"/>
        <w:rPr>
          <w:rFonts w:ascii="Times New Roman" w:eastAsia="Times New Roman" w:hAnsi="Times New Roman"/>
          <w:b/>
          <w:i/>
          <w:vanish/>
          <w:color w:val="000000"/>
          <w:szCs w:val="22"/>
          <w:lang w:bidi="or-IN"/>
        </w:rPr>
      </w:pPr>
    </w:p>
    <w:p w:rsidR="0043634F" w:rsidRPr="009F5F25" w:rsidRDefault="0043634F" w:rsidP="0043634F">
      <w:pPr>
        <w:pStyle w:val="ListParagraph0"/>
        <w:numPr>
          <w:ilvl w:val="0"/>
          <w:numId w:val="12"/>
        </w:numPr>
        <w:tabs>
          <w:tab w:val="left" w:pos="426"/>
        </w:tabs>
        <w:ind w:left="0" w:firstLine="0"/>
        <w:contextualSpacing w:val="0"/>
        <w:jc w:val="both"/>
        <w:rPr>
          <w:rFonts w:ascii="Times New Roman" w:eastAsia="Times New Roman" w:hAnsi="Times New Roman"/>
          <w:b/>
          <w:i/>
          <w:vanish/>
          <w:color w:val="000000"/>
          <w:szCs w:val="22"/>
          <w:lang w:bidi="or-IN"/>
        </w:rPr>
      </w:pPr>
    </w:p>
    <w:p w:rsidR="0043634F" w:rsidRPr="009F5F25" w:rsidRDefault="0043634F" w:rsidP="0043634F">
      <w:pPr>
        <w:pStyle w:val="ListParagraph0"/>
        <w:numPr>
          <w:ilvl w:val="0"/>
          <w:numId w:val="12"/>
        </w:numPr>
        <w:tabs>
          <w:tab w:val="left" w:pos="426"/>
        </w:tabs>
        <w:ind w:left="0" w:firstLine="0"/>
        <w:contextualSpacing w:val="0"/>
        <w:jc w:val="both"/>
        <w:rPr>
          <w:rFonts w:ascii="Times New Roman" w:eastAsia="Times New Roman" w:hAnsi="Times New Roman"/>
          <w:b/>
          <w:i/>
          <w:vanish/>
          <w:color w:val="000000"/>
          <w:szCs w:val="22"/>
          <w:lang w:bidi="or-IN"/>
        </w:rPr>
      </w:pPr>
    </w:p>
    <w:p w:rsidR="0043634F" w:rsidRPr="009F5F25" w:rsidRDefault="0043634F" w:rsidP="0043634F">
      <w:pPr>
        <w:pStyle w:val="ListParagraph0"/>
        <w:numPr>
          <w:ilvl w:val="0"/>
          <w:numId w:val="12"/>
        </w:numPr>
        <w:tabs>
          <w:tab w:val="left" w:pos="426"/>
        </w:tabs>
        <w:ind w:left="0" w:firstLine="0"/>
        <w:contextualSpacing w:val="0"/>
        <w:jc w:val="both"/>
        <w:rPr>
          <w:rFonts w:ascii="Times New Roman" w:eastAsia="Times New Roman" w:hAnsi="Times New Roman"/>
          <w:b/>
          <w:i/>
          <w:vanish/>
          <w:color w:val="000000"/>
          <w:szCs w:val="22"/>
          <w:lang w:bidi="or-IN"/>
        </w:rPr>
      </w:pPr>
    </w:p>
    <w:p w:rsidR="0043634F" w:rsidRPr="009F5F25" w:rsidRDefault="0043634F" w:rsidP="0043634F">
      <w:pPr>
        <w:pStyle w:val="ListParagraph0"/>
        <w:numPr>
          <w:ilvl w:val="0"/>
          <w:numId w:val="12"/>
        </w:numPr>
        <w:tabs>
          <w:tab w:val="left" w:pos="426"/>
        </w:tabs>
        <w:ind w:left="0" w:firstLine="0"/>
        <w:contextualSpacing w:val="0"/>
        <w:jc w:val="both"/>
        <w:rPr>
          <w:rFonts w:ascii="Times New Roman" w:eastAsia="Times New Roman" w:hAnsi="Times New Roman"/>
          <w:b/>
          <w:i/>
          <w:vanish/>
          <w:color w:val="000000"/>
          <w:szCs w:val="22"/>
          <w:lang w:bidi="or-IN"/>
        </w:rPr>
      </w:pPr>
    </w:p>
    <w:p w:rsidR="0043634F" w:rsidRPr="009F5F25" w:rsidRDefault="0043634F" w:rsidP="0043634F">
      <w:pPr>
        <w:pStyle w:val="ListParagraph0"/>
        <w:numPr>
          <w:ilvl w:val="0"/>
          <w:numId w:val="12"/>
        </w:numPr>
        <w:tabs>
          <w:tab w:val="left" w:pos="426"/>
        </w:tabs>
        <w:ind w:left="0" w:firstLine="0"/>
        <w:contextualSpacing w:val="0"/>
        <w:jc w:val="both"/>
        <w:rPr>
          <w:rFonts w:ascii="Times New Roman" w:eastAsia="Times New Roman" w:hAnsi="Times New Roman"/>
          <w:b/>
          <w:i/>
          <w:vanish/>
          <w:color w:val="000000"/>
          <w:szCs w:val="22"/>
          <w:lang w:bidi="or-IN"/>
        </w:rPr>
      </w:pPr>
    </w:p>
    <w:p w:rsidR="0043634F" w:rsidRPr="009F5F25" w:rsidRDefault="0043634F" w:rsidP="0043634F">
      <w:pPr>
        <w:pStyle w:val="ListParagraph0"/>
        <w:numPr>
          <w:ilvl w:val="0"/>
          <w:numId w:val="12"/>
        </w:numPr>
        <w:tabs>
          <w:tab w:val="left" w:pos="426"/>
        </w:tabs>
        <w:ind w:left="0" w:firstLine="0"/>
        <w:contextualSpacing w:val="0"/>
        <w:jc w:val="both"/>
        <w:rPr>
          <w:rFonts w:ascii="Times New Roman" w:eastAsia="Times New Roman" w:hAnsi="Times New Roman"/>
          <w:b/>
          <w:i/>
          <w:vanish/>
          <w:color w:val="000000"/>
          <w:szCs w:val="22"/>
          <w:lang w:bidi="or-IN"/>
        </w:rPr>
      </w:pPr>
    </w:p>
    <w:p w:rsidR="0043634F" w:rsidRPr="009F5F25" w:rsidRDefault="0043634F" w:rsidP="0043634F">
      <w:pPr>
        <w:pStyle w:val="ListParagraph0"/>
        <w:numPr>
          <w:ilvl w:val="0"/>
          <w:numId w:val="12"/>
        </w:numPr>
        <w:tabs>
          <w:tab w:val="left" w:pos="426"/>
        </w:tabs>
        <w:ind w:left="0" w:firstLine="0"/>
        <w:contextualSpacing w:val="0"/>
        <w:jc w:val="both"/>
        <w:rPr>
          <w:rFonts w:ascii="Times New Roman" w:eastAsia="Times New Roman" w:hAnsi="Times New Roman"/>
          <w:b/>
          <w:i/>
          <w:vanish/>
          <w:color w:val="000000"/>
          <w:szCs w:val="22"/>
          <w:lang w:bidi="or-IN"/>
        </w:rPr>
      </w:pPr>
    </w:p>
    <w:p w:rsidR="0043634F" w:rsidRPr="009F5F25" w:rsidRDefault="0043634F" w:rsidP="0043634F">
      <w:pPr>
        <w:pStyle w:val="ListParagraph0"/>
        <w:numPr>
          <w:ilvl w:val="0"/>
          <w:numId w:val="12"/>
        </w:numPr>
        <w:tabs>
          <w:tab w:val="left" w:pos="426"/>
        </w:tabs>
        <w:ind w:left="0" w:firstLine="0"/>
        <w:contextualSpacing w:val="0"/>
        <w:jc w:val="both"/>
        <w:rPr>
          <w:rFonts w:ascii="Times New Roman" w:eastAsia="Times New Roman" w:hAnsi="Times New Roman"/>
          <w:b/>
          <w:i/>
          <w:vanish/>
          <w:color w:val="000000"/>
          <w:szCs w:val="22"/>
          <w:lang w:bidi="or-IN"/>
        </w:rPr>
      </w:pPr>
    </w:p>
    <w:p w:rsidR="0043634F" w:rsidRPr="009F5F25" w:rsidRDefault="0043634F" w:rsidP="0043634F">
      <w:pPr>
        <w:pStyle w:val="ListParagraph0"/>
        <w:numPr>
          <w:ilvl w:val="0"/>
          <w:numId w:val="12"/>
        </w:numPr>
        <w:tabs>
          <w:tab w:val="left" w:pos="426"/>
        </w:tabs>
        <w:ind w:left="0" w:firstLine="0"/>
        <w:contextualSpacing w:val="0"/>
        <w:jc w:val="both"/>
        <w:rPr>
          <w:rFonts w:ascii="Times New Roman" w:eastAsia="Times New Roman" w:hAnsi="Times New Roman"/>
          <w:b/>
          <w:i/>
          <w:vanish/>
          <w:color w:val="000000"/>
          <w:szCs w:val="22"/>
          <w:lang w:bidi="or-IN"/>
        </w:rPr>
      </w:pPr>
    </w:p>
    <w:p w:rsidR="0043634F" w:rsidRPr="009F5F25" w:rsidRDefault="0043634F" w:rsidP="0043634F">
      <w:pPr>
        <w:pStyle w:val="ListParagraph0"/>
        <w:numPr>
          <w:ilvl w:val="0"/>
          <w:numId w:val="12"/>
        </w:numPr>
        <w:tabs>
          <w:tab w:val="left" w:pos="426"/>
        </w:tabs>
        <w:ind w:left="0" w:firstLine="0"/>
        <w:contextualSpacing w:val="0"/>
        <w:jc w:val="both"/>
        <w:rPr>
          <w:rFonts w:ascii="Times New Roman" w:eastAsia="Times New Roman" w:hAnsi="Times New Roman"/>
          <w:b/>
          <w:i/>
          <w:vanish/>
          <w:color w:val="000000"/>
          <w:szCs w:val="22"/>
          <w:lang w:bidi="or-IN"/>
        </w:rPr>
      </w:pPr>
    </w:p>
    <w:p w:rsidR="0043634F" w:rsidRPr="009F5F25" w:rsidRDefault="001B0FB2" w:rsidP="0043634F">
      <w:pPr>
        <w:pStyle w:val="ListParagraph0"/>
        <w:numPr>
          <w:ilvl w:val="0"/>
          <w:numId w:val="10"/>
        </w:numPr>
        <w:tabs>
          <w:tab w:val="left" w:pos="426"/>
        </w:tabs>
        <w:ind w:left="0" w:firstLine="0"/>
        <w:jc w:val="both"/>
        <w:rPr>
          <w:rFonts w:ascii="Times New Roman" w:eastAsia="Times New Roman" w:hAnsi="Times New Roman"/>
          <w:b/>
          <w:i/>
          <w:color w:val="000000"/>
          <w:szCs w:val="22"/>
          <w:lang w:bidi="or-IN"/>
        </w:rPr>
      </w:pPr>
      <w:r w:rsidRPr="009F5F25">
        <w:rPr>
          <w:rFonts w:ascii="Times New Roman" w:eastAsia="Times New Roman" w:hAnsi="Times New Roman"/>
          <w:b/>
          <w:i/>
          <w:color w:val="000000"/>
          <w:szCs w:val="22"/>
          <w:lang w:bidi="or-IN"/>
        </w:rPr>
        <w:t>Benefícios a empregados</w:t>
      </w:r>
    </w:p>
    <w:p w:rsidR="00F555A7" w:rsidRPr="009F5F25" w:rsidRDefault="00F555A7" w:rsidP="00F555A7">
      <w:pPr>
        <w:pStyle w:val="ListParagraph0"/>
        <w:tabs>
          <w:tab w:val="left" w:pos="426"/>
        </w:tabs>
        <w:ind w:left="0"/>
        <w:jc w:val="both"/>
        <w:rPr>
          <w:rFonts w:ascii="Times New Roman" w:eastAsia="Times New Roman" w:hAnsi="Times New Roman"/>
          <w:b/>
          <w:i/>
          <w:color w:val="000000"/>
          <w:sz w:val="20"/>
          <w:lang w:bidi="or-IN"/>
        </w:rPr>
      </w:pPr>
    </w:p>
    <w:p w:rsidR="0043634F" w:rsidRPr="009F5F25" w:rsidRDefault="001B0FB2" w:rsidP="0043634F">
      <w:pPr>
        <w:pStyle w:val="ListParagraph0"/>
        <w:numPr>
          <w:ilvl w:val="0"/>
          <w:numId w:val="11"/>
        </w:numPr>
        <w:tabs>
          <w:tab w:val="left" w:pos="426"/>
        </w:tabs>
        <w:ind w:left="426" w:firstLine="0"/>
        <w:jc w:val="both"/>
        <w:rPr>
          <w:rFonts w:ascii="Times New Roman" w:eastAsia="Times New Roman" w:hAnsi="Times New Roman"/>
          <w:szCs w:val="22"/>
        </w:rPr>
      </w:pPr>
      <w:r w:rsidRPr="009F5F25">
        <w:rPr>
          <w:rFonts w:ascii="Times New Roman" w:eastAsia="Times New Roman" w:hAnsi="Times New Roman"/>
          <w:szCs w:val="22"/>
        </w:rPr>
        <w:t xml:space="preserve">Planos de contribuição definida </w:t>
      </w:r>
    </w:p>
    <w:p w:rsidR="0043634F" w:rsidRPr="009F5F25" w:rsidRDefault="0043634F" w:rsidP="0043634F">
      <w:pPr>
        <w:pStyle w:val="BodyText1"/>
        <w:tabs>
          <w:tab w:val="left" w:pos="426"/>
        </w:tabs>
        <w:spacing w:before="0" w:after="0"/>
        <w:jc w:val="both"/>
        <w:rPr>
          <w:rFonts w:ascii="Times New Roman" w:eastAsia="Times New Roman" w:hAnsi="Times New Roman"/>
          <w:sz w:val="20"/>
        </w:rPr>
      </w:pPr>
    </w:p>
    <w:p w:rsidR="0043634F" w:rsidRPr="009F5F25" w:rsidRDefault="001B0FB2" w:rsidP="001F2B83">
      <w:pPr>
        <w:pStyle w:val="Normal9"/>
        <w:tabs>
          <w:tab w:val="left" w:pos="709"/>
        </w:tabs>
        <w:ind w:left="709"/>
        <w:jc w:val="both"/>
        <w:rPr>
          <w:rFonts w:ascii="Times New Roman" w:eastAsia="Times New Roman" w:hAnsi="Times New Roman"/>
          <w:sz w:val="22"/>
          <w:szCs w:val="22"/>
        </w:rPr>
      </w:pPr>
      <w:r w:rsidRPr="009F5F25">
        <w:rPr>
          <w:rFonts w:ascii="Times New Roman" w:eastAsia="Times New Roman" w:hAnsi="Times New Roman"/>
          <w:sz w:val="22"/>
          <w:szCs w:val="22"/>
        </w:rPr>
        <w:t xml:space="preserve">Um plano de contribuição definida é um plano de benefícios pós-emprego sob o qual uma entidade paga contribuições fixas para uma entidade separada (fundo de previdência) e não terá nenhuma obrigação de pagar valores adicionais. As obrigações por contribuições aos planos de pensão de </w:t>
      </w:r>
      <w:r w:rsidRPr="009F5F25">
        <w:rPr>
          <w:rFonts w:ascii="Times New Roman" w:eastAsia="Times New Roman" w:hAnsi="Times New Roman"/>
          <w:sz w:val="22"/>
          <w:szCs w:val="22"/>
        </w:rPr>
        <w:lastRenderedPageBreak/>
        <w:t xml:space="preserve">contribuição definida são reconhecidas como despesas de benefícios a empregados no resultado nos períodos durante os quais serviços são prestados pelos empregados. Contribuições pagas antecipadamente são reconhecidas como um ativo mediante a condição de que haja o ressarcimento de caixa ou a redução em futuros pagamentos. </w:t>
      </w:r>
    </w:p>
    <w:p w:rsidR="0043634F" w:rsidRPr="009F5F25" w:rsidRDefault="0043634F" w:rsidP="0043634F">
      <w:pPr>
        <w:pStyle w:val="Normal9"/>
        <w:tabs>
          <w:tab w:val="left" w:pos="426"/>
        </w:tabs>
        <w:autoSpaceDE w:val="0"/>
        <w:autoSpaceDN w:val="0"/>
        <w:jc w:val="both"/>
        <w:rPr>
          <w:rFonts w:ascii="Times New Roman" w:eastAsia="Times New Roman" w:hAnsi="Times New Roman"/>
          <w:sz w:val="20"/>
          <w:szCs w:val="20"/>
        </w:rPr>
      </w:pPr>
    </w:p>
    <w:p w:rsidR="0043634F" w:rsidRPr="009F5F25" w:rsidRDefault="001B0FB2" w:rsidP="0043634F">
      <w:pPr>
        <w:pStyle w:val="ListParagraph0"/>
        <w:numPr>
          <w:ilvl w:val="0"/>
          <w:numId w:val="11"/>
        </w:numPr>
        <w:tabs>
          <w:tab w:val="left" w:pos="426"/>
        </w:tabs>
        <w:ind w:left="426" w:firstLine="0"/>
        <w:jc w:val="both"/>
        <w:rPr>
          <w:rFonts w:ascii="Times New Roman" w:eastAsia="Times New Roman" w:hAnsi="Times New Roman"/>
          <w:szCs w:val="22"/>
        </w:rPr>
      </w:pPr>
      <w:r w:rsidRPr="009F5F25">
        <w:rPr>
          <w:rFonts w:ascii="Times New Roman" w:eastAsia="Times New Roman" w:hAnsi="Times New Roman"/>
          <w:szCs w:val="22"/>
        </w:rPr>
        <w:t xml:space="preserve">Benefícios de curto prazo a empregados </w:t>
      </w:r>
    </w:p>
    <w:p w:rsidR="0043634F" w:rsidRPr="009F5F25" w:rsidRDefault="0043634F" w:rsidP="0043634F">
      <w:pPr>
        <w:pStyle w:val="Normal9"/>
        <w:tabs>
          <w:tab w:val="left" w:pos="426"/>
        </w:tabs>
        <w:autoSpaceDE w:val="0"/>
        <w:autoSpaceDN w:val="0"/>
        <w:jc w:val="both"/>
        <w:rPr>
          <w:rFonts w:ascii="Times New Roman" w:eastAsia="Times New Roman" w:hAnsi="Times New Roman"/>
          <w:sz w:val="20"/>
          <w:szCs w:val="20"/>
        </w:rPr>
      </w:pPr>
    </w:p>
    <w:p w:rsidR="0043634F" w:rsidRPr="009F5F25" w:rsidRDefault="001B0FB2" w:rsidP="001F2B83">
      <w:pPr>
        <w:pStyle w:val="Normal9"/>
        <w:tabs>
          <w:tab w:val="left" w:pos="709"/>
        </w:tabs>
        <w:ind w:left="709"/>
        <w:jc w:val="both"/>
        <w:rPr>
          <w:rFonts w:ascii="Times New Roman" w:eastAsia="Times New Roman" w:hAnsi="Times New Roman"/>
          <w:sz w:val="22"/>
          <w:szCs w:val="22"/>
        </w:rPr>
      </w:pPr>
      <w:r w:rsidRPr="009F5F25">
        <w:rPr>
          <w:rFonts w:ascii="Times New Roman" w:eastAsia="Times New Roman" w:hAnsi="Times New Roman"/>
          <w:sz w:val="22"/>
          <w:szCs w:val="22"/>
        </w:rPr>
        <w:t>Obrigações de benefícios de curto prazo a empregados são mensuradas em uma base não descontada e são incorridas como despesas conforme o serviço relacionado seja prestado.</w:t>
      </w:r>
    </w:p>
    <w:p w:rsidR="00C71C58" w:rsidRPr="009F5F25" w:rsidRDefault="00C71C58" w:rsidP="0043634F">
      <w:pPr>
        <w:pStyle w:val="Normal9"/>
        <w:tabs>
          <w:tab w:val="left" w:pos="426"/>
        </w:tabs>
        <w:ind w:left="426"/>
        <w:jc w:val="both"/>
        <w:rPr>
          <w:rFonts w:ascii="Times New Roman" w:eastAsia="Times New Roman" w:hAnsi="Times New Roman"/>
          <w:sz w:val="20"/>
          <w:szCs w:val="20"/>
        </w:rPr>
      </w:pPr>
    </w:p>
    <w:p w:rsidR="0043634F" w:rsidRPr="009F5F25" w:rsidRDefault="001B0FB2" w:rsidP="0043634F">
      <w:pPr>
        <w:pStyle w:val="ListParagraph0"/>
        <w:numPr>
          <w:ilvl w:val="0"/>
          <w:numId w:val="10"/>
        </w:numPr>
        <w:tabs>
          <w:tab w:val="left" w:pos="426"/>
        </w:tabs>
        <w:ind w:left="0" w:firstLine="0"/>
        <w:jc w:val="both"/>
        <w:rPr>
          <w:rFonts w:ascii="Times New Roman" w:eastAsia="Times New Roman" w:hAnsi="Times New Roman"/>
          <w:b/>
          <w:i/>
          <w:color w:val="000000"/>
          <w:szCs w:val="22"/>
          <w:lang w:bidi="or-IN"/>
        </w:rPr>
      </w:pPr>
      <w:r w:rsidRPr="009F5F25">
        <w:rPr>
          <w:rFonts w:ascii="Times New Roman" w:eastAsia="Times New Roman" w:hAnsi="Times New Roman"/>
          <w:b/>
          <w:i/>
          <w:color w:val="000000"/>
          <w:szCs w:val="22"/>
          <w:lang w:bidi="or-IN"/>
        </w:rPr>
        <w:t>Imposto de renda e contribuição social</w:t>
      </w:r>
    </w:p>
    <w:p w:rsidR="0043634F" w:rsidRPr="009F5F25" w:rsidRDefault="0043634F" w:rsidP="0043634F">
      <w:pPr>
        <w:pStyle w:val="BodyText1"/>
        <w:tabs>
          <w:tab w:val="left" w:pos="426"/>
        </w:tabs>
        <w:spacing w:before="0" w:after="0"/>
        <w:jc w:val="both"/>
        <w:rPr>
          <w:rFonts w:ascii="Times New Roman" w:eastAsia="Times New Roman" w:hAnsi="Times New Roman"/>
          <w:sz w:val="20"/>
        </w:rPr>
      </w:pPr>
    </w:p>
    <w:p w:rsidR="0043634F" w:rsidRPr="009F5F25" w:rsidRDefault="001B0FB2" w:rsidP="0043634F">
      <w:pPr>
        <w:pStyle w:val="Normal9"/>
        <w:tabs>
          <w:tab w:val="left" w:pos="426"/>
        </w:tabs>
        <w:ind w:left="426"/>
        <w:jc w:val="both"/>
        <w:rPr>
          <w:rFonts w:ascii="Times New Roman" w:eastAsia="Times New Roman" w:hAnsi="Times New Roman"/>
          <w:sz w:val="22"/>
          <w:szCs w:val="22"/>
        </w:rPr>
      </w:pPr>
      <w:r w:rsidRPr="009F5F25">
        <w:rPr>
          <w:rFonts w:ascii="Times New Roman" w:eastAsia="Times New Roman" w:hAnsi="Times New Roman"/>
          <w:sz w:val="22"/>
          <w:szCs w:val="22"/>
        </w:rPr>
        <w:t>O imposto de renda e a contribuição social do exercício corrente e diferido são calculados com base nas alíquotas de 15%, acrescidas do adicional de 10% sobre o lucro tributável excedente a R$ 240 (base anual) para imposto de renda e 9% sobre o lucro tributável para contribuição social sobre o lucro líquido, considerando a compensação de prejuízos fiscais e base negativa de contribuição social, limitada a 30% do lucro real.</w:t>
      </w:r>
    </w:p>
    <w:p w:rsidR="0043634F" w:rsidRPr="009F5F25" w:rsidRDefault="0043634F" w:rsidP="0043634F">
      <w:pPr>
        <w:pStyle w:val="Normal9"/>
        <w:tabs>
          <w:tab w:val="left" w:pos="426"/>
        </w:tabs>
        <w:jc w:val="both"/>
        <w:rPr>
          <w:rFonts w:ascii="Times New Roman" w:eastAsia="Times New Roman" w:hAnsi="Times New Roman"/>
          <w:sz w:val="20"/>
          <w:szCs w:val="20"/>
        </w:rPr>
      </w:pPr>
    </w:p>
    <w:p w:rsidR="0043634F" w:rsidRPr="009F5F25" w:rsidRDefault="001B0FB2" w:rsidP="0043634F">
      <w:pPr>
        <w:pStyle w:val="Normal9"/>
        <w:tabs>
          <w:tab w:val="left" w:pos="426"/>
        </w:tabs>
        <w:ind w:left="426"/>
        <w:jc w:val="both"/>
        <w:rPr>
          <w:rFonts w:ascii="Times New Roman" w:eastAsia="Times New Roman" w:hAnsi="Times New Roman"/>
          <w:sz w:val="22"/>
          <w:szCs w:val="22"/>
        </w:rPr>
      </w:pPr>
      <w:r w:rsidRPr="009F5F25">
        <w:rPr>
          <w:rFonts w:ascii="Times New Roman" w:eastAsia="Times New Roman" w:hAnsi="Times New Roman"/>
          <w:sz w:val="22"/>
          <w:szCs w:val="22"/>
        </w:rPr>
        <w:t>O imposto corrente e o imposto diferido são reconhecidos no resultado a menos que estejam relacionados a itens reconhecidos diretamente no patrimônio líquido.</w:t>
      </w:r>
    </w:p>
    <w:p w:rsidR="0043634F" w:rsidRPr="009F5F25" w:rsidRDefault="0043634F" w:rsidP="0043634F">
      <w:pPr>
        <w:pStyle w:val="14sub-sub-ttulo"/>
        <w:tabs>
          <w:tab w:val="left" w:pos="426"/>
        </w:tabs>
        <w:spacing w:before="0" w:after="0" w:line="240" w:lineRule="auto"/>
        <w:ind w:firstLine="0"/>
        <w:jc w:val="both"/>
        <w:rPr>
          <w:rFonts w:ascii="Times New Roman" w:eastAsia="Times New Roman" w:hAnsi="Times New Roman"/>
          <w:b w:val="0"/>
          <w:bCs w:val="0"/>
          <w:i w:val="0"/>
          <w:iCs w:val="0"/>
          <w:lang w:eastAsia="en-US"/>
        </w:rPr>
      </w:pPr>
    </w:p>
    <w:p w:rsidR="0043634F" w:rsidRPr="009F5F25" w:rsidRDefault="001B0FB2" w:rsidP="0043634F">
      <w:pPr>
        <w:pStyle w:val="Normal9"/>
        <w:tabs>
          <w:tab w:val="left" w:pos="426"/>
        </w:tabs>
        <w:ind w:left="426"/>
        <w:jc w:val="both"/>
        <w:rPr>
          <w:rFonts w:ascii="Times New Roman" w:eastAsia="Times New Roman" w:hAnsi="Times New Roman"/>
          <w:sz w:val="22"/>
          <w:szCs w:val="22"/>
        </w:rPr>
      </w:pPr>
      <w:r w:rsidRPr="009F5F25">
        <w:rPr>
          <w:rFonts w:ascii="Times New Roman" w:eastAsia="Times New Roman" w:hAnsi="Times New Roman"/>
          <w:sz w:val="22"/>
          <w:szCs w:val="22"/>
        </w:rPr>
        <w:t>O imposto corrente é o imposto a pagar ou a receber esperado sobre o lucro ou prejuízo tributável do exercício, às taxas decretadas ou substancialmente decretadas na data de apresentação das demonstrações financeiras e qualquer ajuste aos impostos a pagar em relação aos exercícios anteriores.</w:t>
      </w:r>
    </w:p>
    <w:p w:rsidR="0043634F" w:rsidRPr="009F5F25" w:rsidRDefault="0043634F" w:rsidP="0043634F">
      <w:pPr>
        <w:pStyle w:val="14sub-sub-ttulo"/>
        <w:tabs>
          <w:tab w:val="left" w:pos="426"/>
        </w:tabs>
        <w:spacing w:before="0" w:after="0" w:line="240" w:lineRule="auto"/>
        <w:ind w:firstLine="0"/>
        <w:jc w:val="both"/>
        <w:rPr>
          <w:rFonts w:ascii="Times New Roman" w:eastAsia="Times New Roman" w:hAnsi="Times New Roman"/>
          <w:b w:val="0"/>
          <w:bCs w:val="0"/>
          <w:i w:val="0"/>
          <w:iCs w:val="0"/>
          <w:lang w:eastAsia="en-US"/>
        </w:rPr>
      </w:pPr>
    </w:p>
    <w:p w:rsidR="0043634F" w:rsidRPr="009F5F25" w:rsidRDefault="001B0FB2" w:rsidP="0043634F">
      <w:pPr>
        <w:pStyle w:val="Normal9"/>
        <w:tabs>
          <w:tab w:val="left" w:pos="426"/>
        </w:tabs>
        <w:ind w:left="426"/>
        <w:jc w:val="both"/>
        <w:rPr>
          <w:rFonts w:ascii="Times New Roman" w:eastAsia="Times New Roman" w:hAnsi="Times New Roman"/>
          <w:sz w:val="22"/>
          <w:szCs w:val="22"/>
        </w:rPr>
      </w:pPr>
      <w:r w:rsidRPr="009F5F25">
        <w:rPr>
          <w:rFonts w:ascii="Times New Roman" w:eastAsia="Times New Roman" w:hAnsi="Times New Roman"/>
          <w:sz w:val="22"/>
          <w:szCs w:val="22"/>
        </w:rPr>
        <w:t>O imposto diferido é reconhecido em relação às diferenças temporárias entre os valores contábeis de ativos e passivos para fins contábeis e os correspondentes valores usados para fins de tributação. O imposto diferido é mensurado pelas alíquotas que se espera aplicar às diferenças temporárias quando revertidas, baseando-se nas leis que foram decretadas ou substantivamente decretadas até a data de apresentação das demonstrações financeiras.</w:t>
      </w:r>
    </w:p>
    <w:p w:rsidR="0043634F" w:rsidRPr="009F5F25" w:rsidRDefault="0043634F" w:rsidP="0043634F">
      <w:pPr>
        <w:pStyle w:val="Normal9"/>
        <w:tabs>
          <w:tab w:val="left" w:pos="426"/>
        </w:tabs>
        <w:jc w:val="both"/>
        <w:rPr>
          <w:rFonts w:ascii="Times New Roman" w:eastAsia="Times New Roman" w:hAnsi="Times New Roman"/>
          <w:sz w:val="20"/>
          <w:szCs w:val="20"/>
        </w:rPr>
      </w:pPr>
    </w:p>
    <w:p w:rsidR="0043634F" w:rsidRPr="009F5F25" w:rsidRDefault="001B0FB2" w:rsidP="0043634F">
      <w:pPr>
        <w:pStyle w:val="Normal9"/>
        <w:tabs>
          <w:tab w:val="left" w:pos="426"/>
        </w:tabs>
        <w:ind w:left="426"/>
        <w:jc w:val="both"/>
        <w:rPr>
          <w:rFonts w:ascii="Times New Roman" w:eastAsia="Times New Roman" w:hAnsi="Times New Roman"/>
          <w:sz w:val="22"/>
          <w:szCs w:val="22"/>
        </w:rPr>
      </w:pPr>
      <w:r w:rsidRPr="009F5F25">
        <w:rPr>
          <w:rFonts w:ascii="Times New Roman" w:eastAsia="Times New Roman" w:hAnsi="Times New Roman"/>
          <w:sz w:val="22"/>
          <w:szCs w:val="22"/>
        </w:rPr>
        <w:t>Na determinação do imposto de renda corrente e diferido a Companhia leva em consideração o impacto de incertezas relativas às posições fiscais tomadas e, se o pagamento adicional de imposto de renda e juros deve ser realizado. A Companhia acredita que a provisão para imposto de renda no passivo está adequada em relação a todos os períodos fiscais em aberto baseada em sua avaliação de diversos fatores, incluindo interpretações das leis fiscais e experiência passada. Essa avaliação é baseada em estimativas e premissas que podem envolver uma série de julgamentos sobre eventos futuros. Novas informações podem ser disponibilizadas, que levariam a Companhia a mudar o seu julgamento quanto à adequação da provisão existente; tais alterações impactarão a despesa com imposto de renda no ano em que forem realizadas.</w:t>
      </w:r>
    </w:p>
    <w:p w:rsidR="006A5802" w:rsidRPr="009F5F25" w:rsidRDefault="006A5802" w:rsidP="0043634F">
      <w:pPr>
        <w:pStyle w:val="Normal9"/>
        <w:tabs>
          <w:tab w:val="left" w:pos="426"/>
        </w:tabs>
        <w:ind w:left="426"/>
        <w:jc w:val="both"/>
        <w:rPr>
          <w:rFonts w:ascii="Times New Roman" w:eastAsia="Times New Roman" w:hAnsi="Times New Roman"/>
          <w:sz w:val="22"/>
          <w:szCs w:val="22"/>
        </w:rPr>
      </w:pPr>
    </w:p>
    <w:p w:rsidR="0043634F" w:rsidRPr="009F5F25" w:rsidRDefault="001B0FB2" w:rsidP="0043634F">
      <w:pPr>
        <w:pStyle w:val="Normal9"/>
        <w:tabs>
          <w:tab w:val="left" w:pos="426"/>
        </w:tabs>
        <w:ind w:left="426"/>
        <w:jc w:val="both"/>
        <w:rPr>
          <w:rFonts w:ascii="Times New Roman" w:eastAsia="Times New Roman" w:hAnsi="Times New Roman"/>
          <w:sz w:val="22"/>
          <w:szCs w:val="22"/>
        </w:rPr>
      </w:pPr>
      <w:r w:rsidRPr="009F5F25">
        <w:rPr>
          <w:rFonts w:ascii="Times New Roman" w:eastAsia="Times New Roman" w:hAnsi="Times New Roman"/>
          <w:sz w:val="22"/>
          <w:szCs w:val="22"/>
        </w:rPr>
        <w:t xml:space="preserve">Os ativos e passivos fiscais diferidos são compensados caso haja um direito legal de compensar passivos e ativos fiscais correntes, relacionados a impostos de renda lançados pela mesma autoridade tributária sobre a mesma entidade sujeita à tributação. </w:t>
      </w:r>
    </w:p>
    <w:p w:rsidR="0043634F" w:rsidRPr="009F5F25" w:rsidRDefault="0043634F" w:rsidP="0043634F">
      <w:pPr>
        <w:pStyle w:val="14sub-sub-ttulo"/>
        <w:tabs>
          <w:tab w:val="left" w:pos="426"/>
        </w:tabs>
        <w:spacing w:before="0" w:after="0" w:line="240" w:lineRule="auto"/>
        <w:ind w:firstLine="0"/>
        <w:jc w:val="both"/>
        <w:rPr>
          <w:rFonts w:ascii="Times New Roman" w:eastAsia="Times New Roman" w:hAnsi="Times New Roman"/>
          <w:b w:val="0"/>
          <w:bCs w:val="0"/>
          <w:i w:val="0"/>
          <w:iCs w:val="0"/>
          <w:lang w:eastAsia="en-US"/>
        </w:rPr>
      </w:pPr>
    </w:p>
    <w:p w:rsidR="0043634F" w:rsidRPr="009F5F25" w:rsidRDefault="001B0FB2" w:rsidP="0043634F">
      <w:pPr>
        <w:pStyle w:val="Normal9"/>
        <w:tabs>
          <w:tab w:val="left" w:pos="426"/>
        </w:tabs>
        <w:ind w:left="426"/>
        <w:jc w:val="both"/>
        <w:rPr>
          <w:rFonts w:ascii="Times New Roman" w:eastAsia="Times New Roman" w:hAnsi="Times New Roman"/>
          <w:sz w:val="22"/>
          <w:szCs w:val="22"/>
        </w:rPr>
      </w:pPr>
      <w:r w:rsidRPr="009F5F25">
        <w:rPr>
          <w:rFonts w:ascii="Times New Roman" w:eastAsia="Times New Roman" w:hAnsi="Times New Roman"/>
          <w:sz w:val="22"/>
          <w:szCs w:val="22"/>
        </w:rPr>
        <w:t>Um ativo de imposto de renda e contribuição social diferido é reconhecido por perdas fiscais, créditos fiscais e diferenças temporárias dedutíveis quando é provável que lucros futuros sujeitos à tributação estejam disponíveis e contra os quais serão utilizados, limitando-se a utilização, a 30% dos lucros tributáveis futuros anuais.</w:t>
      </w:r>
    </w:p>
    <w:p w:rsidR="0043634F" w:rsidRPr="009F5F25" w:rsidRDefault="0043634F" w:rsidP="0043634F">
      <w:pPr>
        <w:pStyle w:val="Normal9"/>
        <w:tabs>
          <w:tab w:val="left" w:pos="426"/>
        </w:tabs>
        <w:jc w:val="both"/>
        <w:rPr>
          <w:rFonts w:ascii="Times New Roman" w:eastAsia="Times New Roman" w:hAnsi="Times New Roman"/>
          <w:sz w:val="20"/>
          <w:szCs w:val="20"/>
        </w:rPr>
      </w:pPr>
    </w:p>
    <w:p w:rsidR="0043634F" w:rsidRPr="009F5F25" w:rsidRDefault="001B0FB2" w:rsidP="0043634F">
      <w:pPr>
        <w:pStyle w:val="Normal9"/>
        <w:tabs>
          <w:tab w:val="left" w:pos="426"/>
        </w:tabs>
        <w:ind w:left="426"/>
        <w:jc w:val="both"/>
        <w:rPr>
          <w:rFonts w:ascii="Times New Roman" w:eastAsia="Times New Roman" w:hAnsi="Times New Roman"/>
          <w:sz w:val="22"/>
          <w:szCs w:val="22"/>
        </w:rPr>
      </w:pPr>
      <w:r w:rsidRPr="009F5F25">
        <w:rPr>
          <w:rFonts w:ascii="Times New Roman" w:eastAsia="Times New Roman" w:hAnsi="Times New Roman"/>
          <w:sz w:val="22"/>
          <w:szCs w:val="22"/>
        </w:rPr>
        <w:t>A Companhia considerou a adoção do Regime Tributário de Transição (RTT) para a apuração do imposto de renda e contribuição social.</w:t>
      </w:r>
    </w:p>
    <w:p w:rsidR="00E33A67" w:rsidRPr="009F5F25" w:rsidRDefault="00E33A67" w:rsidP="0043634F">
      <w:pPr>
        <w:pStyle w:val="Normal9"/>
        <w:tabs>
          <w:tab w:val="left" w:pos="426"/>
        </w:tabs>
        <w:ind w:left="426"/>
        <w:jc w:val="both"/>
        <w:rPr>
          <w:rFonts w:ascii="Times New Roman" w:eastAsia="Times New Roman" w:hAnsi="Times New Roman"/>
          <w:sz w:val="22"/>
          <w:szCs w:val="22"/>
        </w:rPr>
      </w:pPr>
    </w:p>
    <w:p w:rsidR="00CF42CB" w:rsidRPr="009F5F25" w:rsidRDefault="00CF42CB" w:rsidP="00CF42CB">
      <w:pPr>
        <w:pStyle w:val="Normal9"/>
        <w:tabs>
          <w:tab w:val="left" w:pos="426"/>
        </w:tabs>
        <w:ind w:left="426"/>
        <w:jc w:val="both"/>
        <w:rPr>
          <w:rFonts w:ascii="Times New Roman" w:eastAsia="Times New Roman" w:hAnsi="Times New Roman"/>
          <w:sz w:val="22"/>
          <w:szCs w:val="22"/>
        </w:rPr>
      </w:pPr>
      <w:r w:rsidRPr="009F5F25">
        <w:rPr>
          <w:rFonts w:ascii="Times New Roman" w:eastAsia="Times New Roman" w:hAnsi="Times New Roman"/>
          <w:sz w:val="22"/>
          <w:szCs w:val="22"/>
        </w:rPr>
        <w:t>No dia 11 de novembro de 2013,  foi publicada a Medida Provisória (MP) nº 627, que revoga o Regime Tributário de Transição (RTT) e dispõe sobre a tributação das pessoas residentes no Brasil referente aos lucros auferidos no exterior, além de outras alterações na legislação tributária. Os dispositivos da Medida Provisória entrarão em vigor obrigatoriamente a partir do ano-calendário 2015, sendo dada a opção de aplicação antecipada de seus dispositivos a partir do ano-calendário 2014, a ser regulamentada pela Receita Federal do Brasil. A Companhia está avaliando os eventuais efeitos da nova norma e aguarda sua regulamentação, para então optar pela data de adoção e a sua conversão em lei. No melhor entendimento da Administração, baseado na opinião de nossos assessores jurídicos, não se espera impactos materiais nas demonstrações financeiras de 31 de dezembro de 2013.</w:t>
      </w:r>
    </w:p>
    <w:p w:rsidR="0043634F" w:rsidRPr="009F5F25" w:rsidRDefault="0043634F" w:rsidP="0043634F">
      <w:pPr>
        <w:pStyle w:val="BodyText1"/>
        <w:tabs>
          <w:tab w:val="left" w:pos="426"/>
        </w:tabs>
        <w:spacing w:before="0" w:after="0"/>
        <w:jc w:val="both"/>
        <w:rPr>
          <w:rFonts w:ascii="Times New Roman" w:eastAsia="Times New Roman" w:hAnsi="Times New Roman"/>
          <w:szCs w:val="22"/>
        </w:rPr>
      </w:pPr>
    </w:p>
    <w:p w:rsidR="0043634F" w:rsidRPr="009F5F25" w:rsidRDefault="001B0FB2" w:rsidP="0043634F">
      <w:pPr>
        <w:pStyle w:val="Normal9"/>
        <w:tabs>
          <w:tab w:val="left" w:pos="426"/>
        </w:tabs>
        <w:ind w:left="426"/>
        <w:jc w:val="both"/>
        <w:rPr>
          <w:rFonts w:ascii="Times New Roman" w:eastAsia="Times New Roman" w:hAnsi="Times New Roman"/>
          <w:sz w:val="22"/>
          <w:szCs w:val="22"/>
        </w:rPr>
      </w:pPr>
      <w:r w:rsidRPr="009F5F25">
        <w:rPr>
          <w:rFonts w:ascii="Times New Roman" w:eastAsia="Times New Roman" w:hAnsi="Times New Roman"/>
          <w:sz w:val="22"/>
          <w:szCs w:val="22"/>
        </w:rPr>
        <w:t>Os impostos ativos diferidos decorrentes de diferenças temporárias consideram a expectativa de geração de lucros tributáveis futuros, fundamentados em estudo técnico de viabilidade aprovado pelos órgãos da administração.</w:t>
      </w:r>
    </w:p>
    <w:p w:rsidR="00406590" w:rsidRPr="009F5F25" w:rsidRDefault="00406590" w:rsidP="0043634F">
      <w:pPr>
        <w:pStyle w:val="BodyText1"/>
        <w:tabs>
          <w:tab w:val="left" w:pos="426"/>
        </w:tabs>
        <w:spacing w:before="0" w:after="0"/>
        <w:jc w:val="both"/>
        <w:rPr>
          <w:rFonts w:ascii="Times New Roman" w:eastAsia="Times New Roman" w:hAnsi="Times New Roman"/>
          <w:b/>
          <w:i/>
          <w:sz w:val="20"/>
        </w:rPr>
      </w:pPr>
    </w:p>
    <w:p w:rsidR="0043634F" w:rsidRPr="009F5F25" w:rsidRDefault="001B0FB2" w:rsidP="0043634F">
      <w:pPr>
        <w:pStyle w:val="ListParagraph0"/>
        <w:numPr>
          <w:ilvl w:val="0"/>
          <w:numId w:val="10"/>
        </w:numPr>
        <w:tabs>
          <w:tab w:val="left" w:pos="426"/>
        </w:tabs>
        <w:ind w:left="0" w:firstLine="0"/>
        <w:jc w:val="both"/>
        <w:rPr>
          <w:rFonts w:ascii="Times New Roman" w:eastAsia="Times New Roman" w:hAnsi="Times New Roman"/>
          <w:b/>
          <w:i/>
          <w:color w:val="000000"/>
          <w:szCs w:val="22"/>
          <w:lang w:bidi="or-IN"/>
        </w:rPr>
      </w:pPr>
      <w:r w:rsidRPr="009F5F25">
        <w:rPr>
          <w:rFonts w:ascii="Times New Roman" w:eastAsia="Times New Roman" w:hAnsi="Times New Roman"/>
          <w:b/>
          <w:i/>
          <w:color w:val="000000"/>
          <w:szCs w:val="22"/>
          <w:lang w:bidi="or-IN"/>
        </w:rPr>
        <w:t>Resultado por ação</w:t>
      </w:r>
    </w:p>
    <w:p w:rsidR="0043634F" w:rsidRPr="009F5F25" w:rsidRDefault="0043634F" w:rsidP="0043634F">
      <w:pPr>
        <w:pStyle w:val="Normal9"/>
        <w:tabs>
          <w:tab w:val="left" w:pos="426"/>
        </w:tabs>
        <w:jc w:val="both"/>
        <w:rPr>
          <w:rFonts w:ascii="Times New Roman" w:eastAsia="Times New Roman" w:hAnsi="Times New Roman"/>
          <w:b/>
          <w:i/>
          <w:color w:val="000000"/>
          <w:sz w:val="20"/>
          <w:szCs w:val="20"/>
          <w:lang w:bidi="or-IN"/>
        </w:rPr>
      </w:pPr>
    </w:p>
    <w:p w:rsidR="0043634F" w:rsidRPr="009F5F25" w:rsidRDefault="001B0FB2" w:rsidP="0043634F">
      <w:pPr>
        <w:pStyle w:val="Normal9"/>
        <w:tabs>
          <w:tab w:val="left" w:pos="426"/>
        </w:tabs>
        <w:ind w:left="426"/>
        <w:jc w:val="both"/>
        <w:rPr>
          <w:rFonts w:ascii="Times New Roman" w:eastAsia="Times New Roman" w:hAnsi="Times New Roman"/>
          <w:sz w:val="22"/>
          <w:szCs w:val="22"/>
        </w:rPr>
      </w:pPr>
      <w:r w:rsidRPr="009F5F25">
        <w:rPr>
          <w:rFonts w:ascii="Times New Roman" w:eastAsia="Times New Roman" w:hAnsi="Times New Roman"/>
          <w:sz w:val="22"/>
          <w:szCs w:val="22"/>
        </w:rPr>
        <w:t>O resultado por ação básico é calculado por meio do resultado líquido atribuível aos controladores da Companhia e a média ponderada de ações ordinárias em circulação durante o exercício. A Companhia não possui instrumentos que poderiam potencialmente diluir o resultado básico por ação.</w:t>
      </w:r>
    </w:p>
    <w:p w:rsidR="00186EB5" w:rsidRPr="009F5F25" w:rsidRDefault="00186EB5" w:rsidP="0043634F">
      <w:pPr>
        <w:pStyle w:val="Normal9"/>
        <w:tabs>
          <w:tab w:val="left" w:pos="426"/>
        </w:tabs>
        <w:jc w:val="both"/>
        <w:rPr>
          <w:rFonts w:ascii="Times New Roman" w:eastAsia="Times New Roman" w:hAnsi="Times New Roman"/>
          <w:sz w:val="20"/>
          <w:szCs w:val="20"/>
        </w:rPr>
      </w:pPr>
    </w:p>
    <w:p w:rsidR="0043634F" w:rsidRPr="009F5F25" w:rsidRDefault="001B0FB2" w:rsidP="0043634F">
      <w:pPr>
        <w:pStyle w:val="ListParagraph0"/>
        <w:numPr>
          <w:ilvl w:val="0"/>
          <w:numId w:val="10"/>
        </w:numPr>
        <w:tabs>
          <w:tab w:val="left" w:pos="426"/>
        </w:tabs>
        <w:ind w:left="0" w:firstLine="0"/>
        <w:jc w:val="both"/>
        <w:rPr>
          <w:rFonts w:ascii="Times New Roman" w:eastAsia="Times New Roman" w:hAnsi="Times New Roman"/>
          <w:b/>
          <w:i/>
          <w:color w:val="000000"/>
          <w:szCs w:val="22"/>
          <w:lang w:bidi="or-IN"/>
        </w:rPr>
      </w:pPr>
      <w:r w:rsidRPr="009F5F25">
        <w:rPr>
          <w:rFonts w:ascii="Times New Roman" w:eastAsia="Times New Roman" w:hAnsi="Times New Roman"/>
          <w:b/>
          <w:i/>
          <w:color w:val="000000"/>
          <w:szCs w:val="22"/>
          <w:lang w:bidi="or-IN"/>
        </w:rPr>
        <w:t>Direito da concessão</w:t>
      </w:r>
    </w:p>
    <w:p w:rsidR="0043634F" w:rsidRPr="009F5F25" w:rsidRDefault="0043634F" w:rsidP="0043634F">
      <w:pPr>
        <w:pStyle w:val="ListParagraph0"/>
        <w:tabs>
          <w:tab w:val="left" w:pos="426"/>
        </w:tabs>
        <w:ind w:left="0"/>
        <w:jc w:val="both"/>
        <w:rPr>
          <w:rFonts w:ascii="Times New Roman" w:eastAsia="Times New Roman" w:hAnsi="Times New Roman"/>
          <w:b/>
          <w:i/>
          <w:color w:val="000000"/>
          <w:sz w:val="20"/>
          <w:lang w:bidi="or-IN"/>
        </w:rPr>
      </w:pPr>
    </w:p>
    <w:p w:rsidR="0043634F" w:rsidRPr="009F5F25" w:rsidRDefault="001B0FB2" w:rsidP="0043634F">
      <w:pPr>
        <w:pStyle w:val="Normal9"/>
        <w:tabs>
          <w:tab w:val="left" w:pos="426"/>
        </w:tabs>
        <w:ind w:left="426"/>
        <w:jc w:val="both"/>
        <w:rPr>
          <w:rFonts w:ascii="Times New Roman" w:eastAsia="Times New Roman" w:hAnsi="Times New Roman"/>
          <w:sz w:val="22"/>
          <w:szCs w:val="22"/>
        </w:rPr>
      </w:pPr>
      <w:r w:rsidRPr="009F5F25">
        <w:rPr>
          <w:rFonts w:ascii="Times New Roman" w:eastAsia="Times New Roman" w:hAnsi="Times New Roman"/>
          <w:sz w:val="22"/>
          <w:szCs w:val="22"/>
        </w:rPr>
        <w:t xml:space="preserve">Em consideração à orientação contida nos itens 12 (a) e 13 da OCPC 05 - Contratos de concessão, a Companhia adota a prática contábil de não ativar o preço da delegação do serviço público, não reconhecendo os valores futuros a pagar (divulgado na nota explicativa </w:t>
      </w:r>
      <w:r w:rsidR="00086421" w:rsidRPr="009F5F25">
        <w:rPr>
          <w:rFonts w:ascii="Times New Roman" w:eastAsia="Times New Roman" w:hAnsi="Times New Roman"/>
          <w:sz w:val="22"/>
          <w:szCs w:val="22"/>
        </w:rPr>
        <w:t>nº.</w:t>
      </w:r>
      <w:r w:rsidRPr="009F5F25">
        <w:rPr>
          <w:rFonts w:ascii="Times New Roman" w:eastAsia="Times New Roman" w:hAnsi="Times New Roman"/>
          <w:sz w:val="22"/>
          <w:szCs w:val="22"/>
        </w:rPr>
        <w:t xml:space="preserve"> 25) ao Poder Concedente, sob o entendimento dos contratos de concessão serem contratos executórios. Nos contratos de concessão a relação entre as partes é continuada, havendo obrigações recíprocas a serem cumpridas ao longo de toda a concessão, sendo que o seu cumprimento não ocorre de uma só vez, mas na medida em que se avança no contrato. </w:t>
      </w:r>
    </w:p>
    <w:p w:rsidR="0043634F" w:rsidRPr="009F5F25" w:rsidRDefault="0043634F" w:rsidP="0043634F">
      <w:pPr>
        <w:pStyle w:val="Normal9"/>
        <w:tabs>
          <w:tab w:val="left" w:pos="426"/>
        </w:tabs>
        <w:jc w:val="both"/>
        <w:rPr>
          <w:rFonts w:ascii="Times New Roman" w:eastAsia="Times New Roman" w:hAnsi="Times New Roman"/>
          <w:sz w:val="20"/>
          <w:szCs w:val="20"/>
        </w:rPr>
      </w:pPr>
    </w:p>
    <w:p w:rsidR="0043634F" w:rsidRPr="009F5F25" w:rsidRDefault="001B0FB2" w:rsidP="0043634F">
      <w:pPr>
        <w:pStyle w:val="Normal9"/>
        <w:tabs>
          <w:tab w:val="left" w:pos="426"/>
        </w:tabs>
        <w:ind w:left="426"/>
        <w:jc w:val="both"/>
        <w:rPr>
          <w:rFonts w:ascii="Times New Roman" w:eastAsia="Times New Roman" w:hAnsi="Times New Roman"/>
          <w:sz w:val="22"/>
          <w:szCs w:val="22"/>
        </w:rPr>
      </w:pPr>
      <w:r w:rsidRPr="009F5F25">
        <w:rPr>
          <w:rFonts w:ascii="Times New Roman" w:eastAsia="Times New Roman" w:hAnsi="Times New Roman"/>
          <w:sz w:val="22"/>
          <w:szCs w:val="22"/>
        </w:rPr>
        <w:t>Neste tipo de contrato, tanto o concessionário quanto o Poder Concedente possuem o direito de rescisão, sendo que o concessionário será indenizado pelos investimentos realizados e não amortizados. A Administração da Companhia avalia que o contrato de concessão pode ser encerrado sem custos relevantes que não sejam indenizados.</w:t>
      </w:r>
    </w:p>
    <w:p w:rsidR="00473EF4" w:rsidRPr="009F5F25" w:rsidRDefault="00473EF4" w:rsidP="0043634F">
      <w:pPr>
        <w:pStyle w:val="Normal9"/>
        <w:tabs>
          <w:tab w:val="left" w:pos="426"/>
        </w:tabs>
        <w:jc w:val="both"/>
        <w:rPr>
          <w:rFonts w:ascii="Times New Roman" w:eastAsia="Times New Roman" w:hAnsi="Times New Roman"/>
          <w:sz w:val="20"/>
          <w:szCs w:val="20"/>
        </w:rPr>
      </w:pPr>
    </w:p>
    <w:p w:rsidR="0043634F" w:rsidRPr="009F5F25" w:rsidRDefault="001B0FB2" w:rsidP="0043634F">
      <w:pPr>
        <w:pStyle w:val="ListParagraph0"/>
        <w:numPr>
          <w:ilvl w:val="0"/>
          <w:numId w:val="10"/>
        </w:numPr>
        <w:tabs>
          <w:tab w:val="left" w:pos="426"/>
        </w:tabs>
        <w:ind w:left="0" w:firstLine="0"/>
        <w:jc w:val="both"/>
        <w:rPr>
          <w:rFonts w:ascii="Times New Roman" w:eastAsia="Times New Roman" w:hAnsi="Times New Roman"/>
          <w:b/>
          <w:i/>
          <w:color w:val="000000"/>
          <w:szCs w:val="22"/>
          <w:lang w:bidi="or-IN"/>
        </w:rPr>
      </w:pPr>
      <w:r w:rsidRPr="009F5F25">
        <w:rPr>
          <w:rFonts w:ascii="Times New Roman" w:eastAsia="Times New Roman" w:hAnsi="Times New Roman"/>
          <w:b/>
          <w:i/>
          <w:color w:val="000000"/>
          <w:szCs w:val="22"/>
          <w:lang w:bidi="or-IN"/>
        </w:rPr>
        <w:t>Contratos de concessão de serviços – Direito de exploração de infraestrutura (ICPC 01 – R1)</w:t>
      </w:r>
    </w:p>
    <w:p w:rsidR="0043634F" w:rsidRPr="009F5F25" w:rsidRDefault="001B0FB2" w:rsidP="0043634F">
      <w:pPr>
        <w:pStyle w:val="Texto"/>
        <w:tabs>
          <w:tab w:val="left" w:pos="426"/>
        </w:tabs>
        <w:rPr>
          <w:rFonts w:ascii="Times New Roman" w:eastAsia="Times New Roman" w:hAnsi="Times New Roman"/>
          <w:sz w:val="20"/>
          <w:szCs w:val="20"/>
          <w:lang w:val="pt-BR"/>
        </w:rPr>
      </w:pPr>
      <w:r w:rsidRPr="009F5F25">
        <w:rPr>
          <w:rFonts w:ascii="Times New Roman" w:eastAsia="Times New Roman" w:hAnsi="Times New Roman"/>
          <w:lang w:val="pt-BR"/>
        </w:rPr>
        <w:t xml:space="preserve"> </w:t>
      </w:r>
    </w:p>
    <w:p w:rsidR="0043634F" w:rsidRPr="009F5F25" w:rsidRDefault="001B0FB2" w:rsidP="0043634F">
      <w:pPr>
        <w:pStyle w:val="Normal9"/>
        <w:tabs>
          <w:tab w:val="left" w:pos="426"/>
        </w:tabs>
        <w:ind w:left="426"/>
        <w:jc w:val="both"/>
        <w:rPr>
          <w:rFonts w:ascii="Times New Roman" w:eastAsia="Times New Roman" w:hAnsi="Times New Roman"/>
          <w:sz w:val="22"/>
          <w:szCs w:val="22"/>
        </w:rPr>
      </w:pPr>
      <w:r w:rsidRPr="009F5F25">
        <w:rPr>
          <w:rFonts w:ascii="Times New Roman" w:eastAsia="Times New Roman" w:hAnsi="Times New Roman"/>
          <w:sz w:val="22"/>
          <w:szCs w:val="22"/>
        </w:rPr>
        <w:t xml:space="preserve">A infraestrutura, dentro do alcance da Interpretação Técnica ICPC 01- Contratos de Concessão, não </w:t>
      </w:r>
      <w:proofErr w:type="gramStart"/>
      <w:r w:rsidRPr="009F5F25">
        <w:rPr>
          <w:rFonts w:ascii="Times New Roman" w:eastAsia="Times New Roman" w:hAnsi="Times New Roman"/>
          <w:sz w:val="22"/>
          <w:szCs w:val="22"/>
        </w:rPr>
        <w:t>é registrada</w:t>
      </w:r>
      <w:proofErr w:type="gramEnd"/>
      <w:r w:rsidRPr="009F5F25">
        <w:rPr>
          <w:rFonts w:ascii="Times New Roman" w:eastAsia="Times New Roman" w:hAnsi="Times New Roman"/>
          <w:sz w:val="22"/>
          <w:szCs w:val="22"/>
        </w:rPr>
        <w:t xml:space="preserve"> como ativo imobilizado do concessionário, porque o contrato de concessão prevê apenas a cessão de posse desses bens para a prestação de serviços públicos, sendo eles revertidos ao </w:t>
      </w:r>
      <w:r w:rsidR="00231CAC">
        <w:rPr>
          <w:rFonts w:ascii="Times New Roman" w:eastAsia="Times New Roman" w:hAnsi="Times New Roman"/>
          <w:sz w:val="22"/>
          <w:szCs w:val="22"/>
        </w:rPr>
        <w:t>P</w:t>
      </w:r>
      <w:r w:rsidRPr="009F5F25">
        <w:rPr>
          <w:rFonts w:ascii="Times New Roman" w:eastAsia="Times New Roman" w:hAnsi="Times New Roman"/>
          <w:sz w:val="22"/>
          <w:szCs w:val="22"/>
        </w:rPr>
        <w:t xml:space="preserve">oder </w:t>
      </w:r>
      <w:r w:rsidR="00231CAC">
        <w:rPr>
          <w:rFonts w:ascii="Times New Roman" w:eastAsia="Times New Roman" w:hAnsi="Times New Roman"/>
          <w:sz w:val="22"/>
          <w:szCs w:val="22"/>
        </w:rPr>
        <w:t>C</w:t>
      </w:r>
      <w:r w:rsidRPr="009F5F25">
        <w:rPr>
          <w:rFonts w:ascii="Times New Roman" w:eastAsia="Times New Roman" w:hAnsi="Times New Roman"/>
          <w:sz w:val="22"/>
          <w:szCs w:val="22"/>
        </w:rPr>
        <w:t xml:space="preserve">oncedente após o encerramento do respectivo contrato. </w:t>
      </w:r>
      <w:r w:rsidR="009F5F25" w:rsidRPr="00D67FF5">
        <w:rPr>
          <w:rFonts w:ascii="Times New Roman" w:eastAsia="Times New Roman" w:hAnsi="Times New Roman"/>
          <w:sz w:val="22"/>
          <w:szCs w:val="22"/>
        </w:rPr>
        <w:t xml:space="preserve">O concessionário tem acesso para construir e/ou operar a infraestrutura para a prestação dos serviços públicos em nome do </w:t>
      </w:r>
      <w:r w:rsidR="00231CAC">
        <w:rPr>
          <w:rFonts w:ascii="Times New Roman" w:eastAsia="Times New Roman" w:hAnsi="Times New Roman"/>
          <w:sz w:val="22"/>
          <w:szCs w:val="22"/>
        </w:rPr>
        <w:t>P</w:t>
      </w:r>
      <w:r w:rsidR="009F5F25">
        <w:rPr>
          <w:rFonts w:ascii="Times New Roman" w:eastAsia="Times New Roman" w:hAnsi="Times New Roman"/>
          <w:sz w:val="22"/>
          <w:szCs w:val="22"/>
        </w:rPr>
        <w:t xml:space="preserve">oder </w:t>
      </w:r>
      <w:r w:rsidR="00231CAC">
        <w:rPr>
          <w:rFonts w:ascii="Times New Roman" w:eastAsia="Times New Roman" w:hAnsi="Times New Roman"/>
          <w:sz w:val="22"/>
          <w:szCs w:val="22"/>
        </w:rPr>
        <w:t>C</w:t>
      </w:r>
      <w:r w:rsidR="009F5F25" w:rsidRPr="00483D52">
        <w:rPr>
          <w:rFonts w:ascii="Times New Roman" w:eastAsia="Times New Roman" w:hAnsi="Times New Roman"/>
          <w:sz w:val="22"/>
          <w:szCs w:val="22"/>
        </w:rPr>
        <w:t>oncedente, nas condições previstas no contrat</w:t>
      </w:r>
      <w:r w:rsidR="009F5F25" w:rsidRPr="009F5F25">
        <w:rPr>
          <w:rFonts w:ascii="Times New Roman" w:eastAsia="Times New Roman" w:hAnsi="Times New Roman"/>
          <w:sz w:val="22"/>
          <w:szCs w:val="22"/>
        </w:rPr>
        <w:t>o.</w:t>
      </w:r>
    </w:p>
    <w:p w:rsidR="0043634F" w:rsidRPr="009F5F25" w:rsidRDefault="0043634F" w:rsidP="0043634F">
      <w:pPr>
        <w:pStyle w:val="Normal9"/>
        <w:tabs>
          <w:tab w:val="left" w:pos="426"/>
        </w:tabs>
        <w:autoSpaceDE w:val="0"/>
        <w:autoSpaceDN w:val="0"/>
        <w:jc w:val="both"/>
        <w:rPr>
          <w:rFonts w:ascii="Times New Roman" w:eastAsia="Times New Roman" w:hAnsi="Times New Roman"/>
          <w:sz w:val="22"/>
          <w:szCs w:val="22"/>
        </w:rPr>
      </w:pPr>
    </w:p>
    <w:p w:rsidR="0043634F" w:rsidRPr="009F5F25" w:rsidRDefault="001B0FB2" w:rsidP="0043634F">
      <w:pPr>
        <w:pStyle w:val="Normal9"/>
        <w:tabs>
          <w:tab w:val="left" w:pos="426"/>
        </w:tabs>
        <w:ind w:left="426"/>
        <w:jc w:val="both"/>
        <w:rPr>
          <w:rFonts w:ascii="Times New Roman" w:eastAsia="Times New Roman" w:hAnsi="Times New Roman"/>
          <w:sz w:val="22"/>
          <w:szCs w:val="22"/>
        </w:rPr>
      </w:pPr>
      <w:r w:rsidRPr="009F5F25">
        <w:rPr>
          <w:rFonts w:ascii="Times New Roman" w:eastAsia="Times New Roman" w:hAnsi="Times New Roman"/>
          <w:sz w:val="22"/>
          <w:szCs w:val="22"/>
        </w:rPr>
        <w:lastRenderedPageBreak/>
        <w:t>Nos termos dos contratos de concessão dentro do alcance desta Interpretação, o concessionário atua como prestador de serviço, construindo ou melhorando a infraestrutura (serviços de construção ou melhoria) usada para prestar um serviço público além de operar e manter essa infraestrutura (serviços de operação) durante determinado prazo.</w:t>
      </w:r>
    </w:p>
    <w:p w:rsidR="0043634F" w:rsidRPr="009F5F25" w:rsidRDefault="0043634F" w:rsidP="000A1D3D">
      <w:pPr>
        <w:pStyle w:val="Normal9"/>
        <w:tabs>
          <w:tab w:val="left" w:pos="426"/>
        </w:tabs>
        <w:ind w:left="426"/>
        <w:jc w:val="both"/>
        <w:rPr>
          <w:rFonts w:ascii="Times New Roman" w:eastAsia="Times New Roman" w:hAnsi="Times New Roman"/>
          <w:sz w:val="22"/>
          <w:szCs w:val="22"/>
        </w:rPr>
      </w:pPr>
    </w:p>
    <w:p w:rsidR="000A1D3D" w:rsidRPr="009F5F25" w:rsidRDefault="000A1D3D" w:rsidP="000A1D3D">
      <w:pPr>
        <w:pStyle w:val="Normal9"/>
        <w:tabs>
          <w:tab w:val="left" w:pos="426"/>
        </w:tabs>
        <w:ind w:left="426"/>
        <w:jc w:val="both"/>
        <w:rPr>
          <w:rFonts w:ascii="Times New Roman" w:eastAsia="Times New Roman" w:hAnsi="Times New Roman"/>
          <w:sz w:val="22"/>
          <w:szCs w:val="22"/>
        </w:rPr>
      </w:pPr>
      <w:r w:rsidRPr="009F5F25">
        <w:rPr>
          <w:rFonts w:ascii="Times New Roman" w:eastAsia="Times New Roman" w:hAnsi="Times New Roman"/>
          <w:sz w:val="22"/>
          <w:szCs w:val="22"/>
        </w:rPr>
        <w:t xml:space="preserve">Se o concessionário presta serviços de construção ou melhoria, a remuneração recebida ou a receber pelo concessionário é registrada pelo valor justo. Essa remuneração pode corresponder a direito sobre um ativo intangível, um ativo financeiro ou ambos. O concessionário reconhece um ativo intangível à medida que recebe o direito (autorização) de cobrar os usuários pela prestação dos serviços públicos. </w:t>
      </w:r>
      <w:r w:rsidR="009F5F25" w:rsidRPr="00D67FF5">
        <w:rPr>
          <w:rFonts w:ascii="Times New Roman" w:eastAsia="Times New Roman" w:hAnsi="Times New Roman"/>
          <w:sz w:val="22"/>
          <w:szCs w:val="22"/>
        </w:rPr>
        <w:t xml:space="preserve">O concessionário reconhece um ativo financeiro na medida em que tem o direito contratual incondicional de receber caixa ou outro ativo financeiro do </w:t>
      </w:r>
      <w:r w:rsidR="00231CAC">
        <w:rPr>
          <w:rFonts w:ascii="Times New Roman" w:eastAsia="Times New Roman" w:hAnsi="Times New Roman"/>
          <w:sz w:val="22"/>
          <w:szCs w:val="22"/>
        </w:rPr>
        <w:t>P</w:t>
      </w:r>
      <w:r w:rsidR="009F5F25">
        <w:rPr>
          <w:rFonts w:ascii="Times New Roman" w:eastAsia="Times New Roman" w:hAnsi="Times New Roman"/>
          <w:sz w:val="22"/>
          <w:szCs w:val="22"/>
        </w:rPr>
        <w:t xml:space="preserve">oder </w:t>
      </w:r>
      <w:r w:rsidR="00231CAC">
        <w:rPr>
          <w:rFonts w:ascii="Times New Roman" w:eastAsia="Times New Roman" w:hAnsi="Times New Roman"/>
          <w:sz w:val="22"/>
          <w:szCs w:val="22"/>
        </w:rPr>
        <w:t>C</w:t>
      </w:r>
      <w:r w:rsidR="009F5F25" w:rsidRPr="00483D52">
        <w:rPr>
          <w:rFonts w:ascii="Times New Roman" w:eastAsia="Times New Roman" w:hAnsi="Times New Roman"/>
          <w:sz w:val="22"/>
          <w:szCs w:val="22"/>
        </w:rPr>
        <w:t>oncedente pelos serviços de construção.</w:t>
      </w:r>
    </w:p>
    <w:p w:rsidR="000A1D3D" w:rsidRPr="009F5F25" w:rsidRDefault="000A1D3D" w:rsidP="0043634F">
      <w:pPr>
        <w:pStyle w:val="Normal9"/>
        <w:tabs>
          <w:tab w:val="left" w:pos="426"/>
        </w:tabs>
        <w:ind w:left="426"/>
        <w:jc w:val="both"/>
        <w:rPr>
          <w:rFonts w:ascii="Times New Roman" w:eastAsia="Times New Roman" w:hAnsi="Times New Roman"/>
          <w:sz w:val="22"/>
          <w:szCs w:val="22"/>
        </w:rPr>
      </w:pPr>
    </w:p>
    <w:p w:rsidR="0043634F" w:rsidRPr="009F5F25" w:rsidRDefault="001B0FB2" w:rsidP="0043634F">
      <w:pPr>
        <w:pStyle w:val="Normal9"/>
        <w:tabs>
          <w:tab w:val="left" w:pos="426"/>
        </w:tabs>
        <w:ind w:left="426"/>
        <w:jc w:val="both"/>
        <w:rPr>
          <w:rFonts w:ascii="Times New Roman" w:eastAsia="Times New Roman" w:hAnsi="Times New Roman"/>
          <w:sz w:val="22"/>
          <w:szCs w:val="22"/>
        </w:rPr>
      </w:pPr>
      <w:r w:rsidRPr="009F5F25">
        <w:rPr>
          <w:rFonts w:ascii="Times New Roman" w:eastAsia="Times New Roman" w:hAnsi="Times New Roman"/>
          <w:sz w:val="22"/>
          <w:szCs w:val="22"/>
        </w:rPr>
        <w:t>Tais ativos financeiros são mensurados pelo valor justo mediante o reconhecimento inicial. Após o reconhecimento inicial, os ativos financeiros são mensurados pelo custo amortizado, dependendo de sua classificação.</w:t>
      </w:r>
    </w:p>
    <w:p w:rsidR="0043634F" w:rsidRPr="009F5F25" w:rsidRDefault="0043634F" w:rsidP="0043634F">
      <w:pPr>
        <w:pStyle w:val="BodyText1"/>
        <w:tabs>
          <w:tab w:val="left" w:pos="426"/>
        </w:tabs>
        <w:spacing w:before="0" w:after="0"/>
        <w:jc w:val="both"/>
        <w:rPr>
          <w:rFonts w:ascii="Times New Roman" w:eastAsia="Times New Roman" w:hAnsi="Times New Roman"/>
          <w:sz w:val="20"/>
        </w:rPr>
      </w:pPr>
    </w:p>
    <w:p w:rsidR="0043634F" w:rsidRPr="009F5F25" w:rsidRDefault="001B0FB2" w:rsidP="0043634F">
      <w:pPr>
        <w:pStyle w:val="Normal9"/>
        <w:tabs>
          <w:tab w:val="left" w:pos="426"/>
        </w:tabs>
        <w:ind w:left="426"/>
        <w:jc w:val="both"/>
        <w:rPr>
          <w:rFonts w:ascii="Times New Roman" w:eastAsia="Times New Roman" w:hAnsi="Times New Roman"/>
          <w:sz w:val="22"/>
          <w:szCs w:val="22"/>
        </w:rPr>
      </w:pPr>
      <w:r w:rsidRPr="009F5F25">
        <w:rPr>
          <w:rFonts w:ascii="Times New Roman" w:eastAsia="Times New Roman" w:hAnsi="Times New Roman"/>
          <w:sz w:val="22"/>
          <w:szCs w:val="22"/>
        </w:rPr>
        <w:t xml:space="preserve">Caso a Companhia seja remunerada pelos serviços de construção parcialmente através de um ativo financeiro e parcialmente por um ativo intangível, então cada componente da remuneração recebida ou a receber é registrado individualmente e é reconhecido inicialmente pelo valor justo da remuneração recebida ou a receber. </w:t>
      </w:r>
    </w:p>
    <w:p w:rsidR="0043634F" w:rsidRPr="009F5F25" w:rsidRDefault="0043634F" w:rsidP="0043634F">
      <w:pPr>
        <w:pStyle w:val="Normal9"/>
        <w:tabs>
          <w:tab w:val="left" w:pos="426"/>
        </w:tabs>
        <w:jc w:val="both"/>
        <w:rPr>
          <w:rFonts w:ascii="Times New Roman" w:eastAsia="Times New Roman" w:hAnsi="Times New Roman"/>
          <w:sz w:val="20"/>
          <w:szCs w:val="20"/>
        </w:rPr>
      </w:pPr>
    </w:p>
    <w:p w:rsidR="0043634F" w:rsidRPr="009F5F25" w:rsidRDefault="001B0FB2" w:rsidP="0043634F">
      <w:pPr>
        <w:pStyle w:val="Normal9"/>
        <w:tabs>
          <w:tab w:val="left" w:pos="426"/>
        </w:tabs>
        <w:ind w:left="426"/>
        <w:jc w:val="both"/>
        <w:rPr>
          <w:rFonts w:ascii="Times New Roman" w:eastAsia="Times New Roman" w:hAnsi="Times New Roman"/>
          <w:sz w:val="22"/>
          <w:szCs w:val="22"/>
        </w:rPr>
      </w:pPr>
      <w:r w:rsidRPr="009F5F25">
        <w:rPr>
          <w:rFonts w:ascii="Times New Roman" w:eastAsia="Times New Roman" w:hAnsi="Times New Roman"/>
          <w:sz w:val="22"/>
          <w:szCs w:val="22"/>
        </w:rPr>
        <w:t>O direito de exploração de infraestrutura é oriundo dos dispêndios realizados na construção de obras de melhoria em troca do direito de cobrar os usuários das rodovias pela utilização da infraestrutura. Este direito é composto pelo custo da construção somado à margem de lucro e aos custos dos empréstimos atribuíveis a esse ativo. A Companhia estimou que eventual margem é irrelevante, considerando-a zero.</w:t>
      </w:r>
    </w:p>
    <w:p w:rsidR="0043634F" w:rsidRPr="009F5F25" w:rsidRDefault="0043634F" w:rsidP="0043634F">
      <w:pPr>
        <w:pStyle w:val="BodyText1"/>
        <w:tabs>
          <w:tab w:val="left" w:pos="426"/>
        </w:tabs>
        <w:spacing w:before="0" w:after="0"/>
        <w:jc w:val="both"/>
        <w:rPr>
          <w:rFonts w:ascii="Times New Roman" w:eastAsia="Times New Roman" w:hAnsi="Times New Roman"/>
          <w:sz w:val="20"/>
        </w:rPr>
      </w:pPr>
    </w:p>
    <w:p w:rsidR="0043634F" w:rsidRPr="009F5F25" w:rsidRDefault="001B0FB2" w:rsidP="0043634F">
      <w:pPr>
        <w:pStyle w:val="Normal9"/>
        <w:tabs>
          <w:tab w:val="left" w:pos="426"/>
        </w:tabs>
        <w:ind w:left="426"/>
        <w:jc w:val="both"/>
        <w:rPr>
          <w:rFonts w:ascii="Times New Roman" w:eastAsia="Times New Roman" w:hAnsi="Times New Roman"/>
          <w:sz w:val="22"/>
          <w:szCs w:val="22"/>
        </w:rPr>
      </w:pPr>
      <w:r w:rsidRPr="009F5F25">
        <w:rPr>
          <w:rFonts w:ascii="Times New Roman" w:eastAsia="Times New Roman" w:hAnsi="Times New Roman"/>
          <w:sz w:val="22"/>
          <w:szCs w:val="22"/>
        </w:rPr>
        <w:t xml:space="preserve">A amortização do direito de exploração da infraestrutura é reconhecida no resultado do exercício de acordo com a curva de benefício econômico esperado ao longo do prazo de concessão da rodovia, tendo sido adotada a curva de tráfego estimada como base para a amortização. </w:t>
      </w:r>
    </w:p>
    <w:p w:rsidR="00534A2A" w:rsidRPr="009F5F25" w:rsidRDefault="00534A2A" w:rsidP="0043634F">
      <w:pPr>
        <w:pStyle w:val="Normal9"/>
        <w:tabs>
          <w:tab w:val="left" w:pos="426"/>
        </w:tabs>
        <w:jc w:val="both"/>
        <w:rPr>
          <w:rFonts w:ascii="Times New Roman" w:eastAsia="Times New Roman" w:hAnsi="Times New Roman"/>
          <w:sz w:val="20"/>
          <w:szCs w:val="20"/>
        </w:rPr>
      </w:pPr>
    </w:p>
    <w:p w:rsidR="0043634F" w:rsidRPr="009F5F25" w:rsidRDefault="001B0FB2" w:rsidP="0043634F">
      <w:pPr>
        <w:pStyle w:val="ListParagraph0"/>
        <w:numPr>
          <w:ilvl w:val="0"/>
          <w:numId w:val="10"/>
        </w:numPr>
        <w:tabs>
          <w:tab w:val="left" w:pos="426"/>
        </w:tabs>
        <w:ind w:left="0" w:firstLine="0"/>
        <w:jc w:val="both"/>
        <w:rPr>
          <w:rFonts w:ascii="Times New Roman" w:eastAsia="Times New Roman" w:hAnsi="Times New Roman"/>
          <w:b/>
          <w:i/>
          <w:color w:val="000000"/>
          <w:szCs w:val="22"/>
          <w:lang w:bidi="or-IN"/>
        </w:rPr>
      </w:pPr>
      <w:r w:rsidRPr="009F5F25">
        <w:rPr>
          <w:rFonts w:ascii="Times New Roman" w:eastAsia="Times New Roman" w:hAnsi="Times New Roman"/>
          <w:b/>
          <w:i/>
          <w:color w:val="000000"/>
          <w:szCs w:val="22"/>
          <w:lang w:bidi="or-IN"/>
        </w:rPr>
        <w:t>Demonstrações de valor adicionado</w:t>
      </w:r>
    </w:p>
    <w:p w:rsidR="0043634F" w:rsidRPr="009F5F25" w:rsidRDefault="0043634F" w:rsidP="0043634F">
      <w:pPr>
        <w:pStyle w:val="Texto"/>
        <w:tabs>
          <w:tab w:val="left" w:pos="426"/>
        </w:tabs>
        <w:rPr>
          <w:rFonts w:ascii="Times New Roman" w:eastAsia="Times New Roman" w:hAnsi="Times New Roman"/>
          <w:sz w:val="20"/>
          <w:szCs w:val="20"/>
          <w:lang w:val="pt-BR"/>
        </w:rPr>
      </w:pPr>
    </w:p>
    <w:p w:rsidR="0043634F" w:rsidRPr="009F5F25" w:rsidRDefault="001B0FB2" w:rsidP="0043634F">
      <w:pPr>
        <w:pStyle w:val="Normal9"/>
        <w:tabs>
          <w:tab w:val="left" w:pos="426"/>
        </w:tabs>
        <w:ind w:left="426"/>
        <w:jc w:val="both"/>
        <w:rPr>
          <w:rFonts w:ascii="Times New Roman" w:eastAsia="Times New Roman" w:hAnsi="Times New Roman"/>
          <w:sz w:val="22"/>
          <w:szCs w:val="22"/>
        </w:rPr>
      </w:pPr>
      <w:r w:rsidRPr="009F5F25">
        <w:rPr>
          <w:rFonts w:ascii="Times New Roman" w:eastAsia="Times New Roman" w:hAnsi="Times New Roman"/>
          <w:sz w:val="22"/>
          <w:szCs w:val="22"/>
        </w:rPr>
        <w:t>Foram elaboradas as Demonstrações do Valor Adicionado (DVA) da Companhia, nos termos do Pronunciamento Técnico CPC 09 – Demonstração do Valor Adicionado, as quais são apresentadas como parte integrante das demonstrações financeiras.</w:t>
      </w:r>
    </w:p>
    <w:p w:rsidR="00473EF4" w:rsidRPr="009F5F25" w:rsidRDefault="00473EF4" w:rsidP="0043634F">
      <w:pPr>
        <w:pStyle w:val="Normal9"/>
        <w:tabs>
          <w:tab w:val="left" w:pos="426"/>
        </w:tabs>
        <w:jc w:val="both"/>
        <w:rPr>
          <w:rFonts w:ascii="Times New Roman" w:eastAsia="Times New Roman" w:hAnsi="Times New Roman"/>
          <w:sz w:val="20"/>
          <w:szCs w:val="20"/>
        </w:rPr>
      </w:pPr>
    </w:p>
    <w:p w:rsidR="0043634F" w:rsidRPr="009F5F25" w:rsidRDefault="001B0FB2" w:rsidP="0043634F">
      <w:pPr>
        <w:pStyle w:val="ListParagraph0"/>
        <w:numPr>
          <w:ilvl w:val="0"/>
          <w:numId w:val="10"/>
        </w:numPr>
        <w:tabs>
          <w:tab w:val="left" w:pos="426"/>
        </w:tabs>
        <w:ind w:left="0" w:firstLine="0"/>
        <w:jc w:val="both"/>
        <w:rPr>
          <w:rFonts w:ascii="Times New Roman" w:eastAsia="Times New Roman" w:hAnsi="Times New Roman"/>
          <w:b/>
          <w:i/>
          <w:color w:val="000000"/>
          <w:szCs w:val="22"/>
          <w:lang w:bidi="or-IN"/>
        </w:rPr>
      </w:pPr>
      <w:r w:rsidRPr="009F5F25">
        <w:rPr>
          <w:rFonts w:ascii="Times New Roman" w:eastAsia="Times New Roman" w:hAnsi="Times New Roman"/>
          <w:b/>
          <w:i/>
          <w:color w:val="000000"/>
          <w:szCs w:val="22"/>
          <w:lang w:bidi="or-IN"/>
        </w:rPr>
        <w:t>Novos pronunciamentos e interpretações</w:t>
      </w:r>
    </w:p>
    <w:p w:rsidR="0043634F" w:rsidRPr="009F5F25" w:rsidRDefault="0043634F" w:rsidP="0043634F">
      <w:pPr>
        <w:pStyle w:val="Normal9"/>
        <w:tabs>
          <w:tab w:val="left" w:pos="426"/>
        </w:tabs>
        <w:jc w:val="both"/>
        <w:rPr>
          <w:rFonts w:ascii="Times New Roman" w:eastAsia="Times New Roman" w:hAnsi="Times New Roman"/>
          <w:sz w:val="20"/>
          <w:szCs w:val="20"/>
        </w:rPr>
      </w:pPr>
    </w:p>
    <w:p w:rsidR="0043634F" w:rsidRPr="009F5F25" w:rsidRDefault="001B0FB2" w:rsidP="0043634F">
      <w:pPr>
        <w:pStyle w:val="Normal9"/>
        <w:tabs>
          <w:tab w:val="left" w:pos="426"/>
        </w:tabs>
        <w:ind w:left="426"/>
        <w:jc w:val="both"/>
        <w:rPr>
          <w:rFonts w:ascii="Times New Roman" w:eastAsia="Times New Roman" w:hAnsi="Times New Roman"/>
          <w:sz w:val="22"/>
          <w:szCs w:val="22"/>
        </w:rPr>
      </w:pPr>
      <w:r w:rsidRPr="009F5F25">
        <w:rPr>
          <w:rFonts w:ascii="Times New Roman" w:eastAsia="Times New Roman" w:hAnsi="Times New Roman"/>
          <w:sz w:val="22"/>
          <w:szCs w:val="22"/>
        </w:rPr>
        <w:t xml:space="preserve">Os pronunciamentos e as interpretações contábeis </w:t>
      </w:r>
      <w:r w:rsidR="004E1B3A">
        <w:rPr>
          <w:rFonts w:ascii="Times New Roman" w:eastAsia="Times New Roman" w:hAnsi="Times New Roman"/>
          <w:sz w:val="22"/>
          <w:szCs w:val="22"/>
        </w:rPr>
        <w:t>abaixo</w:t>
      </w:r>
      <w:r w:rsidR="00AB2BDD">
        <w:rPr>
          <w:rFonts w:ascii="Times New Roman" w:eastAsia="Times New Roman" w:hAnsi="Times New Roman"/>
          <w:sz w:val="22"/>
          <w:szCs w:val="22"/>
        </w:rPr>
        <w:t>,</w:t>
      </w:r>
      <w:r w:rsidR="004E1B3A">
        <w:rPr>
          <w:rFonts w:ascii="Times New Roman" w:eastAsia="Times New Roman" w:hAnsi="Times New Roman"/>
          <w:sz w:val="22"/>
          <w:szCs w:val="22"/>
        </w:rPr>
        <w:t xml:space="preserve"> </w:t>
      </w:r>
      <w:r w:rsidRPr="009F5F25">
        <w:rPr>
          <w:rFonts w:ascii="Times New Roman" w:eastAsia="Times New Roman" w:hAnsi="Times New Roman"/>
          <w:sz w:val="22"/>
          <w:szCs w:val="22"/>
        </w:rPr>
        <w:t>emitid</w:t>
      </w:r>
      <w:r w:rsidR="004E1B3A">
        <w:rPr>
          <w:rFonts w:ascii="Times New Roman" w:eastAsia="Times New Roman" w:hAnsi="Times New Roman"/>
          <w:sz w:val="22"/>
          <w:szCs w:val="22"/>
        </w:rPr>
        <w:t>o</w:t>
      </w:r>
      <w:r w:rsidRPr="009F5F25">
        <w:rPr>
          <w:rFonts w:ascii="Times New Roman" w:eastAsia="Times New Roman" w:hAnsi="Times New Roman"/>
          <w:sz w:val="22"/>
          <w:szCs w:val="22"/>
        </w:rPr>
        <w:t>s</w:t>
      </w:r>
      <w:r w:rsidR="00534A2A" w:rsidRPr="009F5F25">
        <w:rPr>
          <w:rFonts w:ascii="Times New Roman" w:eastAsia="Times New Roman" w:hAnsi="Times New Roman"/>
          <w:sz w:val="22"/>
          <w:szCs w:val="22"/>
        </w:rPr>
        <w:t xml:space="preserve"> at</w:t>
      </w:r>
      <w:r w:rsidR="00F30BE5" w:rsidRPr="009F5F25">
        <w:rPr>
          <w:rFonts w:ascii="Times New Roman" w:eastAsia="Times New Roman" w:hAnsi="Times New Roman"/>
          <w:sz w:val="22"/>
          <w:szCs w:val="22"/>
        </w:rPr>
        <w:t>é</w:t>
      </w:r>
      <w:r w:rsidR="00534A2A" w:rsidRPr="009F5F25">
        <w:rPr>
          <w:rFonts w:ascii="Times New Roman" w:eastAsia="Times New Roman" w:hAnsi="Times New Roman"/>
          <w:sz w:val="22"/>
          <w:szCs w:val="22"/>
        </w:rPr>
        <w:t xml:space="preserve"> 31 de dezembro de 2013,</w:t>
      </w:r>
      <w:r w:rsidRPr="009F5F25">
        <w:rPr>
          <w:rFonts w:ascii="Times New Roman" w:eastAsia="Times New Roman" w:hAnsi="Times New Roman"/>
          <w:sz w:val="22"/>
          <w:szCs w:val="22"/>
        </w:rPr>
        <w:t xml:space="preserve"> pelo </w:t>
      </w:r>
      <w:proofErr w:type="spellStart"/>
      <w:r w:rsidRPr="009F5F25">
        <w:rPr>
          <w:rFonts w:ascii="Times New Roman" w:eastAsia="Times New Roman" w:hAnsi="Times New Roman"/>
          <w:sz w:val="22"/>
          <w:szCs w:val="22"/>
        </w:rPr>
        <w:t>International</w:t>
      </w:r>
      <w:proofErr w:type="spellEnd"/>
      <w:r w:rsidRPr="009F5F25">
        <w:rPr>
          <w:rFonts w:ascii="Times New Roman" w:eastAsia="Times New Roman" w:hAnsi="Times New Roman"/>
          <w:sz w:val="22"/>
          <w:szCs w:val="22"/>
        </w:rPr>
        <w:t xml:space="preserve"> </w:t>
      </w:r>
      <w:proofErr w:type="spellStart"/>
      <w:r w:rsidRPr="009F5F25">
        <w:rPr>
          <w:rFonts w:ascii="Times New Roman" w:eastAsia="Times New Roman" w:hAnsi="Times New Roman"/>
          <w:sz w:val="22"/>
          <w:szCs w:val="22"/>
        </w:rPr>
        <w:t>Accounting</w:t>
      </w:r>
      <w:proofErr w:type="spellEnd"/>
      <w:r w:rsidRPr="009F5F25">
        <w:rPr>
          <w:rFonts w:ascii="Times New Roman" w:eastAsia="Times New Roman" w:hAnsi="Times New Roman"/>
          <w:sz w:val="22"/>
          <w:szCs w:val="22"/>
        </w:rPr>
        <w:t xml:space="preserve"> Standards </w:t>
      </w:r>
      <w:proofErr w:type="spellStart"/>
      <w:r w:rsidRPr="009F5F25">
        <w:rPr>
          <w:rFonts w:ascii="Times New Roman" w:eastAsia="Times New Roman" w:hAnsi="Times New Roman"/>
          <w:sz w:val="22"/>
          <w:szCs w:val="22"/>
        </w:rPr>
        <w:t>Board</w:t>
      </w:r>
      <w:proofErr w:type="spellEnd"/>
      <w:r w:rsidRPr="009F5F25">
        <w:rPr>
          <w:rFonts w:ascii="Times New Roman" w:eastAsia="Times New Roman" w:hAnsi="Times New Roman"/>
          <w:sz w:val="22"/>
          <w:szCs w:val="22"/>
        </w:rPr>
        <w:t xml:space="preserve"> – IASB, não foram aplicados antecipadamente pela Companhia nas demonstrações financeiras para o exercício findo em 31 de dezembro de 201</w:t>
      </w:r>
      <w:r w:rsidR="00215DCF" w:rsidRPr="009F5F25">
        <w:rPr>
          <w:rFonts w:ascii="Times New Roman" w:eastAsia="Times New Roman" w:hAnsi="Times New Roman"/>
          <w:sz w:val="22"/>
          <w:szCs w:val="22"/>
        </w:rPr>
        <w:t>3</w:t>
      </w:r>
      <w:r w:rsidRPr="009F5F25">
        <w:rPr>
          <w:rFonts w:ascii="Times New Roman" w:eastAsia="Times New Roman" w:hAnsi="Times New Roman"/>
          <w:sz w:val="22"/>
          <w:szCs w:val="22"/>
        </w:rPr>
        <w:t>. Os mesmos serão implementados à medida que sua aplicação se torne obrigatória. A Companhia ainda não estimou a extensão dos possíveis impactos destes novos pronunciamentos e interpretações em suas demonstrações financeiras.</w:t>
      </w:r>
    </w:p>
    <w:p w:rsidR="008E5D02" w:rsidRPr="009F5F25" w:rsidRDefault="008E5D02" w:rsidP="0043634F">
      <w:pPr>
        <w:pStyle w:val="Normal9"/>
        <w:tabs>
          <w:tab w:val="left" w:pos="426"/>
        </w:tabs>
        <w:ind w:left="426"/>
        <w:jc w:val="both"/>
        <w:rPr>
          <w:rFonts w:ascii="Times New Roman" w:eastAsia="Times New Roman" w:hAnsi="Times New Roman"/>
          <w:sz w:val="22"/>
          <w:szCs w:val="22"/>
        </w:rPr>
      </w:pPr>
    </w:p>
    <w:p w:rsidR="0043634F" w:rsidRPr="009F5F25" w:rsidRDefault="0043634F" w:rsidP="0043634F">
      <w:pPr>
        <w:pStyle w:val="Normal9"/>
        <w:tabs>
          <w:tab w:val="left" w:pos="426"/>
        </w:tabs>
        <w:ind w:left="426"/>
        <w:jc w:val="both"/>
        <w:rPr>
          <w:rFonts w:ascii="Times New Roman" w:eastAsia="Times New Roman" w:hAnsi="Times New Roman"/>
          <w:sz w:val="10"/>
          <w:szCs w:val="10"/>
        </w:rPr>
      </w:pPr>
    </w:p>
    <w:p w:rsidR="0043634F" w:rsidRPr="009F5F25" w:rsidRDefault="001B0FB2" w:rsidP="0043634F">
      <w:pPr>
        <w:pStyle w:val="Normal9"/>
        <w:tabs>
          <w:tab w:val="left" w:pos="426"/>
        </w:tabs>
        <w:ind w:left="426"/>
        <w:jc w:val="both"/>
        <w:rPr>
          <w:rFonts w:ascii="Times New Roman" w:eastAsia="Times New Roman" w:hAnsi="Times New Roman"/>
          <w:sz w:val="22"/>
          <w:szCs w:val="22"/>
        </w:rPr>
      </w:pPr>
      <w:r w:rsidRPr="005134AB">
        <w:rPr>
          <w:rFonts w:ascii="Times New Roman" w:eastAsia="Times New Roman" w:hAnsi="Times New Roman"/>
          <w:noProof/>
          <w:sz w:val="22"/>
          <w:szCs w:val="22"/>
        </w:rPr>
        <w:lastRenderedPageBreak/>
        <w:drawing>
          <wp:inline distT="0" distB="0" distL="0" distR="0">
            <wp:extent cx="5572125" cy="1476375"/>
            <wp:effectExtent l="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srcRect/>
                    <a:stretch>
                      <a:fillRect/>
                    </a:stretch>
                  </pic:blipFill>
                  <pic:spPr bwMode="auto">
                    <a:xfrm>
                      <a:off x="0" y="0"/>
                      <a:ext cx="5572182" cy="1476390"/>
                    </a:xfrm>
                    <a:prstGeom prst="rect">
                      <a:avLst/>
                    </a:prstGeom>
                    <a:noFill/>
                    <a:ln w="9525">
                      <a:noFill/>
                      <a:miter lim="800000"/>
                      <a:headEnd/>
                      <a:tailEnd/>
                    </a:ln>
                  </pic:spPr>
                </pic:pic>
              </a:graphicData>
            </a:graphic>
          </wp:inline>
        </w:drawing>
      </w:r>
    </w:p>
    <w:p w:rsidR="008E5D02" w:rsidRPr="009F5F25" w:rsidRDefault="008E5D02" w:rsidP="0043634F">
      <w:pPr>
        <w:pStyle w:val="Normal9"/>
        <w:tabs>
          <w:tab w:val="left" w:pos="426"/>
        </w:tabs>
        <w:ind w:left="426"/>
        <w:jc w:val="both"/>
        <w:rPr>
          <w:rFonts w:ascii="Times New Roman" w:eastAsia="Times New Roman" w:hAnsi="Times New Roman"/>
          <w:sz w:val="22"/>
          <w:szCs w:val="22"/>
        </w:rPr>
      </w:pPr>
    </w:p>
    <w:p w:rsidR="0043634F" w:rsidRPr="009F5F25" w:rsidRDefault="001B0FB2" w:rsidP="0043634F">
      <w:pPr>
        <w:pStyle w:val="ListParagraph0"/>
        <w:numPr>
          <w:ilvl w:val="0"/>
          <w:numId w:val="13"/>
        </w:numPr>
        <w:tabs>
          <w:tab w:val="left" w:pos="426"/>
        </w:tabs>
        <w:ind w:left="426" w:firstLine="0"/>
        <w:jc w:val="both"/>
        <w:rPr>
          <w:rFonts w:ascii="Times New Roman" w:eastAsia="Times New Roman" w:hAnsi="Times New Roman"/>
          <w:szCs w:val="22"/>
        </w:rPr>
      </w:pPr>
      <w:r w:rsidRPr="009F5F25">
        <w:rPr>
          <w:rFonts w:ascii="Times New Roman" w:eastAsia="Times New Roman" w:hAnsi="Times New Roman"/>
          <w:szCs w:val="22"/>
        </w:rPr>
        <w:t xml:space="preserve">Aplicação em períodos anuais iniciados em ou após 1º de janeiro de 2014; </w:t>
      </w:r>
    </w:p>
    <w:p w:rsidR="0043634F" w:rsidRPr="009F5F25" w:rsidRDefault="0043634F" w:rsidP="0043634F">
      <w:pPr>
        <w:pStyle w:val="ListParagraph0"/>
        <w:tabs>
          <w:tab w:val="left" w:pos="426"/>
        </w:tabs>
        <w:ind w:left="426"/>
        <w:jc w:val="both"/>
        <w:rPr>
          <w:rFonts w:ascii="Times New Roman" w:eastAsia="Times New Roman" w:hAnsi="Times New Roman"/>
          <w:szCs w:val="22"/>
        </w:rPr>
      </w:pPr>
    </w:p>
    <w:p w:rsidR="0043634F" w:rsidRPr="009F5F25" w:rsidRDefault="001B0FB2" w:rsidP="0043634F">
      <w:pPr>
        <w:pStyle w:val="ListParagraph0"/>
        <w:numPr>
          <w:ilvl w:val="0"/>
          <w:numId w:val="13"/>
        </w:numPr>
        <w:tabs>
          <w:tab w:val="left" w:pos="426"/>
        </w:tabs>
        <w:ind w:left="426" w:firstLine="0"/>
        <w:jc w:val="both"/>
        <w:rPr>
          <w:rFonts w:ascii="Times New Roman" w:eastAsia="Times New Roman" w:hAnsi="Times New Roman"/>
          <w:szCs w:val="22"/>
        </w:rPr>
      </w:pPr>
      <w:r w:rsidRPr="009F5F25">
        <w:rPr>
          <w:rFonts w:ascii="Times New Roman" w:eastAsia="Times New Roman" w:hAnsi="Times New Roman"/>
          <w:szCs w:val="22"/>
        </w:rPr>
        <w:t>Aplicação em períodos anuais iniciados em ou após 1º de janeiro de 2015.</w:t>
      </w:r>
    </w:p>
    <w:p w:rsidR="0043634F" w:rsidRPr="009F5F25" w:rsidRDefault="0043634F" w:rsidP="0043634F">
      <w:pPr>
        <w:pStyle w:val="ListParagraph0"/>
        <w:tabs>
          <w:tab w:val="left" w:pos="426"/>
        </w:tabs>
        <w:ind w:left="426"/>
        <w:rPr>
          <w:rFonts w:ascii="Times New Roman" w:eastAsia="Times New Roman" w:hAnsi="Times New Roman"/>
          <w:szCs w:val="22"/>
        </w:rPr>
      </w:pPr>
    </w:p>
    <w:p w:rsidR="00534A2A" w:rsidRPr="009F5F25" w:rsidRDefault="00534A2A" w:rsidP="00CF79EB">
      <w:pPr>
        <w:autoSpaceDE w:val="0"/>
        <w:autoSpaceDN w:val="0"/>
        <w:adjustRightInd w:val="0"/>
        <w:ind w:left="284"/>
        <w:jc w:val="both"/>
      </w:pPr>
      <w:r w:rsidRPr="009F5F25">
        <w:t xml:space="preserve">Adicionalmente, os pronunciamentos e as interpretações emitidos pelo IASB e IFRIC, listados a seguir, entraram em vigor no presente exercício e, portanto, foram adotados pela Companhia em suas demonstrações financeiras em 31 de dezembro de 2013. </w:t>
      </w:r>
    </w:p>
    <w:p w:rsidR="0043634F" w:rsidRPr="009F5F25" w:rsidRDefault="00E76C45" w:rsidP="0043634F">
      <w:pPr>
        <w:pStyle w:val="Normal9"/>
        <w:tabs>
          <w:tab w:val="left" w:pos="426"/>
        </w:tabs>
        <w:ind w:left="426"/>
        <w:jc w:val="both"/>
        <w:rPr>
          <w:rFonts w:ascii="Times New Roman" w:eastAsia="Times New Roman" w:hAnsi="Times New Roman"/>
          <w:sz w:val="22"/>
          <w:szCs w:val="22"/>
          <w:highlight w:val="yellow"/>
        </w:rPr>
      </w:pPr>
      <w:r>
        <w:rPr>
          <w:noProof/>
          <w:szCs w:val="22"/>
        </w:rPr>
        <w:drawing>
          <wp:inline distT="0" distB="0" distL="0" distR="0">
            <wp:extent cx="5872412" cy="3852000"/>
            <wp:effectExtent l="19050" t="0" r="0" b="0"/>
            <wp:docPr id="3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srcRect/>
                    <a:stretch>
                      <a:fillRect/>
                    </a:stretch>
                  </pic:blipFill>
                  <pic:spPr bwMode="auto">
                    <a:xfrm>
                      <a:off x="0" y="0"/>
                      <a:ext cx="5872412" cy="3852000"/>
                    </a:xfrm>
                    <a:prstGeom prst="rect">
                      <a:avLst/>
                    </a:prstGeom>
                    <a:noFill/>
                    <a:ln w="9525">
                      <a:noFill/>
                      <a:miter lim="800000"/>
                      <a:headEnd/>
                      <a:tailEnd/>
                    </a:ln>
                  </pic:spPr>
                </pic:pic>
              </a:graphicData>
            </a:graphic>
          </wp:inline>
        </w:drawing>
      </w:r>
    </w:p>
    <w:p w:rsidR="00F805BF" w:rsidRPr="009F5F25" w:rsidRDefault="00F805BF" w:rsidP="0043634F">
      <w:pPr>
        <w:pStyle w:val="Normal9"/>
        <w:tabs>
          <w:tab w:val="left" w:pos="426"/>
        </w:tabs>
        <w:ind w:left="426"/>
        <w:jc w:val="both"/>
        <w:rPr>
          <w:rFonts w:ascii="Times New Roman" w:eastAsia="Times New Roman" w:hAnsi="Times New Roman"/>
          <w:sz w:val="22"/>
          <w:szCs w:val="22"/>
          <w:highlight w:val="yellow"/>
        </w:rPr>
      </w:pPr>
    </w:p>
    <w:p w:rsidR="009A069A" w:rsidRDefault="001B0FB2">
      <w:pPr>
        <w:pStyle w:val="ListParagraph0"/>
        <w:numPr>
          <w:ilvl w:val="0"/>
          <w:numId w:val="14"/>
        </w:numPr>
        <w:spacing w:before="120"/>
        <w:ind w:left="709" w:hanging="357"/>
        <w:contextualSpacing w:val="0"/>
        <w:jc w:val="both"/>
        <w:rPr>
          <w:rFonts w:ascii="Times New Roman" w:eastAsia="Times New Roman" w:hAnsi="Times New Roman"/>
          <w:szCs w:val="22"/>
        </w:rPr>
      </w:pPr>
      <w:r w:rsidRPr="009F5F25">
        <w:rPr>
          <w:rFonts w:ascii="Times New Roman" w:eastAsia="Times New Roman" w:hAnsi="Times New Roman"/>
          <w:szCs w:val="22"/>
        </w:rPr>
        <w:t>Aplicação em períodos anuais iniciados em ou após 1º de janeiro de 2013.</w:t>
      </w:r>
    </w:p>
    <w:p w:rsidR="009A069A" w:rsidRDefault="009A069A">
      <w:pPr>
        <w:pStyle w:val="ListParagraph0"/>
        <w:ind w:left="709"/>
        <w:jc w:val="both"/>
        <w:rPr>
          <w:rFonts w:ascii="Times New Roman" w:eastAsia="Times New Roman" w:hAnsi="Times New Roman"/>
          <w:szCs w:val="22"/>
        </w:rPr>
      </w:pPr>
    </w:p>
    <w:p w:rsidR="009A069A" w:rsidRDefault="009A069A">
      <w:pPr>
        <w:pStyle w:val="ListParagraph0"/>
        <w:ind w:left="349"/>
        <w:jc w:val="both"/>
        <w:rPr>
          <w:rFonts w:ascii="Times New Roman" w:eastAsia="Times New Roman" w:hAnsi="Times New Roman"/>
          <w:szCs w:val="22"/>
        </w:rPr>
      </w:pPr>
    </w:p>
    <w:p w:rsidR="009A069A" w:rsidRDefault="009A069A">
      <w:pPr>
        <w:pStyle w:val="ListParagraph0"/>
        <w:ind w:left="349"/>
        <w:jc w:val="both"/>
        <w:rPr>
          <w:rFonts w:ascii="Times New Roman" w:eastAsia="Times New Roman" w:hAnsi="Times New Roman"/>
          <w:szCs w:val="22"/>
        </w:rPr>
      </w:pPr>
    </w:p>
    <w:p w:rsidR="0043634F" w:rsidRPr="009F5F25" w:rsidRDefault="001B0FB2" w:rsidP="00646D6D">
      <w:pPr>
        <w:pStyle w:val="Heading60"/>
        <w:widowControl w:val="0"/>
        <w:numPr>
          <w:ilvl w:val="0"/>
          <w:numId w:val="9"/>
        </w:numPr>
        <w:ind w:left="0" w:hanging="426"/>
        <w:jc w:val="both"/>
        <w:rPr>
          <w:rFonts w:ascii="Times New Roman" w:eastAsia="Times New Roman" w:hAnsi="Times New Roman"/>
          <w:b/>
          <w:szCs w:val="22"/>
        </w:rPr>
      </w:pPr>
      <w:bookmarkStart w:id="8" w:name="BIP_SEL003"/>
      <w:bookmarkStart w:id="9" w:name="_DMBM_13446"/>
      <w:bookmarkEnd w:id="7"/>
      <w:r w:rsidRPr="009F5F25">
        <w:rPr>
          <w:rFonts w:ascii="Times New Roman" w:eastAsia="Times New Roman" w:hAnsi="Times New Roman"/>
          <w:b/>
          <w:szCs w:val="22"/>
        </w:rPr>
        <w:lastRenderedPageBreak/>
        <w:t xml:space="preserve">Apresentação demonstrações financeiras </w:t>
      </w:r>
    </w:p>
    <w:bookmarkEnd w:id="8"/>
    <w:p w:rsidR="0043634F" w:rsidRPr="009F5F25" w:rsidRDefault="0043634F" w:rsidP="0043634F">
      <w:pPr>
        <w:pStyle w:val="Normal100"/>
        <w:ind w:left="284"/>
        <w:jc w:val="both"/>
        <w:rPr>
          <w:rFonts w:ascii="Times New Roman" w:eastAsia="Times New Roman" w:hAnsi="Times New Roman"/>
          <w:b/>
          <w:sz w:val="20"/>
          <w:szCs w:val="20"/>
        </w:rPr>
      </w:pPr>
    </w:p>
    <w:p w:rsidR="0043634F" w:rsidRPr="009F5F25" w:rsidRDefault="001B0FB2" w:rsidP="0043634F">
      <w:pPr>
        <w:pStyle w:val="Normal100"/>
        <w:tabs>
          <w:tab w:val="left" w:pos="426"/>
        </w:tabs>
        <w:jc w:val="both"/>
        <w:rPr>
          <w:rFonts w:ascii="Times New Roman" w:eastAsia="Times New Roman" w:hAnsi="Times New Roman"/>
          <w:b/>
          <w:i/>
          <w:color w:val="000000"/>
          <w:sz w:val="22"/>
          <w:szCs w:val="22"/>
          <w:lang w:bidi="or-IN"/>
        </w:rPr>
      </w:pPr>
      <w:r w:rsidRPr="009F5F25">
        <w:rPr>
          <w:rFonts w:ascii="Times New Roman" w:eastAsia="Times New Roman" w:hAnsi="Times New Roman"/>
          <w:b/>
          <w:i/>
          <w:color w:val="000000"/>
          <w:sz w:val="22"/>
          <w:szCs w:val="22"/>
          <w:lang w:bidi="or-IN"/>
        </w:rPr>
        <w:t xml:space="preserve">Declaração de conformidade </w:t>
      </w:r>
    </w:p>
    <w:p w:rsidR="0043634F" w:rsidRPr="009F5F25" w:rsidRDefault="0043634F" w:rsidP="0043634F">
      <w:pPr>
        <w:pStyle w:val="Normal100"/>
        <w:tabs>
          <w:tab w:val="left" w:pos="426"/>
        </w:tabs>
        <w:jc w:val="both"/>
        <w:rPr>
          <w:rFonts w:ascii="Times New Roman" w:eastAsia="Times New Roman" w:hAnsi="Times New Roman"/>
          <w:b/>
          <w:i/>
          <w:color w:val="000000"/>
          <w:sz w:val="20"/>
          <w:szCs w:val="20"/>
          <w:lang w:bidi="or-IN"/>
        </w:rPr>
      </w:pPr>
    </w:p>
    <w:p w:rsidR="0043634F" w:rsidRPr="009F5F25" w:rsidRDefault="001B0FB2" w:rsidP="00406590">
      <w:pPr>
        <w:pStyle w:val="Normal100"/>
        <w:tabs>
          <w:tab w:val="left" w:pos="426"/>
        </w:tabs>
        <w:jc w:val="both"/>
        <w:rPr>
          <w:rFonts w:ascii="Times New Roman" w:eastAsia="Times New Roman" w:hAnsi="Times New Roman"/>
          <w:sz w:val="22"/>
          <w:szCs w:val="22"/>
        </w:rPr>
      </w:pPr>
      <w:r w:rsidRPr="009F5F25">
        <w:rPr>
          <w:rFonts w:ascii="Times New Roman" w:eastAsia="Times New Roman" w:hAnsi="Times New Roman"/>
          <w:sz w:val="22"/>
          <w:szCs w:val="22"/>
        </w:rPr>
        <w:t>As demonstrações financeiras foram elaboradas de acordo com as práticas contábeis adotadas no Brasil, as quais abrangem as normas estabelecidas pela Comissão de Valores Mobiliários (“CVM”) em consonância com a Lei das Sociedades por Ações e os Pronunciamentos, as Orientações e as Interpretações emitidos pelo Comitê de Pronunciamentos Contábeis (“CPC”) e aplicadas de maneira consistente.</w:t>
      </w:r>
    </w:p>
    <w:p w:rsidR="0043634F" w:rsidRPr="009F5F25" w:rsidRDefault="0043634F" w:rsidP="0043634F">
      <w:pPr>
        <w:pStyle w:val="Normal100"/>
        <w:ind w:left="284"/>
        <w:jc w:val="both"/>
        <w:rPr>
          <w:rFonts w:ascii="Times New Roman" w:eastAsia="Times New Roman" w:hAnsi="Times New Roman"/>
          <w:sz w:val="22"/>
          <w:szCs w:val="22"/>
        </w:rPr>
      </w:pPr>
    </w:p>
    <w:p w:rsidR="0043634F" w:rsidRDefault="001B0FB2" w:rsidP="0043634F">
      <w:pPr>
        <w:pStyle w:val="Normal100"/>
        <w:tabs>
          <w:tab w:val="left" w:pos="426"/>
        </w:tabs>
        <w:jc w:val="both"/>
        <w:rPr>
          <w:rFonts w:ascii="Times New Roman" w:eastAsia="Times New Roman" w:hAnsi="Times New Roman"/>
          <w:sz w:val="22"/>
          <w:szCs w:val="22"/>
        </w:rPr>
      </w:pPr>
      <w:r w:rsidRPr="009F5F25">
        <w:rPr>
          <w:rFonts w:ascii="Times New Roman" w:eastAsia="Times New Roman" w:hAnsi="Times New Roman"/>
          <w:sz w:val="22"/>
          <w:szCs w:val="22"/>
        </w:rPr>
        <w:t>Em 19 de fevereiro de 2014 foi autorizada pelo Conselho de Administração da Companhia a conclusão destas demonstrações financeiras.</w:t>
      </w:r>
    </w:p>
    <w:p w:rsidR="00943E70" w:rsidRDefault="00943E70" w:rsidP="0043634F">
      <w:pPr>
        <w:pStyle w:val="Normal100"/>
        <w:tabs>
          <w:tab w:val="left" w:pos="426"/>
        </w:tabs>
        <w:jc w:val="both"/>
        <w:rPr>
          <w:rFonts w:ascii="Times New Roman" w:eastAsia="Times New Roman" w:hAnsi="Times New Roman"/>
          <w:sz w:val="22"/>
          <w:szCs w:val="22"/>
        </w:rPr>
      </w:pPr>
    </w:p>
    <w:p w:rsidR="00F86D9E" w:rsidRDefault="005E0F40">
      <w:pPr>
        <w:pStyle w:val="Normal100"/>
        <w:tabs>
          <w:tab w:val="left" w:pos="426"/>
        </w:tabs>
        <w:jc w:val="both"/>
        <w:rPr>
          <w:rFonts w:eastAsia="Times New Roman"/>
          <w:b/>
          <w:i/>
          <w:color w:val="000000"/>
          <w:lang w:bidi="or-IN"/>
        </w:rPr>
      </w:pPr>
      <w:r w:rsidRPr="005E0F40">
        <w:rPr>
          <w:rFonts w:ascii="Times New Roman" w:eastAsia="Times New Roman" w:hAnsi="Times New Roman"/>
          <w:b/>
          <w:i/>
          <w:color w:val="000000"/>
          <w:sz w:val="22"/>
          <w:szCs w:val="22"/>
          <w:lang w:bidi="or-IN"/>
        </w:rPr>
        <w:t>Base de mensuração</w:t>
      </w:r>
    </w:p>
    <w:p w:rsidR="00F86D9E" w:rsidRDefault="00F86D9E">
      <w:pPr>
        <w:pStyle w:val="Normal100"/>
        <w:tabs>
          <w:tab w:val="left" w:pos="426"/>
        </w:tabs>
        <w:jc w:val="both"/>
        <w:rPr>
          <w:rFonts w:eastAsia="Times New Roman"/>
        </w:rPr>
      </w:pPr>
    </w:p>
    <w:p w:rsidR="00F86D9E" w:rsidRDefault="005E0F40">
      <w:pPr>
        <w:pStyle w:val="Normal100"/>
        <w:tabs>
          <w:tab w:val="left" w:pos="426"/>
        </w:tabs>
        <w:jc w:val="both"/>
        <w:rPr>
          <w:rFonts w:eastAsia="Times New Roman"/>
        </w:rPr>
      </w:pPr>
      <w:r w:rsidRPr="005E0F40">
        <w:rPr>
          <w:rFonts w:ascii="Times New Roman" w:eastAsia="Times New Roman" w:hAnsi="Times New Roman"/>
        </w:rPr>
        <w:t xml:space="preserve">As demonstrações financeiras foram preparadas com base no custo histórico, com exceção dos instrumentos financeiros mensurados pelo valor justo através do resultado. </w:t>
      </w:r>
    </w:p>
    <w:p w:rsidR="00F86D9E" w:rsidRDefault="00F86D9E">
      <w:pPr>
        <w:pStyle w:val="Normal100"/>
        <w:tabs>
          <w:tab w:val="left" w:pos="426"/>
        </w:tabs>
        <w:jc w:val="both"/>
        <w:rPr>
          <w:highlight w:val="yellow"/>
        </w:rPr>
      </w:pPr>
    </w:p>
    <w:p w:rsidR="00F86D9E" w:rsidRDefault="005E0F40">
      <w:pPr>
        <w:pStyle w:val="Normal100"/>
        <w:tabs>
          <w:tab w:val="left" w:pos="426"/>
        </w:tabs>
        <w:jc w:val="both"/>
        <w:rPr>
          <w:rFonts w:eastAsia="Times New Roman"/>
          <w:b/>
          <w:i/>
          <w:color w:val="000000"/>
          <w:lang w:bidi="or-IN"/>
        </w:rPr>
      </w:pPr>
      <w:r w:rsidRPr="005E0F40">
        <w:rPr>
          <w:rFonts w:ascii="Times New Roman" w:eastAsia="Times New Roman" w:hAnsi="Times New Roman"/>
          <w:b/>
          <w:i/>
          <w:color w:val="000000"/>
          <w:sz w:val="22"/>
          <w:szCs w:val="22"/>
          <w:lang w:bidi="or-IN"/>
        </w:rPr>
        <w:t>Uso de estimativas e julgamentos</w:t>
      </w:r>
    </w:p>
    <w:p w:rsidR="00F86D9E" w:rsidRDefault="00F86D9E">
      <w:pPr>
        <w:pStyle w:val="Normal100"/>
        <w:tabs>
          <w:tab w:val="left" w:pos="426"/>
        </w:tabs>
        <w:jc w:val="both"/>
      </w:pPr>
    </w:p>
    <w:p w:rsidR="00F86D9E" w:rsidRDefault="005E0F40">
      <w:pPr>
        <w:pStyle w:val="Normal100"/>
        <w:tabs>
          <w:tab w:val="left" w:pos="426"/>
        </w:tabs>
        <w:jc w:val="both"/>
      </w:pPr>
      <w:r w:rsidRPr="005E0F40">
        <w:rPr>
          <w:rFonts w:ascii="Times New Roman" w:hAnsi="Times New Roman"/>
        </w:rPr>
        <w:t>A preparação das demonstrações financeiras, de acordo com as normas do CPC, exige que a Administração faça julgamentos, estimativas e premissas que afetam a aplicação de políticas contábeis e os valores reportados de ativos, passivos, receitas e despesas. Os resultados reais podem divergir dessas estimativas.</w:t>
      </w:r>
    </w:p>
    <w:p w:rsidR="00F86D9E" w:rsidRDefault="00F86D9E">
      <w:pPr>
        <w:pStyle w:val="Normal100"/>
        <w:tabs>
          <w:tab w:val="left" w:pos="426"/>
        </w:tabs>
        <w:jc w:val="both"/>
      </w:pPr>
    </w:p>
    <w:p w:rsidR="00F86D9E" w:rsidRDefault="005E0F40">
      <w:pPr>
        <w:pStyle w:val="Normal100"/>
        <w:tabs>
          <w:tab w:val="left" w:pos="426"/>
        </w:tabs>
        <w:jc w:val="both"/>
      </w:pPr>
      <w:r w:rsidRPr="005E0F40">
        <w:rPr>
          <w:rFonts w:ascii="Times New Roman" w:hAnsi="Times New Roman"/>
        </w:rPr>
        <w:t>As estimativas e premissas são revisadas periodicamente pela Administração da Companhia, sendo as alterações reconhecidas no período em que as estimativas são revisadas e em quaisquer períodos futuros afetados.</w:t>
      </w:r>
    </w:p>
    <w:p w:rsidR="00F86D9E" w:rsidRDefault="00F86D9E">
      <w:pPr>
        <w:pStyle w:val="Normal100"/>
        <w:tabs>
          <w:tab w:val="left" w:pos="426"/>
        </w:tabs>
        <w:jc w:val="both"/>
      </w:pPr>
    </w:p>
    <w:p w:rsidR="00F86D9E" w:rsidRDefault="005E0F40">
      <w:pPr>
        <w:pStyle w:val="Normal100"/>
        <w:tabs>
          <w:tab w:val="left" w:pos="426"/>
        </w:tabs>
        <w:jc w:val="both"/>
      </w:pPr>
      <w:r w:rsidRPr="005E0F40">
        <w:rPr>
          <w:rFonts w:ascii="Times New Roman" w:hAnsi="Times New Roman"/>
        </w:rPr>
        <w:t>As informações sobre julgamentos críticos referentes às políticas contábeis adotadas e/ou incertezas sobre as premissas e estimativas relevantes, estão incluídas nas seguintes notas explicativas:</w:t>
      </w:r>
    </w:p>
    <w:p w:rsidR="008651B5" w:rsidRDefault="008651B5" w:rsidP="008651B5">
      <w:pPr>
        <w:pStyle w:val="Normal100"/>
        <w:tabs>
          <w:tab w:val="left" w:pos="426"/>
        </w:tabs>
        <w:jc w:val="both"/>
        <w:rPr>
          <w:rFonts w:ascii="Times New Roman" w:hAnsi="Times New Roman"/>
        </w:rPr>
      </w:pPr>
    </w:p>
    <w:p w:rsidR="008651B5" w:rsidRPr="008651B5" w:rsidRDefault="005E0F40" w:rsidP="008651B5">
      <w:pPr>
        <w:pStyle w:val="Normal100"/>
        <w:tabs>
          <w:tab w:val="left" w:pos="426"/>
        </w:tabs>
        <w:jc w:val="both"/>
        <w:rPr>
          <w:rFonts w:ascii="Times New Roman" w:hAnsi="Times New Roman"/>
          <w:b/>
        </w:rPr>
      </w:pPr>
      <w:r w:rsidRPr="005E0F40">
        <w:rPr>
          <w:rFonts w:ascii="Times New Roman" w:hAnsi="Times New Roman"/>
          <w:b/>
        </w:rPr>
        <w:t>Nota</w:t>
      </w:r>
    </w:p>
    <w:p w:rsidR="00F86D9E" w:rsidRDefault="008651B5">
      <w:pPr>
        <w:pStyle w:val="Normal100"/>
        <w:tabs>
          <w:tab w:val="left" w:pos="567"/>
        </w:tabs>
        <w:spacing w:before="120"/>
        <w:ind w:firstLine="142"/>
        <w:jc w:val="both"/>
        <w:rPr>
          <w:rFonts w:ascii="Times New Roman" w:hAnsi="Times New Roman"/>
        </w:rPr>
      </w:pPr>
      <w:r w:rsidRPr="008651B5">
        <w:rPr>
          <w:rFonts w:ascii="Times New Roman" w:hAnsi="Times New Roman"/>
        </w:rPr>
        <w:t>2</w:t>
      </w:r>
      <w:r w:rsidRPr="008651B5">
        <w:rPr>
          <w:rFonts w:ascii="Times New Roman" w:hAnsi="Times New Roman"/>
        </w:rPr>
        <w:tab/>
        <w:t>Classificação de obras de melhorias incorporadas ao ativo intangível - ICPC01 (R1)</w:t>
      </w:r>
    </w:p>
    <w:p w:rsidR="00F86D9E" w:rsidRDefault="008651B5">
      <w:pPr>
        <w:pStyle w:val="Normal100"/>
        <w:tabs>
          <w:tab w:val="left" w:pos="567"/>
        </w:tabs>
        <w:spacing w:before="40"/>
        <w:ind w:firstLine="142"/>
        <w:jc w:val="both"/>
        <w:rPr>
          <w:rFonts w:ascii="Times New Roman" w:hAnsi="Times New Roman"/>
        </w:rPr>
      </w:pPr>
      <w:r w:rsidRPr="008651B5">
        <w:rPr>
          <w:rFonts w:ascii="Times New Roman" w:hAnsi="Times New Roman"/>
        </w:rPr>
        <w:t>7</w:t>
      </w:r>
      <w:r w:rsidRPr="008651B5">
        <w:rPr>
          <w:rFonts w:ascii="Times New Roman" w:hAnsi="Times New Roman"/>
        </w:rPr>
        <w:tab/>
        <w:t>Provisão para devedores duvidosos</w:t>
      </w:r>
    </w:p>
    <w:p w:rsidR="00F86D9E" w:rsidRDefault="008651B5">
      <w:pPr>
        <w:pStyle w:val="Normal100"/>
        <w:tabs>
          <w:tab w:val="left" w:pos="567"/>
        </w:tabs>
        <w:spacing w:before="40"/>
        <w:ind w:firstLine="142"/>
        <w:jc w:val="both"/>
        <w:rPr>
          <w:rFonts w:ascii="Times New Roman" w:hAnsi="Times New Roman"/>
        </w:rPr>
      </w:pPr>
      <w:r w:rsidRPr="008651B5">
        <w:rPr>
          <w:rFonts w:ascii="Times New Roman" w:hAnsi="Times New Roman"/>
        </w:rPr>
        <w:t>8b</w:t>
      </w:r>
      <w:r w:rsidRPr="008651B5">
        <w:rPr>
          <w:rFonts w:ascii="Times New Roman" w:hAnsi="Times New Roman"/>
        </w:rPr>
        <w:tab/>
        <w:t>Impostos diferidos</w:t>
      </w:r>
    </w:p>
    <w:p w:rsidR="00F86D9E" w:rsidRDefault="008651B5">
      <w:pPr>
        <w:pStyle w:val="Normal100"/>
        <w:tabs>
          <w:tab w:val="left" w:pos="567"/>
        </w:tabs>
        <w:spacing w:before="40"/>
        <w:ind w:firstLine="142"/>
        <w:jc w:val="both"/>
        <w:rPr>
          <w:rFonts w:ascii="Times New Roman" w:hAnsi="Times New Roman"/>
        </w:rPr>
      </w:pPr>
      <w:r w:rsidRPr="008651B5">
        <w:rPr>
          <w:rFonts w:ascii="Times New Roman" w:hAnsi="Times New Roman"/>
        </w:rPr>
        <w:t>10</w:t>
      </w:r>
      <w:r w:rsidRPr="008651B5">
        <w:rPr>
          <w:rFonts w:ascii="Times New Roman" w:hAnsi="Times New Roman"/>
        </w:rPr>
        <w:tab/>
        <w:t>Depreciação do ativo imobilizado</w:t>
      </w:r>
    </w:p>
    <w:p w:rsidR="00F86D9E" w:rsidRDefault="008651B5">
      <w:pPr>
        <w:pStyle w:val="Normal100"/>
        <w:tabs>
          <w:tab w:val="left" w:pos="567"/>
        </w:tabs>
        <w:spacing w:before="40"/>
        <w:ind w:firstLine="142"/>
        <w:jc w:val="both"/>
        <w:rPr>
          <w:rFonts w:ascii="Times New Roman" w:hAnsi="Times New Roman"/>
        </w:rPr>
      </w:pPr>
      <w:r w:rsidRPr="008651B5">
        <w:rPr>
          <w:rFonts w:ascii="Times New Roman" w:hAnsi="Times New Roman"/>
        </w:rPr>
        <w:t>11</w:t>
      </w:r>
      <w:r w:rsidRPr="008651B5">
        <w:rPr>
          <w:rFonts w:ascii="Times New Roman" w:hAnsi="Times New Roman"/>
        </w:rPr>
        <w:tab/>
        <w:t>Amortização dos ativos intangíveis</w:t>
      </w:r>
    </w:p>
    <w:p w:rsidR="00F86D9E" w:rsidRDefault="008651B5">
      <w:pPr>
        <w:pStyle w:val="Normal100"/>
        <w:tabs>
          <w:tab w:val="left" w:pos="567"/>
        </w:tabs>
        <w:spacing w:before="40"/>
        <w:ind w:firstLine="142"/>
        <w:jc w:val="both"/>
        <w:rPr>
          <w:rFonts w:ascii="Times New Roman" w:hAnsi="Times New Roman"/>
        </w:rPr>
      </w:pPr>
      <w:r w:rsidRPr="008651B5">
        <w:rPr>
          <w:rFonts w:ascii="Times New Roman" w:hAnsi="Times New Roman"/>
        </w:rPr>
        <w:t>16</w:t>
      </w:r>
      <w:r w:rsidRPr="008651B5">
        <w:rPr>
          <w:rFonts w:ascii="Times New Roman" w:hAnsi="Times New Roman"/>
        </w:rPr>
        <w:tab/>
        <w:t xml:space="preserve">Provisão para riscos </w:t>
      </w:r>
    </w:p>
    <w:p w:rsidR="00F86D9E" w:rsidRDefault="008651B5">
      <w:pPr>
        <w:pStyle w:val="Normal100"/>
        <w:tabs>
          <w:tab w:val="left" w:pos="567"/>
        </w:tabs>
        <w:spacing w:before="40"/>
        <w:ind w:firstLine="142"/>
        <w:jc w:val="both"/>
        <w:rPr>
          <w:rFonts w:ascii="Times New Roman" w:hAnsi="Times New Roman"/>
        </w:rPr>
      </w:pPr>
      <w:r w:rsidRPr="008651B5">
        <w:rPr>
          <w:rFonts w:ascii="Times New Roman" w:hAnsi="Times New Roman"/>
        </w:rPr>
        <w:t>17</w:t>
      </w:r>
      <w:r w:rsidRPr="008651B5">
        <w:rPr>
          <w:rFonts w:ascii="Times New Roman" w:hAnsi="Times New Roman"/>
        </w:rPr>
        <w:tab/>
        <w:t>Classificação de arrendamento mercantil</w:t>
      </w:r>
    </w:p>
    <w:p w:rsidR="00F86D9E" w:rsidRDefault="008651B5">
      <w:pPr>
        <w:pStyle w:val="Normal100"/>
        <w:tabs>
          <w:tab w:val="left" w:pos="567"/>
        </w:tabs>
        <w:spacing w:before="40"/>
        <w:ind w:firstLine="142"/>
        <w:jc w:val="both"/>
        <w:rPr>
          <w:rFonts w:ascii="Times New Roman" w:hAnsi="Times New Roman"/>
        </w:rPr>
      </w:pPr>
      <w:r w:rsidRPr="008651B5">
        <w:rPr>
          <w:rFonts w:ascii="Times New Roman" w:hAnsi="Times New Roman"/>
        </w:rPr>
        <w:t>18</w:t>
      </w:r>
      <w:r w:rsidRPr="008651B5">
        <w:rPr>
          <w:rFonts w:ascii="Times New Roman" w:hAnsi="Times New Roman"/>
        </w:rPr>
        <w:tab/>
        <w:t>Provisão de manutenção</w:t>
      </w:r>
    </w:p>
    <w:p w:rsidR="00F86D9E" w:rsidRDefault="008651B5">
      <w:pPr>
        <w:pStyle w:val="Normal100"/>
        <w:tabs>
          <w:tab w:val="left" w:pos="567"/>
        </w:tabs>
        <w:spacing w:before="40"/>
        <w:ind w:firstLine="142"/>
        <w:jc w:val="both"/>
      </w:pPr>
      <w:r w:rsidRPr="008651B5">
        <w:rPr>
          <w:rFonts w:ascii="Times New Roman" w:hAnsi="Times New Roman"/>
        </w:rPr>
        <w:t>22</w:t>
      </w:r>
      <w:r w:rsidRPr="008651B5">
        <w:rPr>
          <w:rFonts w:ascii="Times New Roman" w:hAnsi="Times New Roman"/>
        </w:rPr>
        <w:tab/>
        <w:t>Instrumentos financeiros</w:t>
      </w:r>
    </w:p>
    <w:p w:rsidR="00F86D9E" w:rsidRDefault="00F86D9E">
      <w:pPr>
        <w:pStyle w:val="Normal100"/>
        <w:tabs>
          <w:tab w:val="left" w:pos="426"/>
        </w:tabs>
        <w:jc w:val="both"/>
      </w:pPr>
    </w:p>
    <w:p w:rsidR="00B15B92" w:rsidRDefault="00B15B92" w:rsidP="0043634F">
      <w:pPr>
        <w:pStyle w:val="Normal100"/>
        <w:tabs>
          <w:tab w:val="left" w:pos="426"/>
        </w:tabs>
        <w:jc w:val="both"/>
        <w:rPr>
          <w:rFonts w:ascii="Times New Roman" w:eastAsia="Times New Roman" w:hAnsi="Times New Roman"/>
          <w:sz w:val="22"/>
          <w:szCs w:val="22"/>
        </w:rPr>
      </w:pPr>
    </w:p>
    <w:bookmarkEnd w:id="9"/>
    <w:p w:rsidR="00406590" w:rsidRPr="009F5F25" w:rsidRDefault="00406590" w:rsidP="00406590">
      <w:pPr>
        <w:pStyle w:val="Normal100"/>
        <w:tabs>
          <w:tab w:val="left" w:pos="426"/>
        </w:tabs>
        <w:jc w:val="both"/>
        <w:rPr>
          <w:rFonts w:ascii="Times New Roman" w:eastAsia="Times New Roman" w:hAnsi="Times New Roman"/>
          <w:b/>
          <w:i/>
          <w:color w:val="000000"/>
          <w:sz w:val="22"/>
          <w:szCs w:val="22"/>
          <w:lang w:bidi="or-IN"/>
        </w:rPr>
      </w:pPr>
      <w:r w:rsidRPr="009F5F25">
        <w:rPr>
          <w:rFonts w:ascii="Times New Roman" w:eastAsia="Times New Roman" w:hAnsi="Times New Roman"/>
          <w:b/>
          <w:i/>
          <w:color w:val="000000"/>
          <w:sz w:val="22"/>
          <w:szCs w:val="22"/>
          <w:lang w:bidi="or-IN"/>
        </w:rPr>
        <w:lastRenderedPageBreak/>
        <w:t>Reclassificaç</w:t>
      </w:r>
      <w:r w:rsidR="00B91CFB">
        <w:rPr>
          <w:rFonts w:ascii="Times New Roman" w:eastAsia="Times New Roman" w:hAnsi="Times New Roman"/>
          <w:b/>
          <w:i/>
          <w:color w:val="000000"/>
          <w:sz w:val="22"/>
          <w:szCs w:val="22"/>
          <w:lang w:bidi="or-IN"/>
        </w:rPr>
        <w:t>ões</w:t>
      </w:r>
    </w:p>
    <w:p w:rsidR="00406590" w:rsidRDefault="00406590" w:rsidP="0043634F">
      <w:pPr>
        <w:pStyle w:val="Normal100"/>
        <w:autoSpaceDE w:val="0"/>
        <w:autoSpaceDN w:val="0"/>
        <w:adjustRightInd w:val="0"/>
        <w:jc w:val="both"/>
        <w:rPr>
          <w:rFonts w:ascii="Times New Roman" w:eastAsia="Times New Roman" w:hAnsi="Times New Roman"/>
          <w:sz w:val="22"/>
          <w:szCs w:val="22"/>
          <w:u w:val="single"/>
        </w:rPr>
      </w:pPr>
    </w:p>
    <w:p w:rsidR="00B91CFB" w:rsidRDefault="00B91CFB" w:rsidP="00B91CFB">
      <w:pPr>
        <w:pStyle w:val="Normal100"/>
        <w:autoSpaceDE w:val="0"/>
        <w:autoSpaceDN w:val="0"/>
        <w:adjustRightInd w:val="0"/>
        <w:jc w:val="both"/>
        <w:rPr>
          <w:rFonts w:ascii="Times New Roman" w:eastAsia="Times New Roman" w:hAnsi="Times New Roman"/>
          <w:sz w:val="22"/>
          <w:szCs w:val="22"/>
          <w:u w:val="single"/>
        </w:rPr>
      </w:pPr>
      <w:r>
        <w:rPr>
          <w:rFonts w:ascii="Times New Roman" w:eastAsia="Times New Roman" w:hAnsi="Times New Roman"/>
          <w:sz w:val="22"/>
          <w:szCs w:val="22"/>
          <w:u w:val="single"/>
        </w:rPr>
        <w:t>Demonstração do resultado do exercício</w:t>
      </w:r>
    </w:p>
    <w:p w:rsidR="00B91CFB" w:rsidRPr="009F5F25" w:rsidRDefault="00B91CFB" w:rsidP="0043634F">
      <w:pPr>
        <w:pStyle w:val="Normal100"/>
        <w:autoSpaceDE w:val="0"/>
        <w:autoSpaceDN w:val="0"/>
        <w:adjustRightInd w:val="0"/>
        <w:jc w:val="both"/>
        <w:rPr>
          <w:rFonts w:ascii="Times New Roman" w:eastAsia="Times New Roman" w:hAnsi="Times New Roman"/>
          <w:sz w:val="22"/>
          <w:szCs w:val="22"/>
          <w:u w:val="single"/>
        </w:rPr>
      </w:pPr>
    </w:p>
    <w:p w:rsidR="00280784" w:rsidRDefault="00280784" w:rsidP="007F3D40">
      <w:pPr>
        <w:autoSpaceDE w:val="0"/>
        <w:autoSpaceDN w:val="0"/>
        <w:spacing w:line="240" w:lineRule="auto"/>
        <w:jc w:val="both"/>
        <w:rPr>
          <w:rFonts w:eastAsia="Times New Roman"/>
          <w:lang w:eastAsia="pt-BR"/>
        </w:rPr>
      </w:pPr>
      <w:r w:rsidRPr="009F5F25">
        <w:rPr>
          <w:rFonts w:eastAsia="Times New Roman"/>
          <w:lang w:eastAsia="pt-BR"/>
        </w:rPr>
        <w:t>Para melhor apresentação dos custos e despesas com serviços, na demonstração do resultado referente ao exercício findo em 31 de dezembro de 201</w:t>
      </w:r>
      <w:r w:rsidR="002E45E8" w:rsidRPr="009F5F25">
        <w:rPr>
          <w:rFonts w:eastAsia="Times New Roman"/>
          <w:lang w:eastAsia="pt-BR"/>
        </w:rPr>
        <w:t>2</w:t>
      </w:r>
      <w:r w:rsidRPr="009F5F25">
        <w:rPr>
          <w:rFonts w:eastAsia="Times New Roman"/>
          <w:lang w:eastAsia="pt-BR"/>
        </w:rPr>
        <w:t>, foi reclassificado o montante de R$ 14.463 da linha de serviços contida no grupo de despesas gerais e administrativas para a linha de serviços contida no grupo de custo dos bens e/ou serviços vendidos.</w:t>
      </w:r>
    </w:p>
    <w:p w:rsidR="00B91CFB" w:rsidRDefault="00B91CFB" w:rsidP="00B91CFB">
      <w:pPr>
        <w:pStyle w:val="Normal100"/>
        <w:autoSpaceDE w:val="0"/>
        <w:autoSpaceDN w:val="0"/>
        <w:adjustRightInd w:val="0"/>
        <w:jc w:val="both"/>
        <w:rPr>
          <w:rFonts w:ascii="Times New Roman" w:eastAsia="Times New Roman" w:hAnsi="Times New Roman"/>
          <w:sz w:val="22"/>
          <w:szCs w:val="22"/>
          <w:u w:val="single"/>
        </w:rPr>
      </w:pPr>
      <w:r>
        <w:rPr>
          <w:rFonts w:ascii="Times New Roman" w:eastAsia="Times New Roman" w:hAnsi="Times New Roman"/>
          <w:sz w:val="22"/>
          <w:szCs w:val="22"/>
          <w:u w:val="single"/>
        </w:rPr>
        <w:t>Demonstração dos fluxos de caixa</w:t>
      </w:r>
    </w:p>
    <w:p w:rsidR="00B91CFB" w:rsidRDefault="00B91CFB" w:rsidP="00B91CFB">
      <w:pPr>
        <w:pStyle w:val="Normal100"/>
        <w:autoSpaceDE w:val="0"/>
        <w:autoSpaceDN w:val="0"/>
        <w:adjustRightInd w:val="0"/>
        <w:jc w:val="both"/>
        <w:rPr>
          <w:rFonts w:ascii="Times New Roman" w:eastAsia="Times New Roman" w:hAnsi="Times New Roman"/>
          <w:sz w:val="22"/>
          <w:szCs w:val="22"/>
          <w:u w:val="single"/>
        </w:rPr>
      </w:pPr>
    </w:p>
    <w:p w:rsidR="00B91CFB" w:rsidRDefault="00B91CFB" w:rsidP="00B91CFB">
      <w:pPr>
        <w:autoSpaceDE w:val="0"/>
        <w:autoSpaceDN w:val="0"/>
        <w:spacing w:after="0" w:line="240" w:lineRule="auto"/>
        <w:jc w:val="both"/>
        <w:rPr>
          <w:rFonts w:eastAsia="Times New Roman"/>
          <w:lang w:eastAsia="pt-BR"/>
        </w:rPr>
      </w:pPr>
      <w:r w:rsidRPr="007F3D40">
        <w:rPr>
          <w:rFonts w:eastAsia="Times New Roman"/>
          <w:lang w:eastAsia="pt-BR"/>
        </w:rPr>
        <w:t xml:space="preserve">Para melhor apresentação dos </w:t>
      </w:r>
      <w:r>
        <w:rPr>
          <w:rFonts w:eastAsia="Times New Roman"/>
          <w:lang w:eastAsia="pt-BR"/>
        </w:rPr>
        <w:t>fluxos de caixa operacionais e fluxos de caixa de investimentos</w:t>
      </w:r>
      <w:r w:rsidRPr="007F3D40">
        <w:rPr>
          <w:rFonts w:eastAsia="Times New Roman"/>
          <w:lang w:eastAsia="pt-BR"/>
        </w:rPr>
        <w:t>, na demonstração do</w:t>
      </w:r>
      <w:r>
        <w:rPr>
          <w:rFonts w:eastAsia="Times New Roman"/>
          <w:lang w:eastAsia="pt-BR"/>
        </w:rPr>
        <w:t>s</w:t>
      </w:r>
      <w:r w:rsidRPr="007F3D40">
        <w:rPr>
          <w:rFonts w:eastAsia="Times New Roman"/>
          <w:lang w:eastAsia="pt-BR"/>
        </w:rPr>
        <w:t xml:space="preserve"> </w:t>
      </w:r>
      <w:r>
        <w:rPr>
          <w:rFonts w:eastAsia="Times New Roman"/>
          <w:lang w:eastAsia="pt-BR"/>
        </w:rPr>
        <w:t>fluxos de caixa</w:t>
      </w:r>
      <w:r w:rsidRPr="007F3D40">
        <w:rPr>
          <w:rFonts w:eastAsia="Times New Roman"/>
          <w:lang w:eastAsia="pt-BR"/>
        </w:rPr>
        <w:t xml:space="preserve"> referente ao exercício findo em 31 de dezembro de 2012, foi reclassificado o montante de</w:t>
      </w:r>
      <w:r>
        <w:rPr>
          <w:rFonts w:eastAsia="Times New Roman"/>
          <w:lang w:eastAsia="pt-BR"/>
        </w:rPr>
        <w:t xml:space="preserve"> R$ 36.941 do fluxo de caixa das atividades operacionais para o fluxo de caixa das atividades de investimento, conforme demonstrado abaixo:</w:t>
      </w:r>
    </w:p>
    <w:p w:rsidR="00DB2C96" w:rsidRDefault="00DB2C96" w:rsidP="00B91CFB">
      <w:pPr>
        <w:autoSpaceDE w:val="0"/>
        <w:autoSpaceDN w:val="0"/>
        <w:spacing w:after="0" w:line="240" w:lineRule="auto"/>
        <w:jc w:val="both"/>
        <w:rPr>
          <w:rFonts w:eastAsia="Times New Roman"/>
          <w:lang w:eastAsia="pt-BR"/>
        </w:rPr>
      </w:pPr>
    </w:p>
    <w:p w:rsidR="00B91CFB" w:rsidRDefault="00B65C27" w:rsidP="00B91CFB">
      <w:pPr>
        <w:autoSpaceDE w:val="0"/>
        <w:autoSpaceDN w:val="0"/>
        <w:spacing w:after="0" w:line="240" w:lineRule="auto"/>
        <w:jc w:val="both"/>
        <w:rPr>
          <w:rFonts w:eastAsia="Times New Roman"/>
          <w:lang w:eastAsia="pt-BR"/>
        </w:rPr>
      </w:pPr>
      <w:r>
        <w:rPr>
          <w:noProof/>
          <w:lang w:eastAsia="pt-BR"/>
        </w:rPr>
        <w:drawing>
          <wp:inline distT="0" distB="0" distL="0" distR="0">
            <wp:extent cx="6030595" cy="2677552"/>
            <wp:effectExtent l="19050" t="0" r="8255" b="0"/>
            <wp:docPr id="42"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cstate="print"/>
                    <a:srcRect/>
                    <a:stretch>
                      <a:fillRect/>
                    </a:stretch>
                  </pic:blipFill>
                  <pic:spPr bwMode="auto">
                    <a:xfrm>
                      <a:off x="0" y="0"/>
                      <a:ext cx="6030595" cy="2677552"/>
                    </a:xfrm>
                    <a:prstGeom prst="rect">
                      <a:avLst/>
                    </a:prstGeom>
                    <a:noFill/>
                    <a:ln w="9525">
                      <a:noFill/>
                      <a:miter lim="800000"/>
                      <a:headEnd/>
                      <a:tailEnd/>
                    </a:ln>
                  </pic:spPr>
                </pic:pic>
              </a:graphicData>
            </a:graphic>
          </wp:inline>
        </w:drawing>
      </w:r>
    </w:p>
    <w:p w:rsidR="00F86D9E" w:rsidRDefault="00F86D9E">
      <w:pPr>
        <w:autoSpaceDE w:val="0"/>
        <w:autoSpaceDN w:val="0"/>
        <w:spacing w:after="0" w:line="240" w:lineRule="auto"/>
        <w:jc w:val="both"/>
        <w:rPr>
          <w:rFonts w:eastAsia="Times New Roman"/>
          <w:lang w:eastAsia="pt-BR"/>
        </w:rPr>
      </w:pPr>
    </w:p>
    <w:p w:rsidR="0043634F" w:rsidRPr="009F5F25" w:rsidRDefault="001B0FB2" w:rsidP="0043634F">
      <w:pPr>
        <w:pStyle w:val="Heading62"/>
        <w:widowControl w:val="0"/>
        <w:numPr>
          <w:ilvl w:val="0"/>
          <w:numId w:val="19"/>
        </w:numPr>
        <w:ind w:left="0" w:hanging="426"/>
        <w:jc w:val="both"/>
        <w:rPr>
          <w:rFonts w:ascii="Times New Roman" w:eastAsia="Times New Roman" w:hAnsi="Times New Roman"/>
          <w:b/>
          <w:szCs w:val="22"/>
        </w:rPr>
      </w:pPr>
      <w:bookmarkStart w:id="10" w:name="BIP_SEL002"/>
      <w:bookmarkStart w:id="11" w:name="_DMBM_13476"/>
      <w:r w:rsidRPr="009F5F25">
        <w:rPr>
          <w:rFonts w:ascii="Times New Roman" w:eastAsia="Times New Roman" w:hAnsi="Times New Roman"/>
          <w:b/>
          <w:szCs w:val="22"/>
        </w:rPr>
        <w:t xml:space="preserve">Determinação dos valores justos  </w:t>
      </w:r>
    </w:p>
    <w:bookmarkEnd w:id="10"/>
    <w:p w:rsidR="0043634F" w:rsidRPr="009F5F25" w:rsidRDefault="0043634F" w:rsidP="0043634F">
      <w:pPr>
        <w:pStyle w:val="Heading62"/>
        <w:widowControl w:val="0"/>
        <w:numPr>
          <w:ilvl w:val="0"/>
          <w:numId w:val="0"/>
        </w:numPr>
        <w:jc w:val="both"/>
        <w:rPr>
          <w:rFonts w:ascii="Times New Roman" w:eastAsia="Times New Roman" w:hAnsi="Times New Roman"/>
          <w:b/>
          <w:sz w:val="20"/>
        </w:rPr>
      </w:pPr>
    </w:p>
    <w:p w:rsidR="0043634F" w:rsidRPr="009F5F25" w:rsidRDefault="001B0FB2" w:rsidP="0043634F">
      <w:pPr>
        <w:pStyle w:val="Normal110"/>
        <w:spacing w:after="240"/>
        <w:jc w:val="both"/>
        <w:rPr>
          <w:rFonts w:ascii="Times New Roman" w:eastAsia="Times New Roman" w:hAnsi="Times New Roman"/>
          <w:sz w:val="22"/>
          <w:szCs w:val="22"/>
        </w:rPr>
      </w:pPr>
      <w:r w:rsidRPr="009F5F25">
        <w:rPr>
          <w:rFonts w:ascii="Times New Roman" w:eastAsia="Times New Roman" w:hAnsi="Times New Roman"/>
          <w:sz w:val="22"/>
          <w:szCs w:val="22"/>
        </w:rPr>
        <w:t>Diversas políticas e divulgações contábeis da Companhia exigem a determinação do valor justo, tanto para os ativos e passivos financeiros como para os não financeiros. Os valores justos têm sido apurados para propósitos de mensuração e/ou divulgação baseados nos métodos a seguir. Quando aplicável, as informações adicionais sobre as premissas utilizadas na apuração dos valores justos são divulgadas nas notas específicas àquele ativo ou passivo.</w:t>
      </w:r>
    </w:p>
    <w:p w:rsidR="0043634F" w:rsidRPr="009F5F25" w:rsidRDefault="001B0FB2" w:rsidP="0043634F">
      <w:pPr>
        <w:pStyle w:val="ListParagraph2"/>
        <w:numPr>
          <w:ilvl w:val="0"/>
          <w:numId w:val="20"/>
        </w:numPr>
        <w:autoSpaceDE w:val="0"/>
        <w:autoSpaceDN w:val="0"/>
        <w:adjustRightInd w:val="0"/>
        <w:ind w:left="426" w:hanging="426"/>
        <w:jc w:val="both"/>
        <w:rPr>
          <w:rFonts w:ascii="Times New Roman" w:eastAsia="Times New Roman" w:hAnsi="Times New Roman"/>
          <w:szCs w:val="22"/>
        </w:rPr>
      </w:pPr>
      <w:r w:rsidRPr="009F5F25">
        <w:rPr>
          <w:rFonts w:ascii="Times New Roman" w:eastAsia="Times New Roman" w:hAnsi="Times New Roman"/>
          <w:szCs w:val="22"/>
        </w:rPr>
        <w:t xml:space="preserve">Investimentos </w:t>
      </w:r>
      <w:r w:rsidR="00A52E79" w:rsidRPr="009F5F25">
        <w:rPr>
          <w:rFonts w:ascii="Times New Roman" w:eastAsia="Times New Roman" w:hAnsi="Times New Roman"/>
          <w:szCs w:val="22"/>
        </w:rPr>
        <w:t xml:space="preserve">em </w:t>
      </w:r>
      <w:r w:rsidRPr="009F5F25">
        <w:rPr>
          <w:rFonts w:ascii="Times New Roman" w:eastAsia="Times New Roman" w:hAnsi="Times New Roman"/>
          <w:szCs w:val="22"/>
        </w:rPr>
        <w:t>títulos financeiros</w:t>
      </w:r>
    </w:p>
    <w:p w:rsidR="0043634F" w:rsidRPr="009F5F25" w:rsidRDefault="0043634F" w:rsidP="0043634F">
      <w:pPr>
        <w:pStyle w:val="ListParagraph2"/>
        <w:autoSpaceDE w:val="0"/>
        <w:autoSpaceDN w:val="0"/>
        <w:adjustRightInd w:val="0"/>
        <w:ind w:left="426"/>
        <w:jc w:val="both"/>
        <w:rPr>
          <w:rFonts w:ascii="Times New Roman" w:eastAsia="Times New Roman" w:hAnsi="Times New Roman"/>
          <w:szCs w:val="22"/>
        </w:rPr>
      </w:pPr>
    </w:p>
    <w:p w:rsidR="0043634F" w:rsidRPr="009F5F25" w:rsidRDefault="001B0FB2" w:rsidP="00B371AF">
      <w:pPr>
        <w:pStyle w:val="Normal9"/>
        <w:tabs>
          <w:tab w:val="left" w:pos="426"/>
        </w:tabs>
        <w:ind w:left="426"/>
        <w:jc w:val="both"/>
        <w:rPr>
          <w:rFonts w:ascii="Times New Roman" w:eastAsia="Times New Roman" w:hAnsi="Times New Roman"/>
          <w:sz w:val="22"/>
          <w:szCs w:val="22"/>
        </w:rPr>
      </w:pPr>
      <w:r w:rsidRPr="009F5F25">
        <w:rPr>
          <w:rFonts w:ascii="Times New Roman" w:eastAsia="Times New Roman" w:hAnsi="Times New Roman"/>
          <w:sz w:val="22"/>
          <w:szCs w:val="22"/>
        </w:rPr>
        <w:t xml:space="preserve">O valor justo de ativos financeiros mensurados pelo valor justo por meio do resultado é apurado por referência aos seus preços de fechamento na data de apresentação das demonstrações financeiras. </w:t>
      </w:r>
    </w:p>
    <w:p w:rsidR="00F805BF" w:rsidRDefault="00F805BF" w:rsidP="001F2B83">
      <w:pPr>
        <w:pStyle w:val="Normal9"/>
        <w:tabs>
          <w:tab w:val="left" w:pos="709"/>
        </w:tabs>
        <w:ind w:left="709"/>
        <w:jc w:val="both"/>
        <w:rPr>
          <w:rFonts w:ascii="Times New Roman" w:eastAsia="Times New Roman" w:hAnsi="Times New Roman"/>
          <w:sz w:val="18"/>
          <w:szCs w:val="18"/>
        </w:rPr>
      </w:pPr>
    </w:p>
    <w:p w:rsidR="00B15B92" w:rsidRDefault="00B15B92" w:rsidP="001F2B83">
      <w:pPr>
        <w:pStyle w:val="Normal9"/>
        <w:tabs>
          <w:tab w:val="left" w:pos="709"/>
        </w:tabs>
        <w:ind w:left="709"/>
        <w:jc w:val="both"/>
        <w:rPr>
          <w:rFonts w:ascii="Times New Roman" w:eastAsia="Times New Roman" w:hAnsi="Times New Roman"/>
          <w:sz w:val="18"/>
          <w:szCs w:val="18"/>
        </w:rPr>
      </w:pPr>
    </w:p>
    <w:p w:rsidR="00B15B92" w:rsidRPr="009F5F25" w:rsidRDefault="00B15B92" w:rsidP="001F2B83">
      <w:pPr>
        <w:pStyle w:val="Normal9"/>
        <w:tabs>
          <w:tab w:val="left" w:pos="709"/>
        </w:tabs>
        <w:ind w:left="709"/>
        <w:jc w:val="both"/>
        <w:rPr>
          <w:rFonts w:ascii="Times New Roman" w:eastAsia="Times New Roman" w:hAnsi="Times New Roman"/>
          <w:sz w:val="18"/>
          <w:szCs w:val="18"/>
        </w:rPr>
      </w:pPr>
    </w:p>
    <w:p w:rsidR="0043634F" w:rsidRPr="009F5F25" w:rsidRDefault="001B0FB2" w:rsidP="0043634F">
      <w:pPr>
        <w:pStyle w:val="ListParagraph2"/>
        <w:numPr>
          <w:ilvl w:val="0"/>
          <w:numId w:val="20"/>
        </w:numPr>
        <w:autoSpaceDE w:val="0"/>
        <w:autoSpaceDN w:val="0"/>
        <w:adjustRightInd w:val="0"/>
        <w:ind w:left="426" w:hanging="426"/>
        <w:jc w:val="both"/>
        <w:rPr>
          <w:rFonts w:ascii="Times New Roman" w:eastAsia="Times New Roman" w:hAnsi="Times New Roman"/>
          <w:szCs w:val="22"/>
        </w:rPr>
      </w:pPr>
      <w:r w:rsidRPr="009F5F25">
        <w:rPr>
          <w:rFonts w:ascii="Times New Roman" w:eastAsia="Times New Roman" w:hAnsi="Times New Roman"/>
          <w:szCs w:val="22"/>
        </w:rPr>
        <w:lastRenderedPageBreak/>
        <w:t>Passivos financeiros não derivativos</w:t>
      </w:r>
    </w:p>
    <w:p w:rsidR="0043634F" w:rsidRPr="009F5F25" w:rsidRDefault="0043634F" w:rsidP="0043634F">
      <w:pPr>
        <w:pStyle w:val="Normal110"/>
        <w:ind w:left="360"/>
        <w:jc w:val="both"/>
        <w:rPr>
          <w:rFonts w:ascii="Times New Roman" w:eastAsia="Times New Roman" w:hAnsi="Times New Roman"/>
          <w:sz w:val="18"/>
          <w:szCs w:val="18"/>
        </w:rPr>
      </w:pPr>
    </w:p>
    <w:p w:rsidR="0043634F" w:rsidRPr="009F5F25" w:rsidRDefault="001B0FB2" w:rsidP="00B371AF">
      <w:pPr>
        <w:pStyle w:val="Normal9"/>
        <w:tabs>
          <w:tab w:val="left" w:pos="426"/>
        </w:tabs>
        <w:ind w:left="426"/>
        <w:jc w:val="both"/>
        <w:rPr>
          <w:rFonts w:ascii="Times New Roman" w:eastAsia="Times New Roman" w:hAnsi="Times New Roman"/>
          <w:sz w:val="22"/>
          <w:szCs w:val="22"/>
        </w:rPr>
      </w:pPr>
      <w:r w:rsidRPr="009F5F25">
        <w:rPr>
          <w:rFonts w:ascii="Times New Roman" w:eastAsia="Times New Roman" w:hAnsi="Times New Roman"/>
          <w:sz w:val="22"/>
          <w:szCs w:val="22"/>
        </w:rPr>
        <w:t>O valor justo determinado para fins de registro contábil e divulgação é calculado baseando-se no valor presente dos fluxos de caixa futuros projetados. As taxas utilizadas nos cálculos foram obtidas de fontes públicas (BM&amp;FBovespa e Bloomberg).</w:t>
      </w:r>
    </w:p>
    <w:p w:rsidR="00F805BF" w:rsidRPr="009F5F25" w:rsidRDefault="00F805BF" w:rsidP="001F2B83">
      <w:pPr>
        <w:pStyle w:val="Normal9"/>
        <w:tabs>
          <w:tab w:val="left" w:pos="709"/>
        </w:tabs>
        <w:ind w:left="709"/>
        <w:jc w:val="both"/>
        <w:rPr>
          <w:rFonts w:ascii="Times New Roman" w:eastAsia="Times New Roman" w:hAnsi="Times New Roman"/>
          <w:sz w:val="18"/>
          <w:szCs w:val="18"/>
        </w:rPr>
      </w:pPr>
    </w:p>
    <w:p w:rsidR="0043634F" w:rsidRPr="009F5F25" w:rsidRDefault="001B0FB2" w:rsidP="00C71C58">
      <w:pPr>
        <w:pStyle w:val="Heading62"/>
        <w:widowControl w:val="0"/>
        <w:numPr>
          <w:ilvl w:val="0"/>
          <w:numId w:val="19"/>
        </w:numPr>
        <w:ind w:left="0" w:hanging="426"/>
        <w:jc w:val="both"/>
        <w:rPr>
          <w:rFonts w:ascii="Times New Roman" w:eastAsia="Times New Roman" w:hAnsi="Times New Roman"/>
          <w:b/>
          <w:szCs w:val="22"/>
        </w:rPr>
      </w:pPr>
      <w:bookmarkStart w:id="12" w:name="BIP_SEL004"/>
      <w:bookmarkStart w:id="13" w:name="_DMBM_13481"/>
      <w:bookmarkEnd w:id="11"/>
      <w:r w:rsidRPr="009F5F25">
        <w:rPr>
          <w:rFonts w:ascii="Times New Roman" w:eastAsia="Times New Roman" w:hAnsi="Times New Roman"/>
          <w:b/>
          <w:szCs w:val="22"/>
        </w:rPr>
        <w:t>Gerenciamento de riscos financeiros</w:t>
      </w:r>
    </w:p>
    <w:p w:rsidR="0043634F" w:rsidRPr="009F5F25" w:rsidRDefault="0043634F" w:rsidP="0043634F">
      <w:pPr>
        <w:pStyle w:val="Normal120"/>
        <w:rPr>
          <w:rFonts w:ascii="Times New Roman" w:eastAsia="Times New Roman" w:hAnsi="Times New Roman"/>
          <w:b/>
          <w:sz w:val="22"/>
          <w:szCs w:val="22"/>
        </w:rPr>
      </w:pPr>
    </w:p>
    <w:bookmarkEnd w:id="12"/>
    <w:p w:rsidR="0043634F" w:rsidRPr="009F5F25" w:rsidRDefault="001B0FB2" w:rsidP="0043634F">
      <w:pPr>
        <w:pStyle w:val="Normal120"/>
        <w:jc w:val="both"/>
        <w:rPr>
          <w:rFonts w:ascii="Times New Roman" w:eastAsia="Times New Roman" w:hAnsi="Times New Roman"/>
          <w:b/>
          <w:sz w:val="22"/>
          <w:szCs w:val="22"/>
        </w:rPr>
      </w:pPr>
      <w:r w:rsidRPr="009F5F25">
        <w:rPr>
          <w:rFonts w:ascii="Times New Roman" w:eastAsia="Times New Roman" w:hAnsi="Times New Roman"/>
          <w:b/>
          <w:sz w:val="22"/>
          <w:szCs w:val="22"/>
        </w:rPr>
        <w:t xml:space="preserve">Visão geral </w:t>
      </w:r>
    </w:p>
    <w:p w:rsidR="0043634F" w:rsidRPr="009F5F25" w:rsidRDefault="0043634F" w:rsidP="0043634F">
      <w:pPr>
        <w:pStyle w:val="Normal120"/>
        <w:jc w:val="both"/>
        <w:rPr>
          <w:rFonts w:ascii="Times New Roman" w:eastAsia="Times New Roman" w:hAnsi="Times New Roman"/>
          <w:sz w:val="20"/>
          <w:szCs w:val="20"/>
        </w:rPr>
      </w:pPr>
    </w:p>
    <w:p w:rsidR="0043634F" w:rsidRPr="009F5F25" w:rsidRDefault="001B0FB2" w:rsidP="0043634F">
      <w:pPr>
        <w:pStyle w:val="Normal120"/>
        <w:jc w:val="both"/>
        <w:rPr>
          <w:rFonts w:ascii="Times New Roman" w:eastAsia="Times New Roman" w:hAnsi="Times New Roman"/>
          <w:sz w:val="22"/>
          <w:szCs w:val="22"/>
        </w:rPr>
      </w:pPr>
      <w:r w:rsidRPr="009F5F25">
        <w:rPr>
          <w:rFonts w:ascii="Times New Roman" w:eastAsia="Times New Roman" w:hAnsi="Times New Roman"/>
          <w:sz w:val="22"/>
          <w:szCs w:val="22"/>
        </w:rPr>
        <w:t xml:space="preserve">A Companhia apresenta exposição aos seguintes riscos advindos do uso de instrumentos financeiros: </w:t>
      </w:r>
    </w:p>
    <w:p w:rsidR="0043634F" w:rsidRPr="009F5F25" w:rsidRDefault="0043634F" w:rsidP="0043634F">
      <w:pPr>
        <w:pStyle w:val="Normal120"/>
        <w:jc w:val="both"/>
        <w:rPr>
          <w:rFonts w:ascii="Times New Roman" w:eastAsia="Times New Roman" w:hAnsi="Times New Roman"/>
          <w:sz w:val="20"/>
          <w:szCs w:val="20"/>
        </w:rPr>
      </w:pPr>
    </w:p>
    <w:p w:rsidR="00F86D9E" w:rsidRDefault="001B0FB2">
      <w:pPr>
        <w:pStyle w:val="ListParagraph3"/>
        <w:numPr>
          <w:ilvl w:val="0"/>
          <w:numId w:val="23"/>
        </w:numPr>
        <w:tabs>
          <w:tab w:val="left" w:pos="426"/>
        </w:tabs>
        <w:ind w:left="0" w:firstLine="0"/>
        <w:contextualSpacing w:val="0"/>
        <w:jc w:val="both"/>
        <w:rPr>
          <w:rFonts w:ascii="Times New Roman" w:eastAsia="Times New Roman" w:hAnsi="Times New Roman"/>
          <w:szCs w:val="22"/>
        </w:rPr>
      </w:pPr>
      <w:r w:rsidRPr="009F5F25">
        <w:rPr>
          <w:rFonts w:ascii="Times New Roman" w:eastAsia="Times New Roman" w:hAnsi="Times New Roman"/>
          <w:color w:val="000000"/>
          <w:szCs w:val="22"/>
          <w:lang w:bidi="or-IN"/>
        </w:rPr>
        <w:t>Risco de crédito;</w:t>
      </w:r>
    </w:p>
    <w:p w:rsidR="00F86D9E" w:rsidRDefault="001B0FB2">
      <w:pPr>
        <w:pStyle w:val="ListParagraph3"/>
        <w:numPr>
          <w:ilvl w:val="0"/>
          <w:numId w:val="23"/>
        </w:numPr>
        <w:tabs>
          <w:tab w:val="left" w:pos="426"/>
        </w:tabs>
        <w:ind w:left="0" w:firstLine="0"/>
        <w:contextualSpacing w:val="0"/>
        <w:jc w:val="both"/>
        <w:rPr>
          <w:rFonts w:ascii="Times New Roman" w:eastAsia="Times New Roman" w:hAnsi="Times New Roman"/>
          <w:color w:val="000000"/>
          <w:szCs w:val="22"/>
          <w:lang w:bidi="or-IN"/>
        </w:rPr>
      </w:pPr>
      <w:r w:rsidRPr="009F5F25">
        <w:rPr>
          <w:rFonts w:ascii="Times New Roman" w:eastAsia="Times New Roman" w:hAnsi="Times New Roman"/>
          <w:color w:val="000000"/>
          <w:szCs w:val="22"/>
          <w:lang w:bidi="or-IN"/>
        </w:rPr>
        <w:t xml:space="preserve">Risco de taxas de juros e inflação; </w:t>
      </w:r>
      <w:r w:rsidR="00F805BF" w:rsidRPr="009F5F25">
        <w:rPr>
          <w:rFonts w:ascii="Times New Roman" w:eastAsia="Times New Roman" w:hAnsi="Times New Roman"/>
          <w:color w:val="000000"/>
          <w:szCs w:val="22"/>
          <w:lang w:bidi="or-IN"/>
        </w:rPr>
        <w:t>e</w:t>
      </w:r>
    </w:p>
    <w:p w:rsidR="00F86D9E" w:rsidRDefault="001B0FB2">
      <w:pPr>
        <w:pStyle w:val="ListParagraph3"/>
        <w:numPr>
          <w:ilvl w:val="0"/>
          <w:numId w:val="23"/>
        </w:numPr>
        <w:tabs>
          <w:tab w:val="left" w:pos="426"/>
        </w:tabs>
        <w:ind w:left="0" w:firstLine="0"/>
        <w:contextualSpacing w:val="0"/>
        <w:jc w:val="both"/>
        <w:rPr>
          <w:rFonts w:ascii="Times New Roman" w:eastAsia="Times New Roman" w:hAnsi="Times New Roman"/>
          <w:color w:val="000000"/>
          <w:szCs w:val="22"/>
          <w:lang w:bidi="or-IN"/>
        </w:rPr>
      </w:pPr>
      <w:r w:rsidRPr="009F5F25">
        <w:rPr>
          <w:rFonts w:ascii="Times New Roman" w:eastAsia="Times New Roman" w:hAnsi="Times New Roman"/>
          <w:color w:val="000000"/>
          <w:szCs w:val="22"/>
          <w:lang w:bidi="or-IN"/>
        </w:rPr>
        <w:t>Risco de estrutura de capital (ou risco financeiro) e liquidez.</w:t>
      </w:r>
    </w:p>
    <w:p w:rsidR="00F86D9E" w:rsidRDefault="00F86D9E">
      <w:pPr>
        <w:pStyle w:val="ListParagraph3"/>
        <w:tabs>
          <w:tab w:val="left" w:pos="426"/>
        </w:tabs>
        <w:ind w:left="0"/>
        <w:jc w:val="both"/>
        <w:rPr>
          <w:rFonts w:ascii="Times New Roman" w:eastAsia="Times New Roman" w:hAnsi="Times New Roman"/>
          <w:color w:val="000000"/>
          <w:szCs w:val="22"/>
          <w:lang w:bidi="or-IN"/>
        </w:rPr>
      </w:pPr>
    </w:p>
    <w:p w:rsidR="0043634F" w:rsidRPr="009F5F25" w:rsidRDefault="001B0FB2" w:rsidP="0043634F">
      <w:pPr>
        <w:pStyle w:val="Normal120"/>
        <w:jc w:val="both"/>
        <w:rPr>
          <w:rFonts w:ascii="Times New Roman" w:eastAsia="Times New Roman" w:hAnsi="Times New Roman"/>
          <w:sz w:val="22"/>
          <w:szCs w:val="22"/>
        </w:rPr>
      </w:pPr>
      <w:r w:rsidRPr="009F5F25">
        <w:rPr>
          <w:rFonts w:ascii="Times New Roman" w:eastAsia="Times New Roman" w:hAnsi="Times New Roman"/>
          <w:sz w:val="22"/>
          <w:szCs w:val="22"/>
        </w:rPr>
        <w:t>A seguir, estão apresentadas as informações sobre a exposição da Companhia a cada um dos riscos supramencionados e os objetivos, políticas e processos para a mensuração e gerenciamento de risco e capital. Divulgações quantitativas adicionais são incluídas ao longo destas demonstrações financeiras.</w:t>
      </w:r>
    </w:p>
    <w:p w:rsidR="0043634F" w:rsidRPr="009F5F25" w:rsidRDefault="0043634F" w:rsidP="0043634F">
      <w:pPr>
        <w:pStyle w:val="Normal120"/>
        <w:jc w:val="both"/>
        <w:rPr>
          <w:rFonts w:ascii="Times New Roman" w:eastAsia="Times New Roman" w:hAnsi="Times New Roman"/>
          <w:sz w:val="22"/>
          <w:szCs w:val="22"/>
        </w:rPr>
      </w:pPr>
    </w:p>
    <w:p w:rsidR="0043634F" w:rsidRPr="009F5F25" w:rsidRDefault="001B0FB2" w:rsidP="0043634F">
      <w:pPr>
        <w:pStyle w:val="ListParagraph3"/>
        <w:numPr>
          <w:ilvl w:val="0"/>
          <w:numId w:val="24"/>
        </w:numPr>
        <w:tabs>
          <w:tab w:val="left" w:pos="426"/>
        </w:tabs>
        <w:ind w:left="0" w:firstLine="0"/>
        <w:jc w:val="both"/>
        <w:rPr>
          <w:rFonts w:ascii="Times New Roman" w:eastAsia="Times New Roman" w:hAnsi="Times New Roman"/>
          <w:b/>
          <w:color w:val="000000"/>
          <w:szCs w:val="22"/>
          <w:lang w:bidi="or-IN"/>
        </w:rPr>
      </w:pPr>
      <w:r w:rsidRPr="009F5F25">
        <w:rPr>
          <w:rFonts w:ascii="Times New Roman" w:eastAsia="Times New Roman" w:hAnsi="Times New Roman"/>
          <w:b/>
          <w:color w:val="000000"/>
          <w:szCs w:val="22"/>
          <w:lang w:bidi="or-IN"/>
        </w:rPr>
        <w:t>Risco de crédito</w:t>
      </w:r>
    </w:p>
    <w:p w:rsidR="0043634F" w:rsidRPr="009F5F25" w:rsidRDefault="0043634F" w:rsidP="0043634F">
      <w:pPr>
        <w:pStyle w:val="Normal120"/>
        <w:widowControl w:val="0"/>
        <w:jc w:val="both"/>
        <w:rPr>
          <w:rFonts w:ascii="Times New Roman" w:eastAsia="Times New Roman" w:hAnsi="Times New Roman"/>
          <w:sz w:val="22"/>
          <w:szCs w:val="22"/>
        </w:rPr>
      </w:pPr>
    </w:p>
    <w:p w:rsidR="0043634F" w:rsidRPr="009F5F25" w:rsidRDefault="001B0FB2" w:rsidP="0043634F">
      <w:pPr>
        <w:pStyle w:val="Normal120"/>
        <w:tabs>
          <w:tab w:val="left" w:pos="426"/>
        </w:tabs>
        <w:ind w:left="426"/>
        <w:jc w:val="both"/>
        <w:rPr>
          <w:rFonts w:ascii="Times New Roman" w:eastAsia="Times New Roman" w:hAnsi="Times New Roman"/>
          <w:i/>
          <w:sz w:val="22"/>
          <w:szCs w:val="22"/>
        </w:rPr>
      </w:pPr>
      <w:r w:rsidRPr="009F5F25">
        <w:rPr>
          <w:rFonts w:ascii="Times New Roman" w:eastAsia="Times New Roman" w:hAnsi="Times New Roman"/>
          <w:sz w:val="22"/>
          <w:szCs w:val="22"/>
        </w:rPr>
        <w:t>Decorre da possibilidade de a Companhia sofrer perdas decorrentes de inadimplência de suas contrapartes ou de instituições financeir</w:t>
      </w:r>
      <w:r w:rsidR="005C6EF5" w:rsidRPr="009F5F25">
        <w:rPr>
          <w:rFonts w:ascii="Times New Roman" w:eastAsia="Times New Roman" w:hAnsi="Times New Roman"/>
          <w:sz w:val="22"/>
          <w:szCs w:val="22"/>
        </w:rPr>
        <w:t xml:space="preserve">as depositárias de recursos ou </w:t>
      </w:r>
      <w:r w:rsidRPr="009F5F25">
        <w:rPr>
          <w:rFonts w:ascii="Times New Roman" w:eastAsia="Times New Roman" w:hAnsi="Times New Roman"/>
          <w:sz w:val="22"/>
          <w:szCs w:val="22"/>
        </w:rPr>
        <w:t>investimentos financeiros. Para mitigar esses riscos, adota</w:t>
      </w:r>
      <w:r w:rsidR="00A37D2C" w:rsidRPr="009F5F25">
        <w:rPr>
          <w:rFonts w:ascii="Times New Roman" w:eastAsia="Times New Roman" w:hAnsi="Times New Roman"/>
          <w:sz w:val="22"/>
          <w:szCs w:val="22"/>
        </w:rPr>
        <w:t xml:space="preserve">-se </w:t>
      </w:r>
      <w:r w:rsidRPr="009F5F25">
        <w:rPr>
          <w:rFonts w:ascii="Times New Roman" w:eastAsia="Times New Roman" w:hAnsi="Times New Roman"/>
          <w:sz w:val="22"/>
          <w:szCs w:val="22"/>
        </w:rPr>
        <w:t>como prática a análise das situações financeira e patrimonial das contrapartes, assim como a definição de limites de crédito e acompanhamento permanente das posições em aberto, exceto para contas a receber de meios eletrônicos que potencialmente sujeitam à concentração de risco de crédito. No que tange às instituições financeiras, a Companhia somente são realizadas operações com instituições financeiras de baixo risco</w:t>
      </w:r>
      <w:r w:rsidR="00534A2A" w:rsidRPr="009F5F25">
        <w:rPr>
          <w:rFonts w:ascii="Times New Roman" w:eastAsia="Times New Roman" w:hAnsi="Times New Roman"/>
          <w:sz w:val="22"/>
          <w:szCs w:val="22"/>
        </w:rPr>
        <w:t>,</w:t>
      </w:r>
      <w:r w:rsidRPr="009F5F25">
        <w:rPr>
          <w:rFonts w:ascii="Times New Roman" w:eastAsia="Times New Roman" w:hAnsi="Times New Roman"/>
          <w:sz w:val="22"/>
          <w:szCs w:val="22"/>
        </w:rPr>
        <w:t xml:space="preserve"> avaliadas por agências de </w:t>
      </w:r>
      <w:r w:rsidRPr="009F5F25">
        <w:rPr>
          <w:rFonts w:ascii="Times New Roman" w:eastAsia="Times New Roman" w:hAnsi="Times New Roman"/>
          <w:i/>
          <w:sz w:val="22"/>
          <w:szCs w:val="22"/>
        </w:rPr>
        <w:t>rating.</w:t>
      </w:r>
    </w:p>
    <w:p w:rsidR="00F805BF" w:rsidRPr="009F5F25" w:rsidRDefault="00F805BF" w:rsidP="0043634F">
      <w:pPr>
        <w:pStyle w:val="Normal120"/>
        <w:tabs>
          <w:tab w:val="left" w:pos="426"/>
        </w:tabs>
        <w:ind w:left="426"/>
        <w:jc w:val="both"/>
        <w:rPr>
          <w:rFonts w:ascii="Times New Roman" w:eastAsia="Times New Roman" w:hAnsi="Times New Roman"/>
          <w:sz w:val="22"/>
          <w:szCs w:val="22"/>
        </w:rPr>
      </w:pPr>
    </w:p>
    <w:p w:rsidR="0043634F" w:rsidRPr="009F5F25" w:rsidRDefault="001B0FB2" w:rsidP="0043634F">
      <w:pPr>
        <w:pStyle w:val="ListParagraph3"/>
        <w:numPr>
          <w:ilvl w:val="0"/>
          <w:numId w:val="24"/>
        </w:numPr>
        <w:tabs>
          <w:tab w:val="left" w:pos="426"/>
        </w:tabs>
        <w:ind w:left="0" w:firstLine="0"/>
        <w:jc w:val="both"/>
        <w:rPr>
          <w:rFonts w:ascii="Times New Roman" w:eastAsia="Times New Roman" w:hAnsi="Times New Roman"/>
          <w:b/>
          <w:color w:val="000000"/>
          <w:szCs w:val="22"/>
          <w:lang w:bidi="or-IN"/>
        </w:rPr>
      </w:pPr>
      <w:r w:rsidRPr="009F5F25">
        <w:rPr>
          <w:rFonts w:ascii="Times New Roman" w:eastAsia="Times New Roman" w:hAnsi="Times New Roman"/>
          <w:b/>
          <w:color w:val="000000"/>
          <w:szCs w:val="22"/>
          <w:lang w:bidi="or-IN"/>
        </w:rPr>
        <w:t>Risco de taxas de juros e inflação</w:t>
      </w:r>
    </w:p>
    <w:p w:rsidR="0043634F" w:rsidRPr="009F5F25" w:rsidRDefault="0043634F" w:rsidP="0043634F">
      <w:pPr>
        <w:pStyle w:val="Normal120"/>
        <w:widowControl w:val="0"/>
        <w:jc w:val="both"/>
        <w:rPr>
          <w:rFonts w:ascii="Times New Roman" w:eastAsia="Times New Roman" w:hAnsi="Times New Roman"/>
          <w:sz w:val="22"/>
          <w:szCs w:val="22"/>
        </w:rPr>
      </w:pPr>
    </w:p>
    <w:p w:rsidR="0043634F" w:rsidRPr="009F5F25" w:rsidRDefault="001B0FB2" w:rsidP="0043634F">
      <w:pPr>
        <w:pStyle w:val="Normal120"/>
        <w:tabs>
          <w:tab w:val="left" w:pos="426"/>
        </w:tabs>
        <w:ind w:left="426"/>
        <w:jc w:val="both"/>
        <w:rPr>
          <w:rFonts w:ascii="Times New Roman" w:eastAsia="Times New Roman" w:hAnsi="Times New Roman"/>
          <w:sz w:val="22"/>
          <w:szCs w:val="22"/>
        </w:rPr>
      </w:pPr>
      <w:r w:rsidRPr="009F5F25">
        <w:rPr>
          <w:rFonts w:ascii="Times New Roman" w:eastAsia="Times New Roman" w:hAnsi="Times New Roman"/>
          <w:sz w:val="22"/>
          <w:szCs w:val="22"/>
        </w:rPr>
        <w:t xml:space="preserve">Decorre da possibilidade de sofrer redução nos ganhos ou perdas decorrentes de oscilações de taxas de juros incidentes sobre seus ativos e passivos financeiros. </w:t>
      </w:r>
    </w:p>
    <w:p w:rsidR="0043634F" w:rsidRPr="009F5F25" w:rsidRDefault="0043634F" w:rsidP="0043634F">
      <w:pPr>
        <w:pStyle w:val="Normal120"/>
        <w:widowControl w:val="0"/>
        <w:jc w:val="both"/>
        <w:rPr>
          <w:rFonts w:ascii="Times New Roman" w:eastAsia="Times New Roman" w:hAnsi="Times New Roman"/>
          <w:sz w:val="22"/>
          <w:szCs w:val="22"/>
        </w:rPr>
      </w:pPr>
    </w:p>
    <w:p w:rsidR="0043634F" w:rsidRPr="009F5F25" w:rsidRDefault="001B0FB2" w:rsidP="0043634F">
      <w:pPr>
        <w:pStyle w:val="Normal120"/>
        <w:tabs>
          <w:tab w:val="left" w:pos="426"/>
        </w:tabs>
        <w:ind w:left="426"/>
        <w:jc w:val="both"/>
        <w:rPr>
          <w:rFonts w:ascii="Times New Roman" w:eastAsia="Times New Roman" w:hAnsi="Times New Roman"/>
          <w:sz w:val="22"/>
          <w:szCs w:val="22"/>
        </w:rPr>
      </w:pPr>
      <w:r w:rsidRPr="009F5F25">
        <w:rPr>
          <w:rFonts w:ascii="Times New Roman" w:eastAsia="Times New Roman" w:hAnsi="Times New Roman"/>
          <w:sz w:val="22"/>
          <w:szCs w:val="22"/>
        </w:rPr>
        <w:t xml:space="preserve">A Companhia está exposta a taxas de juros flutuantes, principalmente relacionadas às variações (1) do </w:t>
      </w:r>
      <w:r w:rsidR="00E534D0" w:rsidRPr="009F5F25">
        <w:rPr>
          <w:rFonts w:ascii="Times New Roman" w:eastAsia="Times New Roman" w:hAnsi="Times New Roman"/>
          <w:sz w:val="22"/>
          <w:szCs w:val="22"/>
        </w:rPr>
        <w:t xml:space="preserve">CDI </w:t>
      </w:r>
      <w:r w:rsidRPr="009F5F25">
        <w:rPr>
          <w:rFonts w:ascii="Times New Roman" w:eastAsia="Times New Roman" w:hAnsi="Times New Roman"/>
          <w:sz w:val="22"/>
          <w:szCs w:val="22"/>
        </w:rPr>
        <w:t>relativo às debêntures</w:t>
      </w:r>
      <w:r w:rsidR="001B11A6" w:rsidRPr="009F5F25">
        <w:rPr>
          <w:rFonts w:ascii="Times New Roman" w:eastAsia="Times New Roman" w:hAnsi="Times New Roman"/>
          <w:sz w:val="22"/>
          <w:szCs w:val="22"/>
        </w:rPr>
        <w:t xml:space="preserve"> e notas promissórias</w:t>
      </w:r>
      <w:r w:rsidRPr="009F5F25">
        <w:rPr>
          <w:rFonts w:ascii="Times New Roman" w:eastAsia="Times New Roman" w:hAnsi="Times New Roman"/>
          <w:sz w:val="22"/>
          <w:szCs w:val="22"/>
        </w:rPr>
        <w:t>,</w:t>
      </w:r>
      <w:r w:rsidR="001B11A6" w:rsidRPr="009F5F25">
        <w:rPr>
          <w:rFonts w:ascii="Times New Roman" w:eastAsia="Times New Roman" w:hAnsi="Times New Roman"/>
          <w:sz w:val="22"/>
          <w:szCs w:val="22"/>
        </w:rPr>
        <w:t xml:space="preserve"> </w:t>
      </w:r>
      <w:r w:rsidRPr="009F5F25">
        <w:rPr>
          <w:rFonts w:ascii="Times New Roman" w:eastAsia="Times New Roman" w:hAnsi="Times New Roman"/>
          <w:sz w:val="22"/>
          <w:szCs w:val="22"/>
        </w:rPr>
        <w:t>(</w:t>
      </w:r>
      <w:r w:rsidR="002E62BA" w:rsidRPr="009F5F25">
        <w:rPr>
          <w:rFonts w:ascii="Times New Roman" w:eastAsia="Times New Roman" w:hAnsi="Times New Roman"/>
          <w:sz w:val="22"/>
          <w:szCs w:val="22"/>
        </w:rPr>
        <w:t>2</w:t>
      </w:r>
      <w:r w:rsidRPr="009F5F25">
        <w:rPr>
          <w:rFonts w:ascii="Times New Roman" w:eastAsia="Times New Roman" w:hAnsi="Times New Roman"/>
          <w:sz w:val="22"/>
          <w:szCs w:val="22"/>
        </w:rPr>
        <w:t>) da TJLP relativo aos financiamentos em reais. As taxas de juros nas aplicações financeiras são em sua maioria vinculadas à variação do CDI. Detalhamentos a esse respeito podem ser obtidos nas notas explicativas nº. 6, 1</w:t>
      </w:r>
      <w:r w:rsidR="00411A28" w:rsidRPr="009F5F25">
        <w:rPr>
          <w:rFonts w:ascii="Times New Roman" w:eastAsia="Times New Roman" w:hAnsi="Times New Roman"/>
          <w:sz w:val="22"/>
          <w:szCs w:val="22"/>
        </w:rPr>
        <w:t>2</w:t>
      </w:r>
      <w:r w:rsidRPr="009F5F25">
        <w:rPr>
          <w:rFonts w:ascii="Times New Roman" w:eastAsia="Times New Roman" w:hAnsi="Times New Roman"/>
          <w:sz w:val="22"/>
          <w:szCs w:val="22"/>
        </w:rPr>
        <w:t xml:space="preserve"> e 1</w:t>
      </w:r>
      <w:r w:rsidR="00411A28" w:rsidRPr="009F5F25">
        <w:rPr>
          <w:rFonts w:ascii="Times New Roman" w:eastAsia="Times New Roman" w:hAnsi="Times New Roman"/>
          <w:sz w:val="22"/>
          <w:szCs w:val="22"/>
        </w:rPr>
        <w:t>3</w:t>
      </w:r>
      <w:r w:rsidRPr="009F5F25">
        <w:rPr>
          <w:rFonts w:ascii="Times New Roman" w:eastAsia="Times New Roman" w:hAnsi="Times New Roman"/>
          <w:sz w:val="22"/>
          <w:szCs w:val="22"/>
        </w:rPr>
        <w:t>.</w:t>
      </w:r>
    </w:p>
    <w:p w:rsidR="00342220" w:rsidRPr="009F5F25" w:rsidRDefault="00342220" w:rsidP="0043634F">
      <w:pPr>
        <w:pStyle w:val="Normal120"/>
        <w:tabs>
          <w:tab w:val="left" w:pos="426"/>
        </w:tabs>
        <w:ind w:left="426"/>
        <w:jc w:val="both"/>
        <w:rPr>
          <w:rFonts w:ascii="Times New Roman" w:eastAsia="Times New Roman" w:hAnsi="Times New Roman"/>
          <w:sz w:val="22"/>
          <w:szCs w:val="22"/>
        </w:rPr>
      </w:pPr>
    </w:p>
    <w:p w:rsidR="0043634F" w:rsidRPr="009F5F25" w:rsidRDefault="001B0FB2" w:rsidP="0043634F">
      <w:pPr>
        <w:pStyle w:val="Normal120"/>
        <w:tabs>
          <w:tab w:val="left" w:pos="426"/>
        </w:tabs>
        <w:ind w:left="426"/>
        <w:jc w:val="both"/>
        <w:rPr>
          <w:rFonts w:ascii="Times New Roman" w:eastAsia="Times New Roman" w:hAnsi="Times New Roman"/>
          <w:sz w:val="22"/>
          <w:szCs w:val="22"/>
        </w:rPr>
      </w:pPr>
      <w:r w:rsidRPr="009F5F25">
        <w:rPr>
          <w:rFonts w:ascii="Times New Roman" w:eastAsia="Times New Roman" w:hAnsi="Times New Roman"/>
          <w:sz w:val="22"/>
          <w:szCs w:val="22"/>
        </w:rPr>
        <w:t xml:space="preserve">A tarifa de pedágio </w:t>
      </w:r>
      <w:r w:rsidR="003674D7" w:rsidRPr="009F5F25">
        <w:rPr>
          <w:rFonts w:ascii="Times New Roman" w:eastAsia="Times New Roman" w:hAnsi="Times New Roman"/>
          <w:sz w:val="22"/>
          <w:szCs w:val="22"/>
        </w:rPr>
        <w:t>é</w:t>
      </w:r>
      <w:r w:rsidRPr="009F5F25">
        <w:rPr>
          <w:rFonts w:ascii="Times New Roman" w:eastAsia="Times New Roman" w:hAnsi="Times New Roman"/>
          <w:sz w:val="22"/>
          <w:szCs w:val="22"/>
        </w:rPr>
        <w:t xml:space="preserve"> reajustada por índices de inflação.</w:t>
      </w:r>
    </w:p>
    <w:p w:rsidR="0043634F" w:rsidRPr="009F5F25" w:rsidRDefault="0043634F" w:rsidP="0043634F">
      <w:pPr>
        <w:pStyle w:val="Normal120"/>
        <w:widowControl w:val="0"/>
        <w:jc w:val="both"/>
        <w:rPr>
          <w:rFonts w:ascii="Times New Roman" w:eastAsia="Times New Roman" w:hAnsi="Times New Roman"/>
          <w:sz w:val="22"/>
          <w:szCs w:val="22"/>
        </w:rPr>
      </w:pPr>
    </w:p>
    <w:p w:rsidR="0043634F" w:rsidRPr="009F5F25" w:rsidRDefault="001B0FB2" w:rsidP="0043634F">
      <w:pPr>
        <w:pStyle w:val="ListParagraph3"/>
        <w:numPr>
          <w:ilvl w:val="0"/>
          <w:numId w:val="24"/>
        </w:numPr>
        <w:tabs>
          <w:tab w:val="left" w:pos="426"/>
        </w:tabs>
        <w:ind w:left="0" w:firstLine="0"/>
        <w:jc w:val="both"/>
        <w:rPr>
          <w:rFonts w:ascii="Times New Roman" w:eastAsia="Times New Roman" w:hAnsi="Times New Roman"/>
          <w:b/>
          <w:color w:val="000000"/>
          <w:szCs w:val="22"/>
          <w:lang w:bidi="or-IN"/>
        </w:rPr>
      </w:pPr>
      <w:r w:rsidRPr="009F5F25">
        <w:rPr>
          <w:rFonts w:ascii="Times New Roman" w:eastAsia="Times New Roman" w:hAnsi="Times New Roman"/>
          <w:b/>
          <w:color w:val="000000"/>
          <w:szCs w:val="22"/>
          <w:lang w:bidi="or-IN"/>
        </w:rPr>
        <w:t>Risco de estrutura de capital (ou risco financeiro) e liquidez</w:t>
      </w:r>
    </w:p>
    <w:p w:rsidR="0043634F" w:rsidRPr="009F5F25" w:rsidRDefault="0043634F" w:rsidP="0043634F">
      <w:pPr>
        <w:pStyle w:val="Normal120"/>
        <w:widowControl w:val="0"/>
        <w:jc w:val="both"/>
        <w:rPr>
          <w:rFonts w:ascii="Times New Roman" w:eastAsia="Times New Roman" w:hAnsi="Times New Roman"/>
          <w:sz w:val="22"/>
          <w:szCs w:val="22"/>
        </w:rPr>
      </w:pPr>
    </w:p>
    <w:p w:rsidR="0043634F" w:rsidRDefault="001B0FB2" w:rsidP="0043634F">
      <w:pPr>
        <w:pStyle w:val="Normal120"/>
        <w:tabs>
          <w:tab w:val="left" w:pos="426"/>
        </w:tabs>
        <w:ind w:left="426"/>
        <w:jc w:val="both"/>
        <w:rPr>
          <w:rFonts w:ascii="Times New Roman" w:eastAsia="Times New Roman" w:hAnsi="Times New Roman"/>
          <w:sz w:val="22"/>
          <w:szCs w:val="22"/>
        </w:rPr>
      </w:pPr>
      <w:r w:rsidRPr="009F5F25">
        <w:rPr>
          <w:rFonts w:ascii="Times New Roman" w:eastAsia="Times New Roman" w:hAnsi="Times New Roman"/>
          <w:sz w:val="22"/>
          <w:szCs w:val="22"/>
        </w:rPr>
        <w:t>Decorre da escolha entre capital próprio (aportes de capital e retenção de lucros) e capital de terceiros que a Companhia faz para financiar suas operações. Para mitigar os riscos de liquidez e otimizar o custo médio ponderado do capital, são monitorados permanentemente os níveis de endividamento de acordo com os padrões de mercado e o cumprimento de índices (</w:t>
      </w:r>
      <w:r w:rsidRPr="009F5F25">
        <w:rPr>
          <w:rFonts w:ascii="Times New Roman" w:eastAsia="Times New Roman" w:hAnsi="Times New Roman"/>
          <w:i/>
          <w:sz w:val="22"/>
          <w:szCs w:val="22"/>
        </w:rPr>
        <w:t>covenants</w:t>
      </w:r>
      <w:r w:rsidRPr="009F5F25">
        <w:rPr>
          <w:rFonts w:ascii="Times New Roman" w:eastAsia="Times New Roman" w:hAnsi="Times New Roman"/>
          <w:sz w:val="22"/>
          <w:szCs w:val="22"/>
        </w:rPr>
        <w:t>) previstos em contratos de empréstimos, financiamentos e debêntures.</w:t>
      </w:r>
    </w:p>
    <w:p w:rsidR="00B15B92" w:rsidRPr="00B15B92" w:rsidRDefault="00B15B92" w:rsidP="0043634F">
      <w:pPr>
        <w:pStyle w:val="Normal120"/>
        <w:tabs>
          <w:tab w:val="left" w:pos="426"/>
        </w:tabs>
        <w:ind w:left="426"/>
        <w:jc w:val="both"/>
        <w:rPr>
          <w:rFonts w:ascii="Times New Roman" w:eastAsia="Times New Roman" w:hAnsi="Times New Roman"/>
          <w:sz w:val="18"/>
          <w:szCs w:val="18"/>
        </w:rPr>
      </w:pPr>
    </w:p>
    <w:p w:rsidR="0043634F" w:rsidRPr="009F5F25" w:rsidRDefault="001B0FB2" w:rsidP="0043634F">
      <w:pPr>
        <w:pStyle w:val="Normal120"/>
        <w:tabs>
          <w:tab w:val="left" w:pos="426"/>
        </w:tabs>
        <w:ind w:left="426"/>
        <w:jc w:val="both"/>
        <w:rPr>
          <w:rFonts w:ascii="Times New Roman" w:eastAsia="Times New Roman" w:hAnsi="Times New Roman"/>
          <w:sz w:val="22"/>
          <w:szCs w:val="22"/>
        </w:rPr>
      </w:pPr>
      <w:r w:rsidRPr="009F5F25">
        <w:rPr>
          <w:rFonts w:ascii="Times New Roman" w:eastAsia="Times New Roman" w:hAnsi="Times New Roman"/>
          <w:sz w:val="22"/>
          <w:szCs w:val="22"/>
        </w:rPr>
        <w:t>Informações sobre os vencimentos dos instrumentos financeiros passivos podem ser obtidas nas respectivas notas explicativas.</w:t>
      </w:r>
    </w:p>
    <w:p w:rsidR="0043634F" w:rsidRPr="00B15B92" w:rsidRDefault="0043634F" w:rsidP="0043634F">
      <w:pPr>
        <w:pStyle w:val="Normal120"/>
        <w:jc w:val="both"/>
        <w:rPr>
          <w:rFonts w:ascii="Times New Roman" w:eastAsia="Times New Roman" w:hAnsi="Times New Roman"/>
          <w:sz w:val="20"/>
          <w:szCs w:val="20"/>
        </w:rPr>
      </w:pPr>
    </w:p>
    <w:p w:rsidR="0043634F" w:rsidRPr="009F5F25" w:rsidRDefault="001B0FB2" w:rsidP="0043634F">
      <w:pPr>
        <w:pStyle w:val="Normal120"/>
        <w:tabs>
          <w:tab w:val="left" w:pos="426"/>
        </w:tabs>
        <w:ind w:left="426"/>
        <w:jc w:val="both"/>
        <w:rPr>
          <w:rFonts w:ascii="Times New Roman" w:eastAsia="Times New Roman" w:hAnsi="Times New Roman"/>
          <w:sz w:val="22"/>
          <w:szCs w:val="22"/>
        </w:rPr>
      </w:pPr>
      <w:r w:rsidRPr="009F5F25">
        <w:rPr>
          <w:rFonts w:ascii="Times New Roman" w:eastAsia="Times New Roman" w:hAnsi="Times New Roman"/>
          <w:sz w:val="22"/>
          <w:szCs w:val="22"/>
        </w:rPr>
        <w:t>O quadro seguinte apresenta os passivos financeiros não derivativos (valores brutos dos custos de transação), por faixas de vencimento, correspondentes ao período remanescente no balanço patrimonial até a data contratual de vencimento:</w:t>
      </w:r>
    </w:p>
    <w:p w:rsidR="0043634F" w:rsidRPr="00B15B92" w:rsidRDefault="0043634F" w:rsidP="0043634F">
      <w:pPr>
        <w:pStyle w:val="Normal120"/>
        <w:widowControl w:val="0"/>
        <w:jc w:val="both"/>
        <w:rPr>
          <w:rFonts w:ascii="Times New Roman" w:eastAsia="Times New Roman" w:hAnsi="Times New Roman"/>
          <w:sz w:val="20"/>
          <w:szCs w:val="20"/>
        </w:rPr>
      </w:pPr>
    </w:p>
    <w:p w:rsidR="000576CC" w:rsidRPr="009F5F25" w:rsidRDefault="000576CC" w:rsidP="0043634F">
      <w:pPr>
        <w:pStyle w:val="Normal120"/>
        <w:widowControl w:val="0"/>
        <w:jc w:val="both"/>
        <w:rPr>
          <w:rFonts w:ascii="Times New Roman" w:eastAsia="Times New Roman" w:hAnsi="Times New Roman"/>
          <w:sz w:val="22"/>
          <w:szCs w:val="22"/>
        </w:rPr>
      </w:pPr>
      <w:r w:rsidRPr="005134AB">
        <w:rPr>
          <w:noProof/>
          <w:szCs w:val="22"/>
        </w:rPr>
        <w:drawing>
          <wp:inline distT="0" distB="0" distL="0" distR="0">
            <wp:extent cx="5760720" cy="835967"/>
            <wp:effectExtent l="19050" t="0" r="0" b="0"/>
            <wp:docPr id="1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srcRect/>
                    <a:stretch>
                      <a:fillRect/>
                    </a:stretch>
                  </pic:blipFill>
                  <pic:spPr bwMode="auto">
                    <a:xfrm>
                      <a:off x="0" y="0"/>
                      <a:ext cx="5760720" cy="835967"/>
                    </a:xfrm>
                    <a:prstGeom prst="rect">
                      <a:avLst/>
                    </a:prstGeom>
                    <a:noFill/>
                    <a:ln w="9525">
                      <a:noFill/>
                      <a:miter lim="800000"/>
                      <a:headEnd/>
                      <a:tailEnd/>
                    </a:ln>
                  </pic:spPr>
                </pic:pic>
              </a:graphicData>
            </a:graphic>
          </wp:inline>
        </w:drawing>
      </w:r>
    </w:p>
    <w:p w:rsidR="00B371AF" w:rsidRPr="009F5F25" w:rsidRDefault="00B371AF" w:rsidP="0043634F">
      <w:pPr>
        <w:pStyle w:val="Normal120"/>
        <w:widowControl w:val="0"/>
        <w:jc w:val="both"/>
        <w:rPr>
          <w:rFonts w:ascii="Times New Roman" w:eastAsia="Times New Roman" w:hAnsi="Times New Roman"/>
          <w:sz w:val="22"/>
          <w:szCs w:val="22"/>
        </w:rPr>
      </w:pPr>
    </w:p>
    <w:p w:rsidR="0043634F" w:rsidRDefault="001B0FB2" w:rsidP="0043634F">
      <w:pPr>
        <w:pStyle w:val="Normal120"/>
        <w:widowControl w:val="0"/>
        <w:jc w:val="both"/>
        <w:rPr>
          <w:rFonts w:ascii="Times New Roman" w:eastAsia="Times New Roman" w:hAnsi="Times New Roman"/>
          <w:sz w:val="22"/>
          <w:szCs w:val="22"/>
        </w:rPr>
      </w:pPr>
      <w:r w:rsidRPr="009F5F25">
        <w:rPr>
          <w:rFonts w:ascii="Times New Roman" w:eastAsia="Times New Roman" w:hAnsi="Times New Roman"/>
          <w:sz w:val="22"/>
          <w:szCs w:val="22"/>
        </w:rPr>
        <w:t>(*) Valores brutos dos custos de transação.</w:t>
      </w:r>
    </w:p>
    <w:p w:rsidR="00390F45" w:rsidRPr="009F5F25" w:rsidRDefault="00390F45" w:rsidP="0043634F">
      <w:pPr>
        <w:pStyle w:val="Normal120"/>
        <w:widowControl w:val="0"/>
        <w:jc w:val="both"/>
        <w:rPr>
          <w:rFonts w:ascii="Times New Roman" w:eastAsia="Times New Roman" w:hAnsi="Times New Roman"/>
          <w:sz w:val="22"/>
          <w:szCs w:val="22"/>
        </w:rPr>
      </w:pPr>
    </w:p>
    <w:p w:rsidR="004A2904" w:rsidRPr="009F5F25" w:rsidRDefault="004A2904" w:rsidP="004A2904">
      <w:pPr>
        <w:pStyle w:val="Normal290"/>
        <w:widowControl w:val="0"/>
        <w:spacing w:after="0" w:line="240" w:lineRule="auto"/>
        <w:jc w:val="both"/>
        <w:rPr>
          <w:rFonts w:ascii="Times New Roman" w:hAnsi="Times New Roman"/>
          <w:lang w:val="pt-BR"/>
        </w:rPr>
      </w:pPr>
      <w:r w:rsidRPr="009F5F25">
        <w:rPr>
          <w:rFonts w:ascii="Times New Roman" w:hAnsi="Times New Roman"/>
          <w:lang w:val="pt-BR"/>
        </w:rPr>
        <w:t>Em 31 de dezembro de 2013, a Companhia possui capital circulante líquido negativo de R$ 674.434, substancialmente compostos por debêntures, conforme mencionado na nota explicativa nº. 1</w:t>
      </w:r>
      <w:r w:rsidR="00411A28" w:rsidRPr="009F5F25">
        <w:rPr>
          <w:rFonts w:ascii="Times New Roman" w:hAnsi="Times New Roman"/>
          <w:lang w:val="pt-BR"/>
        </w:rPr>
        <w:t>3</w:t>
      </w:r>
      <w:r w:rsidRPr="009F5F25">
        <w:rPr>
          <w:rFonts w:ascii="Times New Roman" w:hAnsi="Times New Roman"/>
          <w:lang w:val="pt-BR"/>
        </w:rPr>
        <w:t>. As debêntures e notas promissórias têm vencimentos previstos para os anos de 2013 a 2017. A reestruturação</w:t>
      </w:r>
      <w:r w:rsidRPr="009F5F25">
        <w:rPr>
          <w:rFonts w:ascii="Times New Roman" w:hAnsi="Times New Roman"/>
          <w:color w:val="000000"/>
          <w:lang w:val="pt-BR"/>
        </w:rPr>
        <w:t xml:space="preserve"> da</w:t>
      </w:r>
      <w:r w:rsidRPr="009F5F25">
        <w:rPr>
          <w:rFonts w:ascii="Times New Roman" w:hAnsi="Times New Roman"/>
          <w:lang w:val="pt-BR"/>
        </w:rPr>
        <w:t xml:space="preserve"> dívida está em andamento</w:t>
      </w:r>
      <w:r w:rsidRPr="009F5F25">
        <w:rPr>
          <w:rFonts w:ascii="Times New Roman" w:hAnsi="Times New Roman"/>
          <w:color w:val="000000"/>
          <w:lang w:val="pt-BR"/>
        </w:rPr>
        <w:t xml:space="preserve">, sendo que </w:t>
      </w:r>
      <w:r w:rsidRPr="009F5F25">
        <w:rPr>
          <w:rFonts w:ascii="Times New Roman" w:hAnsi="Times New Roman"/>
          <w:lang w:val="pt-BR"/>
        </w:rPr>
        <w:t xml:space="preserve">a Administração acredita que </w:t>
      </w:r>
      <w:r w:rsidRPr="009F5F25">
        <w:rPr>
          <w:rFonts w:ascii="Times New Roman" w:hAnsi="Times New Roman"/>
          <w:color w:val="000000"/>
          <w:lang w:val="pt-BR"/>
        </w:rPr>
        <w:t>deve ocorrer o alongamento/substituição da dívida nos próximos meses</w:t>
      </w:r>
      <w:r w:rsidRPr="009F5F25">
        <w:rPr>
          <w:rFonts w:ascii="Times New Roman" w:hAnsi="Times New Roman"/>
          <w:lang w:val="pt-BR"/>
        </w:rPr>
        <w:t>.</w:t>
      </w:r>
    </w:p>
    <w:bookmarkEnd w:id="13"/>
    <w:p w:rsidR="00646D6D" w:rsidRPr="009F5F25" w:rsidRDefault="00646D6D" w:rsidP="0043634F">
      <w:pPr>
        <w:pStyle w:val="Normal120"/>
        <w:autoSpaceDE w:val="0"/>
        <w:autoSpaceDN w:val="0"/>
        <w:adjustRightInd w:val="0"/>
        <w:jc w:val="both"/>
        <w:rPr>
          <w:rFonts w:ascii="Times New Roman" w:eastAsia="Times New Roman" w:hAnsi="Times New Roman"/>
          <w:sz w:val="22"/>
          <w:szCs w:val="22"/>
        </w:rPr>
      </w:pPr>
    </w:p>
    <w:p w:rsidR="0043634F" w:rsidRPr="009F5F25" w:rsidRDefault="001B0FB2" w:rsidP="0043634F">
      <w:pPr>
        <w:pStyle w:val="Heading64"/>
        <w:keepNext w:val="0"/>
        <w:keepLines w:val="0"/>
        <w:widowControl w:val="0"/>
        <w:numPr>
          <w:ilvl w:val="0"/>
          <w:numId w:val="25"/>
        </w:numPr>
        <w:spacing w:before="0"/>
        <w:ind w:left="0" w:hanging="426"/>
        <w:jc w:val="both"/>
        <w:rPr>
          <w:rFonts w:ascii="Times New Roman" w:hAnsi="Times New Roman"/>
          <w:b/>
          <w:i w:val="0"/>
          <w:color w:val="auto"/>
          <w:sz w:val="22"/>
          <w:szCs w:val="22"/>
        </w:rPr>
      </w:pPr>
      <w:bookmarkStart w:id="14" w:name="BIP_SEL006"/>
      <w:bookmarkStart w:id="15" w:name="_DMBM_13454"/>
      <w:r w:rsidRPr="009F5F25">
        <w:rPr>
          <w:rFonts w:ascii="Times New Roman" w:hAnsi="Times New Roman"/>
          <w:b/>
          <w:i w:val="0"/>
          <w:color w:val="auto"/>
          <w:sz w:val="22"/>
          <w:szCs w:val="22"/>
        </w:rPr>
        <w:t xml:space="preserve">Caixa e equivalentes de caixa </w:t>
      </w:r>
    </w:p>
    <w:p w:rsidR="0043634F" w:rsidRPr="00B15B92" w:rsidRDefault="0043634F" w:rsidP="0043634F">
      <w:pPr>
        <w:pStyle w:val="Normal130"/>
        <w:jc w:val="both"/>
        <w:rPr>
          <w:rFonts w:ascii="Times New Roman" w:hAnsi="Times New Roman"/>
          <w:b/>
          <w:sz w:val="16"/>
          <w:szCs w:val="16"/>
        </w:rPr>
      </w:pPr>
    </w:p>
    <w:p w:rsidR="00F805BF" w:rsidRPr="009F5F25" w:rsidRDefault="00F805BF" w:rsidP="0043634F">
      <w:pPr>
        <w:pStyle w:val="Normal130"/>
        <w:jc w:val="both"/>
        <w:rPr>
          <w:rFonts w:ascii="Times New Roman" w:hAnsi="Times New Roman"/>
          <w:b/>
        </w:rPr>
      </w:pPr>
      <w:r w:rsidRPr="005134AB">
        <w:rPr>
          <w:noProof/>
          <w:lang w:eastAsia="pt-BR"/>
        </w:rPr>
        <w:drawing>
          <wp:inline distT="0" distB="0" distL="0" distR="0">
            <wp:extent cx="5133975" cy="1257300"/>
            <wp:effectExtent l="0" t="0" r="9525" b="0"/>
            <wp:docPr id="967522060"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cstate="print"/>
                    <a:srcRect/>
                    <a:stretch>
                      <a:fillRect/>
                    </a:stretch>
                  </pic:blipFill>
                  <pic:spPr bwMode="auto">
                    <a:xfrm>
                      <a:off x="0" y="0"/>
                      <a:ext cx="5133975" cy="1257300"/>
                    </a:xfrm>
                    <a:prstGeom prst="rect">
                      <a:avLst/>
                    </a:prstGeom>
                    <a:noFill/>
                    <a:ln w="9525">
                      <a:noFill/>
                      <a:miter lim="800000"/>
                      <a:headEnd/>
                      <a:tailEnd/>
                    </a:ln>
                  </pic:spPr>
                </pic:pic>
              </a:graphicData>
            </a:graphic>
          </wp:inline>
        </w:drawing>
      </w:r>
    </w:p>
    <w:p w:rsidR="00F805BF" w:rsidRPr="00B15B92" w:rsidRDefault="00F805BF" w:rsidP="0043634F">
      <w:pPr>
        <w:pStyle w:val="Normal130"/>
        <w:jc w:val="both"/>
        <w:rPr>
          <w:rFonts w:ascii="Times New Roman" w:hAnsi="Times New Roman"/>
          <w:sz w:val="18"/>
          <w:szCs w:val="18"/>
        </w:rPr>
      </w:pPr>
      <w:bookmarkStart w:id="16" w:name="BIP_SEL007"/>
      <w:bookmarkEnd w:id="14"/>
    </w:p>
    <w:p w:rsidR="0043634F" w:rsidRPr="009F5F25" w:rsidRDefault="001B0FB2" w:rsidP="0043634F">
      <w:pPr>
        <w:pStyle w:val="Normal130"/>
        <w:jc w:val="both"/>
        <w:rPr>
          <w:rFonts w:ascii="Times New Roman" w:hAnsi="Times New Roman"/>
        </w:rPr>
      </w:pPr>
      <w:r w:rsidRPr="009F5F25">
        <w:rPr>
          <w:rFonts w:ascii="Times New Roman" w:hAnsi="Times New Roman"/>
        </w:rPr>
        <w:t>As aplicações financeiras foram remuneradas, em média, à taxa de</w:t>
      </w:r>
      <w:bookmarkEnd w:id="16"/>
      <w:r w:rsidRPr="009F5F25">
        <w:rPr>
          <w:rFonts w:ascii="Times New Roman" w:hAnsi="Times New Roman"/>
        </w:rPr>
        <w:t xml:space="preserve"> 99,56% </w:t>
      </w:r>
      <w:bookmarkStart w:id="17" w:name="BIP_SEL008"/>
      <w:r w:rsidRPr="009F5F25">
        <w:rPr>
          <w:rFonts w:ascii="Times New Roman" w:hAnsi="Times New Roman"/>
        </w:rPr>
        <w:t>do CDI, equivalente a</w:t>
      </w:r>
      <w:bookmarkEnd w:id="17"/>
      <w:r w:rsidRPr="009F5F25">
        <w:rPr>
          <w:rFonts w:ascii="Times New Roman" w:hAnsi="Times New Roman"/>
        </w:rPr>
        <w:t xml:space="preserve"> </w:t>
      </w:r>
      <w:bookmarkStart w:id="18" w:name="BIP_SEL009"/>
      <w:r w:rsidRPr="009F5F25">
        <w:rPr>
          <w:rFonts w:ascii="Times New Roman" w:hAnsi="Times New Roman"/>
        </w:rPr>
        <w:t>8,03% ao ano (</w:t>
      </w:r>
      <w:bookmarkStart w:id="19" w:name="BIP_SEL005"/>
      <w:bookmarkEnd w:id="18"/>
      <w:r w:rsidRPr="009F5F25">
        <w:rPr>
          <w:rFonts w:ascii="Times New Roman" w:hAnsi="Times New Roman"/>
        </w:rPr>
        <w:t>8,31% ao ano em 31 de dezembro de 2012).</w:t>
      </w:r>
      <w:bookmarkEnd w:id="19"/>
    </w:p>
    <w:p w:rsidR="00BB1C09" w:rsidRPr="009F5F25" w:rsidRDefault="00BB1C09" w:rsidP="0043634F">
      <w:pPr>
        <w:pStyle w:val="Normal130"/>
        <w:jc w:val="both"/>
        <w:rPr>
          <w:rFonts w:ascii="Times New Roman" w:hAnsi="Times New Roman"/>
        </w:rPr>
      </w:pPr>
    </w:p>
    <w:p w:rsidR="0043634F" w:rsidRPr="009F5F25" w:rsidRDefault="001B0FB2" w:rsidP="0043634F">
      <w:pPr>
        <w:pStyle w:val="Heading65"/>
        <w:keepNext w:val="0"/>
        <w:keepLines w:val="0"/>
        <w:widowControl w:val="0"/>
        <w:numPr>
          <w:ilvl w:val="0"/>
          <w:numId w:val="26"/>
        </w:numPr>
        <w:spacing w:before="0"/>
        <w:ind w:left="0" w:hanging="426"/>
        <w:jc w:val="both"/>
        <w:rPr>
          <w:rFonts w:ascii="Times New Roman" w:hAnsi="Times New Roman"/>
          <w:b/>
          <w:i w:val="0"/>
          <w:color w:val="auto"/>
          <w:sz w:val="22"/>
          <w:szCs w:val="22"/>
        </w:rPr>
      </w:pPr>
      <w:bookmarkStart w:id="20" w:name="_DMBM_13458"/>
      <w:bookmarkEnd w:id="15"/>
      <w:r w:rsidRPr="009F5F25">
        <w:rPr>
          <w:rFonts w:ascii="Times New Roman" w:hAnsi="Times New Roman"/>
          <w:b/>
          <w:i w:val="0"/>
          <w:color w:val="auto"/>
          <w:sz w:val="22"/>
          <w:szCs w:val="22"/>
        </w:rPr>
        <w:t>Contas a receber</w:t>
      </w:r>
    </w:p>
    <w:p w:rsidR="00BB1C09" w:rsidRPr="00B15B92" w:rsidRDefault="00BB1C09" w:rsidP="00BB1C09">
      <w:pPr>
        <w:pStyle w:val="Normal140"/>
        <w:rPr>
          <w:sz w:val="16"/>
          <w:szCs w:val="16"/>
          <w:lang w:eastAsia="pt-BR"/>
        </w:rPr>
      </w:pPr>
    </w:p>
    <w:p w:rsidR="00F805BF" w:rsidRPr="009F5F25" w:rsidRDefault="00F805BF" w:rsidP="00BB1C09">
      <w:pPr>
        <w:pStyle w:val="Normal140"/>
        <w:rPr>
          <w:lang w:eastAsia="pt-BR"/>
        </w:rPr>
      </w:pPr>
      <w:r w:rsidRPr="005134AB">
        <w:rPr>
          <w:noProof/>
          <w:lang w:eastAsia="pt-BR"/>
        </w:rPr>
        <w:drawing>
          <wp:inline distT="0" distB="0" distL="0" distR="0">
            <wp:extent cx="5238750" cy="1809750"/>
            <wp:effectExtent l="0" t="0" r="0" b="0"/>
            <wp:docPr id="967522062"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9" cstate="print"/>
                    <a:srcRect/>
                    <a:stretch>
                      <a:fillRect/>
                    </a:stretch>
                  </pic:blipFill>
                  <pic:spPr bwMode="auto">
                    <a:xfrm>
                      <a:off x="0" y="0"/>
                      <a:ext cx="5238750" cy="1809750"/>
                    </a:xfrm>
                    <a:prstGeom prst="rect">
                      <a:avLst/>
                    </a:prstGeom>
                    <a:noFill/>
                    <a:ln w="9525">
                      <a:noFill/>
                      <a:miter lim="800000"/>
                      <a:headEnd/>
                      <a:tailEnd/>
                    </a:ln>
                  </pic:spPr>
                </pic:pic>
              </a:graphicData>
            </a:graphic>
          </wp:inline>
        </w:drawing>
      </w:r>
    </w:p>
    <w:p w:rsidR="0043634F" w:rsidRPr="009F5F25" w:rsidRDefault="001B0FB2" w:rsidP="0043634F">
      <w:pPr>
        <w:pStyle w:val="Normal140"/>
        <w:numPr>
          <w:ilvl w:val="1"/>
          <w:numId w:val="27"/>
        </w:numPr>
        <w:spacing w:before="120" w:after="120"/>
        <w:jc w:val="both"/>
        <w:rPr>
          <w:rFonts w:ascii="Times New Roman" w:hAnsi="Times New Roman"/>
        </w:rPr>
      </w:pPr>
      <w:r w:rsidRPr="009F5F25">
        <w:rPr>
          <w:rFonts w:ascii="Times New Roman" w:hAnsi="Times New Roman"/>
        </w:rPr>
        <w:lastRenderedPageBreak/>
        <w:t>Créditos de receitas acessórias (principalmente ocupação de faixa de domínio e locação de painéis publicitários) previstas nos contratos de concessão;</w:t>
      </w:r>
    </w:p>
    <w:p w:rsidR="0043634F" w:rsidRPr="009F5F25" w:rsidRDefault="001B0FB2" w:rsidP="0043634F">
      <w:pPr>
        <w:pStyle w:val="Normal140"/>
        <w:numPr>
          <w:ilvl w:val="1"/>
          <w:numId w:val="27"/>
        </w:numPr>
        <w:spacing w:before="120" w:after="120"/>
        <w:jc w:val="both"/>
        <w:rPr>
          <w:rFonts w:ascii="Times New Roman" w:hAnsi="Times New Roman"/>
        </w:rPr>
      </w:pPr>
      <w:r w:rsidRPr="009F5F25">
        <w:rPr>
          <w:rFonts w:ascii="Times New Roman" w:hAnsi="Times New Roman"/>
        </w:rPr>
        <w:t>Créditos a receber decorrentes, basicamente, de operações com cartões de crédito e vale pedágio;</w:t>
      </w:r>
    </w:p>
    <w:p w:rsidR="0043634F" w:rsidRPr="009F5F25" w:rsidRDefault="001B0FB2" w:rsidP="00646D6D">
      <w:pPr>
        <w:pStyle w:val="Normal140"/>
        <w:numPr>
          <w:ilvl w:val="1"/>
          <w:numId w:val="27"/>
        </w:numPr>
        <w:ind w:left="357" w:hanging="357"/>
        <w:jc w:val="both"/>
        <w:rPr>
          <w:rFonts w:ascii="Times New Roman" w:hAnsi="Times New Roman"/>
        </w:rPr>
      </w:pPr>
      <w:r w:rsidRPr="009F5F25">
        <w:rPr>
          <w:rFonts w:ascii="Times New Roman" w:hAnsi="Times New Roman"/>
        </w:rPr>
        <w:t>Provisão para crédito de liquidação duvidosa (</w:t>
      </w:r>
      <w:r w:rsidR="00F877EF" w:rsidRPr="009F5F25">
        <w:rPr>
          <w:rFonts w:ascii="Times New Roman" w:hAnsi="Times New Roman"/>
        </w:rPr>
        <w:t>PCLD</w:t>
      </w:r>
      <w:r w:rsidRPr="009F5F25">
        <w:rPr>
          <w:rFonts w:ascii="Times New Roman" w:hAnsi="Times New Roman"/>
        </w:rPr>
        <w:t>) - É constituída para títulos vencidos há mais de 90 dias, baseado no histórico de perda da Companhia.</w:t>
      </w:r>
    </w:p>
    <w:p w:rsidR="00F805BF" w:rsidRPr="009F5F25" w:rsidRDefault="00F805BF" w:rsidP="0043634F">
      <w:pPr>
        <w:pStyle w:val="Normal140"/>
        <w:jc w:val="both"/>
        <w:rPr>
          <w:rFonts w:ascii="Times New Roman" w:hAnsi="Times New Roman"/>
        </w:rPr>
      </w:pPr>
    </w:p>
    <w:p w:rsidR="0043634F" w:rsidRPr="009F5F25" w:rsidRDefault="001B0FB2" w:rsidP="00BB1C09">
      <w:pPr>
        <w:pStyle w:val="Normal140"/>
        <w:autoSpaceDE w:val="0"/>
        <w:autoSpaceDN w:val="0"/>
        <w:adjustRightInd w:val="0"/>
        <w:jc w:val="both"/>
        <w:rPr>
          <w:rFonts w:ascii="Times New Roman" w:eastAsia="Times New Roman" w:hAnsi="Times New Roman"/>
          <w:lang w:eastAsia="pt-BR"/>
        </w:rPr>
      </w:pPr>
      <w:r w:rsidRPr="009F5F25">
        <w:rPr>
          <w:rFonts w:ascii="Times New Roman" w:eastAsia="Times New Roman" w:hAnsi="Times New Roman"/>
          <w:lang w:eastAsia="pt-BR"/>
        </w:rPr>
        <w:t>O quadro a seguir resume os saldos a receber por vencimento:</w:t>
      </w:r>
    </w:p>
    <w:p w:rsidR="00BB1C09" w:rsidRPr="009F5F25" w:rsidRDefault="00BB1C09" w:rsidP="00BB1C09">
      <w:pPr>
        <w:pStyle w:val="Normal140"/>
        <w:autoSpaceDE w:val="0"/>
        <w:autoSpaceDN w:val="0"/>
        <w:adjustRightInd w:val="0"/>
        <w:jc w:val="both"/>
        <w:rPr>
          <w:rFonts w:ascii="Times New Roman" w:hAnsi="Times New Roman"/>
          <w:highlight w:val="yellow"/>
        </w:rPr>
      </w:pPr>
    </w:p>
    <w:p w:rsidR="00F41AC6" w:rsidRPr="009F5F25" w:rsidRDefault="00015284" w:rsidP="00BB1C09">
      <w:pPr>
        <w:pStyle w:val="Normal140"/>
        <w:autoSpaceDE w:val="0"/>
        <w:autoSpaceDN w:val="0"/>
        <w:adjustRightInd w:val="0"/>
        <w:jc w:val="both"/>
        <w:rPr>
          <w:rFonts w:ascii="Times New Roman" w:hAnsi="Times New Roman"/>
          <w:highlight w:val="yellow"/>
        </w:rPr>
      </w:pPr>
      <w:r w:rsidRPr="005134AB">
        <w:rPr>
          <w:noProof/>
          <w:lang w:eastAsia="pt-BR"/>
        </w:rPr>
        <w:drawing>
          <wp:inline distT="0" distB="0" distL="0" distR="0">
            <wp:extent cx="5124450" cy="17811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srcRect/>
                    <a:stretch>
                      <a:fillRect/>
                    </a:stretch>
                  </pic:blipFill>
                  <pic:spPr bwMode="auto">
                    <a:xfrm>
                      <a:off x="0" y="0"/>
                      <a:ext cx="5124450" cy="1781175"/>
                    </a:xfrm>
                    <a:prstGeom prst="rect">
                      <a:avLst/>
                    </a:prstGeom>
                    <a:noFill/>
                    <a:ln w="9525">
                      <a:noFill/>
                      <a:miter lim="800000"/>
                      <a:headEnd/>
                      <a:tailEnd/>
                    </a:ln>
                  </pic:spPr>
                </pic:pic>
              </a:graphicData>
            </a:graphic>
          </wp:inline>
        </w:drawing>
      </w:r>
    </w:p>
    <w:p w:rsidR="00BB1C09" w:rsidRPr="009F5F25" w:rsidRDefault="00BB1C09" w:rsidP="0043634F">
      <w:pPr>
        <w:pStyle w:val="Normal140"/>
        <w:jc w:val="both"/>
        <w:rPr>
          <w:rFonts w:ascii="Times New Roman" w:hAnsi="Times New Roman"/>
        </w:rPr>
      </w:pPr>
    </w:p>
    <w:p w:rsidR="0043634F" w:rsidRPr="009F5F25" w:rsidRDefault="001B0FB2" w:rsidP="0043634F">
      <w:pPr>
        <w:pStyle w:val="Heading66"/>
        <w:keepNext w:val="0"/>
        <w:keepLines w:val="0"/>
        <w:widowControl w:val="0"/>
        <w:numPr>
          <w:ilvl w:val="0"/>
          <w:numId w:val="28"/>
        </w:numPr>
        <w:spacing w:before="0"/>
        <w:ind w:left="0" w:hanging="426"/>
        <w:jc w:val="both"/>
        <w:rPr>
          <w:rFonts w:ascii="Times New Roman" w:eastAsia="Times New Roman" w:hAnsi="Times New Roman"/>
          <w:b/>
          <w:i w:val="0"/>
          <w:color w:val="auto"/>
        </w:rPr>
      </w:pPr>
      <w:bookmarkStart w:id="21" w:name="_DMBM_13482"/>
      <w:bookmarkEnd w:id="20"/>
      <w:r w:rsidRPr="009F5F25">
        <w:rPr>
          <w:rFonts w:ascii="Times New Roman" w:eastAsia="Times New Roman" w:hAnsi="Times New Roman"/>
          <w:b/>
          <w:i w:val="0"/>
          <w:color w:val="auto"/>
        </w:rPr>
        <w:t>Imposto de renda e contribuição social</w:t>
      </w:r>
    </w:p>
    <w:p w:rsidR="0043634F" w:rsidRPr="009F5F25" w:rsidRDefault="0043634F" w:rsidP="0043634F">
      <w:pPr>
        <w:pStyle w:val="Normal150"/>
        <w:autoSpaceDE w:val="0"/>
        <w:autoSpaceDN w:val="0"/>
        <w:adjustRightInd w:val="0"/>
        <w:jc w:val="both"/>
        <w:rPr>
          <w:rFonts w:ascii="Times New Roman" w:eastAsia="Times New Roman" w:hAnsi="Times New Roman"/>
          <w:b/>
          <w:sz w:val="22"/>
          <w:szCs w:val="22"/>
        </w:rPr>
      </w:pPr>
    </w:p>
    <w:p w:rsidR="0043634F" w:rsidRPr="009F5F25" w:rsidRDefault="001B0FB2" w:rsidP="0043634F">
      <w:pPr>
        <w:pStyle w:val="Normal150"/>
        <w:numPr>
          <w:ilvl w:val="0"/>
          <w:numId w:val="29"/>
        </w:numPr>
        <w:autoSpaceDE w:val="0"/>
        <w:autoSpaceDN w:val="0"/>
        <w:adjustRightInd w:val="0"/>
        <w:ind w:left="426" w:hanging="426"/>
        <w:jc w:val="both"/>
        <w:rPr>
          <w:rFonts w:ascii="Times New Roman" w:eastAsia="Times New Roman" w:hAnsi="Times New Roman"/>
          <w:b/>
          <w:i/>
          <w:sz w:val="22"/>
          <w:szCs w:val="22"/>
        </w:rPr>
      </w:pPr>
      <w:r w:rsidRPr="009F5F25">
        <w:rPr>
          <w:rFonts w:ascii="Times New Roman" w:eastAsia="Times New Roman" w:hAnsi="Times New Roman"/>
          <w:b/>
          <w:i/>
          <w:sz w:val="22"/>
          <w:szCs w:val="22"/>
        </w:rPr>
        <w:t>Conciliação do imposto de renda e contribuição social - correntes e diferidos</w:t>
      </w:r>
    </w:p>
    <w:p w:rsidR="0043634F" w:rsidRPr="009F5F25" w:rsidRDefault="0043634F" w:rsidP="0043634F">
      <w:pPr>
        <w:pStyle w:val="Normal150"/>
        <w:autoSpaceDE w:val="0"/>
        <w:autoSpaceDN w:val="0"/>
        <w:adjustRightInd w:val="0"/>
        <w:jc w:val="both"/>
        <w:rPr>
          <w:rFonts w:ascii="Times New Roman" w:eastAsia="Times New Roman" w:hAnsi="Times New Roman"/>
          <w:sz w:val="22"/>
          <w:szCs w:val="22"/>
        </w:rPr>
      </w:pPr>
    </w:p>
    <w:p w:rsidR="0043634F" w:rsidRPr="009F5F25" w:rsidRDefault="001B0FB2" w:rsidP="0043634F">
      <w:pPr>
        <w:pStyle w:val="Normal150"/>
        <w:autoSpaceDE w:val="0"/>
        <w:autoSpaceDN w:val="0"/>
        <w:adjustRightInd w:val="0"/>
        <w:jc w:val="both"/>
        <w:rPr>
          <w:rFonts w:ascii="Times New Roman" w:eastAsia="Times New Roman" w:hAnsi="Times New Roman"/>
          <w:sz w:val="22"/>
          <w:szCs w:val="22"/>
        </w:rPr>
      </w:pPr>
      <w:r w:rsidRPr="009F5F25">
        <w:rPr>
          <w:rFonts w:ascii="Times New Roman" w:eastAsia="Times New Roman" w:hAnsi="Times New Roman"/>
          <w:sz w:val="22"/>
          <w:szCs w:val="22"/>
        </w:rPr>
        <w:t>A conciliação d</w:t>
      </w:r>
      <w:r w:rsidR="00F45515" w:rsidRPr="009F5F25">
        <w:rPr>
          <w:rFonts w:ascii="Times New Roman" w:eastAsia="Times New Roman" w:hAnsi="Times New Roman"/>
          <w:sz w:val="22"/>
          <w:szCs w:val="22"/>
        </w:rPr>
        <w:t>o</w:t>
      </w:r>
      <w:r w:rsidRPr="009F5F25">
        <w:rPr>
          <w:rFonts w:ascii="Times New Roman" w:eastAsia="Times New Roman" w:hAnsi="Times New Roman"/>
          <w:sz w:val="22"/>
          <w:szCs w:val="22"/>
        </w:rPr>
        <w:t xml:space="preserve"> imposto de renda e contribuição social registrados no resultado é demonstrada a seguir:</w:t>
      </w:r>
    </w:p>
    <w:p w:rsidR="00F41AC6" w:rsidRPr="009F5F25" w:rsidRDefault="00F41AC6" w:rsidP="0043634F">
      <w:pPr>
        <w:pStyle w:val="Normal150"/>
        <w:autoSpaceDE w:val="0"/>
        <w:autoSpaceDN w:val="0"/>
        <w:adjustRightInd w:val="0"/>
        <w:jc w:val="both"/>
        <w:rPr>
          <w:rFonts w:ascii="Times New Roman" w:eastAsia="Times New Roman" w:hAnsi="Times New Roman"/>
          <w:sz w:val="22"/>
          <w:szCs w:val="22"/>
        </w:rPr>
      </w:pPr>
    </w:p>
    <w:p w:rsidR="00F41AC6" w:rsidRPr="009F5F25" w:rsidRDefault="00F41AC6" w:rsidP="0043634F">
      <w:pPr>
        <w:pStyle w:val="Normal150"/>
        <w:autoSpaceDE w:val="0"/>
        <w:autoSpaceDN w:val="0"/>
        <w:adjustRightInd w:val="0"/>
        <w:jc w:val="both"/>
        <w:rPr>
          <w:rFonts w:ascii="Times New Roman" w:eastAsia="Times New Roman" w:hAnsi="Times New Roman"/>
          <w:sz w:val="22"/>
          <w:szCs w:val="22"/>
        </w:rPr>
      </w:pPr>
      <w:r w:rsidRPr="005134AB">
        <w:rPr>
          <w:noProof/>
          <w:szCs w:val="22"/>
        </w:rPr>
        <w:drawing>
          <wp:inline distT="0" distB="0" distL="0" distR="0">
            <wp:extent cx="6084000" cy="3180926"/>
            <wp:effectExtent l="19050" t="0" r="0" b="0"/>
            <wp:docPr id="967522066"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1" cstate="print"/>
                    <a:srcRect/>
                    <a:stretch>
                      <a:fillRect/>
                    </a:stretch>
                  </pic:blipFill>
                  <pic:spPr bwMode="auto">
                    <a:xfrm>
                      <a:off x="0" y="0"/>
                      <a:ext cx="6084000" cy="3180926"/>
                    </a:xfrm>
                    <a:prstGeom prst="rect">
                      <a:avLst/>
                    </a:prstGeom>
                    <a:noFill/>
                    <a:ln w="9525">
                      <a:noFill/>
                      <a:miter lim="800000"/>
                      <a:headEnd/>
                      <a:tailEnd/>
                    </a:ln>
                  </pic:spPr>
                </pic:pic>
              </a:graphicData>
            </a:graphic>
          </wp:inline>
        </w:drawing>
      </w:r>
    </w:p>
    <w:p w:rsidR="007632EE" w:rsidRPr="009F5F25" w:rsidRDefault="007632EE" w:rsidP="0043634F">
      <w:pPr>
        <w:pStyle w:val="Normal150"/>
        <w:jc w:val="both"/>
        <w:rPr>
          <w:rFonts w:ascii="Times New Roman" w:eastAsia="Times New Roman" w:hAnsi="Times New Roman"/>
          <w:sz w:val="22"/>
          <w:szCs w:val="22"/>
        </w:rPr>
      </w:pPr>
    </w:p>
    <w:p w:rsidR="0043634F" w:rsidRPr="009F5F25" w:rsidRDefault="001B0FB2" w:rsidP="0043634F">
      <w:pPr>
        <w:pStyle w:val="Normal150"/>
        <w:jc w:val="both"/>
        <w:rPr>
          <w:rFonts w:ascii="Times New Roman" w:eastAsia="Times New Roman" w:hAnsi="Times New Roman"/>
          <w:sz w:val="22"/>
          <w:szCs w:val="22"/>
        </w:rPr>
      </w:pPr>
      <w:r w:rsidRPr="009F5F25">
        <w:rPr>
          <w:rFonts w:ascii="Times New Roman" w:eastAsia="Times New Roman" w:hAnsi="Times New Roman"/>
          <w:sz w:val="22"/>
          <w:szCs w:val="22"/>
        </w:rPr>
        <w:lastRenderedPageBreak/>
        <w:t>(*) Acerto refere-se a cr</w:t>
      </w:r>
      <w:r w:rsidR="0013710D">
        <w:rPr>
          <w:rFonts w:ascii="Times New Roman" w:eastAsia="Times New Roman" w:hAnsi="Times New Roman"/>
          <w:sz w:val="22"/>
          <w:szCs w:val="22"/>
        </w:rPr>
        <w:t>é</w:t>
      </w:r>
      <w:r w:rsidRPr="009F5F25">
        <w:rPr>
          <w:rFonts w:ascii="Times New Roman" w:eastAsia="Times New Roman" w:hAnsi="Times New Roman"/>
          <w:sz w:val="22"/>
          <w:szCs w:val="22"/>
        </w:rPr>
        <w:t>dito tributário relativo ao exercício de 1996, em fase pré-operacional e no momento do in</w:t>
      </w:r>
      <w:r w:rsidR="0013710D">
        <w:rPr>
          <w:rFonts w:ascii="Times New Roman" w:eastAsia="Times New Roman" w:hAnsi="Times New Roman"/>
          <w:sz w:val="22"/>
          <w:szCs w:val="22"/>
        </w:rPr>
        <w:t>í</w:t>
      </w:r>
      <w:r w:rsidRPr="009F5F25">
        <w:rPr>
          <w:rFonts w:ascii="Times New Roman" w:eastAsia="Times New Roman" w:hAnsi="Times New Roman"/>
          <w:sz w:val="22"/>
          <w:szCs w:val="22"/>
        </w:rPr>
        <w:t xml:space="preserve">cio de atividades, foram reconhecidas as despesas no resultado e glosadas pelo fisco. A companhia recorreu, porém perdeu e com o beneficio da Lei nº. 11.941, a Companhia liquidou os débitos questionados pela Receita Federal do Brasil. Por conta da amortização das despesas em 1996, a Companhia retroagiu e está aproveitando integralmente esta despesa por conta da decadência do prazo de </w:t>
      </w:r>
      <w:r w:rsidR="009F5F25" w:rsidRPr="009F5F25">
        <w:rPr>
          <w:rFonts w:ascii="Times New Roman" w:eastAsia="Times New Roman" w:hAnsi="Times New Roman"/>
          <w:sz w:val="22"/>
          <w:szCs w:val="22"/>
        </w:rPr>
        <w:t>amortização.</w:t>
      </w:r>
    </w:p>
    <w:p w:rsidR="0043634F" w:rsidRPr="009F5F25" w:rsidRDefault="0043634F" w:rsidP="0043634F">
      <w:pPr>
        <w:pStyle w:val="Normal150"/>
        <w:jc w:val="both"/>
        <w:rPr>
          <w:rFonts w:ascii="Times New Roman" w:eastAsia="Times New Roman" w:hAnsi="Times New Roman"/>
          <w:sz w:val="22"/>
          <w:szCs w:val="22"/>
        </w:rPr>
      </w:pPr>
    </w:p>
    <w:p w:rsidR="0043634F" w:rsidRPr="009F5F25" w:rsidRDefault="001B0FB2" w:rsidP="0043634F">
      <w:pPr>
        <w:pStyle w:val="Normal150"/>
        <w:numPr>
          <w:ilvl w:val="0"/>
          <w:numId w:val="29"/>
        </w:numPr>
        <w:autoSpaceDE w:val="0"/>
        <w:autoSpaceDN w:val="0"/>
        <w:adjustRightInd w:val="0"/>
        <w:ind w:left="426" w:hanging="426"/>
        <w:jc w:val="both"/>
        <w:rPr>
          <w:rFonts w:ascii="Times New Roman" w:eastAsia="Times New Roman" w:hAnsi="Times New Roman"/>
          <w:b/>
          <w:i/>
          <w:sz w:val="22"/>
          <w:szCs w:val="22"/>
        </w:rPr>
      </w:pPr>
      <w:r w:rsidRPr="009F5F25">
        <w:rPr>
          <w:rFonts w:ascii="Times New Roman" w:eastAsia="Times New Roman" w:hAnsi="Times New Roman"/>
          <w:b/>
          <w:i/>
          <w:sz w:val="22"/>
          <w:szCs w:val="22"/>
        </w:rPr>
        <w:t>Impostos diferidos</w:t>
      </w:r>
    </w:p>
    <w:p w:rsidR="0043634F" w:rsidRPr="009F5F25" w:rsidRDefault="0043634F" w:rsidP="0043634F">
      <w:pPr>
        <w:pStyle w:val="BodyText3"/>
        <w:spacing w:after="0"/>
        <w:jc w:val="both"/>
        <w:rPr>
          <w:rFonts w:ascii="Times New Roman" w:eastAsia="Times New Roman" w:hAnsi="Times New Roman"/>
          <w:bCs/>
          <w:iCs/>
          <w:sz w:val="22"/>
          <w:szCs w:val="22"/>
        </w:rPr>
      </w:pPr>
    </w:p>
    <w:p w:rsidR="0043634F" w:rsidRPr="009F5F25" w:rsidRDefault="001B0FB2" w:rsidP="002166B1">
      <w:pPr>
        <w:pStyle w:val="BodyText3"/>
        <w:spacing w:after="0"/>
        <w:ind w:firstLine="426"/>
        <w:jc w:val="both"/>
        <w:rPr>
          <w:rFonts w:ascii="Times New Roman" w:eastAsia="Times New Roman" w:hAnsi="Times New Roman"/>
          <w:bCs/>
          <w:iCs/>
          <w:sz w:val="22"/>
          <w:szCs w:val="22"/>
        </w:rPr>
      </w:pPr>
      <w:r w:rsidRPr="009F5F25">
        <w:rPr>
          <w:rFonts w:ascii="Times New Roman" w:eastAsia="Times New Roman" w:hAnsi="Times New Roman"/>
          <w:bCs/>
          <w:iCs/>
          <w:sz w:val="22"/>
          <w:szCs w:val="22"/>
        </w:rPr>
        <w:t>O imposto de renda e a contribuição social diferidos têm a seguinte origem:</w:t>
      </w:r>
    </w:p>
    <w:p w:rsidR="0043634F" w:rsidRPr="009F5F25" w:rsidRDefault="0043634F" w:rsidP="0043634F">
      <w:pPr>
        <w:pStyle w:val="BodyText3"/>
        <w:spacing w:after="0"/>
        <w:jc w:val="both"/>
        <w:rPr>
          <w:szCs w:val="22"/>
        </w:rPr>
      </w:pPr>
    </w:p>
    <w:p w:rsidR="001F2B83" w:rsidRPr="009F5F25" w:rsidRDefault="00477933" w:rsidP="0043634F">
      <w:pPr>
        <w:pStyle w:val="BodyText3"/>
        <w:spacing w:after="0"/>
        <w:jc w:val="both"/>
        <w:rPr>
          <w:rFonts w:ascii="Times New Roman" w:eastAsia="Times New Roman" w:hAnsi="Times New Roman"/>
          <w:color w:val="000000"/>
          <w:sz w:val="22"/>
          <w:szCs w:val="22"/>
        </w:rPr>
      </w:pPr>
      <w:r>
        <w:rPr>
          <w:noProof/>
          <w:szCs w:val="22"/>
        </w:rPr>
        <w:drawing>
          <wp:inline distT="0" distB="0" distL="0" distR="0">
            <wp:extent cx="6030595" cy="3889606"/>
            <wp:effectExtent l="19050" t="0" r="825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srcRect/>
                    <a:stretch>
                      <a:fillRect/>
                    </a:stretch>
                  </pic:blipFill>
                  <pic:spPr bwMode="auto">
                    <a:xfrm>
                      <a:off x="0" y="0"/>
                      <a:ext cx="6030595" cy="3889606"/>
                    </a:xfrm>
                    <a:prstGeom prst="rect">
                      <a:avLst/>
                    </a:prstGeom>
                    <a:noFill/>
                    <a:ln w="9525">
                      <a:noFill/>
                      <a:miter lim="800000"/>
                      <a:headEnd/>
                      <a:tailEnd/>
                    </a:ln>
                  </pic:spPr>
                </pic:pic>
              </a:graphicData>
            </a:graphic>
          </wp:inline>
        </w:drawing>
      </w:r>
    </w:p>
    <w:p w:rsidR="003B1F84" w:rsidRPr="009F5F25" w:rsidRDefault="003B1F84" w:rsidP="0043634F">
      <w:pPr>
        <w:pStyle w:val="Normal150"/>
        <w:jc w:val="both"/>
        <w:rPr>
          <w:rFonts w:ascii="Times New Roman" w:eastAsia="Times New Roman" w:hAnsi="Times New Roman"/>
          <w:color w:val="000000"/>
          <w:sz w:val="22"/>
          <w:szCs w:val="22"/>
        </w:rPr>
      </w:pPr>
    </w:p>
    <w:p w:rsidR="0043634F" w:rsidRPr="009F5F25" w:rsidRDefault="001B0FB2" w:rsidP="0043634F">
      <w:pPr>
        <w:pStyle w:val="Recuodecorpodetexto"/>
        <w:numPr>
          <w:ilvl w:val="0"/>
          <w:numId w:val="30"/>
        </w:numPr>
        <w:ind w:left="641" w:hanging="357"/>
        <w:rPr>
          <w:rFonts w:ascii="Times New Roman" w:eastAsia="Times New Roman" w:hAnsi="Times New Roman"/>
          <w:szCs w:val="22"/>
        </w:rPr>
      </w:pPr>
      <w:r w:rsidRPr="009F5F25">
        <w:rPr>
          <w:rFonts w:ascii="Times New Roman" w:eastAsia="Times New Roman" w:hAnsi="Times New Roman"/>
          <w:szCs w:val="22"/>
        </w:rPr>
        <w:t>Diferenças temporárias oriundas das depreciações fiscais de obras qualificadas como custo</w:t>
      </w:r>
      <w:r w:rsidR="00534A2A" w:rsidRPr="009F5F25">
        <w:rPr>
          <w:rFonts w:ascii="Times New Roman" w:eastAsia="Times New Roman" w:hAnsi="Times New Roman"/>
          <w:szCs w:val="22"/>
        </w:rPr>
        <w:t xml:space="preserve">, </w:t>
      </w:r>
      <w:r w:rsidR="00534A2A" w:rsidRPr="009F5F25">
        <w:rPr>
          <w:rFonts w:ascii="Times New Roman" w:hAnsi="Times New Roman"/>
        </w:rPr>
        <w:t>conforme legislação contábil e societária atual – Lei 11.638/07;</w:t>
      </w:r>
    </w:p>
    <w:p w:rsidR="0043634F" w:rsidRPr="009F5F25" w:rsidRDefault="0043634F" w:rsidP="0043634F">
      <w:pPr>
        <w:pStyle w:val="Recuodecorpodetexto"/>
        <w:ind w:left="641" w:firstLine="0"/>
        <w:rPr>
          <w:rFonts w:ascii="Times New Roman" w:eastAsia="Times New Roman" w:hAnsi="Times New Roman"/>
          <w:sz w:val="20"/>
        </w:rPr>
      </w:pPr>
    </w:p>
    <w:p w:rsidR="0043634F" w:rsidRPr="009F5F25" w:rsidRDefault="001B0FB2" w:rsidP="0043634F">
      <w:pPr>
        <w:pStyle w:val="Recuodecorpodetexto"/>
        <w:numPr>
          <w:ilvl w:val="0"/>
          <w:numId w:val="30"/>
        </w:numPr>
        <w:ind w:left="641" w:hanging="357"/>
        <w:rPr>
          <w:rFonts w:ascii="Times New Roman" w:eastAsia="Times New Roman" w:hAnsi="Times New Roman"/>
          <w:szCs w:val="22"/>
        </w:rPr>
      </w:pPr>
      <w:r w:rsidRPr="009F5F25">
        <w:rPr>
          <w:rFonts w:ascii="Times New Roman" w:eastAsia="Times New Roman" w:hAnsi="Times New Roman"/>
          <w:szCs w:val="22"/>
        </w:rPr>
        <w:t xml:space="preserve">Constituição da provisão de manutenção, cuja realização ocorrerá nos termos do item “c” </w:t>
      </w:r>
      <w:r w:rsidR="00534A2A" w:rsidRPr="009F5F25">
        <w:rPr>
          <w:rFonts w:ascii="Times New Roman" w:hAnsi="Times New Roman"/>
        </w:rPr>
        <w:t>conforme legislação contábil e societária atual – Lei 11.638/07;</w:t>
      </w:r>
    </w:p>
    <w:p w:rsidR="0043634F" w:rsidRPr="009F5F25" w:rsidRDefault="0043634F" w:rsidP="0043634F">
      <w:pPr>
        <w:pStyle w:val="Recuodecorpodetexto"/>
        <w:ind w:left="641" w:firstLine="0"/>
        <w:rPr>
          <w:rFonts w:ascii="Times New Roman" w:eastAsia="Times New Roman" w:hAnsi="Times New Roman"/>
          <w:sz w:val="20"/>
        </w:rPr>
      </w:pPr>
    </w:p>
    <w:p w:rsidR="0043634F" w:rsidRPr="009F5F25" w:rsidRDefault="001B0FB2" w:rsidP="0043634F">
      <w:pPr>
        <w:pStyle w:val="Recuodecorpodetexto"/>
        <w:numPr>
          <w:ilvl w:val="0"/>
          <w:numId w:val="30"/>
        </w:numPr>
        <w:ind w:left="641" w:hanging="357"/>
        <w:rPr>
          <w:rFonts w:ascii="Times New Roman" w:eastAsia="Times New Roman" w:hAnsi="Times New Roman"/>
          <w:szCs w:val="22"/>
        </w:rPr>
      </w:pPr>
      <w:r w:rsidRPr="009F5F25">
        <w:rPr>
          <w:rFonts w:ascii="Times New Roman" w:eastAsia="Times New Roman" w:hAnsi="Times New Roman"/>
          <w:szCs w:val="22"/>
        </w:rPr>
        <w:t>Diferença temporária oriunda da depreciação fiscal de obras qualificadas no escopo da provisão de manutenção</w:t>
      </w:r>
      <w:r w:rsidR="00534A2A" w:rsidRPr="009F5F25">
        <w:rPr>
          <w:rFonts w:ascii="Times New Roman" w:eastAsia="Times New Roman" w:hAnsi="Times New Roman"/>
          <w:szCs w:val="22"/>
        </w:rPr>
        <w:t xml:space="preserve">, </w:t>
      </w:r>
      <w:r w:rsidR="00534A2A" w:rsidRPr="009F5F25">
        <w:rPr>
          <w:rFonts w:ascii="Times New Roman" w:hAnsi="Times New Roman"/>
        </w:rPr>
        <w:t>conforme legislação contábil e societária atual – Lei 11.638/07;</w:t>
      </w:r>
    </w:p>
    <w:p w:rsidR="0043634F" w:rsidRPr="009F5F25" w:rsidRDefault="0043634F" w:rsidP="0043634F">
      <w:pPr>
        <w:pStyle w:val="Recuodecorpodetexto"/>
        <w:ind w:firstLine="0"/>
        <w:rPr>
          <w:rFonts w:ascii="Times New Roman" w:eastAsia="Times New Roman" w:hAnsi="Times New Roman"/>
          <w:sz w:val="20"/>
        </w:rPr>
      </w:pPr>
    </w:p>
    <w:p w:rsidR="0043634F" w:rsidRPr="009F5F25" w:rsidRDefault="001B0FB2" w:rsidP="0043634F">
      <w:pPr>
        <w:pStyle w:val="Recuodecorpodetexto"/>
        <w:numPr>
          <w:ilvl w:val="0"/>
          <w:numId w:val="30"/>
        </w:numPr>
        <w:ind w:left="641" w:hanging="357"/>
        <w:rPr>
          <w:rFonts w:ascii="Times New Roman" w:eastAsia="Times New Roman" w:hAnsi="Times New Roman"/>
          <w:szCs w:val="22"/>
        </w:rPr>
      </w:pPr>
      <w:r w:rsidRPr="009F5F25">
        <w:rPr>
          <w:rFonts w:ascii="Times New Roman" w:eastAsia="Times New Roman" w:hAnsi="Times New Roman"/>
          <w:szCs w:val="22"/>
        </w:rPr>
        <w:t xml:space="preserve">Depreciação de ativo imobilizado (fiscal) </w:t>
      </w:r>
      <w:r w:rsidRPr="009F5F25">
        <w:rPr>
          <w:rFonts w:ascii="Times New Roman" w:eastAsia="Times New Roman" w:hAnsi="Times New Roman"/>
          <w:i/>
          <w:szCs w:val="22"/>
        </w:rPr>
        <w:t>versus</w:t>
      </w:r>
      <w:r w:rsidRPr="009F5F25">
        <w:rPr>
          <w:rFonts w:ascii="Times New Roman" w:eastAsia="Times New Roman" w:hAnsi="Times New Roman"/>
          <w:szCs w:val="22"/>
        </w:rPr>
        <w:t xml:space="preserve"> amortização do ativo intangível (contábil): trata-se de impostos decorrentes da diferença temporária entre a depreciação fiscal e a amortização contábil de obras qualificadas como de melhorias</w:t>
      </w:r>
      <w:r w:rsidR="00534A2A" w:rsidRPr="009F5F25">
        <w:rPr>
          <w:rFonts w:ascii="Times New Roman" w:eastAsia="Times New Roman" w:hAnsi="Times New Roman"/>
          <w:szCs w:val="22"/>
        </w:rPr>
        <w:t xml:space="preserve">, </w:t>
      </w:r>
      <w:r w:rsidR="00534A2A" w:rsidRPr="009F5F25">
        <w:rPr>
          <w:rFonts w:ascii="Times New Roman" w:hAnsi="Times New Roman"/>
        </w:rPr>
        <w:t>conforme legislação contábil e societária atual – Lei 11.638/07; e</w:t>
      </w:r>
    </w:p>
    <w:p w:rsidR="0043634F" w:rsidRPr="009F5F25" w:rsidRDefault="001B0FB2" w:rsidP="0043634F">
      <w:pPr>
        <w:pStyle w:val="Recuodecorpodetexto"/>
        <w:numPr>
          <w:ilvl w:val="0"/>
          <w:numId w:val="30"/>
        </w:numPr>
        <w:ind w:left="641" w:hanging="357"/>
        <w:rPr>
          <w:rFonts w:ascii="Times New Roman" w:eastAsia="Times New Roman" w:hAnsi="Times New Roman"/>
          <w:szCs w:val="22"/>
        </w:rPr>
      </w:pPr>
      <w:r w:rsidRPr="009F5F25">
        <w:rPr>
          <w:rFonts w:ascii="Times New Roman" w:eastAsia="Times New Roman" w:hAnsi="Times New Roman"/>
          <w:szCs w:val="22"/>
        </w:rPr>
        <w:lastRenderedPageBreak/>
        <w:t xml:space="preserve">Diferença temporária entre os custos de empréstimos mantidos no resultado fiscal e a despesa de depreciação oriunda dos custos de empréstimos capitalizados para fins contábeis, </w:t>
      </w:r>
      <w:r w:rsidR="00534A2A" w:rsidRPr="009F5F25">
        <w:rPr>
          <w:rFonts w:ascii="Times New Roman" w:hAnsi="Times New Roman"/>
        </w:rPr>
        <w:t>conforme legislação contábil e societária atual – Lei 11.638/07</w:t>
      </w:r>
      <w:r w:rsidRPr="009F5F25">
        <w:rPr>
          <w:rFonts w:ascii="Times New Roman" w:eastAsia="Times New Roman" w:hAnsi="Times New Roman"/>
          <w:szCs w:val="22"/>
        </w:rPr>
        <w:t>.</w:t>
      </w:r>
    </w:p>
    <w:p w:rsidR="00F41AC6" w:rsidRPr="009F5F25" w:rsidRDefault="00F41AC6" w:rsidP="00F41AC6">
      <w:pPr>
        <w:pStyle w:val="PargrafodaLista"/>
        <w:rPr>
          <w:rFonts w:ascii="Times New Roman" w:eastAsia="Times New Roman" w:hAnsi="Times New Roman"/>
          <w:szCs w:val="22"/>
        </w:rPr>
      </w:pPr>
    </w:p>
    <w:p w:rsidR="0043634F" w:rsidRPr="009F5F25" w:rsidRDefault="001B0FB2" w:rsidP="0043634F">
      <w:pPr>
        <w:pStyle w:val="Heading67"/>
        <w:widowControl w:val="0"/>
        <w:numPr>
          <w:ilvl w:val="0"/>
          <w:numId w:val="31"/>
        </w:numPr>
        <w:tabs>
          <w:tab w:val="clear" w:pos="432"/>
        </w:tabs>
        <w:ind w:left="0" w:hanging="426"/>
        <w:jc w:val="both"/>
        <w:rPr>
          <w:rFonts w:ascii="Times New Roman" w:hAnsi="Times New Roman"/>
          <w:b/>
          <w:iCs/>
          <w:sz w:val="22"/>
          <w:szCs w:val="22"/>
        </w:rPr>
      </w:pPr>
      <w:bookmarkStart w:id="22" w:name="_DMBM_13490"/>
      <w:bookmarkEnd w:id="21"/>
      <w:r w:rsidRPr="009F5F25">
        <w:rPr>
          <w:rFonts w:ascii="Times New Roman" w:hAnsi="Times New Roman"/>
          <w:b/>
          <w:iCs/>
          <w:sz w:val="22"/>
          <w:szCs w:val="22"/>
        </w:rPr>
        <w:t>Partes relacionadas</w:t>
      </w:r>
    </w:p>
    <w:p w:rsidR="009A069A" w:rsidRDefault="009A069A">
      <w:pPr>
        <w:pStyle w:val="BodyTextIndent0"/>
        <w:spacing w:after="0"/>
        <w:ind w:left="0"/>
        <w:rPr>
          <w:rFonts w:ascii="Times New Roman" w:hAnsi="Times New Roman"/>
          <w:sz w:val="22"/>
          <w:szCs w:val="22"/>
        </w:rPr>
      </w:pPr>
    </w:p>
    <w:p w:rsidR="0043634F" w:rsidRPr="009F5F25" w:rsidRDefault="009F5F25" w:rsidP="0043634F">
      <w:pPr>
        <w:pStyle w:val="Normal16"/>
        <w:widowControl w:val="0"/>
        <w:jc w:val="both"/>
        <w:rPr>
          <w:rFonts w:ascii="Times New Roman" w:hAnsi="Times New Roman"/>
        </w:rPr>
      </w:pPr>
      <w:r w:rsidRPr="00D67FF5">
        <w:rPr>
          <w:rFonts w:ascii="Times New Roman" w:hAnsi="Times New Roman"/>
        </w:rPr>
        <w:t>Os saldos de ativos e passivos em 31 de dezembro de 2013 e de 2012, assim como as transações que influenciaram o resultado dos exercícios findos em 31 de dezembro de 2013 e de 2012, relativos às operações com partes relacionadas decorrem de transações entre a Companhia, sua controladora, profissionais</w:t>
      </w:r>
      <w:r>
        <w:rPr>
          <w:rFonts w:ascii="Times New Roman" w:hAnsi="Times New Roman"/>
        </w:rPr>
        <w:t>-</w:t>
      </w:r>
      <w:r w:rsidRPr="009F5F25">
        <w:rPr>
          <w:rFonts w:ascii="Times New Roman" w:hAnsi="Times New Roman"/>
        </w:rPr>
        <w:t xml:space="preserve">chave da administração e outras partes relacionadas. </w:t>
      </w:r>
    </w:p>
    <w:p w:rsidR="00BB1C09" w:rsidRPr="009F0D47" w:rsidRDefault="00BB1C09" w:rsidP="0043634F">
      <w:pPr>
        <w:pStyle w:val="Normal16"/>
        <w:widowControl w:val="0"/>
        <w:jc w:val="both"/>
        <w:rPr>
          <w:rFonts w:ascii="Times New Roman" w:hAnsi="Times New Roman"/>
          <w:sz w:val="16"/>
          <w:szCs w:val="16"/>
        </w:rPr>
      </w:pPr>
    </w:p>
    <w:p w:rsidR="00302767" w:rsidRPr="009F5F25" w:rsidRDefault="00E76C45" w:rsidP="007632EE">
      <w:pPr>
        <w:pStyle w:val="Normal16"/>
        <w:widowControl w:val="0"/>
        <w:jc w:val="both"/>
        <w:rPr>
          <w:rFonts w:ascii="Times New Roman" w:hAnsi="Times New Roman"/>
        </w:rPr>
      </w:pPr>
      <w:r>
        <w:rPr>
          <w:noProof/>
          <w:lang w:eastAsia="pt-BR"/>
        </w:rPr>
        <w:drawing>
          <wp:inline distT="0" distB="0" distL="0" distR="0">
            <wp:extent cx="6030595" cy="3058746"/>
            <wp:effectExtent l="19050" t="0" r="8255" b="0"/>
            <wp:docPr id="1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srcRect/>
                    <a:stretch>
                      <a:fillRect/>
                    </a:stretch>
                  </pic:blipFill>
                  <pic:spPr bwMode="auto">
                    <a:xfrm>
                      <a:off x="0" y="0"/>
                      <a:ext cx="6030595" cy="3058746"/>
                    </a:xfrm>
                    <a:prstGeom prst="rect">
                      <a:avLst/>
                    </a:prstGeom>
                    <a:noFill/>
                    <a:ln w="9525">
                      <a:noFill/>
                      <a:miter lim="800000"/>
                      <a:headEnd/>
                      <a:tailEnd/>
                    </a:ln>
                  </pic:spPr>
                </pic:pic>
              </a:graphicData>
            </a:graphic>
          </wp:inline>
        </w:drawing>
      </w:r>
    </w:p>
    <w:p w:rsidR="007B0B8B" w:rsidRPr="009F5F25" w:rsidRDefault="007B0B8B" w:rsidP="007632EE">
      <w:pPr>
        <w:pStyle w:val="Normal16"/>
        <w:widowControl w:val="0"/>
        <w:jc w:val="both"/>
        <w:rPr>
          <w:rFonts w:ascii="Times New Roman" w:hAnsi="Times New Roman"/>
        </w:rPr>
      </w:pPr>
    </w:p>
    <w:p w:rsidR="0043634F" w:rsidRPr="009F5F25" w:rsidRDefault="009F5F25" w:rsidP="007632EE">
      <w:pPr>
        <w:pStyle w:val="Normal16"/>
        <w:widowControl w:val="0"/>
        <w:jc w:val="both"/>
        <w:rPr>
          <w:rFonts w:ascii="Times New Roman" w:hAnsi="Times New Roman"/>
          <w:b/>
        </w:rPr>
      </w:pPr>
      <w:r w:rsidRPr="00D67FF5">
        <w:rPr>
          <w:rFonts w:ascii="Times New Roman" w:hAnsi="Times New Roman"/>
          <w:b/>
        </w:rPr>
        <w:t>Saldos a pagar aos profissionais</w:t>
      </w:r>
      <w:r>
        <w:rPr>
          <w:rFonts w:ascii="Times New Roman" w:hAnsi="Times New Roman"/>
          <w:b/>
        </w:rPr>
        <w:t>-</w:t>
      </w:r>
      <w:r w:rsidRPr="00483D52">
        <w:rPr>
          <w:rFonts w:ascii="Times New Roman" w:hAnsi="Times New Roman"/>
          <w:b/>
        </w:rPr>
        <w:t>chave:</w:t>
      </w:r>
    </w:p>
    <w:p w:rsidR="00F41AC6" w:rsidRPr="009F0D47" w:rsidRDefault="00F41AC6" w:rsidP="007632EE">
      <w:pPr>
        <w:pStyle w:val="Normal16"/>
        <w:widowControl w:val="0"/>
        <w:jc w:val="both"/>
        <w:rPr>
          <w:rFonts w:ascii="Times New Roman" w:hAnsi="Times New Roman"/>
          <w:b/>
          <w:sz w:val="10"/>
          <w:szCs w:val="10"/>
        </w:rPr>
      </w:pPr>
    </w:p>
    <w:p w:rsidR="00F41AC6" w:rsidRPr="009F5F25" w:rsidRDefault="00AC7A90" w:rsidP="007632EE">
      <w:pPr>
        <w:pStyle w:val="Normal16"/>
        <w:widowControl w:val="0"/>
        <w:jc w:val="both"/>
        <w:rPr>
          <w:rFonts w:ascii="Times New Roman" w:hAnsi="Times New Roman"/>
          <w:b/>
        </w:rPr>
      </w:pPr>
      <w:r w:rsidRPr="005134AB">
        <w:rPr>
          <w:noProof/>
          <w:lang w:eastAsia="pt-BR"/>
        </w:rPr>
        <w:drawing>
          <wp:inline distT="0" distB="0" distL="0" distR="0">
            <wp:extent cx="5067300" cy="685800"/>
            <wp:effectExtent l="0" t="0" r="0" b="0"/>
            <wp:docPr id="2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cstate="print"/>
                    <a:srcRect/>
                    <a:stretch>
                      <a:fillRect/>
                    </a:stretch>
                  </pic:blipFill>
                  <pic:spPr bwMode="auto">
                    <a:xfrm>
                      <a:off x="0" y="0"/>
                      <a:ext cx="5067300" cy="685800"/>
                    </a:xfrm>
                    <a:prstGeom prst="rect">
                      <a:avLst/>
                    </a:prstGeom>
                    <a:noFill/>
                    <a:ln w="9525">
                      <a:noFill/>
                      <a:miter lim="800000"/>
                      <a:headEnd/>
                      <a:tailEnd/>
                    </a:ln>
                  </pic:spPr>
                </pic:pic>
              </a:graphicData>
            </a:graphic>
          </wp:inline>
        </w:drawing>
      </w:r>
    </w:p>
    <w:p w:rsidR="007B0B8B" w:rsidRPr="009F5F25" w:rsidRDefault="007B0B8B" w:rsidP="0043634F">
      <w:pPr>
        <w:pStyle w:val="Normal16"/>
        <w:widowControl w:val="0"/>
        <w:jc w:val="both"/>
        <w:rPr>
          <w:rFonts w:ascii="Times New Roman" w:hAnsi="Times New Roman"/>
        </w:rPr>
      </w:pPr>
    </w:p>
    <w:p w:rsidR="000C292D" w:rsidRPr="009F5F25" w:rsidRDefault="009F5F25" w:rsidP="0043634F">
      <w:pPr>
        <w:pStyle w:val="Normal16"/>
        <w:jc w:val="both"/>
        <w:rPr>
          <w:rFonts w:ascii="Times New Roman" w:hAnsi="Times New Roman"/>
          <w:b/>
        </w:rPr>
      </w:pPr>
      <w:r w:rsidRPr="00D67FF5">
        <w:rPr>
          <w:rFonts w:ascii="Times New Roman" w:hAnsi="Times New Roman"/>
          <w:b/>
        </w:rPr>
        <w:t>Despesas com profissionais</w:t>
      </w:r>
      <w:r>
        <w:rPr>
          <w:rFonts w:ascii="Times New Roman" w:hAnsi="Times New Roman"/>
          <w:b/>
        </w:rPr>
        <w:t>-</w:t>
      </w:r>
      <w:r w:rsidRPr="009F5F25">
        <w:rPr>
          <w:rFonts w:ascii="Times New Roman" w:hAnsi="Times New Roman"/>
          <w:b/>
        </w:rPr>
        <w:t>chave da administração:</w:t>
      </w:r>
    </w:p>
    <w:p w:rsidR="00080F4B" w:rsidRPr="009F0D47" w:rsidRDefault="00080F4B" w:rsidP="0043634F">
      <w:pPr>
        <w:pStyle w:val="Normal16"/>
        <w:jc w:val="both"/>
        <w:rPr>
          <w:rFonts w:ascii="Times New Roman" w:hAnsi="Times New Roman"/>
          <w:b/>
          <w:sz w:val="16"/>
          <w:szCs w:val="16"/>
        </w:rPr>
      </w:pPr>
    </w:p>
    <w:p w:rsidR="007632EE" w:rsidRPr="009F5F25" w:rsidRDefault="001B0FB2" w:rsidP="00080F4B">
      <w:pPr>
        <w:pStyle w:val="Normal16"/>
        <w:jc w:val="both"/>
        <w:rPr>
          <w:rFonts w:ascii="Times New Roman" w:hAnsi="Times New Roman"/>
          <w:sz w:val="24"/>
          <w:szCs w:val="24"/>
        </w:rPr>
      </w:pPr>
      <w:r w:rsidRPr="005134AB">
        <w:rPr>
          <w:rFonts w:ascii="Times New Roman" w:hAnsi="Times New Roman"/>
          <w:noProof/>
          <w:lang w:eastAsia="pt-BR"/>
        </w:rPr>
        <w:drawing>
          <wp:inline distT="0" distB="0" distL="0" distR="0">
            <wp:extent cx="4788000" cy="1458469"/>
            <wp:effectExtent l="0" t="0" r="0" b="0"/>
            <wp:docPr id="49035312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srcRect/>
                    <a:stretch>
                      <a:fillRect/>
                    </a:stretch>
                  </pic:blipFill>
                  <pic:spPr bwMode="auto">
                    <a:xfrm>
                      <a:off x="0" y="0"/>
                      <a:ext cx="4788000" cy="1458469"/>
                    </a:xfrm>
                    <a:prstGeom prst="rect">
                      <a:avLst/>
                    </a:prstGeom>
                    <a:noFill/>
                    <a:ln w="9525">
                      <a:noFill/>
                      <a:miter lim="800000"/>
                      <a:headEnd/>
                      <a:tailEnd/>
                    </a:ln>
                  </pic:spPr>
                </pic:pic>
              </a:graphicData>
            </a:graphic>
          </wp:inline>
        </w:drawing>
      </w:r>
    </w:p>
    <w:p w:rsidR="00B15B92" w:rsidRPr="009F5F25" w:rsidRDefault="00B15B92" w:rsidP="00080F4B">
      <w:pPr>
        <w:pStyle w:val="Normal16"/>
        <w:jc w:val="both"/>
        <w:rPr>
          <w:rFonts w:ascii="Times New Roman" w:hAnsi="Times New Roman"/>
          <w:sz w:val="24"/>
          <w:szCs w:val="24"/>
        </w:rPr>
      </w:pPr>
    </w:p>
    <w:p w:rsidR="001F2B83" w:rsidRPr="009F5F25" w:rsidRDefault="001F2B83" w:rsidP="001F2B83">
      <w:pPr>
        <w:autoSpaceDE w:val="0"/>
        <w:autoSpaceDN w:val="0"/>
        <w:adjustRightInd w:val="0"/>
        <w:jc w:val="both"/>
      </w:pPr>
      <w:r w:rsidRPr="009F5F25">
        <w:t xml:space="preserve">Na </w:t>
      </w:r>
      <w:proofErr w:type="gramStart"/>
      <w:r w:rsidRPr="009F5F25">
        <w:t>AGO realizada em 18 de abril de 2013</w:t>
      </w:r>
      <w:proofErr w:type="gramEnd"/>
      <w:r w:rsidRPr="009F5F25">
        <w:t>, foi fixada a remuneração anual dos membros do conselho da administração e diretoria da Companhia de até R$ 3.200, a qual não inclui os encargos sociais.</w:t>
      </w:r>
    </w:p>
    <w:p w:rsidR="00080F4B" w:rsidRPr="009F5F25" w:rsidRDefault="000F219B" w:rsidP="00080F4B">
      <w:pPr>
        <w:pStyle w:val="BodyTextIndent10"/>
        <w:keepLines/>
        <w:numPr>
          <w:ilvl w:val="0"/>
          <w:numId w:val="32"/>
        </w:numPr>
        <w:spacing w:after="0"/>
        <w:rPr>
          <w:rFonts w:ascii="Times New Roman" w:hAnsi="Times New Roman"/>
          <w:sz w:val="22"/>
          <w:szCs w:val="22"/>
        </w:rPr>
      </w:pPr>
      <w:bookmarkStart w:id="23" w:name="BIP_SEL054"/>
      <w:r>
        <w:rPr>
          <w:rFonts w:ascii="Times New Roman" w:hAnsi="Times New Roman"/>
          <w:sz w:val="22"/>
          <w:szCs w:val="22"/>
        </w:rPr>
        <w:t>Prestador de serviço de contabilidade, assessoria jurídica, suprimentos, tesouraria e recursos humanos;</w:t>
      </w:r>
    </w:p>
    <w:bookmarkEnd w:id="23"/>
    <w:p w:rsidR="00080F4B" w:rsidRPr="009F5F25" w:rsidRDefault="000F219B" w:rsidP="00080F4B">
      <w:pPr>
        <w:pStyle w:val="BodyTextIndent10"/>
        <w:keepLines/>
        <w:numPr>
          <w:ilvl w:val="0"/>
          <w:numId w:val="32"/>
        </w:numPr>
        <w:spacing w:before="120" w:after="0"/>
        <w:rPr>
          <w:rFonts w:ascii="Times New Roman" w:hAnsi="Times New Roman"/>
          <w:sz w:val="22"/>
          <w:szCs w:val="22"/>
        </w:rPr>
      </w:pPr>
      <w:r>
        <w:rPr>
          <w:rFonts w:ascii="Times New Roman" w:hAnsi="Times New Roman"/>
          <w:sz w:val="22"/>
          <w:szCs w:val="22"/>
        </w:rPr>
        <w:t>Prestador de serviços de administração de obras de investimentos, conservação, serviços de informática e manutenção;</w:t>
      </w:r>
    </w:p>
    <w:p w:rsidR="00080F4B" w:rsidRPr="009F5F25" w:rsidRDefault="000F219B" w:rsidP="00080F4B">
      <w:pPr>
        <w:pStyle w:val="BodyTextIndent10"/>
        <w:keepLines/>
        <w:numPr>
          <w:ilvl w:val="0"/>
          <w:numId w:val="32"/>
        </w:numPr>
        <w:spacing w:before="120" w:after="0"/>
        <w:rPr>
          <w:rFonts w:ascii="Times New Roman" w:hAnsi="Times New Roman"/>
          <w:sz w:val="22"/>
          <w:szCs w:val="22"/>
        </w:rPr>
      </w:pPr>
      <w:r>
        <w:rPr>
          <w:rFonts w:ascii="Times New Roman" w:hAnsi="Times New Roman"/>
          <w:sz w:val="22"/>
          <w:szCs w:val="22"/>
        </w:rPr>
        <w:t>Refere-se ao contrato de prestação de serviços de obras da rodovia;</w:t>
      </w:r>
    </w:p>
    <w:p w:rsidR="00080F4B" w:rsidRPr="009F5F25" w:rsidRDefault="000F219B" w:rsidP="00080F4B">
      <w:pPr>
        <w:pStyle w:val="BodyTextIndent10"/>
        <w:keepLines/>
        <w:numPr>
          <w:ilvl w:val="0"/>
          <w:numId w:val="32"/>
        </w:numPr>
        <w:spacing w:before="120" w:after="0"/>
        <w:rPr>
          <w:rFonts w:ascii="Times New Roman" w:hAnsi="Times New Roman"/>
          <w:sz w:val="22"/>
          <w:szCs w:val="22"/>
        </w:rPr>
      </w:pPr>
      <w:r>
        <w:rPr>
          <w:rFonts w:ascii="Times New Roman" w:hAnsi="Times New Roman"/>
          <w:sz w:val="22"/>
          <w:szCs w:val="22"/>
        </w:rPr>
        <w:t xml:space="preserve">Prestador exclusivo de serviços de operação e manutenção da rodovia; </w:t>
      </w:r>
    </w:p>
    <w:p w:rsidR="00080F4B" w:rsidRPr="009F5F25" w:rsidRDefault="000F219B" w:rsidP="00080F4B">
      <w:pPr>
        <w:pStyle w:val="BodyTextIndent10"/>
        <w:keepLines/>
        <w:numPr>
          <w:ilvl w:val="0"/>
          <w:numId w:val="32"/>
        </w:numPr>
        <w:spacing w:before="120" w:after="0"/>
        <w:rPr>
          <w:rFonts w:ascii="Times New Roman" w:hAnsi="Times New Roman"/>
          <w:sz w:val="22"/>
          <w:szCs w:val="22"/>
        </w:rPr>
      </w:pPr>
      <w:r>
        <w:rPr>
          <w:rFonts w:ascii="Times New Roman" w:hAnsi="Times New Roman"/>
          <w:sz w:val="22"/>
          <w:szCs w:val="22"/>
        </w:rPr>
        <w:t xml:space="preserve">Valores de tarifa de pedágio cobrada de usuários do sistema de pedágio eletrônico, os quais serão repassados à Companhia no mês subsequente; </w:t>
      </w:r>
    </w:p>
    <w:p w:rsidR="00080F4B" w:rsidRPr="009F5F25" w:rsidRDefault="000F219B" w:rsidP="00080F4B">
      <w:pPr>
        <w:pStyle w:val="BodyTextIndent10"/>
        <w:keepLines/>
        <w:numPr>
          <w:ilvl w:val="0"/>
          <w:numId w:val="32"/>
        </w:numPr>
        <w:spacing w:before="120" w:after="0"/>
        <w:rPr>
          <w:rFonts w:ascii="Times New Roman" w:hAnsi="Times New Roman"/>
          <w:sz w:val="22"/>
          <w:szCs w:val="22"/>
        </w:rPr>
      </w:pPr>
      <w:r>
        <w:rPr>
          <w:rFonts w:ascii="Times New Roman" w:hAnsi="Times New Roman"/>
          <w:sz w:val="22"/>
          <w:szCs w:val="22"/>
        </w:rPr>
        <w:t xml:space="preserve">Refere-se a serviços de transmissão de dados em alta capacidade, através de fibras ópticas; </w:t>
      </w:r>
    </w:p>
    <w:p w:rsidR="00080F4B" w:rsidRPr="009F5F25" w:rsidRDefault="000F219B" w:rsidP="00080F4B">
      <w:pPr>
        <w:pStyle w:val="BodyTextIndent10"/>
        <w:keepLines/>
        <w:numPr>
          <w:ilvl w:val="0"/>
          <w:numId w:val="32"/>
        </w:numPr>
        <w:spacing w:before="120" w:after="0"/>
        <w:rPr>
          <w:rFonts w:ascii="Times New Roman" w:hAnsi="Times New Roman"/>
          <w:sz w:val="22"/>
          <w:szCs w:val="22"/>
        </w:rPr>
      </w:pPr>
      <w:r>
        <w:rPr>
          <w:rFonts w:ascii="Times New Roman" w:hAnsi="Times New Roman"/>
          <w:sz w:val="22"/>
          <w:szCs w:val="22"/>
        </w:rPr>
        <w:t>Refere-se a encargos de folha de pagamento relativo à transferência de colaboradores; e</w:t>
      </w:r>
    </w:p>
    <w:p w:rsidR="00080F4B" w:rsidRPr="009F5F25" w:rsidRDefault="000F219B" w:rsidP="00080F4B">
      <w:pPr>
        <w:pStyle w:val="BodyTextIndent10"/>
        <w:keepLines/>
        <w:numPr>
          <w:ilvl w:val="0"/>
          <w:numId w:val="32"/>
        </w:numPr>
        <w:spacing w:before="120" w:after="0"/>
        <w:rPr>
          <w:rFonts w:ascii="Times New Roman" w:hAnsi="Times New Roman"/>
          <w:sz w:val="22"/>
          <w:szCs w:val="22"/>
        </w:rPr>
      </w:pPr>
      <w:r>
        <w:rPr>
          <w:rFonts w:ascii="Times New Roman" w:hAnsi="Times New Roman"/>
          <w:sz w:val="22"/>
          <w:szCs w:val="22"/>
        </w:rPr>
        <w:t>Contempla valor total de remuneração fixa e variável atribuível aos membros da administração: conselho de administração (somente remuneração fixa), diretoria estatutária e diretoria não estatutária.</w:t>
      </w:r>
    </w:p>
    <w:p w:rsidR="00080F4B" w:rsidRPr="009F5F25" w:rsidRDefault="00080F4B" w:rsidP="007C3B3B">
      <w:pPr>
        <w:pStyle w:val="Normal16"/>
        <w:widowControl w:val="0"/>
        <w:jc w:val="both"/>
        <w:rPr>
          <w:rFonts w:ascii="Times New Roman" w:hAnsi="Times New Roman"/>
        </w:rPr>
      </w:pPr>
    </w:p>
    <w:p w:rsidR="0043634F" w:rsidRDefault="001B0FB2" w:rsidP="0043634F">
      <w:pPr>
        <w:pStyle w:val="Heading68"/>
        <w:keepNext w:val="0"/>
        <w:keepLines w:val="0"/>
        <w:widowControl w:val="0"/>
        <w:numPr>
          <w:ilvl w:val="0"/>
          <w:numId w:val="33"/>
        </w:numPr>
        <w:tabs>
          <w:tab w:val="clear" w:pos="432"/>
        </w:tabs>
        <w:spacing w:before="0"/>
        <w:ind w:left="0" w:hanging="426"/>
        <w:jc w:val="both"/>
        <w:rPr>
          <w:rFonts w:ascii="Times New Roman" w:hAnsi="Times New Roman"/>
          <w:b/>
          <w:i w:val="0"/>
          <w:color w:val="auto"/>
          <w:sz w:val="22"/>
          <w:szCs w:val="22"/>
        </w:rPr>
      </w:pPr>
      <w:bookmarkStart w:id="24" w:name="_DMBM_13448"/>
      <w:bookmarkEnd w:id="22"/>
      <w:r w:rsidRPr="009F5F25">
        <w:rPr>
          <w:rFonts w:ascii="Times New Roman" w:hAnsi="Times New Roman"/>
          <w:b/>
          <w:i w:val="0"/>
          <w:color w:val="auto"/>
          <w:sz w:val="22"/>
          <w:szCs w:val="22"/>
        </w:rPr>
        <w:t>Ativo imobilizado</w:t>
      </w:r>
    </w:p>
    <w:p w:rsidR="00F86D9E" w:rsidRDefault="00F86D9E">
      <w:pPr>
        <w:pStyle w:val="Normal170"/>
      </w:pPr>
    </w:p>
    <w:p w:rsidR="00F86D9E" w:rsidRDefault="00B65C27">
      <w:pPr>
        <w:pStyle w:val="Normal170"/>
        <w:rPr>
          <w:i/>
        </w:rPr>
      </w:pPr>
      <w:r>
        <w:rPr>
          <w:noProof/>
          <w:lang w:eastAsia="pt-BR"/>
        </w:rPr>
        <w:drawing>
          <wp:inline distT="0" distB="0" distL="0" distR="0">
            <wp:extent cx="6030595" cy="1571055"/>
            <wp:effectExtent l="19050" t="0" r="8255" b="0"/>
            <wp:docPr id="3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cstate="print"/>
                    <a:srcRect/>
                    <a:stretch>
                      <a:fillRect/>
                    </a:stretch>
                  </pic:blipFill>
                  <pic:spPr bwMode="auto">
                    <a:xfrm>
                      <a:off x="0" y="0"/>
                      <a:ext cx="6030595" cy="1571055"/>
                    </a:xfrm>
                    <a:prstGeom prst="rect">
                      <a:avLst/>
                    </a:prstGeom>
                    <a:noFill/>
                    <a:ln w="9525">
                      <a:noFill/>
                      <a:miter lim="800000"/>
                      <a:headEnd/>
                      <a:tailEnd/>
                    </a:ln>
                  </pic:spPr>
                </pic:pic>
              </a:graphicData>
            </a:graphic>
          </wp:inline>
        </w:drawing>
      </w:r>
    </w:p>
    <w:p w:rsidR="007B0B8B" w:rsidRPr="009F5F25" w:rsidRDefault="007B0B8B" w:rsidP="0043634F">
      <w:pPr>
        <w:pStyle w:val="Normal170"/>
        <w:widowControl w:val="0"/>
        <w:tabs>
          <w:tab w:val="left" w:pos="270"/>
        </w:tabs>
        <w:jc w:val="both"/>
        <w:rPr>
          <w:rFonts w:ascii="Times New Roman" w:hAnsi="Times New Roman"/>
          <w:sz w:val="16"/>
          <w:szCs w:val="16"/>
        </w:rPr>
      </w:pPr>
    </w:p>
    <w:p w:rsidR="0043634F" w:rsidRPr="009F5F25" w:rsidRDefault="001B0FB2" w:rsidP="0043634F">
      <w:pPr>
        <w:pStyle w:val="Normal170"/>
        <w:widowControl w:val="0"/>
        <w:tabs>
          <w:tab w:val="left" w:pos="270"/>
        </w:tabs>
        <w:jc w:val="both"/>
        <w:rPr>
          <w:rFonts w:ascii="Times New Roman" w:hAnsi="Times New Roman"/>
        </w:rPr>
      </w:pPr>
      <w:r w:rsidRPr="009F5F25">
        <w:rPr>
          <w:rFonts w:ascii="Times New Roman" w:hAnsi="Times New Roman"/>
        </w:rPr>
        <w:t>Em 31 de dezembro de 2013, o saldo dos bens totalmente depreciados era de R$</w:t>
      </w:r>
      <w:r w:rsidR="007877DD" w:rsidRPr="009F5F25">
        <w:rPr>
          <w:rFonts w:ascii="Times New Roman" w:hAnsi="Times New Roman"/>
        </w:rPr>
        <w:t xml:space="preserve"> 35.840</w:t>
      </w:r>
      <w:r w:rsidRPr="009F5F25">
        <w:rPr>
          <w:rFonts w:ascii="Times New Roman" w:hAnsi="Times New Roman"/>
        </w:rPr>
        <w:t xml:space="preserve"> (R$ 44.475 em 31 de dezembro de 2012).</w:t>
      </w:r>
    </w:p>
    <w:p w:rsidR="00B15B92" w:rsidRPr="00B15B92" w:rsidRDefault="00B15B92" w:rsidP="0043634F">
      <w:pPr>
        <w:pStyle w:val="Normal170"/>
        <w:widowControl w:val="0"/>
        <w:tabs>
          <w:tab w:val="left" w:pos="270"/>
        </w:tabs>
        <w:jc w:val="both"/>
        <w:rPr>
          <w:rFonts w:ascii="Times New Roman" w:hAnsi="Times New Roman"/>
          <w:sz w:val="24"/>
          <w:szCs w:val="24"/>
          <w:highlight w:val="yellow"/>
        </w:rPr>
      </w:pPr>
    </w:p>
    <w:p w:rsidR="00B15B92" w:rsidRPr="00B15B92" w:rsidRDefault="00B15B92" w:rsidP="0043634F">
      <w:pPr>
        <w:pStyle w:val="Normal170"/>
        <w:widowControl w:val="0"/>
        <w:tabs>
          <w:tab w:val="left" w:pos="270"/>
        </w:tabs>
        <w:jc w:val="both"/>
        <w:rPr>
          <w:rFonts w:ascii="Times New Roman" w:hAnsi="Times New Roman"/>
          <w:sz w:val="24"/>
          <w:szCs w:val="24"/>
          <w:highlight w:val="yellow"/>
        </w:rPr>
      </w:pPr>
    </w:p>
    <w:p w:rsidR="00B15B92" w:rsidRPr="00B15B92" w:rsidRDefault="00B15B92" w:rsidP="0043634F">
      <w:pPr>
        <w:pStyle w:val="Normal170"/>
        <w:widowControl w:val="0"/>
        <w:tabs>
          <w:tab w:val="left" w:pos="270"/>
        </w:tabs>
        <w:jc w:val="both"/>
        <w:rPr>
          <w:rFonts w:ascii="Times New Roman" w:hAnsi="Times New Roman"/>
          <w:sz w:val="24"/>
          <w:szCs w:val="24"/>
          <w:highlight w:val="yellow"/>
        </w:rPr>
      </w:pPr>
    </w:p>
    <w:p w:rsidR="00B15B92" w:rsidRPr="00B15B92" w:rsidRDefault="00B15B92" w:rsidP="0043634F">
      <w:pPr>
        <w:pStyle w:val="Normal170"/>
        <w:widowControl w:val="0"/>
        <w:tabs>
          <w:tab w:val="left" w:pos="270"/>
        </w:tabs>
        <w:jc w:val="both"/>
        <w:rPr>
          <w:rFonts w:ascii="Times New Roman" w:hAnsi="Times New Roman"/>
          <w:sz w:val="24"/>
          <w:szCs w:val="24"/>
          <w:highlight w:val="yellow"/>
        </w:rPr>
      </w:pPr>
    </w:p>
    <w:p w:rsidR="00B15B92" w:rsidRPr="00B15B92" w:rsidRDefault="00B15B92" w:rsidP="0043634F">
      <w:pPr>
        <w:pStyle w:val="Normal170"/>
        <w:widowControl w:val="0"/>
        <w:tabs>
          <w:tab w:val="left" w:pos="270"/>
        </w:tabs>
        <w:jc w:val="both"/>
        <w:rPr>
          <w:rFonts w:ascii="Times New Roman" w:hAnsi="Times New Roman"/>
          <w:sz w:val="24"/>
          <w:szCs w:val="24"/>
          <w:highlight w:val="yellow"/>
        </w:rPr>
      </w:pPr>
    </w:p>
    <w:p w:rsidR="00B15B92" w:rsidRPr="00B15B92" w:rsidRDefault="00B15B92" w:rsidP="0043634F">
      <w:pPr>
        <w:pStyle w:val="Normal170"/>
        <w:widowControl w:val="0"/>
        <w:tabs>
          <w:tab w:val="left" w:pos="270"/>
        </w:tabs>
        <w:jc w:val="both"/>
        <w:rPr>
          <w:rFonts w:ascii="Times New Roman" w:hAnsi="Times New Roman"/>
          <w:sz w:val="24"/>
          <w:szCs w:val="24"/>
          <w:highlight w:val="yellow"/>
        </w:rPr>
      </w:pPr>
    </w:p>
    <w:p w:rsidR="00B15B92" w:rsidRPr="00B15B92" w:rsidRDefault="00B15B92" w:rsidP="0043634F">
      <w:pPr>
        <w:pStyle w:val="Normal170"/>
        <w:widowControl w:val="0"/>
        <w:tabs>
          <w:tab w:val="left" w:pos="270"/>
        </w:tabs>
        <w:jc w:val="both"/>
        <w:rPr>
          <w:rFonts w:ascii="Times New Roman" w:hAnsi="Times New Roman"/>
          <w:sz w:val="24"/>
          <w:szCs w:val="24"/>
          <w:highlight w:val="yellow"/>
        </w:rPr>
      </w:pPr>
    </w:p>
    <w:p w:rsidR="00B15B92" w:rsidRPr="00B15B92" w:rsidRDefault="00B15B92" w:rsidP="0043634F">
      <w:pPr>
        <w:pStyle w:val="Normal170"/>
        <w:widowControl w:val="0"/>
        <w:tabs>
          <w:tab w:val="left" w:pos="270"/>
        </w:tabs>
        <w:jc w:val="both"/>
        <w:rPr>
          <w:rFonts w:ascii="Times New Roman" w:hAnsi="Times New Roman"/>
          <w:sz w:val="24"/>
          <w:szCs w:val="24"/>
          <w:highlight w:val="yellow"/>
        </w:rPr>
      </w:pPr>
    </w:p>
    <w:p w:rsidR="00B15B92" w:rsidRPr="00B15B92" w:rsidRDefault="00B15B92" w:rsidP="0043634F">
      <w:pPr>
        <w:pStyle w:val="Normal170"/>
        <w:widowControl w:val="0"/>
        <w:tabs>
          <w:tab w:val="left" w:pos="270"/>
        </w:tabs>
        <w:jc w:val="both"/>
        <w:rPr>
          <w:rFonts w:ascii="Times New Roman" w:hAnsi="Times New Roman"/>
          <w:sz w:val="24"/>
          <w:szCs w:val="24"/>
          <w:highlight w:val="yellow"/>
        </w:rPr>
      </w:pPr>
    </w:p>
    <w:p w:rsidR="00B15B92" w:rsidRPr="00B15B92" w:rsidRDefault="00B15B92" w:rsidP="0043634F">
      <w:pPr>
        <w:pStyle w:val="Normal170"/>
        <w:widowControl w:val="0"/>
        <w:tabs>
          <w:tab w:val="left" w:pos="270"/>
        </w:tabs>
        <w:jc w:val="both"/>
        <w:rPr>
          <w:rFonts w:ascii="Times New Roman" w:hAnsi="Times New Roman"/>
          <w:sz w:val="24"/>
          <w:szCs w:val="24"/>
          <w:highlight w:val="yellow"/>
        </w:rPr>
      </w:pPr>
    </w:p>
    <w:p w:rsidR="00B15B92" w:rsidRPr="00B15B92" w:rsidRDefault="00B15B92" w:rsidP="0043634F">
      <w:pPr>
        <w:pStyle w:val="Normal170"/>
        <w:widowControl w:val="0"/>
        <w:tabs>
          <w:tab w:val="left" w:pos="270"/>
        </w:tabs>
        <w:jc w:val="both"/>
        <w:rPr>
          <w:rFonts w:ascii="Times New Roman" w:hAnsi="Times New Roman"/>
          <w:sz w:val="24"/>
          <w:szCs w:val="24"/>
          <w:highlight w:val="yellow"/>
        </w:rPr>
      </w:pPr>
    </w:p>
    <w:p w:rsidR="00B15B92" w:rsidRPr="00B15B92" w:rsidRDefault="00B15B92" w:rsidP="0043634F">
      <w:pPr>
        <w:pStyle w:val="Normal170"/>
        <w:widowControl w:val="0"/>
        <w:tabs>
          <w:tab w:val="left" w:pos="270"/>
        </w:tabs>
        <w:jc w:val="both"/>
        <w:rPr>
          <w:rFonts w:ascii="Times New Roman" w:hAnsi="Times New Roman"/>
          <w:sz w:val="24"/>
          <w:szCs w:val="24"/>
          <w:highlight w:val="yellow"/>
        </w:rPr>
      </w:pPr>
    </w:p>
    <w:p w:rsidR="00B15B92" w:rsidRPr="00B15B92" w:rsidRDefault="00B15B92" w:rsidP="0043634F">
      <w:pPr>
        <w:pStyle w:val="Normal170"/>
        <w:widowControl w:val="0"/>
        <w:tabs>
          <w:tab w:val="left" w:pos="270"/>
        </w:tabs>
        <w:jc w:val="both"/>
        <w:rPr>
          <w:rFonts w:ascii="Times New Roman" w:hAnsi="Times New Roman"/>
          <w:sz w:val="24"/>
          <w:szCs w:val="24"/>
          <w:highlight w:val="yellow"/>
        </w:rPr>
      </w:pPr>
    </w:p>
    <w:p w:rsidR="000C292D" w:rsidRDefault="005E0F40" w:rsidP="0043634F">
      <w:pPr>
        <w:pStyle w:val="Normal170"/>
        <w:widowControl w:val="0"/>
        <w:jc w:val="both"/>
        <w:rPr>
          <w:rFonts w:ascii="Times New Roman" w:hAnsi="Times New Roman"/>
          <w:b/>
          <w:bCs/>
          <w:iCs/>
          <w:color w:val="000000"/>
        </w:rPr>
      </w:pPr>
      <w:r w:rsidRPr="005E0F40">
        <w:rPr>
          <w:rFonts w:ascii="Times New Roman" w:hAnsi="Times New Roman"/>
          <w:b/>
          <w:bCs/>
          <w:iCs/>
          <w:color w:val="000000"/>
          <w:sz w:val="24"/>
          <w:szCs w:val="24"/>
        </w:rPr>
        <w:lastRenderedPageBreak/>
        <w:t>Movimentação</w:t>
      </w:r>
      <w:r w:rsidR="008E5D02" w:rsidRPr="009F5F25">
        <w:rPr>
          <w:rFonts w:ascii="Times New Roman" w:hAnsi="Times New Roman"/>
          <w:b/>
          <w:bCs/>
          <w:iCs/>
          <w:color w:val="000000"/>
        </w:rPr>
        <w:t xml:space="preserve"> do custo</w:t>
      </w:r>
    </w:p>
    <w:p w:rsidR="00B15B92" w:rsidRPr="009F5F25" w:rsidRDefault="00B15B92" w:rsidP="0043634F">
      <w:pPr>
        <w:pStyle w:val="Normal170"/>
        <w:widowControl w:val="0"/>
        <w:jc w:val="both"/>
        <w:rPr>
          <w:rFonts w:ascii="Times New Roman" w:hAnsi="Times New Roman"/>
          <w:b/>
          <w:bCs/>
          <w:iCs/>
          <w:color w:val="000000"/>
        </w:rPr>
      </w:pPr>
    </w:p>
    <w:p w:rsidR="00C02182" w:rsidRPr="009F5F25" w:rsidRDefault="00C02182" w:rsidP="0043634F">
      <w:pPr>
        <w:pStyle w:val="Normal170"/>
        <w:widowControl w:val="0"/>
        <w:jc w:val="both"/>
        <w:rPr>
          <w:rFonts w:ascii="Times New Roman" w:hAnsi="Times New Roman"/>
          <w:b/>
          <w:bCs/>
          <w:iCs/>
          <w:color w:val="000000"/>
        </w:rPr>
      </w:pPr>
      <w:r w:rsidRPr="005134AB">
        <w:rPr>
          <w:noProof/>
          <w:lang w:eastAsia="pt-BR"/>
        </w:rPr>
        <w:drawing>
          <wp:inline distT="0" distB="0" distL="0" distR="0">
            <wp:extent cx="5616000" cy="4487060"/>
            <wp:effectExtent l="19050" t="0" r="3750" b="0"/>
            <wp:docPr id="2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cstate="print"/>
                    <a:srcRect/>
                    <a:stretch>
                      <a:fillRect/>
                    </a:stretch>
                  </pic:blipFill>
                  <pic:spPr bwMode="auto">
                    <a:xfrm>
                      <a:off x="0" y="0"/>
                      <a:ext cx="5616000" cy="4487060"/>
                    </a:xfrm>
                    <a:prstGeom prst="rect">
                      <a:avLst/>
                    </a:prstGeom>
                    <a:noFill/>
                    <a:ln w="9525">
                      <a:noFill/>
                      <a:miter lim="800000"/>
                      <a:headEnd/>
                      <a:tailEnd/>
                    </a:ln>
                  </pic:spPr>
                </pic:pic>
              </a:graphicData>
            </a:graphic>
          </wp:inline>
        </w:drawing>
      </w:r>
    </w:p>
    <w:p w:rsidR="000C292D" w:rsidRPr="009F5F25" w:rsidRDefault="000C292D" w:rsidP="0043634F">
      <w:pPr>
        <w:pStyle w:val="Normal170"/>
        <w:widowControl w:val="0"/>
        <w:jc w:val="both"/>
        <w:rPr>
          <w:rFonts w:ascii="Times New Roman" w:hAnsi="Times New Roman"/>
          <w:b/>
          <w:bCs/>
          <w:iCs/>
          <w:color w:val="000000"/>
        </w:rPr>
      </w:pPr>
    </w:p>
    <w:p w:rsidR="0043634F" w:rsidRPr="009F5F25" w:rsidRDefault="001B0FB2" w:rsidP="000C292D">
      <w:pPr>
        <w:pStyle w:val="Normal170"/>
        <w:widowControl w:val="0"/>
        <w:jc w:val="both"/>
        <w:rPr>
          <w:rFonts w:ascii="Times New Roman" w:hAnsi="Times New Roman"/>
        </w:rPr>
      </w:pPr>
      <w:r w:rsidRPr="009F5F25">
        <w:rPr>
          <w:rFonts w:ascii="Times New Roman" w:hAnsi="Times New Roman"/>
        </w:rPr>
        <w:t>(a) Reclassificação do ativo imobilizado para o intangível.</w:t>
      </w:r>
    </w:p>
    <w:p w:rsidR="000C292D" w:rsidRPr="009F5F25" w:rsidRDefault="000C292D" w:rsidP="000C292D">
      <w:pPr>
        <w:pStyle w:val="Normal170"/>
        <w:widowControl w:val="0"/>
        <w:jc w:val="both"/>
        <w:rPr>
          <w:rFonts w:ascii="Times New Roman" w:hAnsi="Times New Roman"/>
          <w:bCs/>
          <w:iCs/>
          <w:color w:val="000000"/>
        </w:rPr>
      </w:pPr>
    </w:p>
    <w:p w:rsidR="007B0B8B" w:rsidRPr="009F5F25" w:rsidRDefault="001B0FB2" w:rsidP="000C292D">
      <w:pPr>
        <w:pStyle w:val="Normal170"/>
        <w:widowControl w:val="0"/>
        <w:jc w:val="both"/>
        <w:rPr>
          <w:rFonts w:ascii="Times New Roman" w:hAnsi="Times New Roman"/>
          <w:bCs/>
          <w:iCs/>
          <w:color w:val="000000"/>
        </w:rPr>
      </w:pPr>
      <w:r w:rsidRPr="009F5F25">
        <w:rPr>
          <w:rFonts w:ascii="Times New Roman" w:hAnsi="Times New Roman"/>
          <w:bCs/>
          <w:iCs/>
          <w:color w:val="000000"/>
        </w:rPr>
        <w:t>O imobilizado em andamento refere-se, substancialmente, a equipamentos e sistemas em fase de instalação.</w:t>
      </w:r>
    </w:p>
    <w:p w:rsidR="000C292D" w:rsidRPr="009F5F25" w:rsidRDefault="000C292D" w:rsidP="000C292D">
      <w:pPr>
        <w:pStyle w:val="Normal170"/>
        <w:widowControl w:val="0"/>
        <w:jc w:val="both"/>
        <w:rPr>
          <w:rFonts w:ascii="Times New Roman" w:hAnsi="Times New Roman"/>
          <w:bCs/>
        </w:rPr>
      </w:pPr>
    </w:p>
    <w:p w:rsidR="0043634F" w:rsidRPr="009F5F25" w:rsidRDefault="001B0FB2" w:rsidP="000C292D">
      <w:pPr>
        <w:pStyle w:val="Normal170"/>
        <w:widowControl w:val="0"/>
        <w:jc w:val="both"/>
        <w:rPr>
          <w:rFonts w:ascii="Times New Roman" w:hAnsi="Times New Roman"/>
          <w:bCs/>
        </w:rPr>
      </w:pPr>
      <w:r w:rsidRPr="009F5F25">
        <w:rPr>
          <w:rFonts w:ascii="Times New Roman" w:hAnsi="Times New Roman"/>
          <w:bCs/>
        </w:rPr>
        <w:t>Foram capitalizados custos de empréstimos no montante de R$</w:t>
      </w:r>
      <w:r w:rsidR="000078AF" w:rsidRPr="009F5F25">
        <w:rPr>
          <w:rFonts w:ascii="Times New Roman" w:hAnsi="Times New Roman"/>
          <w:bCs/>
        </w:rPr>
        <w:t xml:space="preserve"> </w:t>
      </w:r>
      <w:r w:rsidRPr="009F5F25">
        <w:rPr>
          <w:rFonts w:ascii="Times New Roman" w:hAnsi="Times New Roman"/>
          <w:bCs/>
        </w:rPr>
        <w:t>1.</w:t>
      </w:r>
      <w:r w:rsidR="004C206C" w:rsidRPr="009F5F25">
        <w:rPr>
          <w:rFonts w:ascii="Times New Roman" w:hAnsi="Times New Roman"/>
          <w:bCs/>
        </w:rPr>
        <w:t>438</w:t>
      </w:r>
      <w:r w:rsidRPr="009F5F25">
        <w:rPr>
          <w:rFonts w:ascii="Times New Roman" w:hAnsi="Times New Roman"/>
          <w:bCs/>
        </w:rPr>
        <w:t xml:space="preserve"> em 31 de dezembro de 2013 (R$ 1.368 em 31 de dezembro de 2012).</w:t>
      </w:r>
    </w:p>
    <w:p w:rsidR="000C292D" w:rsidRPr="009F5F25" w:rsidRDefault="000C292D" w:rsidP="0043634F">
      <w:pPr>
        <w:pStyle w:val="Normal170"/>
        <w:widowControl w:val="0"/>
        <w:jc w:val="both"/>
        <w:rPr>
          <w:rFonts w:ascii="Times New Roman" w:hAnsi="Times New Roman"/>
          <w:bCs/>
        </w:rPr>
      </w:pPr>
    </w:p>
    <w:p w:rsidR="00CC3835" w:rsidRPr="009F5F25" w:rsidRDefault="00CC3835" w:rsidP="0043634F">
      <w:pPr>
        <w:pStyle w:val="Normal170"/>
        <w:widowControl w:val="0"/>
        <w:jc w:val="both"/>
        <w:rPr>
          <w:rFonts w:ascii="Times New Roman" w:hAnsi="Times New Roman"/>
          <w:bCs/>
        </w:rPr>
      </w:pPr>
    </w:p>
    <w:p w:rsidR="00CC3835" w:rsidRPr="009F5F25" w:rsidRDefault="00CC3835" w:rsidP="0043634F">
      <w:pPr>
        <w:pStyle w:val="Normal170"/>
        <w:widowControl w:val="0"/>
        <w:jc w:val="both"/>
        <w:rPr>
          <w:rFonts w:ascii="Times New Roman" w:hAnsi="Times New Roman"/>
          <w:bCs/>
        </w:rPr>
      </w:pPr>
    </w:p>
    <w:p w:rsidR="00CC3835" w:rsidRPr="009F5F25" w:rsidRDefault="00CC3835" w:rsidP="0043634F">
      <w:pPr>
        <w:pStyle w:val="Normal170"/>
        <w:widowControl w:val="0"/>
        <w:jc w:val="both"/>
        <w:rPr>
          <w:rFonts w:ascii="Times New Roman" w:hAnsi="Times New Roman"/>
          <w:bCs/>
        </w:rPr>
      </w:pPr>
    </w:p>
    <w:p w:rsidR="00CC3835" w:rsidRPr="009F5F25" w:rsidRDefault="00CC3835" w:rsidP="0043634F">
      <w:pPr>
        <w:pStyle w:val="Normal170"/>
        <w:widowControl w:val="0"/>
        <w:jc w:val="both"/>
        <w:rPr>
          <w:rFonts w:ascii="Times New Roman" w:hAnsi="Times New Roman"/>
          <w:bCs/>
        </w:rPr>
      </w:pPr>
    </w:p>
    <w:p w:rsidR="00CC3835" w:rsidRPr="009F5F25" w:rsidRDefault="00CC3835" w:rsidP="0043634F">
      <w:pPr>
        <w:pStyle w:val="Normal170"/>
        <w:widowControl w:val="0"/>
        <w:jc w:val="both"/>
        <w:rPr>
          <w:rFonts w:ascii="Times New Roman" w:hAnsi="Times New Roman"/>
          <w:bCs/>
        </w:rPr>
      </w:pPr>
    </w:p>
    <w:p w:rsidR="00CC3835" w:rsidRPr="009F5F25" w:rsidRDefault="00CC3835" w:rsidP="0043634F">
      <w:pPr>
        <w:pStyle w:val="Normal170"/>
        <w:widowControl w:val="0"/>
        <w:jc w:val="both"/>
        <w:rPr>
          <w:rFonts w:ascii="Times New Roman" w:hAnsi="Times New Roman"/>
          <w:bCs/>
        </w:rPr>
      </w:pPr>
    </w:p>
    <w:p w:rsidR="00CC3835" w:rsidRPr="009F5F25" w:rsidRDefault="00CC3835" w:rsidP="0043634F">
      <w:pPr>
        <w:pStyle w:val="Normal170"/>
        <w:widowControl w:val="0"/>
        <w:jc w:val="both"/>
        <w:rPr>
          <w:rFonts w:ascii="Times New Roman" w:hAnsi="Times New Roman"/>
          <w:bCs/>
        </w:rPr>
      </w:pPr>
    </w:p>
    <w:p w:rsidR="007F3D40" w:rsidRPr="009F5F25" w:rsidRDefault="007F3D40" w:rsidP="0043634F">
      <w:pPr>
        <w:pStyle w:val="Normal170"/>
        <w:widowControl w:val="0"/>
        <w:jc w:val="both"/>
        <w:rPr>
          <w:rFonts w:ascii="Times New Roman" w:hAnsi="Times New Roman"/>
          <w:bCs/>
        </w:rPr>
      </w:pPr>
    </w:p>
    <w:p w:rsidR="00CC3835" w:rsidRPr="009F5F25" w:rsidRDefault="00CC3835" w:rsidP="0043634F">
      <w:pPr>
        <w:pStyle w:val="Normal170"/>
        <w:widowControl w:val="0"/>
        <w:jc w:val="both"/>
        <w:rPr>
          <w:rFonts w:ascii="Times New Roman" w:hAnsi="Times New Roman"/>
          <w:bCs/>
        </w:rPr>
      </w:pPr>
    </w:p>
    <w:p w:rsidR="00F41AC6" w:rsidRPr="009F5F25" w:rsidRDefault="00F41AC6" w:rsidP="0043634F">
      <w:pPr>
        <w:pStyle w:val="Normal170"/>
        <w:widowControl w:val="0"/>
        <w:jc w:val="both"/>
        <w:rPr>
          <w:rFonts w:ascii="Times New Roman" w:hAnsi="Times New Roman"/>
          <w:bCs/>
        </w:rPr>
      </w:pPr>
    </w:p>
    <w:p w:rsidR="0043634F" w:rsidRPr="009F5F25" w:rsidRDefault="001B0FB2" w:rsidP="0043634F">
      <w:pPr>
        <w:pStyle w:val="Normal170"/>
        <w:jc w:val="both"/>
        <w:rPr>
          <w:rFonts w:ascii="Times New Roman" w:hAnsi="Times New Roman"/>
          <w:b/>
          <w:bCs/>
          <w:iCs/>
          <w:color w:val="000000"/>
        </w:rPr>
      </w:pPr>
      <w:r w:rsidRPr="009F5F25">
        <w:rPr>
          <w:rFonts w:ascii="Times New Roman" w:hAnsi="Times New Roman"/>
          <w:b/>
          <w:bCs/>
          <w:iCs/>
          <w:color w:val="000000"/>
        </w:rPr>
        <w:lastRenderedPageBreak/>
        <w:t>Movimentação da depreciação</w:t>
      </w:r>
    </w:p>
    <w:p w:rsidR="003B1F84" w:rsidRDefault="003B1F84" w:rsidP="0043634F">
      <w:pPr>
        <w:pStyle w:val="Normal170"/>
        <w:jc w:val="both"/>
        <w:rPr>
          <w:rFonts w:ascii="Times New Roman" w:hAnsi="Times New Roman"/>
          <w:b/>
          <w:bCs/>
          <w:iCs/>
          <w:color w:val="000000"/>
        </w:rPr>
      </w:pPr>
    </w:p>
    <w:p w:rsidR="009F5828" w:rsidRPr="009F5F25" w:rsidRDefault="00B65C27" w:rsidP="0043634F">
      <w:pPr>
        <w:pStyle w:val="Normal170"/>
        <w:jc w:val="both"/>
        <w:rPr>
          <w:rFonts w:ascii="Times New Roman" w:hAnsi="Times New Roman"/>
          <w:b/>
          <w:bCs/>
          <w:iCs/>
          <w:color w:val="000000"/>
        </w:rPr>
      </w:pPr>
      <w:r>
        <w:rPr>
          <w:noProof/>
          <w:lang w:eastAsia="pt-BR"/>
        </w:rPr>
        <w:drawing>
          <wp:inline distT="0" distB="0" distL="0" distR="0">
            <wp:extent cx="6030595" cy="3782905"/>
            <wp:effectExtent l="19050" t="0" r="8255" b="0"/>
            <wp:docPr id="3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cstate="print"/>
                    <a:srcRect/>
                    <a:stretch>
                      <a:fillRect/>
                    </a:stretch>
                  </pic:blipFill>
                  <pic:spPr bwMode="auto">
                    <a:xfrm>
                      <a:off x="0" y="0"/>
                      <a:ext cx="6030595" cy="3782905"/>
                    </a:xfrm>
                    <a:prstGeom prst="rect">
                      <a:avLst/>
                    </a:prstGeom>
                    <a:noFill/>
                    <a:ln w="9525">
                      <a:noFill/>
                      <a:miter lim="800000"/>
                      <a:headEnd/>
                      <a:tailEnd/>
                    </a:ln>
                  </pic:spPr>
                </pic:pic>
              </a:graphicData>
            </a:graphic>
          </wp:inline>
        </w:drawing>
      </w:r>
    </w:p>
    <w:p w:rsidR="00F41AC6" w:rsidRPr="009F5F25" w:rsidRDefault="00F41AC6" w:rsidP="0043634F">
      <w:pPr>
        <w:pStyle w:val="Normal170"/>
        <w:jc w:val="both"/>
        <w:rPr>
          <w:rFonts w:ascii="Times New Roman" w:hAnsi="Times New Roman"/>
          <w:b/>
          <w:bCs/>
          <w:iCs/>
          <w:color w:val="000000"/>
        </w:rPr>
      </w:pPr>
    </w:p>
    <w:p w:rsidR="0043634F" w:rsidRPr="009F5F25" w:rsidRDefault="001B0FB2" w:rsidP="0043634F">
      <w:pPr>
        <w:pStyle w:val="Heading69"/>
        <w:keepNext w:val="0"/>
        <w:keepLines w:val="0"/>
        <w:widowControl w:val="0"/>
        <w:numPr>
          <w:ilvl w:val="0"/>
          <w:numId w:val="34"/>
        </w:numPr>
        <w:tabs>
          <w:tab w:val="clear" w:pos="432"/>
        </w:tabs>
        <w:spacing w:before="0"/>
        <w:ind w:left="0" w:hanging="426"/>
        <w:jc w:val="both"/>
        <w:rPr>
          <w:rFonts w:ascii="Times New Roman" w:hAnsi="Times New Roman"/>
          <w:b/>
          <w:i w:val="0"/>
          <w:iCs w:val="0"/>
          <w:color w:val="auto"/>
          <w:sz w:val="22"/>
          <w:szCs w:val="22"/>
        </w:rPr>
      </w:pPr>
      <w:bookmarkStart w:id="25" w:name="_DMBM_13449"/>
      <w:bookmarkEnd w:id="24"/>
      <w:r w:rsidRPr="009F5F25">
        <w:rPr>
          <w:rFonts w:ascii="Times New Roman" w:hAnsi="Times New Roman"/>
          <w:b/>
          <w:i w:val="0"/>
          <w:color w:val="auto"/>
          <w:sz w:val="22"/>
          <w:szCs w:val="22"/>
        </w:rPr>
        <w:t>Ativo intangível</w:t>
      </w:r>
    </w:p>
    <w:p w:rsidR="0043634F" w:rsidRDefault="0043634F" w:rsidP="0043634F">
      <w:pPr>
        <w:pStyle w:val="Normal180"/>
        <w:widowControl w:val="0"/>
        <w:jc w:val="both"/>
        <w:rPr>
          <w:rFonts w:ascii="Times New Roman" w:hAnsi="Times New Roman"/>
          <w:bCs/>
        </w:rPr>
      </w:pPr>
    </w:p>
    <w:p w:rsidR="00B46451" w:rsidRPr="009F5F25" w:rsidRDefault="00461C65" w:rsidP="0043634F">
      <w:pPr>
        <w:pStyle w:val="Normal180"/>
        <w:widowControl w:val="0"/>
        <w:jc w:val="both"/>
        <w:rPr>
          <w:rFonts w:ascii="Times New Roman" w:hAnsi="Times New Roman"/>
          <w:bCs/>
        </w:rPr>
      </w:pPr>
      <w:r>
        <w:rPr>
          <w:noProof/>
          <w:lang w:eastAsia="pt-BR"/>
        </w:rPr>
        <w:drawing>
          <wp:inline distT="0" distB="0" distL="0" distR="0">
            <wp:extent cx="6030595" cy="1047688"/>
            <wp:effectExtent l="19050" t="0" r="8255" b="0"/>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srcRect/>
                    <a:stretch>
                      <a:fillRect/>
                    </a:stretch>
                  </pic:blipFill>
                  <pic:spPr bwMode="auto">
                    <a:xfrm>
                      <a:off x="0" y="0"/>
                      <a:ext cx="6030595" cy="1047688"/>
                    </a:xfrm>
                    <a:prstGeom prst="rect">
                      <a:avLst/>
                    </a:prstGeom>
                    <a:noFill/>
                    <a:ln w="9525">
                      <a:noFill/>
                      <a:miter lim="800000"/>
                      <a:headEnd/>
                      <a:tailEnd/>
                    </a:ln>
                  </pic:spPr>
                </pic:pic>
              </a:graphicData>
            </a:graphic>
          </wp:inline>
        </w:drawing>
      </w:r>
    </w:p>
    <w:p w:rsidR="0043634F" w:rsidRPr="009F5F25" w:rsidRDefault="0043634F" w:rsidP="0043634F">
      <w:pPr>
        <w:pStyle w:val="Normal180"/>
        <w:rPr>
          <w:rFonts w:ascii="Times New Roman" w:hAnsi="Times New Roman"/>
        </w:rPr>
      </w:pPr>
    </w:p>
    <w:p w:rsidR="0043634F" w:rsidRPr="009F5F25" w:rsidRDefault="0043634F" w:rsidP="0043634F">
      <w:pPr>
        <w:pStyle w:val="Normal180"/>
        <w:rPr>
          <w:rFonts w:ascii="Times New Roman" w:hAnsi="Times New Roman"/>
        </w:rPr>
      </w:pPr>
    </w:p>
    <w:p w:rsidR="00CC3835" w:rsidRPr="009F5F25" w:rsidRDefault="00CC3835" w:rsidP="0043634F">
      <w:pPr>
        <w:pStyle w:val="Normal180"/>
        <w:jc w:val="both"/>
        <w:rPr>
          <w:rFonts w:ascii="Times New Roman" w:hAnsi="Times New Roman"/>
          <w:b/>
          <w:bCs/>
          <w:iCs/>
          <w:color w:val="000000"/>
        </w:rPr>
      </w:pPr>
    </w:p>
    <w:p w:rsidR="00CC3835" w:rsidRPr="009F5F25" w:rsidRDefault="00CC3835" w:rsidP="0043634F">
      <w:pPr>
        <w:pStyle w:val="Normal180"/>
        <w:jc w:val="both"/>
        <w:rPr>
          <w:rFonts w:ascii="Times New Roman" w:hAnsi="Times New Roman"/>
          <w:b/>
          <w:bCs/>
          <w:iCs/>
          <w:color w:val="000000"/>
        </w:rPr>
      </w:pPr>
    </w:p>
    <w:p w:rsidR="00CC3835" w:rsidRPr="009F5F25" w:rsidRDefault="00CC3835" w:rsidP="0043634F">
      <w:pPr>
        <w:pStyle w:val="Normal180"/>
        <w:jc w:val="both"/>
        <w:rPr>
          <w:rFonts w:ascii="Times New Roman" w:hAnsi="Times New Roman"/>
          <w:b/>
          <w:bCs/>
          <w:iCs/>
          <w:color w:val="000000"/>
        </w:rPr>
      </w:pPr>
    </w:p>
    <w:p w:rsidR="00CC3835" w:rsidRPr="009F5F25" w:rsidRDefault="00CC3835" w:rsidP="0043634F">
      <w:pPr>
        <w:pStyle w:val="Normal180"/>
        <w:jc w:val="both"/>
        <w:rPr>
          <w:rFonts w:ascii="Times New Roman" w:hAnsi="Times New Roman"/>
          <w:b/>
          <w:bCs/>
          <w:iCs/>
          <w:color w:val="000000"/>
        </w:rPr>
      </w:pPr>
    </w:p>
    <w:p w:rsidR="00CC3835" w:rsidRPr="009F5F25" w:rsidRDefault="00CC3835" w:rsidP="0043634F">
      <w:pPr>
        <w:pStyle w:val="Normal180"/>
        <w:jc w:val="both"/>
        <w:rPr>
          <w:rFonts w:ascii="Times New Roman" w:hAnsi="Times New Roman"/>
          <w:b/>
          <w:bCs/>
          <w:iCs/>
          <w:color w:val="000000"/>
        </w:rPr>
      </w:pPr>
    </w:p>
    <w:p w:rsidR="00CC3835" w:rsidRPr="009F5F25" w:rsidRDefault="00CC3835" w:rsidP="0043634F">
      <w:pPr>
        <w:pStyle w:val="Normal180"/>
        <w:jc w:val="both"/>
        <w:rPr>
          <w:rFonts w:ascii="Times New Roman" w:hAnsi="Times New Roman"/>
          <w:b/>
          <w:bCs/>
          <w:iCs/>
          <w:color w:val="000000"/>
        </w:rPr>
      </w:pPr>
    </w:p>
    <w:p w:rsidR="00CC3835" w:rsidRPr="009F5F25" w:rsidRDefault="00CC3835" w:rsidP="0043634F">
      <w:pPr>
        <w:pStyle w:val="Normal180"/>
        <w:jc w:val="both"/>
        <w:rPr>
          <w:rFonts w:ascii="Times New Roman" w:hAnsi="Times New Roman"/>
          <w:b/>
          <w:bCs/>
          <w:iCs/>
          <w:color w:val="000000"/>
        </w:rPr>
      </w:pPr>
    </w:p>
    <w:p w:rsidR="00CC3835" w:rsidRPr="009F5F25" w:rsidRDefault="00CC3835" w:rsidP="0043634F">
      <w:pPr>
        <w:pStyle w:val="Normal180"/>
        <w:jc w:val="both"/>
        <w:rPr>
          <w:rFonts w:ascii="Times New Roman" w:hAnsi="Times New Roman"/>
          <w:b/>
          <w:bCs/>
          <w:iCs/>
          <w:color w:val="000000"/>
        </w:rPr>
      </w:pPr>
    </w:p>
    <w:p w:rsidR="00CC3835" w:rsidRPr="009F5F25" w:rsidRDefault="00CC3835" w:rsidP="0043634F">
      <w:pPr>
        <w:pStyle w:val="Normal180"/>
        <w:jc w:val="both"/>
        <w:rPr>
          <w:rFonts w:ascii="Times New Roman" w:hAnsi="Times New Roman"/>
          <w:b/>
          <w:bCs/>
          <w:iCs/>
          <w:color w:val="000000"/>
        </w:rPr>
      </w:pPr>
    </w:p>
    <w:p w:rsidR="00CC3835" w:rsidRPr="009F5F25" w:rsidRDefault="00CC3835" w:rsidP="0043634F">
      <w:pPr>
        <w:pStyle w:val="Normal180"/>
        <w:jc w:val="both"/>
        <w:rPr>
          <w:rFonts w:ascii="Times New Roman" w:hAnsi="Times New Roman"/>
          <w:b/>
          <w:bCs/>
          <w:iCs/>
          <w:color w:val="000000"/>
        </w:rPr>
      </w:pPr>
    </w:p>
    <w:p w:rsidR="00CC3835" w:rsidRPr="009F5F25" w:rsidRDefault="00CC3835" w:rsidP="0043634F">
      <w:pPr>
        <w:pStyle w:val="Normal180"/>
        <w:jc w:val="both"/>
        <w:rPr>
          <w:rFonts w:ascii="Times New Roman" w:hAnsi="Times New Roman"/>
          <w:b/>
          <w:bCs/>
          <w:iCs/>
          <w:color w:val="000000"/>
        </w:rPr>
      </w:pPr>
    </w:p>
    <w:p w:rsidR="00CC3835" w:rsidRPr="009F5F25" w:rsidRDefault="00CC3835" w:rsidP="0043634F">
      <w:pPr>
        <w:pStyle w:val="Normal180"/>
        <w:jc w:val="both"/>
        <w:rPr>
          <w:rFonts w:ascii="Times New Roman" w:hAnsi="Times New Roman"/>
          <w:b/>
          <w:bCs/>
          <w:iCs/>
          <w:color w:val="000000"/>
        </w:rPr>
      </w:pPr>
    </w:p>
    <w:p w:rsidR="0043634F" w:rsidRPr="009F5F25" w:rsidRDefault="001B0FB2" w:rsidP="0043634F">
      <w:pPr>
        <w:pStyle w:val="Normal180"/>
        <w:jc w:val="both"/>
        <w:rPr>
          <w:rFonts w:ascii="Times New Roman" w:hAnsi="Times New Roman"/>
          <w:b/>
          <w:bCs/>
          <w:iCs/>
          <w:color w:val="000000"/>
        </w:rPr>
      </w:pPr>
      <w:r w:rsidRPr="009F5F25">
        <w:rPr>
          <w:rFonts w:ascii="Times New Roman" w:hAnsi="Times New Roman"/>
          <w:b/>
          <w:bCs/>
          <w:iCs/>
          <w:color w:val="000000"/>
        </w:rPr>
        <w:t>Movimentação do custo</w:t>
      </w:r>
    </w:p>
    <w:p w:rsidR="00C26F5A" w:rsidRPr="009F5F25" w:rsidRDefault="00C26F5A" w:rsidP="0043634F">
      <w:pPr>
        <w:pStyle w:val="Normal180"/>
        <w:jc w:val="both"/>
        <w:rPr>
          <w:rFonts w:ascii="Times New Roman" w:hAnsi="Times New Roman"/>
          <w:b/>
          <w:bCs/>
          <w:iCs/>
          <w:color w:val="000000"/>
        </w:rPr>
      </w:pPr>
    </w:p>
    <w:p w:rsidR="00C26F5A" w:rsidRPr="009F5F25" w:rsidRDefault="00664759" w:rsidP="0043634F">
      <w:pPr>
        <w:pStyle w:val="Normal180"/>
        <w:jc w:val="both"/>
        <w:rPr>
          <w:rFonts w:ascii="Times New Roman" w:hAnsi="Times New Roman"/>
          <w:b/>
          <w:bCs/>
          <w:iCs/>
          <w:color w:val="000000"/>
        </w:rPr>
      </w:pPr>
      <w:r w:rsidRPr="005134AB">
        <w:rPr>
          <w:noProof/>
          <w:lang w:eastAsia="pt-BR"/>
        </w:rPr>
        <w:drawing>
          <wp:inline distT="0" distB="0" distL="0" distR="0">
            <wp:extent cx="6030595" cy="3320490"/>
            <wp:effectExtent l="19050" t="0" r="825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cstate="print"/>
                    <a:srcRect/>
                    <a:stretch>
                      <a:fillRect/>
                    </a:stretch>
                  </pic:blipFill>
                  <pic:spPr bwMode="auto">
                    <a:xfrm>
                      <a:off x="0" y="0"/>
                      <a:ext cx="6030595" cy="3320490"/>
                    </a:xfrm>
                    <a:prstGeom prst="rect">
                      <a:avLst/>
                    </a:prstGeom>
                    <a:noFill/>
                    <a:ln w="9525">
                      <a:noFill/>
                      <a:miter lim="800000"/>
                      <a:headEnd/>
                      <a:tailEnd/>
                    </a:ln>
                  </pic:spPr>
                </pic:pic>
              </a:graphicData>
            </a:graphic>
          </wp:inline>
        </w:drawing>
      </w:r>
    </w:p>
    <w:p w:rsidR="0043634F" w:rsidRPr="009F5F25" w:rsidRDefault="0043634F" w:rsidP="0043634F">
      <w:pPr>
        <w:pStyle w:val="Normal180"/>
        <w:jc w:val="both"/>
        <w:rPr>
          <w:rFonts w:ascii="Times New Roman" w:hAnsi="Times New Roman"/>
          <w:b/>
          <w:bCs/>
          <w:iCs/>
          <w:color w:val="000000"/>
        </w:rPr>
      </w:pPr>
    </w:p>
    <w:p w:rsidR="0043634F" w:rsidRPr="009F5F25" w:rsidRDefault="001B0FB2" w:rsidP="0043634F">
      <w:pPr>
        <w:pStyle w:val="Normal180"/>
        <w:rPr>
          <w:rFonts w:ascii="Times New Roman" w:hAnsi="Times New Roman"/>
        </w:rPr>
      </w:pPr>
      <w:r w:rsidRPr="009F5F25">
        <w:rPr>
          <w:rFonts w:ascii="Times New Roman" w:hAnsi="Times New Roman"/>
        </w:rPr>
        <w:t>(a) Amortização pela curva de benefício econômico.</w:t>
      </w:r>
    </w:p>
    <w:p w:rsidR="0043634F" w:rsidRPr="009F5F25" w:rsidRDefault="0043634F" w:rsidP="0043634F">
      <w:pPr>
        <w:pStyle w:val="Normal180"/>
        <w:rPr>
          <w:rFonts w:ascii="Times New Roman" w:hAnsi="Times New Roman"/>
        </w:rPr>
      </w:pPr>
    </w:p>
    <w:p w:rsidR="0043634F" w:rsidRPr="009F5F25" w:rsidRDefault="001B0FB2" w:rsidP="0043634F">
      <w:pPr>
        <w:pStyle w:val="Normal180"/>
        <w:widowControl w:val="0"/>
        <w:jc w:val="both"/>
        <w:rPr>
          <w:rFonts w:ascii="Times New Roman" w:hAnsi="Times New Roman"/>
        </w:rPr>
      </w:pPr>
      <w:r w:rsidRPr="009F5F25">
        <w:rPr>
          <w:rFonts w:ascii="Times New Roman" w:hAnsi="Times New Roman"/>
        </w:rPr>
        <w:t>(b) Reclassificações do ativo imobilizado</w:t>
      </w:r>
      <w:r w:rsidR="000848C8" w:rsidRPr="009F5F25">
        <w:rPr>
          <w:rFonts w:ascii="Times New Roman" w:hAnsi="Times New Roman"/>
        </w:rPr>
        <w:t xml:space="preserve"> para o intangível</w:t>
      </w:r>
      <w:r w:rsidRPr="009F5F25">
        <w:rPr>
          <w:rFonts w:ascii="Times New Roman" w:hAnsi="Times New Roman"/>
        </w:rPr>
        <w:t>.</w:t>
      </w:r>
    </w:p>
    <w:p w:rsidR="0043634F" w:rsidRPr="009F5F25" w:rsidRDefault="0043634F" w:rsidP="0043634F">
      <w:pPr>
        <w:pStyle w:val="Normal180"/>
        <w:widowControl w:val="0"/>
        <w:jc w:val="both"/>
        <w:rPr>
          <w:rFonts w:ascii="Times New Roman" w:hAnsi="Times New Roman"/>
        </w:rPr>
      </w:pPr>
    </w:p>
    <w:p w:rsidR="0043634F" w:rsidRPr="009F5F25" w:rsidRDefault="001B0FB2" w:rsidP="0043634F">
      <w:pPr>
        <w:pStyle w:val="Normal180"/>
        <w:jc w:val="both"/>
        <w:rPr>
          <w:rFonts w:ascii="Times New Roman" w:hAnsi="Times New Roman"/>
          <w:bCs/>
        </w:rPr>
      </w:pPr>
      <w:r w:rsidRPr="009F5F25">
        <w:rPr>
          <w:rFonts w:ascii="Times New Roman" w:hAnsi="Times New Roman"/>
          <w:bCs/>
        </w:rPr>
        <w:t>Foram capitalizados custos de empréstimos no montante de R$ 7.</w:t>
      </w:r>
      <w:r w:rsidR="004C206C" w:rsidRPr="009F5F25">
        <w:rPr>
          <w:rFonts w:ascii="Times New Roman" w:hAnsi="Times New Roman"/>
          <w:bCs/>
        </w:rPr>
        <w:t>976</w:t>
      </w:r>
      <w:r w:rsidRPr="009F5F25">
        <w:rPr>
          <w:rFonts w:ascii="Times New Roman" w:hAnsi="Times New Roman"/>
          <w:bCs/>
        </w:rPr>
        <w:t xml:space="preserve"> em 31 de dezembro de 2013 (R$ 19.271 em 31 de dezembro de 2012). A taxa de capitalização dos custos de empréstimos foi, em média, de </w:t>
      </w:r>
      <w:r w:rsidR="002166B1" w:rsidRPr="009F5F25">
        <w:rPr>
          <w:rFonts w:ascii="Times New Roman" w:hAnsi="Times New Roman"/>
          <w:bCs/>
        </w:rPr>
        <w:t>7,19</w:t>
      </w:r>
      <w:r w:rsidRPr="009F5F25">
        <w:rPr>
          <w:rFonts w:ascii="Times New Roman" w:hAnsi="Times New Roman"/>
          <w:bCs/>
        </w:rPr>
        <w:t xml:space="preserve">% </w:t>
      </w:r>
      <w:r w:rsidR="002A39B7" w:rsidRPr="009F5F25">
        <w:rPr>
          <w:rFonts w:ascii="Times New Roman" w:hAnsi="Times New Roman"/>
          <w:bCs/>
        </w:rPr>
        <w:t>ao ano</w:t>
      </w:r>
      <w:r w:rsidRPr="009F5F25">
        <w:rPr>
          <w:rFonts w:ascii="Times New Roman" w:hAnsi="Times New Roman"/>
          <w:bCs/>
        </w:rPr>
        <w:t xml:space="preserve"> durante o exercício de 2013 (em média, de </w:t>
      </w:r>
      <w:r w:rsidR="00DD253E" w:rsidRPr="009F5F25">
        <w:rPr>
          <w:rFonts w:ascii="Times New Roman" w:hAnsi="Times New Roman"/>
          <w:bCs/>
        </w:rPr>
        <w:t>7,14</w:t>
      </w:r>
      <w:r w:rsidRPr="009F5F25">
        <w:rPr>
          <w:rFonts w:ascii="Times New Roman" w:hAnsi="Times New Roman"/>
          <w:bCs/>
        </w:rPr>
        <w:t xml:space="preserve">% ao </w:t>
      </w:r>
      <w:r w:rsidR="00082049" w:rsidRPr="009F5F25">
        <w:rPr>
          <w:rFonts w:ascii="Times New Roman" w:hAnsi="Times New Roman"/>
          <w:bCs/>
        </w:rPr>
        <w:t>ano</w:t>
      </w:r>
      <w:r w:rsidRPr="009F5F25">
        <w:rPr>
          <w:rFonts w:ascii="Times New Roman" w:hAnsi="Times New Roman"/>
          <w:bCs/>
        </w:rPr>
        <w:t xml:space="preserve"> durante o exercício de 2012).</w:t>
      </w:r>
    </w:p>
    <w:p w:rsidR="00242D36" w:rsidRPr="009F5F25" w:rsidRDefault="00242D36" w:rsidP="0043634F">
      <w:pPr>
        <w:pStyle w:val="Normal180"/>
        <w:jc w:val="both"/>
        <w:rPr>
          <w:rFonts w:ascii="Times New Roman" w:hAnsi="Times New Roman"/>
          <w:bCs/>
        </w:rPr>
      </w:pPr>
    </w:p>
    <w:p w:rsidR="00242D36" w:rsidRPr="009F5F25" w:rsidRDefault="00242D36" w:rsidP="00242D36">
      <w:pPr>
        <w:pStyle w:val="Normal180"/>
        <w:jc w:val="both"/>
        <w:rPr>
          <w:rFonts w:ascii="Times New Roman" w:hAnsi="Times New Roman"/>
        </w:rPr>
      </w:pPr>
      <w:r w:rsidRPr="009F5F25">
        <w:rPr>
          <w:rFonts w:ascii="Times New Roman" w:hAnsi="Times New Roman"/>
        </w:rPr>
        <w:t xml:space="preserve">(c) Do montante de R$ </w:t>
      </w:r>
      <w:r w:rsidR="00664759" w:rsidRPr="009F5F25">
        <w:rPr>
          <w:rFonts w:ascii="Times New Roman" w:hAnsi="Times New Roman"/>
        </w:rPr>
        <w:t>2</w:t>
      </w:r>
      <w:r w:rsidR="00FC1C1E" w:rsidRPr="009F5F25">
        <w:rPr>
          <w:rFonts w:ascii="Times New Roman" w:hAnsi="Times New Roman"/>
        </w:rPr>
        <w:t>.</w:t>
      </w:r>
      <w:r w:rsidR="00664759" w:rsidRPr="009F5F25">
        <w:rPr>
          <w:rFonts w:ascii="Times New Roman" w:hAnsi="Times New Roman"/>
        </w:rPr>
        <w:t>108</w:t>
      </w:r>
      <w:r w:rsidR="00FC1C1E" w:rsidRPr="009F5F25">
        <w:rPr>
          <w:rFonts w:ascii="Times New Roman" w:hAnsi="Times New Roman"/>
        </w:rPr>
        <w:t>.</w:t>
      </w:r>
      <w:r w:rsidR="00664759" w:rsidRPr="009F5F25">
        <w:rPr>
          <w:rFonts w:ascii="Times New Roman" w:hAnsi="Times New Roman"/>
        </w:rPr>
        <w:t>015</w:t>
      </w:r>
      <w:r w:rsidRPr="009F5F25">
        <w:rPr>
          <w:rFonts w:ascii="Times New Roman" w:hAnsi="Times New Roman"/>
        </w:rPr>
        <w:t xml:space="preserve"> em 31 de dezembro de 2013, R$ 124.358 </w:t>
      </w:r>
      <w:r w:rsidR="00664759" w:rsidRPr="009F5F25">
        <w:rPr>
          <w:rFonts w:ascii="Times New Roman" w:hAnsi="Times New Roman"/>
        </w:rPr>
        <w:t>refere-</w:t>
      </w:r>
      <w:r w:rsidRPr="009F5F25">
        <w:rPr>
          <w:rFonts w:ascii="Times New Roman" w:hAnsi="Times New Roman"/>
        </w:rPr>
        <w:t xml:space="preserve">se </w:t>
      </w:r>
      <w:r w:rsidR="00664759" w:rsidRPr="009F5F25">
        <w:rPr>
          <w:rFonts w:ascii="Times New Roman" w:hAnsi="Times New Roman"/>
        </w:rPr>
        <w:t xml:space="preserve">à </w:t>
      </w:r>
      <w:r w:rsidRPr="009F5F25">
        <w:rPr>
          <w:rFonts w:ascii="Times New Roman" w:hAnsi="Times New Roman"/>
        </w:rPr>
        <w:t>intangível em fase de construção e não disponibilizado aos usuários. As principais obras de melhorias em andamento em 31 de dezembro de 2013 são as seguintes:</w:t>
      </w:r>
    </w:p>
    <w:p w:rsidR="00207B9D" w:rsidRPr="009F5F25" w:rsidRDefault="00207B9D" w:rsidP="00242D36">
      <w:pPr>
        <w:pStyle w:val="Normal180"/>
        <w:jc w:val="both"/>
        <w:rPr>
          <w:rFonts w:ascii="Times New Roman" w:hAnsi="Times New Roman"/>
        </w:rPr>
      </w:pPr>
    </w:p>
    <w:p w:rsidR="00242D36" w:rsidRPr="009F5F25" w:rsidRDefault="00242D36" w:rsidP="00242D36">
      <w:pPr>
        <w:pStyle w:val="Normal180"/>
        <w:jc w:val="both"/>
        <w:rPr>
          <w:rFonts w:ascii="Times New Roman" w:hAnsi="Times New Roman"/>
        </w:rPr>
      </w:pPr>
      <w:r w:rsidRPr="005134AB">
        <w:rPr>
          <w:rFonts w:ascii="Times New Roman" w:hAnsi="Times New Roman"/>
          <w:noProof/>
          <w:lang w:eastAsia="pt-BR"/>
        </w:rPr>
        <w:drawing>
          <wp:inline distT="0" distB="0" distL="0" distR="0">
            <wp:extent cx="5256000" cy="1620920"/>
            <wp:effectExtent l="0" t="0" r="0" b="0"/>
            <wp:docPr id="96752205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1" cstate="print"/>
                    <a:srcRect/>
                    <a:stretch>
                      <a:fillRect/>
                    </a:stretch>
                  </pic:blipFill>
                  <pic:spPr bwMode="auto">
                    <a:xfrm>
                      <a:off x="0" y="0"/>
                      <a:ext cx="5256000" cy="1620920"/>
                    </a:xfrm>
                    <a:prstGeom prst="rect">
                      <a:avLst/>
                    </a:prstGeom>
                    <a:noFill/>
                    <a:ln w="9525">
                      <a:noFill/>
                      <a:miter lim="800000"/>
                      <a:headEnd/>
                      <a:tailEnd/>
                    </a:ln>
                  </pic:spPr>
                </pic:pic>
              </a:graphicData>
            </a:graphic>
          </wp:inline>
        </w:drawing>
      </w:r>
    </w:p>
    <w:p w:rsidR="00242D36" w:rsidRPr="009F5F25" w:rsidRDefault="00242D36" w:rsidP="0043634F">
      <w:pPr>
        <w:pStyle w:val="Normal180"/>
        <w:jc w:val="both"/>
        <w:rPr>
          <w:rFonts w:ascii="Times New Roman" w:hAnsi="Times New Roman"/>
          <w:bCs/>
        </w:rPr>
      </w:pPr>
    </w:p>
    <w:p w:rsidR="0043634F" w:rsidRPr="009F5F25" w:rsidRDefault="001B0FB2" w:rsidP="0043634F">
      <w:pPr>
        <w:pStyle w:val="Normal180"/>
        <w:jc w:val="both"/>
        <w:rPr>
          <w:rFonts w:ascii="Times New Roman" w:hAnsi="Times New Roman"/>
          <w:b/>
          <w:bCs/>
          <w:iCs/>
          <w:color w:val="000000"/>
        </w:rPr>
      </w:pPr>
      <w:r w:rsidRPr="009F5F25">
        <w:rPr>
          <w:rFonts w:ascii="Times New Roman" w:hAnsi="Times New Roman"/>
          <w:b/>
          <w:bCs/>
          <w:iCs/>
          <w:color w:val="000000"/>
        </w:rPr>
        <w:lastRenderedPageBreak/>
        <w:t>Movimentação da amortização</w:t>
      </w:r>
    </w:p>
    <w:p w:rsidR="00F877CF" w:rsidRPr="000B4530" w:rsidRDefault="00F877CF" w:rsidP="0043634F">
      <w:pPr>
        <w:pStyle w:val="Normal180"/>
        <w:jc w:val="both"/>
        <w:rPr>
          <w:rFonts w:ascii="Times New Roman" w:hAnsi="Times New Roman"/>
          <w:b/>
          <w:bCs/>
          <w:iCs/>
          <w:color w:val="000000"/>
          <w:sz w:val="20"/>
          <w:szCs w:val="20"/>
        </w:rPr>
      </w:pPr>
    </w:p>
    <w:p w:rsidR="00F877CF" w:rsidRPr="009F5F25" w:rsidRDefault="00F877CF" w:rsidP="0043634F">
      <w:pPr>
        <w:pStyle w:val="Normal180"/>
        <w:jc w:val="both"/>
        <w:rPr>
          <w:rFonts w:ascii="Times New Roman" w:hAnsi="Times New Roman"/>
          <w:b/>
          <w:bCs/>
          <w:iCs/>
          <w:color w:val="000000"/>
        </w:rPr>
      </w:pPr>
      <w:r w:rsidRPr="005134AB">
        <w:rPr>
          <w:noProof/>
          <w:lang w:eastAsia="pt-BR"/>
        </w:rPr>
        <w:drawing>
          <wp:inline distT="0" distB="0" distL="0" distR="0">
            <wp:extent cx="5760720" cy="2779295"/>
            <wp:effectExtent l="19050" t="0" r="0" b="0"/>
            <wp:docPr id="96752205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2" cstate="print"/>
                    <a:srcRect/>
                    <a:stretch>
                      <a:fillRect/>
                    </a:stretch>
                  </pic:blipFill>
                  <pic:spPr bwMode="auto">
                    <a:xfrm>
                      <a:off x="0" y="0"/>
                      <a:ext cx="5760720" cy="2779295"/>
                    </a:xfrm>
                    <a:prstGeom prst="rect">
                      <a:avLst/>
                    </a:prstGeom>
                    <a:noFill/>
                    <a:ln w="9525">
                      <a:noFill/>
                      <a:miter lim="800000"/>
                      <a:headEnd/>
                      <a:tailEnd/>
                    </a:ln>
                  </pic:spPr>
                </pic:pic>
              </a:graphicData>
            </a:graphic>
          </wp:inline>
        </w:drawing>
      </w:r>
    </w:p>
    <w:bookmarkEnd w:id="25"/>
    <w:p w:rsidR="00CC3835" w:rsidRPr="009F5F25" w:rsidRDefault="00CC3835" w:rsidP="0043634F">
      <w:pPr>
        <w:pStyle w:val="Normal190"/>
        <w:rPr>
          <w:rFonts w:ascii="Times New Roman" w:eastAsia="Times New Roman" w:hAnsi="Times New Roman"/>
          <w:szCs w:val="22"/>
        </w:rPr>
      </w:pPr>
    </w:p>
    <w:p w:rsidR="0043634F" w:rsidRPr="009F5F25" w:rsidRDefault="001B0FB2" w:rsidP="000D29F9">
      <w:pPr>
        <w:pStyle w:val="Heading69"/>
        <w:keepNext w:val="0"/>
        <w:keepLines w:val="0"/>
        <w:widowControl w:val="0"/>
        <w:numPr>
          <w:ilvl w:val="0"/>
          <w:numId w:val="34"/>
        </w:numPr>
        <w:tabs>
          <w:tab w:val="clear" w:pos="432"/>
        </w:tabs>
        <w:spacing w:before="0"/>
        <w:ind w:left="0" w:hanging="426"/>
        <w:jc w:val="both"/>
        <w:rPr>
          <w:rFonts w:ascii="Times New Roman" w:hAnsi="Times New Roman"/>
          <w:b/>
          <w:i w:val="0"/>
          <w:color w:val="auto"/>
          <w:sz w:val="22"/>
          <w:szCs w:val="22"/>
        </w:rPr>
      </w:pPr>
      <w:bookmarkStart w:id="26" w:name="_DMBM_13479"/>
      <w:r w:rsidRPr="009F5F25">
        <w:rPr>
          <w:rFonts w:ascii="Times New Roman" w:hAnsi="Times New Roman"/>
          <w:b/>
          <w:i w:val="0"/>
          <w:color w:val="auto"/>
          <w:sz w:val="22"/>
          <w:szCs w:val="22"/>
        </w:rPr>
        <w:t>Financiamentos e arrendamento mercantil</w:t>
      </w:r>
      <w:r w:rsidR="001D41C2" w:rsidRPr="009F5F25">
        <w:rPr>
          <w:rFonts w:ascii="Times New Roman" w:hAnsi="Times New Roman"/>
          <w:b/>
          <w:i w:val="0"/>
          <w:color w:val="auto"/>
          <w:sz w:val="22"/>
          <w:szCs w:val="22"/>
        </w:rPr>
        <w:t xml:space="preserve"> financeiro</w:t>
      </w:r>
    </w:p>
    <w:p w:rsidR="00654BF1" w:rsidRPr="009F5F25" w:rsidRDefault="00654BF1" w:rsidP="00654BF1">
      <w:pPr>
        <w:pStyle w:val="Normal200"/>
      </w:pPr>
    </w:p>
    <w:p w:rsidR="00F41AC6" w:rsidRPr="009F5F25" w:rsidRDefault="004D5CB5" w:rsidP="00654BF1">
      <w:pPr>
        <w:pStyle w:val="Normal200"/>
      </w:pPr>
      <w:r w:rsidRPr="005134AB">
        <w:rPr>
          <w:noProof/>
        </w:rPr>
        <w:drawing>
          <wp:inline distT="0" distB="0" distL="0" distR="0">
            <wp:extent cx="6030595" cy="2063345"/>
            <wp:effectExtent l="0" t="0" r="0" b="0"/>
            <wp:docPr id="9"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cstate="print"/>
                    <a:srcRect/>
                    <a:stretch>
                      <a:fillRect/>
                    </a:stretch>
                  </pic:blipFill>
                  <pic:spPr bwMode="auto">
                    <a:xfrm>
                      <a:off x="0" y="0"/>
                      <a:ext cx="6030595" cy="2063345"/>
                    </a:xfrm>
                    <a:prstGeom prst="rect">
                      <a:avLst/>
                    </a:prstGeom>
                    <a:noFill/>
                    <a:ln w="9525">
                      <a:noFill/>
                      <a:miter lim="800000"/>
                      <a:headEnd/>
                      <a:tailEnd/>
                    </a:ln>
                  </pic:spPr>
                </pic:pic>
              </a:graphicData>
            </a:graphic>
          </wp:inline>
        </w:drawing>
      </w:r>
    </w:p>
    <w:p w:rsidR="00302767" w:rsidRPr="009F5F25" w:rsidRDefault="00302767" w:rsidP="0043634F">
      <w:pPr>
        <w:pStyle w:val="Normal200"/>
        <w:rPr>
          <w:rFonts w:ascii="Times New Roman" w:eastAsia="Times New Roman" w:hAnsi="Times New Roman"/>
          <w:b/>
          <w:szCs w:val="22"/>
        </w:rPr>
      </w:pPr>
      <w:bookmarkStart w:id="27" w:name="RANGE!A1:G15"/>
      <w:bookmarkEnd w:id="27"/>
    </w:p>
    <w:p w:rsidR="004D5CB5" w:rsidRPr="009F5F25" w:rsidRDefault="004D5CB5" w:rsidP="004D5CB5">
      <w:pPr>
        <w:spacing w:after="0" w:line="240" w:lineRule="auto"/>
        <w:rPr>
          <w:rFonts w:eastAsia="Times New Roman"/>
          <w:b/>
          <w:bCs/>
          <w:lang w:eastAsia="pt-BR"/>
        </w:rPr>
      </w:pPr>
      <w:r w:rsidRPr="009F5F25">
        <w:rPr>
          <w:rFonts w:eastAsia="Times New Roman"/>
          <w:b/>
          <w:bCs/>
          <w:lang w:eastAsia="pt-BR"/>
        </w:rPr>
        <w:t>Garantias</w:t>
      </w:r>
      <w:r w:rsidR="001E32F9" w:rsidRPr="009F5F25">
        <w:rPr>
          <w:rFonts w:eastAsia="Times New Roman"/>
          <w:b/>
          <w:bCs/>
          <w:lang w:eastAsia="pt-BR"/>
        </w:rPr>
        <w:t>:</w:t>
      </w:r>
    </w:p>
    <w:p w:rsidR="004D5CB5" w:rsidRPr="009F5F25" w:rsidRDefault="004D5CB5" w:rsidP="0043634F">
      <w:pPr>
        <w:pStyle w:val="Normal200"/>
        <w:rPr>
          <w:rFonts w:ascii="Times New Roman" w:eastAsia="Times New Roman" w:hAnsi="Times New Roman"/>
          <w:sz w:val="6"/>
          <w:szCs w:val="6"/>
        </w:rPr>
      </w:pPr>
    </w:p>
    <w:p w:rsidR="004D5CB5" w:rsidRPr="009F5F25" w:rsidRDefault="004D5CB5" w:rsidP="0043634F">
      <w:pPr>
        <w:pStyle w:val="Normal200"/>
        <w:rPr>
          <w:rFonts w:ascii="Times New Roman" w:eastAsia="Times New Roman" w:hAnsi="Times New Roman"/>
          <w:szCs w:val="22"/>
        </w:rPr>
      </w:pPr>
      <w:r w:rsidRPr="009F5F25">
        <w:rPr>
          <w:rFonts w:ascii="Times New Roman" w:eastAsia="Times New Roman" w:hAnsi="Times New Roman"/>
          <w:szCs w:val="22"/>
        </w:rPr>
        <w:t>(a) Bens financiados</w:t>
      </w:r>
    </w:p>
    <w:p w:rsidR="004D5CB5" w:rsidRPr="009F5F25" w:rsidRDefault="004D5CB5" w:rsidP="0043634F">
      <w:pPr>
        <w:pStyle w:val="Normal200"/>
        <w:rPr>
          <w:rFonts w:ascii="Times New Roman" w:eastAsia="Times New Roman" w:hAnsi="Times New Roman"/>
          <w:b/>
          <w:szCs w:val="22"/>
        </w:rPr>
      </w:pPr>
    </w:p>
    <w:p w:rsidR="0043634F" w:rsidRPr="009F5F25" w:rsidRDefault="001B0FB2" w:rsidP="0043634F">
      <w:pPr>
        <w:pStyle w:val="Normal200"/>
        <w:rPr>
          <w:rFonts w:ascii="Times New Roman" w:eastAsia="Times New Roman" w:hAnsi="Times New Roman"/>
          <w:b/>
          <w:szCs w:val="22"/>
        </w:rPr>
      </w:pPr>
      <w:r w:rsidRPr="009F5F25">
        <w:rPr>
          <w:rFonts w:ascii="Times New Roman" w:eastAsia="Times New Roman" w:hAnsi="Times New Roman"/>
          <w:b/>
          <w:szCs w:val="22"/>
        </w:rPr>
        <w:t>Cronograma de desembolsos (não circulante)</w:t>
      </w:r>
    </w:p>
    <w:p w:rsidR="0043634F" w:rsidRPr="000B4530" w:rsidRDefault="0043634F" w:rsidP="0043634F">
      <w:pPr>
        <w:pStyle w:val="Normal200"/>
        <w:rPr>
          <w:rFonts w:ascii="Times New Roman" w:eastAsia="Times New Roman" w:hAnsi="Times New Roman"/>
          <w:b/>
          <w:sz w:val="20"/>
        </w:rPr>
      </w:pPr>
    </w:p>
    <w:p w:rsidR="00F41AC6" w:rsidRPr="009F5F25" w:rsidRDefault="00B65C27" w:rsidP="0043634F">
      <w:pPr>
        <w:pStyle w:val="Normal200"/>
        <w:rPr>
          <w:rFonts w:ascii="Times New Roman" w:eastAsia="Times New Roman" w:hAnsi="Times New Roman"/>
          <w:b/>
          <w:szCs w:val="22"/>
        </w:rPr>
      </w:pPr>
      <w:r>
        <w:rPr>
          <w:noProof/>
          <w:szCs w:val="22"/>
        </w:rPr>
        <w:drawing>
          <wp:inline distT="0" distB="0" distL="0" distR="0">
            <wp:extent cx="4000500" cy="1104900"/>
            <wp:effectExtent l="0" t="0" r="0" b="0"/>
            <wp:docPr id="43"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4" cstate="print"/>
                    <a:srcRect/>
                    <a:stretch>
                      <a:fillRect/>
                    </a:stretch>
                  </pic:blipFill>
                  <pic:spPr bwMode="auto">
                    <a:xfrm>
                      <a:off x="0" y="0"/>
                      <a:ext cx="4000500" cy="1104900"/>
                    </a:xfrm>
                    <a:prstGeom prst="rect">
                      <a:avLst/>
                    </a:prstGeom>
                    <a:noFill/>
                    <a:ln w="9525">
                      <a:noFill/>
                      <a:miter lim="800000"/>
                      <a:headEnd/>
                      <a:tailEnd/>
                    </a:ln>
                  </pic:spPr>
                </pic:pic>
              </a:graphicData>
            </a:graphic>
          </wp:inline>
        </w:drawing>
      </w:r>
    </w:p>
    <w:p w:rsidR="0043634F" w:rsidRPr="009F5F25" w:rsidRDefault="001B0FB2" w:rsidP="0043634F">
      <w:pPr>
        <w:pStyle w:val="Normal200"/>
        <w:jc w:val="both"/>
        <w:rPr>
          <w:rFonts w:ascii="Times New Roman" w:eastAsia="Times New Roman" w:hAnsi="Times New Roman"/>
          <w:szCs w:val="22"/>
        </w:rPr>
      </w:pPr>
      <w:r w:rsidRPr="009F5F25">
        <w:rPr>
          <w:rFonts w:ascii="Times New Roman" w:eastAsia="Times New Roman" w:hAnsi="Times New Roman"/>
          <w:szCs w:val="22"/>
        </w:rPr>
        <w:lastRenderedPageBreak/>
        <w:t>A seguir, especificamos as principais condições, garantias vinculadas aos contratos de financiamentos, seguindo as indexações do quadro acima. As condições, garantias e restrições pactuadas vêm sendo cumpridas regularmente.</w:t>
      </w:r>
    </w:p>
    <w:p w:rsidR="0043634F" w:rsidRPr="009F5F25" w:rsidRDefault="0043634F" w:rsidP="0043634F">
      <w:pPr>
        <w:pStyle w:val="Normal200"/>
        <w:jc w:val="both"/>
        <w:rPr>
          <w:rFonts w:ascii="Times New Roman" w:eastAsia="Times New Roman" w:hAnsi="Times New Roman"/>
          <w:szCs w:val="22"/>
        </w:rPr>
      </w:pPr>
    </w:p>
    <w:p w:rsidR="0043634F" w:rsidRPr="009F5F25" w:rsidRDefault="009F5F25" w:rsidP="006B0FF9">
      <w:pPr>
        <w:pStyle w:val="ListParagraph5"/>
        <w:numPr>
          <w:ilvl w:val="0"/>
          <w:numId w:val="38"/>
        </w:numPr>
        <w:ind w:left="357" w:hanging="357"/>
        <w:contextualSpacing w:val="0"/>
        <w:jc w:val="both"/>
        <w:rPr>
          <w:rFonts w:ascii="Times New Roman" w:eastAsia="Times New Roman" w:hAnsi="Times New Roman"/>
          <w:sz w:val="22"/>
          <w:szCs w:val="22"/>
        </w:rPr>
      </w:pPr>
      <w:r w:rsidRPr="00D67FF5">
        <w:rPr>
          <w:rFonts w:ascii="Times New Roman" w:eastAsia="Times New Roman" w:hAnsi="Times New Roman"/>
          <w:sz w:val="22"/>
          <w:szCs w:val="22"/>
        </w:rPr>
        <w:t xml:space="preserve">Em outubro de 2012 foram contratados novos </w:t>
      </w:r>
      <w:r>
        <w:rPr>
          <w:rFonts w:ascii="Times New Roman" w:eastAsia="Times New Roman" w:hAnsi="Times New Roman"/>
          <w:sz w:val="22"/>
          <w:szCs w:val="22"/>
        </w:rPr>
        <w:t xml:space="preserve">empréstimos </w:t>
      </w:r>
      <w:r w:rsidRPr="00483D52">
        <w:rPr>
          <w:rFonts w:ascii="Times New Roman" w:eastAsia="Times New Roman" w:hAnsi="Times New Roman"/>
          <w:sz w:val="22"/>
          <w:szCs w:val="22"/>
        </w:rPr>
        <w:t>Finame</w:t>
      </w:r>
      <w:r w:rsidRPr="009F5F25">
        <w:rPr>
          <w:rFonts w:ascii="Times New Roman" w:eastAsia="Times New Roman" w:hAnsi="Times New Roman"/>
          <w:sz w:val="22"/>
          <w:szCs w:val="22"/>
        </w:rPr>
        <w:t xml:space="preserve"> junto ao Banco Alfa</w:t>
      </w:r>
      <w:r>
        <w:rPr>
          <w:rFonts w:ascii="Times New Roman" w:eastAsia="Times New Roman" w:hAnsi="Times New Roman"/>
          <w:sz w:val="22"/>
          <w:szCs w:val="22"/>
        </w:rPr>
        <w:t>, com vencimento</w:t>
      </w:r>
      <w:r w:rsidRPr="00483D52">
        <w:rPr>
          <w:rFonts w:ascii="Times New Roman" w:eastAsia="Times New Roman" w:hAnsi="Times New Roman"/>
          <w:sz w:val="22"/>
          <w:szCs w:val="22"/>
        </w:rPr>
        <w:t xml:space="preserve"> até julho de 2017 </w:t>
      </w:r>
      <w:r>
        <w:rPr>
          <w:rFonts w:ascii="Times New Roman" w:eastAsia="Times New Roman" w:hAnsi="Times New Roman"/>
          <w:sz w:val="22"/>
          <w:szCs w:val="22"/>
        </w:rPr>
        <w:t>e</w:t>
      </w:r>
      <w:r w:rsidRPr="00483D52">
        <w:rPr>
          <w:rFonts w:ascii="Times New Roman" w:eastAsia="Times New Roman" w:hAnsi="Times New Roman"/>
          <w:sz w:val="22"/>
          <w:szCs w:val="22"/>
        </w:rPr>
        <w:t xml:space="preserve"> </w:t>
      </w:r>
      <w:r w:rsidRPr="009F5F25">
        <w:rPr>
          <w:rFonts w:ascii="Times New Roman" w:eastAsia="Times New Roman" w:hAnsi="Times New Roman"/>
          <w:sz w:val="22"/>
          <w:szCs w:val="22"/>
        </w:rPr>
        <w:t>taxa remuneratória fixa de 5,50% a.a., no montante total de R$ 1.275 mil, destinam-se substancialmente à compra de caminhões, guinchos, plataformas de auto</w:t>
      </w:r>
      <w:r>
        <w:rPr>
          <w:rFonts w:ascii="Times New Roman" w:eastAsia="Times New Roman" w:hAnsi="Times New Roman"/>
          <w:sz w:val="22"/>
          <w:szCs w:val="22"/>
        </w:rPr>
        <w:t xml:space="preserve"> </w:t>
      </w:r>
      <w:r w:rsidRPr="00483D52">
        <w:rPr>
          <w:rFonts w:ascii="Times New Roman" w:eastAsia="Times New Roman" w:hAnsi="Times New Roman"/>
          <w:sz w:val="22"/>
          <w:szCs w:val="22"/>
        </w:rPr>
        <w:t>socorro</w:t>
      </w:r>
      <w:r w:rsidRPr="009F5F25">
        <w:rPr>
          <w:rFonts w:ascii="Times New Roman" w:eastAsia="Times New Roman" w:hAnsi="Times New Roman"/>
          <w:sz w:val="22"/>
          <w:szCs w:val="22"/>
        </w:rPr>
        <w:t xml:space="preserve">, cesta aérea, ambulância e equipamentos de demarcação viária. </w:t>
      </w:r>
      <w:bookmarkEnd w:id="26"/>
    </w:p>
    <w:p w:rsidR="006B0FF9" w:rsidRPr="009F5F25" w:rsidRDefault="006B0FF9" w:rsidP="003B1F84">
      <w:pPr>
        <w:pStyle w:val="ListParagraph5"/>
        <w:contextualSpacing w:val="0"/>
        <w:jc w:val="both"/>
        <w:rPr>
          <w:rFonts w:ascii="Times New Roman" w:eastAsia="Times New Roman" w:hAnsi="Times New Roman"/>
          <w:sz w:val="22"/>
          <w:szCs w:val="22"/>
        </w:rPr>
      </w:pPr>
    </w:p>
    <w:p w:rsidR="0043634F" w:rsidRPr="009F5F25" w:rsidRDefault="001B0FB2" w:rsidP="000D29F9">
      <w:pPr>
        <w:pStyle w:val="Heading69"/>
        <w:keepNext w:val="0"/>
        <w:keepLines w:val="0"/>
        <w:widowControl w:val="0"/>
        <w:numPr>
          <w:ilvl w:val="0"/>
          <w:numId w:val="34"/>
        </w:numPr>
        <w:tabs>
          <w:tab w:val="clear" w:pos="432"/>
        </w:tabs>
        <w:spacing w:before="0"/>
        <w:ind w:left="0" w:hanging="426"/>
        <w:jc w:val="both"/>
        <w:rPr>
          <w:rFonts w:ascii="Times New Roman" w:hAnsi="Times New Roman"/>
          <w:b/>
          <w:i w:val="0"/>
          <w:color w:val="auto"/>
          <w:sz w:val="22"/>
          <w:szCs w:val="22"/>
        </w:rPr>
      </w:pPr>
      <w:bookmarkStart w:id="28" w:name="_DMBM_13461"/>
      <w:r w:rsidRPr="009F5F25">
        <w:rPr>
          <w:rFonts w:ascii="Times New Roman" w:hAnsi="Times New Roman"/>
          <w:b/>
          <w:i w:val="0"/>
          <w:color w:val="auto"/>
          <w:sz w:val="22"/>
          <w:szCs w:val="22"/>
        </w:rPr>
        <w:t>Debêntures e notas promissórias</w:t>
      </w:r>
    </w:p>
    <w:p w:rsidR="0043634F" w:rsidRPr="009F5F25" w:rsidRDefault="0043634F" w:rsidP="00711B4E">
      <w:pPr>
        <w:pStyle w:val="Normal214"/>
        <w:spacing w:after="0" w:line="240" w:lineRule="auto"/>
        <w:ind w:firstLine="0"/>
        <w:rPr>
          <w:rFonts w:ascii="Times New Roman" w:hAnsi="Times New Roman"/>
        </w:rPr>
      </w:pPr>
    </w:p>
    <w:p w:rsidR="00F41AC6" w:rsidRPr="009F5F25" w:rsidRDefault="00F41AC6" w:rsidP="00711B4E">
      <w:pPr>
        <w:pStyle w:val="Normal214"/>
        <w:spacing w:after="0" w:line="240" w:lineRule="auto"/>
        <w:ind w:firstLine="0"/>
        <w:rPr>
          <w:rFonts w:ascii="Times New Roman" w:hAnsi="Times New Roman"/>
        </w:rPr>
      </w:pPr>
      <w:r w:rsidRPr="005134AB">
        <w:rPr>
          <w:noProof/>
          <w:lang w:eastAsia="pt-BR"/>
        </w:rPr>
        <w:drawing>
          <wp:inline distT="0" distB="0" distL="0" distR="0">
            <wp:extent cx="6030595" cy="2419375"/>
            <wp:effectExtent l="19050" t="0" r="8255" b="0"/>
            <wp:docPr id="967522076"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5" cstate="print"/>
                    <a:srcRect/>
                    <a:stretch>
                      <a:fillRect/>
                    </a:stretch>
                  </pic:blipFill>
                  <pic:spPr bwMode="auto">
                    <a:xfrm>
                      <a:off x="0" y="0"/>
                      <a:ext cx="6030595" cy="2419375"/>
                    </a:xfrm>
                    <a:prstGeom prst="rect">
                      <a:avLst/>
                    </a:prstGeom>
                    <a:noFill/>
                    <a:ln w="9525">
                      <a:noFill/>
                      <a:miter lim="800000"/>
                      <a:headEnd/>
                      <a:tailEnd/>
                    </a:ln>
                  </pic:spPr>
                </pic:pic>
              </a:graphicData>
            </a:graphic>
          </wp:inline>
        </w:drawing>
      </w:r>
    </w:p>
    <w:p w:rsidR="00124A96" w:rsidRPr="009F5F25" w:rsidRDefault="00124A96" w:rsidP="00711B4E">
      <w:pPr>
        <w:pStyle w:val="Normal214"/>
        <w:spacing w:after="0" w:line="240" w:lineRule="auto"/>
        <w:ind w:firstLine="0"/>
        <w:rPr>
          <w:rFonts w:ascii="Times New Roman" w:hAnsi="Times New Roman"/>
        </w:rPr>
      </w:pPr>
    </w:p>
    <w:p w:rsidR="0043634F" w:rsidRPr="009F5F25" w:rsidRDefault="001B0FB2" w:rsidP="00711B4E">
      <w:pPr>
        <w:pStyle w:val="Texto0"/>
        <w:spacing w:after="120"/>
        <w:rPr>
          <w:rFonts w:ascii="Times New Roman" w:eastAsia="Times New Roman" w:hAnsi="Times New Roman"/>
          <w:bCs/>
          <w:lang w:val="pt-BR" w:eastAsia="pt-BR"/>
        </w:rPr>
      </w:pPr>
      <w:r w:rsidRPr="009F5F25">
        <w:rPr>
          <w:rFonts w:ascii="Times New Roman" w:eastAsia="Times New Roman" w:hAnsi="Times New Roman"/>
          <w:bCs/>
          <w:lang w:val="pt-BR" w:eastAsia="pt-BR"/>
        </w:rPr>
        <w:t>(a) O custo efetivo destas transações refere-se aos custos de transação incorridos na emissão dos títulos e não considera taxas pós-fixadas, uma vez que na data de cada transação não são conhecidas às futuras taxas de CDI aplicáveis. Estas taxas somente serão conhecidas com a fluência do prazo de cada transação.</w:t>
      </w:r>
    </w:p>
    <w:p w:rsidR="0043634F" w:rsidRPr="009F5F25" w:rsidRDefault="001B0FB2" w:rsidP="0043634F">
      <w:pPr>
        <w:pStyle w:val="Texto0"/>
        <w:spacing w:before="120" w:after="120"/>
        <w:rPr>
          <w:rFonts w:ascii="Times New Roman" w:eastAsia="Times New Roman" w:hAnsi="Times New Roman"/>
          <w:bCs/>
          <w:lang w:val="pt-BR" w:eastAsia="pt-BR"/>
        </w:rPr>
      </w:pPr>
      <w:r w:rsidRPr="009F5F25">
        <w:rPr>
          <w:rFonts w:ascii="Times New Roman" w:eastAsia="Times New Roman" w:hAnsi="Times New Roman"/>
          <w:bCs/>
          <w:lang w:val="pt-BR" w:eastAsia="pt-BR"/>
        </w:rPr>
        <w:t>(b) Garantia flutuante.</w:t>
      </w:r>
    </w:p>
    <w:p w:rsidR="0043634F" w:rsidRPr="009F5F25" w:rsidRDefault="001B0FB2" w:rsidP="006B0FF9">
      <w:pPr>
        <w:pStyle w:val="Texto0"/>
        <w:spacing w:before="120"/>
        <w:rPr>
          <w:rFonts w:ascii="Times New Roman" w:eastAsia="Times New Roman" w:hAnsi="Times New Roman"/>
          <w:bCs/>
          <w:lang w:val="pt-BR" w:eastAsia="pt-BR"/>
        </w:rPr>
      </w:pPr>
      <w:r w:rsidRPr="009F5F25">
        <w:rPr>
          <w:rFonts w:ascii="Times New Roman" w:eastAsia="Times New Roman" w:hAnsi="Times New Roman"/>
          <w:bCs/>
          <w:lang w:val="pt-BR" w:eastAsia="pt-BR"/>
        </w:rPr>
        <w:t>(c) Não existem garantias.</w:t>
      </w:r>
    </w:p>
    <w:p w:rsidR="000D23B4" w:rsidRPr="009F5F25" w:rsidRDefault="000D23B4" w:rsidP="000D23B4">
      <w:pPr>
        <w:pStyle w:val="Normal214"/>
        <w:spacing w:after="0" w:line="240" w:lineRule="auto"/>
        <w:ind w:firstLine="0"/>
        <w:jc w:val="both"/>
        <w:rPr>
          <w:rFonts w:ascii="Times New Roman" w:hAnsi="Times New Roman"/>
          <w:b/>
        </w:rPr>
      </w:pPr>
    </w:p>
    <w:p w:rsidR="0043634F" w:rsidRPr="009F5F25" w:rsidRDefault="001B0FB2" w:rsidP="000D23B4">
      <w:pPr>
        <w:pStyle w:val="Normal214"/>
        <w:spacing w:after="0" w:line="240" w:lineRule="auto"/>
        <w:ind w:firstLine="0"/>
        <w:jc w:val="both"/>
        <w:rPr>
          <w:rFonts w:ascii="Times New Roman" w:hAnsi="Times New Roman"/>
          <w:b/>
        </w:rPr>
      </w:pPr>
      <w:r w:rsidRPr="009F5F25">
        <w:rPr>
          <w:rFonts w:ascii="Times New Roman" w:hAnsi="Times New Roman"/>
          <w:b/>
        </w:rPr>
        <w:t>Cronograma de desembolsos (não circulante)</w:t>
      </w:r>
    </w:p>
    <w:p w:rsidR="004C7934" w:rsidRPr="009F5F25" w:rsidRDefault="004C7934" w:rsidP="000D23B4">
      <w:pPr>
        <w:pStyle w:val="Normal214"/>
        <w:spacing w:after="0" w:line="240" w:lineRule="auto"/>
        <w:ind w:firstLine="0"/>
        <w:jc w:val="both"/>
        <w:rPr>
          <w:rFonts w:ascii="Times New Roman" w:hAnsi="Times New Roman"/>
          <w:b/>
        </w:rPr>
      </w:pPr>
    </w:p>
    <w:p w:rsidR="004C7934" w:rsidRPr="009F5F25" w:rsidRDefault="00207B9D" w:rsidP="000D23B4">
      <w:pPr>
        <w:pStyle w:val="Normal214"/>
        <w:spacing w:after="0" w:line="240" w:lineRule="auto"/>
        <w:ind w:firstLine="0"/>
        <w:jc w:val="both"/>
        <w:rPr>
          <w:rFonts w:ascii="Times New Roman" w:hAnsi="Times New Roman"/>
          <w:b/>
        </w:rPr>
      </w:pPr>
      <w:r w:rsidRPr="005134AB">
        <w:rPr>
          <w:noProof/>
          <w:lang w:eastAsia="pt-BR"/>
        </w:rPr>
        <w:drawing>
          <wp:inline distT="0" distB="0" distL="0" distR="0">
            <wp:extent cx="3743325" cy="438150"/>
            <wp:effectExtent l="0" t="0" r="0" b="0"/>
            <wp:docPr id="25"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6" cstate="print"/>
                    <a:srcRect/>
                    <a:stretch>
                      <a:fillRect/>
                    </a:stretch>
                  </pic:blipFill>
                  <pic:spPr bwMode="auto">
                    <a:xfrm>
                      <a:off x="0" y="0"/>
                      <a:ext cx="3743325" cy="438150"/>
                    </a:xfrm>
                    <a:prstGeom prst="rect">
                      <a:avLst/>
                    </a:prstGeom>
                    <a:noFill/>
                    <a:ln w="9525">
                      <a:noFill/>
                      <a:miter lim="800000"/>
                      <a:headEnd/>
                      <a:tailEnd/>
                    </a:ln>
                  </pic:spPr>
                </pic:pic>
              </a:graphicData>
            </a:graphic>
          </wp:inline>
        </w:drawing>
      </w:r>
    </w:p>
    <w:p w:rsidR="004C7934" w:rsidRPr="009F5F25" w:rsidRDefault="004C7934" w:rsidP="0043634F">
      <w:pPr>
        <w:pStyle w:val="BodyTextIndent11"/>
        <w:keepLines w:val="0"/>
        <w:tabs>
          <w:tab w:val="left" w:pos="1276"/>
        </w:tabs>
        <w:spacing w:before="0" w:after="0"/>
        <w:ind w:left="0" w:firstLine="0"/>
        <w:rPr>
          <w:rFonts w:ascii="Times New Roman" w:hAnsi="Times New Roman"/>
          <w:sz w:val="22"/>
          <w:szCs w:val="22"/>
        </w:rPr>
      </w:pPr>
    </w:p>
    <w:p w:rsidR="0043634F" w:rsidRPr="009F5F25" w:rsidRDefault="001B0FB2" w:rsidP="0043634F">
      <w:pPr>
        <w:pStyle w:val="BodyTextIndent11"/>
        <w:keepLines w:val="0"/>
        <w:tabs>
          <w:tab w:val="left" w:pos="1276"/>
        </w:tabs>
        <w:spacing w:before="0" w:after="0"/>
        <w:ind w:left="0" w:firstLine="0"/>
        <w:rPr>
          <w:rFonts w:ascii="Times New Roman" w:hAnsi="Times New Roman"/>
          <w:sz w:val="22"/>
          <w:szCs w:val="22"/>
        </w:rPr>
      </w:pPr>
      <w:r w:rsidRPr="009F5F25">
        <w:rPr>
          <w:rFonts w:ascii="Times New Roman" w:hAnsi="Times New Roman"/>
          <w:sz w:val="22"/>
          <w:szCs w:val="22"/>
        </w:rPr>
        <w:t>A seguir especificamos as principais condições, garantias e restrições vinculadas às emissões de debêntures e nota promissória. As condições, garantias e restrições pactuadas vêm sendo cumpridas regularmente.</w:t>
      </w:r>
    </w:p>
    <w:p w:rsidR="0043634F" w:rsidRPr="009F5F25" w:rsidRDefault="0043634F" w:rsidP="0043634F">
      <w:pPr>
        <w:pStyle w:val="BodyTextIndent11"/>
        <w:keepLines w:val="0"/>
        <w:tabs>
          <w:tab w:val="left" w:pos="1276"/>
        </w:tabs>
        <w:spacing w:before="0" w:after="0"/>
        <w:ind w:left="0" w:firstLine="0"/>
        <w:rPr>
          <w:rFonts w:ascii="Times New Roman" w:hAnsi="Times New Roman"/>
          <w:sz w:val="22"/>
          <w:szCs w:val="22"/>
        </w:rPr>
      </w:pPr>
    </w:p>
    <w:p w:rsidR="0043634F" w:rsidRPr="009F5F25" w:rsidRDefault="001B0FB2" w:rsidP="0043634F">
      <w:pPr>
        <w:pStyle w:val="Normal214"/>
        <w:numPr>
          <w:ilvl w:val="0"/>
          <w:numId w:val="40"/>
        </w:numPr>
        <w:ind w:left="426" w:hanging="426"/>
        <w:jc w:val="both"/>
        <w:rPr>
          <w:rFonts w:ascii="Times New Roman" w:hAnsi="Times New Roman"/>
          <w:color w:val="000000"/>
        </w:rPr>
      </w:pPr>
      <w:r w:rsidRPr="009F5F25">
        <w:rPr>
          <w:rFonts w:ascii="Times New Roman" w:hAnsi="Times New Roman"/>
        </w:rPr>
        <w:t>Em 1º de outubro de 2010, foi realizada a 2ª emissão de debêntures simples, no total de 500.000, divididas em duas séries, nominativas escriturais, não conversíveis em ações, para distribuição pública com esforços restritos e valor nominal total de emissão de R$ 500.000,</w:t>
      </w:r>
      <w:r w:rsidRPr="009F5F25">
        <w:rPr>
          <w:rFonts w:ascii="Times New Roman" w:hAnsi="Times New Roman"/>
          <w:color w:val="000000"/>
        </w:rPr>
        <w:t xml:space="preserve"> podendo ser totalmente resgatadas a qualquer momento, a critério da emissora, com pagamento de prêmio definido na escritura.</w:t>
      </w:r>
    </w:p>
    <w:p w:rsidR="0043634F" w:rsidRPr="009F5F25" w:rsidRDefault="001B0FB2" w:rsidP="0043634F">
      <w:pPr>
        <w:pStyle w:val="Texto0"/>
        <w:ind w:left="360"/>
        <w:rPr>
          <w:rFonts w:ascii="Times New Roman" w:eastAsia="Times New Roman" w:hAnsi="Times New Roman"/>
          <w:color w:val="000000" w:themeColor="text1"/>
          <w:lang w:val="pt-BR"/>
        </w:rPr>
      </w:pPr>
      <w:r w:rsidRPr="009F5F25">
        <w:rPr>
          <w:rFonts w:ascii="Times New Roman" w:eastAsia="Times New Roman" w:hAnsi="Times New Roman"/>
          <w:color w:val="000000" w:themeColor="text1"/>
          <w:lang w:val="pt-BR"/>
        </w:rPr>
        <w:lastRenderedPageBreak/>
        <w:t>As séries das debêntures emitidas possuem as seguintes características:</w:t>
      </w:r>
    </w:p>
    <w:p w:rsidR="0043634F" w:rsidRPr="009F5F25" w:rsidRDefault="0043634F" w:rsidP="0043634F">
      <w:pPr>
        <w:pStyle w:val="Texto0"/>
        <w:ind w:left="360"/>
        <w:rPr>
          <w:rFonts w:ascii="Times New Roman" w:eastAsia="Times New Roman" w:hAnsi="Times New Roman"/>
          <w:lang w:val="pt-BR"/>
        </w:rPr>
      </w:pPr>
    </w:p>
    <w:p w:rsidR="0043634F" w:rsidRPr="009F5F25" w:rsidRDefault="001B0FB2" w:rsidP="0043634F">
      <w:pPr>
        <w:pStyle w:val="Texto0"/>
        <w:ind w:left="360"/>
        <w:rPr>
          <w:rFonts w:ascii="Times New Roman" w:eastAsia="Times New Roman" w:hAnsi="Times New Roman"/>
          <w:lang w:val="pt-BR"/>
        </w:rPr>
      </w:pPr>
      <w:r w:rsidRPr="009F5F25">
        <w:rPr>
          <w:rFonts w:ascii="Times New Roman" w:eastAsia="Times New Roman" w:hAnsi="Times New Roman"/>
          <w:lang w:val="pt-BR"/>
        </w:rPr>
        <w:t xml:space="preserve">As debêntures da 1ª série, no total de 300.000, têm valor nominal total de R$ 300.000. Os pagamentos dos juros são semestrais, entre 15 de </w:t>
      </w:r>
      <w:r w:rsidR="007B0D4E" w:rsidRPr="009F5F25">
        <w:rPr>
          <w:rFonts w:ascii="Times New Roman" w:eastAsia="Times New Roman" w:hAnsi="Times New Roman"/>
          <w:lang w:val="pt-BR"/>
        </w:rPr>
        <w:t>outubro</w:t>
      </w:r>
      <w:r w:rsidRPr="009F5F25">
        <w:rPr>
          <w:rFonts w:ascii="Times New Roman" w:eastAsia="Times New Roman" w:hAnsi="Times New Roman"/>
          <w:lang w:val="pt-BR"/>
        </w:rPr>
        <w:t xml:space="preserve"> de 2011 e de 2015. A amortização do principal será realizada em parcelas anuais, entre 15 de </w:t>
      </w:r>
      <w:r w:rsidR="007B0D4E" w:rsidRPr="009F5F25">
        <w:rPr>
          <w:rFonts w:ascii="Times New Roman" w:eastAsia="Times New Roman" w:hAnsi="Times New Roman"/>
          <w:lang w:val="pt-BR"/>
        </w:rPr>
        <w:t xml:space="preserve">outubro </w:t>
      </w:r>
      <w:r w:rsidRPr="009F5F25">
        <w:rPr>
          <w:rFonts w:ascii="Times New Roman" w:eastAsia="Times New Roman" w:hAnsi="Times New Roman"/>
          <w:lang w:val="pt-BR"/>
        </w:rPr>
        <w:t>de 2012 e de 2015.</w:t>
      </w:r>
    </w:p>
    <w:p w:rsidR="009719EA" w:rsidRPr="009F5F25" w:rsidRDefault="009719EA" w:rsidP="0043634F">
      <w:pPr>
        <w:pStyle w:val="Texto0"/>
        <w:ind w:left="360"/>
        <w:rPr>
          <w:rFonts w:ascii="Times New Roman" w:eastAsia="Times New Roman" w:hAnsi="Times New Roman"/>
          <w:lang w:val="pt-BR"/>
        </w:rPr>
      </w:pPr>
    </w:p>
    <w:p w:rsidR="0043634F" w:rsidRPr="009F5F25" w:rsidRDefault="001B0FB2" w:rsidP="0043634F">
      <w:pPr>
        <w:pStyle w:val="Texto0"/>
        <w:ind w:left="360"/>
        <w:rPr>
          <w:rFonts w:ascii="Times New Roman" w:eastAsia="Times New Roman" w:hAnsi="Times New Roman"/>
          <w:lang w:val="pt-BR"/>
        </w:rPr>
      </w:pPr>
      <w:r w:rsidRPr="009F5F25">
        <w:rPr>
          <w:rFonts w:ascii="Times New Roman" w:eastAsia="Times New Roman" w:hAnsi="Times New Roman"/>
          <w:lang w:val="pt-BR"/>
        </w:rPr>
        <w:t xml:space="preserve">As debêntures da 2ª série, no total de 200.000, são subordinadas e tem valor nominal total de R$ 200.000. Os pagamentos dos juros são semestrais, entre 15 de </w:t>
      </w:r>
      <w:r w:rsidR="007B0D4E" w:rsidRPr="009F5F25">
        <w:rPr>
          <w:rFonts w:ascii="Times New Roman" w:eastAsia="Times New Roman" w:hAnsi="Times New Roman"/>
          <w:lang w:val="pt-BR"/>
        </w:rPr>
        <w:t xml:space="preserve">outubro </w:t>
      </w:r>
      <w:r w:rsidRPr="009F5F25">
        <w:rPr>
          <w:rFonts w:ascii="Times New Roman" w:eastAsia="Times New Roman" w:hAnsi="Times New Roman"/>
          <w:lang w:val="pt-BR"/>
        </w:rPr>
        <w:t xml:space="preserve">de 2011 e de 2015. A amortização do principal será realizada em parcelas anuais, entre 15 de </w:t>
      </w:r>
      <w:r w:rsidR="007B0D4E" w:rsidRPr="009F5F25">
        <w:rPr>
          <w:rFonts w:ascii="Times New Roman" w:eastAsia="Times New Roman" w:hAnsi="Times New Roman"/>
          <w:lang w:val="pt-BR"/>
        </w:rPr>
        <w:t xml:space="preserve">outubro </w:t>
      </w:r>
      <w:r w:rsidRPr="009F5F25">
        <w:rPr>
          <w:rFonts w:ascii="Times New Roman" w:eastAsia="Times New Roman" w:hAnsi="Times New Roman"/>
          <w:lang w:val="pt-BR"/>
        </w:rPr>
        <w:t>de 2012 e de 2015.</w:t>
      </w:r>
    </w:p>
    <w:p w:rsidR="0043634F" w:rsidRPr="009F5F25" w:rsidRDefault="0043634F" w:rsidP="0043634F">
      <w:pPr>
        <w:pStyle w:val="Texto0"/>
        <w:ind w:left="360"/>
        <w:rPr>
          <w:rFonts w:ascii="Times New Roman" w:eastAsia="Times New Roman" w:hAnsi="Times New Roman"/>
          <w:lang w:val="pt-BR"/>
        </w:rPr>
      </w:pPr>
    </w:p>
    <w:p w:rsidR="0043634F" w:rsidRPr="009F5F25" w:rsidRDefault="001B0FB2" w:rsidP="0043634F">
      <w:pPr>
        <w:pStyle w:val="Texto0"/>
        <w:ind w:left="360"/>
        <w:rPr>
          <w:rFonts w:ascii="Times New Roman" w:eastAsia="Times New Roman" w:hAnsi="Times New Roman"/>
          <w:lang w:val="pt-BR"/>
        </w:rPr>
      </w:pPr>
      <w:r w:rsidRPr="009F5F25">
        <w:rPr>
          <w:rFonts w:ascii="Times New Roman" w:eastAsia="Times New Roman" w:hAnsi="Times New Roman"/>
          <w:lang w:val="pt-BR"/>
        </w:rPr>
        <w:t>Os principais critérios para o estabelecimento de vencimento antecipado são:</w:t>
      </w:r>
    </w:p>
    <w:p w:rsidR="0043634F" w:rsidRPr="009F5F25" w:rsidRDefault="0043634F" w:rsidP="0043634F">
      <w:pPr>
        <w:pStyle w:val="Normal214"/>
        <w:spacing w:after="0" w:line="240" w:lineRule="auto"/>
        <w:ind w:firstLine="0"/>
        <w:jc w:val="both"/>
        <w:rPr>
          <w:rFonts w:ascii="Times New Roman" w:hAnsi="Times New Roman"/>
        </w:rPr>
      </w:pPr>
    </w:p>
    <w:p w:rsidR="0043634F" w:rsidRPr="009F5F25" w:rsidRDefault="001B0FB2" w:rsidP="0043634F">
      <w:pPr>
        <w:pStyle w:val="Normal214"/>
        <w:numPr>
          <w:ilvl w:val="0"/>
          <w:numId w:val="41"/>
        </w:numPr>
        <w:spacing w:after="0" w:line="240" w:lineRule="auto"/>
        <w:ind w:left="709"/>
        <w:jc w:val="both"/>
        <w:rPr>
          <w:rFonts w:ascii="Times New Roman" w:hAnsi="Times New Roman"/>
        </w:rPr>
      </w:pPr>
      <w:r w:rsidRPr="009F5F25">
        <w:rPr>
          <w:rFonts w:ascii="Times New Roman" w:hAnsi="Times New Roman"/>
        </w:rPr>
        <w:t>Distribuição de dividendos em valor superior ao mínimo legal caso, o Índice de Cobertura do Serviço da Dívida (</w:t>
      </w:r>
      <w:r w:rsidRPr="009F5F25">
        <w:rPr>
          <w:rFonts w:ascii="Times New Roman" w:hAnsi="Times New Roman"/>
          <w:bCs/>
        </w:rPr>
        <w:t>ICSD)</w:t>
      </w:r>
      <w:r w:rsidRPr="009F5F25">
        <w:rPr>
          <w:rStyle w:val="st1"/>
          <w:rFonts w:ascii="Times New Roman" w:hAnsi="Times New Roman"/>
          <w:color w:val="222222"/>
          <w:sz w:val="22"/>
          <w:szCs w:val="22"/>
        </w:rPr>
        <w:t xml:space="preserve"> </w:t>
      </w:r>
      <w:r w:rsidRPr="009F5F25">
        <w:rPr>
          <w:rFonts w:ascii="Times New Roman" w:hAnsi="Times New Roman"/>
        </w:rPr>
        <w:t>seja menor ou igual a 1,2 e/ou o resultado da divisão Dívida líquida/EBITDA, seja maior ou igual a 4;</w:t>
      </w:r>
    </w:p>
    <w:p w:rsidR="009719EA" w:rsidRPr="009F5F25" w:rsidRDefault="009719EA" w:rsidP="009719EA">
      <w:pPr>
        <w:pStyle w:val="Normal214"/>
        <w:spacing w:after="0" w:line="240" w:lineRule="auto"/>
        <w:ind w:left="709" w:firstLine="0"/>
        <w:jc w:val="both"/>
        <w:rPr>
          <w:rFonts w:ascii="Times New Roman" w:hAnsi="Times New Roman"/>
          <w:sz w:val="10"/>
          <w:szCs w:val="10"/>
        </w:rPr>
      </w:pPr>
    </w:p>
    <w:p w:rsidR="0043634F" w:rsidRPr="009F5F25" w:rsidRDefault="001B0FB2" w:rsidP="0043634F">
      <w:pPr>
        <w:pStyle w:val="Normal214"/>
        <w:numPr>
          <w:ilvl w:val="0"/>
          <w:numId w:val="41"/>
        </w:numPr>
        <w:spacing w:after="0" w:line="240" w:lineRule="auto"/>
        <w:ind w:left="709"/>
        <w:jc w:val="both"/>
        <w:rPr>
          <w:rFonts w:ascii="Times New Roman" w:hAnsi="Times New Roman"/>
        </w:rPr>
      </w:pPr>
      <w:r w:rsidRPr="009F5F25">
        <w:rPr>
          <w:rFonts w:ascii="Times New Roman" w:hAnsi="Times New Roman"/>
        </w:rPr>
        <w:t>Redução do capital social da emissora após a data de emissão das debêntures, para um valor inferior a R$ 100.000, sem que haja anuência prévia de no mínimo 2/3 (dois terços) dos titulares das debêntures em circulação, manifestada em Assembleia Geral de Debenturistas especialmente convocada para esse fim.</w:t>
      </w:r>
    </w:p>
    <w:p w:rsidR="0043634F" w:rsidRPr="009F5F25" w:rsidRDefault="0043634F" w:rsidP="0043634F">
      <w:pPr>
        <w:pStyle w:val="Texto0"/>
        <w:widowControl/>
        <w:ind w:left="1276"/>
        <w:rPr>
          <w:rFonts w:ascii="Times New Roman" w:eastAsia="Times New Roman" w:hAnsi="Times New Roman"/>
          <w:lang w:val="pt-BR"/>
        </w:rPr>
      </w:pPr>
    </w:p>
    <w:p w:rsidR="0043634F" w:rsidRPr="009F5F25" w:rsidRDefault="009F5F25" w:rsidP="0043634F">
      <w:pPr>
        <w:pStyle w:val="Normal214"/>
        <w:numPr>
          <w:ilvl w:val="0"/>
          <w:numId w:val="40"/>
        </w:numPr>
        <w:ind w:left="426" w:hanging="426"/>
        <w:jc w:val="both"/>
        <w:rPr>
          <w:rFonts w:ascii="Times New Roman" w:hAnsi="Times New Roman"/>
        </w:rPr>
      </w:pPr>
      <w:r w:rsidRPr="00D67FF5">
        <w:rPr>
          <w:rFonts w:ascii="Times New Roman" w:hAnsi="Times New Roman"/>
        </w:rPr>
        <w:t>Em</w:t>
      </w:r>
      <w:r w:rsidRPr="00D67FF5">
        <w:rPr>
          <w:rFonts w:ascii="Times New Roman" w:hAnsi="Times New Roman"/>
          <w:color w:val="000000"/>
        </w:rPr>
        <w:t xml:space="preserve"> 05 de dezembro de 2012, foram emitidas 35.000 debêntures simples, da 3ª emissão, nominativas escriturais, não conversíveis em ações, sob </w:t>
      </w:r>
      <w:r>
        <w:rPr>
          <w:rFonts w:ascii="Times New Roman" w:hAnsi="Times New Roman"/>
          <w:color w:val="000000"/>
        </w:rPr>
        <w:t xml:space="preserve">o </w:t>
      </w:r>
      <w:r w:rsidRPr="00483D52">
        <w:rPr>
          <w:rFonts w:ascii="Times New Roman" w:hAnsi="Times New Roman"/>
          <w:color w:val="000000"/>
        </w:rPr>
        <w:t xml:space="preserve">regime de garantia firme, em série única, da espécie quirografária para distribuição pública com esforços restritos de colocação, com valor nominal total de emissão de R$ </w:t>
      </w:r>
      <w:r w:rsidRPr="009F5F25">
        <w:rPr>
          <w:rFonts w:ascii="Times New Roman" w:hAnsi="Times New Roman"/>
          <w:color w:val="000000"/>
        </w:rPr>
        <w:t>350.000.</w:t>
      </w:r>
    </w:p>
    <w:p w:rsidR="0043634F" w:rsidRPr="009F5F25" w:rsidRDefault="001B0FB2" w:rsidP="003B1F84">
      <w:pPr>
        <w:pStyle w:val="Texto0"/>
        <w:ind w:left="360"/>
        <w:rPr>
          <w:rFonts w:ascii="Times New Roman" w:eastAsia="Times New Roman" w:hAnsi="Times New Roman"/>
          <w:color w:val="000000" w:themeColor="text1"/>
          <w:lang w:val="pt-BR"/>
        </w:rPr>
      </w:pPr>
      <w:r w:rsidRPr="009F5F25">
        <w:rPr>
          <w:rFonts w:ascii="Times New Roman" w:eastAsia="Times New Roman" w:hAnsi="Times New Roman"/>
          <w:lang w:val="pt-BR"/>
        </w:rPr>
        <w:t xml:space="preserve">A </w:t>
      </w:r>
      <w:r w:rsidRPr="009F5F25">
        <w:rPr>
          <w:rFonts w:ascii="Times New Roman" w:eastAsia="Times New Roman" w:hAnsi="Times New Roman"/>
          <w:color w:val="000000" w:themeColor="text1"/>
          <w:lang w:val="pt-BR"/>
        </w:rPr>
        <w:t>amortização</w:t>
      </w:r>
      <w:r w:rsidRPr="009F5F25">
        <w:rPr>
          <w:rFonts w:ascii="Times New Roman" w:eastAsia="Times New Roman" w:hAnsi="Times New Roman"/>
          <w:lang w:val="pt-BR"/>
        </w:rPr>
        <w:t xml:space="preserve"> do principal e os juros serão pagos em parcelas semestrais, entre 5 de junho de </w:t>
      </w:r>
      <w:r w:rsidRPr="009F5F25">
        <w:rPr>
          <w:rFonts w:ascii="Times New Roman" w:eastAsia="Times New Roman" w:hAnsi="Times New Roman"/>
          <w:color w:val="000000" w:themeColor="text1"/>
          <w:lang w:val="pt-BR"/>
        </w:rPr>
        <w:t>2013 e 5 de dezembro de 2015.</w:t>
      </w:r>
    </w:p>
    <w:p w:rsidR="0043634F" w:rsidRPr="009F5F25" w:rsidRDefault="0043634F" w:rsidP="003B1F84">
      <w:pPr>
        <w:pStyle w:val="Texto0"/>
        <w:ind w:left="360"/>
        <w:rPr>
          <w:rFonts w:ascii="Times New Roman" w:eastAsia="Times New Roman" w:hAnsi="Times New Roman"/>
          <w:color w:val="000000" w:themeColor="text1"/>
          <w:lang w:val="pt-BR"/>
        </w:rPr>
      </w:pPr>
    </w:p>
    <w:p w:rsidR="0043634F" w:rsidRPr="009F5F25" w:rsidRDefault="001B0FB2" w:rsidP="003B1F84">
      <w:pPr>
        <w:pStyle w:val="Texto0"/>
        <w:ind w:left="360"/>
        <w:rPr>
          <w:rFonts w:ascii="Times New Roman" w:eastAsia="Times New Roman" w:hAnsi="Times New Roman"/>
          <w:color w:val="000000" w:themeColor="text1"/>
          <w:lang w:val="pt-BR"/>
        </w:rPr>
      </w:pPr>
      <w:r w:rsidRPr="009F5F25">
        <w:rPr>
          <w:rFonts w:ascii="Times New Roman" w:eastAsia="Times New Roman" w:hAnsi="Times New Roman"/>
          <w:color w:val="000000" w:themeColor="text1"/>
          <w:lang w:val="pt-BR"/>
        </w:rPr>
        <w:t>As debêntures poderão ser facultativamente resgatadas, totalmente, a qualquer momento, a critério da emissora.</w:t>
      </w:r>
    </w:p>
    <w:p w:rsidR="005F67DD" w:rsidRPr="009F5F25" w:rsidRDefault="005F67DD" w:rsidP="003B1F84">
      <w:pPr>
        <w:pStyle w:val="Texto0"/>
        <w:ind w:left="360"/>
        <w:rPr>
          <w:rFonts w:ascii="Times New Roman" w:eastAsia="Times New Roman" w:hAnsi="Times New Roman"/>
          <w:color w:val="000000" w:themeColor="text1"/>
          <w:lang w:val="pt-BR"/>
        </w:rPr>
      </w:pPr>
    </w:p>
    <w:p w:rsidR="0043634F" w:rsidRPr="009F5F25" w:rsidRDefault="001B0FB2" w:rsidP="003B1F84">
      <w:pPr>
        <w:pStyle w:val="Texto0"/>
        <w:ind w:left="360"/>
        <w:rPr>
          <w:rFonts w:ascii="Times New Roman" w:eastAsia="Times New Roman" w:hAnsi="Times New Roman"/>
          <w:color w:val="000000" w:themeColor="text1"/>
          <w:lang w:val="pt-BR"/>
        </w:rPr>
      </w:pPr>
      <w:r w:rsidRPr="009F5F25">
        <w:rPr>
          <w:rFonts w:ascii="Times New Roman" w:eastAsia="Times New Roman" w:hAnsi="Times New Roman"/>
          <w:color w:val="000000" w:themeColor="text1"/>
          <w:lang w:val="pt-BR"/>
        </w:rPr>
        <w:t>Os principais critérios para o estabelecimento de vencimento antecipado são:</w:t>
      </w:r>
    </w:p>
    <w:p w:rsidR="0043634F" w:rsidRPr="009F5F25" w:rsidRDefault="0043634F" w:rsidP="003B1F84">
      <w:pPr>
        <w:pStyle w:val="Texto0"/>
        <w:ind w:left="360"/>
        <w:rPr>
          <w:rFonts w:ascii="Times New Roman" w:eastAsia="Times New Roman" w:hAnsi="Times New Roman"/>
          <w:color w:val="000000" w:themeColor="text1"/>
          <w:sz w:val="20"/>
          <w:szCs w:val="20"/>
          <w:lang w:val="pt-BR"/>
        </w:rPr>
      </w:pPr>
    </w:p>
    <w:p w:rsidR="0043634F" w:rsidRPr="009F5F25" w:rsidRDefault="001B0FB2" w:rsidP="003B1F84">
      <w:pPr>
        <w:pStyle w:val="Normal214"/>
        <w:numPr>
          <w:ilvl w:val="0"/>
          <w:numId w:val="41"/>
        </w:numPr>
        <w:spacing w:after="0" w:line="240" w:lineRule="auto"/>
        <w:ind w:left="709"/>
        <w:jc w:val="both"/>
        <w:rPr>
          <w:rFonts w:ascii="Times New Roman" w:hAnsi="Times New Roman"/>
        </w:rPr>
      </w:pPr>
      <w:r w:rsidRPr="009F5F25">
        <w:rPr>
          <w:rFonts w:ascii="Times New Roman" w:hAnsi="Times New Roman"/>
        </w:rPr>
        <w:t>Distribuição de dividendos, pela companhia, em valor superior ao mínimo legal, caso o Índice de Cobertura do Serviço da Dívida (</w:t>
      </w:r>
      <w:r w:rsidRPr="009F5F25">
        <w:rPr>
          <w:rFonts w:ascii="Times New Roman" w:hAnsi="Times New Roman"/>
          <w:bCs/>
        </w:rPr>
        <w:t>ICSD)</w:t>
      </w:r>
      <w:r w:rsidRPr="009F5F25">
        <w:rPr>
          <w:rFonts w:ascii="Times New Roman" w:hAnsi="Times New Roman"/>
        </w:rPr>
        <w:t xml:space="preserve"> seja inferior a 1,20 ou o resultado da divisão dívida líquida/EBITDA, superior a 4.</w:t>
      </w:r>
    </w:p>
    <w:p w:rsidR="0043634F" w:rsidRPr="009F5F25" w:rsidRDefault="0043634F" w:rsidP="003B1F84">
      <w:pPr>
        <w:pStyle w:val="Normal214"/>
        <w:spacing w:after="0" w:line="240" w:lineRule="auto"/>
        <w:ind w:left="709" w:firstLine="0"/>
        <w:jc w:val="both"/>
        <w:rPr>
          <w:rFonts w:ascii="Times New Roman" w:hAnsi="Times New Roman"/>
          <w:sz w:val="20"/>
          <w:szCs w:val="20"/>
        </w:rPr>
      </w:pPr>
    </w:p>
    <w:p w:rsidR="0043634F" w:rsidRPr="009F5F25" w:rsidRDefault="001B0FB2" w:rsidP="003B1F84">
      <w:pPr>
        <w:pStyle w:val="Normal214"/>
        <w:numPr>
          <w:ilvl w:val="0"/>
          <w:numId w:val="41"/>
        </w:numPr>
        <w:spacing w:after="0" w:line="240" w:lineRule="auto"/>
        <w:ind w:left="709"/>
        <w:jc w:val="both"/>
        <w:rPr>
          <w:rFonts w:ascii="Times New Roman" w:hAnsi="Times New Roman"/>
        </w:rPr>
      </w:pPr>
      <w:r w:rsidRPr="009F5F25">
        <w:rPr>
          <w:rFonts w:ascii="Times New Roman" w:hAnsi="Times New Roman"/>
        </w:rPr>
        <w:t>Redução do capital social da companhia após a data de emissão para um valor inferior a R$ 100.000, sem que haja anuência prévia de, no mínimo, 2/3 dos titulares das debêntures em circulação, manifestada em Assembleia Geral de Debenturistas especialmente convocada para esse fim.</w:t>
      </w:r>
    </w:p>
    <w:p w:rsidR="0043634F" w:rsidRPr="009F5F25" w:rsidRDefault="0043634F" w:rsidP="003B1F84">
      <w:pPr>
        <w:pStyle w:val="Normal214"/>
        <w:spacing w:after="0" w:line="240" w:lineRule="auto"/>
        <w:ind w:firstLine="0"/>
        <w:jc w:val="both"/>
        <w:rPr>
          <w:rFonts w:ascii="Times New Roman" w:hAnsi="Times New Roman"/>
          <w:sz w:val="20"/>
          <w:szCs w:val="20"/>
        </w:rPr>
      </w:pPr>
    </w:p>
    <w:bookmarkEnd w:id="28"/>
    <w:p w:rsidR="00E53487" w:rsidRPr="009F5F25" w:rsidRDefault="009F5F25" w:rsidP="00E53487">
      <w:pPr>
        <w:pStyle w:val="Normal214"/>
        <w:numPr>
          <w:ilvl w:val="0"/>
          <w:numId w:val="40"/>
        </w:numPr>
        <w:spacing w:after="0" w:line="240" w:lineRule="auto"/>
        <w:ind w:left="425" w:hanging="425"/>
        <w:jc w:val="both"/>
        <w:rPr>
          <w:rFonts w:ascii="Times New Roman" w:hAnsi="Times New Roman"/>
        </w:rPr>
      </w:pPr>
      <w:r w:rsidRPr="00D67FF5">
        <w:rPr>
          <w:rFonts w:ascii="Times New Roman" w:hAnsi="Times New Roman"/>
        </w:rPr>
        <w:t xml:space="preserve">Em 26 de abril de 2013, foi realizada a 3ª emissão de notas comerciais, sendo 130 notas comerciais, série única, sem garantia, para distribuição pública restrita, sob </w:t>
      </w:r>
      <w:r>
        <w:rPr>
          <w:rFonts w:ascii="Times New Roman" w:hAnsi="Times New Roman"/>
        </w:rPr>
        <w:t xml:space="preserve">o </w:t>
      </w:r>
      <w:r w:rsidRPr="00483D52">
        <w:rPr>
          <w:rFonts w:ascii="Times New Roman" w:hAnsi="Times New Roman"/>
        </w:rPr>
        <w:t>regime de garantia firme, com v</w:t>
      </w:r>
      <w:r w:rsidRPr="009F5F25">
        <w:rPr>
          <w:rFonts w:ascii="Times New Roman" w:hAnsi="Times New Roman"/>
        </w:rPr>
        <w:t>alor nominal total de emissão de R$ 130.000.</w:t>
      </w:r>
    </w:p>
    <w:p w:rsidR="00E53487" w:rsidRPr="009F5F25" w:rsidRDefault="00E53487" w:rsidP="00381897">
      <w:pPr>
        <w:pStyle w:val="Normal214"/>
        <w:spacing w:after="0" w:line="240" w:lineRule="auto"/>
        <w:ind w:left="425" w:firstLine="0"/>
        <w:jc w:val="both"/>
        <w:rPr>
          <w:rFonts w:ascii="Times New Roman" w:hAnsi="Times New Roman"/>
          <w:sz w:val="20"/>
          <w:szCs w:val="20"/>
        </w:rPr>
      </w:pPr>
    </w:p>
    <w:p w:rsidR="00381897" w:rsidRPr="00927F8E" w:rsidRDefault="005E0F40" w:rsidP="00381897">
      <w:pPr>
        <w:pStyle w:val="Normal214"/>
        <w:spacing w:after="0" w:line="240" w:lineRule="auto"/>
        <w:ind w:left="425" w:firstLine="0"/>
        <w:jc w:val="both"/>
        <w:rPr>
          <w:rFonts w:ascii="Times New Roman" w:hAnsi="Times New Roman"/>
          <w:sz w:val="24"/>
          <w:szCs w:val="24"/>
        </w:rPr>
      </w:pPr>
      <w:r w:rsidRPr="005E0F40">
        <w:rPr>
          <w:rFonts w:ascii="Times New Roman" w:hAnsi="Times New Roman"/>
          <w:sz w:val="24"/>
          <w:szCs w:val="24"/>
        </w:rPr>
        <w:lastRenderedPageBreak/>
        <w:t>Os juros serão pagos semestralmente e o valor nominal será pago no vencimento, em 21 de abril de 2014. Cada nota comercial fará jus ao pagamento dos juros remuneratórios correspondentes à variação acumulada de 104,4% do CDI.</w:t>
      </w:r>
    </w:p>
    <w:p w:rsidR="00E53487" w:rsidRPr="00927F8E" w:rsidRDefault="00E53487" w:rsidP="00381897">
      <w:pPr>
        <w:pStyle w:val="Normal214"/>
        <w:spacing w:after="0" w:line="240" w:lineRule="auto"/>
        <w:ind w:left="425" w:firstLine="0"/>
        <w:jc w:val="both"/>
        <w:rPr>
          <w:rFonts w:ascii="Times New Roman" w:hAnsi="Times New Roman"/>
          <w:sz w:val="24"/>
          <w:szCs w:val="24"/>
        </w:rPr>
      </w:pPr>
    </w:p>
    <w:p w:rsidR="00381897" w:rsidRPr="00927F8E" w:rsidRDefault="005E0F40" w:rsidP="00381897">
      <w:pPr>
        <w:pStyle w:val="Normal214"/>
        <w:spacing w:after="0" w:line="240" w:lineRule="auto"/>
        <w:ind w:left="425" w:firstLine="0"/>
        <w:jc w:val="both"/>
        <w:rPr>
          <w:rFonts w:ascii="Times New Roman" w:hAnsi="Times New Roman"/>
          <w:sz w:val="24"/>
          <w:szCs w:val="24"/>
        </w:rPr>
      </w:pPr>
      <w:r w:rsidRPr="005E0F40">
        <w:rPr>
          <w:rFonts w:ascii="Times New Roman" w:hAnsi="Times New Roman"/>
          <w:sz w:val="24"/>
          <w:szCs w:val="24"/>
        </w:rPr>
        <w:t>As notas promissórias poderão ser facultativamente resgatadas, totalmente, a qualquer momento, a critério da emissão.</w:t>
      </w:r>
    </w:p>
    <w:p w:rsidR="00381897" w:rsidRPr="00927F8E" w:rsidRDefault="00381897" w:rsidP="00381897">
      <w:pPr>
        <w:pStyle w:val="Normal214"/>
        <w:spacing w:after="0" w:line="240" w:lineRule="auto"/>
        <w:ind w:left="425" w:firstLine="0"/>
        <w:jc w:val="both"/>
        <w:rPr>
          <w:rFonts w:ascii="Times New Roman" w:hAnsi="Times New Roman"/>
          <w:sz w:val="24"/>
          <w:szCs w:val="24"/>
        </w:rPr>
      </w:pPr>
    </w:p>
    <w:p w:rsidR="00D27951" w:rsidRPr="00927F8E" w:rsidRDefault="005E0F40" w:rsidP="00D27951">
      <w:pPr>
        <w:pStyle w:val="Normal214"/>
        <w:numPr>
          <w:ilvl w:val="0"/>
          <w:numId w:val="40"/>
        </w:numPr>
        <w:spacing w:after="0" w:line="240" w:lineRule="auto"/>
        <w:ind w:left="425" w:hanging="425"/>
        <w:jc w:val="both"/>
        <w:rPr>
          <w:rFonts w:ascii="Times New Roman" w:hAnsi="Times New Roman"/>
          <w:sz w:val="24"/>
          <w:szCs w:val="24"/>
        </w:rPr>
      </w:pPr>
      <w:r w:rsidRPr="005E0F40">
        <w:rPr>
          <w:rFonts w:ascii="Times New Roman" w:hAnsi="Times New Roman"/>
          <w:sz w:val="24"/>
          <w:szCs w:val="24"/>
        </w:rPr>
        <w:t>Em 25 de outubro de 2013, foi realizada a 4ª emissão de notas comerciais, sendo 230 notas comerciais, série única, sem garantia, para distribuição pública restrita, sob o regime de garantia firme, com valor nominal total de emissão de R$ 1.000.</w:t>
      </w:r>
    </w:p>
    <w:p w:rsidR="00E53487" w:rsidRPr="00927F8E" w:rsidRDefault="00E53487" w:rsidP="00D27951">
      <w:pPr>
        <w:pStyle w:val="Normal214"/>
        <w:spacing w:after="0" w:line="240" w:lineRule="auto"/>
        <w:ind w:left="425" w:firstLine="0"/>
        <w:jc w:val="both"/>
        <w:rPr>
          <w:rFonts w:ascii="Times New Roman" w:hAnsi="Times New Roman"/>
          <w:sz w:val="24"/>
          <w:szCs w:val="24"/>
        </w:rPr>
      </w:pPr>
    </w:p>
    <w:p w:rsidR="00D27951" w:rsidRPr="00927F8E" w:rsidRDefault="005E0F40" w:rsidP="00D27951">
      <w:pPr>
        <w:pStyle w:val="Normal214"/>
        <w:spacing w:after="0" w:line="240" w:lineRule="auto"/>
        <w:ind w:left="425" w:firstLine="0"/>
        <w:jc w:val="both"/>
        <w:rPr>
          <w:rFonts w:ascii="Times New Roman" w:hAnsi="Times New Roman"/>
          <w:sz w:val="24"/>
          <w:szCs w:val="24"/>
        </w:rPr>
      </w:pPr>
      <w:r w:rsidRPr="005E0F40">
        <w:rPr>
          <w:rFonts w:ascii="Times New Roman" w:hAnsi="Times New Roman"/>
          <w:sz w:val="24"/>
          <w:szCs w:val="24"/>
        </w:rPr>
        <w:t>Os juros e o valor nominal serão pagos no vencimento, em 23 de abril de 2014. Cada nota comercial fará jus ao pagamento dos juros remuneratórios correspondentes à variação acumulada de 104,9% do CDI.</w:t>
      </w:r>
    </w:p>
    <w:p w:rsidR="00E53487" w:rsidRPr="00927F8E" w:rsidRDefault="00E53487" w:rsidP="00D27951">
      <w:pPr>
        <w:pStyle w:val="Normal214"/>
        <w:spacing w:after="0" w:line="240" w:lineRule="auto"/>
        <w:ind w:left="425" w:firstLine="0"/>
        <w:jc w:val="both"/>
        <w:rPr>
          <w:rFonts w:ascii="Times New Roman" w:hAnsi="Times New Roman"/>
          <w:sz w:val="24"/>
          <w:szCs w:val="24"/>
        </w:rPr>
      </w:pPr>
    </w:p>
    <w:p w:rsidR="00D27951" w:rsidRPr="00927F8E" w:rsidRDefault="005E0F40" w:rsidP="00D27951">
      <w:pPr>
        <w:pStyle w:val="Normal214"/>
        <w:spacing w:after="0" w:line="240" w:lineRule="auto"/>
        <w:ind w:left="425" w:firstLine="0"/>
        <w:jc w:val="both"/>
        <w:rPr>
          <w:rFonts w:ascii="Times New Roman" w:hAnsi="Times New Roman"/>
          <w:sz w:val="24"/>
          <w:szCs w:val="24"/>
        </w:rPr>
      </w:pPr>
      <w:r w:rsidRPr="005E0F40">
        <w:rPr>
          <w:rFonts w:ascii="Times New Roman" w:hAnsi="Times New Roman"/>
          <w:sz w:val="24"/>
          <w:szCs w:val="24"/>
        </w:rPr>
        <w:t>As notas promissórias poderão ser facultativamente resgatadas, totalmente, a qualquer momento, a critério da emissora.</w:t>
      </w:r>
    </w:p>
    <w:p w:rsidR="007B0B8B" w:rsidRPr="00927F8E" w:rsidRDefault="007B0B8B" w:rsidP="003B1F84">
      <w:pPr>
        <w:pStyle w:val="Texto0"/>
        <w:ind w:left="360"/>
        <w:rPr>
          <w:rFonts w:ascii="Times New Roman" w:eastAsia="Times New Roman" w:hAnsi="Times New Roman"/>
          <w:color w:val="000000"/>
          <w:sz w:val="24"/>
          <w:szCs w:val="24"/>
          <w:lang w:val="pt-BR"/>
        </w:rPr>
      </w:pPr>
    </w:p>
    <w:p w:rsidR="000D29F9" w:rsidRDefault="005E0F40" w:rsidP="000D29F9">
      <w:pPr>
        <w:pStyle w:val="Heading69"/>
        <w:keepNext w:val="0"/>
        <w:keepLines w:val="0"/>
        <w:widowControl w:val="0"/>
        <w:numPr>
          <w:ilvl w:val="0"/>
          <w:numId w:val="34"/>
        </w:numPr>
        <w:tabs>
          <w:tab w:val="clear" w:pos="432"/>
        </w:tabs>
        <w:spacing w:before="0"/>
        <w:ind w:left="0" w:hanging="426"/>
        <w:jc w:val="both"/>
        <w:rPr>
          <w:rFonts w:ascii="Times New Roman" w:hAnsi="Times New Roman"/>
          <w:b/>
          <w:i w:val="0"/>
          <w:color w:val="auto"/>
          <w:sz w:val="24"/>
          <w:szCs w:val="24"/>
        </w:rPr>
      </w:pPr>
      <w:bookmarkStart w:id="29" w:name="_DMBM_13480"/>
      <w:r w:rsidRPr="005E0F40">
        <w:rPr>
          <w:rFonts w:ascii="Times New Roman" w:hAnsi="Times New Roman"/>
          <w:b/>
          <w:i w:val="0"/>
          <w:color w:val="auto"/>
          <w:sz w:val="24"/>
          <w:szCs w:val="24"/>
        </w:rPr>
        <w:t>Fornecedores</w:t>
      </w:r>
    </w:p>
    <w:p w:rsidR="00F86D9E" w:rsidRDefault="00F86D9E">
      <w:pPr>
        <w:pStyle w:val="Normal180"/>
        <w:rPr>
          <w:i/>
        </w:rPr>
      </w:pPr>
    </w:p>
    <w:p w:rsidR="000D29F9" w:rsidRPr="00927F8E" w:rsidRDefault="00B65C27" w:rsidP="000D29F9">
      <w:pPr>
        <w:pStyle w:val="Normal180"/>
        <w:rPr>
          <w:sz w:val="24"/>
          <w:szCs w:val="24"/>
          <w:lang w:eastAsia="pt-BR"/>
        </w:rPr>
      </w:pPr>
      <w:r>
        <w:rPr>
          <w:noProof/>
          <w:sz w:val="24"/>
          <w:szCs w:val="24"/>
          <w:lang w:eastAsia="pt-BR"/>
        </w:rPr>
        <w:drawing>
          <wp:inline distT="0" distB="0" distL="0" distR="0">
            <wp:extent cx="5695950" cy="1181100"/>
            <wp:effectExtent l="19050" t="0" r="0" b="0"/>
            <wp:docPr id="8"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7" cstate="print"/>
                    <a:srcRect/>
                    <a:stretch>
                      <a:fillRect/>
                    </a:stretch>
                  </pic:blipFill>
                  <pic:spPr bwMode="auto">
                    <a:xfrm>
                      <a:off x="0" y="0"/>
                      <a:ext cx="5695950" cy="1181100"/>
                    </a:xfrm>
                    <a:prstGeom prst="rect">
                      <a:avLst/>
                    </a:prstGeom>
                    <a:noFill/>
                    <a:ln w="9525">
                      <a:noFill/>
                      <a:miter lim="800000"/>
                      <a:headEnd/>
                      <a:tailEnd/>
                    </a:ln>
                  </pic:spPr>
                </pic:pic>
              </a:graphicData>
            </a:graphic>
          </wp:inline>
        </w:drawing>
      </w:r>
    </w:p>
    <w:p w:rsidR="000D29F9" w:rsidRPr="00927F8E" w:rsidRDefault="000D29F9" w:rsidP="000D29F9">
      <w:pPr>
        <w:pStyle w:val="Normal190"/>
        <w:jc w:val="both"/>
        <w:rPr>
          <w:rFonts w:ascii="Times New Roman" w:eastAsia="Times New Roman" w:hAnsi="Times New Roman"/>
          <w:bCs/>
          <w:sz w:val="24"/>
          <w:szCs w:val="24"/>
        </w:rPr>
      </w:pPr>
    </w:p>
    <w:p w:rsidR="000D29F9" w:rsidRPr="00927F8E" w:rsidRDefault="005E0F40" w:rsidP="000D29F9">
      <w:pPr>
        <w:pStyle w:val="BodyText7"/>
        <w:widowControl w:val="0"/>
        <w:numPr>
          <w:ilvl w:val="0"/>
          <w:numId w:val="36"/>
        </w:numPr>
        <w:spacing w:before="0" w:after="0"/>
        <w:ind w:left="426" w:hanging="426"/>
        <w:jc w:val="both"/>
        <w:rPr>
          <w:rFonts w:ascii="Times New Roman" w:eastAsia="Times New Roman" w:hAnsi="Times New Roman"/>
          <w:sz w:val="24"/>
          <w:szCs w:val="24"/>
        </w:rPr>
      </w:pPr>
      <w:r w:rsidRPr="005E0F40">
        <w:rPr>
          <w:rFonts w:ascii="Times New Roman" w:eastAsia="Times New Roman" w:hAnsi="Times New Roman"/>
          <w:sz w:val="24"/>
          <w:szCs w:val="24"/>
        </w:rPr>
        <w:t>Refere-se principalmente a valores a pagar por conta de serviços, materiais e equipamentos relacionados a obras de melhorias, manutenção e conservação.</w:t>
      </w:r>
    </w:p>
    <w:p w:rsidR="000D29F9" w:rsidRPr="00927F8E" w:rsidRDefault="000D29F9" w:rsidP="000D29F9">
      <w:pPr>
        <w:pStyle w:val="BodyText7"/>
        <w:widowControl w:val="0"/>
        <w:spacing w:before="0" w:after="0"/>
        <w:ind w:left="426"/>
        <w:jc w:val="both"/>
        <w:rPr>
          <w:rFonts w:ascii="Times New Roman" w:eastAsia="Times New Roman" w:hAnsi="Times New Roman"/>
          <w:sz w:val="24"/>
          <w:szCs w:val="24"/>
        </w:rPr>
      </w:pPr>
    </w:p>
    <w:p w:rsidR="000D29F9" w:rsidRPr="00927F8E" w:rsidRDefault="005E0F40" w:rsidP="000D29F9">
      <w:pPr>
        <w:pStyle w:val="BodyText7"/>
        <w:widowControl w:val="0"/>
        <w:numPr>
          <w:ilvl w:val="0"/>
          <w:numId w:val="36"/>
        </w:numPr>
        <w:spacing w:before="0" w:after="0"/>
        <w:ind w:left="426" w:hanging="426"/>
        <w:jc w:val="both"/>
        <w:rPr>
          <w:rFonts w:ascii="Times New Roman" w:eastAsia="Times New Roman" w:hAnsi="Times New Roman"/>
          <w:sz w:val="24"/>
          <w:szCs w:val="24"/>
        </w:rPr>
      </w:pPr>
      <w:r w:rsidRPr="005E0F40">
        <w:rPr>
          <w:rFonts w:ascii="Times New Roman" w:eastAsia="Times New Roman" w:hAnsi="Times New Roman"/>
          <w:sz w:val="24"/>
          <w:szCs w:val="24"/>
        </w:rPr>
        <w:t>Trata-se de garantia contratual estabelecida com prestadores de serviços, destinada a suprir eventuais inadimplências fiscais e trabalhistas destes prestadores, em decorrência de responsabilidade solidária da Companhia. Em média, são retido 5% do valor das medições até o encerramento do contrato de prestação de serviços.</w:t>
      </w:r>
    </w:p>
    <w:bookmarkEnd w:id="29"/>
    <w:p w:rsidR="000D29F9" w:rsidRDefault="000D29F9" w:rsidP="005F67DD">
      <w:pPr>
        <w:pStyle w:val="Texto0"/>
        <w:rPr>
          <w:rFonts w:ascii="Times New Roman" w:eastAsia="Times New Roman" w:hAnsi="Times New Roman"/>
          <w:color w:val="000000"/>
          <w:sz w:val="24"/>
          <w:szCs w:val="24"/>
          <w:lang w:val="pt-BR"/>
        </w:rPr>
      </w:pPr>
    </w:p>
    <w:p w:rsidR="00927F8E" w:rsidRDefault="00927F8E" w:rsidP="005F67DD">
      <w:pPr>
        <w:pStyle w:val="Texto0"/>
        <w:rPr>
          <w:rFonts w:ascii="Times New Roman" w:eastAsia="Times New Roman" w:hAnsi="Times New Roman"/>
          <w:color w:val="000000"/>
          <w:sz w:val="24"/>
          <w:szCs w:val="24"/>
          <w:lang w:val="pt-BR"/>
        </w:rPr>
      </w:pPr>
    </w:p>
    <w:p w:rsidR="00927F8E" w:rsidRDefault="00927F8E" w:rsidP="005F67DD">
      <w:pPr>
        <w:pStyle w:val="Texto0"/>
        <w:rPr>
          <w:rFonts w:ascii="Times New Roman" w:eastAsia="Times New Roman" w:hAnsi="Times New Roman"/>
          <w:color w:val="000000"/>
          <w:sz w:val="24"/>
          <w:szCs w:val="24"/>
          <w:lang w:val="pt-BR"/>
        </w:rPr>
      </w:pPr>
    </w:p>
    <w:p w:rsidR="00927F8E" w:rsidRDefault="00927F8E" w:rsidP="005F67DD">
      <w:pPr>
        <w:pStyle w:val="Texto0"/>
        <w:rPr>
          <w:rFonts w:ascii="Times New Roman" w:eastAsia="Times New Roman" w:hAnsi="Times New Roman"/>
          <w:color w:val="000000"/>
          <w:sz w:val="24"/>
          <w:szCs w:val="24"/>
          <w:lang w:val="pt-BR"/>
        </w:rPr>
      </w:pPr>
    </w:p>
    <w:p w:rsidR="00927F8E" w:rsidRDefault="00927F8E" w:rsidP="005F67DD">
      <w:pPr>
        <w:pStyle w:val="Texto0"/>
        <w:rPr>
          <w:rFonts w:ascii="Times New Roman" w:eastAsia="Times New Roman" w:hAnsi="Times New Roman"/>
          <w:color w:val="000000"/>
          <w:sz w:val="24"/>
          <w:szCs w:val="24"/>
          <w:lang w:val="pt-BR"/>
        </w:rPr>
      </w:pPr>
    </w:p>
    <w:p w:rsidR="00927F8E" w:rsidRDefault="00927F8E" w:rsidP="005F67DD">
      <w:pPr>
        <w:pStyle w:val="Texto0"/>
        <w:rPr>
          <w:rFonts w:ascii="Times New Roman" w:eastAsia="Times New Roman" w:hAnsi="Times New Roman"/>
          <w:color w:val="000000"/>
          <w:sz w:val="24"/>
          <w:szCs w:val="24"/>
          <w:lang w:val="pt-BR"/>
        </w:rPr>
      </w:pPr>
    </w:p>
    <w:p w:rsidR="00927F8E" w:rsidRDefault="00927F8E" w:rsidP="005F67DD">
      <w:pPr>
        <w:pStyle w:val="Texto0"/>
        <w:rPr>
          <w:rFonts w:ascii="Times New Roman" w:eastAsia="Times New Roman" w:hAnsi="Times New Roman"/>
          <w:color w:val="000000"/>
          <w:sz w:val="24"/>
          <w:szCs w:val="24"/>
          <w:lang w:val="pt-BR"/>
        </w:rPr>
      </w:pPr>
    </w:p>
    <w:p w:rsidR="00927F8E" w:rsidRDefault="00927F8E" w:rsidP="005F67DD">
      <w:pPr>
        <w:pStyle w:val="Texto0"/>
        <w:rPr>
          <w:rFonts w:ascii="Times New Roman" w:eastAsia="Times New Roman" w:hAnsi="Times New Roman"/>
          <w:color w:val="000000"/>
          <w:sz w:val="24"/>
          <w:szCs w:val="24"/>
          <w:lang w:val="pt-BR"/>
        </w:rPr>
      </w:pPr>
    </w:p>
    <w:p w:rsidR="00927F8E" w:rsidRPr="00927F8E" w:rsidRDefault="00927F8E" w:rsidP="005F67DD">
      <w:pPr>
        <w:pStyle w:val="Texto0"/>
        <w:rPr>
          <w:rFonts w:ascii="Times New Roman" w:eastAsia="Times New Roman" w:hAnsi="Times New Roman"/>
          <w:color w:val="000000"/>
          <w:sz w:val="24"/>
          <w:szCs w:val="24"/>
          <w:lang w:val="pt-BR"/>
        </w:rPr>
      </w:pPr>
    </w:p>
    <w:p w:rsidR="0043634F" w:rsidRPr="00927F8E" w:rsidRDefault="005E0F40" w:rsidP="000D29F9">
      <w:pPr>
        <w:pStyle w:val="Heading69"/>
        <w:keepNext w:val="0"/>
        <w:keepLines w:val="0"/>
        <w:widowControl w:val="0"/>
        <w:numPr>
          <w:ilvl w:val="0"/>
          <w:numId w:val="34"/>
        </w:numPr>
        <w:tabs>
          <w:tab w:val="clear" w:pos="432"/>
        </w:tabs>
        <w:spacing w:before="0"/>
        <w:ind w:left="0" w:hanging="426"/>
        <w:jc w:val="both"/>
        <w:rPr>
          <w:rFonts w:ascii="Times New Roman" w:hAnsi="Times New Roman"/>
          <w:b/>
          <w:i w:val="0"/>
          <w:color w:val="auto"/>
          <w:sz w:val="24"/>
          <w:szCs w:val="24"/>
        </w:rPr>
      </w:pPr>
      <w:bookmarkStart w:id="30" w:name="_DMBM_13611"/>
      <w:r w:rsidRPr="005E0F40">
        <w:rPr>
          <w:rFonts w:ascii="Times New Roman" w:hAnsi="Times New Roman"/>
          <w:b/>
          <w:i w:val="0"/>
          <w:color w:val="auto"/>
          <w:sz w:val="24"/>
          <w:szCs w:val="24"/>
        </w:rPr>
        <w:lastRenderedPageBreak/>
        <w:t>Obrigações fiscais</w:t>
      </w:r>
    </w:p>
    <w:p w:rsidR="0043634F" w:rsidRPr="00927F8E" w:rsidRDefault="0043634F" w:rsidP="003B1F84">
      <w:pPr>
        <w:pStyle w:val="Normal220"/>
        <w:jc w:val="both"/>
        <w:rPr>
          <w:rFonts w:ascii="Times New Roman" w:eastAsia="Times New Roman" w:hAnsi="Times New Roman"/>
          <w:b/>
          <w:bCs/>
          <w:sz w:val="24"/>
          <w:szCs w:val="24"/>
        </w:rPr>
      </w:pPr>
    </w:p>
    <w:p w:rsidR="0043634F" w:rsidRPr="00927F8E" w:rsidRDefault="005E0F40" w:rsidP="004F4538">
      <w:pPr>
        <w:pStyle w:val="ListParagraph6"/>
        <w:numPr>
          <w:ilvl w:val="4"/>
          <w:numId w:val="27"/>
        </w:numPr>
        <w:tabs>
          <w:tab w:val="clear" w:pos="3600"/>
          <w:tab w:val="num" w:pos="284"/>
        </w:tabs>
        <w:ind w:left="426" w:hanging="426"/>
        <w:contextualSpacing w:val="0"/>
        <w:jc w:val="both"/>
        <w:rPr>
          <w:rFonts w:ascii="Times New Roman" w:eastAsia="Times New Roman" w:hAnsi="Times New Roman"/>
          <w:b/>
          <w:bCs/>
          <w:sz w:val="24"/>
          <w:szCs w:val="24"/>
        </w:rPr>
      </w:pPr>
      <w:r w:rsidRPr="005E0F40">
        <w:rPr>
          <w:rFonts w:ascii="Times New Roman" w:eastAsia="Times New Roman" w:hAnsi="Times New Roman"/>
          <w:b/>
          <w:bCs/>
          <w:sz w:val="24"/>
          <w:szCs w:val="24"/>
        </w:rPr>
        <w:t>Obrigações fiscais federais, estaduais e municipais – a recolher</w:t>
      </w:r>
    </w:p>
    <w:p w:rsidR="00F86D9E" w:rsidRDefault="00F86D9E">
      <w:pPr>
        <w:pStyle w:val="ListParagraph6"/>
        <w:ind w:left="0"/>
        <w:contextualSpacing w:val="0"/>
        <w:jc w:val="both"/>
        <w:rPr>
          <w:rFonts w:ascii="Times New Roman" w:eastAsia="Times New Roman" w:hAnsi="Times New Roman"/>
          <w:b/>
          <w:bCs/>
          <w:sz w:val="24"/>
          <w:szCs w:val="24"/>
        </w:rPr>
      </w:pPr>
    </w:p>
    <w:p w:rsidR="00F41AC6" w:rsidRDefault="00F41AC6" w:rsidP="003B1F84">
      <w:pPr>
        <w:pStyle w:val="ListParagraph6"/>
        <w:ind w:left="0"/>
        <w:contextualSpacing w:val="0"/>
        <w:jc w:val="both"/>
        <w:rPr>
          <w:rFonts w:ascii="Times New Roman" w:eastAsia="Times New Roman" w:hAnsi="Times New Roman"/>
          <w:b/>
          <w:bCs/>
          <w:sz w:val="22"/>
          <w:szCs w:val="22"/>
        </w:rPr>
      </w:pPr>
      <w:r w:rsidRPr="005134AB">
        <w:rPr>
          <w:noProof/>
          <w:szCs w:val="22"/>
        </w:rPr>
        <w:drawing>
          <wp:inline distT="0" distB="0" distL="0" distR="0">
            <wp:extent cx="5220000" cy="1813566"/>
            <wp:effectExtent l="19050" t="0" r="0" b="0"/>
            <wp:docPr id="33"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8" cstate="print"/>
                    <a:srcRect/>
                    <a:stretch>
                      <a:fillRect/>
                    </a:stretch>
                  </pic:blipFill>
                  <pic:spPr bwMode="auto">
                    <a:xfrm>
                      <a:off x="0" y="0"/>
                      <a:ext cx="5220000" cy="1813566"/>
                    </a:xfrm>
                    <a:prstGeom prst="rect">
                      <a:avLst/>
                    </a:prstGeom>
                    <a:noFill/>
                    <a:ln w="9525">
                      <a:noFill/>
                      <a:miter lim="800000"/>
                      <a:headEnd/>
                      <a:tailEnd/>
                    </a:ln>
                  </pic:spPr>
                </pic:pic>
              </a:graphicData>
            </a:graphic>
          </wp:inline>
        </w:drawing>
      </w:r>
    </w:p>
    <w:p w:rsidR="00927F8E" w:rsidRPr="009F5F25" w:rsidRDefault="00927F8E" w:rsidP="003B1F84">
      <w:pPr>
        <w:pStyle w:val="ListParagraph6"/>
        <w:ind w:left="0"/>
        <w:contextualSpacing w:val="0"/>
        <w:jc w:val="both"/>
        <w:rPr>
          <w:rFonts w:ascii="Times New Roman" w:eastAsia="Times New Roman" w:hAnsi="Times New Roman"/>
          <w:b/>
          <w:bCs/>
          <w:sz w:val="22"/>
          <w:szCs w:val="22"/>
        </w:rPr>
      </w:pPr>
    </w:p>
    <w:p w:rsidR="0043634F" w:rsidRPr="009F5F25" w:rsidRDefault="001B0FB2" w:rsidP="004F4538">
      <w:pPr>
        <w:pStyle w:val="ListParagraph6"/>
        <w:numPr>
          <w:ilvl w:val="4"/>
          <w:numId w:val="27"/>
        </w:numPr>
        <w:tabs>
          <w:tab w:val="clear" w:pos="3600"/>
          <w:tab w:val="num" w:pos="284"/>
        </w:tabs>
        <w:ind w:left="426" w:hanging="426"/>
        <w:contextualSpacing w:val="0"/>
        <w:jc w:val="both"/>
        <w:rPr>
          <w:rFonts w:ascii="Times New Roman" w:eastAsia="Times New Roman" w:hAnsi="Times New Roman"/>
          <w:b/>
          <w:bCs/>
          <w:sz w:val="22"/>
          <w:szCs w:val="22"/>
        </w:rPr>
      </w:pPr>
      <w:r w:rsidRPr="009F5F25">
        <w:rPr>
          <w:rFonts w:ascii="Times New Roman" w:eastAsia="Times New Roman" w:hAnsi="Times New Roman"/>
          <w:b/>
          <w:bCs/>
          <w:sz w:val="22"/>
          <w:szCs w:val="22"/>
        </w:rPr>
        <w:t>Impostos e contribuições parcelados</w:t>
      </w:r>
    </w:p>
    <w:p w:rsidR="004F4538" w:rsidRPr="009F5F25" w:rsidRDefault="004F4538" w:rsidP="004F4538">
      <w:pPr>
        <w:pStyle w:val="ListParagraph6"/>
        <w:ind w:left="426"/>
        <w:contextualSpacing w:val="0"/>
        <w:jc w:val="both"/>
        <w:rPr>
          <w:rFonts w:ascii="Times New Roman" w:eastAsia="Times New Roman" w:hAnsi="Times New Roman"/>
          <w:b/>
          <w:bCs/>
          <w:sz w:val="22"/>
          <w:szCs w:val="22"/>
        </w:rPr>
      </w:pPr>
    </w:p>
    <w:p w:rsidR="00185E6B" w:rsidRPr="009F5F25" w:rsidRDefault="004B69DA" w:rsidP="00185E6B">
      <w:pPr>
        <w:pStyle w:val="ListParagraph6"/>
        <w:ind w:left="0"/>
        <w:contextualSpacing w:val="0"/>
        <w:jc w:val="both"/>
        <w:rPr>
          <w:rFonts w:ascii="Times New Roman" w:eastAsia="Times New Roman" w:hAnsi="Times New Roman"/>
          <w:b/>
          <w:bCs/>
          <w:sz w:val="22"/>
          <w:szCs w:val="22"/>
        </w:rPr>
      </w:pPr>
      <w:r w:rsidRPr="005134AB">
        <w:rPr>
          <w:noProof/>
          <w:szCs w:val="22"/>
        </w:rPr>
        <w:drawing>
          <wp:inline distT="0" distB="0" distL="0" distR="0">
            <wp:extent cx="6030595" cy="3457308"/>
            <wp:effectExtent l="19050" t="0" r="8255" b="0"/>
            <wp:docPr id="19"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cstate="print"/>
                    <a:srcRect/>
                    <a:stretch>
                      <a:fillRect/>
                    </a:stretch>
                  </pic:blipFill>
                  <pic:spPr bwMode="auto">
                    <a:xfrm>
                      <a:off x="0" y="0"/>
                      <a:ext cx="6030595" cy="3457308"/>
                    </a:xfrm>
                    <a:prstGeom prst="rect">
                      <a:avLst/>
                    </a:prstGeom>
                    <a:noFill/>
                    <a:ln w="9525">
                      <a:noFill/>
                      <a:miter lim="800000"/>
                      <a:headEnd/>
                      <a:tailEnd/>
                    </a:ln>
                  </pic:spPr>
                </pic:pic>
              </a:graphicData>
            </a:graphic>
          </wp:inline>
        </w:drawing>
      </w:r>
    </w:p>
    <w:p w:rsidR="0091754E" w:rsidRPr="009F5F25" w:rsidRDefault="0091754E" w:rsidP="00185E6B">
      <w:pPr>
        <w:pStyle w:val="ListParagraph6"/>
        <w:ind w:left="0"/>
        <w:contextualSpacing w:val="0"/>
        <w:jc w:val="both"/>
        <w:rPr>
          <w:rFonts w:ascii="Times New Roman" w:eastAsia="Times New Roman" w:hAnsi="Times New Roman"/>
          <w:b/>
          <w:bCs/>
          <w:sz w:val="22"/>
          <w:szCs w:val="22"/>
        </w:rPr>
      </w:pPr>
    </w:p>
    <w:p w:rsidR="003B1F84" w:rsidRPr="009F5F25" w:rsidRDefault="001B0FB2" w:rsidP="004F4538">
      <w:pPr>
        <w:pStyle w:val="17TEXTOcorpojustificado0"/>
        <w:widowControl w:val="0"/>
        <w:numPr>
          <w:ilvl w:val="0"/>
          <w:numId w:val="71"/>
        </w:numPr>
        <w:spacing w:line="240" w:lineRule="auto"/>
        <w:ind w:left="426" w:hanging="426"/>
        <w:rPr>
          <w:rFonts w:ascii="Times New Roman" w:eastAsia="Times New Roman" w:hAnsi="Times New Roman"/>
          <w:szCs w:val="22"/>
        </w:rPr>
      </w:pPr>
      <w:r w:rsidRPr="009F5F25">
        <w:rPr>
          <w:rFonts w:ascii="Times New Roman" w:eastAsia="Times New Roman" w:hAnsi="Times New Roman"/>
          <w:sz w:val="22"/>
          <w:szCs w:val="22"/>
        </w:rPr>
        <w:t>Os impostos parcelados através da Lei nº. 11.941/09 foram homologados pela Receita Federal do Brasil em junho de 2011 para pagamento em até 120 parcelas, mensais, iguais e consecutivas, atualizadas mensalmente com base na taxa Selic.</w:t>
      </w:r>
      <w:bookmarkEnd w:id="30"/>
    </w:p>
    <w:p w:rsidR="00927F8E" w:rsidRDefault="00927F8E" w:rsidP="00B26873">
      <w:pPr>
        <w:pStyle w:val="17TEXTOcorpojustificado0"/>
        <w:widowControl w:val="0"/>
        <w:spacing w:line="240" w:lineRule="auto"/>
        <w:ind w:left="284"/>
        <w:rPr>
          <w:rFonts w:ascii="Times New Roman" w:eastAsia="Times New Roman" w:hAnsi="Times New Roman"/>
          <w:szCs w:val="22"/>
        </w:rPr>
      </w:pPr>
    </w:p>
    <w:p w:rsidR="00927F8E" w:rsidRDefault="00927F8E" w:rsidP="00B26873">
      <w:pPr>
        <w:pStyle w:val="17TEXTOcorpojustificado0"/>
        <w:widowControl w:val="0"/>
        <w:spacing w:line="240" w:lineRule="auto"/>
        <w:ind w:left="284"/>
        <w:rPr>
          <w:rFonts w:ascii="Times New Roman" w:eastAsia="Times New Roman" w:hAnsi="Times New Roman"/>
          <w:szCs w:val="22"/>
        </w:rPr>
      </w:pPr>
    </w:p>
    <w:p w:rsidR="00927F8E" w:rsidRPr="009F5F25" w:rsidRDefault="00927F8E" w:rsidP="00B26873">
      <w:pPr>
        <w:pStyle w:val="17TEXTOcorpojustificado0"/>
        <w:widowControl w:val="0"/>
        <w:spacing w:line="240" w:lineRule="auto"/>
        <w:ind w:left="284"/>
        <w:rPr>
          <w:rFonts w:ascii="Times New Roman" w:eastAsia="Times New Roman" w:hAnsi="Times New Roman"/>
          <w:szCs w:val="22"/>
        </w:rPr>
      </w:pPr>
    </w:p>
    <w:p w:rsidR="005F67DD" w:rsidRPr="009F5F25" w:rsidRDefault="005F67DD" w:rsidP="00B26873">
      <w:pPr>
        <w:pStyle w:val="17TEXTOcorpojustificado0"/>
        <w:widowControl w:val="0"/>
        <w:spacing w:line="240" w:lineRule="auto"/>
        <w:ind w:left="284"/>
        <w:rPr>
          <w:rFonts w:ascii="Times New Roman" w:eastAsia="Times New Roman" w:hAnsi="Times New Roman"/>
          <w:szCs w:val="22"/>
        </w:rPr>
      </w:pPr>
    </w:p>
    <w:p w:rsidR="0043634F" w:rsidRPr="009F5F25" w:rsidRDefault="001B0FB2" w:rsidP="0043634F">
      <w:pPr>
        <w:pStyle w:val="Heading614"/>
        <w:keepNext w:val="0"/>
        <w:keepLines w:val="0"/>
        <w:widowControl w:val="0"/>
        <w:numPr>
          <w:ilvl w:val="0"/>
          <w:numId w:val="45"/>
        </w:numPr>
        <w:tabs>
          <w:tab w:val="clear" w:pos="432"/>
        </w:tabs>
        <w:spacing w:before="0"/>
        <w:ind w:left="0" w:hanging="426"/>
        <w:jc w:val="both"/>
        <w:rPr>
          <w:rFonts w:ascii="Times New Roman" w:hAnsi="Times New Roman"/>
          <w:b/>
          <w:i w:val="0"/>
          <w:color w:val="auto"/>
          <w:sz w:val="22"/>
          <w:szCs w:val="22"/>
        </w:rPr>
      </w:pPr>
      <w:bookmarkStart w:id="31" w:name="_DMBM_13494"/>
      <w:r w:rsidRPr="009F5F25">
        <w:rPr>
          <w:rFonts w:ascii="Times New Roman" w:hAnsi="Times New Roman"/>
          <w:b/>
          <w:i w:val="0"/>
          <w:color w:val="auto"/>
          <w:sz w:val="22"/>
          <w:szCs w:val="22"/>
        </w:rPr>
        <w:lastRenderedPageBreak/>
        <w:t>Provisão para riscos cíveis, trabalhistas, tributários e previdenciários</w:t>
      </w:r>
    </w:p>
    <w:p w:rsidR="00303316" w:rsidRPr="009F5F25" w:rsidRDefault="00303316" w:rsidP="0043634F">
      <w:pPr>
        <w:pStyle w:val="17TEXTOcorpojustificado1"/>
        <w:widowControl w:val="0"/>
        <w:spacing w:line="240" w:lineRule="auto"/>
        <w:rPr>
          <w:rFonts w:ascii="Times New Roman" w:hAnsi="Times New Roman"/>
          <w:sz w:val="22"/>
          <w:szCs w:val="22"/>
        </w:rPr>
      </w:pPr>
    </w:p>
    <w:p w:rsidR="0043634F" w:rsidRPr="009F5F25" w:rsidRDefault="001B0FB2" w:rsidP="0043634F">
      <w:pPr>
        <w:pStyle w:val="17TEXTOcorpojustificado1"/>
        <w:widowControl w:val="0"/>
        <w:spacing w:line="240" w:lineRule="auto"/>
        <w:rPr>
          <w:rFonts w:ascii="Times New Roman" w:hAnsi="Times New Roman"/>
          <w:sz w:val="22"/>
          <w:szCs w:val="22"/>
        </w:rPr>
      </w:pPr>
      <w:r w:rsidRPr="009F5F25">
        <w:rPr>
          <w:rFonts w:ascii="Times New Roman" w:hAnsi="Times New Roman"/>
          <w:sz w:val="22"/>
          <w:szCs w:val="22"/>
        </w:rPr>
        <w:t>A Companhia é parte em ações judiciais e processos administrativos perante vários tribunais e órgãos governamentais, decorrentes do curso normal das operações, envolvendo questões tributárias, trabalhistas, aspectos cíveis e outros assuntos.</w:t>
      </w:r>
    </w:p>
    <w:p w:rsidR="0043634F" w:rsidRPr="009F5F25" w:rsidRDefault="0043634F" w:rsidP="0043634F">
      <w:pPr>
        <w:pStyle w:val="17TEXTOcorpojustificado1"/>
        <w:widowControl w:val="0"/>
        <w:spacing w:line="240" w:lineRule="auto"/>
        <w:rPr>
          <w:rFonts w:ascii="Times New Roman" w:hAnsi="Times New Roman"/>
          <w:sz w:val="22"/>
          <w:szCs w:val="22"/>
        </w:rPr>
      </w:pPr>
    </w:p>
    <w:p w:rsidR="00F86D9E" w:rsidRDefault="00FC2F0D">
      <w:pPr>
        <w:spacing w:after="0" w:line="240" w:lineRule="auto"/>
        <w:jc w:val="both"/>
      </w:pPr>
      <w:bookmarkStart w:id="32" w:name="BIP_SEL140"/>
      <w:r w:rsidRPr="009F5F25">
        <w:t>A Administração constituiu provisão em montante considerado suficiente para cobrir as prováveis perdas estimadas com as ações em curso, conforme quadro abaixo, com base em (i) informações de seus assessores jurídicos, (ii) análise das demandas judiciais pendentes e (iii) com base na experiência anterior referente às quantias reivindicadas:</w:t>
      </w:r>
      <w:bookmarkEnd w:id="32"/>
    </w:p>
    <w:p w:rsidR="00F86D9E" w:rsidRDefault="00F86D9E">
      <w:pPr>
        <w:spacing w:after="0" w:line="240" w:lineRule="auto"/>
        <w:jc w:val="both"/>
      </w:pPr>
    </w:p>
    <w:p w:rsidR="00F86D9E" w:rsidRDefault="001E3D79">
      <w:pPr>
        <w:pStyle w:val="17TEXTOcorpojustificado1"/>
        <w:widowControl w:val="0"/>
        <w:spacing w:line="240" w:lineRule="auto"/>
        <w:rPr>
          <w:rFonts w:ascii="Times New Roman" w:hAnsi="Times New Roman"/>
          <w:b/>
          <w:sz w:val="22"/>
          <w:szCs w:val="22"/>
        </w:rPr>
      </w:pPr>
      <w:r w:rsidRPr="005134AB">
        <w:rPr>
          <w:noProof/>
          <w:szCs w:val="22"/>
        </w:rPr>
        <w:drawing>
          <wp:inline distT="0" distB="0" distL="0" distR="0">
            <wp:extent cx="6030595" cy="2076378"/>
            <wp:effectExtent l="19050" t="0" r="8255" b="0"/>
            <wp:docPr id="2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0" cstate="print"/>
                    <a:srcRect/>
                    <a:stretch>
                      <a:fillRect/>
                    </a:stretch>
                  </pic:blipFill>
                  <pic:spPr bwMode="auto">
                    <a:xfrm>
                      <a:off x="0" y="0"/>
                      <a:ext cx="6030595" cy="2076378"/>
                    </a:xfrm>
                    <a:prstGeom prst="rect">
                      <a:avLst/>
                    </a:prstGeom>
                    <a:noFill/>
                    <a:ln w="9525">
                      <a:noFill/>
                      <a:miter lim="800000"/>
                      <a:headEnd/>
                      <a:tailEnd/>
                    </a:ln>
                  </pic:spPr>
                </pic:pic>
              </a:graphicData>
            </a:graphic>
          </wp:inline>
        </w:drawing>
      </w:r>
    </w:p>
    <w:p w:rsidR="00D964B8" w:rsidRPr="009F5F25" w:rsidRDefault="00D964B8" w:rsidP="00255505">
      <w:pPr>
        <w:pStyle w:val="17TEXTOcorpojustificado1"/>
        <w:widowControl w:val="0"/>
        <w:spacing w:line="240" w:lineRule="auto"/>
        <w:rPr>
          <w:rFonts w:ascii="Times New Roman" w:hAnsi="Times New Roman"/>
          <w:b/>
          <w:sz w:val="22"/>
          <w:szCs w:val="22"/>
        </w:rPr>
      </w:pPr>
    </w:p>
    <w:p w:rsidR="009C5592" w:rsidRPr="009F5F25" w:rsidRDefault="009C5592" w:rsidP="009C5592">
      <w:pPr>
        <w:pStyle w:val="Texto1"/>
        <w:rPr>
          <w:rFonts w:ascii="Times New Roman" w:eastAsia="Times New Roman" w:hAnsi="Times New Roman"/>
          <w:lang w:val="pt-BR"/>
        </w:rPr>
      </w:pPr>
      <w:r w:rsidRPr="009F5F25">
        <w:rPr>
          <w:rFonts w:ascii="Times New Roman" w:eastAsia="Times New Roman" w:hAnsi="Times New Roman"/>
          <w:lang w:val="pt-BR"/>
        </w:rPr>
        <w:t>Além dos pagamentos dos processos provisionados com diagnóstico de provável, a Companhia efetuou acordos para pagamentos de processos administrativos, na</w:t>
      </w:r>
      <w:r w:rsidR="003F783E" w:rsidRPr="009F5F25">
        <w:rPr>
          <w:rFonts w:ascii="Times New Roman" w:eastAsia="Times New Roman" w:hAnsi="Times New Roman"/>
          <w:lang w:val="pt-BR"/>
        </w:rPr>
        <w:t>s</w:t>
      </w:r>
      <w:r w:rsidRPr="009F5F25">
        <w:rPr>
          <w:rFonts w:ascii="Times New Roman" w:eastAsia="Times New Roman" w:hAnsi="Times New Roman"/>
          <w:lang w:val="pt-BR"/>
        </w:rPr>
        <w:t xml:space="preserve"> esfera</w:t>
      </w:r>
      <w:r w:rsidR="003F783E" w:rsidRPr="009F5F25">
        <w:rPr>
          <w:rFonts w:ascii="Times New Roman" w:eastAsia="Times New Roman" w:hAnsi="Times New Roman"/>
          <w:lang w:val="pt-BR"/>
        </w:rPr>
        <w:t>s</w:t>
      </w:r>
      <w:r w:rsidRPr="009F5F25">
        <w:rPr>
          <w:rFonts w:ascii="Times New Roman" w:eastAsia="Times New Roman" w:hAnsi="Times New Roman"/>
          <w:lang w:val="pt-BR"/>
        </w:rPr>
        <w:t xml:space="preserve"> cível </w:t>
      </w:r>
      <w:r w:rsidR="00FC2F0D" w:rsidRPr="009F5F25">
        <w:rPr>
          <w:rFonts w:ascii="Times New Roman" w:eastAsia="Times New Roman" w:hAnsi="Times New Roman"/>
          <w:lang w:val="pt-BR"/>
        </w:rPr>
        <w:t xml:space="preserve">e trabalhista </w:t>
      </w:r>
      <w:r w:rsidRPr="009F5F25">
        <w:rPr>
          <w:rFonts w:ascii="Times New Roman" w:eastAsia="Times New Roman" w:hAnsi="Times New Roman"/>
          <w:lang w:val="pt-BR"/>
        </w:rPr>
        <w:t xml:space="preserve">no montante de R$ </w:t>
      </w:r>
      <w:r w:rsidR="00BB0308" w:rsidRPr="009F5F25">
        <w:rPr>
          <w:rFonts w:ascii="Times New Roman" w:eastAsia="Times New Roman" w:hAnsi="Times New Roman"/>
          <w:lang w:val="pt-BR"/>
        </w:rPr>
        <w:t>541</w:t>
      </w:r>
      <w:r w:rsidRPr="009F5F25">
        <w:rPr>
          <w:rFonts w:ascii="Times New Roman" w:eastAsia="Times New Roman" w:hAnsi="Times New Roman"/>
          <w:lang w:val="pt-BR"/>
        </w:rPr>
        <w:t xml:space="preserve"> e R$ </w:t>
      </w:r>
      <w:r w:rsidR="00BB0308" w:rsidRPr="009F5F25">
        <w:rPr>
          <w:rFonts w:ascii="Times New Roman" w:eastAsia="Times New Roman" w:hAnsi="Times New Roman"/>
          <w:lang w:val="pt-BR"/>
        </w:rPr>
        <w:t>497</w:t>
      </w:r>
      <w:r w:rsidR="000F4447" w:rsidRPr="009F5F25">
        <w:rPr>
          <w:rFonts w:ascii="Times New Roman" w:eastAsia="Times New Roman" w:hAnsi="Times New Roman"/>
          <w:lang w:val="pt-BR"/>
        </w:rPr>
        <w:t xml:space="preserve"> respectivamente.</w:t>
      </w:r>
    </w:p>
    <w:p w:rsidR="009C5592" w:rsidRPr="009F5F25" w:rsidRDefault="009C5592" w:rsidP="009C5592">
      <w:pPr>
        <w:pStyle w:val="Texto1"/>
        <w:rPr>
          <w:rFonts w:ascii="Times New Roman" w:eastAsia="Times New Roman" w:hAnsi="Times New Roman"/>
          <w:lang w:val="pt-BR"/>
        </w:rPr>
      </w:pPr>
    </w:p>
    <w:p w:rsidR="0043634F" w:rsidRPr="009F5F25" w:rsidRDefault="001B0FB2" w:rsidP="0043634F">
      <w:pPr>
        <w:pStyle w:val="Texto1"/>
        <w:rPr>
          <w:rFonts w:ascii="Times New Roman" w:eastAsia="Times New Roman" w:hAnsi="Times New Roman"/>
          <w:lang w:val="pt-BR"/>
        </w:rPr>
      </w:pPr>
      <w:r w:rsidRPr="009F5F25">
        <w:rPr>
          <w:rFonts w:ascii="Times New Roman" w:eastAsia="Times New Roman" w:hAnsi="Times New Roman"/>
          <w:lang w:val="pt-BR"/>
        </w:rPr>
        <w:t xml:space="preserve">A Companhia possui outras contingências passivas relativas a questões tributárias, cíveis e trabalhistas, avaliadas pelos assessores jurídicos como sendo de risco possível, nos montantes indicados abaixo, para os quais nenhuma provisão foi constituída, tendo em vista que as práticas contábeis adotadas no Brasil não determinam sua contabilização. </w:t>
      </w:r>
    </w:p>
    <w:p w:rsidR="0043634F" w:rsidRPr="009F5F25" w:rsidRDefault="0043634F" w:rsidP="0043634F">
      <w:pPr>
        <w:pStyle w:val="Texto1"/>
        <w:rPr>
          <w:rFonts w:ascii="Times New Roman" w:eastAsia="Times New Roman" w:hAnsi="Times New Roman"/>
          <w:lang w:val="pt-BR"/>
        </w:rPr>
      </w:pPr>
    </w:p>
    <w:p w:rsidR="00F41AC6" w:rsidRPr="009F5F25" w:rsidRDefault="00F41AC6" w:rsidP="0043634F">
      <w:pPr>
        <w:pStyle w:val="Texto1"/>
        <w:rPr>
          <w:rFonts w:ascii="Times New Roman" w:eastAsia="Times New Roman" w:hAnsi="Times New Roman"/>
          <w:lang w:val="pt-BR"/>
        </w:rPr>
      </w:pPr>
      <w:r w:rsidRPr="005134AB">
        <w:rPr>
          <w:noProof/>
          <w:lang w:val="pt-BR" w:eastAsia="pt-BR"/>
        </w:rPr>
        <w:drawing>
          <wp:inline distT="0" distB="0" distL="0" distR="0">
            <wp:extent cx="4695825" cy="1152525"/>
            <wp:effectExtent l="0" t="0" r="0" b="0"/>
            <wp:docPr id="34"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1" cstate="print"/>
                    <a:srcRect/>
                    <a:stretch>
                      <a:fillRect/>
                    </a:stretch>
                  </pic:blipFill>
                  <pic:spPr bwMode="auto">
                    <a:xfrm>
                      <a:off x="0" y="0"/>
                      <a:ext cx="4695825" cy="1152525"/>
                    </a:xfrm>
                    <a:prstGeom prst="rect">
                      <a:avLst/>
                    </a:prstGeom>
                    <a:noFill/>
                    <a:ln w="9525">
                      <a:noFill/>
                      <a:miter lim="800000"/>
                      <a:headEnd/>
                      <a:tailEnd/>
                    </a:ln>
                  </pic:spPr>
                </pic:pic>
              </a:graphicData>
            </a:graphic>
          </wp:inline>
        </w:drawing>
      </w:r>
    </w:p>
    <w:p w:rsidR="0043634F" w:rsidRPr="009F5F25" w:rsidRDefault="0043634F" w:rsidP="0043634F">
      <w:pPr>
        <w:pStyle w:val="Texto1"/>
        <w:rPr>
          <w:rFonts w:ascii="Times New Roman" w:eastAsia="Times New Roman" w:hAnsi="Times New Roman"/>
          <w:lang w:val="pt-BR"/>
        </w:rPr>
      </w:pPr>
    </w:p>
    <w:p w:rsidR="0043634F" w:rsidRPr="009F5F25" w:rsidRDefault="001B0FB2" w:rsidP="0043634F">
      <w:pPr>
        <w:pStyle w:val="Texto1"/>
        <w:rPr>
          <w:rFonts w:ascii="Times New Roman" w:eastAsia="Times New Roman" w:hAnsi="Times New Roman"/>
          <w:lang w:val="pt-BR"/>
        </w:rPr>
      </w:pPr>
      <w:r w:rsidRPr="009F5F25">
        <w:rPr>
          <w:rFonts w:ascii="Times New Roman" w:eastAsia="Times New Roman" w:hAnsi="Times New Roman"/>
          <w:lang w:val="pt-BR"/>
        </w:rPr>
        <w:t>Além de efetuar depósitos judiciais, a Companhia contratou fianças bancárias no montante de R$ 23.915 para os processos em andamento.</w:t>
      </w:r>
    </w:p>
    <w:p w:rsidR="002C3022" w:rsidRDefault="002C3022" w:rsidP="0043634F">
      <w:pPr>
        <w:pStyle w:val="Texto1"/>
        <w:rPr>
          <w:rFonts w:ascii="Times New Roman" w:eastAsia="Times New Roman" w:hAnsi="Times New Roman"/>
          <w:lang w:val="pt-BR"/>
        </w:rPr>
      </w:pPr>
    </w:p>
    <w:p w:rsidR="00927F8E" w:rsidRDefault="00927F8E" w:rsidP="0043634F">
      <w:pPr>
        <w:pStyle w:val="Texto1"/>
        <w:rPr>
          <w:rFonts w:ascii="Times New Roman" w:eastAsia="Times New Roman" w:hAnsi="Times New Roman"/>
          <w:lang w:val="pt-BR"/>
        </w:rPr>
      </w:pPr>
    </w:p>
    <w:p w:rsidR="00927F8E" w:rsidRDefault="00927F8E" w:rsidP="0043634F">
      <w:pPr>
        <w:pStyle w:val="Texto1"/>
        <w:rPr>
          <w:rFonts w:ascii="Times New Roman" w:eastAsia="Times New Roman" w:hAnsi="Times New Roman"/>
          <w:lang w:val="pt-BR"/>
        </w:rPr>
      </w:pPr>
    </w:p>
    <w:p w:rsidR="00927F8E" w:rsidRPr="009F5F25" w:rsidRDefault="00927F8E" w:rsidP="0043634F">
      <w:pPr>
        <w:pStyle w:val="Texto1"/>
        <w:rPr>
          <w:rFonts w:ascii="Times New Roman" w:eastAsia="Times New Roman" w:hAnsi="Times New Roman"/>
          <w:lang w:val="pt-BR"/>
        </w:rPr>
      </w:pPr>
    </w:p>
    <w:p w:rsidR="0043634F" w:rsidRPr="009F5F25" w:rsidRDefault="00CF4902" w:rsidP="0043634F">
      <w:pPr>
        <w:pStyle w:val="Heading615"/>
        <w:widowControl w:val="0"/>
        <w:numPr>
          <w:ilvl w:val="0"/>
          <w:numId w:val="46"/>
        </w:numPr>
        <w:tabs>
          <w:tab w:val="clear" w:pos="432"/>
        </w:tabs>
        <w:ind w:left="0" w:hanging="426"/>
        <w:jc w:val="both"/>
        <w:rPr>
          <w:rFonts w:ascii="Times New Roman" w:eastAsia="Times New Roman" w:hAnsi="Times New Roman"/>
          <w:b/>
          <w:sz w:val="22"/>
          <w:szCs w:val="22"/>
        </w:rPr>
      </w:pPr>
      <w:bookmarkStart w:id="33" w:name="_DMBM_13447"/>
      <w:bookmarkEnd w:id="31"/>
      <w:r w:rsidRPr="009F5F25">
        <w:rPr>
          <w:rFonts w:ascii="Times New Roman" w:eastAsia="Times New Roman" w:hAnsi="Times New Roman"/>
          <w:b/>
          <w:sz w:val="22"/>
          <w:szCs w:val="22"/>
        </w:rPr>
        <w:lastRenderedPageBreak/>
        <w:t>A</w:t>
      </w:r>
      <w:r w:rsidR="001B0FB2" w:rsidRPr="009F5F25">
        <w:rPr>
          <w:rFonts w:ascii="Times New Roman" w:eastAsia="Times New Roman" w:hAnsi="Times New Roman"/>
          <w:b/>
          <w:sz w:val="22"/>
          <w:szCs w:val="22"/>
        </w:rPr>
        <w:t>rrendamento mercantil</w:t>
      </w:r>
      <w:r w:rsidR="00E522A2" w:rsidRPr="009F5F25">
        <w:rPr>
          <w:rFonts w:ascii="Times New Roman" w:eastAsia="Times New Roman" w:hAnsi="Times New Roman"/>
          <w:b/>
          <w:sz w:val="22"/>
          <w:szCs w:val="22"/>
        </w:rPr>
        <w:t xml:space="preserve"> - financeiro</w:t>
      </w:r>
    </w:p>
    <w:p w:rsidR="0043634F" w:rsidRPr="009F5F25" w:rsidRDefault="0043634F" w:rsidP="0043634F">
      <w:pPr>
        <w:pStyle w:val="Normal240"/>
        <w:rPr>
          <w:rFonts w:ascii="Times New Roman" w:eastAsia="Times New Roman" w:hAnsi="Times New Roman"/>
          <w:szCs w:val="22"/>
        </w:rPr>
      </w:pPr>
    </w:p>
    <w:p w:rsidR="0043634F" w:rsidRPr="009F5F25" w:rsidRDefault="001B0FB2" w:rsidP="0043634F">
      <w:pPr>
        <w:pStyle w:val="AccountingPolicy"/>
        <w:spacing w:line="240" w:lineRule="auto"/>
        <w:ind w:left="0" w:firstLine="0"/>
        <w:jc w:val="both"/>
        <w:rPr>
          <w:rFonts w:ascii="Times New Roman" w:eastAsia="Times New Roman" w:hAnsi="Times New Roman" w:cs="Times New Roman"/>
          <w:sz w:val="22"/>
          <w:szCs w:val="22"/>
          <w:lang w:val="pt-BR"/>
        </w:rPr>
      </w:pPr>
      <w:r w:rsidRPr="009F5F25">
        <w:rPr>
          <w:rFonts w:ascii="Times New Roman" w:eastAsia="Times New Roman" w:hAnsi="Times New Roman" w:cs="Times New Roman"/>
          <w:sz w:val="22"/>
          <w:szCs w:val="22"/>
          <w:lang w:val="pt-BR"/>
        </w:rPr>
        <w:t xml:space="preserve">A Companhia possui ativos num montante de R$ 5.335 obtidos por meio de contratos de arrendamento mercantil financeiro. Os contratos possuem prazo de duração de até 3 anos, com cláusula de opção de compra. </w:t>
      </w:r>
    </w:p>
    <w:p w:rsidR="0043634F" w:rsidRPr="009F5F25" w:rsidRDefault="0043634F" w:rsidP="0043634F">
      <w:pPr>
        <w:pStyle w:val="AccountingPolicy"/>
        <w:spacing w:line="240" w:lineRule="auto"/>
        <w:ind w:left="0" w:firstLine="0"/>
        <w:jc w:val="both"/>
        <w:rPr>
          <w:rFonts w:ascii="Times New Roman" w:eastAsia="Times New Roman" w:hAnsi="Times New Roman" w:cs="Times New Roman"/>
          <w:sz w:val="22"/>
          <w:szCs w:val="22"/>
          <w:lang w:val="pt-BR"/>
        </w:rPr>
      </w:pPr>
    </w:p>
    <w:p w:rsidR="0043634F" w:rsidRPr="009F5F25" w:rsidRDefault="001B0FB2" w:rsidP="0043634F">
      <w:pPr>
        <w:pStyle w:val="AccountingPolicy"/>
        <w:spacing w:line="240" w:lineRule="auto"/>
        <w:ind w:left="0" w:firstLine="0"/>
        <w:jc w:val="both"/>
        <w:rPr>
          <w:rFonts w:ascii="Times New Roman" w:eastAsia="Times New Roman" w:hAnsi="Times New Roman" w:cs="Times New Roman"/>
          <w:sz w:val="22"/>
          <w:szCs w:val="22"/>
          <w:lang w:val="pt-BR"/>
        </w:rPr>
      </w:pPr>
      <w:r w:rsidRPr="009F5F25">
        <w:rPr>
          <w:rFonts w:ascii="Times New Roman" w:eastAsia="Times New Roman" w:hAnsi="Times New Roman" w:cs="Times New Roman"/>
          <w:sz w:val="22"/>
          <w:szCs w:val="22"/>
          <w:lang w:val="pt-BR"/>
        </w:rPr>
        <w:t>Os ativos abaixo discriminados estão incluídos no ativo imobilizado da Companhia.</w:t>
      </w:r>
    </w:p>
    <w:p w:rsidR="00327D4E" w:rsidRPr="009F5F25" w:rsidRDefault="00327D4E" w:rsidP="0043634F">
      <w:pPr>
        <w:pStyle w:val="17TEXTOcorpojustificado2"/>
        <w:widowControl w:val="0"/>
        <w:spacing w:line="240" w:lineRule="auto"/>
        <w:rPr>
          <w:rFonts w:ascii="Times New Roman" w:eastAsia="Times New Roman" w:hAnsi="Times New Roman"/>
          <w:b/>
          <w:i/>
          <w:sz w:val="22"/>
          <w:szCs w:val="22"/>
        </w:rPr>
      </w:pPr>
    </w:p>
    <w:p w:rsidR="0043634F" w:rsidRPr="009F5F25" w:rsidRDefault="001B0FB2" w:rsidP="0043634F">
      <w:pPr>
        <w:pStyle w:val="17TEXTOcorpojustificado2"/>
        <w:widowControl w:val="0"/>
        <w:spacing w:line="240" w:lineRule="auto"/>
        <w:rPr>
          <w:rFonts w:ascii="Times New Roman" w:eastAsia="Times New Roman" w:hAnsi="Times New Roman"/>
          <w:b/>
          <w:i/>
          <w:sz w:val="22"/>
          <w:szCs w:val="22"/>
        </w:rPr>
      </w:pPr>
      <w:r w:rsidRPr="009F5F25">
        <w:rPr>
          <w:rFonts w:ascii="Times New Roman" w:eastAsia="Times New Roman" w:hAnsi="Times New Roman"/>
          <w:b/>
          <w:i/>
          <w:sz w:val="22"/>
          <w:szCs w:val="22"/>
        </w:rPr>
        <w:t>Ativo imobilizado – valor residual</w:t>
      </w:r>
    </w:p>
    <w:p w:rsidR="001F6F7D" w:rsidRPr="009F5F25" w:rsidRDefault="001F6F7D" w:rsidP="0043634F">
      <w:pPr>
        <w:pStyle w:val="17TEXTOcorpojustificado2"/>
        <w:widowControl w:val="0"/>
        <w:spacing w:line="240" w:lineRule="auto"/>
        <w:rPr>
          <w:rFonts w:ascii="Times New Roman" w:eastAsia="Times New Roman" w:hAnsi="Times New Roman"/>
          <w:b/>
          <w:i/>
          <w:sz w:val="22"/>
          <w:szCs w:val="22"/>
        </w:rPr>
      </w:pPr>
    </w:p>
    <w:p w:rsidR="001F6F7D" w:rsidRPr="009F5F25" w:rsidRDefault="00B65C27" w:rsidP="0043634F">
      <w:pPr>
        <w:pStyle w:val="17TEXTOcorpojustificado2"/>
        <w:widowControl w:val="0"/>
        <w:spacing w:line="240" w:lineRule="auto"/>
        <w:rPr>
          <w:rFonts w:ascii="Times New Roman" w:eastAsia="Times New Roman" w:hAnsi="Times New Roman"/>
          <w:b/>
          <w:i/>
          <w:sz w:val="22"/>
          <w:szCs w:val="22"/>
        </w:rPr>
      </w:pPr>
      <w:r>
        <w:rPr>
          <w:noProof/>
          <w:szCs w:val="22"/>
        </w:rPr>
        <w:drawing>
          <wp:inline distT="0" distB="0" distL="0" distR="0">
            <wp:extent cx="6030595" cy="702517"/>
            <wp:effectExtent l="19050" t="0" r="8255" b="0"/>
            <wp:docPr id="44"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2" cstate="print"/>
                    <a:srcRect/>
                    <a:stretch>
                      <a:fillRect/>
                    </a:stretch>
                  </pic:blipFill>
                  <pic:spPr bwMode="auto">
                    <a:xfrm>
                      <a:off x="0" y="0"/>
                      <a:ext cx="6030595" cy="702517"/>
                    </a:xfrm>
                    <a:prstGeom prst="rect">
                      <a:avLst/>
                    </a:prstGeom>
                    <a:noFill/>
                    <a:ln w="9525">
                      <a:noFill/>
                      <a:miter lim="800000"/>
                      <a:headEnd/>
                      <a:tailEnd/>
                    </a:ln>
                  </pic:spPr>
                </pic:pic>
              </a:graphicData>
            </a:graphic>
          </wp:inline>
        </w:drawing>
      </w:r>
    </w:p>
    <w:p w:rsidR="0043634F" w:rsidRPr="009F5F25" w:rsidRDefault="0043634F" w:rsidP="0043634F">
      <w:pPr>
        <w:pStyle w:val="17TEXTOcorpojustificado2"/>
        <w:widowControl w:val="0"/>
        <w:spacing w:line="240" w:lineRule="auto"/>
        <w:rPr>
          <w:rFonts w:ascii="Times New Roman" w:eastAsia="Times New Roman" w:hAnsi="Times New Roman"/>
          <w:b/>
          <w:i/>
          <w:sz w:val="22"/>
          <w:szCs w:val="22"/>
          <w:highlight w:val="yellow"/>
        </w:rPr>
      </w:pPr>
    </w:p>
    <w:p w:rsidR="00CF4902" w:rsidRPr="009F5F25" w:rsidRDefault="00CF4902" w:rsidP="00CF4902">
      <w:pPr>
        <w:pStyle w:val="Normal440"/>
        <w:jc w:val="both"/>
        <w:rPr>
          <w:sz w:val="22"/>
          <w:szCs w:val="22"/>
        </w:rPr>
      </w:pPr>
      <w:r w:rsidRPr="009F5F25">
        <w:rPr>
          <w:sz w:val="22"/>
          <w:szCs w:val="22"/>
        </w:rPr>
        <w:t>Durante o exercício de 2013 foram reconhecidos como despesa no resultado referente a arrendamento mercantil financeiro, os montantes de R$ 130 (R$ 339 em 2012) relativos a despesas financeiras e R$ 1.028 (R$ 931 em 2012) relativos a despesas de depreciação.</w:t>
      </w:r>
    </w:p>
    <w:p w:rsidR="0043634F" w:rsidRPr="009F5F25" w:rsidRDefault="0043634F" w:rsidP="0043634F">
      <w:pPr>
        <w:pStyle w:val="Normal240"/>
        <w:jc w:val="both"/>
        <w:rPr>
          <w:rFonts w:ascii="Times New Roman" w:eastAsia="Times New Roman" w:hAnsi="Times New Roman"/>
          <w:szCs w:val="22"/>
        </w:rPr>
      </w:pPr>
    </w:p>
    <w:p w:rsidR="0043634F" w:rsidRPr="009F5F25" w:rsidRDefault="001B0FB2" w:rsidP="0043634F">
      <w:pPr>
        <w:pStyle w:val="Normal240"/>
        <w:jc w:val="both"/>
        <w:rPr>
          <w:rFonts w:ascii="Times New Roman" w:eastAsia="Times New Roman" w:hAnsi="Times New Roman"/>
          <w:szCs w:val="22"/>
        </w:rPr>
      </w:pPr>
      <w:r w:rsidRPr="009F5F25">
        <w:rPr>
          <w:rFonts w:ascii="Times New Roman" w:eastAsia="Times New Roman" w:hAnsi="Times New Roman"/>
          <w:szCs w:val="22"/>
        </w:rPr>
        <w:t>Os pagamentos futuros mínimos estão segregados da seguinte forma:</w:t>
      </w:r>
    </w:p>
    <w:p w:rsidR="001F6F7D" w:rsidRPr="009F5F25" w:rsidRDefault="001F6F7D" w:rsidP="0043634F">
      <w:pPr>
        <w:pStyle w:val="Normal240"/>
        <w:jc w:val="both"/>
        <w:rPr>
          <w:rFonts w:ascii="Times New Roman" w:eastAsia="Times New Roman" w:hAnsi="Times New Roman"/>
          <w:szCs w:val="22"/>
        </w:rPr>
      </w:pPr>
    </w:p>
    <w:p w:rsidR="001F6F7D" w:rsidRPr="009F5F25" w:rsidRDefault="001F6F7D" w:rsidP="0043634F">
      <w:pPr>
        <w:pStyle w:val="Normal240"/>
        <w:jc w:val="both"/>
        <w:rPr>
          <w:rFonts w:ascii="Times New Roman" w:eastAsia="Times New Roman" w:hAnsi="Times New Roman"/>
          <w:szCs w:val="22"/>
        </w:rPr>
      </w:pPr>
      <w:r w:rsidRPr="005134AB">
        <w:rPr>
          <w:noProof/>
          <w:szCs w:val="22"/>
        </w:rPr>
        <w:drawing>
          <wp:inline distT="0" distB="0" distL="0" distR="0">
            <wp:extent cx="4276725" cy="600075"/>
            <wp:effectExtent l="19050" t="0" r="9525" b="0"/>
            <wp:docPr id="2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3" cstate="print"/>
                    <a:srcRect/>
                    <a:stretch>
                      <a:fillRect/>
                    </a:stretch>
                  </pic:blipFill>
                  <pic:spPr bwMode="auto">
                    <a:xfrm>
                      <a:off x="0" y="0"/>
                      <a:ext cx="4276725" cy="600075"/>
                    </a:xfrm>
                    <a:prstGeom prst="rect">
                      <a:avLst/>
                    </a:prstGeom>
                    <a:noFill/>
                    <a:ln w="9525">
                      <a:noFill/>
                      <a:miter lim="800000"/>
                      <a:headEnd/>
                      <a:tailEnd/>
                    </a:ln>
                  </pic:spPr>
                </pic:pic>
              </a:graphicData>
            </a:graphic>
          </wp:inline>
        </w:drawing>
      </w:r>
    </w:p>
    <w:p w:rsidR="0043634F" w:rsidRPr="009F5F25" w:rsidRDefault="0043634F" w:rsidP="0043634F">
      <w:pPr>
        <w:pStyle w:val="Normal240"/>
        <w:jc w:val="both"/>
        <w:rPr>
          <w:rFonts w:ascii="Times New Roman" w:eastAsia="Times New Roman" w:hAnsi="Times New Roman"/>
          <w:szCs w:val="22"/>
        </w:rPr>
      </w:pPr>
    </w:p>
    <w:p w:rsidR="0043634F" w:rsidRPr="009F5F25" w:rsidRDefault="001B0FB2" w:rsidP="0043634F">
      <w:pPr>
        <w:pStyle w:val="17TEXTOcorpojustificado2"/>
        <w:widowControl w:val="0"/>
        <w:spacing w:line="240" w:lineRule="auto"/>
        <w:rPr>
          <w:rFonts w:ascii="Times New Roman" w:eastAsia="Times New Roman" w:hAnsi="Times New Roman"/>
          <w:sz w:val="22"/>
          <w:szCs w:val="22"/>
        </w:rPr>
      </w:pPr>
      <w:r w:rsidRPr="009F5F25">
        <w:rPr>
          <w:rFonts w:ascii="Times New Roman" w:eastAsia="Times New Roman" w:hAnsi="Times New Roman"/>
          <w:sz w:val="22"/>
          <w:szCs w:val="22"/>
        </w:rPr>
        <w:t>Os valores presentes foram calculados com base na taxa de juros dos contratos de arrendamento mercantil.</w:t>
      </w:r>
      <w:bookmarkEnd w:id="33"/>
    </w:p>
    <w:p w:rsidR="000D23B4" w:rsidRPr="009F5F25" w:rsidRDefault="000D23B4" w:rsidP="0043634F">
      <w:pPr>
        <w:pStyle w:val="17TEXTOcorpojustificado2"/>
        <w:widowControl w:val="0"/>
        <w:spacing w:line="240" w:lineRule="auto"/>
        <w:rPr>
          <w:rFonts w:ascii="Times New Roman" w:eastAsia="Times New Roman" w:hAnsi="Times New Roman"/>
          <w:sz w:val="22"/>
          <w:szCs w:val="22"/>
        </w:rPr>
      </w:pPr>
    </w:p>
    <w:p w:rsidR="0043634F" w:rsidRPr="00483D52" w:rsidRDefault="001B0FB2" w:rsidP="0043634F">
      <w:pPr>
        <w:pStyle w:val="Heading616"/>
        <w:keepNext w:val="0"/>
        <w:keepLines w:val="0"/>
        <w:widowControl w:val="0"/>
        <w:numPr>
          <w:ilvl w:val="0"/>
          <w:numId w:val="48"/>
        </w:numPr>
        <w:tabs>
          <w:tab w:val="clear" w:pos="432"/>
        </w:tabs>
        <w:spacing w:before="0"/>
        <w:ind w:left="0" w:hanging="426"/>
        <w:jc w:val="both"/>
        <w:rPr>
          <w:rFonts w:ascii="Times New Roman" w:hAnsi="Times New Roman"/>
          <w:b/>
          <w:i w:val="0"/>
          <w:color w:val="auto"/>
          <w:sz w:val="22"/>
          <w:szCs w:val="22"/>
        </w:rPr>
      </w:pPr>
      <w:bookmarkStart w:id="34" w:name="BIP_SEL010"/>
      <w:bookmarkStart w:id="35" w:name="_DMBM_13493"/>
      <w:r w:rsidRPr="009F5F25">
        <w:rPr>
          <w:rFonts w:ascii="Times New Roman" w:hAnsi="Times New Roman"/>
          <w:b/>
          <w:i w:val="0"/>
          <w:color w:val="auto"/>
          <w:sz w:val="22"/>
          <w:szCs w:val="22"/>
        </w:rPr>
        <w:t>Provisão de manutenção</w:t>
      </w:r>
    </w:p>
    <w:p w:rsidR="002C3022" w:rsidRPr="009F5F25" w:rsidRDefault="002C3022" w:rsidP="005F67DD">
      <w:pPr>
        <w:pStyle w:val="Normal250"/>
        <w:spacing w:after="0" w:line="240" w:lineRule="auto"/>
        <w:rPr>
          <w:sz w:val="10"/>
          <w:szCs w:val="10"/>
          <w:lang w:val="pt-BR" w:eastAsia="pt-BR"/>
        </w:rPr>
      </w:pPr>
    </w:p>
    <w:p w:rsidR="002A4DEB" w:rsidRPr="009F5F25" w:rsidRDefault="00B65C27" w:rsidP="00533CB8">
      <w:pPr>
        <w:pStyle w:val="Normal250"/>
        <w:spacing w:after="0" w:line="240" w:lineRule="auto"/>
        <w:jc w:val="both"/>
        <w:rPr>
          <w:rFonts w:ascii="Times New Roman" w:hAnsi="Times New Roman"/>
          <w:b/>
          <w:lang w:val="pt-BR"/>
        </w:rPr>
      </w:pPr>
      <w:r>
        <w:rPr>
          <w:noProof/>
          <w:lang w:val="pt-BR" w:eastAsia="pt-BR"/>
        </w:rPr>
        <w:drawing>
          <wp:inline distT="0" distB="0" distL="0" distR="0">
            <wp:extent cx="6030595" cy="2472465"/>
            <wp:effectExtent l="19050" t="0" r="8255" b="0"/>
            <wp:docPr id="45"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4" cstate="print"/>
                    <a:srcRect/>
                    <a:stretch>
                      <a:fillRect/>
                    </a:stretch>
                  </pic:blipFill>
                  <pic:spPr bwMode="auto">
                    <a:xfrm>
                      <a:off x="0" y="0"/>
                      <a:ext cx="6030595" cy="2472465"/>
                    </a:xfrm>
                    <a:prstGeom prst="rect">
                      <a:avLst/>
                    </a:prstGeom>
                    <a:noFill/>
                    <a:ln w="9525">
                      <a:noFill/>
                      <a:miter lim="800000"/>
                      <a:headEnd/>
                      <a:tailEnd/>
                    </a:ln>
                  </pic:spPr>
                </pic:pic>
              </a:graphicData>
            </a:graphic>
          </wp:inline>
        </w:drawing>
      </w:r>
    </w:p>
    <w:p w:rsidR="00533CB8" w:rsidRPr="009F5F25" w:rsidRDefault="00533CB8" w:rsidP="00533CB8">
      <w:pPr>
        <w:pStyle w:val="Normal250"/>
        <w:spacing w:after="0" w:line="240" w:lineRule="auto"/>
        <w:jc w:val="both"/>
        <w:rPr>
          <w:rFonts w:ascii="Times New Roman" w:hAnsi="Times New Roman"/>
          <w:b/>
          <w:sz w:val="20"/>
          <w:szCs w:val="20"/>
          <w:lang w:val="pt-BR"/>
        </w:rPr>
      </w:pPr>
    </w:p>
    <w:p w:rsidR="00533CB8" w:rsidRPr="009F5F25" w:rsidRDefault="00533CB8" w:rsidP="00533CB8">
      <w:pPr>
        <w:spacing w:after="0" w:line="240" w:lineRule="auto"/>
        <w:jc w:val="both"/>
      </w:pPr>
      <w:bookmarkStart w:id="36" w:name="BIP_SEL147"/>
      <w:bookmarkEnd w:id="34"/>
      <w:r w:rsidRPr="009F5F25">
        <w:lastRenderedPageBreak/>
        <w:t>As taxas para cálculo do valor presente para os projetos com início de provisão até 2009 e de 2010 a 2013 são de 14,75% a.a., 12,34% a.a., 12,62% a.a.</w:t>
      </w:r>
      <w:r w:rsidR="00607964">
        <w:t>,</w:t>
      </w:r>
      <w:r w:rsidRPr="009F5F25">
        <w:t xml:space="preserve"> 8,20% </w:t>
      </w:r>
      <w:r w:rsidR="009F5F25" w:rsidRPr="009F5F25">
        <w:t>a.a.</w:t>
      </w:r>
      <w:r w:rsidRPr="009F5F25">
        <w:t xml:space="preserve"> e 10,14% a.a., respectivamente. As mesmas são equivalentes às taxas de mercado para os períodos a que se referem.</w:t>
      </w:r>
      <w:bookmarkEnd w:id="36"/>
    </w:p>
    <w:p w:rsidR="00327D4E" w:rsidRPr="009F5F25" w:rsidRDefault="00327D4E" w:rsidP="00533CB8">
      <w:pPr>
        <w:spacing w:after="0" w:line="240" w:lineRule="auto"/>
        <w:jc w:val="both"/>
      </w:pPr>
    </w:p>
    <w:p w:rsidR="0043634F" w:rsidRPr="009F5F25" w:rsidRDefault="000F219B" w:rsidP="003B1F84">
      <w:pPr>
        <w:pStyle w:val="Heading617"/>
        <w:keepNext w:val="0"/>
        <w:keepLines w:val="0"/>
        <w:widowControl w:val="0"/>
        <w:numPr>
          <w:ilvl w:val="0"/>
          <w:numId w:val="50"/>
        </w:numPr>
        <w:tabs>
          <w:tab w:val="clear" w:pos="432"/>
        </w:tabs>
        <w:spacing w:before="0" w:line="240" w:lineRule="auto"/>
        <w:ind w:left="0" w:hanging="426"/>
        <w:jc w:val="both"/>
        <w:rPr>
          <w:rFonts w:ascii="Times New Roman" w:eastAsia="Times New Roman" w:hAnsi="Times New Roman"/>
          <w:b/>
          <w:i w:val="0"/>
          <w:color w:val="auto"/>
          <w:lang w:val="pt-BR"/>
        </w:rPr>
      </w:pPr>
      <w:bookmarkStart w:id="37" w:name="BIP_SEL015"/>
      <w:bookmarkStart w:id="38" w:name="_DMBM_13491"/>
      <w:bookmarkEnd w:id="35"/>
      <w:r w:rsidRPr="000F219B">
        <w:rPr>
          <w:rFonts w:ascii="Times New Roman" w:eastAsia="Times New Roman" w:hAnsi="Times New Roman"/>
          <w:b/>
          <w:i w:val="0"/>
          <w:color w:val="auto"/>
          <w:lang w:val="pt-BR"/>
        </w:rPr>
        <w:t>Patrimônio Líquido</w:t>
      </w:r>
    </w:p>
    <w:p w:rsidR="0043634F" w:rsidRPr="00483D52" w:rsidRDefault="0043634F" w:rsidP="003B1F84">
      <w:pPr>
        <w:pStyle w:val="Normal260"/>
        <w:jc w:val="both"/>
        <w:rPr>
          <w:rFonts w:ascii="Times New Roman" w:eastAsia="Times New Roman" w:hAnsi="Times New Roman"/>
          <w:b/>
          <w:sz w:val="20"/>
          <w:szCs w:val="20"/>
        </w:rPr>
      </w:pPr>
    </w:p>
    <w:bookmarkEnd w:id="37"/>
    <w:p w:rsidR="0043634F" w:rsidRPr="00483D52" w:rsidRDefault="001B0FB2" w:rsidP="0043634F">
      <w:pPr>
        <w:pStyle w:val="Normal260"/>
        <w:widowControl w:val="0"/>
        <w:numPr>
          <w:ilvl w:val="0"/>
          <w:numId w:val="51"/>
        </w:numPr>
        <w:tabs>
          <w:tab w:val="clear" w:pos="720"/>
          <w:tab w:val="num" w:pos="360"/>
        </w:tabs>
        <w:ind w:left="357" w:hanging="357"/>
        <w:jc w:val="both"/>
        <w:rPr>
          <w:rFonts w:ascii="Times New Roman" w:eastAsia="Times New Roman" w:hAnsi="Times New Roman"/>
          <w:b/>
          <w:iCs/>
          <w:sz w:val="22"/>
          <w:szCs w:val="22"/>
        </w:rPr>
      </w:pPr>
      <w:r w:rsidRPr="00483D52">
        <w:rPr>
          <w:rFonts w:ascii="Times New Roman" w:eastAsia="Times New Roman" w:hAnsi="Times New Roman"/>
          <w:b/>
          <w:iCs/>
          <w:sz w:val="22"/>
          <w:szCs w:val="22"/>
        </w:rPr>
        <w:t>Capital social</w:t>
      </w:r>
    </w:p>
    <w:p w:rsidR="0043634F" w:rsidRPr="009F5F25" w:rsidRDefault="0043634F" w:rsidP="0043634F">
      <w:pPr>
        <w:pStyle w:val="Normal260"/>
        <w:widowControl w:val="0"/>
        <w:jc w:val="both"/>
        <w:rPr>
          <w:rFonts w:ascii="Times New Roman" w:eastAsia="Times New Roman" w:hAnsi="Times New Roman"/>
          <w:i/>
          <w:iCs/>
          <w:sz w:val="20"/>
          <w:szCs w:val="20"/>
        </w:rPr>
      </w:pPr>
    </w:p>
    <w:p w:rsidR="0043634F" w:rsidRPr="009F5F25" w:rsidRDefault="001B0FB2" w:rsidP="0043634F">
      <w:pPr>
        <w:pStyle w:val="Normal260"/>
        <w:widowControl w:val="0"/>
        <w:ind w:left="300"/>
        <w:jc w:val="both"/>
        <w:rPr>
          <w:rFonts w:ascii="Times New Roman" w:eastAsia="Arial Unicode MS" w:hAnsi="Times New Roman"/>
          <w:sz w:val="22"/>
          <w:szCs w:val="22"/>
        </w:rPr>
      </w:pPr>
      <w:r w:rsidRPr="009F5F25">
        <w:rPr>
          <w:rFonts w:ascii="Times New Roman" w:eastAsia="Arial Unicode MS" w:hAnsi="Times New Roman"/>
          <w:sz w:val="22"/>
          <w:szCs w:val="22"/>
        </w:rPr>
        <w:t>Em 25 de abril de 2013, foi aprovado em Assembleia Geral Extraordinária, o aumento de capital da Companhia, no valor de R$ 46.695, o qual é composto da seguinte forma: R$ 11</w:t>
      </w:r>
      <w:r w:rsidR="00AA4DE0" w:rsidRPr="009F5F25">
        <w:rPr>
          <w:rFonts w:ascii="Times New Roman" w:eastAsia="Arial Unicode MS" w:hAnsi="Times New Roman"/>
          <w:sz w:val="22"/>
          <w:szCs w:val="22"/>
        </w:rPr>
        <w:t>.486 mediante capitalização de r</w:t>
      </w:r>
      <w:r w:rsidRPr="009F5F25">
        <w:rPr>
          <w:rFonts w:ascii="Times New Roman" w:eastAsia="Arial Unicode MS" w:hAnsi="Times New Roman"/>
          <w:sz w:val="22"/>
          <w:szCs w:val="22"/>
        </w:rPr>
        <w:t xml:space="preserve">eserva </w:t>
      </w:r>
      <w:r w:rsidR="00AA4DE0" w:rsidRPr="009F5F25">
        <w:rPr>
          <w:rFonts w:ascii="Times New Roman" w:eastAsia="Arial Unicode MS" w:hAnsi="Times New Roman"/>
          <w:sz w:val="22"/>
          <w:szCs w:val="22"/>
        </w:rPr>
        <w:t>l</w:t>
      </w:r>
      <w:r w:rsidRPr="009F5F25">
        <w:rPr>
          <w:rFonts w:ascii="Times New Roman" w:eastAsia="Arial Unicode MS" w:hAnsi="Times New Roman"/>
          <w:sz w:val="22"/>
          <w:szCs w:val="22"/>
        </w:rPr>
        <w:t xml:space="preserve">egal, e R$ 35.209 mediante capitalização de </w:t>
      </w:r>
      <w:r w:rsidR="00AA4DE0" w:rsidRPr="009F5F25">
        <w:rPr>
          <w:rFonts w:ascii="Times New Roman" w:eastAsia="Arial Unicode MS" w:hAnsi="Times New Roman"/>
          <w:sz w:val="22"/>
          <w:szCs w:val="22"/>
        </w:rPr>
        <w:t>r</w:t>
      </w:r>
      <w:r w:rsidRPr="009F5F25">
        <w:rPr>
          <w:rFonts w:ascii="Times New Roman" w:eastAsia="Arial Unicode MS" w:hAnsi="Times New Roman"/>
          <w:sz w:val="22"/>
          <w:szCs w:val="22"/>
        </w:rPr>
        <w:t xml:space="preserve">eserva de </w:t>
      </w:r>
      <w:r w:rsidR="00AA4DE0" w:rsidRPr="009F5F25">
        <w:rPr>
          <w:rFonts w:ascii="Times New Roman" w:eastAsia="Arial Unicode MS" w:hAnsi="Times New Roman"/>
          <w:sz w:val="22"/>
          <w:szCs w:val="22"/>
        </w:rPr>
        <w:t>r</w:t>
      </w:r>
      <w:r w:rsidRPr="009F5F25">
        <w:rPr>
          <w:rFonts w:ascii="Times New Roman" w:eastAsia="Arial Unicode MS" w:hAnsi="Times New Roman"/>
          <w:sz w:val="22"/>
          <w:szCs w:val="22"/>
        </w:rPr>
        <w:t xml:space="preserve">etenção de </w:t>
      </w:r>
      <w:r w:rsidR="00AA4DE0" w:rsidRPr="009F5F25">
        <w:rPr>
          <w:rFonts w:ascii="Times New Roman" w:eastAsia="Arial Unicode MS" w:hAnsi="Times New Roman"/>
          <w:sz w:val="22"/>
          <w:szCs w:val="22"/>
        </w:rPr>
        <w:t>l</w:t>
      </w:r>
      <w:r w:rsidRPr="009F5F25">
        <w:rPr>
          <w:rFonts w:ascii="Times New Roman" w:eastAsia="Arial Unicode MS" w:hAnsi="Times New Roman"/>
          <w:sz w:val="22"/>
          <w:szCs w:val="22"/>
        </w:rPr>
        <w:t>ucros sem a emissão de ações, passando o capital social da Companhia de R$ 314.223 para R$ 360.918, totalmente integralizado em moeda corrente nacional, permanecendo dividido em 128.766.186 ações nominativas, sendo 64.383.093 ordinárias e 64.383.093 preferenciais.</w:t>
      </w:r>
    </w:p>
    <w:p w:rsidR="0043634F" w:rsidRPr="009F5F25" w:rsidRDefault="0043634F" w:rsidP="0043634F">
      <w:pPr>
        <w:pStyle w:val="BodyTextIndent12"/>
        <w:autoSpaceDN w:val="0"/>
        <w:ind w:left="357" w:firstLine="0"/>
        <w:rPr>
          <w:rFonts w:ascii="Times New Roman" w:eastAsia="Times New Roman" w:hAnsi="Times New Roman"/>
          <w:sz w:val="20"/>
        </w:rPr>
      </w:pPr>
    </w:p>
    <w:p w:rsidR="0043634F" w:rsidRPr="009F5F25" w:rsidRDefault="001B0FB2" w:rsidP="0043634F">
      <w:pPr>
        <w:pStyle w:val="Normal260"/>
        <w:widowControl w:val="0"/>
        <w:numPr>
          <w:ilvl w:val="0"/>
          <w:numId w:val="51"/>
        </w:numPr>
        <w:tabs>
          <w:tab w:val="clear" w:pos="720"/>
          <w:tab w:val="num" w:pos="360"/>
        </w:tabs>
        <w:ind w:left="357" w:hanging="357"/>
        <w:jc w:val="both"/>
        <w:rPr>
          <w:rFonts w:ascii="Times New Roman" w:eastAsia="Times New Roman" w:hAnsi="Times New Roman"/>
          <w:b/>
          <w:iCs/>
          <w:sz w:val="22"/>
          <w:szCs w:val="22"/>
        </w:rPr>
      </w:pPr>
      <w:r w:rsidRPr="009F5F25">
        <w:rPr>
          <w:rFonts w:ascii="Times New Roman" w:eastAsia="Times New Roman" w:hAnsi="Times New Roman"/>
          <w:b/>
          <w:iCs/>
          <w:sz w:val="22"/>
          <w:szCs w:val="22"/>
        </w:rPr>
        <w:t>Reservas de lucros</w:t>
      </w:r>
    </w:p>
    <w:p w:rsidR="0043634F" w:rsidRPr="009F5F25" w:rsidRDefault="0043634F" w:rsidP="0043634F">
      <w:pPr>
        <w:pStyle w:val="Normal260"/>
        <w:widowControl w:val="0"/>
        <w:ind w:left="357"/>
        <w:jc w:val="both"/>
        <w:rPr>
          <w:rFonts w:ascii="Times New Roman" w:eastAsia="Times New Roman" w:hAnsi="Times New Roman"/>
          <w:b/>
          <w:i/>
          <w:iCs/>
          <w:sz w:val="20"/>
          <w:szCs w:val="20"/>
        </w:rPr>
      </w:pPr>
    </w:p>
    <w:p w:rsidR="0043634F" w:rsidRPr="009F5F25" w:rsidRDefault="001B0FB2" w:rsidP="0043634F">
      <w:pPr>
        <w:pStyle w:val="17TEXTOcorpojustificado3"/>
        <w:widowControl w:val="0"/>
        <w:numPr>
          <w:ilvl w:val="0"/>
          <w:numId w:val="52"/>
        </w:numPr>
        <w:tabs>
          <w:tab w:val="clear" w:pos="360"/>
          <w:tab w:val="num" w:pos="720"/>
        </w:tabs>
        <w:spacing w:line="240" w:lineRule="auto"/>
        <w:ind w:left="720"/>
        <w:rPr>
          <w:rFonts w:ascii="Times New Roman" w:eastAsia="Times New Roman" w:hAnsi="Times New Roman"/>
          <w:i/>
          <w:iCs/>
          <w:szCs w:val="22"/>
        </w:rPr>
      </w:pPr>
      <w:r w:rsidRPr="009F5F25">
        <w:rPr>
          <w:rFonts w:ascii="Times New Roman" w:eastAsia="Times New Roman" w:hAnsi="Times New Roman"/>
          <w:i/>
          <w:iCs/>
          <w:szCs w:val="22"/>
        </w:rPr>
        <w:t>Reserva legal</w:t>
      </w:r>
    </w:p>
    <w:p w:rsidR="0043634F" w:rsidRPr="009F5F25" w:rsidRDefault="0043634F" w:rsidP="0043634F">
      <w:pPr>
        <w:pStyle w:val="17TEXTOcorpojustificado3"/>
        <w:widowControl w:val="0"/>
        <w:spacing w:line="240" w:lineRule="auto"/>
        <w:ind w:left="720"/>
        <w:rPr>
          <w:rFonts w:ascii="Times New Roman" w:eastAsia="Times New Roman" w:hAnsi="Times New Roman"/>
          <w:i/>
          <w:iCs/>
          <w:sz w:val="20"/>
        </w:rPr>
      </w:pPr>
    </w:p>
    <w:p w:rsidR="0043634F" w:rsidRPr="009F5F25" w:rsidRDefault="001B0FB2" w:rsidP="0043634F">
      <w:pPr>
        <w:pStyle w:val="17TEXTOcorpojustificado3"/>
        <w:widowControl w:val="0"/>
        <w:spacing w:line="240" w:lineRule="auto"/>
        <w:ind w:left="720"/>
        <w:rPr>
          <w:rFonts w:ascii="Times New Roman" w:eastAsia="Times New Roman" w:hAnsi="Times New Roman"/>
          <w:szCs w:val="22"/>
        </w:rPr>
      </w:pPr>
      <w:r w:rsidRPr="009F5F25">
        <w:rPr>
          <w:rFonts w:ascii="Times New Roman" w:eastAsia="Times New Roman" w:hAnsi="Times New Roman"/>
          <w:szCs w:val="22"/>
        </w:rPr>
        <w:t xml:space="preserve">É constituída à razão de 5% do lucro líquido apurado em cada exercício social nos termos do art. 193 da Lei nº. 6.404/76, até o limite de 20% do capital social. </w:t>
      </w:r>
    </w:p>
    <w:p w:rsidR="0043634F" w:rsidRPr="009F5F25" w:rsidRDefault="0043634F" w:rsidP="0043634F">
      <w:pPr>
        <w:pStyle w:val="17TEXTOcorpojustificado3"/>
        <w:widowControl w:val="0"/>
        <w:spacing w:line="240" w:lineRule="auto"/>
        <w:ind w:left="720"/>
        <w:rPr>
          <w:rFonts w:ascii="Times New Roman" w:eastAsia="Times New Roman" w:hAnsi="Times New Roman"/>
          <w:sz w:val="20"/>
        </w:rPr>
      </w:pPr>
    </w:p>
    <w:p w:rsidR="0043634F" w:rsidRPr="009F5F25" w:rsidRDefault="001B0FB2" w:rsidP="0043634F">
      <w:pPr>
        <w:pStyle w:val="17TEXTOcorpojustificado3"/>
        <w:widowControl w:val="0"/>
        <w:numPr>
          <w:ilvl w:val="0"/>
          <w:numId w:val="52"/>
        </w:numPr>
        <w:tabs>
          <w:tab w:val="clear" w:pos="360"/>
          <w:tab w:val="num" w:pos="720"/>
        </w:tabs>
        <w:spacing w:line="240" w:lineRule="auto"/>
        <w:ind w:left="720"/>
        <w:rPr>
          <w:rFonts w:ascii="Times New Roman" w:eastAsia="Times New Roman" w:hAnsi="Times New Roman"/>
          <w:i/>
          <w:iCs/>
          <w:szCs w:val="22"/>
        </w:rPr>
      </w:pPr>
      <w:r w:rsidRPr="009F5F25">
        <w:rPr>
          <w:rFonts w:ascii="Times New Roman" w:eastAsia="Times New Roman" w:hAnsi="Times New Roman"/>
          <w:i/>
          <w:iCs/>
          <w:szCs w:val="22"/>
        </w:rPr>
        <w:t>Reserva estatutária</w:t>
      </w:r>
    </w:p>
    <w:p w:rsidR="0043634F" w:rsidRPr="009F5F25" w:rsidRDefault="0043634F" w:rsidP="0043634F">
      <w:pPr>
        <w:pStyle w:val="17TEXTOcorpojustificado3"/>
        <w:widowControl w:val="0"/>
        <w:spacing w:line="240" w:lineRule="auto"/>
        <w:ind w:left="720"/>
        <w:rPr>
          <w:rFonts w:ascii="Times New Roman" w:eastAsia="Times New Roman" w:hAnsi="Times New Roman"/>
          <w:i/>
          <w:iCs/>
          <w:sz w:val="20"/>
        </w:rPr>
      </w:pPr>
    </w:p>
    <w:p w:rsidR="0043634F" w:rsidRPr="009F5F25" w:rsidRDefault="001B0FB2" w:rsidP="0043634F">
      <w:pPr>
        <w:pStyle w:val="17TEXTOcorpojustificado3"/>
        <w:widowControl w:val="0"/>
        <w:spacing w:line="240" w:lineRule="auto"/>
        <w:ind w:left="720"/>
        <w:rPr>
          <w:rFonts w:ascii="Times New Roman" w:eastAsia="Times New Roman" w:hAnsi="Times New Roman"/>
          <w:szCs w:val="22"/>
        </w:rPr>
      </w:pPr>
      <w:r w:rsidRPr="009F5F25">
        <w:rPr>
          <w:rFonts w:ascii="Times New Roman" w:eastAsia="Times New Roman" w:hAnsi="Times New Roman"/>
          <w:szCs w:val="22"/>
        </w:rPr>
        <w:t>É constituída à razão de 0,5% do lucro líquido apurado em cada exercício social nos termos do Estatuto da Companhia, até o limite de 10% do capital social.</w:t>
      </w:r>
    </w:p>
    <w:p w:rsidR="003B1F84" w:rsidRPr="009F5F25" w:rsidRDefault="003B1F84" w:rsidP="0043634F">
      <w:pPr>
        <w:pStyle w:val="17TEXTOcorpojustificado3"/>
        <w:widowControl w:val="0"/>
        <w:spacing w:line="240" w:lineRule="auto"/>
        <w:ind w:left="720"/>
        <w:rPr>
          <w:rFonts w:ascii="Times New Roman" w:eastAsia="Times New Roman" w:hAnsi="Times New Roman"/>
          <w:sz w:val="20"/>
        </w:rPr>
      </w:pPr>
    </w:p>
    <w:p w:rsidR="0043634F" w:rsidRPr="009F5F25" w:rsidRDefault="001B0FB2" w:rsidP="0043634F">
      <w:pPr>
        <w:pStyle w:val="17TEXTOcorpojustificado3"/>
        <w:widowControl w:val="0"/>
        <w:numPr>
          <w:ilvl w:val="0"/>
          <w:numId w:val="52"/>
        </w:numPr>
        <w:tabs>
          <w:tab w:val="clear" w:pos="360"/>
          <w:tab w:val="num" w:pos="720"/>
        </w:tabs>
        <w:spacing w:line="240" w:lineRule="auto"/>
        <w:ind w:left="720"/>
        <w:rPr>
          <w:rFonts w:ascii="Times New Roman" w:eastAsia="Times New Roman" w:hAnsi="Times New Roman"/>
          <w:i/>
          <w:iCs/>
          <w:szCs w:val="22"/>
        </w:rPr>
      </w:pPr>
      <w:r w:rsidRPr="009F5F25">
        <w:rPr>
          <w:rFonts w:ascii="Times New Roman" w:eastAsia="Times New Roman" w:hAnsi="Times New Roman"/>
          <w:i/>
          <w:iCs/>
          <w:szCs w:val="22"/>
        </w:rPr>
        <w:t>Reserva de retenção de lucros</w:t>
      </w:r>
    </w:p>
    <w:p w:rsidR="00884C20" w:rsidRPr="009F5F25" w:rsidRDefault="00884C20" w:rsidP="00884C20">
      <w:pPr>
        <w:pStyle w:val="17TEXTOcorpojustificado3"/>
        <w:widowControl w:val="0"/>
        <w:spacing w:line="240" w:lineRule="auto"/>
        <w:ind w:left="720"/>
        <w:rPr>
          <w:rFonts w:ascii="Times New Roman" w:eastAsia="Times New Roman" w:hAnsi="Times New Roman"/>
          <w:i/>
          <w:iCs/>
          <w:sz w:val="20"/>
        </w:rPr>
      </w:pPr>
    </w:p>
    <w:p w:rsidR="0043634F" w:rsidRPr="009F5F25" w:rsidRDefault="001B0FB2" w:rsidP="0043634F">
      <w:pPr>
        <w:pStyle w:val="17TEXTOcorpojustificado3"/>
        <w:widowControl w:val="0"/>
        <w:spacing w:line="240" w:lineRule="auto"/>
        <w:ind w:left="720"/>
        <w:rPr>
          <w:rFonts w:ascii="Times New Roman" w:eastAsia="Times New Roman" w:hAnsi="Times New Roman"/>
          <w:szCs w:val="22"/>
        </w:rPr>
      </w:pPr>
      <w:r w:rsidRPr="009F5F25">
        <w:rPr>
          <w:rFonts w:ascii="Times New Roman" w:eastAsia="Times New Roman" w:hAnsi="Times New Roman"/>
          <w:szCs w:val="22"/>
        </w:rPr>
        <w:t>Em 31 de dezembro de 2013, foi constituída reserva de lucros em razão da retenção de parte do lucro líquido do exercício, nos termos do artigo 196 da Lei nº</w:t>
      </w:r>
      <w:r w:rsidR="00086421" w:rsidRPr="009F5F25">
        <w:rPr>
          <w:rFonts w:ascii="Times New Roman" w:eastAsia="Times New Roman" w:hAnsi="Times New Roman"/>
          <w:szCs w:val="22"/>
        </w:rPr>
        <w:t>.</w:t>
      </w:r>
      <w:r w:rsidRPr="009F5F25">
        <w:rPr>
          <w:rFonts w:ascii="Times New Roman" w:eastAsia="Times New Roman" w:hAnsi="Times New Roman"/>
          <w:szCs w:val="22"/>
        </w:rPr>
        <w:t xml:space="preserve"> 6.404/76. Esta retenção está fundamentada em orçamento de capital, elaborado pela Administração e aprovado pelo </w:t>
      </w:r>
      <w:r w:rsidR="00207B9D" w:rsidRPr="009F5F25">
        <w:rPr>
          <w:rFonts w:ascii="Times New Roman" w:eastAsia="Times New Roman" w:hAnsi="Times New Roman"/>
          <w:szCs w:val="22"/>
        </w:rPr>
        <w:t>Conselho de Administração,</w:t>
      </w:r>
      <w:r w:rsidRPr="009F5F25">
        <w:rPr>
          <w:rFonts w:ascii="Times New Roman" w:eastAsia="Times New Roman" w:hAnsi="Times New Roman"/>
          <w:szCs w:val="22"/>
        </w:rPr>
        <w:t xml:space="preserve"> o qual será submetido à aprovação dos acionistas na A</w:t>
      </w:r>
      <w:r w:rsidR="001E33EF">
        <w:rPr>
          <w:rFonts w:ascii="Times New Roman" w:eastAsia="Times New Roman" w:hAnsi="Times New Roman"/>
          <w:szCs w:val="22"/>
        </w:rPr>
        <w:t>.</w:t>
      </w:r>
      <w:r w:rsidRPr="009F5F25">
        <w:rPr>
          <w:rFonts w:ascii="Times New Roman" w:eastAsia="Times New Roman" w:hAnsi="Times New Roman"/>
          <w:szCs w:val="22"/>
        </w:rPr>
        <w:t>G</w:t>
      </w:r>
      <w:r w:rsidR="001E33EF">
        <w:rPr>
          <w:rFonts w:ascii="Times New Roman" w:eastAsia="Times New Roman" w:hAnsi="Times New Roman"/>
          <w:szCs w:val="22"/>
        </w:rPr>
        <w:t>.</w:t>
      </w:r>
      <w:r w:rsidRPr="009F5F25">
        <w:rPr>
          <w:rFonts w:ascii="Times New Roman" w:eastAsia="Times New Roman" w:hAnsi="Times New Roman"/>
          <w:szCs w:val="22"/>
        </w:rPr>
        <w:t>O</w:t>
      </w:r>
      <w:r w:rsidR="001E33EF">
        <w:rPr>
          <w:rFonts w:ascii="Times New Roman" w:eastAsia="Times New Roman" w:hAnsi="Times New Roman"/>
          <w:szCs w:val="22"/>
        </w:rPr>
        <w:t>.</w:t>
      </w:r>
      <w:r w:rsidRPr="009F5F25">
        <w:rPr>
          <w:rFonts w:ascii="Times New Roman" w:eastAsia="Times New Roman" w:hAnsi="Times New Roman"/>
          <w:szCs w:val="22"/>
        </w:rPr>
        <w:t xml:space="preserve"> de 201</w:t>
      </w:r>
      <w:r w:rsidR="00DA151E" w:rsidRPr="009F5F25">
        <w:rPr>
          <w:rFonts w:ascii="Times New Roman" w:eastAsia="Times New Roman" w:hAnsi="Times New Roman"/>
          <w:szCs w:val="22"/>
        </w:rPr>
        <w:t>4</w:t>
      </w:r>
      <w:r w:rsidRPr="009F5F25">
        <w:rPr>
          <w:rFonts w:ascii="Times New Roman" w:eastAsia="Times New Roman" w:hAnsi="Times New Roman"/>
          <w:szCs w:val="22"/>
        </w:rPr>
        <w:t>.</w:t>
      </w:r>
    </w:p>
    <w:p w:rsidR="0043634F" w:rsidRPr="009F5F25" w:rsidRDefault="001B0FB2" w:rsidP="0043634F">
      <w:pPr>
        <w:pStyle w:val="17TEXTOcorpojustificado3"/>
        <w:widowControl w:val="0"/>
        <w:spacing w:line="240" w:lineRule="auto"/>
        <w:ind w:left="720"/>
        <w:rPr>
          <w:rFonts w:ascii="Times New Roman" w:eastAsia="Times New Roman" w:hAnsi="Times New Roman"/>
          <w:szCs w:val="22"/>
        </w:rPr>
      </w:pPr>
      <w:r w:rsidRPr="009F5F25">
        <w:rPr>
          <w:rFonts w:ascii="Times New Roman" w:eastAsia="Times New Roman" w:hAnsi="Times New Roman"/>
          <w:szCs w:val="22"/>
        </w:rPr>
        <w:t> </w:t>
      </w:r>
    </w:p>
    <w:p w:rsidR="0043634F" w:rsidRPr="009F5F25" w:rsidRDefault="001B0FB2" w:rsidP="0043634F">
      <w:pPr>
        <w:pStyle w:val="17TEXTOcorpojustificado3"/>
        <w:widowControl w:val="0"/>
        <w:spacing w:line="240" w:lineRule="auto"/>
        <w:ind w:left="720"/>
        <w:rPr>
          <w:rFonts w:ascii="Times New Roman" w:eastAsia="Times New Roman" w:hAnsi="Times New Roman"/>
          <w:szCs w:val="22"/>
        </w:rPr>
      </w:pPr>
      <w:r w:rsidRPr="009F5F25">
        <w:rPr>
          <w:rFonts w:ascii="Times New Roman" w:eastAsia="Times New Roman" w:hAnsi="Times New Roman"/>
          <w:szCs w:val="22"/>
        </w:rPr>
        <w:t>A proposta de orçamento de capital está justificada substancialmente, pela necessidade de aplicação em investimentos na infraestrutura a serem realizados para atendimento aos requerimentos do contrato de concessão.</w:t>
      </w:r>
    </w:p>
    <w:p w:rsidR="007B0B8B" w:rsidRPr="009F5F25" w:rsidRDefault="007B0B8B" w:rsidP="0043634F">
      <w:pPr>
        <w:pStyle w:val="Normal260"/>
        <w:widowControl w:val="0"/>
        <w:ind w:left="708"/>
        <w:jc w:val="both"/>
        <w:rPr>
          <w:rFonts w:ascii="Times New Roman" w:eastAsia="Times New Roman" w:hAnsi="Times New Roman"/>
          <w:sz w:val="20"/>
          <w:szCs w:val="20"/>
        </w:rPr>
      </w:pPr>
    </w:p>
    <w:p w:rsidR="0043634F" w:rsidRPr="009F5F25" w:rsidRDefault="001B0FB2" w:rsidP="0043634F">
      <w:pPr>
        <w:pStyle w:val="Normal260"/>
        <w:widowControl w:val="0"/>
        <w:numPr>
          <w:ilvl w:val="0"/>
          <w:numId w:val="51"/>
        </w:numPr>
        <w:tabs>
          <w:tab w:val="clear" w:pos="720"/>
          <w:tab w:val="num" w:pos="360"/>
        </w:tabs>
        <w:ind w:left="360"/>
        <w:jc w:val="both"/>
        <w:rPr>
          <w:rFonts w:ascii="Times New Roman" w:eastAsia="Times New Roman" w:hAnsi="Times New Roman"/>
          <w:b/>
          <w:iCs/>
          <w:sz w:val="22"/>
          <w:szCs w:val="22"/>
        </w:rPr>
      </w:pPr>
      <w:r w:rsidRPr="009F5F25">
        <w:rPr>
          <w:rFonts w:ascii="Times New Roman" w:eastAsia="Times New Roman" w:hAnsi="Times New Roman"/>
          <w:b/>
          <w:iCs/>
          <w:sz w:val="22"/>
          <w:szCs w:val="22"/>
        </w:rPr>
        <w:t>Dividendos</w:t>
      </w:r>
    </w:p>
    <w:p w:rsidR="0043634F" w:rsidRPr="009F5F25" w:rsidRDefault="0043634F" w:rsidP="0043634F">
      <w:pPr>
        <w:pStyle w:val="Normal260"/>
        <w:widowControl w:val="0"/>
        <w:jc w:val="both"/>
        <w:rPr>
          <w:rFonts w:ascii="Times New Roman" w:eastAsia="Times New Roman" w:hAnsi="Times New Roman"/>
          <w:b/>
          <w:i/>
          <w:iCs/>
          <w:sz w:val="20"/>
          <w:szCs w:val="20"/>
          <w:highlight w:val="yellow"/>
        </w:rPr>
      </w:pPr>
    </w:p>
    <w:p w:rsidR="0043634F" w:rsidRPr="009F5F25" w:rsidRDefault="001B0FB2" w:rsidP="0043634F">
      <w:pPr>
        <w:pStyle w:val="Normal260"/>
        <w:widowControl w:val="0"/>
        <w:ind w:left="360"/>
        <w:jc w:val="both"/>
        <w:rPr>
          <w:rFonts w:ascii="Times New Roman" w:eastAsia="Times New Roman" w:hAnsi="Times New Roman"/>
          <w:sz w:val="22"/>
          <w:szCs w:val="22"/>
        </w:rPr>
      </w:pPr>
      <w:r w:rsidRPr="009F5F25">
        <w:rPr>
          <w:rFonts w:ascii="Times New Roman" w:eastAsia="Times New Roman" w:hAnsi="Times New Roman"/>
          <w:sz w:val="22"/>
          <w:szCs w:val="22"/>
        </w:rPr>
        <w:t>Os dividendos são calculados em conformidade com o estatuto social e com a Lei das Sociedades por Ações (Lei nº. 6.404/76) considerando como dividendo mínimo obrigatório 25% do lucro líquido ajustado.</w:t>
      </w:r>
    </w:p>
    <w:p w:rsidR="0043634F" w:rsidRPr="009F5F25" w:rsidRDefault="0043634F" w:rsidP="0043634F">
      <w:pPr>
        <w:pStyle w:val="Normal260"/>
        <w:widowControl w:val="0"/>
        <w:ind w:left="360"/>
        <w:jc w:val="both"/>
        <w:rPr>
          <w:rFonts w:ascii="Times New Roman" w:eastAsia="Times New Roman" w:hAnsi="Times New Roman"/>
          <w:sz w:val="20"/>
          <w:szCs w:val="20"/>
        </w:rPr>
      </w:pPr>
    </w:p>
    <w:p w:rsidR="0043634F" w:rsidRPr="009F5F25" w:rsidRDefault="001B0FB2" w:rsidP="0043634F">
      <w:pPr>
        <w:pStyle w:val="Normal260"/>
        <w:widowControl w:val="0"/>
        <w:ind w:left="360"/>
        <w:jc w:val="both"/>
        <w:rPr>
          <w:rFonts w:ascii="Times New Roman" w:eastAsia="Times New Roman" w:hAnsi="Times New Roman"/>
          <w:sz w:val="22"/>
          <w:szCs w:val="22"/>
        </w:rPr>
      </w:pPr>
      <w:r w:rsidRPr="009F5F25">
        <w:rPr>
          <w:rFonts w:ascii="Times New Roman" w:eastAsia="Times New Roman" w:hAnsi="Times New Roman"/>
          <w:sz w:val="22"/>
          <w:szCs w:val="22"/>
        </w:rPr>
        <w:t>Em 26 de abril de 2013, foi aprovado em Ata da Reunião do C</w:t>
      </w:r>
      <w:r w:rsidR="003F783E" w:rsidRPr="009F5F25">
        <w:rPr>
          <w:rFonts w:ascii="Times New Roman" w:eastAsia="Times New Roman" w:hAnsi="Times New Roman"/>
          <w:sz w:val="22"/>
          <w:szCs w:val="22"/>
        </w:rPr>
        <w:t>AD</w:t>
      </w:r>
      <w:r w:rsidRPr="009F5F25">
        <w:rPr>
          <w:rFonts w:ascii="Times New Roman" w:eastAsia="Times New Roman" w:hAnsi="Times New Roman"/>
          <w:sz w:val="22"/>
          <w:szCs w:val="22"/>
        </w:rPr>
        <w:t xml:space="preserve">, o pagamento, pela Companhia, de dividendos intermediários, relativos à conta de parte do saldo da </w:t>
      </w:r>
      <w:r w:rsidR="00CD2E6E" w:rsidRPr="009F5F25">
        <w:rPr>
          <w:rFonts w:ascii="Times New Roman" w:eastAsia="Times New Roman" w:hAnsi="Times New Roman"/>
          <w:sz w:val="22"/>
          <w:szCs w:val="22"/>
        </w:rPr>
        <w:t>r</w:t>
      </w:r>
      <w:r w:rsidRPr="009F5F25">
        <w:rPr>
          <w:rFonts w:ascii="Times New Roman" w:eastAsia="Times New Roman" w:hAnsi="Times New Roman"/>
          <w:sz w:val="22"/>
          <w:szCs w:val="22"/>
        </w:rPr>
        <w:t xml:space="preserve">eserva de </w:t>
      </w:r>
      <w:r w:rsidR="00CD2E6E" w:rsidRPr="009F5F25">
        <w:rPr>
          <w:rFonts w:ascii="Times New Roman" w:eastAsia="Times New Roman" w:hAnsi="Times New Roman"/>
          <w:sz w:val="22"/>
          <w:szCs w:val="22"/>
        </w:rPr>
        <w:t>r</w:t>
      </w:r>
      <w:r w:rsidRPr="009F5F25">
        <w:rPr>
          <w:rFonts w:ascii="Times New Roman" w:eastAsia="Times New Roman" w:hAnsi="Times New Roman"/>
          <w:sz w:val="22"/>
          <w:szCs w:val="22"/>
        </w:rPr>
        <w:t xml:space="preserve">etenção de </w:t>
      </w:r>
      <w:r w:rsidR="00CD2E6E" w:rsidRPr="009F5F25">
        <w:rPr>
          <w:rFonts w:ascii="Times New Roman" w:eastAsia="Times New Roman" w:hAnsi="Times New Roman"/>
          <w:sz w:val="22"/>
          <w:szCs w:val="22"/>
        </w:rPr>
        <w:t>l</w:t>
      </w:r>
      <w:r w:rsidRPr="009F5F25">
        <w:rPr>
          <w:rFonts w:ascii="Times New Roman" w:eastAsia="Times New Roman" w:hAnsi="Times New Roman"/>
          <w:sz w:val="22"/>
          <w:szCs w:val="22"/>
        </w:rPr>
        <w:t>ucros, os quais foram pagos em 29 de abril de 2013, no montante de R$ 68.246, correspondente a R$ 0,53 por ação (cinquenta e três centavos).</w:t>
      </w:r>
    </w:p>
    <w:p w:rsidR="0043634F" w:rsidRPr="009F5F25" w:rsidRDefault="0043634F" w:rsidP="0043634F">
      <w:pPr>
        <w:pStyle w:val="Normal260"/>
        <w:widowControl w:val="0"/>
        <w:jc w:val="both"/>
        <w:rPr>
          <w:rFonts w:ascii="Times New Roman" w:eastAsia="Times New Roman" w:hAnsi="Times New Roman"/>
          <w:sz w:val="20"/>
          <w:szCs w:val="20"/>
        </w:rPr>
      </w:pPr>
    </w:p>
    <w:p w:rsidR="0043634F" w:rsidRPr="009F5F25" w:rsidRDefault="001B0FB2" w:rsidP="0043634F">
      <w:pPr>
        <w:pStyle w:val="Normal260"/>
        <w:widowControl w:val="0"/>
        <w:ind w:left="360"/>
        <w:jc w:val="both"/>
        <w:rPr>
          <w:rFonts w:ascii="Times New Roman" w:eastAsia="Times New Roman" w:hAnsi="Times New Roman"/>
          <w:sz w:val="22"/>
          <w:szCs w:val="22"/>
        </w:rPr>
      </w:pPr>
      <w:r w:rsidRPr="009F5F25">
        <w:rPr>
          <w:rFonts w:ascii="Times New Roman" w:eastAsia="Times New Roman" w:hAnsi="Times New Roman"/>
          <w:sz w:val="22"/>
          <w:szCs w:val="22"/>
        </w:rPr>
        <w:lastRenderedPageBreak/>
        <w:t>Em 28 de outubro de 2013, conforme ata de Reunião do C</w:t>
      </w:r>
      <w:r w:rsidR="00207B9D" w:rsidRPr="009F5F25">
        <w:rPr>
          <w:rFonts w:ascii="Times New Roman" w:eastAsia="Times New Roman" w:hAnsi="Times New Roman"/>
          <w:sz w:val="22"/>
          <w:szCs w:val="22"/>
        </w:rPr>
        <w:t>AD</w:t>
      </w:r>
      <w:r w:rsidRPr="009F5F25">
        <w:rPr>
          <w:rFonts w:ascii="Times New Roman" w:eastAsia="Times New Roman" w:hAnsi="Times New Roman"/>
          <w:sz w:val="22"/>
          <w:szCs w:val="22"/>
        </w:rPr>
        <w:t xml:space="preserve">, a Companhia distribuiu dividendos intermediários no valor de R$ 1,431779 por ação, à conta de: (a) parte dos lucros apurados no </w:t>
      </w:r>
      <w:r w:rsidR="008A3D21" w:rsidRPr="009F5F25">
        <w:rPr>
          <w:rFonts w:ascii="Times New Roman" w:eastAsia="Times New Roman" w:hAnsi="Times New Roman"/>
          <w:sz w:val="22"/>
          <w:szCs w:val="22"/>
        </w:rPr>
        <w:t>exercício</w:t>
      </w:r>
      <w:r w:rsidRPr="009F5F25">
        <w:rPr>
          <w:rFonts w:ascii="Times New Roman" w:eastAsia="Times New Roman" w:hAnsi="Times New Roman"/>
          <w:sz w:val="22"/>
          <w:szCs w:val="22"/>
        </w:rPr>
        <w:t xml:space="preserve"> compreendido entre 1º de janeiro e 30 de setembro de 2013; e (b) parte do saldo da </w:t>
      </w:r>
      <w:r w:rsidR="00735992" w:rsidRPr="009F5F25">
        <w:rPr>
          <w:rFonts w:ascii="Times New Roman" w:eastAsia="Times New Roman" w:hAnsi="Times New Roman"/>
          <w:sz w:val="22"/>
          <w:szCs w:val="22"/>
        </w:rPr>
        <w:t>r</w:t>
      </w:r>
      <w:r w:rsidRPr="009F5F25">
        <w:rPr>
          <w:rFonts w:ascii="Times New Roman" w:eastAsia="Times New Roman" w:hAnsi="Times New Roman"/>
          <w:sz w:val="22"/>
          <w:szCs w:val="22"/>
        </w:rPr>
        <w:t>eserva de</w:t>
      </w:r>
      <w:r w:rsidR="00735992" w:rsidRPr="009F5F25">
        <w:rPr>
          <w:rFonts w:ascii="Times New Roman" w:eastAsia="Times New Roman" w:hAnsi="Times New Roman"/>
          <w:sz w:val="22"/>
          <w:szCs w:val="22"/>
        </w:rPr>
        <w:t xml:space="preserve"> r</w:t>
      </w:r>
      <w:r w:rsidRPr="009F5F25">
        <w:rPr>
          <w:rFonts w:ascii="Times New Roman" w:eastAsia="Times New Roman" w:hAnsi="Times New Roman"/>
          <w:sz w:val="22"/>
          <w:szCs w:val="22"/>
        </w:rPr>
        <w:t xml:space="preserve">etenção de </w:t>
      </w:r>
      <w:r w:rsidR="00735992" w:rsidRPr="009F5F25">
        <w:rPr>
          <w:rFonts w:ascii="Times New Roman" w:eastAsia="Times New Roman" w:hAnsi="Times New Roman"/>
          <w:sz w:val="22"/>
          <w:szCs w:val="22"/>
        </w:rPr>
        <w:t>l</w:t>
      </w:r>
      <w:r w:rsidRPr="009F5F25">
        <w:rPr>
          <w:rFonts w:ascii="Times New Roman" w:eastAsia="Times New Roman" w:hAnsi="Times New Roman"/>
          <w:sz w:val="22"/>
          <w:szCs w:val="22"/>
        </w:rPr>
        <w:t>ucros existente em 31 de dezembro de 2012.</w:t>
      </w:r>
    </w:p>
    <w:p w:rsidR="007A5ED0" w:rsidRPr="009F5F25" w:rsidRDefault="007A5ED0" w:rsidP="0043634F">
      <w:pPr>
        <w:pStyle w:val="17TEXTOcorpojustificado3"/>
        <w:widowControl w:val="0"/>
        <w:spacing w:line="240" w:lineRule="auto"/>
        <w:ind w:firstLine="360"/>
        <w:rPr>
          <w:rFonts w:ascii="Times New Roman" w:eastAsia="Times New Roman" w:hAnsi="Times New Roman"/>
          <w:szCs w:val="22"/>
        </w:rPr>
      </w:pPr>
    </w:p>
    <w:p w:rsidR="0043634F" w:rsidRPr="009F5F25" w:rsidRDefault="001B0FB2" w:rsidP="0043634F">
      <w:pPr>
        <w:pStyle w:val="17TEXTOcorpojustificado3"/>
        <w:widowControl w:val="0"/>
        <w:spacing w:line="240" w:lineRule="auto"/>
        <w:ind w:firstLine="360"/>
        <w:rPr>
          <w:rFonts w:ascii="Times New Roman" w:eastAsia="Times New Roman" w:hAnsi="Times New Roman"/>
          <w:szCs w:val="22"/>
        </w:rPr>
      </w:pPr>
      <w:r w:rsidRPr="009F5F25">
        <w:rPr>
          <w:rFonts w:ascii="Times New Roman" w:eastAsia="Times New Roman" w:hAnsi="Times New Roman"/>
          <w:szCs w:val="22"/>
        </w:rPr>
        <w:t>Os dividendos foram calculados conforme se segue:</w:t>
      </w:r>
    </w:p>
    <w:p w:rsidR="00EA4FF0" w:rsidRPr="009F5F25" w:rsidRDefault="00EA4FF0" w:rsidP="0043634F">
      <w:pPr>
        <w:pStyle w:val="17TEXTOcorpojustificado3"/>
        <w:widowControl w:val="0"/>
        <w:spacing w:line="240" w:lineRule="auto"/>
        <w:ind w:firstLine="360"/>
        <w:rPr>
          <w:rFonts w:ascii="Times New Roman" w:eastAsia="Times New Roman" w:hAnsi="Times New Roman"/>
          <w:szCs w:val="22"/>
        </w:rPr>
      </w:pPr>
    </w:p>
    <w:p w:rsidR="00EA4FF0" w:rsidRPr="009F5F25" w:rsidRDefault="00411A28" w:rsidP="0043634F">
      <w:pPr>
        <w:pStyle w:val="17TEXTOcorpojustificado3"/>
        <w:widowControl w:val="0"/>
        <w:spacing w:line="240" w:lineRule="auto"/>
        <w:ind w:firstLine="360"/>
        <w:rPr>
          <w:rFonts w:ascii="Times New Roman" w:eastAsia="Times New Roman" w:hAnsi="Times New Roman"/>
          <w:szCs w:val="22"/>
        </w:rPr>
      </w:pPr>
      <w:r w:rsidRPr="005134AB">
        <w:rPr>
          <w:noProof/>
          <w:szCs w:val="22"/>
        </w:rPr>
        <w:drawing>
          <wp:inline distT="0" distB="0" distL="0" distR="0">
            <wp:extent cx="5153025" cy="1504950"/>
            <wp:effectExtent l="19050" t="0" r="9525" b="0"/>
            <wp:docPr id="2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5" cstate="print"/>
                    <a:srcRect/>
                    <a:stretch>
                      <a:fillRect/>
                    </a:stretch>
                  </pic:blipFill>
                  <pic:spPr bwMode="auto">
                    <a:xfrm>
                      <a:off x="0" y="0"/>
                      <a:ext cx="5153025" cy="1504950"/>
                    </a:xfrm>
                    <a:prstGeom prst="rect">
                      <a:avLst/>
                    </a:prstGeom>
                    <a:noFill/>
                    <a:ln w="9525">
                      <a:noFill/>
                      <a:miter lim="800000"/>
                      <a:headEnd/>
                      <a:tailEnd/>
                    </a:ln>
                  </pic:spPr>
                </pic:pic>
              </a:graphicData>
            </a:graphic>
          </wp:inline>
        </w:drawing>
      </w:r>
    </w:p>
    <w:p w:rsidR="00CC3835" w:rsidRPr="009F5F25" w:rsidRDefault="00CC3835" w:rsidP="0043634F">
      <w:pPr>
        <w:pStyle w:val="17TEXTOcorpojustificado3"/>
        <w:widowControl w:val="0"/>
        <w:spacing w:line="240" w:lineRule="auto"/>
        <w:ind w:firstLine="360"/>
        <w:rPr>
          <w:rFonts w:ascii="Times New Roman" w:eastAsia="Times New Roman" w:hAnsi="Times New Roman"/>
          <w:szCs w:val="22"/>
        </w:rPr>
      </w:pPr>
    </w:p>
    <w:p w:rsidR="0043634F" w:rsidRPr="009F5F25" w:rsidRDefault="001B0FB2" w:rsidP="0043634F">
      <w:pPr>
        <w:pStyle w:val="Normal260"/>
        <w:widowControl w:val="0"/>
        <w:numPr>
          <w:ilvl w:val="0"/>
          <w:numId w:val="51"/>
        </w:numPr>
        <w:tabs>
          <w:tab w:val="clear" w:pos="720"/>
          <w:tab w:val="num" w:pos="360"/>
        </w:tabs>
        <w:ind w:left="360"/>
        <w:jc w:val="both"/>
        <w:rPr>
          <w:rFonts w:ascii="Times New Roman" w:eastAsia="Times New Roman" w:hAnsi="Times New Roman"/>
          <w:b/>
          <w:iCs/>
          <w:sz w:val="22"/>
          <w:szCs w:val="22"/>
        </w:rPr>
      </w:pPr>
      <w:r w:rsidRPr="009F5F25">
        <w:rPr>
          <w:rFonts w:ascii="Times New Roman" w:eastAsia="Times New Roman" w:hAnsi="Times New Roman"/>
          <w:b/>
          <w:iCs/>
          <w:sz w:val="22"/>
          <w:szCs w:val="22"/>
        </w:rPr>
        <w:t>Lucro por ação básico e diluído</w:t>
      </w:r>
    </w:p>
    <w:p w:rsidR="0043634F" w:rsidRPr="009F5F25" w:rsidRDefault="0043634F" w:rsidP="0043634F">
      <w:pPr>
        <w:pStyle w:val="nota"/>
        <w:widowControl w:val="0"/>
        <w:ind w:left="360"/>
        <w:jc w:val="both"/>
        <w:outlineLvl w:val="0"/>
        <w:rPr>
          <w:rFonts w:ascii="Times New Roman" w:eastAsia="Times New Roman" w:hAnsi="Times New Roman"/>
          <w:b/>
          <w:sz w:val="22"/>
          <w:szCs w:val="22"/>
        </w:rPr>
      </w:pPr>
    </w:p>
    <w:p w:rsidR="0043634F" w:rsidRPr="009F5F25" w:rsidRDefault="001B0FB2" w:rsidP="0043634F">
      <w:pPr>
        <w:pStyle w:val="Normal1a"/>
        <w:widowControl w:val="0"/>
        <w:rPr>
          <w:rFonts w:ascii="Times New Roman" w:eastAsia="Times New Roman" w:hAnsi="Times New Roman"/>
          <w:spacing w:val="-2"/>
          <w:sz w:val="22"/>
          <w:szCs w:val="22"/>
        </w:rPr>
      </w:pPr>
      <w:r w:rsidRPr="009F5F25">
        <w:rPr>
          <w:rFonts w:ascii="Times New Roman" w:eastAsia="Times New Roman" w:hAnsi="Times New Roman"/>
          <w:spacing w:val="-2"/>
          <w:sz w:val="22"/>
          <w:szCs w:val="22"/>
        </w:rPr>
        <w:t xml:space="preserve">     A Companhia não possui instrumentos que potencialmente poderiam diluir os resultados por ação.</w:t>
      </w:r>
    </w:p>
    <w:p w:rsidR="006D3435" w:rsidRPr="009F5F25" w:rsidRDefault="006D3435" w:rsidP="0043634F">
      <w:pPr>
        <w:pStyle w:val="Normal1a"/>
        <w:widowControl w:val="0"/>
        <w:rPr>
          <w:rFonts w:ascii="Times New Roman" w:eastAsia="Times New Roman" w:hAnsi="Times New Roman"/>
          <w:spacing w:val="-2"/>
          <w:sz w:val="22"/>
          <w:szCs w:val="22"/>
        </w:rPr>
      </w:pPr>
    </w:p>
    <w:p w:rsidR="0043634F" w:rsidRPr="009F5F25" w:rsidRDefault="001B0FB2" w:rsidP="0043634F">
      <w:pPr>
        <w:pStyle w:val="Normal1a"/>
        <w:widowControl w:val="0"/>
        <w:rPr>
          <w:rFonts w:ascii="Times New Roman" w:eastAsia="Times New Roman" w:hAnsi="Times New Roman"/>
          <w:spacing w:val="-2"/>
          <w:sz w:val="22"/>
          <w:szCs w:val="22"/>
        </w:rPr>
      </w:pPr>
      <w:r w:rsidRPr="009F5F25">
        <w:rPr>
          <w:rFonts w:ascii="Times New Roman" w:eastAsia="Times New Roman" w:hAnsi="Times New Roman"/>
          <w:spacing w:val="-2"/>
          <w:sz w:val="22"/>
          <w:szCs w:val="22"/>
        </w:rPr>
        <w:t xml:space="preserve">    Segue abaixo, o cálculo do lucro por ação básico e diluído:</w:t>
      </w:r>
    </w:p>
    <w:p w:rsidR="005039B9" w:rsidRPr="009F5F25" w:rsidRDefault="00207B9D" w:rsidP="0043634F">
      <w:pPr>
        <w:pStyle w:val="Normal1a"/>
        <w:widowControl w:val="0"/>
        <w:rPr>
          <w:rFonts w:ascii="Times New Roman" w:eastAsia="Times New Roman" w:hAnsi="Times New Roman"/>
          <w:spacing w:val="-2"/>
          <w:sz w:val="22"/>
          <w:szCs w:val="22"/>
        </w:rPr>
      </w:pPr>
      <w:r w:rsidRPr="005134AB">
        <w:rPr>
          <w:noProof/>
          <w:szCs w:val="22"/>
        </w:rPr>
        <w:drawing>
          <wp:inline distT="0" distB="0" distL="0" distR="0">
            <wp:extent cx="5676900" cy="1809750"/>
            <wp:effectExtent l="19050" t="0" r="0" b="0"/>
            <wp:docPr id="27"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6" cstate="print"/>
                    <a:srcRect/>
                    <a:stretch>
                      <a:fillRect/>
                    </a:stretch>
                  </pic:blipFill>
                  <pic:spPr bwMode="auto">
                    <a:xfrm>
                      <a:off x="0" y="0"/>
                      <a:ext cx="5676900" cy="1809750"/>
                    </a:xfrm>
                    <a:prstGeom prst="rect">
                      <a:avLst/>
                    </a:prstGeom>
                    <a:noFill/>
                    <a:ln w="9525">
                      <a:noFill/>
                      <a:miter lim="800000"/>
                      <a:headEnd/>
                      <a:tailEnd/>
                    </a:ln>
                  </pic:spPr>
                </pic:pic>
              </a:graphicData>
            </a:graphic>
          </wp:inline>
        </w:drawing>
      </w:r>
    </w:p>
    <w:p w:rsidR="00A679D1" w:rsidRPr="009F5F25" w:rsidRDefault="00A679D1" w:rsidP="0043634F">
      <w:pPr>
        <w:pStyle w:val="Normal1a"/>
        <w:widowControl w:val="0"/>
        <w:rPr>
          <w:rFonts w:ascii="Times New Roman" w:eastAsia="Times New Roman" w:hAnsi="Times New Roman"/>
          <w:spacing w:val="-2"/>
          <w:sz w:val="22"/>
          <w:szCs w:val="22"/>
        </w:rPr>
      </w:pPr>
    </w:p>
    <w:p w:rsidR="0043634F" w:rsidRPr="009F5F25" w:rsidRDefault="001B0FB2" w:rsidP="0043634F">
      <w:pPr>
        <w:pStyle w:val="Heading618"/>
        <w:keepNext w:val="0"/>
        <w:keepLines w:val="0"/>
        <w:widowControl w:val="0"/>
        <w:numPr>
          <w:ilvl w:val="0"/>
          <w:numId w:val="53"/>
        </w:numPr>
        <w:tabs>
          <w:tab w:val="clear" w:pos="432"/>
        </w:tabs>
        <w:spacing w:before="0"/>
        <w:ind w:left="0" w:hanging="426"/>
        <w:jc w:val="both"/>
        <w:rPr>
          <w:rFonts w:ascii="Times New Roman" w:hAnsi="Times New Roman"/>
          <w:b/>
          <w:i w:val="0"/>
          <w:color w:val="auto"/>
          <w:sz w:val="22"/>
          <w:szCs w:val="22"/>
        </w:rPr>
      </w:pPr>
      <w:bookmarkStart w:id="39" w:name="_DMBM_13495"/>
      <w:bookmarkEnd w:id="38"/>
      <w:r w:rsidRPr="009F5F25">
        <w:rPr>
          <w:rFonts w:ascii="Times New Roman" w:hAnsi="Times New Roman"/>
          <w:b/>
          <w:i w:val="0"/>
          <w:color w:val="auto"/>
          <w:sz w:val="22"/>
          <w:szCs w:val="22"/>
        </w:rPr>
        <w:t>Receitas</w:t>
      </w:r>
    </w:p>
    <w:p w:rsidR="00F41AC6" w:rsidRPr="009F5F25" w:rsidRDefault="007F3D40" w:rsidP="00F41AC6">
      <w:pPr>
        <w:pStyle w:val="Normal270"/>
        <w:rPr>
          <w:lang w:val="pt-BR" w:eastAsia="pt-BR"/>
        </w:rPr>
      </w:pPr>
      <w:r w:rsidRPr="005134AB">
        <w:rPr>
          <w:noProof/>
          <w:lang w:val="pt-BR" w:eastAsia="pt-BR"/>
        </w:rPr>
        <w:drawing>
          <wp:inline distT="0" distB="0" distL="0" distR="0">
            <wp:extent cx="6030595" cy="1968068"/>
            <wp:effectExtent l="19050" t="0" r="8255" b="0"/>
            <wp:docPr id="1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cstate="print"/>
                    <a:srcRect/>
                    <a:stretch>
                      <a:fillRect/>
                    </a:stretch>
                  </pic:blipFill>
                  <pic:spPr bwMode="auto">
                    <a:xfrm>
                      <a:off x="0" y="0"/>
                      <a:ext cx="6030595" cy="1968068"/>
                    </a:xfrm>
                    <a:prstGeom prst="rect">
                      <a:avLst/>
                    </a:prstGeom>
                    <a:noFill/>
                    <a:ln w="9525">
                      <a:noFill/>
                      <a:miter lim="800000"/>
                      <a:headEnd/>
                      <a:tailEnd/>
                    </a:ln>
                  </pic:spPr>
                </pic:pic>
              </a:graphicData>
            </a:graphic>
          </wp:inline>
        </w:drawing>
      </w:r>
    </w:p>
    <w:p w:rsidR="0043634F" w:rsidRPr="009F5F25" w:rsidRDefault="001B0FB2" w:rsidP="00186EB5">
      <w:pPr>
        <w:pStyle w:val="Heading619"/>
        <w:keepNext w:val="0"/>
        <w:keepLines w:val="0"/>
        <w:widowControl w:val="0"/>
        <w:numPr>
          <w:ilvl w:val="0"/>
          <w:numId w:val="54"/>
        </w:numPr>
        <w:tabs>
          <w:tab w:val="clear" w:pos="432"/>
        </w:tabs>
        <w:spacing w:before="0"/>
        <w:ind w:left="0" w:hanging="425"/>
        <w:jc w:val="both"/>
        <w:rPr>
          <w:rFonts w:ascii="Times New Roman" w:hAnsi="Times New Roman"/>
          <w:b/>
          <w:i w:val="0"/>
          <w:color w:val="auto"/>
          <w:sz w:val="22"/>
          <w:szCs w:val="22"/>
        </w:rPr>
      </w:pPr>
      <w:bookmarkStart w:id="40" w:name="BIP_SEL016"/>
      <w:bookmarkStart w:id="41" w:name="_DMBM_13497"/>
      <w:bookmarkEnd w:id="39"/>
      <w:r w:rsidRPr="009F5F25">
        <w:rPr>
          <w:rFonts w:ascii="Times New Roman" w:hAnsi="Times New Roman"/>
          <w:b/>
          <w:i w:val="0"/>
          <w:color w:val="auto"/>
          <w:sz w:val="22"/>
          <w:szCs w:val="22"/>
        </w:rPr>
        <w:lastRenderedPageBreak/>
        <w:t>Resultado financeiro</w:t>
      </w:r>
    </w:p>
    <w:p w:rsidR="00F41AC6" w:rsidRPr="009F5F25" w:rsidRDefault="00F41AC6" w:rsidP="000C292D">
      <w:pPr>
        <w:pStyle w:val="Normal280"/>
        <w:spacing w:after="0" w:line="240" w:lineRule="auto"/>
        <w:rPr>
          <w:lang w:val="pt-BR" w:eastAsia="pt-BR"/>
        </w:rPr>
      </w:pPr>
      <w:r w:rsidRPr="005134AB">
        <w:rPr>
          <w:noProof/>
          <w:lang w:val="pt-BR" w:eastAsia="pt-BR"/>
        </w:rPr>
        <w:drawing>
          <wp:inline distT="0" distB="0" distL="0" distR="0">
            <wp:extent cx="5934075" cy="2875002"/>
            <wp:effectExtent l="19050" t="0" r="9525" b="0"/>
            <wp:docPr id="36"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8" cstate="print"/>
                    <a:srcRect/>
                    <a:stretch>
                      <a:fillRect/>
                    </a:stretch>
                  </pic:blipFill>
                  <pic:spPr bwMode="auto">
                    <a:xfrm>
                      <a:off x="0" y="0"/>
                      <a:ext cx="5934075" cy="2875002"/>
                    </a:xfrm>
                    <a:prstGeom prst="rect">
                      <a:avLst/>
                    </a:prstGeom>
                    <a:noFill/>
                    <a:ln w="9525">
                      <a:noFill/>
                      <a:miter lim="800000"/>
                      <a:headEnd/>
                      <a:tailEnd/>
                    </a:ln>
                  </pic:spPr>
                </pic:pic>
              </a:graphicData>
            </a:graphic>
          </wp:inline>
        </w:drawing>
      </w:r>
    </w:p>
    <w:p w:rsidR="007F3D40" w:rsidRPr="009F5F25" w:rsidRDefault="007F3D40" w:rsidP="000C292D">
      <w:pPr>
        <w:pStyle w:val="Normal280"/>
        <w:spacing w:after="0" w:line="240" w:lineRule="auto"/>
        <w:rPr>
          <w:lang w:val="pt-BR" w:eastAsia="pt-BR"/>
        </w:rPr>
      </w:pPr>
    </w:p>
    <w:p w:rsidR="0043634F" w:rsidRPr="009F5F25" w:rsidRDefault="001B0FB2" w:rsidP="0043634F">
      <w:pPr>
        <w:pStyle w:val="Heading620"/>
        <w:keepNext w:val="0"/>
        <w:keepLines w:val="0"/>
        <w:widowControl w:val="0"/>
        <w:numPr>
          <w:ilvl w:val="0"/>
          <w:numId w:val="55"/>
        </w:numPr>
        <w:tabs>
          <w:tab w:val="clear" w:pos="432"/>
        </w:tabs>
        <w:spacing w:before="0"/>
        <w:ind w:left="0" w:hanging="426"/>
        <w:jc w:val="both"/>
        <w:rPr>
          <w:rFonts w:ascii="Times New Roman" w:hAnsi="Times New Roman"/>
          <w:b/>
          <w:i w:val="0"/>
          <w:color w:val="auto"/>
          <w:sz w:val="22"/>
          <w:szCs w:val="22"/>
        </w:rPr>
      </w:pPr>
      <w:bookmarkStart w:id="42" w:name="BIP_SEL017"/>
      <w:bookmarkStart w:id="43" w:name="_DMBM_13485"/>
      <w:bookmarkEnd w:id="40"/>
      <w:bookmarkEnd w:id="41"/>
      <w:r w:rsidRPr="009F5F25">
        <w:rPr>
          <w:rFonts w:ascii="Times New Roman" w:hAnsi="Times New Roman"/>
          <w:b/>
          <w:i w:val="0"/>
          <w:color w:val="auto"/>
          <w:sz w:val="22"/>
          <w:szCs w:val="22"/>
        </w:rPr>
        <w:t>Instrumentos financeiros</w:t>
      </w:r>
      <w:bookmarkEnd w:id="42"/>
    </w:p>
    <w:p w:rsidR="0043634F" w:rsidRPr="009F5F25" w:rsidRDefault="0043634F" w:rsidP="00303316">
      <w:pPr>
        <w:pStyle w:val="Normal290"/>
        <w:widowControl w:val="0"/>
        <w:spacing w:after="0" w:line="240" w:lineRule="auto"/>
        <w:jc w:val="both"/>
        <w:rPr>
          <w:rFonts w:ascii="Times New Roman" w:hAnsi="Times New Roman"/>
          <w:lang w:val="pt-BR"/>
        </w:rPr>
      </w:pPr>
    </w:p>
    <w:p w:rsidR="0043634F" w:rsidRPr="009F5F25" w:rsidRDefault="001B0FB2" w:rsidP="000C292D">
      <w:pPr>
        <w:pStyle w:val="Normal290"/>
        <w:widowControl w:val="0"/>
        <w:spacing w:after="0" w:line="240" w:lineRule="auto"/>
        <w:jc w:val="both"/>
        <w:rPr>
          <w:rFonts w:ascii="Times New Roman" w:hAnsi="Times New Roman"/>
          <w:lang w:val="pt-BR"/>
        </w:rPr>
      </w:pPr>
      <w:bookmarkStart w:id="44" w:name="BIP_SEL150"/>
      <w:r w:rsidRPr="009F5F25">
        <w:rPr>
          <w:rFonts w:ascii="Times New Roman" w:hAnsi="Times New Roman"/>
          <w:lang w:val="pt-BR"/>
        </w:rPr>
        <w:t>A Companhia não possui e não operou com instrumentos financeiros derivativos durante os exercícios apresentados.</w:t>
      </w:r>
    </w:p>
    <w:p w:rsidR="000C292D" w:rsidRPr="009F5F25" w:rsidRDefault="000C292D" w:rsidP="000C292D">
      <w:pPr>
        <w:pStyle w:val="Normal290"/>
        <w:widowControl w:val="0"/>
        <w:spacing w:after="0" w:line="240" w:lineRule="auto"/>
        <w:jc w:val="both"/>
        <w:rPr>
          <w:rFonts w:ascii="Times New Roman" w:hAnsi="Times New Roman"/>
          <w:sz w:val="18"/>
          <w:szCs w:val="18"/>
          <w:lang w:val="pt-BR"/>
        </w:rPr>
      </w:pPr>
    </w:p>
    <w:p w:rsidR="0043634F" w:rsidRPr="009F5F25" w:rsidRDefault="001B0FB2" w:rsidP="000C292D">
      <w:pPr>
        <w:pStyle w:val="Normal290"/>
        <w:widowControl w:val="0"/>
        <w:spacing w:after="0" w:line="240" w:lineRule="auto"/>
        <w:jc w:val="both"/>
        <w:rPr>
          <w:rFonts w:ascii="Times New Roman" w:hAnsi="Times New Roman"/>
          <w:lang w:val="pt-BR"/>
        </w:rPr>
      </w:pPr>
      <w:bookmarkStart w:id="45" w:name="BIP_SEL151"/>
      <w:bookmarkEnd w:id="44"/>
      <w:r w:rsidRPr="009F5F25">
        <w:rPr>
          <w:rFonts w:ascii="Times New Roman" w:hAnsi="Times New Roman"/>
          <w:lang w:val="pt-BR"/>
        </w:rPr>
        <w:t xml:space="preserve">Todas as operações com instrumentos financeiros da Companhia estão reconhecidas nas </w:t>
      </w:r>
      <w:r w:rsidR="00AD5F82" w:rsidRPr="009F5F25">
        <w:rPr>
          <w:rFonts w:ascii="Times New Roman" w:hAnsi="Times New Roman"/>
          <w:lang w:val="pt-BR"/>
        </w:rPr>
        <w:t>demonstrações financeiras</w:t>
      </w:r>
      <w:r w:rsidRPr="009F5F25">
        <w:rPr>
          <w:rFonts w:ascii="Times New Roman" w:hAnsi="Times New Roman"/>
          <w:lang w:val="pt-BR"/>
        </w:rPr>
        <w:t>, conforme o quadro a seguir:</w:t>
      </w:r>
      <w:bookmarkEnd w:id="45"/>
    </w:p>
    <w:p w:rsidR="00F41AC6" w:rsidRPr="009F5F25" w:rsidRDefault="00F41AC6" w:rsidP="000C292D">
      <w:pPr>
        <w:pStyle w:val="Normal290"/>
        <w:widowControl w:val="0"/>
        <w:spacing w:after="0" w:line="240" w:lineRule="auto"/>
        <w:jc w:val="both"/>
        <w:rPr>
          <w:rFonts w:ascii="Times New Roman" w:hAnsi="Times New Roman"/>
          <w:lang w:val="pt-BR"/>
        </w:rPr>
      </w:pPr>
      <w:bookmarkStart w:id="46" w:name="BIP_SEL152"/>
    </w:p>
    <w:p w:rsidR="0043634F" w:rsidRPr="009F5F25" w:rsidRDefault="001B0FB2" w:rsidP="00303316">
      <w:pPr>
        <w:pStyle w:val="Normal290"/>
        <w:widowControl w:val="0"/>
        <w:spacing w:after="0" w:line="240" w:lineRule="auto"/>
        <w:jc w:val="both"/>
        <w:rPr>
          <w:rFonts w:ascii="Times New Roman" w:hAnsi="Times New Roman"/>
          <w:b/>
          <w:lang w:val="pt-BR"/>
        </w:rPr>
      </w:pPr>
      <w:r w:rsidRPr="009F5F25">
        <w:rPr>
          <w:rFonts w:ascii="Times New Roman" w:hAnsi="Times New Roman"/>
          <w:b/>
          <w:lang w:val="pt-BR"/>
        </w:rPr>
        <w:t>Instrumentos financeiros por categoria</w:t>
      </w:r>
      <w:bookmarkEnd w:id="46"/>
    </w:p>
    <w:p w:rsidR="003F783E" w:rsidRPr="009F5F25" w:rsidRDefault="003F783E" w:rsidP="00303316">
      <w:pPr>
        <w:pStyle w:val="Normal290"/>
        <w:widowControl w:val="0"/>
        <w:spacing w:after="0" w:line="240" w:lineRule="auto"/>
        <w:jc w:val="both"/>
        <w:rPr>
          <w:rFonts w:ascii="Times New Roman" w:hAnsi="Times New Roman"/>
          <w:b/>
          <w:lang w:val="pt-BR"/>
        </w:rPr>
      </w:pPr>
    </w:p>
    <w:p w:rsidR="003F783E" w:rsidRPr="009F5F25" w:rsidRDefault="003F783E" w:rsidP="00303316">
      <w:pPr>
        <w:pStyle w:val="Normal290"/>
        <w:widowControl w:val="0"/>
        <w:spacing w:after="0" w:line="240" w:lineRule="auto"/>
        <w:jc w:val="both"/>
        <w:rPr>
          <w:rFonts w:ascii="Times New Roman" w:hAnsi="Times New Roman"/>
          <w:b/>
          <w:lang w:val="pt-BR"/>
        </w:rPr>
      </w:pPr>
      <w:r w:rsidRPr="005134AB">
        <w:rPr>
          <w:noProof/>
          <w:lang w:val="pt-BR" w:eastAsia="pt-BR"/>
        </w:rPr>
        <w:drawing>
          <wp:inline distT="0" distB="0" distL="0" distR="0">
            <wp:extent cx="5760720" cy="2188634"/>
            <wp:effectExtent l="19050" t="0" r="0" b="0"/>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9" cstate="print"/>
                    <a:srcRect/>
                    <a:stretch>
                      <a:fillRect/>
                    </a:stretch>
                  </pic:blipFill>
                  <pic:spPr bwMode="auto">
                    <a:xfrm>
                      <a:off x="0" y="0"/>
                      <a:ext cx="5760720" cy="2188634"/>
                    </a:xfrm>
                    <a:prstGeom prst="rect">
                      <a:avLst/>
                    </a:prstGeom>
                    <a:noFill/>
                    <a:ln w="9525">
                      <a:noFill/>
                      <a:miter lim="800000"/>
                      <a:headEnd/>
                      <a:tailEnd/>
                    </a:ln>
                  </pic:spPr>
                </pic:pic>
              </a:graphicData>
            </a:graphic>
          </wp:inline>
        </w:drawing>
      </w:r>
    </w:p>
    <w:p w:rsidR="003F783E" w:rsidRPr="009F5F25" w:rsidRDefault="003F783E" w:rsidP="00303316">
      <w:pPr>
        <w:pStyle w:val="Normal290"/>
        <w:widowControl w:val="0"/>
        <w:spacing w:after="0" w:line="240" w:lineRule="auto"/>
        <w:jc w:val="both"/>
        <w:rPr>
          <w:rFonts w:ascii="Times New Roman" w:hAnsi="Times New Roman"/>
          <w:b/>
          <w:lang w:val="pt-BR"/>
        </w:rPr>
      </w:pPr>
    </w:p>
    <w:p w:rsidR="003F783E" w:rsidRPr="009F5F25" w:rsidRDefault="003F783E" w:rsidP="003F783E">
      <w:pPr>
        <w:numPr>
          <w:ilvl w:val="0"/>
          <w:numId w:val="72"/>
        </w:numPr>
        <w:spacing w:after="0" w:line="240" w:lineRule="auto"/>
        <w:ind w:left="360"/>
        <w:contextualSpacing/>
        <w:jc w:val="both"/>
        <w:rPr>
          <w:rFonts w:eastAsia="Times New Roman"/>
          <w:b/>
        </w:rPr>
      </w:pPr>
      <w:bookmarkStart w:id="47" w:name="BIP_SEL153"/>
      <w:r w:rsidRPr="009F5F25">
        <w:rPr>
          <w:rFonts w:eastAsia="Times New Roman"/>
        </w:rPr>
        <w:t>Valores líquidos dos custos de transação.</w:t>
      </w:r>
      <w:bookmarkEnd w:id="47"/>
    </w:p>
    <w:p w:rsidR="003F783E" w:rsidRPr="009F5F25" w:rsidRDefault="003F783E" w:rsidP="00303316">
      <w:pPr>
        <w:pStyle w:val="Normal290"/>
        <w:widowControl w:val="0"/>
        <w:spacing w:after="0" w:line="240" w:lineRule="auto"/>
        <w:jc w:val="both"/>
        <w:rPr>
          <w:rFonts w:ascii="Times New Roman" w:hAnsi="Times New Roman"/>
          <w:b/>
          <w:lang w:val="pt-BR"/>
        </w:rPr>
      </w:pPr>
    </w:p>
    <w:p w:rsidR="00AE5A74" w:rsidRDefault="00AE5A74" w:rsidP="000C292D">
      <w:pPr>
        <w:pStyle w:val="Normal290"/>
        <w:widowControl w:val="0"/>
        <w:spacing w:after="0" w:line="240" w:lineRule="auto"/>
        <w:jc w:val="both"/>
        <w:rPr>
          <w:rFonts w:ascii="Times New Roman" w:hAnsi="Times New Roman"/>
          <w:lang w:val="pt-BR"/>
        </w:rPr>
      </w:pPr>
    </w:p>
    <w:p w:rsidR="00AE5A74" w:rsidRDefault="00AE5A74" w:rsidP="000C292D">
      <w:pPr>
        <w:pStyle w:val="Normal290"/>
        <w:widowControl w:val="0"/>
        <w:spacing w:after="0" w:line="240" w:lineRule="auto"/>
        <w:jc w:val="both"/>
        <w:rPr>
          <w:rFonts w:ascii="Times New Roman" w:hAnsi="Times New Roman"/>
          <w:lang w:val="pt-BR"/>
        </w:rPr>
      </w:pPr>
    </w:p>
    <w:p w:rsidR="0043634F" w:rsidRPr="009F5F25" w:rsidRDefault="001B0FB2" w:rsidP="000C292D">
      <w:pPr>
        <w:pStyle w:val="Normal290"/>
        <w:widowControl w:val="0"/>
        <w:spacing w:after="0" w:line="240" w:lineRule="auto"/>
        <w:jc w:val="both"/>
        <w:rPr>
          <w:rFonts w:ascii="Times New Roman" w:hAnsi="Times New Roman"/>
          <w:lang w:val="pt-BR"/>
        </w:rPr>
      </w:pPr>
      <w:r w:rsidRPr="009F5F25">
        <w:rPr>
          <w:rFonts w:ascii="Times New Roman" w:hAnsi="Times New Roman"/>
          <w:lang w:val="pt-BR"/>
        </w:rPr>
        <w:lastRenderedPageBreak/>
        <w:t>Os seguintes métodos e premissas foram adotados na determinação do valor justo:</w:t>
      </w:r>
    </w:p>
    <w:p w:rsidR="000C292D" w:rsidRPr="009F5F25" w:rsidRDefault="000C292D" w:rsidP="000C292D">
      <w:pPr>
        <w:pStyle w:val="Normal290"/>
        <w:widowControl w:val="0"/>
        <w:spacing w:after="0" w:line="240" w:lineRule="auto"/>
        <w:jc w:val="both"/>
        <w:rPr>
          <w:rFonts w:ascii="Times New Roman" w:hAnsi="Times New Roman"/>
          <w:lang w:val="pt-BR"/>
        </w:rPr>
      </w:pPr>
    </w:p>
    <w:p w:rsidR="0043634F" w:rsidRPr="009F5F25" w:rsidRDefault="001B0FB2" w:rsidP="0043634F">
      <w:pPr>
        <w:pStyle w:val="Boletrec"/>
        <w:numPr>
          <w:ilvl w:val="0"/>
          <w:numId w:val="56"/>
        </w:numPr>
        <w:spacing w:before="0" w:after="0"/>
        <w:ind w:left="357" w:hanging="357"/>
        <w:rPr>
          <w:sz w:val="22"/>
          <w:szCs w:val="22"/>
        </w:rPr>
      </w:pPr>
      <w:r w:rsidRPr="009F5F25">
        <w:rPr>
          <w:b/>
          <w:sz w:val="22"/>
          <w:szCs w:val="22"/>
        </w:rPr>
        <w:t xml:space="preserve">Aplicações financeiras </w:t>
      </w:r>
      <w:r w:rsidR="00E0787D" w:rsidRPr="009F5F25">
        <w:rPr>
          <w:sz w:val="22"/>
          <w:szCs w:val="22"/>
        </w:rPr>
        <w:t>-</w:t>
      </w:r>
      <w:r w:rsidRPr="009F5F25">
        <w:rPr>
          <w:sz w:val="22"/>
          <w:szCs w:val="22"/>
        </w:rPr>
        <w:t xml:space="preserve"> São definidas como ativos mensurados ao valor justo através do resultado, sendo o valor justo idêntico ao valor contábil em virtude do curto prazo de vencimento dessas operações;</w:t>
      </w:r>
    </w:p>
    <w:p w:rsidR="0043634F" w:rsidRPr="009F5F25" w:rsidRDefault="0043634F" w:rsidP="0043634F">
      <w:pPr>
        <w:pStyle w:val="Boletrec"/>
        <w:spacing w:before="0" w:after="0"/>
        <w:ind w:left="357"/>
        <w:rPr>
          <w:sz w:val="22"/>
          <w:szCs w:val="22"/>
        </w:rPr>
      </w:pPr>
    </w:p>
    <w:p w:rsidR="0043634F" w:rsidRPr="009F5F25" w:rsidRDefault="001B0FB2" w:rsidP="0043634F">
      <w:pPr>
        <w:pStyle w:val="Boletrec"/>
        <w:numPr>
          <w:ilvl w:val="0"/>
          <w:numId w:val="56"/>
        </w:numPr>
        <w:spacing w:before="0" w:after="0"/>
        <w:ind w:left="357" w:hanging="357"/>
        <w:rPr>
          <w:sz w:val="22"/>
          <w:szCs w:val="22"/>
        </w:rPr>
      </w:pPr>
      <w:r w:rsidRPr="009F5F25">
        <w:rPr>
          <w:b/>
          <w:sz w:val="22"/>
          <w:szCs w:val="22"/>
        </w:rPr>
        <w:t>Contas a receber e contas a receber</w:t>
      </w:r>
      <w:r w:rsidR="008239F6" w:rsidRPr="009F5F25">
        <w:rPr>
          <w:b/>
          <w:sz w:val="22"/>
          <w:szCs w:val="22"/>
        </w:rPr>
        <w:t xml:space="preserve"> -</w:t>
      </w:r>
      <w:r w:rsidRPr="009F5F25">
        <w:rPr>
          <w:b/>
          <w:sz w:val="22"/>
          <w:szCs w:val="22"/>
        </w:rPr>
        <w:t xml:space="preserve"> partes relacionadas, fornecedores e outras contas a pagar</w:t>
      </w:r>
      <w:r w:rsidR="00DA667F" w:rsidRPr="009F5F25">
        <w:rPr>
          <w:b/>
          <w:sz w:val="22"/>
          <w:szCs w:val="22"/>
        </w:rPr>
        <w:t xml:space="preserve"> </w:t>
      </w:r>
      <w:r w:rsidRPr="009F5F25">
        <w:rPr>
          <w:sz w:val="22"/>
          <w:szCs w:val="22"/>
        </w:rPr>
        <w:t>– Os valores justos são próximos dos saldos contábeis, dado o curto prazo para liquidação das operações;</w:t>
      </w:r>
    </w:p>
    <w:p w:rsidR="0043634F" w:rsidRPr="009F5F25" w:rsidRDefault="0043634F" w:rsidP="0043634F">
      <w:pPr>
        <w:pStyle w:val="Boletrec"/>
        <w:spacing w:before="0" w:after="0"/>
        <w:ind w:left="357"/>
        <w:rPr>
          <w:sz w:val="22"/>
          <w:szCs w:val="22"/>
        </w:rPr>
      </w:pPr>
    </w:p>
    <w:p w:rsidR="0043634F" w:rsidRPr="009F5F25" w:rsidRDefault="001B0FB2" w:rsidP="0043634F">
      <w:pPr>
        <w:pStyle w:val="Boletrec"/>
        <w:numPr>
          <w:ilvl w:val="0"/>
          <w:numId w:val="56"/>
        </w:numPr>
        <w:spacing w:before="0" w:after="0"/>
        <w:rPr>
          <w:sz w:val="22"/>
          <w:szCs w:val="22"/>
        </w:rPr>
      </w:pPr>
      <w:r w:rsidRPr="009F5F25">
        <w:rPr>
          <w:b/>
          <w:sz w:val="22"/>
          <w:szCs w:val="22"/>
        </w:rPr>
        <w:t>Financiamentos</w:t>
      </w:r>
      <w:r w:rsidR="00CF693E" w:rsidRPr="009F5F25">
        <w:rPr>
          <w:sz w:val="22"/>
          <w:szCs w:val="22"/>
        </w:rPr>
        <w:t xml:space="preserve"> – </w:t>
      </w:r>
      <w:r w:rsidRPr="009F5F25">
        <w:rPr>
          <w:sz w:val="22"/>
          <w:szCs w:val="22"/>
        </w:rPr>
        <w:t>Consideram-se os valores contábeis desses financiamentos equivalentes aos valores justos, por se tratarem de instrumentos financeiros com características exclusivas, oriundos de fontes de financiamento específicas para financiamento de investimentos.</w:t>
      </w:r>
    </w:p>
    <w:p w:rsidR="00E0787D" w:rsidRPr="009F5F25" w:rsidRDefault="00E0787D" w:rsidP="00E0787D">
      <w:pPr>
        <w:pStyle w:val="Boletrec"/>
        <w:spacing w:before="0" w:after="0"/>
        <w:rPr>
          <w:sz w:val="22"/>
          <w:szCs w:val="22"/>
        </w:rPr>
      </w:pPr>
    </w:p>
    <w:p w:rsidR="0043634F" w:rsidRPr="009F5F25" w:rsidRDefault="001B0FB2" w:rsidP="0043634F">
      <w:pPr>
        <w:pStyle w:val="Boletrec"/>
        <w:numPr>
          <w:ilvl w:val="0"/>
          <w:numId w:val="56"/>
        </w:numPr>
        <w:spacing w:before="0" w:after="0"/>
        <w:rPr>
          <w:sz w:val="22"/>
          <w:szCs w:val="22"/>
        </w:rPr>
      </w:pPr>
      <w:r w:rsidRPr="009F5F25">
        <w:rPr>
          <w:b/>
          <w:sz w:val="22"/>
          <w:szCs w:val="22"/>
        </w:rPr>
        <w:t xml:space="preserve">Debêntures e notas promissórias </w:t>
      </w:r>
      <w:r w:rsidR="00E0787D" w:rsidRPr="009F5F25">
        <w:rPr>
          <w:b/>
          <w:sz w:val="22"/>
          <w:szCs w:val="22"/>
        </w:rPr>
        <w:t>-</w:t>
      </w:r>
      <w:r w:rsidRPr="009F5F25">
        <w:rPr>
          <w:sz w:val="22"/>
          <w:szCs w:val="22"/>
        </w:rPr>
        <w:t xml:space="preserve"> Caso fosse adotado o critério de reconhecer esses passivos pelos seus valores justos os saldos apurados seriam os seguintes:</w:t>
      </w:r>
    </w:p>
    <w:p w:rsidR="00361320" w:rsidRPr="009F5F25" w:rsidRDefault="00361320" w:rsidP="00361320">
      <w:pPr>
        <w:pStyle w:val="Boletrec"/>
        <w:spacing w:before="0" w:after="0"/>
        <w:rPr>
          <w:rFonts w:ascii="Calibri" w:eastAsia="Calibri" w:hAnsi="Calibri"/>
          <w:sz w:val="22"/>
          <w:szCs w:val="22"/>
        </w:rPr>
      </w:pPr>
    </w:p>
    <w:p w:rsidR="00361320" w:rsidRPr="009F5F25" w:rsidRDefault="00361320" w:rsidP="00361320">
      <w:pPr>
        <w:pStyle w:val="Boletrec"/>
        <w:spacing w:before="0" w:after="0"/>
        <w:rPr>
          <w:sz w:val="22"/>
          <w:szCs w:val="22"/>
        </w:rPr>
      </w:pPr>
      <w:r w:rsidRPr="005134AB">
        <w:rPr>
          <w:noProof/>
          <w:szCs w:val="22"/>
        </w:rPr>
        <w:drawing>
          <wp:inline distT="0" distB="0" distL="0" distR="0">
            <wp:extent cx="5286375" cy="1009650"/>
            <wp:effectExtent l="19050" t="0" r="9525" b="0"/>
            <wp:docPr id="967522063"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0" cstate="print"/>
                    <a:srcRect/>
                    <a:stretch>
                      <a:fillRect/>
                    </a:stretch>
                  </pic:blipFill>
                  <pic:spPr bwMode="auto">
                    <a:xfrm>
                      <a:off x="0" y="0"/>
                      <a:ext cx="5286375" cy="1009650"/>
                    </a:xfrm>
                    <a:prstGeom prst="rect">
                      <a:avLst/>
                    </a:prstGeom>
                    <a:noFill/>
                    <a:ln w="9525">
                      <a:noFill/>
                      <a:miter lim="800000"/>
                      <a:headEnd/>
                      <a:tailEnd/>
                    </a:ln>
                  </pic:spPr>
                </pic:pic>
              </a:graphicData>
            </a:graphic>
          </wp:inline>
        </w:drawing>
      </w:r>
    </w:p>
    <w:p w:rsidR="0043634F" w:rsidRPr="009F5F25" w:rsidRDefault="0043634F" w:rsidP="0043634F">
      <w:pPr>
        <w:pStyle w:val="Boletrec"/>
        <w:spacing w:before="0" w:after="0"/>
        <w:rPr>
          <w:sz w:val="22"/>
          <w:szCs w:val="22"/>
        </w:rPr>
      </w:pPr>
    </w:p>
    <w:p w:rsidR="0043634F" w:rsidRPr="00483D52" w:rsidRDefault="009F5F25" w:rsidP="0043634F">
      <w:pPr>
        <w:pStyle w:val="Normal290"/>
        <w:widowControl w:val="0"/>
        <w:jc w:val="both"/>
        <w:rPr>
          <w:rFonts w:ascii="Times New Roman" w:hAnsi="Times New Roman"/>
          <w:lang w:val="pt-BR"/>
        </w:rPr>
      </w:pPr>
      <w:r w:rsidRPr="00D67FF5">
        <w:rPr>
          <w:rFonts w:ascii="Times New Roman" w:hAnsi="Times New Roman"/>
          <w:lang w:val="pt-BR"/>
        </w:rPr>
        <w:t>Os valores justos foram calculados projetando-se os fluxos de caixa até o vencimento das operações com base em taxas futuras obtidas através de fontes públicas (ex</w:t>
      </w:r>
      <w:r>
        <w:rPr>
          <w:rFonts w:ascii="Times New Roman" w:hAnsi="Times New Roman"/>
          <w:lang w:val="pt-BR"/>
        </w:rPr>
        <w:t>.</w:t>
      </w:r>
      <w:r w:rsidRPr="00483D52">
        <w:rPr>
          <w:rFonts w:ascii="Times New Roman" w:hAnsi="Times New Roman"/>
          <w:lang w:val="pt-BR"/>
        </w:rPr>
        <w:t xml:space="preserve">: BM&amp;FBovespa e Bloomberg) acrescidas dos spreads contratuais e trazido a valor presente pela taxa livre de risco (pré DI). </w:t>
      </w:r>
    </w:p>
    <w:p w:rsidR="0043634F" w:rsidRPr="009F5F25" w:rsidRDefault="001B0FB2" w:rsidP="0043634F">
      <w:pPr>
        <w:pStyle w:val="Normal290"/>
        <w:widowControl w:val="0"/>
        <w:jc w:val="both"/>
        <w:rPr>
          <w:rFonts w:ascii="Times New Roman" w:hAnsi="Times New Roman"/>
          <w:b/>
          <w:i/>
          <w:lang w:val="pt-BR"/>
        </w:rPr>
      </w:pPr>
      <w:r w:rsidRPr="009F5F25">
        <w:rPr>
          <w:rFonts w:ascii="Times New Roman" w:hAnsi="Times New Roman"/>
          <w:b/>
          <w:i/>
          <w:lang w:val="pt-BR"/>
        </w:rPr>
        <w:t>Hierarquia de valor justo</w:t>
      </w:r>
    </w:p>
    <w:p w:rsidR="0043634F" w:rsidRPr="009F5F25" w:rsidRDefault="001B0FB2" w:rsidP="0043634F">
      <w:pPr>
        <w:pStyle w:val="17TEXTOcorpojustificado4"/>
        <w:widowControl w:val="0"/>
        <w:spacing w:line="240" w:lineRule="auto"/>
        <w:rPr>
          <w:rFonts w:ascii="Times New Roman" w:hAnsi="Times New Roman"/>
          <w:sz w:val="22"/>
          <w:szCs w:val="22"/>
        </w:rPr>
      </w:pPr>
      <w:r w:rsidRPr="009F5F25">
        <w:rPr>
          <w:rFonts w:ascii="Times New Roman" w:hAnsi="Times New Roman"/>
          <w:sz w:val="22"/>
          <w:szCs w:val="22"/>
        </w:rPr>
        <w:t>A Companhia possui os saldos abaixo de instrumentos financeiros avaliados pelo valor justo, os quais estão qualificados no nível 2:</w:t>
      </w:r>
    </w:p>
    <w:p w:rsidR="0043634F" w:rsidRPr="009F5F25" w:rsidRDefault="0043634F" w:rsidP="0043634F">
      <w:pPr>
        <w:pStyle w:val="17TEXTOcorpojustificado4"/>
        <w:widowControl w:val="0"/>
        <w:spacing w:line="240" w:lineRule="auto"/>
        <w:rPr>
          <w:szCs w:val="22"/>
        </w:rPr>
      </w:pPr>
    </w:p>
    <w:p w:rsidR="00F41AC6" w:rsidRPr="009F5F25" w:rsidRDefault="00477933" w:rsidP="0043634F">
      <w:pPr>
        <w:pStyle w:val="17TEXTOcorpojustificado4"/>
        <w:widowControl w:val="0"/>
        <w:spacing w:line="240" w:lineRule="auto"/>
        <w:rPr>
          <w:rFonts w:ascii="Times New Roman" w:hAnsi="Times New Roman"/>
          <w:sz w:val="22"/>
          <w:szCs w:val="22"/>
        </w:rPr>
      </w:pPr>
      <w:r>
        <w:rPr>
          <w:noProof/>
          <w:szCs w:val="22"/>
        </w:rPr>
        <w:drawing>
          <wp:inline distT="0" distB="0" distL="0" distR="0">
            <wp:extent cx="5400675" cy="495300"/>
            <wp:effectExtent l="19050" t="0" r="9525" b="0"/>
            <wp:docPr id="37"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1" cstate="print"/>
                    <a:srcRect/>
                    <a:stretch>
                      <a:fillRect/>
                    </a:stretch>
                  </pic:blipFill>
                  <pic:spPr bwMode="auto">
                    <a:xfrm>
                      <a:off x="0" y="0"/>
                      <a:ext cx="5400675" cy="495300"/>
                    </a:xfrm>
                    <a:prstGeom prst="rect">
                      <a:avLst/>
                    </a:prstGeom>
                    <a:noFill/>
                    <a:ln w="9525">
                      <a:noFill/>
                      <a:miter lim="800000"/>
                      <a:headEnd/>
                      <a:tailEnd/>
                    </a:ln>
                  </pic:spPr>
                </pic:pic>
              </a:graphicData>
            </a:graphic>
          </wp:inline>
        </w:drawing>
      </w:r>
    </w:p>
    <w:p w:rsidR="0043634F" w:rsidRPr="009F5F25" w:rsidRDefault="001B0FB2" w:rsidP="0043634F">
      <w:pPr>
        <w:pStyle w:val="17TEXTOcorpojustificado4"/>
        <w:widowControl w:val="0"/>
        <w:spacing w:line="240" w:lineRule="auto"/>
        <w:rPr>
          <w:rFonts w:ascii="Times New Roman" w:hAnsi="Times New Roman"/>
          <w:sz w:val="22"/>
          <w:szCs w:val="22"/>
        </w:rPr>
      </w:pPr>
      <w:r w:rsidRPr="009F5F25">
        <w:rPr>
          <w:rFonts w:ascii="Times New Roman" w:hAnsi="Times New Roman"/>
          <w:sz w:val="22"/>
          <w:szCs w:val="22"/>
        </w:rPr>
        <w:t xml:space="preserve"> </w:t>
      </w:r>
    </w:p>
    <w:p w:rsidR="0043634F" w:rsidRPr="009F5F25" w:rsidRDefault="001B0FB2" w:rsidP="0043634F">
      <w:pPr>
        <w:pStyle w:val="17TEXTOcorpojustificado4"/>
        <w:widowControl w:val="0"/>
        <w:numPr>
          <w:ilvl w:val="0"/>
          <w:numId w:val="57"/>
        </w:numPr>
        <w:spacing w:line="240" w:lineRule="auto"/>
        <w:ind w:left="284" w:hanging="284"/>
        <w:rPr>
          <w:rFonts w:ascii="Times New Roman" w:hAnsi="Times New Roman"/>
          <w:sz w:val="22"/>
          <w:szCs w:val="22"/>
        </w:rPr>
      </w:pPr>
      <w:r w:rsidRPr="009F5F25">
        <w:rPr>
          <w:rFonts w:ascii="Times New Roman" w:hAnsi="Times New Roman"/>
          <w:b/>
          <w:sz w:val="22"/>
          <w:szCs w:val="22"/>
        </w:rPr>
        <w:t>Nível 1:</w:t>
      </w:r>
      <w:r w:rsidRPr="009F5F25">
        <w:rPr>
          <w:rFonts w:ascii="Times New Roman" w:hAnsi="Times New Roman"/>
          <w:sz w:val="22"/>
          <w:szCs w:val="22"/>
        </w:rPr>
        <w:t xml:space="preserve"> preços cotados (não ajustados) em mercados ativos para ativos e passivos e idênticos;</w:t>
      </w:r>
    </w:p>
    <w:p w:rsidR="0043634F" w:rsidRPr="009F5F25" w:rsidRDefault="001B0FB2" w:rsidP="0043634F">
      <w:pPr>
        <w:pStyle w:val="17TEXTOcorpojustificado4"/>
        <w:widowControl w:val="0"/>
        <w:numPr>
          <w:ilvl w:val="0"/>
          <w:numId w:val="57"/>
        </w:numPr>
        <w:spacing w:line="240" w:lineRule="auto"/>
        <w:ind w:left="284" w:hanging="284"/>
        <w:rPr>
          <w:rFonts w:ascii="Times New Roman" w:hAnsi="Times New Roman"/>
          <w:sz w:val="22"/>
          <w:szCs w:val="22"/>
        </w:rPr>
      </w:pPr>
      <w:r w:rsidRPr="009F5F25">
        <w:rPr>
          <w:rFonts w:ascii="Times New Roman" w:hAnsi="Times New Roman"/>
          <w:b/>
          <w:sz w:val="22"/>
          <w:szCs w:val="22"/>
        </w:rPr>
        <w:t>Nível 2:</w:t>
      </w:r>
      <w:r w:rsidRPr="009F5F25">
        <w:rPr>
          <w:rFonts w:ascii="Times New Roman" w:hAnsi="Times New Roman"/>
          <w:sz w:val="22"/>
          <w:szCs w:val="22"/>
        </w:rPr>
        <w:t xml:space="preserve"> </w:t>
      </w:r>
      <w:r w:rsidRPr="009F5F25">
        <w:rPr>
          <w:rFonts w:ascii="Times New Roman" w:hAnsi="Times New Roman"/>
          <w:i/>
          <w:sz w:val="22"/>
          <w:szCs w:val="22"/>
        </w:rPr>
        <w:t>inputs</w:t>
      </w:r>
      <w:r w:rsidRPr="009F5F25">
        <w:rPr>
          <w:rFonts w:ascii="Times New Roman" w:hAnsi="Times New Roman"/>
          <w:sz w:val="22"/>
          <w:szCs w:val="22"/>
        </w:rPr>
        <w:t xml:space="preserve">, exceto preços cotados, incluídas no nível 1 que são observáveis para o ativo ou passivo, diretamente (preços) ou indiretamente (derivado de preços); e </w:t>
      </w:r>
    </w:p>
    <w:p w:rsidR="0043634F" w:rsidRPr="009F5F25" w:rsidRDefault="001B0FB2" w:rsidP="0043634F">
      <w:pPr>
        <w:pStyle w:val="17TEXTOcorpojustificado4"/>
        <w:widowControl w:val="0"/>
        <w:numPr>
          <w:ilvl w:val="0"/>
          <w:numId w:val="57"/>
        </w:numPr>
        <w:spacing w:line="240" w:lineRule="auto"/>
        <w:ind w:left="284" w:hanging="284"/>
        <w:rPr>
          <w:rFonts w:ascii="Times New Roman" w:hAnsi="Times New Roman"/>
          <w:sz w:val="22"/>
          <w:szCs w:val="22"/>
        </w:rPr>
      </w:pPr>
      <w:r w:rsidRPr="009F5F25">
        <w:rPr>
          <w:rFonts w:ascii="Times New Roman" w:hAnsi="Times New Roman"/>
          <w:b/>
          <w:sz w:val="22"/>
          <w:szCs w:val="22"/>
        </w:rPr>
        <w:t>Nível 3:</w:t>
      </w:r>
      <w:r w:rsidRPr="009F5F25">
        <w:rPr>
          <w:rFonts w:ascii="Times New Roman" w:hAnsi="Times New Roman"/>
          <w:sz w:val="22"/>
          <w:szCs w:val="22"/>
        </w:rPr>
        <w:t xml:space="preserve"> premissas, para o ativo ou passivo, que não são baseadas em dados observáveis de mercado (</w:t>
      </w:r>
      <w:r w:rsidRPr="009F5F25">
        <w:rPr>
          <w:rFonts w:ascii="Times New Roman" w:hAnsi="Times New Roman"/>
          <w:i/>
          <w:sz w:val="22"/>
          <w:szCs w:val="22"/>
        </w:rPr>
        <w:t>inputs</w:t>
      </w:r>
      <w:r w:rsidRPr="009F5F25">
        <w:rPr>
          <w:rFonts w:ascii="Times New Roman" w:hAnsi="Times New Roman"/>
          <w:sz w:val="22"/>
          <w:szCs w:val="22"/>
        </w:rPr>
        <w:t xml:space="preserve"> não observáveis). </w:t>
      </w:r>
    </w:p>
    <w:p w:rsidR="004D6FCF" w:rsidRDefault="004D6FCF" w:rsidP="0043634F">
      <w:pPr>
        <w:pStyle w:val="Normal290"/>
        <w:widowControl w:val="0"/>
        <w:spacing w:after="0" w:line="240" w:lineRule="auto"/>
        <w:jc w:val="both"/>
        <w:rPr>
          <w:rFonts w:ascii="Times New Roman" w:hAnsi="Times New Roman"/>
          <w:b/>
          <w:lang w:val="pt-BR"/>
        </w:rPr>
      </w:pPr>
    </w:p>
    <w:p w:rsidR="0043634F" w:rsidRPr="009F5F25" w:rsidRDefault="001B0FB2" w:rsidP="0043634F">
      <w:pPr>
        <w:pStyle w:val="Normal290"/>
        <w:widowControl w:val="0"/>
        <w:spacing w:after="0" w:line="240" w:lineRule="auto"/>
        <w:jc w:val="both"/>
        <w:rPr>
          <w:rFonts w:ascii="Times New Roman" w:hAnsi="Times New Roman"/>
          <w:b/>
          <w:lang w:val="pt-BR"/>
        </w:rPr>
      </w:pPr>
      <w:r w:rsidRPr="009F5F25">
        <w:rPr>
          <w:rFonts w:ascii="Times New Roman" w:hAnsi="Times New Roman"/>
          <w:b/>
          <w:lang w:val="pt-BR"/>
        </w:rPr>
        <w:t>Análise de sensibilidade</w:t>
      </w:r>
    </w:p>
    <w:p w:rsidR="0043634F" w:rsidRPr="009F5F25" w:rsidRDefault="0043634F" w:rsidP="0043634F">
      <w:pPr>
        <w:pStyle w:val="Normal290"/>
        <w:widowControl w:val="0"/>
        <w:spacing w:after="0" w:line="240" w:lineRule="auto"/>
        <w:jc w:val="both"/>
        <w:rPr>
          <w:rFonts w:ascii="Times New Roman" w:hAnsi="Times New Roman"/>
          <w:b/>
          <w:lang w:val="pt-BR"/>
        </w:rPr>
      </w:pPr>
    </w:p>
    <w:p w:rsidR="0043634F" w:rsidRPr="009F5F25" w:rsidRDefault="001B0FB2" w:rsidP="0043634F">
      <w:pPr>
        <w:pStyle w:val="Normal290"/>
        <w:widowControl w:val="0"/>
        <w:spacing w:after="0" w:line="240" w:lineRule="auto"/>
        <w:jc w:val="both"/>
        <w:rPr>
          <w:rFonts w:ascii="Times New Roman" w:hAnsi="Times New Roman"/>
          <w:lang w:val="pt-BR"/>
        </w:rPr>
      </w:pPr>
      <w:r w:rsidRPr="009F5F25">
        <w:rPr>
          <w:rFonts w:ascii="Times New Roman" w:hAnsi="Times New Roman"/>
          <w:lang w:val="pt-BR"/>
        </w:rPr>
        <w:t xml:space="preserve">As análises de sensibilidade são estabelecidas com base em premissas e pressupostos em relação a eventos futuros. A Administração da Companhia revisa regularmente essas estimativas e premissas utilizadas nos cálculos. No entanto, a liquidação das transações envolvendo essas estimativas poderá resultar em valores </w:t>
      </w:r>
      <w:r w:rsidRPr="009F5F25">
        <w:rPr>
          <w:rFonts w:ascii="Times New Roman" w:hAnsi="Times New Roman"/>
          <w:lang w:val="pt-BR"/>
        </w:rPr>
        <w:lastRenderedPageBreak/>
        <w:t>diferentes dos estimados devido à subjetividade inerente ao processo utilizado na preparação das análises.</w:t>
      </w:r>
    </w:p>
    <w:p w:rsidR="0043634F" w:rsidRPr="009F5F25" w:rsidRDefault="0043634F" w:rsidP="0043634F">
      <w:pPr>
        <w:pStyle w:val="Normal290"/>
        <w:widowControl w:val="0"/>
        <w:spacing w:after="0" w:line="240" w:lineRule="auto"/>
        <w:jc w:val="both"/>
        <w:rPr>
          <w:rFonts w:ascii="Times New Roman" w:hAnsi="Times New Roman"/>
          <w:lang w:val="pt-BR"/>
        </w:rPr>
      </w:pPr>
    </w:p>
    <w:p w:rsidR="0043634F" w:rsidRPr="009F5F25" w:rsidRDefault="001B0FB2" w:rsidP="0043634F">
      <w:pPr>
        <w:pStyle w:val="Normal290"/>
        <w:widowControl w:val="0"/>
        <w:spacing w:after="0" w:line="240" w:lineRule="auto"/>
        <w:jc w:val="both"/>
        <w:rPr>
          <w:rFonts w:ascii="Times New Roman" w:hAnsi="Times New Roman"/>
          <w:lang w:val="pt-BR"/>
        </w:rPr>
      </w:pPr>
      <w:r w:rsidRPr="009F5F25">
        <w:rPr>
          <w:rFonts w:ascii="Times New Roman" w:hAnsi="Times New Roman"/>
          <w:lang w:val="pt-BR"/>
        </w:rPr>
        <w:t xml:space="preserve">Em atendimento à Instrução CVM </w:t>
      </w:r>
      <w:r w:rsidR="00086421" w:rsidRPr="009F5F25">
        <w:rPr>
          <w:rFonts w:ascii="Times New Roman" w:hAnsi="Times New Roman"/>
          <w:lang w:val="pt-BR"/>
        </w:rPr>
        <w:t>nº.</w:t>
      </w:r>
      <w:r w:rsidRPr="009F5F25">
        <w:rPr>
          <w:rFonts w:ascii="Times New Roman" w:hAnsi="Times New Roman"/>
          <w:lang w:val="pt-BR"/>
        </w:rPr>
        <w:t xml:space="preserve"> 475, apresentamos abaixo, as análises de sensibilidade quanto às variações nas taxas de juros.</w:t>
      </w:r>
    </w:p>
    <w:p w:rsidR="0043634F" w:rsidRPr="009F5F25" w:rsidRDefault="0043634F" w:rsidP="0043634F">
      <w:pPr>
        <w:pStyle w:val="Normal290"/>
        <w:widowControl w:val="0"/>
        <w:spacing w:after="0" w:line="240" w:lineRule="auto"/>
        <w:jc w:val="both"/>
        <w:rPr>
          <w:rFonts w:ascii="Times New Roman" w:hAnsi="Times New Roman"/>
          <w:b/>
          <w:i/>
          <w:sz w:val="24"/>
          <w:szCs w:val="24"/>
          <w:highlight w:val="yellow"/>
          <w:lang w:val="pt-BR"/>
        </w:rPr>
      </w:pPr>
    </w:p>
    <w:p w:rsidR="0043634F" w:rsidRPr="009F5F25" w:rsidRDefault="001B0FB2" w:rsidP="0043634F">
      <w:pPr>
        <w:pStyle w:val="Normal290"/>
        <w:widowControl w:val="0"/>
        <w:spacing w:after="0" w:line="240" w:lineRule="auto"/>
        <w:jc w:val="both"/>
        <w:rPr>
          <w:rFonts w:ascii="Times New Roman" w:hAnsi="Times New Roman"/>
          <w:b/>
          <w:lang w:val="pt-BR"/>
        </w:rPr>
      </w:pPr>
      <w:r w:rsidRPr="009F5F25">
        <w:rPr>
          <w:rFonts w:ascii="Times New Roman" w:hAnsi="Times New Roman"/>
          <w:b/>
          <w:lang w:val="pt-BR"/>
        </w:rPr>
        <w:t>Análise de sensibilidade de variações nas taxas de juros</w:t>
      </w:r>
    </w:p>
    <w:p w:rsidR="0043634F" w:rsidRPr="009F5F25" w:rsidRDefault="0043634F" w:rsidP="0043634F">
      <w:pPr>
        <w:pStyle w:val="Normal290"/>
        <w:widowControl w:val="0"/>
        <w:spacing w:after="0" w:line="240" w:lineRule="auto"/>
        <w:jc w:val="both"/>
        <w:rPr>
          <w:rFonts w:ascii="Times New Roman" w:hAnsi="Times New Roman"/>
          <w:b/>
          <w:i/>
          <w:highlight w:val="yellow"/>
          <w:lang w:val="pt-BR"/>
        </w:rPr>
      </w:pPr>
    </w:p>
    <w:p w:rsidR="0043634F" w:rsidRPr="009F5F25" w:rsidRDefault="001B0FB2" w:rsidP="0043634F">
      <w:pPr>
        <w:pStyle w:val="Normal290"/>
        <w:widowControl w:val="0"/>
        <w:spacing w:after="0" w:line="240" w:lineRule="auto"/>
        <w:jc w:val="both"/>
        <w:rPr>
          <w:rFonts w:ascii="Times New Roman" w:hAnsi="Times New Roman"/>
          <w:lang w:val="pt-BR"/>
        </w:rPr>
      </w:pPr>
      <w:bookmarkStart w:id="48" w:name="BIP_SEL182"/>
      <w:r w:rsidRPr="009F5F25">
        <w:rPr>
          <w:rFonts w:ascii="Times New Roman" w:hAnsi="Times New Roman"/>
          <w:lang w:val="pt-BR"/>
        </w:rPr>
        <w:t>Abaixo estão demonstrados os valores resultantes das variações monetárias e de juros sobre os contratos de debêntures e notas promissórias com taxas pós-fixadas, no horizonte de 12 meses, ou seja, até 31 de dezembro de 2014 ou até o vencimento final de cada operação, o que ocorrer primeiro.</w:t>
      </w:r>
      <w:bookmarkEnd w:id="48"/>
    </w:p>
    <w:p w:rsidR="00D12C88" w:rsidRPr="009F5F25" w:rsidRDefault="00D12C88" w:rsidP="0043634F">
      <w:pPr>
        <w:pStyle w:val="Normal290"/>
        <w:widowControl w:val="0"/>
        <w:spacing w:after="0" w:line="240" w:lineRule="auto"/>
        <w:jc w:val="both"/>
        <w:rPr>
          <w:rFonts w:ascii="Times New Roman" w:hAnsi="Times New Roman"/>
          <w:lang w:val="pt-BR"/>
        </w:rPr>
      </w:pPr>
    </w:p>
    <w:p w:rsidR="00D12C88" w:rsidRPr="009F5F25" w:rsidRDefault="00D12C88" w:rsidP="0043634F">
      <w:pPr>
        <w:pStyle w:val="Normal290"/>
        <w:widowControl w:val="0"/>
        <w:spacing w:after="0" w:line="240" w:lineRule="auto"/>
        <w:jc w:val="both"/>
        <w:rPr>
          <w:rFonts w:ascii="Times New Roman" w:hAnsi="Times New Roman"/>
          <w:lang w:val="pt-BR"/>
        </w:rPr>
      </w:pPr>
      <w:r w:rsidRPr="005134AB">
        <w:rPr>
          <w:noProof/>
          <w:lang w:val="pt-BR" w:eastAsia="pt-BR"/>
        </w:rPr>
        <w:drawing>
          <wp:inline distT="0" distB="0" distL="0" distR="0">
            <wp:extent cx="5909867" cy="1764000"/>
            <wp:effectExtent l="19050" t="0" r="0" b="0"/>
            <wp:docPr id="967522067"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2" cstate="print"/>
                    <a:srcRect/>
                    <a:stretch>
                      <a:fillRect/>
                    </a:stretch>
                  </pic:blipFill>
                  <pic:spPr bwMode="auto">
                    <a:xfrm>
                      <a:off x="0" y="0"/>
                      <a:ext cx="5909867" cy="1764000"/>
                    </a:xfrm>
                    <a:prstGeom prst="rect">
                      <a:avLst/>
                    </a:prstGeom>
                    <a:noFill/>
                    <a:ln w="9525">
                      <a:noFill/>
                      <a:miter lim="800000"/>
                      <a:headEnd/>
                      <a:tailEnd/>
                    </a:ln>
                  </pic:spPr>
                </pic:pic>
              </a:graphicData>
            </a:graphic>
          </wp:inline>
        </w:drawing>
      </w:r>
    </w:p>
    <w:p w:rsidR="0043634F" w:rsidRPr="009F5F25" w:rsidRDefault="0043634F" w:rsidP="0043634F">
      <w:pPr>
        <w:pStyle w:val="Normal290"/>
        <w:widowControl w:val="0"/>
        <w:spacing w:after="0" w:line="240" w:lineRule="auto"/>
        <w:jc w:val="both"/>
        <w:rPr>
          <w:rFonts w:ascii="Times New Roman" w:hAnsi="Times New Roman"/>
          <w:lang w:val="pt-BR"/>
        </w:rPr>
      </w:pPr>
    </w:p>
    <w:p w:rsidR="0043634F" w:rsidRPr="009F5F25" w:rsidRDefault="001B0FB2" w:rsidP="0043634F">
      <w:pPr>
        <w:pStyle w:val="Normal290"/>
        <w:widowControl w:val="0"/>
        <w:spacing w:after="0" w:line="240" w:lineRule="auto"/>
        <w:jc w:val="both"/>
        <w:rPr>
          <w:rFonts w:ascii="Times New Roman" w:hAnsi="Times New Roman"/>
          <w:lang w:val="pt-BR"/>
        </w:rPr>
      </w:pPr>
      <w:r w:rsidRPr="009F5F25">
        <w:rPr>
          <w:rFonts w:ascii="Times New Roman" w:hAnsi="Times New Roman"/>
          <w:lang w:val="pt-BR"/>
        </w:rPr>
        <w:t>Abaixo estão detalhadas as premissas para obtenção das taxas do cenário provável:</w:t>
      </w:r>
    </w:p>
    <w:p w:rsidR="0043634F" w:rsidRPr="009F5F25" w:rsidRDefault="0043634F" w:rsidP="0043634F">
      <w:pPr>
        <w:pStyle w:val="Normal290"/>
        <w:spacing w:after="0" w:line="240" w:lineRule="auto"/>
        <w:jc w:val="both"/>
        <w:rPr>
          <w:rFonts w:ascii="Times New Roman" w:hAnsi="Times New Roman"/>
          <w:lang w:val="pt-BR"/>
        </w:rPr>
      </w:pPr>
    </w:p>
    <w:p w:rsidR="0043634F" w:rsidRPr="009F5F25" w:rsidRDefault="001B0FB2" w:rsidP="0043634F">
      <w:pPr>
        <w:pStyle w:val="Normal290"/>
        <w:spacing w:after="0" w:line="240" w:lineRule="auto"/>
        <w:jc w:val="both"/>
        <w:rPr>
          <w:rFonts w:ascii="Times New Roman" w:hAnsi="Times New Roman"/>
          <w:lang w:val="pt-BR"/>
        </w:rPr>
      </w:pPr>
      <w:r w:rsidRPr="009F5F25">
        <w:rPr>
          <w:rFonts w:ascii="Times New Roman" w:hAnsi="Times New Roman"/>
          <w:lang w:val="pt-BR"/>
        </w:rPr>
        <w:t>(1) Refere-se à taxa de 31/12/2013, divulgada pela CETIP;</w:t>
      </w:r>
    </w:p>
    <w:p w:rsidR="000C292D" w:rsidRPr="009F5F25" w:rsidRDefault="000C292D" w:rsidP="0043634F">
      <w:pPr>
        <w:pStyle w:val="Normal290"/>
        <w:spacing w:after="0" w:line="240" w:lineRule="auto"/>
        <w:jc w:val="both"/>
        <w:rPr>
          <w:rFonts w:ascii="Times New Roman" w:hAnsi="Times New Roman"/>
          <w:lang w:val="pt-BR"/>
        </w:rPr>
      </w:pPr>
    </w:p>
    <w:p w:rsidR="0043634F" w:rsidRPr="009F5F25" w:rsidRDefault="001B0FB2" w:rsidP="0043634F">
      <w:pPr>
        <w:pStyle w:val="Normal290"/>
        <w:spacing w:after="0" w:line="240" w:lineRule="auto"/>
        <w:jc w:val="both"/>
        <w:rPr>
          <w:rFonts w:ascii="Times New Roman" w:hAnsi="Times New Roman"/>
          <w:lang w:val="pt-BR"/>
        </w:rPr>
      </w:pPr>
      <w:r w:rsidRPr="009F5F25">
        <w:rPr>
          <w:rFonts w:ascii="Times New Roman" w:hAnsi="Times New Roman"/>
          <w:lang w:val="pt-BR"/>
        </w:rPr>
        <w:t>(2) Nos valores de exposição não estão deduzidos os custos de transação</w:t>
      </w:r>
      <w:r w:rsidR="00553893" w:rsidRPr="009F5F25">
        <w:rPr>
          <w:rFonts w:ascii="Times New Roman" w:hAnsi="Times New Roman"/>
          <w:lang w:val="pt-BR"/>
        </w:rPr>
        <w:t>.</w:t>
      </w:r>
    </w:p>
    <w:p w:rsidR="007B0B8B" w:rsidRPr="009F5F25" w:rsidRDefault="007B0B8B" w:rsidP="0043634F">
      <w:pPr>
        <w:pStyle w:val="Normal290"/>
        <w:spacing w:after="0" w:line="240" w:lineRule="auto"/>
        <w:jc w:val="both"/>
        <w:rPr>
          <w:rFonts w:ascii="Times New Roman" w:hAnsi="Times New Roman"/>
          <w:lang w:val="pt-BR"/>
        </w:rPr>
      </w:pPr>
    </w:p>
    <w:p w:rsidR="0043634F" w:rsidRPr="009F5F25" w:rsidRDefault="001B0FB2" w:rsidP="0043634F">
      <w:pPr>
        <w:pStyle w:val="Normal290"/>
        <w:spacing w:after="0" w:line="240" w:lineRule="auto"/>
        <w:jc w:val="both"/>
        <w:rPr>
          <w:rFonts w:ascii="Times New Roman" w:hAnsi="Times New Roman"/>
          <w:iCs/>
          <w:lang w:val="pt-BR"/>
        </w:rPr>
      </w:pPr>
      <w:r w:rsidRPr="009F5F25">
        <w:rPr>
          <w:rFonts w:ascii="Times New Roman" w:hAnsi="Times New Roman"/>
          <w:iCs/>
          <w:lang w:val="pt-BR"/>
        </w:rPr>
        <w:t>Além dos índices variáveis demonstrados no quadro anterior, parte dos contratos possui taxas fixas incidentes sobre o saldo atualizado, as quais também estão consideradas nos cálculos. Não foram calculados valores de sensibilidade para os contratos indexados à TJLP (Finame), em virtude de se considerar que a TJLP, por ser uma taxa de longo prazo e administrada pelo Governo Federal, não está sujeita a variações relevantes de curto prazo e, portanto, não oferecendo riscos relevantes de elevação no contexto das operações da Companhia.</w:t>
      </w:r>
    </w:p>
    <w:bookmarkEnd w:id="43"/>
    <w:p w:rsidR="00AE5A74" w:rsidRPr="009F5F25" w:rsidRDefault="00AE5A74" w:rsidP="0043634F">
      <w:pPr>
        <w:pStyle w:val="Normal290"/>
        <w:autoSpaceDE w:val="0"/>
        <w:autoSpaceDN w:val="0"/>
        <w:adjustRightInd w:val="0"/>
        <w:spacing w:after="0" w:line="240" w:lineRule="auto"/>
        <w:jc w:val="both"/>
        <w:rPr>
          <w:rFonts w:ascii="Times New Roman" w:hAnsi="Times New Roman"/>
          <w:b/>
          <w:lang w:val="pt-BR"/>
        </w:rPr>
      </w:pPr>
    </w:p>
    <w:p w:rsidR="0043634F" w:rsidRPr="009F5F25" w:rsidRDefault="001B0FB2" w:rsidP="0043634F">
      <w:pPr>
        <w:pStyle w:val="Heading621"/>
        <w:keepNext w:val="0"/>
        <w:keepLines w:val="0"/>
        <w:widowControl w:val="0"/>
        <w:numPr>
          <w:ilvl w:val="0"/>
          <w:numId w:val="58"/>
        </w:numPr>
        <w:tabs>
          <w:tab w:val="clear" w:pos="432"/>
        </w:tabs>
        <w:spacing w:before="0"/>
        <w:ind w:left="0" w:hanging="426"/>
        <w:jc w:val="both"/>
        <w:rPr>
          <w:rFonts w:ascii="Times New Roman" w:eastAsia="Times New Roman" w:hAnsi="Times New Roman"/>
          <w:b/>
          <w:i w:val="0"/>
          <w:color w:val="auto"/>
          <w:sz w:val="22"/>
          <w:szCs w:val="22"/>
        </w:rPr>
      </w:pPr>
      <w:bookmarkStart w:id="49" w:name="_DMBM_13455"/>
      <w:r w:rsidRPr="009F5F25">
        <w:rPr>
          <w:rFonts w:ascii="Times New Roman" w:eastAsia="Times New Roman" w:hAnsi="Times New Roman"/>
          <w:b/>
          <w:i w:val="0"/>
          <w:color w:val="auto"/>
          <w:sz w:val="22"/>
          <w:szCs w:val="22"/>
        </w:rPr>
        <w:t>Cobertu</w:t>
      </w:r>
      <w:r w:rsidR="008C091F" w:rsidRPr="009F5F25">
        <w:rPr>
          <w:rFonts w:ascii="Times New Roman" w:eastAsia="Times New Roman" w:hAnsi="Times New Roman"/>
          <w:b/>
          <w:i w:val="0"/>
          <w:color w:val="auto"/>
          <w:sz w:val="22"/>
          <w:szCs w:val="22"/>
        </w:rPr>
        <w:t>r</w:t>
      </w:r>
      <w:r w:rsidRPr="009F5F25">
        <w:rPr>
          <w:rFonts w:ascii="Times New Roman" w:eastAsia="Times New Roman" w:hAnsi="Times New Roman"/>
          <w:b/>
          <w:i w:val="0"/>
          <w:color w:val="auto"/>
          <w:sz w:val="22"/>
          <w:szCs w:val="22"/>
        </w:rPr>
        <w:t>a de seguros</w:t>
      </w:r>
    </w:p>
    <w:p w:rsidR="0043634F" w:rsidRPr="009F5F25" w:rsidRDefault="0043634F" w:rsidP="0043634F">
      <w:pPr>
        <w:pStyle w:val="Normal300"/>
        <w:jc w:val="both"/>
        <w:rPr>
          <w:rFonts w:ascii="Times New Roman" w:eastAsia="Times New Roman" w:hAnsi="Times New Roman"/>
          <w:szCs w:val="22"/>
        </w:rPr>
      </w:pPr>
    </w:p>
    <w:p w:rsidR="0043634F" w:rsidRPr="009F5F25" w:rsidRDefault="001B0FB2" w:rsidP="0043634F">
      <w:pPr>
        <w:pStyle w:val="Normal300"/>
        <w:jc w:val="both"/>
        <w:rPr>
          <w:rFonts w:ascii="Times New Roman" w:eastAsia="Times New Roman" w:hAnsi="Times New Roman"/>
          <w:szCs w:val="22"/>
        </w:rPr>
      </w:pPr>
      <w:r w:rsidRPr="009F5F25">
        <w:rPr>
          <w:rFonts w:ascii="Times New Roman" w:eastAsia="Times New Roman" w:hAnsi="Times New Roman"/>
          <w:szCs w:val="22"/>
        </w:rPr>
        <w:t>Em 31 de dezembro de 2013, as coberturas proporcionadas pelas apólices de seguros da Companhia foram resumidas conforme abaixo:</w:t>
      </w:r>
    </w:p>
    <w:p w:rsidR="00052D47" w:rsidRPr="009F5F25" w:rsidRDefault="00052D47" w:rsidP="0043634F">
      <w:pPr>
        <w:pStyle w:val="Normal300"/>
        <w:jc w:val="both"/>
        <w:rPr>
          <w:rFonts w:ascii="Times New Roman" w:eastAsia="Times New Roman" w:hAnsi="Times New Roman"/>
          <w:szCs w:val="22"/>
        </w:rPr>
      </w:pPr>
    </w:p>
    <w:p w:rsidR="0043634F" w:rsidRPr="009F5F25" w:rsidRDefault="001B0FB2" w:rsidP="00052D47">
      <w:pPr>
        <w:pStyle w:val="Normal300"/>
        <w:numPr>
          <w:ilvl w:val="0"/>
          <w:numId w:val="59"/>
        </w:numPr>
        <w:spacing w:after="40"/>
        <w:ind w:left="357" w:hanging="357"/>
        <w:jc w:val="both"/>
        <w:rPr>
          <w:rFonts w:ascii="Times New Roman" w:eastAsia="Times New Roman" w:hAnsi="Times New Roman"/>
          <w:szCs w:val="22"/>
        </w:rPr>
      </w:pPr>
      <w:r w:rsidRPr="009F5F25">
        <w:rPr>
          <w:rFonts w:ascii="Times New Roman" w:eastAsia="Times New Roman" w:hAnsi="Times New Roman"/>
          <w:szCs w:val="22"/>
        </w:rPr>
        <w:t>Responsabilidade civil – R$ 15.000;</w:t>
      </w:r>
    </w:p>
    <w:p w:rsidR="0043634F" w:rsidRPr="009F5F25" w:rsidRDefault="001B0FB2" w:rsidP="004D6FCF">
      <w:pPr>
        <w:pStyle w:val="Normal300"/>
        <w:numPr>
          <w:ilvl w:val="0"/>
          <w:numId w:val="59"/>
        </w:numPr>
        <w:spacing w:before="40" w:after="40"/>
        <w:ind w:left="357" w:hanging="357"/>
        <w:jc w:val="both"/>
        <w:rPr>
          <w:rFonts w:ascii="Times New Roman" w:eastAsia="Times New Roman" w:hAnsi="Times New Roman"/>
          <w:szCs w:val="22"/>
        </w:rPr>
      </w:pPr>
      <w:r w:rsidRPr="009F5F25">
        <w:rPr>
          <w:rFonts w:ascii="Times New Roman" w:eastAsia="Times New Roman" w:hAnsi="Times New Roman"/>
          <w:szCs w:val="22"/>
        </w:rPr>
        <w:t>Riscos de engenharia – conservação e manutenção – R$ 20.000</w:t>
      </w:r>
      <w:r w:rsidR="00EB42FD" w:rsidRPr="009F5F25">
        <w:rPr>
          <w:rFonts w:ascii="Times New Roman" w:eastAsia="Times New Roman" w:hAnsi="Times New Roman"/>
          <w:szCs w:val="22"/>
        </w:rPr>
        <w:t>;</w:t>
      </w:r>
    </w:p>
    <w:p w:rsidR="0043634F" w:rsidRPr="009F5F25" w:rsidRDefault="001B0FB2" w:rsidP="004D6FCF">
      <w:pPr>
        <w:pStyle w:val="Normal300"/>
        <w:numPr>
          <w:ilvl w:val="0"/>
          <w:numId w:val="59"/>
        </w:numPr>
        <w:spacing w:before="40" w:after="40"/>
        <w:ind w:left="357" w:hanging="357"/>
        <w:jc w:val="both"/>
        <w:rPr>
          <w:rFonts w:ascii="Times New Roman" w:eastAsia="Times New Roman" w:hAnsi="Times New Roman"/>
          <w:szCs w:val="22"/>
        </w:rPr>
      </w:pPr>
      <w:r w:rsidRPr="009F5F25">
        <w:rPr>
          <w:rFonts w:ascii="Times New Roman" w:eastAsia="Times New Roman" w:hAnsi="Times New Roman"/>
          <w:szCs w:val="22"/>
        </w:rPr>
        <w:t>Riscos de engenharia – ampliação e melhoramentos – R$ 23.354</w:t>
      </w:r>
      <w:r w:rsidR="00EB42FD" w:rsidRPr="009F5F25">
        <w:rPr>
          <w:rFonts w:ascii="Times New Roman" w:eastAsia="Times New Roman" w:hAnsi="Times New Roman"/>
          <w:szCs w:val="22"/>
        </w:rPr>
        <w:t>;</w:t>
      </w:r>
    </w:p>
    <w:p w:rsidR="0043634F" w:rsidRPr="009F5F25" w:rsidRDefault="001B0FB2" w:rsidP="004D6FCF">
      <w:pPr>
        <w:pStyle w:val="Normal300"/>
        <w:numPr>
          <w:ilvl w:val="0"/>
          <w:numId w:val="59"/>
        </w:numPr>
        <w:spacing w:before="40" w:after="40"/>
        <w:ind w:left="357" w:hanging="357"/>
        <w:jc w:val="both"/>
        <w:rPr>
          <w:rFonts w:ascii="Times New Roman" w:eastAsia="Times New Roman" w:hAnsi="Times New Roman"/>
          <w:szCs w:val="22"/>
        </w:rPr>
      </w:pPr>
      <w:r w:rsidRPr="009F5F25">
        <w:rPr>
          <w:rFonts w:ascii="Times New Roman" w:eastAsia="Times New Roman" w:hAnsi="Times New Roman"/>
          <w:szCs w:val="22"/>
        </w:rPr>
        <w:t>Riscos patrimoniais / operacionais – R$ 55.000</w:t>
      </w:r>
      <w:r w:rsidR="00EB42FD" w:rsidRPr="009F5F25">
        <w:rPr>
          <w:rFonts w:ascii="Times New Roman" w:eastAsia="Times New Roman" w:hAnsi="Times New Roman"/>
          <w:szCs w:val="22"/>
        </w:rPr>
        <w:t>;</w:t>
      </w:r>
    </w:p>
    <w:p w:rsidR="0043634F" w:rsidRPr="009F5F25" w:rsidRDefault="001B0FB2" w:rsidP="004D6FCF">
      <w:pPr>
        <w:pStyle w:val="Normal300"/>
        <w:numPr>
          <w:ilvl w:val="0"/>
          <w:numId w:val="59"/>
        </w:numPr>
        <w:spacing w:before="40" w:after="40"/>
        <w:ind w:left="357" w:hanging="357"/>
        <w:jc w:val="both"/>
        <w:rPr>
          <w:rFonts w:ascii="Times New Roman" w:eastAsia="Times New Roman" w:hAnsi="Times New Roman"/>
          <w:szCs w:val="22"/>
        </w:rPr>
      </w:pPr>
      <w:r w:rsidRPr="009F5F25">
        <w:rPr>
          <w:rFonts w:ascii="Times New Roman" w:eastAsia="Times New Roman" w:hAnsi="Times New Roman"/>
          <w:szCs w:val="22"/>
        </w:rPr>
        <w:t>Perda de receita – R$ 101.731</w:t>
      </w:r>
      <w:r w:rsidR="00EB42FD" w:rsidRPr="009F5F25">
        <w:rPr>
          <w:rFonts w:ascii="Times New Roman" w:eastAsia="Times New Roman" w:hAnsi="Times New Roman"/>
          <w:szCs w:val="22"/>
        </w:rPr>
        <w:t>;</w:t>
      </w:r>
      <w:r w:rsidR="00B371AF" w:rsidRPr="009F5F25">
        <w:rPr>
          <w:rFonts w:ascii="Times New Roman" w:eastAsia="Times New Roman" w:hAnsi="Times New Roman"/>
          <w:szCs w:val="22"/>
        </w:rPr>
        <w:t xml:space="preserve"> e</w:t>
      </w:r>
    </w:p>
    <w:p w:rsidR="0043634F" w:rsidRPr="009F5F25" w:rsidRDefault="001B0FB2" w:rsidP="004D6FCF">
      <w:pPr>
        <w:pStyle w:val="Normal300"/>
        <w:numPr>
          <w:ilvl w:val="0"/>
          <w:numId w:val="59"/>
        </w:numPr>
        <w:spacing w:before="40" w:after="40"/>
        <w:ind w:left="357" w:hanging="357"/>
        <w:jc w:val="both"/>
        <w:rPr>
          <w:rFonts w:ascii="Times New Roman" w:eastAsia="Times New Roman" w:hAnsi="Times New Roman"/>
          <w:szCs w:val="22"/>
        </w:rPr>
      </w:pPr>
      <w:r w:rsidRPr="009F5F25">
        <w:rPr>
          <w:rFonts w:ascii="Times New Roman" w:eastAsia="Times New Roman" w:hAnsi="Times New Roman"/>
          <w:szCs w:val="22"/>
        </w:rPr>
        <w:lastRenderedPageBreak/>
        <w:t>Veículos: cobertura para danos materiais de R$ 107.000 (R$ 498 por veículos), sendo: R$ 21.400 (R$ 100 por veículo) para dano</w:t>
      </w:r>
      <w:r w:rsidR="009069BA">
        <w:rPr>
          <w:rFonts w:ascii="Times New Roman" w:eastAsia="Times New Roman" w:hAnsi="Times New Roman"/>
          <w:szCs w:val="22"/>
        </w:rPr>
        <w:t>s</w:t>
      </w:r>
      <w:r w:rsidRPr="009F5F25">
        <w:rPr>
          <w:rFonts w:ascii="Times New Roman" w:eastAsia="Times New Roman" w:hAnsi="Times New Roman"/>
          <w:szCs w:val="22"/>
        </w:rPr>
        <w:t xml:space="preserve"> morais.</w:t>
      </w:r>
    </w:p>
    <w:p w:rsidR="0043634F" w:rsidRPr="009F5F25" w:rsidRDefault="0043634F" w:rsidP="0043634F">
      <w:pPr>
        <w:pStyle w:val="Normal300"/>
        <w:jc w:val="both"/>
        <w:rPr>
          <w:rFonts w:ascii="Times New Roman" w:eastAsia="Times New Roman" w:hAnsi="Times New Roman"/>
          <w:szCs w:val="22"/>
        </w:rPr>
      </w:pPr>
    </w:p>
    <w:p w:rsidR="0043634F" w:rsidRPr="009F5F25" w:rsidRDefault="001B0FB2" w:rsidP="0043634F">
      <w:pPr>
        <w:pStyle w:val="Normal300"/>
        <w:jc w:val="both"/>
        <w:rPr>
          <w:rFonts w:ascii="Times New Roman" w:eastAsia="Times New Roman" w:hAnsi="Times New Roman"/>
          <w:szCs w:val="22"/>
        </w:rPr>
      </w:pPr>
      <w:r w:rsidRPr="009F5F25">
        <w:rPr>
          <w:rFonts w:ascii="Times New Roman" w:eastAsia="Times New Roman" w:hAnsi="Times New Roman"/>
          <w:szCs w:val="22"/>
        </w:rPr>
        <w:t>Além disso, a Companhia possui um seguro garantia de R$ 38.462, cobrindo riscos das obrigações previstas no contrato de concessão, tendo como beneficiário o Poder Concedente.</w:t>
      </w:r>
    </w:p>
    <w:bookmarkEnd w:id="49"/>
    <w:p w:rsidR="005C6EF5" w:rsidRPr="009F5F25" w:rsidRDefault="005C6EF5" w:rsidP="0043634F">
      <w:pPr>
        <w:pStyle w:val="Normal300"/>
        <w:rPr>
          <w:rFonts w:ascii="Times New Roman" w:eastAsia="Times New Roman" w:hAnsi="Times New Roman"/>
          <w:sz w:val="24"/>
          <w:szCs w:val="24"/>
        </w:rPr>
      </w:pPr>
    </w:p>
    <w:p w:rsidR="0043634F" w:rsidRPr="009F5F25" w:rsidRDefault="001B0FB2" w:rsidP="0043634F">
      <w:pPr>
        <w:pStyle w:val="Heading622"/>
        <w:keepNext w:val="0"/>
        <w:keepLines w:val="0"/>
        <w:widowControl w:val="0"/>
        <w:numPr>
          <w:ilvl w:val="0"/>
          <w:numId w:val="60"/>
        </w:numPr>
        <w:tabs>
          <w:tab w:val="clear" w:pos="432"/>
        </w:tabs>
        <w:spacing w:before="0"/>
        <w:ind w:left="0" w:hanging="426"/>
        <w:jc w:val="both"/>
        <w:rPr>
          <w:rFonts w:ascii="Times New Roman" w:eastAsia="Times New Roman" w:hAnsi="Times New Roman"/>
          <w:b/>
          <w:i w:val="0"/>
          <w:color w:val="auto"/>
          <w:szCs w:val="22"/>
        </w:rPr>
      </w:pPr>
      <w:bookmarkStart w:id="50" w:name="_DMBM_13552"/>
      <w:r w:rsidRPr="009F5F25">
        <w:rPr>
          <w:rFonts w:ascii="Times New Roman" w:eastAsia="Times New Roman" w:hAnsi="Times New Roman"/>
          <w:b/>
          <w:i w:val="0"/>
          <w:color w:val="auto"/>
          <w:szCs w:val="22"/>
        </w:rPr>
        <w:t>Plano de Previdência Privada (contribuição definida)</w:t>
      </w:r>
    </w:p>
    <w:p w:rsidR="0043634F" w:rsidRPr="009F5F25" w:rsidRDefault="0043634F" w:rsidP="0043634F">
      <w:pPr>
        <w:pStyle w:val="Normal31a"/>
        <w:jc w:val="both"/>
        <w:rPr>
          <w:rFonts w:ascii="Times New Roman" w:eastAsia="Times New Roman" w:hAnsi="Times New Roman"/>
          <w:sz w:val="22"/>
          <w:szCs w:val="22"/>
        </w:rPr>
      </w:pPr>
    </w:p>
    <w:p w:rsidR="004C4885" w:rsidRDefault="001B0FB2">
      <w:pPr>
        <w:pStyle w:val="Normal300"/>
        <w:jc w:val="both"/>
        <w:rPr>
          <w:rFonts w:ascii="Times New Roman" w:eastAsia="Times New Roman" w:hAnsi="Times New Roman"/>
          <w:szCs w:val="22"/>
        </w:rPr>
      </w:pPr>
      <w:r w:rsidRPr="009F5F25">
        <w:rPr>
          <w:rFonts w:ascii="Times New Roman" w:eastAsia="Times New Roman" w:hAnsi="Times New Roman"/>
          <w:szCs w:val="22"/>
        </w:rPr>
        <w:t>Os montantes reconhecidos como despesas nos exercícios de 2013 e 2012, relativos ao plano</w:t>
      </w:r>
      <w:r w:rsidR="00F771AB" w:rsidRPr="009F5F25">
        <w:rPr>
          <w:rFonts w:ascii="Times New Roman" w:eastAsia="Times New Roman" w:hAnsi="Times New Roman"/>
          <w:szCs w:val="22"/>
        </w:rPr>
        <w:t xml:space="preserve"> </w:t>
      </w:r>
      <w:r w:rsidRPr="009F5F25">
        <w:rPr>
          <w:rFonts w:ascii="Times New Roman" w:eastAsia="Times New Roman" w:hAnsi="Times New Roman"/>
          <w:szCs w:val="22"/>
        </w:rPr>
        <w:t xml:space="preserve">de </w:t>
      </w:r>
      <w:r w:rsidR="0066553F">
        <w:rPr>
          <w:rFonts w:ascii="Times New Roman" w:eastAsia="Times New Roman" w:hAnsi="Times New Roman"/>
          <w:szCs w:val="22"/>
        </w:rPr>
        <w:t>previdência</w:t>
      </w:r>
      <w:r w:rsidRPr="009F5F25">
        <w:rPr>
          <w:rFonts w:ascii="Times New Roman" w:eastAsia="Times New Roman" w:hAnsi="Times New Roman"/>
          <w:szCs w:val="22"/>
        </w:rPr>
        <w:t xml:space="preserve"> privada (contribuição definida) estão demonstrados abaixo:</w:t>
      </w:r>
    </w:p>
    <w:p w:rsidR="0043634F" w:rsidRPr="009F5F25" w:rsidRDefault="0043634F" w:rsidP="0043634F">
      <w:pPr>
        <w:pStyle w:val="Normal31a"/>
        <w:jc w:val="both"/>
        <w:rPr>
          <w:rFonts w:ascii="Times New Roman" w:eastAsia="Times New Roman" w:hAnsi="Times New Roman"/>
          <w:sz w:val="22"/>
          <w:szCs w:val="22"/>
        </w:rPr>
      </w:pPr>
    </w:p>
    <w:p w:rsidR="004F2AED" w:rsidRPr="009F5F25" w:rsidRDefault="005C6EF5" w:rsidP="0043634F">
      <w:pPr>
        <w:pStyle w:val="Normal31a"/>
        <w:jc w:val="both"/>
        <w:rPr>
          <w:rFonts w:ascii="Times New Roman" w:eastAsia="Times New Roman" w:hAnsi="Times New Roman"/>
          <w:sz w:val="22"/>
          <w:szCs w:val="22"/>
        </w:rPr>
      </w:pPr>
      <w:r w:rsidRPr="005134AB">
        <w:rPr>
          <w:noProof/>
          <w:szCs w:val="22"/>
        </w:rPr>
        <w:drawing>
          <wp:inline distT="0" distB="0" distL="0" distR="0">
            <wp:extent cx="6029325" cy="581025"/>
            <wp:effectExtent l="0" t="0" r="0" b="0"/>
            <wp:docPr id="38"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3" cstate="print"/>
                    <a:srcRect/>
                    <a:stretch>
                      <a:fillRect/>
                    </a:stretch>
                  </pic:blipFill>
                  <pic:spPr bwMode="auto">
                    <a:xfrm>
                      <a:off x="0" y="0"/>
                      <a:ext cx="6029325" cy="581025"/>
                    </a:xfrm>
                    <a:prstGeom prst="rect">
                      <a:avLst/>
                    </a:prstGeom>
                    <a:noFill/>
                    <a:ln w="9525">
                      <a:noFill/>
                      <a:miter lim="800000"/>
                      <a:headEnd/>
                      <a:tailEnd/>
                    </a:ln>
                  </pic:spPr>
                </pic:pic>
              </a:graphicData>
            </a:graphic>
          </wp:inline>
        </w:drawing>
      </w:r>
    </w:p>
    <w:bookmarkEnd w:id="50"/>
    <w:p w:rsidR="00052D47" w:rsidRPr="009F5F25" w:rsidRDefault="00052D47" w:rsidP="0043634F">
      <w:pPr>
        <w:pStyle w:val="Normal31a"/>
        <w:jc w:val="both"/>
        <w:rPr>
          <w:rFonts w:ascii="Times New Roman" w:eastAsia="Times New Roman" w:hAnsi="Times New Roman"/>
        </w:rPr>
      </w:pPr>
    </w:p>
    <w:p w:rsidR="0043634F" w:rsidRPr="009F5F25" w:rsidRDefault="001B0FB2" w:rsidP="0043634F">
      <w:pPr>
        <w:pStyle w:val="Heading623"/>
        <w:keepNext w:val="0"/>
        <w:keepLines w:val="0"/>
        <w:widowControl w:val="0"/>
        <w:numPr>
          <w:ilvl w:val="0"/>
          <w:numId w:val="61"/>
        </w:numPr>
        <w:tabs>
          <w:tab w:val="clear" w:pos="432"/>
        </w:tabs>
        <w:spacing w:before="0"/>
        <w:ind w:left="0" w:hanging="426"/>
        <w:jc w:val="both"/>
        <w:rPr>
          <w:rFonts w:ascii="Times New Roman" w:hAnsi="Times New Roman"/>
          <w:b/>
          <w:i w:val="0"/>
          <w:color w:val="auto"/>
          <w:sz w:val="22"/>
          <w:szCs w:val="22"/>
        </w:rPr>
      </w:pPr>
      <w:bookmarkStart w:id="51" w:name="BIP_SEL018"/>
      <w:r w:rsidRPr="009F5F25">
        <w:rPr>
          <w:rFonts w:ascii="Times New Roman" w:hAnsi="Times New Roman"/>
          <w:b/>
          <w:i w:val="0"/>
          <w:color w:val="auto"/>
          <w:sz w:val="22"/>
          <w:szCs w:val="22"/>
        </w:rPr>
        <w:t>Compromissos vinculados a contratos de concessão</w:t>
      </w:r>
    </w:p>
    <w:p w:rsidR="0043634F" w:rsidRPr="009F5F25" w:rsidRDefault="0043634F" w:rsidP="006D3435">
      <w:pPr>
        <w:pStyle w:val="Normal324"/>
        <w:spacing w:after="0" w:line="240" w:lineRule="auto"/>
        <w:jc w:val="both"/>
        <w:rPr>
          <w:rFonts w:ascii="Times New Roman" w:hAnsi="Times New Roman"/>
          <w:b/>
          <w:lang w:val="pt-BR"/>
        </w:rPr>
      </w:pPr>
    </w:p>
    <w:bookmarkEnd w:id="51"/>
    <w:p w:rsidR="004C4885" w:rsidRDefault="0026125C">
      <w:pPr>
        <w:pStyle w:val="Normal300"/>
        <w:jc w:val="both"/>
      </w:pPr>
      <w:r w:rsidRPr="0026125C">
        <w:rPr>
          <w:rFonts w:ascii="Times New Roman" w:hAnsi="Times New Roman"/>
        </w:rPr>
        <w:t>A concessionária assumiu compromissos em seu contrato de concessão que contemplam investimentos (</w:t>
      </w:r>
      <w:r w:rsidRPr="0026125C">
        <w:rPr>
          <w:rFonts w:ascii="Times New Roman" w:eastAsia="Times New Roman" w:hAnsi="Times New Roman"/>
          <w:szCs w:val="22"/>
        </w:rPr>
        <w:t>melhorias</w:t>
      </w:r>
      <w:r w:rsidRPr="0026125C">
        <w:rPr>
          <w:rFonts w:ascii="Times New Roman" w:hAnsi="Times New Roman"/>
        </w:rPr>
        <w:t xml:space="preserve"> e manutenções) a serem realizados durante o prazo da concessão. Em 31 de dezembro de 2013 esses compromissos totalizavam R$ 450.921 (R$ 617.018 em 31 de dezembro de 2012) e refletem o valor dos investimentos estabelecidos no início do contrato de concessão, ajustados por reequilíbrios firmados com o Poder Concedente, atualizados anualmente pelos índices de reajuste tarifário e não incluem eventuais investimentos contingentes.</w:t>
      </w:r>
    </w:p>
    <w:p w:rsidR="004C4885" w:rsidRDefault="004C4885">
      <w:pPr>
        <w:spacing w:after="0" w:line="240" w:lineRule="auto"/>
        <w:jc w:val="both"/>
      </w:pPr>
    </w:p>
    <w:p w:rsidR="00905AA3" w:rsidRPr="009F5F25" w:rsidRDefault="00905AA3" w:rsidP="00905AA3">
      <w:pPr>
        <w:pStyle w:val="Heading623"/>
        <w:keepNext w:val="0"/>
        <w:keepLines w:val="0"/>
        <w:widowControl w:val="0"/>
        <w:numPr>
          <w:ilvl w:val="0"/>
          <w:numId w:val="61"/>
        </w:numPr>
        <w:tabs>
          <w:tab w:val="clear" w:pos="432"/>
        </w:tabs>
        <w:spacing w:before="0"/>
        <w:ind w:left="0" w:hanging="426"/>
        <w:jc w:val="both"/>
        <w:rPr>
          <w:rFonts w:ascii="Times New Roman" w:hAnsi="Times New Roman"/>
          <w:b/>
          <w:i w:val="0"/>
          <w:color w:val="auto"/>
          <w:sz w:val="22"/>
          <w:szCs w:val="22"/>
        </w:rPr>
      </w:pPr>
      <w:r w:rsidRPr="009F5F25">
        <w:rPr>
          <w:rFonts w:ascii="Times New Roman" w:hAnsi="Times New Roman"/>
          <w:b/>
          <w:i w:val="0"/>
          <w:color w:val="auto"/>
          <w:sz w:val="22"/>
          <w:szCs w:val="22"/>
        </w:rPr>
        <w:t>Demonstraç</w:t>
      </w:r>
      <w:r w:rsidR="00B91CFB">
        <w:rPr>
          <w:rFonts w:ascii="Times New Roman" w:hAnsi="Times New Roman"/>
          <w:b/>
          <w:i w:val="0"/>
          <w:color w:val="auto"/>
          <w:sz w:val="22"/>
          <w:szCs w:val="22"/>
        </w:rPr>
        <w:t>ões</w:t>
      </w:r>
      <w:r w:rsidRPr="009F5F25">
        <w:rPr>
          <w:rFonts w:ascii="Times New Roman" w:hAnsi="Times New Roman"/>
          <w:b/>
          <w:i w:val="0"/>
          <w:color w:val="auto"/>
          <w:sz w:val="22"/>
          <w:szCs w:val="22"/>
        </w:rPr>
        <w:t xml:space="preserve"> dos fluxos de caixa</w:t>
      </w:r>
    </w:p>
    <w:p w:rsidR="00905AA3" w:rsidRPr="009F5F25" w:rsidRDefault="00905AA3" w:rsidP="00905AA3">
      <w:pPr>
        <w:spacing w:after="0" w:line="240" w:lineRule="auto"/>
        <w:jc w:val="both"/>
        <w:rPr>
          <w:rFonts w:ascii="Calibri" w:hAnsi="Calibri"/>
          <w:lang w:eastAsia="pt-BR"/>
        </w:rPr>
      </w:pPr>
    </w:p>
    <w:p w:rsidR="004C4885" w:rsidRDefault="00B91CFB">
      <w:pPr>
        <w:pStyle w:val="Normal300"/>
        <w:jc w:val="both"/>
      </w:pPr>
      <w:r>
        <w:t>Abaixo demonstramos os efeitos de transações que não afetaram caixa e, portanto, foram aju</w:t>
      </w:r>
      <w:r w:rsidR="00880609">
        <w:t>stada</w:t>
      </w:r>
      <w:r>
        <w:t>s nas demonstrações dos fluxos de caixa do exercício de 2013 e 2012:</w:t>
      </w:r>
    </w:p>
    <w:p w:rsidR="004C4885" w:rsidRDefault="004C4885">
      <w:pPr>
        <w:pStyle w:val="Normal300"/>
        <w:jc w:val="both"/>
      </w:pPr>
    </w:p>
    <w:p w:rsidR="00EF5425" w:rsidRDefault="00B65C27" w:rsidP="00B91CFB">
      <w:pPr>
        <w:jc w:val="both"/>
      </w:pPr>
      <w:r>
        <w:rPr>
          <w:noProof/>
          <w:lang w:eastAsia="pt-BR"/>
        </w:rPr>
        <w:drawing>
          <wp:inline distT="0" distB="0" distL="0" distR="0">
            <wp:extent cx="5991225" cy="1524000"/>
            <wp:effectExtent l="19050" t="0" r="9525" b="0"/>
            <wp:docPr id="3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4" cstate="print"/>
                    <a:srcRect/>
                    <a:stretch>
                      <a:fillRect/>
                    </a:stretch>
                  </pic:blipFill>
                  <pic:spPr bwMode="auto">
                    <a:xfrm>
                      <a:off x="0" y="0"/>
                      <a:ext cx="5991225" cy="1524000"/>
                    </a:xfrm>
                    <a:prstGeom prst="rect">
                      <a:avLst/>
                    </a:prstGeom>
                    <a:noFill/>
                    <a:ln w="9525">
                      <a:noFill/>
                      <a:miter lim="800000"/>
                      <a:headEnd/>
                      <a:tailEnd/>
                    </a:ln>
                  </pic:spPr>
                </pic:pic>
              </a:graphicData>
            </a:graphic>
          </wp:inline>
        </w:drawing>
      </w:r>
    </w:p>
    <w:p w:rsidR="00B91CFB" w:rsidRDefault="00B91CFB" w:rsidP="00B91CFB">
      <w:pPr>
        <w:jc w:val="both"/>
      </w:pPr>
    </w:p>
    <w:p w:rsidR="00B91CFB" w:rsidRDefault="00B91CFB" w:rsidP="00B91CFB">
      <w:pPr>
        <w:jc w:val="both"/>
      </w:pPr>
    </w:p>
    <w:p w:rsidR="00943E70" w:rsidRDefault="00943E70" w:rsidP="00B91CFB">
      <w:pPr>
        <w:jc w:val="both"/>
      </w:pPr>
    </w:p>
    <w:p w:rsidR="002653A8" w:rsidRDefault="002653A8" w:rsidP="00B91CFB">
      <w:pPr>
        <w:jc w:val="both"/>
      </w:pPr>
    </w:p>
    <w:p w:rsidR="00AF5D1C" w:rsidRDefault="00AF5D1C" w:rsidP="00B91CFB">
      <w:pPr>
        <w:jc w:val="both"/>
      </w:pPr>
    </w:p>
    <w:p w:rsidR="00943E70" w:rsidRDefault="00943E70" w:rsidP="00B91CFB">
      <w:pPr>
        <w:jc w:val="both"/>
      </w:pPr>
    </w:p>
    <w:p w:rsidR="004B7E92" w:rsidRPr="0009202C" w:rsidRDefault="004B7E92" w:rsidP="004B7E92">
      <w:pPr>
        <w:pStyle w:val="Normal220"/>
        <w:contextualSpacing/>
        <w:jc w:val="center"/>
        <w:rPr>
          <w:rFonts w:ascii="Times New Roman" w:hAnsi="Times New Roman"/>
          <w:b/>
        </w:rPr>
      </w:pPr>
      <w:r w:rsidRPr="0009202C">
        <w:rPr>
          <w:rFonts w:ascii="Times New Roman" w:hAnsi="Times New Roman"/>
          <w:b/>
        </w:rPr>
        <w:t>Composição do Conselho da Administração</w:t>
      </w:r>
    </w:p>
    <w:p w:rsidR="004B7E92" w:rsidRPr="0009202C" w:rsidRDefault="004B7E92" w:rsidP="004B7E92">
      <w:pPr>
        <w:pStyle w:val="Normal220"/>
        <w:contextualSpacing/>
        <w:jc w:val="both"/>
        <w:rPr>
          <w:rFonts w:ascii="Times New Roman" w:hAnsi="Times New Roman"/>
          <w:b/>
        </w:rPr>
      </w:pPr>
    </w:p>
    <w:p w:rsidR="004B7E92" w:rsidRPr="0009202C" w:rsidRDefault="004B7E92" w:rsidP="004B7E92">
      <w:pPr>
        <w:pStyle w:val="Normal220"/>
        <w:contextualSpacing/>
        <w:jc w:val="both"/>
        <w:rPr>
          <w:rFonts w:ascii="Times New Roman" w:hAnsi="Times New Roman"/>
        </w:rPr>
      </w:pPr>
      <w:r w:rsidRPr="0009202C">
        <w:rPr>
          <w:rFonts w:ascii="Times New Roman" w:hAnsi="Times New Roman"/>
        </w:rPr>
        <w:t>Arthur Piotto Filho</w:t>
      </w:r>
      <w:r w:rsidRPr="0009202C">
        <w:rPr>
          <w:rFonts w:ascii="Times New Roman" w:hAnsi="Times New Roman"/>
        </w:rPr>
        <w:tab/>
      </w:r>
      <w:r w:rsidRPr="0009202C">
        <w:rPr>
          <w:rFonts w:ascii="Times New Roman" w:hAnsi="Times New Roman"/>
        </w:rPr>
        <w:tab/>
      </w:r>
      <w:r w:rsidRPr="0009202C">
        <w:rPr>
          <w:rFonts w:ascii="Times New Roman" w:hAnsi="Times New Roman"/>
        </w:rPr>
        <w:tab/>
      </w:r>
      <w:r w:rsidRPr="0009202C">
        <w:rPr>
          <w:rFonts w:ascii="Times New Roman" w:hAnsi="Times New Roman"/>
        </w:rPr>
        <w:tab/>
      </w:r>
      <w:r w:rsidRPr="0009202C">
        <w:rPr>
          <w:rFonts w:ascii="Times New Roman" w:hAnsi="Times New Roman"/>
        </w:rPr>
        <w:tab/>
      </w:r>
      <w:r w:rsidRPr="0009202C">
        <w:rPr>
          <w:rFonts w:ascii="Times New Roman" w:hAnsi="Times New Roman"/>
        </w:rPr>
        <w:tab/>
      </w:r>
      <w:r w:rsidRPr="0009202C">
        <w:rPr>
          <w:rFonts w:ascii="Times New Roman" w:hAnsi="Times New Roman"/>
        </w:rPr>
        <w:tab/>
      </w:r>
      <w:r w:rsidRPr="0009202C">
        <w:rPr>
          <w:rFonts w:ascii="Times New Roman" w:hAnsi="Times New Roman"/>
        </w:rPr>
        <w:tab/>
      </w:r>
      <w:r w:rsidR="00052415">
        <w:rPr>
          <w:rFonts w:ascii="Times New Roman" w:hAnsi="Times New Roman"/>
        </w:rPr>
        <w:tab/>
        <w:t xml:space="preserve">         </w:t>
      </w:r>
      <w:r w:rsidRPr="0009202C">
        <w:rPr>
          <w:rFonts w:ascii="Times New Roman" w:hAnsi="Times New Roman"/>
        </w:rPr>
        <w:t>Conselheiro</w:t>
      </w:r>
    </w:p>
    <w:p w:rsidR="004B7E92" w:rsidRPr="0009202C" w:rsidRDefault="004B7E92" w:rsidP="004B7E92">
      <w:pPr>
        <w:pStyle w:val="Normal220"/>
        <w:contextualSpacing/>
        <w:jc w:val="both"/>
        <w:rPr>
          <w:rFonts w:ascii="Times New Roman" w:hAnsi="Times New Roman"/>
        </w:rPr>
      </w:pPr>
      <w:r w:rsidRPr="0009202C">
        <w:rPr>
          <w:rFonts w:ascii="Times New Roman" w:hAnsi="Times New Roman"/>
        </w:rPr>
        <w:t>Ítalo Roppa</w:t>
      </w:r>
      <w:r w:rsidRPr="0009202C">
        <w:rPr>
          <w:rFonts w:ascii="Times New Roman" w:hAnsi="Times New Roman"/>
        </w:rPr>
        <w:tab/>
      </w:r>
      <w:r w:rsidRPr="0009202C">
        <w:rPr>
          <w:rFonts w:ascii="Times New Roman" w:hAnsi="Times New Roman"/>
        </w:rPr>
        <w:tab/>
      </w:r>
      <w:r w:rsidRPr="0009202C">
        <w:rPr>
          <w:rFonts w:ascii="Times New Roman" w:hAnsi="Times New Roman"/>
        </w:rPr>
        <w:tab/>
      </w:r>
      <w:r w:rsidRPr="0009202C">
        <w:rPr>
          <w:rFonts w:ascii="Times New Roman" w:hAnsi="Times New Roman"/>
        </w:rPr>
        <w:tab/>
      </w:r>
      <w:r w:rsidRPr="0009202C">
        <w:rPr>
          <w:rFonts w:ascii="Times New Roman" w:hAnsi="Times New Roman"/>
        </w:rPr>
        <w:tab/>
      </w:r>
      <w:r w:rsidRPr="0009202C">
        <w:rPr>
          <w:rFonts w:ascii="Times New Roman" w:hAnsi="Times New Roman"/>
        </w:rPr>
        <w:tab/>
      </w:r>
      <w:r w:rsidRPr="0009202C">
        <w:rPr>
          <w:rFonts w:ascii="Times New Roman" w:hAnsi="Times New Roman"/>
        </w:rPr>
        <w:tab/>
      </w:r>
      <w:r w:rsidRPr="0009202C">
        <w:rPr>
          <w:rFonts w:ascii="Times New Roman" w:hAnsi="Times New Roman"/>
        </w:rPr>
        <w:tab/>
      </w:r>
      <w:r w:rsidRPr="0009202C">
        <w:rPr>
          <w:rFonts w:ascii="Times New Roman" w:hAnsi="Times New Roman"/>
        </w:rPr>
        <w:tab/>
      </w:r>
      <w:r w:rsidR="00052415">
        <w:rPr>
          <w:rFonts w:ascii="Times New Roman" w:hAnsi="Times New Roman"/>
        </w:rPr>
        <w:tab/>
        <w:t xml:space="preserve">         </w:t>
      </w:r>
      <w:r w:rsidRPr="0009202C">
        <w:rPr>
          <w:rFonts w:ascii="Times New Roman" w:hAnsi="Times New Roman"/>
        </w:rPr>
        <w:t>Conselheiro</w:t>
      </w:r>
    </w:p>
    <w:p w:rsidR="004B7E92" w:rsidRPr="0009202C" w:rsidRDefault="004B7E92" w:rsidP="004B7E92">
      <w:pPr>
        <w:pStyle w:val="Normal220"/>
        <w:contextualSpacing/>
        <w:jc w:val="both"/>
        <w:rPr>
          <w:rFonts w:ascii="Times New Roman" w:hAnsi="Times New Roman"/>
        </w:rPr>
      </w:pPr>
      <w:r w:rsidRPr="0009202C">
        <w:rPr>
          <w:rFonts w:ascii="Times New Roman" w:hAnsi="Times New Roman"/>
        </w:rPr>
        <w:t>José Braz Cioffi</w:t>
      </w:r>
      <w:r w:rsidRPr="0009202C">
        <w:rPr>
          <w:rFonts w:ascii="Times New Roman" w:hAnsi="Times New Roman"/>
        </w:rPr>
        <w:tab/>
      </w:r>
      <w:r w:rsidRPr="0009202C">
        <w:rPr>
          <w:rFonts w:ascii="Times New Roman" w:hAnsi="Times New Roman"/>
        </w:rPr>
        <w:tab/>
      </w:r>
      <w:r w:rsidRPr="0009202C">
        <w:rPr>
          <w:rFonts w:ascii="Times New Roman" w:hAnsi="Times New Roman"/>
        </w:rPr>
        <w:tab/>
      </w:r>
      <w:r w:rsidRPr="0009202C">
        <w:rPr>
          <w:rFonts w:ascii="Times New Roman" w:hAnsi="Times New Roman"/>
        </w:rPr>
        <w:tab/>
      </w:r>
      <w:r w:rsidRPr="0009202C">
        <w:rPr>
          <w:rFonts w:ascii="Times New Roman" w:hAnsi="Times New Roman"/>
        </w:rPr>
        <w:tab/>
      </w:r>
      <w:r w:rsidRPr="0009202C">
        <w:rPr>
          <w:rFonts w:ascii="Times New Roman" w:hAnsi="Times New Roman"/>
        </w:rPr>
        <w:tab/>
      </w:r>
      <w:r w:rsidRPr="0009202C">
        <w:rPr>
          <w:rFonts w:ascii="Times New Roman" w:hAnsi="Times New Roman"/>
        </w:rPr>
        <w:tab/>
      </w:r>
      <w:r w:rsidRPr="0009202C">
        <w:rPr>
          <w:rFonts w:ascii="Times New Roman" w:hAnsi="Times New Roman"/>
        </w:rPr>
        <w:tab/>
      </w:r>
      <w:r w:rsidRPr="0009202C">
        <w:rPr>
          <w:rFonts w:ascii="Times New Roman" w:hAnsi="Times New Roman"/>
        </w:rPr>
        <w:tab/>
      </w:r>
      <w:r w:rsidR="00052415">
        <w:rPr>
          <w:rFonts w:ascii="Times New Roman" w:hAnsi="Times New Roman"/>
        </w:rPr>
        <w:t xml:space="preserve">                      </w:t>
      </w:r>
      <w:r w:rsidRPr="0009202C">
        <w:rPr>
          <w:rFonts w:ascii="Times New Roman" w:hAnsi="Times New Roman"/>
        </w:rPr>
        <w:t>Conselheiro</w:t>
      </w:r>
    </w:p>
    <w:p w:rsidR="00F86D9E" w:rsidRDefault="004B7E92">
      <w:pPr>
        <w:pStyle w:val="Normal220"/>
        <w:contextualSpacing/>
        <w:jc w:val="both"/>
        <w:rPr>
          <w:rFonts w:ascii="Times New Roman" w:hAnsi="Times New Roman"/>
        </w:rPr>
      </w:pPr>
      <w:r w:rsidRPr="0009202C">
        <w:rPr>
          <w:rFonts w:ascii="Times New Roman" w:hAnsi="Times New Roman"/>
        </w:rPr>
        <w:t>Leonardo Couto Vianna</w:t>
      </w:r>
      <w:r w:rsidRPr="0009202C">
        <w:rPr>
          <w:rFonts w:ascii="Times New Roman" w:hAnsi="Times New Roman"/>
        </w:rPr>
        <w:tab/>
      </w:r>
      <w:r w:rsidRPr="0009202C">
        <w:rPr>
          <w:rFonts w:ascii="Times New Roman" w:hAnsi="Times New Roman"/>
        </w:rPr>
        <w:tab/>
      </w:r>
      <w:r w:rsidRPr="0009202C">
        <w:rPr>
          <w:rFonts w:ascii="Times New Roman" w:hAnsi="Times New Roman"/>
        </w:rPr>
        <w:tab/>
      </w:r>
      <w:r w:rsidRPr="0009202C">
        <w:rPr>
          <w:rFonts w:ascii="Times New Roman" w:hAnsi="Times New Roman"/>
        </w:rPr>
        <w:tab/>
      </w:r>
      <w:r w:rsidRPr="0009202C">
        <w:rPr>
          <w:rFonts w:ascii="Times New Roman" w:hAnsi="Times New Roman"/>
        </w:rPr>
        <w:tab/>
      </w:r>
      <w:r w:rsidRPr="0009202C">
        <w:rPr>
          <w:rFonts w:ascii="Times New Roman" w:hAnsi="Times New Roman"/>
        </w:rPr>
        <w:tab/>
      </w:r>
      <w:r w:rsidRPr="0009202C">
        <w:rPr>
          <w:rFonts w:ascii="Times New Roman" w:hAnsi="Times New Roman"/>
        </w:rPr>
        <w:tab/>
      </w:r>
      <w:r w:rsidR="00052415">
        <w:rPr>
          <w:rFonts w:ascii="Times New Roman" w:hAnsi="Times New Roman"/>
        </w:rPr>
        <w:t xml:space="preserve">                          </w:t>
      </w:r>
      <w:r w:rsidRPr="0009202C">
        <w:rPr>
          <w:rFonts w:ascii="Times New Roman" w:hAnsi="Times New Roman"/>
        </w:rPr>
        <w:tab/>
      </w:r>
      <w:r w:rsidR="00052415">
        <w:rPr>
          <w:rFonts w:ascii="Times New Roman" w:hAnsi="Times New Roman"/>
        </w:rPr>
        <w:t xml:space="preserve">      </w:t>
      </w:r>
      <w:r w:rsidRPr="0009202C">
        <w:rPr>
          <w:rFonts w:ascii="Times New Roman" w:hAnsi="Times New Roman"/>
        </w:rPr>
        <w:t>Conselheiro</w:t>
      </w:r>
    </w:p>
    <w:p w:rsidR="00F86D9E" w:rsidRDefault="004B7E92">
      <w:pPr>
        <w:pStyle w:val="Normal220"/>
        <w:contextualSpacing/>
        <w:jc w:val="both"/>
        <w:rPr>
          <w:rFonts w:ascii="Times New Roman" w:hAnsi="Times New Roman"/>
        </w:rPr>
      </w:pPr>
      <w:r w:rsidRPr="0009202C">
        <w:rPr>
          <w:rFonts w:ascii="Times New Roman" w:hAnsi="Times New Roman"/>
        </w:rPr>
        <w:t>Marcus Rodrigo de Senna</w:t>
      </w:r>
      <w:r w:rsidRPr="0009202C">
        <w:rPr>
          <w:rFonts w:ascii="Times New Roman" w:hAnsi="Times New Roman"/>
        </w:rPr>
        <w:tab/>
      </w:r>
      <w:r w:rsidRPr="0009202C">
        <w:rPr>
          <w:rFonts w:ascii="Times New Roman" w:hAnsi="Times New Roman"/>
        </w:rPr>
        <w:tab/>
      </w:r>
      <w:r w:rsidRPr="0009202C">
        <w:rPr>
          <w:rFonts w:ascii="Times New Roman" w:hAnsi="Times New Roman"/>
        </w:rPr>
        <w:tab/>
      </w:r>
      <w:r w:rsidRPr="0009202C">
        <w:rPr>
          <w:rFonts w:ascii="Times New Roman" w:hAnsi="Times New Roman"/>
        </w:rPr>
        <w:tab/>
      </w:r>
      <w:r w:rsidRPr="0009202C">
        <w:rPr>
          <w:rFonts w:ascii="Times New Roman" w:hAnsi="Times New Roman"/>
        </w:rPr>
        <w:tab/>
      </w:r>
      <w:r w:rsidRPr="0009202C">
        <w:rPr>
          <w:rFonts w:ascii="Times New Roman" w:hAnsi="Times New Roman"/>
        </w:rPr>
        <w:tab/>
      </w:r>
      <w:r w:rsidRPr="0009202C">
        <w:rPr>
          <w:rFonts w:ascii="Times New Roman" w:hAnsi="Times New Roman"/>
        </w:rPr>
        <w:tab/>
      </w:r>
      <w:r w:rsidR="00052415">
        <w:rPr>
          <w:rFonts w:ascii="Times New Roman" w:hAnsi="Times New Roman"/>
        </w:rPr>
        <w:t xml:space="preserve">                      </w:t>
      </w:r>
      <w:r w:rsidRPr="0009202C">
        <w:rPr>
          <w:rFonts w:ascii="Times New Roman" w:hAnsi="Times New Roman"/>
        </w:rPr>
        <w:t>Conselheiro</w:t>
      </w:r>
    </w:p>
    <w:p w:rsidR="00F86D9E" w:rsidRDefault="004B7E92">
      <w:pPr>
        <w:pStyle w:val="Normal220"/>
        <w:contextualSpacing/>
        <w:jc w:val="both"/>
        <w:rPr>
          <w:rFonts w:ascii="Times New Roman" w:hAnsi="Times New Roman"/>
        </w:rPr>
      </w:pPr>
      <w:r w:rsidRPr="0009202C">
        <w:rPr>
          <w:rFonts w:ascii="Times New Roman" w:hAnsi="Times New Roman"/>
        </w:rPr>
        <w:t>Renato Alves Vale</w:t>
      </w:r>
      <w:r w:rsidRPr="0009202C">
        <w:rPr>
          <w:rFonts w:ascii="Times New Roman" w:hAnsi="Times New Roman"/>
        </w:rPr>
        <w:tab/>
      </w:r>
      <w:r w:rsidRPr="0009202C">
        <w:rPr>
          <w:rFonts w:ascii="Times New Roman" w:hAnsi="Times New Roman"/>
        </w:rPr>
        <w:tab/>
      </w:r>
      <w:r w:rsidRPr="0009202C">
        <w:rPr>
          <w:rFonts w:ascii="Times New Roman" w:hAnsi="Times New Roman"/>
        </w:rPr>
        <w:tab/>
      </w:r>
      <w:r w:rsidRPr="0009202C">
        <w:rPr>
          <w:rFonts w:ascii="Times New Roman" w:hAnsi="Times New Roman"/>
        </w:rPr>
        <w:tab/>
      </w:r>
      <w:r w:rsidRPr="0009202C">
        <w:rPr>
          <w:rFonts w:ascii="Times New Roman" w:hAnsi="Times New Roman"/>
        </w:rPr>
        <w:tab/>
      </w:r>
      <w:r w:rsidRPr="0009202C">
        <w:rPr>
          <w:rFonts w:ascii="Times New Roman" w:hAnsi="Times New Roman"/>
        </w:rPr>
        <w:tab/>
      </w:r>
      <w:r w:rsidRPr="0009202C">
        <w:rPr>
          <w:rFonts w:ascii="Times New Roman" w:hAnsi="Times New Roman"/>
        </w:rPr>
        <w:tab/>
      </w:r>
      <w:r w:rsidRPr="0009202C">
        <w:rPr>
          <w:rFonts w:ascii="Times New Roman" w:hAnsi="Times New Roman"/>
        </w:rPr>
        <w:tab/>
      </w:r>
      <w:r w:rsidR="00052415">
        <w:rPr>
          <w:rFonts w:ascii="Times New Roman" w:hAnsi="Times New Roman"/>
        </w:rPr>
        <w:t xml:space="preserve">                      </w:t>
      </w:r>
      <w:r w:rsidRPr="0009202C">
        <w:rPr>
          <w:rFonts w:ascii="Times New Roman" w:hAnsi="Times New Roman"/>
        </w:rPr>
        <w:t>Conselheiro</w:t>
      </w:r>
    </w:p>
    <w:p w:rsidR="004B7E92" w:rsidRPr="0009202C" w:rsidRDefault="004B7E92" w:rsidP="004B7E92">
      <w:pPr>
        <w:pStyle w:val="Normal220"/>
        <w:contextualSpacing/>
        <w:jc w:val="both"/>
        <w:rPr>
          <w:rFonts w:ascii="Times New Roman" w:hAnsi="Times New Roman"/>
        </w:rPr>
      </w:pPr>
    </w:p>
    <w:p w:rsidR="004B7E92" w:rsidRPr="0009202C" w:rsidRDefault="004B7E92" w:rsidP="004B7E92">
      <w:pPr>
        <w:pStyle w:val="Normal220"/>
        <w:contextualSpacing/>
        <w:jc w:val="both"/>
        <w:rPr>
          <w:rFonts w:ascii="Times New Roman" w:hAnsi="Times New Roman"/>
        </w:rPr>
      </w:pPr>
    </w:p>
    <w:p w:rsidR="004B7E92" w:rsidRPr="0009202C" w:rsidRDefault="004B7E92" w:rsidP="004B7E92">
      <w:pPr>
        <w:pStyle w:val="Normal220"/>
        <w:contextualSpacing/>
        <w:jc w:val="both"/>
        <w:rPr>
          <w:rFonts w:ascii="Times New Roman" w:hAnsi="Times New Roman"/>
        </w:rPr>
      </w:pPr>
    </w:p>
    <w:p w:rsidR="004B7E92" w:rsidRDefault="004B7E92" w:rsidP="004B7E92">
      <w:pPr>
        <w:pStyle w:val="Normal220"/>
        <w:contextualSpacing/>
        <w:jc w:val="center"/>
        <w:rPr>
          <w:rFonts w:ascii="Times New Roman" w:hAnsi="Times New Roman"/>
          <w:b/>
        </w:rPr>
      </w:pPr>
      <w:r w:rsidRPr="0009202C">
        <w:rPr>
          <w:rFonts w:ascii="Times New Roman" w:hAnsi="Times New Roman"/>
          <w:b/>
        </w:rPr>
        <w:t>Composição da Diretoria</w:t>
      </w:r>
    </w:p>
    <w:p w:rsidR="004B7E92" w:rsidRPr="0009202C" w:rsidRDefault="004B7E92" w:rsidP="004B7E92">
      <w:pPr>
        <w:pStyle w:val="Normal220"/>
        <w:contextualSpacing/>
        <w:jc w:val="center"/>
        <w:rPr>
          <w:rFonts w:ascii="Times New Roman" w:hAnsi="Times New Roman"/>
          <w:b/>
        </w:rPr>
      </w:pPr>
    </w:p>
    <w:p w:rsidR="004B7E92" w:rsidRPr="0009202C" w:rsidRDefault="004B7E92" w:rsidP="004B7E92">
      <w:pPr>
        <w:pStyle w:val="Normal220"/>
        <w:contextualSpacing/>
        <w:jc w:val="both"/>
        <w:rPr>
          <w:rFonts w:ascii="Times New Roman" w:hAnsi="Times New Roman"/>
        </w:rPr>
      </w:pPr>
    </w:p>
    <w:p w:rsidR="004B7E92" w:rsidRPr="0009202C" w:rsidRDefault="004B7E92" w:rsidP="004B7E92">
      <w:pPr>
        <w:pStyle w:val="Normal220"/>
        <w:contextualSpacing/>
        <w:jc w:val="both"/>
        <w:rPr>
          <w:rFonts w:ascii="Times New Roman" w:hAnsi="Times New Roman"/>
        </w:rPr>
      </w:pPr>
      <w:r>
        <w:rPr>
          <w:rFonts w:ascii="Times New Roman" w:hAnsi="Times New Roman"/>
        </w:rPr>
        <w:t>Ascendino da Silva Mendes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Diretor Presidente e de Relações com Investidores</w:t>
      </w:r>
    </w:p>
    <w:p w:rsidR="00F86D9E" w:rsidRDefault="004B7E92">
      <w:pPr>
        <w:pStyle w:val="Normal220"/>
        <w:contextualSpacing/>
        <w:jc w:val="both"/>
        <w:rPr>
          <w:rFonts w:ascii="Times New Roman" w:hAnsi="Times New Roman"/>
        </w:rPr>
      </w:pPr>
      <w:r>
        <w:rPr>
          <w:rFonts w:ascii="Times New Roman" w:hAnsi="Times New Roman"/>
        </w:rPr>
        <w:t>José Herzen Salgado Alves</w:t>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 xml:space="preserve">          </w:t>
      </w:r>
      <w:r w:rsidRPr="0009202C">
        <w:rPr>
          <w:rFonts w:ascii="Times New Roman" w:hAnsi="Times New Roman"/>
        </w:rPr>
        <w:tab/>
      </w:r>
      <w:r w:rsidRPr="0009202C">
        <w:rPr>
          <w:rFonts w:ascii="Times New Roman" w:hAnsi="Times New Roman"/>
        </w:rPr>
        <w:tab/>
      </w:r>
      <w:r w:rsidRPr="0009202C">
        <w:rPr>
          <w:rFonts w:ascii="Times New Roman" w:hAnsi="Times New Roman"/>
        </w:rPr>
        <w:tab/>
      </w:r>
      <w:r>
        <w:rPr>
          <w:rFonts w:ascii="Times New Roman" w:hAnsi="Times New Roman"/>
        </w:rPr>
        <w:t xml:space="preserve">         </w:t>
      </w:r>
      <w:r w:rsidRPr="0009202C">
        <w:rPr>
          <w:rFonts w:ascii="Times New Roman" w:hAnsi="Times New Roman"/>
        </w:rPr>
        <w:t>Diretor Operacional</w:t>
      </w:r>
      <w:r w:rsidRPr="0009202C">
        <w:rPr>
          <w:rFonts w:ascii="Times New Roman" w:hAnsi="Times New Roman"/>
        </w:rPr>
        <w:tab/>
      </w:r>
    </w:p>
    <w:p w:rsidR="004B7E92" w:rsidRPr="0009202C" w:rsidRDefault="004B7E92" w:rsidP="004B7E92">
      <w:pPr>
        <w:pStyle w:val="Normal220"/>
        <w:contextualSpacing/>
        <w:jc w:val="both"/>
        <w:rPr>
          <w:rFonts w:ascii="Times New Roman" w:hAnsi="Times New Roman"/>
        </w:rPr>
      </w:pPr>
    </w:p>
    <w:p w:rsidR="004B7E92" w:rsidRDefault="004B7E92" w:rsidP="004B7E92">
      <w:pPr>
        <w:pStyle w:val="Normal220"/>
        <w:contextualSpacing/>
        <w:jc w:val="both"/>
        <w:rPr>
          <w:rFonts w:ascii="Times New Roman" w:hAnsi="Times New Roman"/>
          <w:b/>
        </w:rPr>
      </w:pPr>
    </w:p>
    <w:p w:rsidR="004B7E92" w:rsidRDefault="004B7E92" w:rsidP="004B7E92">
      <w:pPr>
        <w:pStyle w:val="Normal220"/>
        <w:contextualSpacing/>
        <w:jc w:val="both"/>
        <w:rPr>
          <w:rFonts w:ascii="Times New Roman" w:hAnsi="Times New Roman"/>
          <w:b/>
        </w:rPr>
      </w:pPr>
    </w:p>
    <w:p w:rsidR="004B7E92" w:rsidRDefault="004B7E92" w:rsidP="004B7E92">
      <w:pPr>
        <w:pStyle w:val="Normal220"/>
        <w:contextualSpacing/>
        <w:jc w:val="both"/>
        <w:rPr>
          <w:rFonts w:ascii="Times New Roman" w:hAnsi="Times New Roman"/>
          <w:b/>
        </w:rPr>
      </w:pPr>
    </w:p>
    <w:p w:rsidR="004B7E92" w:rsidRDefault="004B7E92" w:rsidP="004B7E92">
      <w:pPr>
        <w:pStyle w:val="Normal220"/>
        <w:contextualSpacing/>
        <w:jc w:val="both"/>
        <w:rPr>
          <w:rFonts w:ascii="Times New Roman" w:hAnsi="Times New Roman"/>
          <w:b/>
        </w:rPr>
      </w:pPr>
    </w:p>
    <w:p w:rsidR="004B7E92" w:rsidRPr="0009202C" w:rsidRDefault="004B7E92" w:rsidP="004B7E92">
      <w:pPr>
        <w:pStyle w:val="Normal220"/>
        <w:contextualSpacing/>
        <w:jc w:val="center"/>
        <w:rPr>
          <w:rFonts w:ascii="Times New Roman" w:hAnsi="Times New Roman"/>
          <w:b/>
        </w:rPr>
      </w:pPr>
      <w:r w:rsidRPr="0009202C">
        <w:rPr>
          <w:rFonts w:ascii="Times New Roman" w:hAnsi="Times New Roman"/>
          <w:b/>
        </w:rPr>
        <w:t>Contador</w:t>
      </w:r>
    </w:p>
    <w:p w:rsidR="004B7E92" w:rsidRPr="0009202C" w:rsidRDefault="004B7E92" w:rsidP="004B7E92">
      <w:pPr>
        <w:pStyle w:val="Normal220"/>
        <w:contextualSpacing/>
        <w:jc w:val="center"/>
        <w:rPr>
          <w:rFonts w:ascii="Times New Roman" w:hAnsi="Times New Roman"/>
          <w:b/>
        </w:rPr>
      </w:pPr>
    </w:p>
    <w:p w:rsidR="004B7E92" w:rsidRPr="0009202C" w:rsidRDefault="004B7E92" w:rsidP="004B7E92">
      <w:pPr>
        <w:pStyle w:val="Normal220"/>
        <w:contextualSpacing/>
        <w:jc w:val="center"/>
        <w:rPr>
          <w:rFonts w:ascii="Times New Roman" w:hAnsi="Times New Roman"/>
        </w:rPr>
      </w:pPr>
      <w:r w:rsidRPr="0009202C">
        <w:rPr>
          <w:rFonts w:ascii="Times New Roman" w:hAnsi="Times New Roman"/>
        </w:rPr>
        <w:t>Hélio Aurélio da Silva</w:t>
      </w:r>
    </w:p>
    <w:p w:rsidR="004B7E92" w:rsidRPr="0009202C" w:rsidRDefault="004B7E92" w:rsidP="004B7E92">
      <w:pPr>
        <w:pStyle w:val="Normal220"/>
        <w:contextualSpacing/>
        <w:jc w:val="center"/>
        <w:rPr>
          <w:rFonts w:ascii="Times New Roman" w:hAnsi="Times New Roman"/>
        </w:rPr>
      </w:pPr>
      <w:r w:rsidRPr="0009202C">
        <w:rPr>
          <w:rFonts w:ascii="Times New Roman" w:hAnsi="Times New Roman"/>
        </w:rPr>
        <w:t>CRC 1SP129452-O3</w:t>
      </w:r>
    </w:p>
    <w:p w:rsidR="00943E70" w:rsidRDefault="00943E70" w:rsidP="00B91CFB">
      <w:pPr>
        <w:jc w:val="both"/>
      </w:pPr>
    </w:p>
    <w:p w:rsidR="00905AA3" w:rsidRPr="009F5F25" w:rsidRDefault="00905AA3" w:rsidP="00B91CFB">
      <w:pPr>
        <w:spacing w:after="0" w:line="240" w:lineRule="auto"/>
        <w:jc w:val="both"/>
      </w:pPr>
    </w:p>
    <w:sectPr w:rsidR="00905AA3" w:rsidRPr="009F5F25" w:rsidSect="00B81CB1">
      <w:headerReference w:type="even" r:id="rId75"/>
      <w:headerReference w:type="default" r:id="rId76"/>
      <w:footerReference w:type="even" r:id="rId77"/>
      <w:footerReference w:type="default" r:id="rId78"/>
      <w:headerReference w:type="first" r:id="rId79"/>
      <w:footerReference w:type="first" r:id="rId80"/>
      <w:pgSz w:w="11907" w:h="16840" w:code="9"/>
      <w:pgMar w:top="1871" w:right="1134" w:bottom="1191" w:left="1276"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4D1" w:rsidRDefault="008F14D1" w:rsidP="004533A9">
      <w:pPr>
        <w:spacing w:after="0" w:line="240" w:lineRule="auto"/>
      </w:pPr>
      <w:r>
        <w:separator/>
      </w:r>
    </w:p>
  </w:endnote>
  <w:endnote w:type="continuationSeparator" w:id="0">
    <w:p w:rsidR="008F14D1" w:rsidRDefault="008F14D1" w:rsidP="00453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Univers 45 Light">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885" w:rsidRDefault="004C4885" w:rsidP="00B25F88">
    <w:pPr>
      <w:pStyle w:val="Rodap"/>
      <w:jc w:val="right"/>
    </w:pPr>
  </w:p>
  <w:p w:rsidR="004C4885" w:rsidRDefault="004C4885" w:rsidP="0043634F">
    <w:pPr>
      <w:pStyle w:val="Normal41"/>
      <w:spacing w:after="200" w:line="276" w:lineRule="auto"/>
      <w:rPr>
        <w:rFonts w:eastAsiaTheme="minorHAnsi" w:cstheme="minorBidi"/>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885" w:rsidRDefault="004C4885">
    <w:pPr>
      <w:pStyle w:val="Rodap"/>
      <w:rPr>
        <w:rFonts w:eastAsiaTheme="minorHAnsi" w:cstheme="minorBid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29080"/>
      <w:docPartObj>
        <w:docPartGallery w:val="Page Numbers (Bottom of Page)"/>
        <w:docPartUnique/>
      </w:docPartObj>
    </w:sdtPr>
    <w:sdtEndPr/>
    <w:sdtContent>
      <w:p w:rsidR="004C4885" w:rsidRDefault="004C4885">
        <w:pPr>
          <w:pStyle w:val="Footer0"/>
          <w:jc w:val="right"/>
        </w:pPr>
      </w:p>
      <w:p w:rsidR="004C4885" w:rsidRDefault="004C4885">
        <w:pPr>
          <w:pStyle w:val="Footer0"/>
          <w:jc w:val="right"/>
          <w:rPr>
            <w:rFonts w:eastAsiaTheme="minorHAnsi" w:cstheme="minorBidi"/>
          </w:rPr>
        </w:pPr>
        <w:r>
          <w:rPr>
            <w:rFonts w:eastAsiaTheme="minorHAnsi" w:cstheme="minorBidi"/>
          </w:rPr>
          <w:fldChar w:fldCharType="begin"/>
        </w:r>
        <w:r>
          <w:rPr>
            <w:rFonts w:eastAsiaTheme="minorHAnsi" w:cstheme="minorBidi"/>
          </w:rPr>
          <w:instrText xml:space="preserve"> PAGE   \* MERGEFORMAT </w:instrText>
        </w:r>
        <w:r>
          <w:rPr>
            <w:rFonts w:eastAsiaTheme="minorHAnsi" w:cstheme="minorBidi"/>
          </w:rPr>
          <w:fldChar w:fldCharType="separate"/>
        </w:r>
        <w:r w:rsidR="005802F4">
          <w:rPr>
            <w:rFonts w:eastAsiaTheme="minorHAnsi" w:cstheme="minorBidi"/>
            <w:noProof/>
          </w:rPr>
          <w:t>22</w:t>
        </w:r>
        <w:r>
          <w:rPr>
            <w:rFonts w:eastAsiaTheme="minorHAnsi" w:cstheme="minorBidi"/>
            <w:noProof/>
          </w:rPr>
          <w:fldChar w:fldCharType="end"/>
        </w:r>
      </w:p>
    </w:sdtContent>
  </w:sdt>
  <w:p w:rsidR="004C4885" w:rsidRDefault="004C4885" w:rsidP="0043634F">
    <w:pPr>
      <w:pStyle w:val="Normal4"/>
      <w:rPr>
        <w:rFonts w:eastAsiaTheme="minorHAnsi" w:cstheme="minorBidi"/>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885" w:rsidRDefault="004C4885">
    <w:pPr>
      <w:pStyle w:val="Footer1"/>
      <w:rPr>
        <w:rFonts w:eastAsiaTheme="minorHAnsi" w:cstheme="minorBidi"/>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885" w:rsidRDefault="004C4885">
    <w:pPr>
      <w:pStyle w:val="Footer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321226"/>
      <w:docPartObj>
        <w:docPartGallery w:val="Page Numbers (Bottom of Page)"/>
        <w:docPartUnique/>
      </w:docPartObj>
    </w:sdtPr>
    <w:sdtEndPr/>
    <w:sdtContent>
      <w:p w:rsidR="004C4885" w:rsidRDefault="004C4885">
        <w:pPr>
          <w:pStyle w:val="Footer1"/>
          <w:jc w:val="right"/>
        </w:pPr>
      </w:p>
      <w:p w:rsidR="004C4885" w:rsidRDefault="008F14D1">
        <w:pPr>
          <w:pStyle w:val="Footer1"/>
          <w:jc w:val="right"/>
        </w:pPr>
        <w:r>
          <w:fldChar w:fldCharType="begin"/>
        </w:r>
        <w:r>
          <w:instrText xml:space="preserve"> PAGE   \* MERGEFORMAT </w:instrText>
        </w:r>
        <w:r>
          <w:fldChar w:fldCharType="separate"/>
        </w:r>
        <w:r w:rsidR="005802F4">
          <w:rPr>
            <w:noProof/>
          </w:rPr>
          <w:t>57</w:t>
        </w:r>
        <w:r>
          <w:rPr>
            <w:noProof/>
          </w:rPr>
          <w:fldChar w:fldCharType="end"/>
        </w:r>
      </w:p>
    </w:sdtContent>
  </w:sdt>
  <w:p w:rsidR="004C4885" w:rsidRDefault="004C4885" w:rsidP="0043634F">
    <w:pPr>
      <w:pStyle w:val="Norm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885" w:rsidRDefault="004C4885">
    <w:pPr>
      <w:pStyle w:val="Footer2"/>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4D1" w:rsidRDefault="008F14D1" w:rsidP="004533A9">
      <w:pPr>
        <w:spacing w:after="0" w:line="240" w:lineRule="auto"/>
      </w:pPr>
      <w:r>
        <w:separator/>
      </w:r>
    </w:p>
  </w:footnote>
  <w:footnote w:type="continuationSeparator" w:id="0">
    <w:p w:rsidR="008F14D1" w:rsidRDefault="008F14D1" w:rsidP="004533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885" w:rsidRDefault="004C4885">
    <w:pPr>
      <w:pStyle w:val="Cabealho"/>
      <w:rPr>
        <w:rFonts w:eastAsiaTheme="minorHAnsi" w:cstheme="minorBidi"/>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885" w:rsidRPr="005309FF" w:rsidRDefault="004C4885" w:rsidP="007537AB">
    <w:pPr>
      <w:spacing w:after="0" w:line="240" w:lineRule="auto"/>
      <w:ind w:right="-425"/>
      <w:rPr>
        <w:rFonts w:eastAsia="Times New Roman"/>
        <w:b/>
        <w:bCs/>
        <w:lang w:eastAsia="pt-BR"/>
      </w:rPr>
    </w:pPr>
    <w:r w:rsidRPr="005309FF">
      <w:rPr>
        <w:rFonts w:eastAsia="Times New Roman"/>
        <w:sz w:val="36"/>
        <w:szCs w:val="40"/>
        <w:lang w:eastAsia="pt-BR"/>
      </w:rPr>
      <w:t>Concessionária da Rodovia Presidente Dutra S.A.</w:t>
    </w:r>
    <w:r>
      <w:rPr>
        <w:rFonts w:eastAsia="Times New Roman"/>
        <w:sz w:val="36"/>
        <w:szCs w:val="40"/>
        <w:lang w:eastAsia="pt-BR"/>
      </w:rPr>
      <w:tab/>
      <w:t xml:space="preserve"> </w:t>
    </w:r>
    <w:r w:rsidRPr="005309FF">
      <w:rPr>
        <w:rFonts w:eastAsia="Times New Roman"/>
        <w:b/>
        <w:bCs/>
        <w:lang w:eastAsia="pt-BR"/>
      </w:rPr>
      <w:t>(Companhia aberta)</w:t>
    </w:r>
  </w:p>
  <w:p w:rsidR="004C4885" w:rsidRPr="00AA5ACC" w:rsidRDefault="004C4885" w:rsidP="00AA5ACC">
    <w:pPr>
      <w:spacing w:before="120" w:after="120" w:line="240" w:lineRule="auto"/>
      <w:rPr>
        <w:rFonts w:eastAsia="Times New Roman"/>
        <w:sz w:val="36"/>
        <w:szCs w:val="36"/>
        <w:lang w:eastAsia="pt-BR"/>
      </w:rPr>
    </w:pPr>
    <w:r w:rsidRPr="00AA5ACC">
      <w:rPr>
        <w:rFonts w:eastAsia="Times New Roman"/>
        <w:sz w:val="36"/>
        <w:szCs w:val="36"/>
        <w:lang w:eastAsia="pt-BR"/>
      </w:rPr>
      <w:t>Demonstração do valor adicionado</w:t>
    </w:r>
  </w:p>
  <w:p w:rsidR="004C4885" w:rsidRPr="000758B5" w:rsidRDefault="004C4885" w:rsidP="00AA5ACC">
    <w:pPr>
      <w:spacing w:before="120" w:after="120" w:line="240" w:lineRule="auto"/>
      <w:rPr>
        <w:rFonts w:eastAsia="Times New Roman"/>
        <w:b/>
        <w:bCs/>
        <w:sz w:val="26"/>
        <w:szCs w:val="26"/>
        <w:lang w:eastAsia="pt-BR"/>
      </w:rPr>
    </w:pPr>
    <w:r w:rsidRPr="000758B5">
      <w:rPr>
        <w:rFonts w:eastAsia="Times New Roman"/>
        <w:b/>
        <w:bCs/>
        <w:sz w:val="26"/>
        <w:szCs w:val="26"/>
        <w:lang w:eastAsia="pt-BR"/>
      </w:rPr>
      <w:t>para o exercício findo em 31 de dezembro de 2013</w:t>
    </w:r>
  </w:p>
  <w:p w:rsidR="004C4885" w:rsidRPr="00473DCC" w:rsidRDefault="004C4885" w:rsidP="00AA5ACC">
    <w:pPr>
      <w:spacing w:before="120" w:after="120" w:line="240" w:lineRule="auto"/>
      <w:rPr>
        <w:rFonts w:eastAsia="Times New Roman"/>
        <w:i/>
        <w:iCs/>
        <w:lang w:eastAsia="pt-BR"/>
      </w:rPr>
    </w:pPr>
    <w:r w:rsidRPr="00473DCC">
      <w:rPr>
        <w:rFonts w:eastAsia="Times New Roman"/>
        <w:i/>
        <w:iCs/>
        <w:lang w:eastAsia="pt-BR"/>
      </w:rPr>
      <w:t>(Em milhares de Reais)</w:t>
    </w:r>
  </w:p>
  <w:p w:rsidR="004C4885" w:rsidRPr="007537AB" w:rsidRDefault="004C4885" w:rsidP="007537AB">
    <w:pPr>
      <w:pStyle w:val="Cabealh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885" w:rsidRPr="000E4D4E" w:rsidRDefault="004C4885" w:rsidP="000E4D4E">
    <w:pPr>
      <w:pStyle w:val="Cabealho"/>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885" w:rsidRDefault="004C4885">
    <w:pPr>
      <w:pStyle w:val="Header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885" w:rsidRPr="007E6811" w:rsidRDefault="004C4885" w:rsidP="001F5014">
    <w:pPr>
      <w:pStyle w:val="Cabealho"/>
      <w:rPr>
        <w:sz w:val="24"/>
        <w:szCs w:val="24"/>
      </w:rPr>
    </w:pPr>
    <w:r w:rsidRPr="007E6811">
      <w:rPr>
        <w:sz w:val="24"/>
        <w:szCs w:val="24"/>
      </w:rPr>
      <w:t>CONCESSIONÁRIA DA RODOVIA PRESIDENTE DUTRA S.A.</w:t>
    </w:r>
  </w:p>
  <w:p w:rsidR="004C4885" w:rsidRPr="007E6811" w:rsidRDefault="004C4885" w:rsidP="001F5014">
    <w:pPr>
      <w:pStyle w:val="Cabealho"/>
      <w:rPr>
        <w:sz w:val="24"/>
        <w:szCs w:val="24"/>
      </w:rPr>
    </w:pPr>
    <w:r w:rsidRPr="007E6811">
      <w:rPr>
        <w:sz w:val="24"/>
        <w:szCs w:val="24"/>
      </w:rPr>
      <w:t>(COMPANHIA ABERTA)</w:t>
    </w:r>
  </w:p>
  <w:p w:rsidR="004C4885" w:rsidRPr="007E6811" w:rsidRDefault="004C4885" w:rsidP="001F5014">
    <w:pPr>
      <w:pStyle w:val="Cabealho"/>
      <w:rPr>
        <w:sz w:val="24"/>
        <w:szCs w:val="24"/>
      </w:rPr>
    </w:pPr>
  </w:p>
  <w:p w:rsidR="004C4885" w:rsidRPr="007E6811" w:rsidRDefault="004C4885" w:rsidP="001F5014">
    <w:pPr>
      <w:pStyle w:val="Cabealho"/>
      <w:rPr>
        <w:sz w:val="24"/>
        <w:szCs w:val="24"/>
      </w:rPr>
    </w:pPr>
    <w:r w:rsidRPr="007E6811">
      <w:rPr>
        <w:sz w:val="24"/>
        <w:szCs w:val="24"/>
      </w:rPr>
      <w:t>NOTAS EXPLICATIVAS ÀS DEMONSTRAÇÕES FINANCEIRAS PARA O EXERCÍCIO FINDO EM 31 DE DEZEMBRO DE 2013</w:t>
    </w:r>
  </w:p>
  <w:p w:rsidR="004C4885" w:rsidRPr="00AB4850" w:rsidRDefault="004C4885" w:rsidP="001F5014">
    <w:pPr>
      <w:pStyle w:val="Cabealho"/>
      <w:rPr>
        <w:sz w:val="10"/>
        <w:szCs w:val="10"/>
      </w:rPr>
    </w:pPr>
  </w:p>
  <w:p w:rsidR="004C4885" w:rsidRPr="007E6811" w:rsidRDefault="004C4885" w:rsidP="001F5014">
    <w:pPr>
      <w:pStyle w:val="Cabealho"/>
      <w:rPr>
        <w:i/>
        <w:sz w:val="24"/>
        <w:szCs w:val="24"/>
      </w:rPr>
    </w:pPr>
    <w:r w:rsidRPr="007E6811">
      <w:rPr>
        <w:i/>
        <w:sz w:val="24"/>
        <w:szCs w:val="24"/>
      </w:rPr>
      <w:t>(Valores expressos e</w:t>
    </w:r>
    <w:r>
      <w:rPr>
        <w:i/>
        <w:sz w:val="24"/>
        <w:szCs w:val="24"/>
      </w:rPr>
      <w:t>m</w:t>
    </w:r>
    <w:r w:rsidRPr="007E6811">
      <w:rPr>
        <w:i/>
        <w:sz w:val="24"/>
        <w:szCs w:val="24"/>
      </w:rPr>
      <w:t xml:space="preserve"> milhares de reais, exceto quando indicado de outra forma)</w:t>
    </w:r>
  </w:p>
  <w:p w:rsidR="004C4885" w:rsidRPr="007E6811" w:rsidRDefault="004C4885" w:rsidP="007E6811">
    <w:pPr>
      <w:pStyle w:val="Cabealho"/>
      <w:pBdr>
        <w:bottom w:val="single" w:sz="4" w:space="1" w:color="auto"/>
      </w:pBdr>
      <w:rPr>
        <w:i/>
        <w:sz w:val="4"/>
        <w:szCs w:val="4"/>
      </w:rPr>
    </w:pPr>
  </w:p>
  <w:p w:rsidR="004C4885" w:rsidRPr="007E6811" w:rsidRDefault="004C4885" w:rsidP="001F5014">
    <w:pPr>
      <w:pStyle w:val="Cabealho"/>
      <w:rPr>
        <w:i/>
        <w:sz w:val="24"/>
        <w:szCs w:val="24"/>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885" w:rsidRDefault="004C4885">
    <w:pPr>
      <w:pStyle w:val="Header2"/>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885" w:rsidRPr="00CF190D" w:rsidRDefault="004C4885" w:rsidP="00CF190D">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885" w:rsidRDefault="004C4885">
    <w:pPr>
      <w:pStyle w:val="Header1"/>
      <w:rPr>
        <w:rFonts w:eastAsiaTheme="minorHAnsi" w:cstheme="minorBid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885" w:rsidRPr="000758B5" w:rsidRDefault="004C4885" w:rsidP="000758B5">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885" w:rsidRPr="000758B5" w:rsidRDefault="004C4885" w:rsidP="000758B5">
    <w:pPr>
      <w:spacing w:after="0" w:line="240" w:lineRule="auto"/>
      <w:rPr>
        <w:rFonts w:eastAsia="Times New Roman"/>
        <w:sz w:val="40"/>
        <w:szCs w:val="40"/>
        <w:lang w:eastAsia="pt-BR"/>
      </w:rPr>
    </w:pPr>
    <w:r w:rsidRPr="000758B5">
      <w:rPr>
        <w:rFonts w:eastAsia="Times New Roman"/>
        <w:sz w:val="40"/>
        <w:szCs w:val="40"/>
        <w:lang w:eastAsia="pt-BR"/>
      </w:rPr>
      <w:t>Concessionária da Rodovia Presidente Dutra S.A.</w:t>
    </w:r>
    <w:r>
      <w:rPr>
        <w:rFonts w:eastAsia="Times New Roman"/>
        <w:sz w:val="40"/>
        <w:szCs w:val="40"/>
        <w:lang w:eastAsia="pt-BR"/>
      </w:rPr>
      <w:t xml:space="preserve">  </w:t>
    </w:r>
    <w:r w:rsidRPr="005309FF">
      <w:rPr>
        <w:rFonts w:eastAsia="Times New Roman"/>
        <w:b/>
        <w:bCs/>
        <w:lang w:eastAsia="pt-BR"/>
      </w:rPr>
      <w:t>(Companhia aberta)</w:t>
    </w:r>
  </w:p>
  <w:p w:rsidR="004C4885" w:rsidRPr="000758B5" w:rsidRDefault="004C4885" w:rsidP="000758B5">
    <w:pPr>
      <w:spacing w:before="120" w:after="120" w:line="240" w:lineRule="auto"/>
      <w:rPr>
        <w:rFonts w:eastAsia="Times New Roman"/>
        <w:sz w:val="36"/>
        <w:szCs w:val="36"/>
        <w:lang w:eastAsia="pt-BR"/>
      </w:rPr>
    </w:pPr>
    <w:r w:rsidRPr="000758B5">
      <w:rPr>
        <w:rFonts w:eastAsia="Times New Roman"/>
        <w:sz w:val="36"/>
        <w:szCs w:val="36"/>
        <w:lang w:eastAsia="pt-BR"/>
      </w:rPr>
      <w:t>Balanço patrimonial</w:t>
    </w:r>
  </w:p>
  <w:p w:rsidR="004C4885" w:rsidRPr="000758B5" w:rsidRDefault="004C4885" w:rsidP="000758B5">
    <w:pPr>
      <w:spacing w:before="120" w:after="120" w:line="240" w:lineRule="auto"/>
      <w:rPr>
        <w:rFonts w:eastAsia="Times New Roman"/>
        <w:b/>
        <w:bCs/>
        <w:sz w:val="26"/>
        <w:szCs w:val="26"/>
        <w:lang w:eastAsia="pt-BR"/>
      </w:rPr>
    </w:pPr>
    <w:r w:rsidRPr="000758B5">
      <w:rPr>
        <w:rFonts w:eastAsia="Times New Roman"/>
        <w:b/>
        <w:bCs/>
        <w:sz w:val="26"/>
        <w:szCs w:val="26"/>
        <w:lang w:eastAsia="pt-BR"/>
      </w:rPr>
      <w:t>em 31 de dezembro de 2013</w:t>
    </w:r>
  </w:p>
  <w:p w:rsidR="004C4885" w:rsidRPr="000758B5" w:rsidRDefault="004C4885" w:rsidP="000758B5">
    <w:pPr>
      <w:spacing w:before="120" w:after="120" w:line="240" w:lineRule="auto"/>
      <w:rPr>
        <w:rFonts w:eastAsia="Times New Roman"/>
        <w:i/>
        <w:iCs/>
        <w:lang w:eastAsia="pt-BR"/>
      </w:rPr>
    </w:pPr>
    <w:r w:rsidRPr="000758B5">
      <w:rPr>
        <w:rFonts w:eastAsia="Times New Roman"/>
        <w:i/>
        <w:iCs/>
        <w:lang w:eastAsia="pt-BR"/>
      </w:rPr>
      <w:t>(Em milhares de Reais)</w:t>
    </w:r>
  </w:p>
  <w:p w:rsidR="004C4885" w:rsidRPr="000758B5" w:rsidRDefault="004C4885" w:rsidP="000758B5">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885" w:rsidRPr="005309FF" w:rsidRDefault="004C4885" w:rsidP="005309FF">
    <w:pPr>
      <w:spacing w:after="0" w:line="240" w:lineRule="auto"/>
      <w:ind w:right="-425"/>
      <w:rPr>
        <w:rFonts w:eastAsia="Times New Roman"/>
        <w:b/>
        <w:bCs/>
        <w:lang w:eastAsia="pt-BR"/>
      </w:rPr>
    </w:pPr>
    <w:r w:rsidRPr="005309FF">
      <w:rPr>
        <w:rFonts w:eastAsia="Times New Roman"/>
        <w:sz w:val="36"/>
        <w:szCs w:val="40"/>
        <w:lang w:eastAsia="pt-BR"/>
      </w:rPr>
      <w:t>Concessionária da Rodovia Presidente Dutra S.A.</w:t>
    </w:r>
    <w:r>
      <w:rPr>
        <w:rFonts w:eastAsia="Times New Roman"/>
        <w:sz w:val="36"/>
        <w:szCs w:val="40"/>
        <w:lang w:eastAsia="pt-BR"/>
      </w:rPr>
      <w:tab/>
      <w:t xml:space="preserve"> </w:t>
    </w:r>
    <w:r w:rsidRPr="005309FF">
      <w:rPr>
        <w:rFonts w:eastAsia="Times New Roman"/>
        <w:b/>
        <w:bCs/>
        <w:lang w:eastAsia="pt-BR"/>
      </w:rPr>
      <w:t>(Companhia aberta)</w:t>
    </w:r>
  </w:p>
  <w:p w:rsidR="004C4885" w:rsidRPr="000758B5" w:rsidRDefault="004C4885" w:rsidP="000758B5">
    <w:pPr>
      <w:spacing w:before="120" w:after="120" w:line="240" w:lineRule="auto"/>
      <w:rPr>
        <w:rFonts w:eastAsia="Times New Roman"/>
        <w:sz w:val="36"/>
        <w:szCs w:val="36"/>
        <w:lang w:eastAsia="pt-BR"/>
      </w:rPr>
    </w:pPr>
    <w:r w:rsidRPr="000758B5">
      <w:rPr>
        <w:rFonts w:eastAsia="Times New Roman"/>
        <w:sz w:val="36"/>
        <w:szCs w:val="36"/>
        <w:lang w:eastAsia="pt-BR"/>
      </w:rPr>
      <w:t>Demonstração do resultado</w:t>
    </w:r>
  </w:p>
  <w:p w:rsidR="004C4885" w:rsidRPr="000758B5" w:rsidRDefault="004C4885" w:rsidP="000758B5">
    <w:pPr>
      <w:spacing w:before="120" w:after="120" w:line="240" w:lineRule="auto"/>
      <w:rPr>
        <w:rFonts w:eastAsia="Times New Roman"/>
        <w:b/>
        <w:bCs/>
        <w:sz w:val="26"/>
        <w:szCs w:val="26"/>
        <w:lang w:eastAsia="pt-BR"/>
      </w:rPr>
    </w:pPr>
    <w:r w:rsidRPr="000758B5">
      <w:rPr>
        <w:rFonts w:eastAsia="Times New Roman"/>
        <w:b/>
        <w:bCs/>
        <w:sz w:val="26"/>
        <w:szCs w:val="26"/>
        <w:lang w:eastAsia="pt-BR"/>
      </w:rPr>
      <w:t>para o exercício findo em 31 de dezembro de 2013</w:t>
    </w:r>
  </w:p>
  <w:p w:rsidR="004C4885" w:rsidRPr="000758B5" w:rsidRDefault="004C4885" w:rsidP="000758B5">
    <w:pPr>
      <w:spacing w:before="120" w:after="120" w:line="240" w:lineRule="auto"/>
      <w:rPr>
        <w:rFonts w:eastAsia="Times New Roman"/>
        <w:i/>
        <w:iCs/>
        <w:lang w:eastAsia="pt-BR"/>
      </w:rPr>
    </w:pPr>
    <w:r w:rsidRPr="000758B5">
      <w:rPr>
        <w:rFonts w:eastAsia="Times New Roman"/>
        <w:i/>
        <w:iCs/>
        <w:lang w:eastAsia="pt-BR"/>
      </w:rPr>
      <w:t>(Em milhares de Reais exceto quando indicado de outra forma)</w:t>
    </w:r>
  </w:p>
  <w:p w:rsidR="004C4885" w:rsidRPr="000758B5" w:rsidRDefault="004C4885" w:rsidP="000758B5">
    <w:pPr>
      <w:pStyle w:val="Cabealh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885" w:rsidRPr="005309FF" w:rsidRDefault="004C4885" w:rsidP="005309FF">
    <w:pPr>
      <w:spacing w:after="0" w:line="240" w:lineRule="auto"/>
      <w:ind w:right="-425"/>
      <w:rPr>
        <w:rFonts w:eastAsia="Times New Roman"/>
        <w:b/>
        <w:bCs/>
        <w:lang w:eastAsia="pt-BR"/>
      </w:rPr>
    </w:pPr>
    <w:r w:rsidRPr="005309FF">
      <w:rPr>
        <w:rFonts w:eastAsia="Times New Roman"/>
        <w:sz w:val="36"/>
        <w:szCs w:val="40"/>
        <w:lang w:eastAsia="pt-BR"/>
      </w:rPr>
      <w:t>Concessionária da Rodovia Presidente Dutra S.A.</w:t>
    </w:r>
    <w:r>
      <w:rPr>
        <w:rFonts w:eastAsia="Times New Roman"/>
        <w:sz w:val="36"/>
        <w:szCs w:val="40"/>
        <w:lang w:eastAsia="pt-BR"/>
      </w:rPr>
      <w:tab/>
      <w:t xml:space="preserve"> </w:t>
    </w:r>
    <w:r w:rsidRPr="005309FF">
      <w:rPr>
        <w:rFonts w:eastAsia="Times New Roman"/>
        <w:b/>
        <w:bCs/>
        <w:lang w:eastAsia="pt-BR"/>
      </w:rPr>
      <w:t>(Companhia aberta)</w:t>
    </w:r>
  </w:p>
  <w:p w:rsidR="004C4885" w:rsidRPr="00473DCC" w:rsidRDefault="004C4885" w:rsidP="00473DCC">
    <w:pPr>
      <w:spacing w:before="120" w:after="120" w:line="240" w:lineRule="auto"/>
      <w:rPr>
        <w:rFonts w:eastAsia="Times New Roman"/>
        <w:sz w:val="36"/>
        <w:szCs w:val="36"/>
        <w:lang w:eastAsia="pt-BR"/>
      </w:rPr>
    </w:pPr>
    <w:r w:rsidRPr="00473DCC">
      <w:rPr>
        <w:rFonts w:eastAsia="Times New Roman"/>
        <w:sz w:val="36"/>
        <w:szCs w:val="36"/>
        <w:lang w:eastAsia="pt-BR"/>
      </w:rPr>
      <w:t>Demonstração de resultado abrangente</w:t>
    </w:r>
  </w:p>
  <w:p w:rsidR="004C4885" w:rsidRPr="000758B5" w:rsidRDefault="004C4885" w:rsidP="00473DCC">
    <w:pPr>
      <w:spacing w:before="120" w:after="120" w:line="240" w:lineRule="auto"/>
      <w:rPr>
        <w:rFonts w:eastAsia="Times New Roman"/>
        <w:b/>
        <w:bCs/>
        <w:sz w:val="26"/>
        <w:szCs w:val="26"/>
        <w:lang w:eastAsia="pt-BR"/>
      </w:rPr>
    </w:pPr>
    <w:r w:rsidRPr="000758B5">
      <w:rPr>
        <w:rFonts w:eastAsia="Times New Roman"/>
        <w:b/>
        <w:bCs/>
        <w:sz w:val="26"/>
        <w:szCs w:val="26"/>
        <w:lang w:eastAsia="pt-BR"/>
      </w:rPr>
      <w:t>para o exercício findo em 31 de dezembro de 2013</w:t>
    </w:r>
  </w:p>
  <w:p w:rsidR="004C4885" w:rsidRPr="00473DCC" w:rsidRDefault="004C4885" w:rsidP="00473DCC">
    <w:pPr>
      <w:spacing w:before="120" w:after="120" w:line="240" w:lineRule="auto"/>
      <w:rPr>
        <w:rFonts w:eastAsia="Times New Roman"/>
        <w:i/>
        <w:iCs/>
        <w:lang w:eastAsia="pt-BR"/>
      </w:rPr>
    </w:pPr>
    <w:r w:rsidRPr="00473DCC">
      <w:rPr>
        <w:rFonts w:eastAsia="Times New Roman"/>
        <w:i/>
        <w:iCs/>
        <w:lang w:eastAsia="pt-BR"/>
      </w:rPr>
      <w:t>(Em milhares de Reais)</w:t>
    </w:r>
  </w:p>
  <w:p w:rsidR="004C4885" w:rsidRPr="000758B5" w:rsidRDefault="004C4885" w:rsidP="000758B5">
    <w:pPr>
      <w:pStyle w:val="Cabealh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885" w:rsidRPr="005309FF" w:rsidRDefault="004C4885" w:rsidP="00473DCC">
    <w:pPr>
      <w:spacing w:after="0" w:line="240" w:lineRule="auto"/>
      <w:ind w:right="-425"/>
      <w:rPr>
        <w:rFonts w:eastAsia="Times New Roman"/>
        <w:b/>
        <w:bCs/>
        <w:lang w:eastAsia="pt-BR"/>
      </w:rPr>
    </w:pPr>
    <w:r w:rsidRPr="005309FF">
      <w:rPr>
        <w:rFonts w:eastAsia="Times New Roman"/>
        <w:sz w:val="36"/>
        <w:szCs w:val="40"/>
        <w:lang w:eastAsia="pt-BR"/>
      </w:rPr>
      <w:t>Concessionária da Rodovia Presidente Dutra S.A.</w:t>
    </w:r>
    <w:r>
      <w:rPr>
        <w:rFonts w:eastAsia="Times New Roman"/>
        <w:sz w:val="36"/>
        <w:szCs w:val="40"/>
        <w:lang w:eastAsia="pt-BR"/>
      </w:rPr>
      <w:tab/>
      <w:t xml:space="preserve"> </w:t>
    </w:r>
    <w:r w:rsidRPr="005309FF">
      <w:rPr>
        <w:rFonts w:eastAsia="Times New Roman"/>
        <w:b/>
        <w:bCs/>
        <w:lang w:eastAsia="pt-BR"/>
      </w:rPr>
      <w:t>(Companhia aberta)</w:t>
    </w:r>
  </w:p>
  <w:p w:rsidR="004C4885" w:rsidRPr="00473DCC" w:rsidRDefault="004C4885" w:rsidP="00473DCC">
    <w:pPr>
      <w:spacing w:before="120" w:after="120" w:line="240" w:lineRule="auto"/>
      <w:rPr>
        <w:rFonts w:eastAsia="Times New Roman"/>
        <w:sz w:val="36"/>
        <w:szCs w:val="36"/>
        <w:lang w:eastAsia="pt-BR"/>
      </w:rPr>
    </w:pPr>
    <w:r w:rsidRPr="00473DCC">
      <w:rPr>
        <w:rFonts w:eastAsia="Times New Roman"/>
        <w:sz w:val="36"/>
        <w:szCs w:val="36"/>
        <w:lang w:eastAsia="pt-BR"/>
      </w:rPr>
      <w:t>Demonstração das mutações do patrimônio líquido</w:t>
    </w:r>
  </w:p>
  <w:p w:rsidR="004C4885" w:rsidRPr="000758B5" w:rsidRDefault="004C4885" w:rsidP="00473DCC">
    <w:pPr>
      <w:spacing w:before="120" w:after="120" w:line="240" w:lineRule="auto"/>
      <w:rPr>
        <w:rFonts w:eastAsia="Times New Roman"/>
        <w:b/>
        <w:bCs/>
        <w:sz w:val="26"/>
        <w:szCs w:val="26"/>
        <w:lang w:eastAsia="pt-BR"/>
      </w:rPr>
    </w:pPr>
    <w:r w:rsidRPr="000758B5">
      <w:rPr>
        <w:rFonts w:eastAsia="Times New Roman"/>
        <w:b/>
        <w:bCs/>
        <w:sz w:val="26"/>
        <w:szCs w:val="26"/>
        <w:lang w:eastAsia="pt-BR"/>
      </w:rPr>
      <w:t>para o exercício findo em 31 de dezembro de 2013</w:t>
    </w:r>
  </w:p>
  <w:p w:rsidR="004C4885" w:rsidRPr="00473DCC" w:rsidRDefault="004C4885" w:rsidP="00473DCC">
    <w:pPr>
      <w:spacing w:before="120" w:after="120" w:line="240" w:lineRule="auto"/>
      <w:rPr>
        <w:rFonts w:eastAsia="Times New Roman"/>
        <w:i/>
        <w:iCs/>
        <w:lang w:eastAsia="pt-BR"/>
      </w:rPr>
    </w:pPr>
    <w:r w:rsidRPr="00473DCC">
      <w:rPr>
        <w:rFonts w:eastAsia="Times New Roman"/>
        <w:i/>
        <w:iCs/>
        <w:lang w:eastAsia="pt-BR"/>
      </w:rPr>
      <w:t>(Em milhares de Reais)</w:t>
    </w:r>
  </w:p>
  <w:p w:rsidR="004C4885" w:rsidRPr="008C3E66" w:rsidRDefault="004C4885" w:rsidP="008C3E66">
    <w:pPr>
      <w:pStyle w:val="Cabealh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885" w:rsidRPr="005309FF" w:rsidRDefault="004C4885" w:rsidP="007537AB">
    <w:pPr>
      <w:spacing w:after="0" w:line="240" w:lineRule="auto"/>
      <w:ind w:right="-425"/>
      <w:rPr>
        <w:rFonts w:eastAsia="Times New Roman"/>
        <w:b/>
        <w:bCs/>
        <w:lang w:eastAsia="pt-BR"/>
      </w:rPr>
    </w:pPr>
    <w:r w:rsidRPr="005309FF">
      <w:rPr>
        <w:rFonts w:eastAsia="Times New Roman"/>
        <w:sz w:val="36"/>
        <w:szCs w:val="40"/>
        <w:lang w:eastAsia="pt-BR"/>
      </w:rPr>
      <w:t>Concessionária da Rodovia Presidente Dutra S.A.</w:t>
    </w:r>
    <w:r>
      <w:rPr>
        <w:rFonts w:eastAsia="Times New Roman"/>
        <w:sz w:val="36"/>
        <w:szCs w:val="40"/>
        <w:lang w:eastAsia="pt-BR"/>
      </w:rPr>
      <w:tab/>
      <w:t xml:space="preserve"> </w:t>
    </w:r>
    <w:r w:rsidRPr="005309FF">
      <w:rPr>
        <w:rFonts w:eastAsia="Times New Roman"/>
        <w:b/>
        <w:bCs/>
        <w:lang w:eastAsia="pt-BR"/>
      </w:rPr>
      <w:t>(Companhia aberta)</w:t>
    </w:r>
  </w:p>
  <w:p w:rsidR="004C4885" w:rsidRPr="007537AB" w:rsidRDefault="004C4885" w:rsidP="007537AB">
    <w:pPr>
      <w:spacing w:before="120" w:after="120" w:line="240" w:lineRule="auto"/>
      <w:rPr>
        <w:rFonts w:eastAsia="Times New Roman"/>
        <w:sz w:val="36"/>
        <w:szCs w:val="36"/>
        <w:lang w:eastAsia="pt-BR"/>
      </w:rPr>
    </w:pPr>
    <w:r w:rsidRPr="007537AB">
      <w:rPr>
        <w:rFonts w:eastAsia="Times New Roman"/>
        <w:sz w:val="36"/>
        <w:szCs w:val="36"/>
        <w:lang w:eastAsia="pt-BR"/>
      </w:rPr>
      <w:t>Demonstração dos fluxos de caixa - Método indireto</w:t>
    </w:r>
  </w:p>
  <w:p w:rsidR="004C4885" w:rsidRPr="000758B5" w:rsidRDefault="004C4885" w:rsidP="007537AB">
    <w:pPr>
      <w:spacing w:before="120" w:after="120" w:line="240" w:lineRule="auto"/>
      <w:rPr>
        <w:rFonts w:eastAsia="Times New Roman"/>
        <w:b/>
        <w:bCs/>
        <w:sz w:val="26"/>
        <w:szCs w:val="26"/>
        <w:lang w:eastAsia="pt-BR"/>
      </w:rPr>
    </w:pPr>
    <w:r w:rsidRPr="000758B5">
      <w:rPr>
        <w:rFonts w:eastAsia="Times New Roman"/>
        <w:b/>
        <w:bCs/>
        <w:sz w:val="26"/>
        <w:szCs w:val="26"/>
        <w:lang w:eastAsia="pt-BR"/>
      </w:rPr>
      <w:t>para o exercício findo em 31 de dezembro de 2013</w:t>
    </w:r>
  </w:p>
  <w:p w:rsidR="004C4885" w:rsidRPr="00473DCC" w:rsidRDefault="004C4885" w:rsidP="007537AB">
    <w:pPr>
      <w:spacing w:before="120" w:after="120" w:line="240" w:lineRule="auto"/>
      <w:rPr>
        <w:rFonts w:eastAsia="Times New Roman"/>
        <w:i/>
        <w:iCs/>
        <w:lang w:eastAsia="pt-BR"/>
      </w:rPr>
    </w:pPr>
    <w:r w:rsidRPr="00473DCC">
      <w:rPr>
        <w:rFonts w:eastAsia="Times New Roman"/>
        <w:i/>
        <w:iCs/>
        <w:lang w:eastAsia="pt-BR"/>
      </w:rPr>
      <w:t>(Em milhares de Reais)</w:t>
    </w:r>
  </w:p>
  <w:p w:rsidR="004C4885" w:rsidRPr="007537AB" w:rsidRDefault="004C4885" w:rsidP="007537A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BB32E8D6"/>
    <w:lvl w:ilvl="0" w:tplc="0B96B9F6">
      <w:start w:val="1"/>
      <w:numFmt w:val="decimal"/>
      <w:lvlText w:val="%1."/>
      <w:lvlJc w:val="left"/>
      <w:pPr>
        <w:ind w:left="720" w:hanging="360"/>
      </w:pPr>
      <w:rPr>
        <w:rFonts w:hint="default"/>
      </w:rPr>
    </w:lvl>
    <w:lvl w:ilvl="1" w:tplc="8BB2BE2E" w:tentative="1">
      <w:start w:val="1"/>
      <w:numFmt w:val="lowerLetter"/>
      <w:lvlText w:val="%2."/>
      <w:lvlJc w:val="left"/>
      <w:pPr>
        <w:ind w:left="1440" w:hanging="360"/>
      </w:pPr>
    </w:lvl>
    <w:lvl w:ilvl="2" w:tplc="91842058" w:tentative="1">
      <w:start w:val="1"/>
      <w:numFmt w:val="lowerRoman"/>
      <w:lvlText w:val="%3."/>
      <w:lvlJc w:val="right"/>
      <w:pPr>
        <w:ind w:left="2160" w:hanging="180"/>
      </w:pPr>
    </w:lvl>
    <w:lvl w:ilvl="3" w:tplc="373C864A" w:tentative="1">
      <w:start w:val="1"/>
      <w:numFmt w:val="decimal"/>
      <w:lvlText w:val="%4."/>
      <w:lvlJc w:val="left"/>
      <w:pPr>
        <w:ind w:left="2880" w:hanging="360"/>
      </w:pPr>
    </w:lvl>
    <w:lvl w:ilvl="4" w:tplc="27BEF6B0" w:tentative="1">
      <w:start w:val="1"/>
      <w:numFmt w:val="lowerLetter"/>
      <w:lvlText w:val="%5."/>
      <w:lvlJc w:val="left"/>
      <w:pPr>
        <w:ind w:left="3600" w:hanging="360"/>
      </w:pPr>
    </w:lvl>
    <w:lvl w:ilvl="5" w:tplc="49D02F1E" w:tentative="1">
      <w:start w:val="1"/>
      <w:numFmt w:val="lowerRoman"/>
      <w:lvlText w:val="%6."/>
      <w:lvlJc w:val="right"/>
      <w:pPr>
        <w:ind w:left="4320" w:hanging="180"/>
      </w:pPr>
    </w:lvl>
    <w:lvl w:ilvl="6" w:tplc="E724D552" w:tentative="1">
      <w:start w:val="1"/>
      <w:numFmt w:val="decimal"/>
      <w:lvlText w:val="%7."/>
      <w:lvlJc w:val="left"/>
      <w:pPr>
        <w:ind w:left="5040" w:hanging="360"/>
      </w:pPr>
    </w:lvl>
    <w:lvl w:ilvl="7" w:tplc="5EB6FE48" w:tentative="1">
      <w:start w:val="1"/>
      <w:numFmt w:val="lowerLetter"/>
      <w:lvlText w:val="%8."/>
      <w:lvlJc w:val="left"/>
      <w:pPr>
        <w:ind w:left="5760" w:hanging="360"/>
      </w:pPr>
    </w:lvl>
    <w:lvl w:ilvl="8" w:tplc="C3DA2DF4" w:tentative="1">
      <w:start w:val="1"/>
      <w:numFmt w:val="lowerRoman"/>
      <w:lvlText w:val="%9."/>
      <w:lvlJc w:val="right"/>
      <w:pPr>
        <w:ind w:left="6480" w:hanging="180"/>
      </w:pPr>
    </w:lvl>
  </w:abstractNum>
  <w:abstractNum w:abstractNumId="1">
    <w:nsid w:val="00000002"/>
    <w:multiLevelType w:val="hybridMultilevel"/>
    <w:tmpl w:val="32928D54"/>
    <w:lvl w:ilvl="0" w:tplc="353EE1C4">
      <w:start w:val="1"/>
      <w:numFmt w:val="bullet"/>
      <w:lvlText w:val=""/>
      <w:lvlJc w:val="left"/>
      <w:pPr>
        <w:tabs>
          <w:tab w:val="num" w:pos="720"/>
        </w:tabs>
        <w:ind w:left="720" w:hanging="360"/>
      </w:pPr>
      <w:rPr>
        <w:rFonts w:ascii="Symbol" w:hAnsi="Symbol" w:hint="default"/>
      </w:rPr>
    </w:lvl>
    <w:lvl w:ilvl="1" w:tplc="DBD65EF4" w:tentative="1">
      <w:start w:val="1"/>
      <w:numFmt w:val="bullet"/>
      <w:lvlText w:val="o"/>
      <w:lvlJc w:val="left"/>
      <w:pPr>
        <w:tabs>
          <w:tab w:val="num" w:pos="1440"/>
        </w:tabs>
        <w:ind w:left="1440" w:hanging="360"/>
      </w:pPr>
      <w:rPr>
        <w:rFonts w:ascii="Courier New" w:hAnsi="Courier New" w:cs="Courier New" w:hint="default"/>
      </w:rPr>
    </w:lvl>
    <w:lvl w:ilvl="2" w:tplc="26AAA5BA" w:tentative="1">
      <w:start w:val="1"/>
      <w:numFmt w:val="bullet"/>
      <w:lvlText w:val=""/>
      <w:lvlJc w:val="left"/>
      <w:pPr>
        <w:tabs>
          <w:tab w:val="num" w:pos="2160"/>
        </w:tabs>
        <w:ind w:left="2160" w:hanging="360"/>
      </w:pPr>
      <w:rPr>
        <w:rFonts w:ascii="Wingdings" w:hAnsi="Wingdings" w:hint="default"/>
      </w:rPr>
    </w:lvl>
    <w:lvl w:ilvl="3" w:tplc="61B6DAA4" w:tentative="1">
      <w:start w:val="1"/>
      <w:numFmt w:val="bullet"/>
      <w:lvlText w:val=""/>
      <w:lvlJc w:val="left"/>
      <w:pPr>
        <w:tabs>
          <w:tab w:val="num" w:pos="2880"/>
        </w:tabs>
        <w:ind w:left="2880" w:hanging="360"/>
      </w:pPr>
      <w:rPr>
        <w:rFonts w:ascii="Symbol" w:hAnsi="Symbol" w:hint="default"/>
      </w:rPr>
    </w:lvl>
    <w:lvl w:ilvl="4" w:tplc="7576D474" w:tentative="1">
      <w:start w:val="1"/>
      <w:numFmt w:val="bullet"/>
      <w:lvlText w:val="o"/>
      <w:lvlJc w:val="left"/>
      <w:pPr>
        <w:tabs>
          <w:tab w:val="num" w:pos="3600"/>
        </w:tabs>
        <w:ind w:left="3600" w:hanging="360"/>
      </w:pPr>
      <w:rPr>
        <w:rFonts w:ascii="Courier New" w:hAnsi="Courier New" w:cs="Courier New" w:hint="default"/>
      </w:rPr>
    </w:lvl>
    <w:lvl w:ilvl="5" w:tplc="274E34A2" w:tentative="1">
      <w:start w:val="1"/>
      <w:numFmt w:val="bullet"/>
      <w:lvlText w:val=""/>
      <w:lvlJc w:val="left"/>
      <w:pPr>
        <w:tabs>
          <w:tab w:val="num" w:pos="4320"/>
        </w:tabs>
        <w:ind w:left="4320" w:hanging="360"/>
      </w:pPr>
      <w:rPr>
        <w:rFonts w:ascii="Wingdings" w:hAnsi="Wingdings" w:hint="default"/>
      </w:rPr>
    </w:lvl>
    <w:lvl w:ilvl="6" w:tplc="98E8A516" w:tentative="1">
      <w:start w:val="1"/>
      <w:numFmt w:val="bullet"/>
      <w:lvlText w:val=""/>
      <w:lvlJc w:val="left"/>
      <w:pPr>
        <w:tabs>
          <w:tab w:val="num" w:pos="5040"/>
        </w:tabs>
        <w:ind w:left="5040" w:hanging="360"/>
      </w:pPr>
      <w:rPr>
        <w:rFonts w:ascii="Symbol" w:hAnsi="Symbol" w:hint="default"/>
      </w:rPr>
    </w:lvl>
    <w:lvl w:ilvl="7" w:tplc="B2B0BC3C" w:tentative="1">
      <w:start w:val="1"/>
      <w:numFmt w:val="bullet"/>
      <w:lvlText w:val="o"/>
      <w:lvlJc w:val="left"/>
      <w:pPr>
        <w:tabs>
          <w:tab w:val="num" w:pos="5760"/>
        </w:tabs>
        <w:ind w:left="5760" w:hanging="360"/>
      </w:pPr>
      <w:rPr>
        <w:rFonts w:ascii="Courier New" w:hAnsi="Courier New" w:cs="Courier New" w:hint="default"/>
      </w:rPr>
    </w:lvl>
    <w:lvl w:ilvl="8" w:tplc="E6DADAA4" w:tentative="1">
      <w:start w:val="1"/>
      <w:numFmt w:val="bullet"/>
      <w:lvlText w:val=""/>
      <w:lvlJc w:val="left"/>
      <w:pPr>
        <w:tabs>
          <w:tab w:val="num" w:pos="6480"/>
        </w:tabs>
        <w:ind w:left="6480" w:hanging="360"/>
      </w:pPr>
      <w:rPr>
        <w:rFonts w:ascii="Wingdings" w:hAnsi="Wingdings" w:hint="default"/>
      </w:rPr>
    </w:lvl>
  </w:abstractNum>
  <w:abstractNum w:abstractNumId="2">
    <w:nsid w:val="00000003"/>
    <w:multiLevelType w:val="hybridMultilevel"/>
    <w:tmpl w:val="59268F1E"/>
    <w:lvl w:ilvl="0" w:tplc="11987442">
      <w:start w:val="1"/>
      <w:numFmt w:val="bullet"/>
      <w:lvlText w:val=""/>
      <w:lvlJc w:val="left"/>
      <w:pPr>
        <w:tabs>
          <w:tab w:val="num" w:pos="720"/>
        </w:tabs>
        <w:ind w:left="720" w:hanging="360"/>
      </w:pPr>
      <w:rPr>
        <w:rFonts w:ascii="Symbol" w:hAnsi="Symbol" w:hint="default"/>
      </w:rPr>
    </w:lvl>
    <w:lvl w:ilvl="1" w:tplc="A5FAFA6C" w:tentative="1">
      <w:start w:val="1"/>
      <w:numFmt w:val="bullet"/>
      <w:lvlText w:val="o"/>
      <w:lvlJc w:val="left"/>
      <w:pPr>
        <w:tabs>
          <w:tab w:val="num" w:pos="1440"/>
        </w:tabs>
        <w:ind w:left="1440" w:hanging="360"/>
      </w:pPr>
      <w:rPr>
        <w:rFonts w:ascii="Courier New" w:hAnsi="Courier New" w:cs="Courier New" w:hint="default"/>
      </w:rPr>
    </w:lvl>
    <w:lvl w:ilvl="2" w:tplc="C8BA0ED0" w:tentative="1">
      <w:start w:val="1"/>
      <w:numFmt w:val="bullet"/>
      <w:lvlText w:val=""/>
      <w:lvlJc w:val="left"/>
      <w:pPr>
        <w:tabs>
          <w:tab w:val="num" w:pos="2160"/>
        </w:tabs>
        <w:ind w:left="2160" w:hanging="360"/>
      </w:pPr>
      <w:rPr>
        <w:rFonts w:ascii="Wingdings" w:hAnsi="Wingdings" w:hint="default"/>
      </w:rPr>
    </w:lvl>
    <w:lvl w:ilvl="3" w:tplc="826CFA1E" w:tentative="1">
      <w:start w:val="1"/>
      <w:numFmt w:val="bullet"/>
      <w:lvlText w:val=""/>
      <w:lvlJc w:val="left"/>
      <w:pPr>
        <w:tabs>
          <w:tab w:val="num" w:pos="2880"/>
        </w:tabs>
        <w:ind w:left="2880" w:hanging="360"/>
      </w:pPr>
      <w:rPr>
        <w:rFonts w:ascii="Symbol" w:hAnsi="Symbol" w:hint="default"/>
      </w:rPr>
    </w:lvl>
    <w:lvl w:ilvl="4" w:tplc="FA123DB8" w:tentative="1">
      <w:start w:val="1"/>
      <w:numFmt w:val="bullet"/>
      <w:lvlText w:val="o"/>
      <w:lvlJc w:val="left"/>
      <w:pPr>
        <w:tabs>
          <w:tab w:val="num" w:pos="3600"/>
        </w:tabs>
        <w:ind w:left="3600" w:hanging="360"/>
      </w:pPr>
      <w:rPr>
        <w:rFonts w:ascii="Courier New" w:hAnsi="Courier New" w:cs="Courier New" w:hint="default"/>
      </w:rPr>
    </w:lvl>
    <w:lvl w:ilvl="5" w:tplc="3378FCF2" w:tentative="1">
      <w:start w:val="1"/>
      <w:numFmt w:val="bullet"/>
      <w:lvlText w:val=""/>
      <w:lvlJc w:val="left"/>
      <w:pPr>
        <w:tabs>
          <w:tab w:val="num" w:pos="4320"/>
        </w:tabs>
        <w:ind w:left="4320" w:hanging="360"/>
      </w:pPr>
      <w:rPr>
        <w:rFonts w:ascii="Wingdings" w:hAnsi="Wingdings" w:hint="default"/>
      </w:rPr>
    </w:lvl>
    <w:lvl w:ilvl="6" w:tplc="5E9AB8EA" w:tentative="1">
      <w:start w:val="1"/>
      <w:numFmt w:val="bullet"/>
      <w:lvlText w:val=""/>
      <w:lvlJc w:val="left"/>
      <w:pPr>
        <w:tabs>
          <w:tab w:val="num" w:pos="5040"/>
        </w:tabs>
        <w:ind w:left="5040" w:hanging="360"/>
      </w:pPr>
      <w:rPr>
        <w:rFonts w:ascii="Symbol" w:hAnsi="Symbol" w:hint="default"/>
      </w:rPr>
    </w:lvl>
    <w:lvl w:ilvl="7" w:tplc="9EB02CB8" w:tentative="1">
      <w:start w:val="1"/>
      <w:numFmt w:val="bullet"/>
      <w:lvlText w:val="o"/>
      <w:lvlJc w:val="left"/>
      <w:pPr>
        <w:tabs>
          <w:tab w:val="num" w:pos="5760"/>
        </w:tabs>
        <w:ind w:left="5760" w:hanging="360"/>
      </w:pPr>
      <w:rPr>
        <w:rFonts w:ascii="Courier New" w:hAnsi="Courier New" w:cs="Courier New" w:hint="default"/>
      </w:rPr>
    </w:lvl>
    <w:lvl w:ilvl="8" w:tplc="092AE526" w:tentative="1">
      <w:start w:val="1"/>
      <w:numFmt w:val="bullet"/>
      <w:lvlText w:val=""/>
      <w:lvlJc w:val="left"/>
      <w:pPr>
        <w:tabs>
          <w:tab w:val="num" w:pos="6480"/>
        </w:tabs>
        <w:ind w:left="6480" w:hanging="360"/>
      </w:pPr>
      <w:rPr>
        <w:rFonts w:ascii="Wingdings" w:hAnsi="Wingdings" w:hint="default"/>
      </w:rPr>
    </w:lvl>
  </w:abstractNum>
  <w:abstractNum w:abstractNumId="3">
    <w:nsid w:val="00000004"/>
    <w:multiLevelType w:val="hybridMultilevel"/>
    <w:tmpl w:val="FF203A6C"/>
    <w:lvl w:ilvl="0" w:tplc="19AEAB68">
      <w:numFmt w:val="bullet"/>
      <w:lvlText w:val="-"/>
      <w:lvlJc w:val="left"/>
      <w:pPr>
        <w:ind w:left="720" w:hanging="360"/>
      </w:pPr>
      <w:rPr>
        <w:rFonts w:ascii="Calibri" w:eastAsia="Calibri" w:hAnsi="Calibri" w:cs="Calibri" w:hint="default"/>
      </w:rPr>
    </w:lvl>
    <w:lvl w:ilvl="1" w:tplc="216A3D10">
      <w:start w:val="1"/>
      <w:numFmt w:val="decimal"/>
      <w:lvlText w:val="%2."/>
      <w:lvlJc w:val="left"/>
      <w:pPr>
        <w:tabs>
          <w:tab w:val="num" w:pos="1440"/>
        </w:tabs>
        <w:ind w:left="1440" w:hanging="360"/>
      </w:pPr>
    </w:lvl>
    <w:lvl w:ilvl="2" w:tplc="1D5EEFD6">
      <w:start w:val="1"/>
      <w:numFmt w:val="decimal"/>
      <w:lvlText w:val="%3."/>
      <w:lvlJc w:val="left"/>
      <w:pPr>
        <w:tabs>
          <w:tab w:val="num" w:pos="2160"/>
        </w:tabs>
        <w:ind w:left="2160" w:hanging="360"/>
      </w:pPr>
    </w:lvl>
    <w:lvl w:ilvl="3" w:tplc="AE300F8E">
      <w:start w:val="1"/>
      <w:numFmt w:val="decimal"/>
      <w:lvlText w:val="%4."/>
      <w:lvlJc w:val="left"/>
      <w:pPr>
        <w:tabs>
          <w:tab w:val="num" w:pos="2880"/>
        </w:tabs>
        <w:ind w:left="2880" w:hanging="360"/>
      </w:pPr>
    </w:lvl>
    <w:lvl w:ilvl="4" w:tplc="FC4A5992">
      <w:start w:val="1"/>
      <w:numFmt w:val="decimal"/>
      <w:lvlText w:val="%5."/>
      <w:lvlJc w:val="left"/>
      <w:pPr>
        <w:tabs>
          <w:tab w:val="num" w:pos="3600"/>
        </w:tabs>
        <w:ind w:left="3600" w:hanging="360"/>
      </w:pPr>
    </w:lvl>
    <w:lvl w:ilvl="5" w:tplc="A5124700">
      <w:start w:val="1"/>
      <w:numFmt w:val="decimal"/>
      <w:lvlText w:val="%6."/>
      <w:lvlJc w:val="left"/>
      <w:pPr>
        <w:tabs>
          <w:tab w:val="num" w:pos="4320"/>
        </w:tabs>
        <w:ind w:left="4320" w:hanging="360"/>
      </w:pPr>
    </w:lvl>
    <w:lvl w:ilvl="6" w:tplc="2D34815E">
      <w:start w:val="1"/>
      <w:numFmt w:val="decimal"/>
      <w:lvlText w:val="%7."/>
      <w:lvlJc w:val="left"/>
      <w:pPr>
        <w:tabs>
          <w:tab w:val="num" w:pos="5040"/>
        </w:tabs>
        <w:ind w:left="5040" w:hanging="360"/>
      </w:pPr>
    </w:lvl>
    <w:lvl w:ilvl="7" w:tplc="74B25556">
      <w:start w:val="1"/>
      <w:numFmt w:val="decimal"/>
      <w:lvlText w:val="%8."/>
      <w:lvlJc w:val="left"/>
      <w:pPr>
        <w:tabs>
          <w:tab w:val="num" w:pos="5760"/>
        </w:tabs>
        <w:ind w:left="5760" w:hanging="360"/>
      </w:pPr>
    </w:lvl>
    <w:lvl w:ilvl="8" w:tplc="533819F2">
      <w:start w:val="1"/>
      <w:numFmt w:val="decimal"/>
      <w:lvlText w:val="%9."/>
      <w:lvlJc w:val="left"/>
      <w:pPr>
        <w:tabs>
          <w:tab w:val="num" w:pos="6480"/>
        </w:tabs>
        <w:ind w:left="6480" w:hanging="360"/>
      </w:pPr>
    </w:lvl>
  </w:abstractNum>
  <w:abstractNum w:abstractNumId="4">
    <w:nsid w:val="00000005"/>
    <w:multiLevelType w:val="multilevel"/>
    <w:tmpl w:val="0C0A0023"/>
    <w:lvl w:ilvl="0">
      <w:start w:val="1"/>
      <w:numFmt w:val="upperRoman"/>
      <w:pStyle w:val="Heading10"/>
      <w:lvlText w:val="Artículo %1."/>
      <w:lvlJc w:val="left"/>
      <w:pPr>
        <w:ind w:left="0" w:firstLine="0"/>
      </w:pPr>
    </w:lvl>
    <w:lvl w:ilvl="1">
      <w:start w:val="1"/>
      <w:numFmt w:val="decimalZero"/>
      <w:pStyle w:val="Heading20"/>
      <w:isLgl/>
      <w:lvlText w:val="Sección %1.%2"/>
      <w:lvlJc w:val="left"/>
      <w:pPr>
        <w:ind w:left="0" w:firstLine="0"/>
      </w:pPr>
    </w:lvl>
    <w:lvl w:ilvl="2">
      <w:start w:val="1"/>
      <w:numFmt w:val="lowerLetter"/>
      <w:pStyle w:val="Heading30"/>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Ttulo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nsid w:val="00000006"/>
    <w:multiLevelType w:val="hybridMultilevel"/>
    <w:tmpl w:val="61FC895C"/>
    <w:lvl w:ilvl="0" w:tplc="3F30996E">
      <w:start w:val="1"/>
      <w:numFmt w:val="decimal"/>
      <w:lvlText w:val="%1."/>
      <w:lvlJc w:val="left"/>
      <w:pPr>
        <w:ind w:left="218" w:hanging="360"/>
      </w:pPr>
      <w:rPr>
        <w:rFonts w:hint="default"/>
      </w:rPr>
    </w:lvl>
    <w:lvl w:ilvl="1" w:tplc="8EB4F764" w:tentative="1">
      <w:start w:val="1"/>
      <w:numFmt w:val="lowerLetter"/>
      <w:lvlText w:val="%2."/>
      <w:lvlJc w:val="left"/>
      <w:pPr>
        <w:ind w:left="938" w:hanging="360"/>
      </w:pPr>
    </w:lvl>
    <w:lvl w:ilvl="2" w:tplc="5F9AFC06" w:tentative="1">
      <w:start w:val="1"/>
      <w:numFmt w:val="lowerRoman"/>
      <w:lvlText w:val="%3."/>
      <w:lvlJc w:val="right"/>
      <w:pPr>
        <w:ind w:left="1658" w:hanging="180"/>
      </w:pPr>
    </w:lvl>
    <w:lvl w:ilvl="3" w:tplc="F3EC4E04" w:tentative="1">
      <w:start w:val="1"/>
      <w:numFmt w:val="decimal"/>
      <w:lvlText w:val="%4."/>
      <w:lvlJc w:val="left"/>
      <w:pPr>
        <w:ind w:left="2378" w:hanging="360"/>
      </w:pPr>
    </w:lvl>
    <w:lvl w:ilvl="4" w:tplc="5092643E" w:tentative="1">
      <w:start w:val="1"/>
      <w:numFmt w:val="lowerLetter"/>
      <w:lvlText w:val="%5."/>
      <w:lvlJc w:val="left"/>
      <w:pPr>
        <w:ind w:left="3098" w:hanging="360"/>
      </w:pPr>
    </w:lvl>
    <w:lvl w:ilvl="5" w:tplc="1A4AF1B6" w:tentative="1">
      <w:start w:val="1"/>
      <w:numFmt w:val="lowerRoman"/>
      <w:lvlText w:val="%6."/>
      <w:lvlJc w:val="right"/>
      <w:pPr>
        <w:ind w:left="3818" w:hanging="180"/>
      </w:pPr>
    </w:lvl>
    <w:lvl w:ilvl="6" w:tplc="7DEEBAB2" w:tentative="1">
      <w:start w:val="1"/>
      <w:numFmt w:val="decimal"/>
      <w:lvlText w:val="%7."/>
      <w:lvlJc w:val="left"/>
      <w:pPr>
        <w:ind w:left="4538" w:hanging="360"/>
      </w:pPr>
    </w:lvl>
    <w:lvl w:ilvl="7" w:tplc="BBA895A2" w:tentative="1">
      <w:start w:val="1"/>
      <w:numFmt w:val="lowerLetter"/>
      <w:lvlText w:val="%8."/>
      <w:lvlJc w:val="left"/>
      <w:pPr>
        <w:ind w:left="5258" w:hanging="360"/>
      </w:pPr>
    </w:lvl>
    <w:lvl w:ilvl="8" w:tplc="ED927ABA" w:tentative="1">
      <w:start w:val="1"/>
      <w:numFmt w:val="lowerRoman"/>
      <w:lvlText w:val="%9."/>
      <w:lvlJc w:val="right"/>
      <w:pPr>
        <w:ind w:left="5978" w:hanging="180"/>
      </w:pPr>
    </w:lvl>
  </w:abstractNum>
  <w:abstractNum w:abstractNumId="6">
    <w:nsid w:val="00000007"/>
    <w:multiLevelType w:val="singleLevel"/>
    <w:tmpl w:val="F430718E"/>
    <w:lvl w:ilvl="0">
      <w:numFmt w:val="bullet"/>
      <w:lvlText w:val="*"/>
      <w:lvlJc w:val="left"/>
      <w:pPr>
        <w:ind w:left="0" w:firstLine="0"/>
      </w:pPr>
    </w:lvl>
  </w:abstractNum>
  <w:abstractNum w:abstractNumId="7">
    <w:nsid w:val="00000008"/>
    <w:multiLevelType w:val="multilevel"/>
    <w:tmpl w:val="0C0A0023"/>
    <w:lvl w:ilvl="0">
      <w:start w:val="1"/>
      <w:numFmt w:val="upperRoman"/>
      <w:pStyle w:val="Heading11"/>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0"/>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nsid w:val="00000009"/>
    <w:multiLevelType w:val="hybridMultilevel"/>
    <w:tmpl w:val="A9640848"/>
    <w:lvl w:ilvl="0" w:tplc="2A4E79A8">
      <w:start w:val="2"/>
      <w:numFmt w:val="decimal"/>
      <w:lvlText w:val="%1."/>
      <w:lvlJc w:val="left"/>
      <w:pPr>
        <w:ind w:left="218" w:hanging="360"/>
      </w:pPr>
      <w:rPr>
        <w:rFonts w:ascii="Times New Roman" w:hAnsi="Times New Roman" w:cs="Times New Roman" w:hint="default"/>
        <w:b/>
      </w:rPr>
    </w:lvl>
    <w:lvl w:ilvl="1" w:tplc="903CBF9E" w:tentative="1">
      <w:start w:val="1"/>
      <w:numFmt w:val="lowerLetter"/>
      <w:lvlText w:val="%2."/>
      <w:lvlJc w:val="left"/>
      <w:pPr>
        <w:ind w:left="938" w:hanging="360"/>
      </w:pPr>
    </w:lvl>
    <w:lvl w:ilvl="2" w:tplc="8B500CD0" w:tentative="1">
      <w:start w:val="1"/>
      <w:numFmt w:val="lowerRoman"/>
      <w:lvlText w:val="%3."/>
      <w:lvlJc w:val="right"/>
      <w:pPr>
        <w:ind w:left="1658" w:hanging="180"/>
      </w:pPr>
    </w:lvl>
    <w:lvl w:ilvl="3" w:tplc="F7B81A2A" w:tentative="1">
      <w:start w:val="1"/>
      <w:numFmt w:val="decimal"/>
      <w:lvlText w:val="%4."/>
      <w:lvlJc w:val="left"/>
      <w:pPr>
        <w:ind w:left="2378" w:hanging="360"/>
      </w:pPr>
    </w:lvl>
    <w:lvl w:ilvl="4" w:tplc="35847D5C" w:tentative="1">
      <w:start w:val="1"/>
      <w:numFmt w:val="lowerLetter"/>
      <w:lvlText w:val="%5."/>
      <w:lvlJc w:val="left"/>
      <w:pPr>
        <w:ind w:left="3098" w:hanging="360"/>
      </w:pPr>
    </w:lvl>
    <w:lvl w:ilvl="5" w:tplc="DA4874B4" w:tentative="1">
      <w:start w:val="1"/>
      <w:numFmt w:val="lowerRoman"/>
      <w:lvlText w:val="%6."/>
      <w:lvlJc w:val="right"/>
      <w:pPr>
        <w:ind w:left="3818" w:hanging="180"/>
      </w:pPr>
    </w:lvl>
    <w:lvl w:ilvl="6" w:tplc="85604BD4" w:tentative="1">
      <w:start w:val="1"/>
      <w:numFmt w:val="decimal"/>
      <w:lvlText w:val="%7."/>
      <w:lvlJc w:val="left"/>
      <w:pPr>
        <w:ind w:left="4538" w:hanging="360"/>
      </w:pPr>
    </w:lvl>
    <w:lvl w:ilvl="7" w:tplc="5B38EEA0" w:tentative="1">
      <w:start w:val="1"/>
      <w:numFmt w:val="lowerLetter"/>
      <w:lvlText w:val="%8."/>
      <w:lvlJc w:val="left"/>
      <w:pPr>
        <w:ind w:left="5258" w:hanging="360"/>
      </w:pPr>
    </w:lvl>
    <w:lvl w:ilvl="8" w:tplc="073AA184" w:tentative="1">
      <w:start w:val="1"/>
      <w:numFmt w:val="lowerRoman"/>
      <w:lvlText w:val="%9."/>
      <w:lvlJc w:val="right"/>
      <w:pPr>
        <w:ind w:left="5978" w:hanging="180"/>
      </w:pPr>
    </w:lvl>
  </w:abstractNum>
  <w:abstractNum w:abstractNumId="9">
    <w:nsid w:val="0000000A"/>
    <w:multiLevelType w:val="hybridMultilevel"/>
    <w:tmpl w:val="D6C857F6"/>
    <w:lvl w:ilvl="0" w:tplc="4A1CA040">
      <w:start w:val="1"/>
      <w:numFmt w:val="lowerLetter"/>
      <w:lvlText w:val="%1)"/>
      <w:lvlJc w:val="left"/>
      <w:pPr>
        <w:ind w:left="720" w:hanging="360"/>
      </w:pPr>
      <w:rPr>
        <w:rFonts w:hint="default"/>
      </w:rPr>
    </w:lvl>
    <w:lvl w:ilvl="1" w:tplc="3EC0AE36" w:tentative="1">
      <w:start w:val="1"/>
      <w:numFmt w:val="lowerLetter"/>
      <w:lvlText w:val="%2."/>
      <w:lvlJc w:val="left"/>
      <w:pPr>
        <w:ind w:left="1440" w:hanging="360"/>
      </w:pPr>
    </w:lvl>
    <w:lvl w:ilvl="2" w:tplc="CE1C8078" w:tentative="1">
      <w:start w:val="1"/>
      <w:numFmt w:val="lowerRoman"/>
      <w:lvlText w:val="%3."/>
      <w:lvlJc w:val="right"/>
      <w:pPr>
        <w:ind w:left="2160" w:hanging="180"/>
      </w:pPr>
    </w:lvl>
    <w:lvl w:ilvl="3" w:tplc="20A6E702" w:tentative="1">
      <w:start w:val="1"/>
      <w:numFmt w:val="decimal"/>
      <w:lvlText w:val="%4."/>
      <w:lvlJc w:val="left"/>
      <w:pPr>
        <w:ind w:left="2880" w:hanging="360"/>
      </w:pPr>
    </w:lvl>
    <w:lvl w:ilvl="4" w:tplc="B57A9C2E" w:tentative="1">
      <w:start w:val="1"/>
      <w:numFmt w:val="lowerLetter"/>
      <w:lvlText w:val="%5."/>
      <w:lvlJc w:val="left"/>
      <w:pPr>
        <w:ind w:left="3600" w:hanging="360"/>
      </w:pPr>
    </w:lvl>
    <w:lvl w:ilvl="5" w:tplc="20D4EF26" w:tentative="1">
      <w:start w:val="1"/>
      <w:numFmt w:val="lowerRoman"/>
      <w:lvlText w:val="%6."/>
      <w:lvlJc w:val="right"/>
      <w:pPr>
        <w:ind w:left="4320" w:hanging="180"/>
      </w:pPr>
    </w:lvl>
    <w:lvl w:ilvl="6" w:tplc="3BBE63DA" w:tentative="1">
      <w:start w:val="1"/>
      <w:numFmt w:val="decimal"/>
      <w:lvlText w:val="%7."/>
      <w:lvlJc w:val="left"/>
      <w:pPr>
        <w:ind w:left="5040" w:hanging="360"/>
      </w:pPr>
    </w:lvl>
    <w:lvl w:ilvl="7" w:tplc="3A949412" w:tentative="1">
      <w:start w:val="1"/>
      <w:numFmt w:val="lowerLetter"/>
      <w:lvlText w:val="%8."/>
      <w:lvlJc w:val="left"/>
      <w:pPr>
        <w:ind w:left="5760" w:hanging="360"/>
      </w:pPr>
    </w:lvl>
    <w:lvl w:ilvl="8" w:tplc="FC364332" w:tentative="1">
      <w:start w:val="1"/>
      <w:numFmt w:val="lowerRoman"/>
      <w:lvlText w:val="%9."/>
      <w:lvlJc w:val="right"/>
      <w:pPr>
        <w:ind w:left="6480" w:hanging="180"/>
      </w:pPr>
    </w:lvl>
  </w:abstractNum>
  <w:abstractNum w:abstractNumId="10">
    <w:nsid w:val="0000000B"/>
    <w:multiLevelType w:val="hybridMultilevel"/>
    <w:tmpl w:val="131C596C"/>
    <w:lvl w:ilvl="0" w:tplc="C41AA9BE">
      <w:start w:val="1"/>
      <w:numFmt w:val="bullet"/>
      <w:lvlText w:val=""/>
      <w:lvlJc w:val="left"/>
      <w:pPr>
        <w:ind w:left="720" w:hanging="360"/>
      </w:pPr>
      <w:rPr>
        <w:rFonts w:ascii="Symbol" w:hAnsi="Symbol" w:hint="default"/>
        <w:color w:val="auto"/>
        <w:sz w:val="22"/>
      </w:rPr>
    </w:lvl>
    <w:lvl w:ilvl="1" w:tplc="90743AB8" w:tentative="1">
      <w:start w:val="1"/>
      <w:numFmt w:val="bullet"/>
      <w:lvlText w:val="o"/>
      <w:lvlJc w:val="left"/>
      <w:pPr>
        <w:ind w:left="1440" w:hanging="360"/>
      </w:pPr>
      <w:rPr>
        <w:rFonts w:ascii="Courier New" w:hAnsi="Courier New" w:cs="Courier New" w:hint="default"/>
      </w:rPr>
    </w:lvl>
    <w:lvl w:ilvl="2" w:tplc="EF80A64A" w:tentative="1">
      <w:start w:val="1"/>
      <w:numFmt w:val="bullet"/>
      <w:lvlText w:val=""/>
      <w:lvlJc w:val="left"/>
      <w:pPr>
        <w:ind w:left="2160" w:hanging="360"/>
      </w:pPr>
      <w:rPr>
        <w:rFonts w:ascii="Wingdings" w:hAnsi="Wingdings" w:hint="default"/>
      </w:rPr>
    </w:lvl>
    <w:lvl w:ilvl="3" w:tplc="D6C03F76" w:tentative="1">
      <w:start w:val="1"/>
      <w:numFmt w:val="bullet"/>
      <w:lvlText w:val=""/>
      <w:lvlJc w:val="left"/>
      <w:pPr>
        <w:ind w:left="2880" w:hanging="360"/>
      </w:pPr>
      <w:rPr>
        <w:rFonts w:ascii="Symbol" w:hAnsi="Symbol" w:hint="default"/>
      </w:rPr>
    </w:lvl>
    <w:lvl w:ilvl="4" w:tplc="27542748" w:tentative="1">
      <w:start w:val="1"/>
      <w:numFmt w:val="bullet"/>
      <w:lvlText w:val="o"/>
      <w:lvlJc w:val="left"/>
      <w:pPr>
        <w:ind w:left="3600" w:hanging="360"/>
      </w:pPr>
      <w:rPr>
        <w:rFonts w:ascii="Courier New" w:hAnsi="Courier New" w:cs="Courier New" w:hint="default"/>
      </w:rPr>
    </w:lvl>
    <w:lvl w:ilvl="5" w:tplc="7B2CD4BE" w:tentative="1">
      <w:start w:val="1"/>
      <w:numFmt w:val="bullet"/>
      <w:lvlText w:val=""/>
      <w:lvlJc w:val="left"/>
      <w:pPr>
        <w:ind w:left="4320" w:hanging="360"/>
      </w:pPr>
      <w:rPr>
        <w:rFonts w:ascii="Wingdings" w:hAnsi="Wingdings" w:hint="default"/>
      </w:rPr>
    </w:lvl>
    <w:lvl w:ilvl="6" w:tplc="0E06476C" w:tentative="1">
      <w:start w:val="1"/>
      <w:numFmt w:val="bullet"/>
      <w:lvlText w:val=""/>
      <w:lvlJc w:val="left"/>
      <w:pPr>
        <w:ind w:left="5040" w:hanging="360"/>
      </w:pPr>
      <w:rPr>
        <w:rFonts w:ascii="Symbol" w:hAnsi="Symbol" w:hint="default"/>
      </w:rPr>
    </w:lvl>
    <w:lvl w:ilvl="7" w:tplc="64A21F0E" w:tentative="1">
      <w:start w:val="1"/>
      <w:numFmt w:val="bullet"/>
      <w:lvlText w:val="o"/>
      <w:lvlJc w:val="left"/>
      <w:pPr>
        <w:ind w:left="5760" w:hanging="360"/>
      </w:pPr>
      <w:rPr>
        <w:rFonts w:ascii="Courier New" w:hAnsi="Courier New" w:cs="Courier New" w:hint="default"/>
      </w:rPr>
    </w:lvl>
    <w:lvl w:ilvl="8" w:tplc="A8AEADE0" w:tentative="1">
      <w:start w:val="1"/>
      <w:numFmt w:val="bullet"/>
      <w:lvlText w:val=""/>
      <w:lvlJc w:val="left"/>
      <w:pPr>
        <w:ind w:left="6480" w:hanging="360"/>
      </w:pPr>
      <w:rPr>
        <w:rFonts w:ascii="Wingdings" w:hAnsi="Wingdings" w:hint="default"/>
      </w:rPr>
    </w:lvl>
  </w:abstractNum>
  <w:abstractNum w:abstractNumId="11">
    <w:nsid w:val="0000000C"/>
    <w:multiLevelType w:val="hybridMultilevel"/>
    <w:tmpl w:val="00643972"/>
    <w:lvl w:ilvl="0" w:tplc="F028F6B6">
      <w:start w:val="1"/>
      <w:numFmt w:val="upperRoman"/>
      <w:lvlText w:val="%1."/>
      <w:lvlJc w:val="right"/>
      <w:pPr>
        <w:ind w:left="1077" w:hanging="360"/>
      </w:pPr>
    </w:lvl>
    <w:lvl w:ilvl="1" w:tplc="4A54D944" w:tentative="1">
      <w:start w:val="1"/>
      <w:numFmt w:val="lowerLetter"/>
      <w:lvlText w:val="%2."/>
      <w:lvlJc w:val="left"/>
      <w:pPr>
        <w:ind w:left="1797" w:hanging="360"/>
      </w:pPr>
    </w:lvl>
    <w:lvl w:ilvl="2" w:tplc="B82614D8" w:tentative="1">
      <w:start w:val="1"/>
      <w:numFmt w:val="lowerRoman"/>
      <w:lvlText w:val="%3."/>
      <w:lvlJc w:val="right"/>
      <w:pPr>
        <w:ind w:left="2517" w:hanging="180"/>
      </w:pPr>
    </w:lvl>
    <w:lvl w:ilvl="3" w:tplc="1C8EFB2E" w:tentative="1">
      <w:start w:val="1"/>
      <w:numFmt w:val="decimal"/>
      <w:lvlText w:val="%4."/>
      <w:lvlJc w:val="left"/>
      <w:pPr>
        <w:ind w:left="3237" w:hanging="360"/>
      </w:pPr>
    </w:lvl>
    <w:lvl w:ilvl="4" w:tplc="D362F8F0" w:tentative="1">
      <w:start w:val="1"/>
      <w:numFmt w:val="lowerLetter"/>
      <w:lvlText w:val="%5."/>
      <w:lvlJc w:val="left"/>
      <w:pPr>
        <w:ind w:left="3957" w:hanging="360"/>
      </w:pPr>
    </w:lvl>
    <w:lvl w:ilvl="5" w:tplc="B878831C" w:tentative="1">
      <w:start w:val="1"/>
      <w:numFmt w:val="lowerRoman"/>
      <w:lvlText w:val="%6."/>
      <w:lvlJc w:val="right"/>
      <w:pPr>
        <w:ind w:left="4677" w:hanging="180"/>
      </w:pPr>
    </w:lvl>
    <w:lvl w:ilvl="6" w:tplc="31C49E6E" w:tentative="1">
      <w:start w:val="1"/>
      <w:numFmt w:val="decimal"/>
      <w:lvlText w:val="%7."/>
      <w:lvlJc w:val="left"/>
      <w:pPr>
        <w:ind w:left="5397" w:hanging="360"/>
      </w:pPr>
    </w:lvl>
    <w:lvl w:ilvl="7" w:tplc="53B6DD98" w:tentative="1">
      <w:start w:val="1"/>
      <w:numFmt w:val="lowerLetter"/>
      <w:lvlText w:val="%8."/>
      <w:lvlJc w:val="left"/>
      <w:pPr>
        <w:ind w:left="6117" w:hanging="360"/>
      </w:pPr>
    </w:lvl>
    <w:lvl w:ilvl="8" w:tplc="C8C266D6" w:tentative="1">
      <w:start w:val="1"/>
      <w:numFmt w:val="lowerRoman"/>
      <w:lvlText w:val="%9."/>
      <w:lvlJc w:val="right"/>
      <w:pPr>
        <w:ind w:left="6837" w:hanging="180"/>
      </w:pPr>
    </w:lvl>
  </w:abstractNum>
  <w:abstractNum w:abstractNumId="12">
    <w:nsid w:val="0000000D"/>
    <w:multiLevelType w:val="hybridMultilevel"/>
    <w:tmpl w:val="9CA04534"/>
    <w:lvl w:ilvl="0" w:tplc="AA62F686">
      <w:start w:val="1"/>
      <w:numFmt w:val="lowerLetter"/>
      <w:lvlText w:val="(%1)"/>
      <w:lvlJc w:val="left"/>
      <w:pPr>
        <w:ind w:left="720" w:hanging="360"/>
      </w:pPr>
      <w:rPr>
        <w:rFonts w:hint="default"/>
      </w:rPr>
    </w:lvl>
    <w:lvl w:ilvl="1" w:tplc="09902BB8" w:tentative="1">
      <w:start w:val="1"/>
      <w:numFmt w:val="lowerLetter"/>
      <w:lvlText w:val="%2."/>
      <w:lvlJc w:val="left"/>
      <w:pPr>
        <w:ind w:left="1440" w:hanging="360"/>
      </w:pPr>
    </w:lvl>
    <w:lvl w:ilvl="2" w:tplc="8C20522C" w:tentative="1">
      <w:start w:val="1"/>
      <w:numFmt w:val="lowerRoman"/>
      <w:lvlText w:val="%3."/>
      <w:lvlJc w:val="right"/>
      <w:pPr>
        <w:ind w:left="2160" w:hanging="180"/>
      </w:pPr>
    </w:lvl>
    <w:lvl w:ilvl="3" w:tplc="C10C9116" w:tentative="1">
      <w:start w:val="1"/>
      <w:numFmt w:val="decimal"/>
      <w:lvlText w:val="%4."/>
      <w:lvlJc w:val="left"/>
      <w:pPr>
        <w:ind w:left="2880" w:hanging="360"/>
      </w:pPr>
    </w:lvl>
    <w:lvl w:ilvl="4" w:tplc="7EBEE3FC" w:tentative="1">
      <w:start w:val="1"/>
      <w:numFmt w:val="lowerLetter"/>
      <w:lvlText w:val="%5."/>
      <w:lvlJc w:val="left"/>
      <w:pPr>
        <w:ind w:left="3600" w:hanging="360"/>
      </w:pPr>
    </w:lvl>
    <w:lvl w:ilvl="5" w:tplc="F4BA07C8" w:tentative="1">
      <w:start w:val="1"/>
      <w:numFmt w:val="lowerRoman"/>
      <w:lvlText w:val="%6."/>
      <w:lvlJc w:val="right"/>
      <w:pPr>
        <w:ind w:left="4320" w:hanging="180"/>
      </w:pPr>
    </w:lvl>
    <w:lvl w:ilvl="6" w:tplc="BDE45818" w:tentative="1">
      <w:start w:val="1"/>
      <w:numFmt w:val="decimal"/>
      <w:lvlText w:val="%7."/>
      <w:lvlJc w:val="left"/>
      <w:pPr>
        <w:ind w:left="5040" w:hanging="360"/>
      </w:pPr>
    </w:lvl>
    <w:lvl w:ilvl="7" w:tplc="2AC6698C" w:tentative="1">
      <w:start w:val="1"/>
      <w:numFmt w:val="lowerLetter"/>
      <w:lvlText w:val="%8."/>
      <w:lvlJc w:val="left"/>
      <w:pPr>
        <w:ind w:left="5760" w:hanging="360"/>
      </w:pPr>
    </w:lvl>
    <w:lvl w:ilvl="8" w:tplc="9C26E0D0" w:tentative="1">
      <w:start w:val="1"/>
      <w:numFmt w:val="lowerRoman"/>
      <w:lvlText w:val="%9."/>
      <w:lvlJc w:val="right"/>
      <w:pPr>
        <w:ind w:left="6480" w:hanging="180"/>
      </w:pPr>
    </w:lvl>
  </w:abstractNum>
  <w:abstractNum w:abstractNumId="13">
    <w:nsid w:val="0000000E"/>
    <w:multiLevelType w:val="hybridMultilevel"/>
    <w:tmpl w:val="C0E49E76"/>
    <w:lvl w:ilvl="0" w:tplc="2A905F70">
      <w:start w:val="1"/>
      <w:numFmt w:val="lowerLetter"/>
      <w:lvlText w:val="(%1)"/>
      <w:lvlJc w:val="left"/>
      <w:pPr>
        <w:ind w:left="1079" w:hanging="360"/>
      </w:pPr>
      <w:rPr>
        <w:rFonts w:hint="default"/>
      </w:rPr>
    </w:lvl>
    <w:lvl w:ilvl="1" w:tplc="B5DA0536" w:tentative="1">
      <w:start w:val="1"/>
      <w:numFmt w:val="lowerLetter"/>
      <w:lvlText w:val="%2."/>
      <w:lvlJc w:val="left"/>
      <w:pPr>
        <w:ind w:left="1799" w:hanging="360"/>
      </w:pPr>
    </w:lvl>
    <w:lvl w:ilvl="2" w:tplc="69E4C6C2" w:tentative="1">
      <w:start w:val="1"/>
      <w:numFmt w:val="lowerRoman"/>
      <w:lvlText w:val="%3."/>
      <w:lvlJc w:val="right"/>
      <w:pPr>
        <w:ind w:left="2519" w:hanging="180"/>
      </w:pPr>
    </w:lvl>
    <w:lvl w:ilvl="3" w:tplc="837CBB66" w:tentative="1">
      <w:start w:val="1"/>
      <w:numFmt w:val="decimal"/>
      <w:lvlText w:val="%4."/>
      <w:lvlJc w:val="left"/>
      <w:pPr>
        <w:ind w:left="3239" w:hanging="360"/>
      </w:pPr>
    </w:lvl>
    <w:lvl w:ilvl="4" w:tplc="ED488166" w:tentative="1">
      <w:start w:val="1"/>
      <w:numFmt w:val="lowerLetter"/>
      <w:lvlText w:val="%5."/>
      <w:lvlJc w:val="left"/>
      <w:pPr>
        <w:ind w:left="3959" w:hanging="360"/>
      </w:pPr>
    </w:lvl>
    <w:lvl w:ilvl="5" w:tplc="C59682BC" w:tentative="1">
      <w:start w:val="1"/>
      <w:numFmt w:val="lowerRoman"/>
      <w:lvlText w:val="%6."/>
      <w:lvlJc w:val="right"/>
      <w:pPr>
        <w:ind w:left="4679" w:hanging="180"/>
      </w:pPr>
    </w:lvl>
    <w:lvl w:ilvl="6" w:tplc="DCE26E8A" w:tentative="1">
      <w:start w:val="1"/>
      <w:numFmt w:val="decimal"/>
      <w:lvlText w:val="%7."/>
      <w:lvlJc w:val="left"/>
      <w:pPr>
        <w:ind w:left="5399" w:hanging="360"/>
      </w:pPr>
    </w:lvl>
    <w:lvl w:ilvl="7" w:tplc="01C68180" w:tentative="1">
      <w:start w:val="1"/>
      <w:numFmt w:val="lowerLetter"/>
      <w:lvlText w:val="%8."/>
      <w:lvlJc w:val="left"/>
      <w:pPr>
        <w:ind w:left="6119" w:hanging="360"/>
      </w:pPr>
    </w:lvl>
    <w:lvl w:ilvl="8" w:tplc="A990AC88" w:tentative="1">
      <w:start w:val="1"/>
      <w:numFmt w:val="lowerRoman"/>
      <w:lvlText w:val="%9."/>
      <w:lvlJc w:val="right"/>
      <w:pPr>
        <w:ind w:left="6839" w:hanging="180"/>
      </w:pPr>
    </w:lvl>
  </w:abstractNum>
  <w:abstractNum w:abstractNumId="14">
    <w:nsid w:val="0000000F"/>
    <w:multiLevelType w:val="multilevel"/>
    <w:tmpl w:val="0C0A0023"/>
    <w:lvl w:ilvl="0">
      <w:start w:val="1"/>
      <w:numFmt w:val="upperRoman"/>
      <w:pStyle w:val="Heading12"/>
      <w:lvlText w:val="Artículo %1."/>
      <w:lvlJc w:val="left"/>
      <w:pPr>
        <w:ind w:left="0" w:firstLine="0"/>
      </w:pPr>
    </w:lvl>
    <w:lvl w:ilvl="1">
      <w:start w:val="1"/>
      <w:numFmt w:val="decimalZero"/>
      <w:pStyle w:val="Heading21"/>
      <w:isLgl/>
      <w:lvlText w:val="Sección %1.%2"/>
      <w:lvlJc w:val="left"/>
      <w:pPr>
        <w:ind w:left="0" w:firstLine="0"/>
      </w:pPr>
    </w:lvl>
    <w:lvl w:ilvl="2">
      <w:start w:val="1"/>
      <w:numFmt w:val="lowerLetter"/>
      <w:pStyle w:val="Heading31"/>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1"/>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00000010"/>
    <w:multiLevelType w:val="hybridMultilevel"/>
    <w:tmpl w:val="6284D2C8"/>
    <w:lvl w:ilvl="0" w:tplc="7FA8E124">
      <w:start w:val="3"/>
      <w:numFmt w:val="decimal"/>
      <w:lvlText w:val="%1"/>
      <w:lvlJc w:val="left"/>
      <w:pPr>
        <w:ind w:left="218" w:hanging="360"/>
      </w:pPr>
      <w:rPr>
        <w:rFonts w:hint="default"/>
      </w:rPr>
    </w:lvl>
    <w:lvl w:ilvl="1" w:tplc="DCF67308" w:tentative="1">
      <w:start w:val="1"/>
      <w:numFmt w:val="lowerLetter"/>
      <w:lvlText w:val="%2."/>
      <w:lvlJc w:val="left"/>
      <w:pPr>
        <w:ind w:left="938" w:hanging="360"/>
      </w:pPr>
    </w:lvl>
    <w:lvl w:ilvl="2" w:tplc="5FC0D47E" w:tentative="1">
      <w:start w:val="1"/>
      <w:numFmt w:val="lowerRoman"/>
      <w:lvlText w:val="%3."/>
      <w:lvlJc w:val="right"/>
      <w:pPr>
        <w:ind w:left="1658" w:hanging="180"/>
      </w:pPr>
    </w:lvl>
    <w:lvl w:ilvl="3" w:tplc="727A2FB0" w:tentative="1">
      <w:start w:val="1"/>
      <w:numFmt w:val="decimal"/>
      <w:lvlText w:val="%4."/>
      <w:lvlJc w:val="left"/>
      <w:pPr>
        <w:ind w:left="2378" w:hanging="360"/>
      </w:pPr>
    </w:lvl>
    <w:lvl w:ilvl="4" w:tplc="FD8A44BA" w:tentative="1">
      <w:start w:val="1"/>
      <w:numFmt w:val="lowerLetter"/>
      <w:lvlText w:val="%5."/>
      <w:lvlJc w:val="left"/>
      <w:pPr>
        <w:ind w:left="3098" w:hanging="360"/>
      </w:pPr>
    </w:lvl>
    <w:lvl w:ilvl="5" w:tplc="1AF22A4A" w:tentative="1">
      <w:start w:val="1"/>
      <w:numFmt w:val="lowerRoman"/>
      <w:lvlText w:val="%6."/>
      <w:lvlJc w:val="right"/>
      <w:pPr>
        <w:ind w:left="3818" w:hanging="180"/>
      </w:pPr>
    </w:lvl>
    <w:lvl w:ilvl="6" w:tplc="C35AE21A" w:tentative="1">
      <w:start w:val="1"/>
      <w:numFmt w:val="decimal"/>
      <w:lvlText w:val="%7."/>
      <w:lvlJc w:val="left"/>
      <w:pPr>
        <w:ind w:left="4538" w:hanging="360"/>
      </w:pPr>
    </w:lvl>
    <w:lvl w:ilvl="7" w:tplc="848A3AE0" w:tentative="1">
      <w:start w:val="1"/>
      <w:numFmt w:val="lowerLetter"/>
      <w:lvlText w:val="%8."/>
      <w:lvlJc w:val="left"/>
      <w:pPr>
        <w:ind w:left="5258" w:hanging="360"/>
      </w:pPr>
    </w:lvl>
    <w:lvl w:ilvl="8" w:tplc="F4BECC86" w:tentative="1">
      <w:start w:val="1"/>
      <w:numFmt w:val="lowerRoman"/>
      <w:lvlText w:val="%9."/>
      <w:lvlJc w:val="right"/>
      <w:pPr>
        <w:ind w:left="5978" w:hanging="180"/>
      </w:pPr>
    </w:lvl>
  </w:abstractNum>
  <w:abstractNum w:abstractNumId="16">
    <w:nsid w:val="00000011"/>
    <w:multiLevelType w:val="hybridMultilevel"/>
    <w:tmpl w:val="612A169C"/>
    <w:lvl w:ilvl="0" w:tplc="84C643DA">
      <w:start w:val="1"/>
      <w:numFmt w:val="bullet"/>
      <w:lvlText w:val=""/>
      <w:lvlJc w:val="left"/>
      <w:pPr>
        <w:ind w:left="720" w:hanging="360"/>
      </w:pPr>
      <w:rPr>
        <w:rFonts w:ascii="Symbol" w:hAnsi="Symbol" w:hint="default"/>
      </w:rPr>
    </w:lvl>
    <w:lvl w:ilvl="1" w:tplc="64186AA8" w:tentative="1">
      <w:start w:val="1"/>
      <w:numFmt w:val="bullet"/>
      <w:lvlText w:val="o"/>
      <w:lvlJc w:val="left"/>
      <w:pPr>
        <w:ind w:left="1440" w:hanging="360"/>
      </w:pPr>
      <w:rPr>
        <w:rFonts w:ascii="Courier New" w:hAnsi="Courier New" w:cs="Courier New" w:hint="default"/>
      </w:rPr>
    </w:lvl>
    <w:lvl w:ilvl="2" w:tplc="23D06948" w:tentative="1">
      <w:start w:val="1"/>
      <w:numFmt w:val="bullet"/>
      <w:lvlText w:val=""/>
      <w:lvlJc w:val="left"/>
      <w:pPr>
        <w:ind w:left="2160" w:hanging="360"/>
      </w:pPr>
      <w:rPr>
        <w:rFonts w:ascii="Wingdings" w:hAnsi="Wingdings" w:hint="default"/>
      </w:rPr>
    </w:lvl>
    <w:lvl w:ilvl="3" w:tplc="5644F864" w:tentative="1">
      <w:start w:val="1"/>
      <w:numFmt w:val="bullet"/>
      <w:lvlText w:val=""/>
      <w:lvlJc w:val="left"/>
      <w:pPr>
        <w:ind w:left="2880" w:hanging="360"/>
      </w:pPr>
      <w:rPr>
        <w:rFonts w:ascii="Symbol" w:hAnsi="Symbol" w:hint="default"/>
      </w:rPr>
    </w:lvl>
    <w:lvl w:ilvl="4" w:tplc="D5940C80" w:tentative="1">
      <w:start w:val="1"/>
      <w:numFmt w:val="bullet"/>
      <w:lvlText w:val="o"/>
      <w:lvlJc w:val="left"/>
      <w:pPr>
        <w:ind w:left="3600" w:hanging="360"/>
      </w:pPr>
      <w:rPr>
        <w:rFonts w:ascii="Courier New" w:hAnsi="Courier New" w:cs="Courier New" w:hint="default"/>
      </w:rPr>
    </w:lvl>
    <w:lvl w:ilvl="5" w:tplc="D78C9486" w:tentative="1">
      <w:start w:val="1"/>
      <w:numFmt w:val="bullet"/>
      <w:lvlText w:val=""/>
      <w:lvlJc w:val="left"/>
      <w:pPr>
        <w:ind w:left="4320" w:hanging="360"/>
      </w:pPr>
      <w:rPr>
        <w:rFonts w:ascii="Wingdings" w:hAnsi="Wingdings" w:hint="default"/>
      </w:rPr>
    </w:lvl>
    <w:lvl w:ilvl="6" w:tplc="46F47C1C" w:tentative="1">
      <w:start w:val="1"/>
      <w:numFmt w:val="bullet"/>
      <w:lvlText w:val=""/>
      <w:lvlJc w:val="left"/>
      <w:pPr>
        <w:ind w:left="5040" w:hanging="360"/>
      </w:pPr>
      <w:rPr>
        <w:rFonts w:ascii="Symbol" w:hAnsi="Symbol" w:hint="default"/>
      </w:rPr>
    </w:lvl>
    <w:lvl w:ilvl="7" w:tplc="A262F7F4" w:tentative="1">
      <w:start w:val="1"/>
      <w:numFmt w:val="bullet"/>
      <w:lvlText w:val="o"/>
      <w:lvlJc w:val="left"/>
      <w:pPr>
        <w:ind w:left="5760" w:hanging="360"/>
      </w:pPr>
      <w:rPr>
        <w:rFonts w:ascii="Courier New" w:hAnsi="Courier New" w:cs="Courier New" w:hint="default"/>
      </w:rPr>
    </w:lvl>
    <w:lvl w:ilvl="8" w:tplc="09C4EE5E" w:tentative="1">
      <w:start w:val="1"/>
      <w:numFmt w:val="bullet"/>
      <w:lvlText w:val=""/>
      <w:lvlJc w:val="left"/>
      <w:pPr>
        <w:ind w:left="6480" w:hanging="360"/>
      </w:pPr>
      <w:rPr>
        <w:rFonts w:ascii="Wingdings" w:hAnsi="Wingdings" w:hint="default"/>
      </w:rPr>
    </w:lvl>
  </w:abstractNum>
  <w:abstractNum w:abstractNumId="17">
    <w:nsid w:val="00000012"/>
    <w:multiLevelType w:val="multilevel"/>
    <w:tmpl w:val="0C0A0023"/>
    <w:lvl w:ilvl="0">
      <w:start w:val="1"/>
      <w:numFmt w:val="upperRoman"/>
      <w:pStyle w:val="Heading13"/>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2"/>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00000013"/>
    <w:multiLevelType w:val="hybridMultilevel"/>
    <w:tmpl w:val="A77CEFB0"/>
    <w:lvl w:ilvl="0" w:tplc="7C38DFB6">
      <w:start w:val="4"/>
      <w:numFmt w:val="decimal"/>
      <w:lvlText w:val="%1"/>
      <w:lvlJc w:val="left"/>
      <w:pPr>
        <w:ind w:left="218" w:hanging="360"/>
      </w:pPr>
      <w:rPr>
        <w:rFonts w:hint="default"/>
      </w:rPr>
    </w:lvl>
    <w:lvl w:ilvl="1" w:tplc="F112C2D0" w:tentative="1">
      <w:start w:val="1"/>
      <w:numFmt w:val="lowerLetter"/>
      <w:lvlText w:val="%2."/>
      <w:lvlJc w:val="left"/>
      <w:pPr>
        <w:ind w:left="938" w:hanging="360"/>
      </w:pPr>
    </w:lvl>
    <w:lvl w:ilvl="2" w:tplc="2DF43CEA" w:tentative="1">
      <w:start w:val="1"/>
      <w:numFmt w:val="lowerRoman"/>
      <w:lvlText w:val="%3."/>
      <w:lvlJc w:val="right"/>
      <w:pPr>
        <w:ind w:left="1658" w:hanging="180"/>
      </w:pPr>
    </w:lvl>
    <w:lvl w:ilvl="3" w:tplc="3D240B34" w:tentative="1">
      <w:start w:val="1"/>
      <w:numFmt w:val="decimal"/>
      <w:lvlText w:val="%4."/>
      <w:lvlJc w:val="left"/>
      <w:pPr>
        <w:ind w:left="2378" w:hanging="360"/>
      </w:pPr>
    </w:lvl>
    <w:lvl w:ilvl="4" w:tplc="1F78AEB6" w:tentative="1">
      <w:start w:val="1"/>
      <w:numFmt w:val="lowerLetter"/>
      <w:lvlText w:val="%5."/>
      <w:lvlJc w:val="left"/>
      <w:pPr>
        <w:ind w:left="3098" w:hanging="360"/>
      </w:pPr>
    </w:lvl>
    <w:lvl w:ilvl="5" w:tplc="13D8B8FA" w:tentative="1">
      <w:start w:val="1"/>
      <w:numFmt w:val="lowerRoman"/>
      <w:lvlText w:val="%6."/>
      <w:lvlJc w:val="right"/>
      <w:pPr>
        <w:ind w:left="3818" w:hanging="180"/>
      </w:pPr>
    </w:lvl>
    <w:lvl w:ilvl="6" w:tplc="CD56E1CA" w:tentative="1">
      <w:start w:val="1"/>
      <w:numFmt w:val="decimal"/>
      <w:lvlText w:val="%7."/>
      <w:lvlJc w:val="left"/>
      <w:pPr>
        <w:ind w:left="4538" w:hanging="360"/>
      </w:pPr>
    </w:lvl>
    <w:lvl w:ilvl="7" w:tplc="8AF44794" w:tentative="1">
      <w:start w:val="1"/>
      <w:numFmt w:val="lowerLetter"/>
      <w:lvlText w:val="%8."/>
      <w:lvlJc w:val="left"/>
      <w:pPr>
        <w:ind w:left="5258" w:hanging="360"/>
      </w:pPr>
    </w:lvl>
    <w:lvl w:ilvl="8" w:tplc="8508E588" w:tentative="1">
      <w:start w:val="1"/>
      <w:numFmt w:val="lowerRoman"/>
      <w:lvlText w:val="%9."/>
      <w:lvlJc w:val="right"/>
      <w:pPr>
        <w:ind w:left="5978" w:hanging="180"/>
      </w:pPr>
    </w:lvl>
  </w:abstractNum>
  <w:abstractNum w:abstractNumId="19">
    <w:nsid w:val="00000014"/>
    <w:multiLevelType w:val="hybridMultilevel"/>
    <w:tmpl w:val="88BAC4EE"/>
    <w:lvl w:ilvl="0" w:tplc="1E783D14">
      <w:start w:val="1"/>
      <w:numFmt w:val="bullet"/>
      <w:lvlText w:val=""/>
      <w:lvlJc w:val="left"/>
      <w:pPr>
        <w:ind w:left="1069" w:hanging="360"/>
      </w:pPr>
      <w:rPr>
        <w:rFonts w:ascii="Symbol" w:hAnsi="Symbol" w:hint="default"/>
      </w:rPr>
    </w:lvl>
    <w:lvl w:ilvl="1" w:tplc="72C0B3D8" w:tentative="1">
      <w:start w:val="1"/>
      <w:numFmt w:val="bullet"/>
      <w:lvlText w:val="o"/>
      <w:lvlJc w:val="left"/>
      <w:pPr>
        <w:ind w:left="1789" w:hanging="360"/>
      </w:pPr>
      <w:rPr>
        <w:rFonts w:ascii="Courier New" w:hAnsi="Courier New" w:cs="Courier New" w:hint="default"/>
      </w:rPr>
    </w:lvl>
    <w:lvl w:ilvl="2" w:tplc="F0D6F150" w:tentative="1">
      <w:start w:val="1"/>
      <w:numFmt w:val="bullet"/>
      <w:lvlText w:val=""/>
      <w:lvlJc w:val="left"/>
      <w:pPr>
        <w:ind w:left="2509" w:hanging="360"/>
      </w:pPr>
      <w:rPr>
        <w:rFonts w:ascii="Wingdings" w:hAnsi="Wingdings" w:hint="default"/>
      </w:rPr>
    </w:lvl>
    <w:lvl w:ilvl="3" w:tplc="32A8B470" w:tentative="1">
      <w:start w:val="1"/>
      <w:numFmt w:val="bullet"/>
      <w:lvlText w:val=""/>
      <w:lvlJc w:val="left"/>
      <w:pPr>
        <w:ind w:left="3229" w:hanging="360"/>
      </w:pPr>
      <w:rPr>
        <w:rFonts w:ascii="Symbol" w:hAnsi="Symbol" w:hint="default"/>
      </w:rPr>
    </w:lvl>
    <w:lvl w:ilvl="4" w:tplc="B0D80132" w:tentative="1">
      <w:start w:val="1"/>
      <w:numFmt w:val="bullet"/>
      <w:lvlText w:val="o"/>
      <w:lvlJc w:val="left"/>
      <w:pPr>
        <w:ind w:left="3949" w:hanging="360"/>
      </w:pPr>
      <w:rPr>
        <w:rFonts w:ascii="Courier New" w:hAnsi="Courier New" w:cs="Courier New" w:hint="default"/>
      </w:rPr>
    </w:lvl>
    <w:lvl w:ilvl="5" w:tplc="259A0DC0" w:tentative="1">
      <w:start w:val="1"/>
      <w:numFmt w:val="bullet"/>
      <w:lvlText w:val=""/>
      <w:lvlJc w:val="left"/>
      <w:pPr>
        <w:ind w:left="4669" w:hanging="360"/>
      </w:pPr>
      <w:rPr>
        <w:rFonts w:ascii="Wingdings" w:hAnsi="Wingdings" w:hint="default"/>
      </w:rPr>
    </w:lvl>
    <w:lvl w:ilvl="6" w:tplc="E3C45668" w:tentative="1">
      <w:start w:val="1"/>
      <w:numFmt w:val="bullet"/>
      <w:lvlText w:val=""/>
      <w:lvlJc w:val="left"/>
      <w:pPr>
        <w:ind w:left="5389" w:hanging="360"/>
      </w:pPr>
      <w:rPr>
        <w:rFonts w:ascii="Symbol" w:hAnsi="Symbol" w:hint="default"/>
      </w:rPr>
    </w:lvl>
    <w:lvl w:ilvl="7" w:tplc="59023DE0" w:tentative="1">
      <w:start w:val="1"/>
      <w:numFmt w:val="bullet"/>
      <w:lvlText w:val="o"/>
      <w:lvlJc w:val="left"/>
      <w:pPr>
        <w:ind w:left="6109" w:hanging="360"/>
      </w:pPr>
      <w:rPr>
        <w:rFonts w:ascii="Courier New" w:hAnsi="Courier New" w:cs="Courier New" w:hint="default"/>
      </w:rPr>
    </w:lvl>
    <w:lvl w:ilvl="8" w:tplc="2528C0A0" w:tentative="1">
      <w:start w:val="1"/>
      <w:numFmt w:val="bullet"/>
      <w:lvlText w:val=""/>
      <w:lvlJc w:val="left"/>
      <w:pPr>
        <w:ind w:left="6829" w:hanging="360"/>
      </w:pPr>
      <w:rPr>
        <w:rFonts w:ascii="Wingdings" w:hAnsi="Wingdings" w:hint="default"/>
      </w:rPr>
    </w:lvl>
  </w:abstractNum>
  <w:abstractNum w:abstractNumId="20">
    <w:nsid w:val="00000015"/>
    <w:multiLevelType w:val="multilevel"/>
    <w:tmpl w:val="0C0A0023"/>
    <w:lvl w:ilvl="0">
      <w:start w:val="1"/>
      <w:numFmt w:val="upperRoman"/>
      <w:pStyle w:val="Heading14"/>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3"/>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00000016"/>
    <w:multiLevelType w:val="hybridMultilevel"/>
    <w:tmpl w:val="998893D6"/>
    <w:lvl w:ilvl="0" w:tplc="D2E0613E">
      <w:start w:val="5"/>
      <w:numFmt w:val="decimal"/>
      <w:lvlText w:val="%1"/>
      <w:lvlJc w:val="left"/>
      <w:pPr>
        <w:ind w:left="218" w:hanging="360"/>
      </w:pPr>
      <w:rPr>
        <w:rFonts w:hint="default"/>
      </w:rPr>
    </w:lvl>
    <w:lvl w:ilvl="1" w:tplc="0C00AA14" w:tentative="1">
      <w:start w:val="1"/>
      <w:numFmt w:val="lowerLetter"/>
      <w:lvlText w:val="%2."/>
      <w:lvlJc w:val="left"/>
      <w:pPr>
        <w:ind w:left="938" w:hanging="360"/>
      </w:pPr>
    </w:lvl>
    <w:lvl w:ilvl="2" w:tplc="3B86E9B8" w:tentative="1">
      <w:start w:val="1"/>
      <w:numFmt w:val="lowerRoman"/>
      <w:lvlText w:val="%3."/>
      <w:lvlJc w:val="right"/>
      <w:pPr>
        <w:ind w:left="1658" w:hanging="180"/>
      </w:pPr>
    </w:lvl>
    <w:lvl w:ilvl="3" w:tplc="F0742F66" w:tentative="1">
      <w:start w:val="1"/>
      <w:numFmt w:val="decimal"/>
      <w:lvlText w:val="%4."/>
      <w:lvlJc w:val="left"/>
      <w:pPr>
        <w:ind w:left="2378" w:hanging="360"/>
      </w:pPr>
    </w:lvl>
    <w:lvl w:ilvl="4" w:tplc="E1FE8B8A" w:tentative="1">
      <w:start w:val="1"/>
      <w:numFmt w:val="lowerLetter"/>
      <w:lvlText w:val="%5."/>
      <w:lvlJc w:val="left"/>
      <w:pPr>
        <w:ind w:left="3098" w:hanging="360"/>
      </w:pPr>
    </w:lvl>
    <w:lvl w:ilvl="5" w:tplc="B7E44C0E" w:tentative="1">
      <w:start w:val="1"/>
      <w:numFmt w:val="lowerRoman"/>
      <w:lvlText w:val="%6."/>
      <w:lvlJc w:val="right"/>
      <w:pPr>
        <w:ind w:left="3818" w:hanging="180"/>
      </w:pPr>
    </w:lvl>
    <w:lvl w:ilvl="6" w:tplc="47A6150A" w:tentative="1">
      <w:start w:val="1"/>
      <w:numFmt w:val="decimal"/>
      <w:lvlText w:val="%7."/>
      <w:lvlJc w:val="left"/>
      <w:pPr>
        <w:ind w:left="4538" w:hanging="360"/>
      </w:pPr>
    </w:lvl>
    <w:lvl w:ilvl="7" w:tplc="A70866BE" w:tentative="1">
      <w:start w:val="1"/>
      <w:numFmt w:val="lowerLetter"/>
      <w:lvlText w:val="%8."/>
      <w:lvlJc w:val="left"/>
      <w:pPr>
        <w:ind w:left="5258" w:hanging="360"/>
      </w:pPr>
    </w:lvl>
    <w:lvl w:ilvl="8" w:tplc="E1506D76" w:tentative="1">
      <w:start w:val="1"/>
      <w:numFmt w:val="lowerRoman"/>
      <w:lvlText w:val="%9."/>
      <w:lvlJc w:val="right"/>
      <w:pPr>
        <w:ind w:left="5978" w:hanging="180"/>
      </w:pPr>
    </w:lvl>
  </w:abstractNum>
  <w:abstractNum w:abstractNumId="22">
    <w:nsid w:val="00000017"/>
    <w:multiLevelType w:val="hybridMultilevel"/>
    <w:tmpl w:val="D6C857F6"/>
    <w:lvl w:ilvl="0" w:tplc="E4181C4C">
      <w:start w:val="1"/>
      <w:numFmt w:val="lowerLetter"/>
      <w:lvlText w:val="%1)"/>
      <w:lvlJc w:val="left"/>
      <w:pPr>
        <w:ind w:left="720" w:hanging="360"/>
      </w:pPr>
      <w:rPr>
        <w:rFonts w:hint="default"/>
      </w:rPr>
    </w:lvl>
    <w:lvl w:ilvl="1" w:tplc="EB221880">
      <w:start w:val="1"/>
      <w:numFmt w:val="lowerLetter"/>
      <w:lvlText w:val="%2."/>
      <w:lvlJc w:val="left"/>
      <w:pPr>
        <w:ind w:left="1440" w:hanging="360"/>
      </w:pPr>
    </w:lvl>
    <w:lvl w:ilvl="2" w:tplc="5152108A" w:tentative="1">
      <w:start w:val="1"/>
      <w:numFmt w:val="lowerRoman"/>
      <w:lvlText w:val="%3."/>
      <w:lvlJc w:val="right"/>
      <w:pPr>
        <w:ind w:left="2160" w:hanging="180"/>
      </w:pPr>
    </w:lvl>
    <w:lvl w:ilvl="3" w:tplc="CAD28476" w:tentative="1">
      <w:start w:val="1"/>
      <w:numFmt w:val="decimal"/>
      <w:lvlText w:val="%4."/>
      <w:lvlJc w:val="left"/>
      <w:pPr>
        <w:ind w:left="2880" w:hanging="360"/>
      </w:pPr>
    </w:lvl>
    <w:lvl w:ilvl="4" w:tplc="445030DC" w:tentative="1">
      <w:start w:val="1"/>
      <w:numFmt w:val="lowerLetter"/>
      <w:lvlText w:val="%5."/>
      <w:lvlJc w:val="left"/>
      <w:pPr>
        <w:ind w:left="3600" w:hanging="360"/>
      </w:pPr>
    </w:lvl>
    <w:lvl w:ilvl="5" w:tplc="D9CE6314" w:tentative="1">
      <w:start w:val="1"/>
      <w:numFmt w:val="lowerRoman"/>
      <w:lvlText w:val="%6."/>
      <w:lvlJc w:val="right"/>
      <w:pPr>
        <w:ind w:left="4320" w:hanging="180"/>
      </w:pPr>
    </w:lvl>
    <w:lvl w:ilvl="6" w:tplc="91BEC95C" w:tentative="1">
      <w:start w:val="1"/>
      <w:numFmt w:val="decimal"/>
      <w:lvlText w:val="%7."/>
      <w:lvlJc w:val="left"/>
      <w:pPr>
        <w:ind w:left="5040" w:hanging="360"/>
      </w:pPr>
    </w:lvl>
    <w:lvl w:ilvl="7" w:tplc="5C00E768" w:tentative="1">
      <w:start w:val="1"/>
      <w:numFmt w:val="lowerLetter"/>
      <w:lvlText w:val="%8."/>
      <w:lvlJc w:val="left"/>
      <w:pPr>
        <w:ind w:left="5760" w:hanging="360"/>
      </w:pPr>
    </w:lvl>
    <w:lvl w:ilvl="8" w:tplc="1D3C007A" w:tentative="1">
      <w:start w:val="1"/>
      <w:numFmt w:val="lowerRoman"/>
      <w:lvlText w:val="%9."/>
      <w:lvlJc w:val="right"/>
      <w:pPr>
        <w:ind w:left="6480" w:hanging="180"/>
      </w:pPr>
    </w:lvl>
  </w:abstractNum>
  <w:abstractNum w:abstractNumId="23">
    <w:nsid w:val="00000018"/>
    <w:multiLevelType w:val="hybridMultilevel"/>
    <w:tmpl w:val="78665FC6"/>
    <w:lvl w:ilvl="0" w:tplc="B55E81A8">
      <w:start w:val="1"/>
      <w:numFmt w:val="lowerLetter"/>
      <w:lvlText w:val="%1)"/>
      <w:lvlJc w:val="left"/>
      <w:pPr>
        <w:ind w:left="720" w:hanging="360"/>
      </w:pPr>
      <w:rPr>
        <w:rFonts w:hint="default"/>
      </w:rPr>
    </w:lvl>
    <w:lvl w:ilvl="1" w:tplc="9D66E306" w:tentative="1">
      <w:start w:val="1"/>
      <w:numFmt w:val="lowerLetter"/>
      <w:lvlText w:val="%2."/>
      <w:lvlJc w:val="left"/>
      <w:pPr>
        <w:ind w:left="1440" w:hanging="360"/>
      </w:pPr>
    </w:lvl>
    <w:lvl w:ilvl="2" w:tplc="F41096EA" w:tentative="1">
      <w:start w:val="1"/>
      <w:numFmt w:val="lowerRoman"/>
      <w:lvlText w:val="%3."/>
      <w:lvlJc w:val="right"/>
      <w:pPr>
        <w:ind w:left="2160" w:hanging="180"/>
      </w:pPr>
    </w:lvl>
    <w:lvl w:ilvl="3" w:tplc="3090880C" w:tentative="1">
      <w:start w:val="1"/>
      <w:numFmt w:val="decimal"/>
      <w:lvlText w:val="%4."/>
      <w:lvlJc w:val="left"/>
      <w:pPr>
        <w:ind w:left="2880" w:hanging="360"/>
      </w:pPr>
    </w:lvl>
    <w:lvl w:ilvl="4" w:tplc="DF961E0A" w:tentative="1">
      <w:start w:val="1"/>
      <w:numFmt w:val="lowerLetter"/>
      <w:lvlText w:val="%5."/>
      <w:lvlJc w:val="left"/>
      <w:pPr>
        <w:ind w:left="3600" w:hanging="360"/>
      </w:pPr>
    </w:lvl>
    <w:lvl w:ilvl="5" w:tplc="DCAA2918" w:tentative="1">
      <w:start w:val="1"/>
      <w:numFmt w:val="lowerRoman"/>
      <w:lvlText w:val="%6."/>
      <w:lvlJc w:val="right"/>
      <w:pPr>
        <w:ind w:left="4320" w:hanging="180"/>
      </w:pPr>
    </w:lvl>
    <w:lvl w:ilvl="6" w:tplc="C24A09B2" w:tentative="1">
      <w:start w:val="1"/>
      <w:numFmt w:val="decimal"/>
      <w:lvlText w:val="%7."/>
      <w:lvlJc w:val="left"/>
      <w:pPr>
        <w:ind w:left="5040" w:hanging="360"/>
      </w:pPr>
    </w:lvl>
    <w:lvl w:ilvl="7" w:tplc="5366F182" w:tentative="1">
      <w:start w:val="1"/>
      <w:numFmt w:val="lowerLetter"/>
      <w:lvlText w:val="%8."/>
      <w:lvlJc w:val="left"/>
      <w:pPr>
        <w:ind w:left="5760" w:hanging="360"/>
      </w:pPr>
    </w:lvl>
    <w:lvl w:ilvl="8" w:tplc="89CE2BA6" w:tentative="1">
      <w:start w:val="1"/>
      <w:numFmt w:val="lowerRoman"/>
      <w:lvlText w:val="%9."/>
      <w:lvlJc w:val="right"/>
      <w:pPr>
        <w:ind w:left="6480" w:hanging="180"/>
      </w:pPr>
    </w:lvl>
  </w:abstractNum>
  <w:abstractNum w:abstractNumId="24">
    <w:nsid w:val="00000019"/>
    <w:multiLevelType w:val="hybridMultilevel"/>
    <w:tmpl w:val="4CF82242"/>
    <w:lvl w:ilvl="0" w:tplc="F8D21720">
      <w:start w:val="6"/>
      <w:numFmt w:val="decimal"/>
      <w:lvlText w:val="%1"/>
      <w:lvlJc w:val="left"/>
      <w:pPr>
        <w:ind w:left="218" w:hanging="360"/>
      </w:pPr>
      <w:rPr>
        <w:rFonts w:hint="default"/>
      </w:rPr>
    </w:lvl>
    <w:lvl w:ilvl="1" w:tplc="A886BA1E" w:tentative="1">
      <w:start w:val="1"/>
      <w:numFmt w:val="lowerLetter"/>
      <w:lvlText w:val="%2."/>
      <w:lvlJc w:val="left"/>
      <w:pPr>
        <w:ind w:left="938" w:hanging="360"/>
      </w:pPr>
    </w:lvl>
    <w:lvl w:ilvl="2" w:tplc="C8005886" w:tentative="1">
      <w:start w:val="1"/>
      <w:numFmt w:val="lowerRoman"/>
      <w:lvlText w:val="%3."/>
      <w:lvlJc w:val="right"/>
      <w:pPr>
        <w:ind w:left="1658" w:hanging="180"/>
      </w:pPr>
    </w:lvl>
    <w:lvl w:ilvl="3" w:tplc="8D8480B4" w:tentative="1">
      <w:start w:val="1"/>
      <w:numFmt w:val="decimal"/>
      <w:lvlText w:val="%4."/>
      <w:lvlJc w:val="left"/>
      <w:pPr>
        <w:ind w:left="2378" w:hanging="360"/>
      </w:pPr>
    </w:lvl>
    <w:lvl w:ilvl="4" w:tplc="DC5A26A4" w:tentative="1">
      <w:start w:val="1"/>
      <w:numFmt w:val="lowerLetter"/>
      <w:lvlText w:val="%5."/>
      <w:lvlJc w:val="left"/>
      <w:pPr>
        <w:ind w:left="3098" w:hanging="360"/>
      </w:pPr>
    </w:lvl>
    <w:lvl w:ilvl="5" w:tplc="EF44CC66" w:tentative="1">
      <w:start w:val="1"/>
      <w:numFmt w:val="lowerRoman"/>
      <w:lvlText w:val="%6."/>
      <w:lvlJc w:val="right"/>
      <w:pPr>
        <w:ind w:left="3818" w:hanging="180"/>
      </w:pPr>
    </w:lvl>
    <w:lvl w:ilvl="6" w:tplc="F5CC45BE" w:tentative="1">
      <w:start w:val="1"/>
      <w:numFmt w:val="decimal"/>
      <w:lvlText w:val="%7."/>
      <w:lvlJc w:val="left"/>
      <w:pPr>
        <w:ind w:left="4538" w:hanging="360"/>
      </w:pPr>
    </w:lvl>
    <w:lvl w:ilvl="7" w:tplc="D8306C0E" w:tentative="1">
      <w:start w:val="1"/>
      <w:numFmt w:val="lowerLetter"/>
      <w:lvlText w:val="%8."/>
      <w:lvlJc w:val="left"/>
      <w:pPr>
        <w:ind w:left="5258" w:hanging="360"/>
      </w:pPr>
    </w:lvl>
    <w:lvl w:ilvl="8" w:tplc="F588EC76" w:tentative="1">
      <w:start w:val="1"/>
      <w:numFmt w:val="lowerRoman"/>
      <w:lvlText w:val="%9."/>
      <w:lvlJc w:val="right"/>
      <w:pPr>
        <w:ind w:left="5978" w:hanging="180"/>
      </w:pPr>
    </w:lvl>
  </w:abstractNum>
  <w:abstractNum w:abstractNumId="25">
    <w:nsid w:val="0000001A"/>
    <w:multiLevelType w:val="hybridMultilevel"/>
    <w:tmpl w:val="709CA3F6"/>
    <w:lvl w:ilvl="0" w:tplc="C64033C6">
      <w:start w:val="7"/>
      <w:numFmt w:val="decimal"/>
      <w:lvlText w:val="%1"/>
      <w:lvlJc w:val="left"/>
      <w:pPr>
        <w:ind w:left="218" w:hanging="360"/>
      </w:pPr>
      <w:rPr>
        <w:rFonts w:hint="default"/>
      </w:rPr>
    </w:lvl>
    <w:lvl w:ilvl="1" w:tplc="C2AAAE8C" w:tentative="1">
      <w:start w:val="1"/>
      <w:numFmt w:val="lowerLetter"/>
      <w:lvlText w:val="%2."/>
      <w:lvlJc w:val="left"/>
      <w:pPr>
        <w:ind w:left="938" w:hanging="360"/>
      </w:pPr>
    </w:lvl>
    <w:lvl w:ilvl="2" w:tplc="B6427D16" w:tentative="1">
      <w:start w:val="1"/>
      <w:numFmt w:val="lowerRoman"/>
      <w:lvlText w:val="%3."/>
      <w:lvlJc w:val="right"/>
      <w:pPr>
        <w:ind w:left="1658" w:hanging="180"/>
      </w:pPr>
    </w:lvl>
    <w:lvl w:ilvl="3" w:tplc="21680636" w:tentative="1">
      <w:start w:val="1"/>
      <w:numFmt w:val="decimal"/>
      <w:lvlText w:val="%4."/>
      <w:lvlJc w:val="left"/>
      <w:pPr>
        <w:ind w:left="2378" w:hanging="360"/>
      </w:pPr>
    </w:lvl>
    <w:lvl w:ilvl="4" w:tplc="97A0485A" w:tentative="1">
      <w:start w:val="1"/>
      <w:numFmt w:val="lowerLetter"/>
      <w:lvlText w:val="%5."/>
      <w:lvlJc w:val="left"/>
      <w:pPr>
        <w:ind w:left="3098" w:hanging="360"/>
      </w:pPr>
    </w:lvl>
    <w:lvl w:ilvl="5" w:tplc="262CBE34" w:tentative="1">
      <w:start w:val="1"/>
      <w:numFmt w:val="lowerRoman"/>
      <w:lvlText w:val="%6."/>
      <w:lvlJc w:val="right"/>
      <w:pPr>
        <w:ind w:left="3818" w:hanging="180"/>
      </w:pPr>
    </w:lvl>
    <w:lvl w:ilvl="6" w:tplc="45B6A2BA" w:tentative="1">
      <w:start w:val="1"/>
      <w:numFmt w:val="decimal"/>
      <w:lvlText w:val="%7."/>
      <w:lvlJc w:val="left"/>
      <w:pPr>
        <w:ind w:left="4538" w:hanging="360"/>
      </w:pPr>
    </w:lvl>
    <w:lvl w:ilvl="7" w:tplc="3998DB58" w:tentative="1">
      <w:start w:val="1"/>
      <w:numFmt w:val="lowerLetter"/>
      <w:lvlText w:val="%8."/>
      <w:lvlJc w:val="left"/>
      <w:pPr>
        <w:ind w:left="5258" w:hanging="360"/>
      </w:pPr>
    </w:lvl>
    <w:lvl w:ilvl="8" w:tplc="50ECBE50" w:tentative="1">
      <w:start w:val="1"/>
      <w:numFmt w:val="lowerRoman"/>
      <w:lvlText w:val="%9."/>
      <w:lvlJc w:val="right"/>
      <w:pPr>
        <w:ind w:left="5978" w:hanging="180"/>
      </w:pPr>
    </w:lvl>
  </w:abstractNum>
  <w:abstractNum w:abstractNumId="26">
    <w:nsid w:val="0000001B"/>
    <w:multiLevelType w:val="multilevel"/>
    <w:tmpl w:val="9B78F4D0"/>
    <w:lvl w:ilvl="0">
      <w:start w:val="1"/>
      <w:numFmt w:val="decimal"/>
      <w:lvlText w:val="%1"/>
      <w:lvlJc w:val="left"/>
      <w:pPr>
        <w:tabs>
          <w:tab w:val="num" w:pos="0"/>
        </w:tabs>
        <w:ind w:left="0" w:hanging="720"/>
      </w:pPr>
      <w:rPr>
        <w:rFonts w:ascii="Times New Roman Bold" w:hAnsi="Times New Roman Bold" w:hint="default"/>
        <w:b/>
        <w:i w:val="0"/>
        <w:sz w:val="26"/>
      </w:rPr>
    </w:lvl>
    <w:lvl w:ilvl="1">
      <w:start w:val="1"/>
      <w:numFmt w:val="lowerLetter"/>
      <w:lvlText w:val="(%2)"/>
      <w:lvlJc w:val="left"/>
      <w:pPr>
        <w:tabs>
          <w:tab w:val="num" w:pos="360"/>
        </w:tabs>
        <w:ind w:left="360" w:hanging="360"/>
      </w:pPr>
      <w:rPr>
        <w:rFonts w:ascii="Times New Roman" w:hAnsi="Times New Roman" w:hint="default"/>
        <w:b w:val="0"/>
        <w:i w:val="0"/>
        <w:sz w:val="22"/>
        <w:szCs w:val="18"/>
      </w:rPr>
    </w:lvl>
    <w:lvl w:ilvl="2">
      <w:start w:val="1"/>
      <w:numFmt w:val="lowerRoman"/>
      <w:lvlText w:val="%3."/>
      <w:lvlJc w:val="right"/>
      <w:pPr>
        <w:tabs>
          <w:tab w:val="num" w:pos="2160"/>
        </w:tabs>
        <w:ind w:left="2160" w:hanging="18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nsid w:val="0000001C"/>
    <w:multiLevelType w:val="hybridMultilevel"/>
    <w:tmpl w:val="924E2318"/>
    <w:lvl w:ilvl="0" w:tplc="D3202798">
      <w:start w:val="8"/>
      <w:numFmt w:val="decimal"/>
      <w:lvlText w:val="%1"/>
      <w:lvlJc w:val="left"/>
      <w:pPr>
        <w:ind w:left="218" w:hanging="360"/>
      </w:pPr>
      <w:rPr>
        <w:rFonts w:hint="default"/>
      </w:rPr>
    </w:lvl>
    <w:lvl w:ilvl="1" w:tplc="5300772A" w:tentative="1">
      <w:start w:val="1"/>
      <w:numFmt w:val="lowerLetter"/>
      <w:lvlText w:val="%2."/>
      <w:lvlJc w:val="left"/>
      <w:pPr>
        <w:ind w:left="938" w:hanging="360"/>
      </w:pPr>
    </w:lvl>
    <w:lvl w:ilvl="2" w:tplc="15AA7BB4" w:tentative="1">
      <w:start w:val="1"/>
      <w:numFmt w:val="lowerRoman"/>
      <w:lvlText w:val="%3."/>
      <w:lvlJc w:val="right"/>
      <w:pPr>
        <w:ind w:left="1658" w:hanging="180"/>
      </w:pPr>
    </w:lvl>
    <w:lvl w:ilvl="3" w:tplc="1B9A3FC6" w:tentative="1">
      <w:start w:val="1"/>
      <w:numFmt w:val="decimal"/>
      <w:lvlText w:val="%4."/>
      <w:lvlJc w:val="left"/>
      <w:pPr>
        <w:ind w:left="2378" w:hanging="360"/>
      </w:pPr>
    </w:lvl>
    <w:lvl w:ilvl="4" w:tplc="FF0AEC56" w:tentative="1">
      <w:start w:val="1"/>
      <w:numFmt w:val="lowerLetter"/>
      <w:lvlText w:val="%5."/>
      <w:lvlJc w:val="left"/>
      <w:pPr>
        <w:ind w:left="3098" w:hanging="360"/>
      </w:pPr>
    </w:lvl>
    <w:lvl w:ilvl="5" w:tplc="3754DEFC" w:tentative="1">
      <w:start w:val="1"/>
      <w:numFmt w:val="lowerRoman"/>
      <w:lvlText w:val="%6."/>
      <w:lvlJc w:val="right"/>
      <w:pPr>
        <w:ind w:left="3818" w:hanging="180"/>
      </w:pPr>
    </w:lvl>
    <w:lvl w:ilvl="6" w:tplc="1E8C54CE" w:tentative="1">
      <w:start w:val="1"/>
      <w:numFmt w:val="decimal"/>
      <w:lvlText w:val="%7."/>
      <w:lvlJc w:val="left"/>
      <w:pPr>
        <w:ind w:left="4538" w:hanging="360"/>
      </w:pPr>
    </w:lvl>
    <w:lvl w:ilvl="7" w:tplc="E60E222A" w:tentative="1">
      <w:start w:val="1"/>
      <w:numFmt w:val="lowerLetter"/>
      <w:lvlText w:val="%8."/>
      <w:lvlJc w:val="left"/>
      <w:pPr>
        <w:ind w:left="5258" w:hanging="360"/>
      </w:pPr>
    </w:lvl>
    <w:lvl w:ilvl="8" w:tplc="F8FEEEE2" w:tentative="1">
      <w:start w:val="1"/>
      <w:numFmt w:val="lowerRoman"/>
      <w:lvlText w:val="%9."/>
      <w:lvlJc w:val="right"/>
      <w:pPr>
        <w:ind w:left="5978" w:hanging="180"/>
      </w:pPr>
    </w:lvl>
  </w:abstractNum>
  <w:abstractNum w:abstractNumId="28">
    <w:nsid w:val="0000001D"/>
    <w:multiLevelType w:val="hybridMultilevel"/>
    <w:tmpl w:val="A4BC2B5A"/>
    <w:lvl w:ilvl="0" w:tplc="3A5C6CC6">
      <w:start w:val="1"/>
      <w:numFmt w:val="lowerLetter"/>
      <w:lvlText w:val="%1)"/>
      <w:lvlJc w:val="left"/>
      <w:pPr>
        <w:ind w:left="720" w:hanging="360"/>
      </w:pPr>
      <w:rPr>
        <w:rFonts w:hint="default"/>
      </w:rPr>
    </w:lvl>
    <w:lvl w:ilvl="1" w:tplc="86B087CA" w:tentative="1">
      <w:start w:val="1"/>
      <w:numFmt w:val="lowerLetter"/>
      <w:lvlText w:val="%2."/>
      <w:lvlJc w:val="left"/>
      <w:pPr>
        <w:ind w:left="1440" w:hanging="360"/>
      </w:pPr>
    </w:lvl>
    <w:lvl w:ilvl="2" w:tplc="FBE4E768" w:tentative="1">
      <w:start w:val="1"/>
      <w:numFmt w:val="lowerRoman"/>
      <w:lvlText w:val="%3."/>
      <w:lvlJc w:val="right"/>
      <w:pPr>
        <w:ind w:left="2160" w:hanging="180"/>
      </w:pPr>
    </w:lvl>
    <w:lvl w:ilvl="3" w:tplc="048CD68C" w:tentative="1">
      <w:start w:val="1"/>
      <w:numFmt w:val="decimal"/>
      <w:lvlText w:val="%4."/>
      <w:lvlJc w:val="left"/>
      <w:pPr>
        <w:ind w:left="2880" w:hanging="360"/>
      </w:pPr>
    </w:lvl>
    <w:lvl w:ilvl="4" w:tplc="6BDE8C70" w:tentative="1">
      <w:start w:val="1"/>
      <w:numFmt w:val="lowerLetter"/>
      <w:lvlText w:val="%5."/>
      <w:lvlJc w:val="left"/>
      <w:pPr>
        <w:ind w:left="3600" w:hanging="360"/>
      </w:pPr>
    </w:lvl>
    <w:lvl w:ilvl="5" w:tplc="126277BA" w:tentative="1">
      <w:start w:val="1"/>
      <w:numFmt w:val="lowerRoman"/>
      <w:lvlText w:val="%6."/>
      <w:lvlJc w:val="right"/>
      <w:pPr>
        <w:ind w:left="4320" w:hanging="180"/>
      </w:pPr>
    </w:lvl>
    <w:lvl w:ilvl="6" w:tplc="93C45CAE" w:tentative="1">
      <w:start w:val="1"/>
      <w:numFmt w:val="decimal"/>
      <w:lvlText w:val="%7."/>
      <w:lvlJc w:val="left"/>
      <w:pPr>
        <w:ind w:left="5040" w:hanging="360"/>
      </w:pPr>
    </w:lvl>
    <w:lvl w:ilvl="7" w:tplc="FFE0E1F0" w:tentative="1">
      <w:start w:val="1"/>
      <w:numFmt w:val="lowerLetter"/>
      <w:lvlText w:val="%8."/>
      <w:lvlJc w:val="left"/>
      <w:pPr>
        <w:ind w:left="5760" w:hanging="360"/>
      </w:pPr>
    </w:lvl>
    <w:lvl w:ilvl="8" w:tplc="429A7860" w:tentative="1">
      <w:start w:val="1"/>
      <w:numFmt w:val="lowerRoman"/>
      <w:lvlText w:val="%9."/>
      <w:lvlJc w:val="right"/>
      <w:pPr>
        <w:ind w:left="6480" w:hanging="180"/>
      </w:pPr>
    </w:lvl>
  </w:abstractNum>
  <w:abstractNum w:abstractNumId="29">
    <w:nsid w:val="0000001E"/>
    <w:multiLevelType w:val="hybridMultilevel"/>
    <w:tmpl w:val="2E0E1B1A"/>
    <w:lvl w:ilvl="0" w:tplc="DC5897AC">
      <w:start w:val="1"/>
      <w:numFmt w:val="lowerLetter"/>
      <w:lvlText w:val="%1)"/>
      <w:lvlJc w:val="left"/>
      <w:pPr>
        <w:ind w:left="360" w:hanging="360"/>
      </w:pPr>
      <w:rPr>
        <w:rFonts w:hint="default"/>
      </w:rPr>
    </w:lvl>
    <w:lvl w:ilvl="1" w:tplc="2E2EF8EC" w:tentative="1">
      <w:start w:val="1"/>
      <w:numFmt w:val="lowerLetter"/>
      <w:lvlText w:val="%2."/>
      <w:lvlJc w:val="left"/>
      <w:pPr>
        <w:ind w:left="1080" w:hanging="360"/>
      </w:pPr>
    </w:lvl>
    <w:lvl w:ilvl="2" w:tplc="FABA5726" w:tentative="1">
      <w:start w:val="1"/>
      <w:numFmt w:val="lowerRoman"/>
      <w:lvlText w:val="%3."/>
      <w:lvlJc w:val="right"/>
      <w:pPr>
        <w:ind w:left="1800" w:hanging="180"/>
      </w:pPr>
    </w:lvl>
    <w:lvl w:ilvl="3" w:tplc="CFFA3850" w:tentative="1">
      <w:start w:val="1"/>
      <w:numFmt w:val="decimal"/>
      <w:lvlText w:val="%4."/>
      <w:lvlJc w:val="left"/>
      <w:pPr>
        <w:ind w:left="2520" w:hanging="360"/>
      </w:pPr>
    </w:lvl>
    <w:lvl w:ilvl="4" w:tplc="BF605460" w:tentative="1">
      <w:start w:val="1"/>
      <w:numFmt w:val="lowerLetter"/>
      <w:lvlText w:val="%5."/>
      <w:lvlJc w:val="left"/>
      <w:pPr>
        <w:ind w:left="3240" w:hanging="360"/>
      </w:pPr>
    </w:lvl>
    <w:lvl w:ilvl="5" w:tplc="46FC86C8" w:tentative="1">
      <w:start w:val="1"/>
      <w:numFmt w:val="lowerRoman"/>
      <w:lvlText w:val="%6."/>
      <w:lvlJc w:val="right"/>
      <w:pPr>
        <w:ind w:left="3960" w:hanging="180"/>
      </w:pPr>
    </w:lvl>
    <w:lvl w:ilvl="6" w:tplc="1532722E" w:tentative="1">
      <w:start w:val="1"/>
      <w:numFmt w:val="decimal"/>
      <w:lvlText w:val="%7."/>
      <w:lvlJc w:val="left"/>
      <w:pPr>
        <w:ind w:left="4680" w:hanging="360"/>
      </w:pPr>
    </w:lvl>
    <w:lvl w:ilvl="7" w:tplc="B48ABBBA" w:tentative="1">
      <w:start w:val="1"/>
      <w:numFmt w:val="lowerLetter"/>
      <w:lvlText w:val="%8."/>
      <w:lvlJc w:val="left"/>
      <w:pPr>
        <w:ind w:left="5400" w:hanging="360"/>
      </w:pPr>
    </w:lvl>
    <w:lvl w:ilvl="8" w:tplc="4A6EF63C" w:tentative="1">
      <w:start w:val="1"/>
      <w:numFmt w:val="lowerRoman"/>
      <w:lvlText w:val="%9."/>
      <w:lvlJc w:val="right"/>
      <w:pPr>
        <w:ind w:left="6120" w:hanging="180"/>
      </w:pPr>
    </w:lvl>
  </w:abstractNum>
  <w:abstractNum w:abstractNumId="30">
    <w:nsid w:val="0000001F"/>
    <w:multiLevelType w:val="multilevel"/>
    <w:tmpl w:val="D03407B8"/>
    <w:lvl w:ilvl="0">
      <w:start w:val="9"/>
      <w:numFmt w:val="decimal"/>
      <w:lvlText w:val="%1"/>
      <w:lvlJc w:val="left"/>
      <w:pPr>
        <w:tabs>
          <w:tab w:val="num" w:pos="432"/>
        </w:tabs>
        <w:ind w:left="432" w:hanging="432"/>
      </w:pPr>
      <w:rPr>
        <w:rFonts w:hint="default"/>
      </w:rPr>
    </w:lvl>
    <w:lvl w:ilvl="1">
      <w:start w:val="1"/>
      <w:numFmt w:val="decimal"/>
      <w:pStyle w:val="Heading22"/>
      <w:lvlText w:val="%1.%2"/>
      <w:lvlJc w:val="left"/>
      <w:pPr>
        <w:tabs>
          <w:tab w:val="num" w:pos="576"/>
        </w:tabs>
        <w:ind w:left="576" w:hanging="576"/>
      </w:pPr>
      <w:rPr>
        <w:rFonts w:hint="default"/>
      </w:rPr>
    </w:lvl>
    <w:lvl w:ilvl="2">
      <w:start w:val="1"/>
      <w:numFmt w:val="decimal"/>
      <w:pStyle w:val="Heading32"/>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1">
    <w:nsid w:val="00000020"/>
    <w:multiLevelType w:val="hybridMultilevel"/>
    <w:tmpl w:val="6DD4D9E0"/>
    <w:lvl w:ilvl="0" w:tplc="9BDA6882">
      <w:start w:val="1"/>
      <w:numFmt w:val="lowerLetter"/>
      <w:lvlText w:val="(%1)"/>
      <w:lvlJc w:val="left"/>
      <w:pPr>
        <w:ind w:left="360" w:hanging="360"/>
      </w:pPr>
      <w:rPr>
        <w:rFonts w:hint="default"/>
      </w:rPr>
    </w:lvl>
    <w:lvl w:ilvl="1" w:tplc="BA9A576A" w:tentative="1">
      <w:start w:val="1"/>
      <w:numFmt w:val="lowerLetter"/>
      <w:lvlText w:val="%2."/>
      <w:lvlJc w:val="left"/>
      <w:pPr>
        <w:ind w:left="1080" w:hanging="360"/>
      </w:pPr>
    </w:lvl>
    <w:lvl w:ilvl="2" w:tplc="EECE1806" w:tentative="1">
      <w:start w:val="1"/>
      <w:numFmt w:val="lowerRoman"/>
      <w:lvlText w:val="%3."/>
      <w:lvlJc w:val="right"/>
      <w:pPr>
        <w:ind w:left="1800" w:hanging="180"/>
      </w:pPr>
    </w:lvl>
    <w:lvl w:ilvl="3" w:tplc="1CF8C414" w:tentative="1">
      <w:start w:val="1"/>
      <w:numFmt w:val="decimal"/>
      <w:lvlText w:val="%4."/>
      <w:lvlJc w:val="left"/>
      <w:pPr>
        <w:ind w:left="2520" w:hanging="360"/>
      </w:pPr>
    </w:lvl>
    <w:lvl w:ilvl="4" w:tplc="EB6AD8DE" w:tentative="1">
      <w:start w:val="1"/>
      <w:numFmt w:val="lowerLetter"/>
      <w:lvlText w:val="%5."/>
      <w:lvlJc w:val="left"/>
      <w:pPr>
        <w:ind w:left="3240" w:hanging="360"/>
      </w:pPr>
    </w:lvl>
    <w:lvl w:ilvl="5" w:tplc="532C3A5E" w:tentative="1">
      <w:start w:val="1"/>
      <w:numFmt w:val="lowerRoman"/>
      <w:lvlText w:val="%6."/>
      <w:lvlJc w:val="right"/>
      <w:pPr>
        <w:ind w:left="3960" w:hanging="180"/>
      </w:pPr>
    </w:lvl>
    <w:lvl w:ilvl="6" w:tplc="76D420BA" w:tentative="1">
      <w:start w:val="1"/>
      <w:numFmt w:val="decimal"/>
      <w:lvlText w:val="%7."/>
      <w:lvlJc w:val="left"/>
      <w:pPr>
        <w:ind w:left="4680" w:hanging="360"/>
      </w:pPr>
    </w:lvl>
    <w:lvl w:ilvl="7" w:tplc="E732277C" w:tentative="1">
      <w:start w:val="1"/>
      <w:numFmt w:val="lowerLetter"/>
      <w:lvlText w:val="%8."/>
      <w:lvlJc w:val="left"/>
      <w:pPr>
        <w:ind w:left="5400" w:hanging="360"/>
      </w:pPr>
    </w:lvl>
    <w:lvl w:ilvl="8" w:tplc="368645A8" w:tentative="1">
      <w:start w:val="1"/>
      <w:numFmt w:val="lowerRoman"/>
      <w:lvlText w:val="%9."/>
      <w:lvlJc w:val="right"/>
      <w:pPr>
        <w:ind w:left="6120" w:hanging="180"/>
      </w:pPr>
    </w:lvl>
  </w:abstractNum>
  <w:abstractNum w:abstractNumId="32">
    <w:nsid w:val="00000021"/>
    <w:multiLevelType w:val="multilevel"/>
    <w:tmpl w:val="A5E020CA"/>
    <w:lvl w:ilvl="0">
      <w:start w:val="10"/>
      <w:numFmt w:val="decimal"/>
      <w:lvlText w:val="%1"/>
      <w:lvlJc w:val="left"/>
      <w:pPr>
        <w:tabs>
          <w:tab w:val="num" w:pos="432"/>
        </w:tabs>
        <w:ind w:left="432" w:hanging="432"/>
      </w:pPr>
      <w:rPr>
        <w:rFonts w:hint="default"/>
      </w:rPr>
    </w:lvl>
    <w:lvl w:ilvl="1">
      <w:start w:val="1"/>
      <w:numFmt w:val="decimal"/>
      <w:pStyle w:val="Heading23"/>
      <w:lvlText w:val="%1.%2"/>
      <w:lvlJc w:val="left"/>
      <w:pPr>
        <w:tabs>
          <w:tab w:val="num" w:pos="576"/>
        </w:tabs>
        <w:ind w:left="576" w:hanging="576"/>
      </w:pPr>
      <w:rPr>
        <w:rFonts w:hint="default"/>
      </w:rPr>
    </w:lvl>
    <w:lvl w:ilvl="2">
      <w:start w:val="1"/>
      <w:numFmt w:val="decimal"/>
      <w:pStyle w:val="Heading33"/>
      <w:lvlText w:val="%1.%2.%3"/>
      <w:lvlJc w:val="left"/>
      <w:pPr>
        <w:tabs>
          <w:tab w:val="num" w:pos="720"/>
        </w:tabs>
        <w:ind w:left="720" w:hanging="720"/>
      </w:pPr>
      <w:rPr>
        <w:rFonts w:hint="default"/>
      </w:rPr>
    </w:lvl>
    <w:lvl w:ilvl="3">
      <w:start w:val="1"/>
      <w:numFmt w:val="decimal"/>
      <w:pStyle w:val="Heading40"/>
      <w:lvlText w:val="%1.%2.%3.%4"/>
      <w:lvlJc w:val="left"/>
      <w:pPr>
        <w:tabs>
          <w:tab w:val="num" w:pos="864"/>
        </w:tabs>
        <w:ind w:left="864" w:hanging="864"/>
      </w:pPr>
      <w:rPr>
        <w:rFonts w:hint="default"/>
      </w:rPr>
    </w:lvl>
    <w:lvl w:ilvl="4">
      <w:start w:val="1"/>
      <w:numFmt w:val="decimal"/>
      <w:pStyle w:val="Heading50"/>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0"/>
      <w:lvlText w:val="%1.%2.%3.%4.%5.%6.%7"/>
      <w:lvlJc w:val="left"/>
      <w:pPr>
        <w:tabs>
          <w:tab w:val="num" w:pos="1296"/>
        </w:tabs>
        <w:ind w:left="1296" w:hanging="1296"/>
      </w:pPr>
      <w:rPr>
        <w:rFonts w:hint="default"/>
      </w:rPr>
    </w:lvl>
    <w:lvl w:ilvl="7">
      <w:start w:val="1"/>
      <w:numFmt w:val="decimal"/>
      <w:pStyle w:val="Heading80"/>
      <w:lvlText w:val="%1.%2.%3.%4.%5.%6.%7.%8"/>
      <w:lvlJc w:val="left"/>
      <w:pPr>
        <w:tabs>
          <w:tab w:val="num" w:pos="1440"/>
        </w:tabs>
        <w:ind w:left="1440" w:hanging="1440"/>
      </w:pPr>
      <w:rPr>
        <w:rFonts w:hint="default"/>
      </w:rPr>
    </w:lvl>
    <w:lvl w:ilvl="8">
      <w:start w:val="1"/>
      <w:numFmt w:val="decimal"/>
      <w:pStyle w:val="Heading90"/>
      <w:lvlText w:val="%1.%2.%3.%4.%5.%6.%7.%8.%9"/>
      <w:lvlJc w:val="left"/>
      <w:pPr>
        <w:tabs>
          <w:tab w:val="num" w:pos="1584"/>
        </w:tabs>
        <w:ind w:left="1584" w:hanging="1584"/>
      </w:pPr>
      <w:rPr>
        <w:rFonts w:hint="default"/>
      </w:rPr>
    </w:lvl>
  </w:abstractNum>
  <w:abstractNum w:abstractNumId="33">
    <w:nsid w:val="00000022"/>
    <w:multiLevelType w:val="multilevel"/>
    <w:tmpl w:val="B39E554C"/>
    <w:lvl w:ilvl="0">
      <w:start w:val="11"/>
      <w:numFmt w:val="decimal"/>
      <w:lvlText w:val="%1"/>
      <w:lvlJc w:val="left"/>
      <w:pPr>
        <w:tabs>
          <w:tab w:val="num" w:pos="432"/>
        </w:tabs>
        <w:ind w:left="432" w:hanging="432"/>
      </w:pPr>
      <w:rPr>
        <w:rFonts w:hint="default"/>
      </w:rPr>
    </w:lvl>
    <w:lvl w:ilvl="1">
      <w:start w:val="1"/>
      <w:numFmt w:val="decimal"/>
      <w:pStyle w:val="Heading24"/>
      <w:lvlText w:val="%1.%2"/>
      <w:lvlJc w:val="left"/>
      <w:pPr>
        <w:tabs>
          <w:tab w:val="num" w:pos="576"/>
        </w:tabs>
        <w:ind w:left="576" w:hanging="576"/>
      </w:pPr>
      <w:rPr>
        <w:rFonts w:hint="default"/>
      </w:rPr>
    </w:lvl>
    <w:lvl w:ilvl="2">
      <w:start w:val="1"/>
      <w:numFmt w:val="decimal"/>
      <w:pStyle w:val="Heading34"/>
      <w:lvlText w:val="%1.%2.%3"/>
      <w:lvlJc w:val="left"/>
      <w:pPr>
        <w:tabs>
          <w:tab w:val="num" w:pos="720"/>
        </w:tabs>
        <w:ind w:left="720" w:hanging="720"/>
      </w:pPr>
      <w:rPr>
        <w:rFonts w:hint="default"/>
      </w:rPr>
    </w:lvl>
    <w:lvl w:ilvl="3">
      <w:start w:val="1"/>
      <w:numFmt w:val="decimal"/>
      <w:pStyle w:val="Heading41"/>
      <w:lvlText w:val="%1.%2.%3.%4"/>
      <w:lvlJc w:val="left"/>
      <w:pPr>
        <w:tabs>
          <w:tab w:val="num" w:pos="864"/>
        </w:tabs>
        <w:ind w:left="864" w:hanging="864"/>
      </w:pPr>
      <w:rPr>
        <w:rFonts w:hint="default"/>
      </w:rPr>
    </w:lvl>
    <w:lvl w:ilvl="4">
      <w:start w:val="1"/>
      <w:numFmt w:val="decimal"/>
      <w:pStyle w:val="Heading51"/>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1"/>
      <w:lvlText w:val="%1.%2.%3.%4.%5.%6.%7"/>
      <w:lvlJc w:val="left"/>
      <w:pPr>
        <w:tabs>
          <w:tab w:val="num" w:pos="1296"/>
        </w:tabs>
        <w:ind w:left="1296" w:hanging="1296"/>
      </w:pPr>
      <w:rPr>
        <w:rFonts w:hint="default"/>
      </w:rPr>
    </w:lvl>
    <w:lvl w:ilvl="7">
      <w:start w:val="1"/>
      <w:numFmt w:val="decimal"/>
      <w:pStyle w:val="Heading81"/>
      <w:lvlText w:val="%1.%2.%3.%4.%5.%6.%7.%8"/>
      <w:lvlJc w:val="left"/>
      <w:pPr>
        <w:tabs>
          <w:tab w:val="num" w:pos="1440"/>
        </w:tabs>
        <w:ind w:left="1440" w:hanging="1440"/>
      </w:pPr>
      <w:rPr>
        <w:rFonts w:hint="default"/>
      </w:rPr>
    </w:lvl>
    <w:lvl w:ilvl="8">
      <w:start w:val="1"/>
      <w:numFmt w:val="decimal"/>
      <w:pStyle w:val="Heading91"/>
      <w:lvlText w:val="%1.%2.%3.%4.%5.%6.%7.%8.%9"/>
      <w:lvlJc w:val="left"/>
      <w:pPr>
        <w:tabs>
          <w:tab w:val="num" w:pos="1584"/>
        </w:tabs>
        <w:ind w:left="1584" w:hanging="1584"/>
      </w:pPr>
      <w:rPr>
        <w:rFonts w:hint="default"/>
      </w:rPr>
    </w:lvl>
  </w:abstractNum>
  <w:abstractNum w:abstractNumId="34">
    <w:nsid w:val="00000023"/>
    <w:multiLevelType w:val="multilevel"/>
    <w:tmpl w:val="5F1AD76C"/>
    <w:lvl w:ilvl="0">
      <w:start w:val="12"/>
      <w:numFmt w:val="decimal"/>
      <w:lvlText w:val="%1"/>
      <w:lvlJc w:val="left"/>
      <w:pPr>
        <w:tabs>
          <w:tab w:val="num" w:pos="432"/>
        </w:tabs>
        <w:ind w:left="432" w:hanging="432"/>
      </w:pPr>
      <w:rPr>
        <w:rFonts w:hint="default"/>
      </w:rPr>
    </w:lvl>
    <w:lvl w:ilvl="1">
      <w:start w:val="1"/>
      <w:numFmt w:val="decimal"/>
      <w:pStyle w:val="Heading25"/>
      <w:lvlText w:val="%1.%2"/>
      <w:lvlJc w:val="left"/>
      <w:pPr>
        <w:tabs>
          <w:tab w:val="num" w:pos="576"/>
        </w:tabs>
        <w:ind w:left="576" w:hanging="576"/>
      </w:pPr>
      <w:rPr>
        <w:rFonts w:hint="default"/>
      </w:rPr>
    </w:lvl>
    <w:lvl w:ilvl="2">
      <w:start w:val="1"/>
      <w:numFmt w:val="decimal"/>
      <w:pStyle w:val="Heading35"/>
      <w:lvlText w:val="%1.%2.%3"/>
      <w:lvlJc w:val="left"/>
      <w:pPr>
        <w:tabs>
          <w:tab w:val="num" w:pos="720"/>
        </w:tabs>
        <w:ind w:left="720" w:hanging="720"/>
      </w:pPr>
      <w:rPr>
        <w:rFonts w:hint="default"/>
      </w:rPr>
    </w:lvl>
    <w:lvl w:ilvl="3">
      <w:start w:val="1"/>
      <w:numFmt w:val="decimal"/>
      <w:pStyle w:val="Heading42"/>
      <w:lvlText w:val="%1.%2.%3.%4"/>
      <w:lvlJc w:val="left"/>
      <w:pPr>
        <w:tabs>
          <w:tab w:val="num" w:pos="864"/>
        </w:tabs>
        <w:ind w:left="864" w:hanging="864"/>
      </w:pPr>
      <w:rPr>
        <w:rFonts w:hint="default"/>
      </w:rPr>
    </w:lvl>
    <w:lvl w:ilvl="4">
      <w:start w:val="1"/>
      <w:numFmt w:val="decimal"/>
      <w:pStyle w:val="Heading52"/>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2"/>
      <w:lvlText w:val="%1.%2.%3.%4.%5.%6.%7"/>
      <w:lvlJc w:val="left"/>
      <w:pPr>
        <w:tabs>
          <w:tab w:val="num" w:pos="1296"/>
        </w:tabs>
        <w:ind w:left="1296" w:hanging="1296"/>
      </w:pPr>
      <w:rPr>
        <w:rFonts w:hint="default"/>
      </w:rPr>
    </w:lvl>
    <w:lvl w:ilvl="7">
      <w:start w:val="1"/>
      <w:numFmt w:val="decimal"/>
      <w:pStyle w:val="Heading82"/>
      <w:lvlText w:val="%1.%2.%3.%4.%5.%6.%7.%8"/>
      <w:lvlJc w:val="left"/>
      <w:pPr>
        <w:tabs>
          <w:tab w:val="num" w:pos="1440"/>
        </w:tabs>
        <w:ind w:left="1440" w:hanging="1440"/>
      </w:pPr>
      <w:rPr>
        <w:rFonts w:hint="default"/>
      </w:rPr>
    </w:lvl>
    <w:lvl w:ilvl="8">
      <w:start w:val="1"/>
      <w:numFmt w:val="decimal"/>
      <w:pStyle w:val="Heading92"/>
      <w:lvlText w:val="%1.%2.%3.%4.%5.%6.%7.%8.%9"/>
      <w:lvlJc w:val="left"/>
      <w:pPr>
        <w:tabs>
          <w:tab w:val="num" w:pos="1584"/>
        </w:tabs>
        <w:ind w:left="1584" w:hanging="1584"/>
      </w:pPr>
      <w:rPr>
        <w:rFonts w:hint="default"/>
      </w:rPr>
    </w:lvl>
  </w:abstractNum>
  <w:abstractNum w:abstractNumId="35">
    <w:nsid w:val="00000024"/>
    <w:multiLevelType w:val="hybridMultilevel"/>
    <w:tmpl w:val="C5D4F27A"/>
    <w:lvl w:ilvl="0" w:tplc="1E340A32">
      <w:start w:val="1"/>
      <w:numFmt w:val="lowerLetter"/>
      <w:lvlText w:val="(%1)"/>
      <w:lvlJc w:val="left"/>
      <w:pPr>
        <w:ind w:left="1515" w:hanging="380"/>
      </w:pPr>
      <w:rPr>
        <w:rFonts w:hint="default"/>
        <w:sz w:val="22"/>
        <w:szCs w:val="22"/>
      </w:rPr>
    </w:lvl>
    <w:lvl w:ilvl="1" w:tplc="996A0540" w:tentative="1">
      <w:start w:val="1"/>
      <w:numFmt w:val="lowerLetter"/>
      <w:lvlText w:val="%2."/>
      <w:lvlJc w:val="left"/>
      <w:pPr>
        <w:ind w:left="2215" w:hanging="360"/>
      </w:pPr>
    </w:lvl>
    <w:lvl w:ilvl="2" w:tplc="AE94F2A6" w:tentative="1">
      <w:start w:val="1"/>
      <w:numFmt w:val="lowerRoman"/>
      <w:lvlText w:val="%3."/>
      <w:lvlJc w:val="right"/>
      <w:pPr>
        <w:ind w:left="2935" w:hanging="180"/>
      </w:pPr>
    </w:lvl>
    <w:lvl w:ilvl="3" w:tplc="4B14A914" w:tentative="1">
      <w:start w:val="1"/>
      <w:numFmt w:val="decimal"/>
      <w:lvlText w:val="%4."/>
      <w:lvlJc w:val="left"/>
      <w:pPr>
        <w:ind w:left="3655" w:hanging="360"/>
      </w:pPr>
    </w:lvl>
    <w:lvl w:ilvl="4" w:tplc="E6444A58" w:tentative="1">
      <w:start w:val="1"/>
      <w:numFmt w:val="lowerLetter"/>
      <w:lvlText w:val="%5."/>
      <w:lvlJc w:val="left"/>
      <w:pPr>
        <w:ind w:left="4375" w:hanging="360"/>
      </w:pPr>
    </w:lvl>
    <w:lvl w:ilvl="5" w:tplc="8312AEAC" w:tentative="1">
      <w:start w:val="1"/>
      <w:numFmt w:val="lowerRoman"/>
      <w:lvlText w:val="%6."/>
      <w:lvlJc w:val="right"/>
      <w:pPr>
        <w:ind w:left="5095" w:hanging="180"/>
      </w:pPr>
    </w:lvl>
    <w:lvl w:ilvl="6" w:tplc="AC6C1B46" w:tentative="1">
      <w:start w:val="1"/>
      <w:numFmt w:val="decimal"/>
      <w:lvlText w:val="%7."/>
      <w:lvlJc w:val="left"/>
      <w:pPr>
        <w:ind w:left="5815" w:hanging="360"/>
      </w:pPr>
    </w:lvl>
    <w:lvl w:ilvl="7" w:tplc="C8889A2C" w:tentative="1">
      <w:start w:val="1"/>
      <w:numFmt w:val="lowerLetter"/>
      <w:lvlText w:val="%8."/>
      <w:lvlJc w:val="left"/>
      <w:pPr>
        <w:ind w:left="6535" w:hanging="360"/>
      </w:pPr>
    </w:lvl>
    <w:lvl w:ilvl="8" w:tplc="0588A20A" w:tentative="1">
      <w:start w:val="1"/>
      <w:numFmt w:val="lowerRoman"/>
      <w:lvlText w:val="%9."/>
      <w:lvlJc w:val="right"/>
      <w:pPr>
        <w:ind w:left="7255" w:hanging="180"/>
      </w:pPr>
    </w:lvl>
  </w:abstractNum>
  <w:abstractNum w:abstractNumId="36">
    <w:nsid w:val="00000025"/>
    <w:multiLevelType w:val="multilevel"/>
    <w:tmpl w:val="6E3C78C6"/>
    <w:lvl w:ilvl="0">
      <w:start w:val="13"/>
      <w:numFmt w:val="decimal"/>
      <w:lvlText w:val="%1"/>
      <w:lvlJc w:val="left"/>
      <w:pPr>
        <w:tabs>
          <w:tab w:val="num" w:pos="432"/>
        </w:tabs>
        <w:ind w:left="432" w:hanging="432"/>
      </w:pPr>
      <w:rPr>
        <w:rFonts w:hint="default"/>
      </w:rPr>
    </w:lvl>
    <w:lvl w:ilvl="1">
      <w:start w:val="1"/>
      <w:numFmt w:val="decimal"/>
      <w:pStyle w:val="Heading26"/>
      <w:lvlText w:val="%1.%2"/>
      <w:lvlJc w:val="left"/>
      <w:pPr>
        <w:tabs>
          <w:tab w:val="num" w:pos="576"/>
        </w:tabs>
        <w:ind w:left="576" w:hanging="576"/>
      </w:pPr>
      <w:rPr>
        <w:rFonts w:hint="default"/>
      </w:rPr>
    </w:lvl>
    <w:lvl w:ilvl="2">
      <w:start w:val="1"/>
      <w:numFmt w:val="decimal"/>
      <w:pStyle w:val="Heading36"/>
      <w:lvlText w:val="%1.%2.%3"/>
      <w:lvlJc w:val="left"/>
      <w:pPr>
        <w:tabs>
          <w:tab w:val="num" w:pos="720"/>
        </w:tabs>
        <w:ind w:left="720" w:hanging="720"/>
      </w:pPr>
      <w:rPr>
        <w:rFonts w:hint="default"/>
      </w:rPr>
    </w:lvl>
    <w:lvl w:ilvl="3">
      <w:start w:val="1"/>
      <w:numFmt w:val="decimal"/>
      <w:pStyle w:val="Heading43"/>
      <w:lvlText w:val="%1.%2.%3.%4"/>
      <w:lvlJc w:val="left"/>
      <w:pPr>
        <w:tabs>
          <w:tab w:val="num" w:pos="864"/>
        </w:tabs>
        <w:ind w:left="864" w:hanging="864"/>
      </w:pPr>
      <w:rPr>
        <w:rFonts w:hint="default"/>
      </w:rPr>
    </w:lvl>
    <w:lvl w:ilvl="4">
      <w:start w:val="1"/>
      <w:numFmt w:val="decimal"/>
      <w:pStyle w:val="Heading53"/>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3"/>
      <w:lvlText w:val="%1.%2.%3.%4.%5.%6.%7"/>
      <w:lvlJc w:val="left"/>
      <w:pPr>
        <w:tabs>
          <w:tab w:val="num" w:pos="1296"/>
        </w:tabs>
        <w:ind w:left="1296" w:hanging="1296"/>
      </w:pPr>
      <w:rPr>
        <w:rFonts w:hint="default"/>
      </w:rPr>
    </w:lvl>
    <w:lvl w:ilvl="7">
      <w:start w:val="1"/>
      <w:numFmt w:val="decimal"/>
      <w:pStyle w:val="Heading83"/>
      <w:lvlText w:val="%1.%2.%3.%4.%5.%6.%7.%8"/>
      <w:lvlJc w:val="left"/>
      <w:pPr>
        <w:tabs>
          <w:tab w:val="num" w:pos="1440"/>
        </w:tabs>
        <w:ind w:left="1440" w:hanging="1440"/>
      </w:pPr>
      <w:rPr>
        <w:rFonts w:hint="default"/>
      </w:rPr>
    </w:lvl>
    <w:lvl w:ilvl="8">
      <w:start w:val="1"/>
      <w:numFmt w:val="decimal"/>
      <w:pStyle w:val="Heading93"/>
      <w:lvlText w:val="%1.%2.%3.%4.%5.%6.%7.%8.%9"/>
      <w:lvlJc w:val="left"/>
      <w:pPr>
        <w:tabs>
          <w:tab w:val="num" w:pos="1584"/>
        </w:tabs>
        <w:ind w:left="1584" w:hanging="1584"/>
      </w:pPr>
      <w:rPr>
        <w:rFonts w:hint="default"/>
      </w:rPr>
    </w:lvl>
  </w:abstractNum>
  <w:abstractNum w:abstractNumId="37">
    <w:nsid w:val="00000026"/>
    <w:multiLevelType w:val="hybridMultilevel"/>
    <w:tmpl w:val="966E7644"/>
    <w:lvl w:ilvl="0" w:tplc="0B96B9F6">
      <w:start w:val="1"/>
      <w:numFmt w:val="decimal"/>
      <w:lvlText w:val="%1."/>
      <w:lvlJc w:val="left"/>
      <w:pPr>
        <w:ind w:left="360" w:hanging="360"/>
      </w:pPr>
      <w:rPr>
        <w:rFonts w:hint="default"/>
      </w:rPr>
    </w:lvl>
    <w:lvl w:ilvl="1" w:tplc="A978F082">
      <w:start w:val="1"/>
      <w:numFmt w:val="decimal"/>
      <w:lvlText w:val="(%2)"/>
      <w:lvlJc w:val="left"/>
      <w:pPr>
        <w:ind w:left="1080" w:hanging="360"/>
      </w:pPr>
      <w:rPr>
        <w:rFonts w:hint="default"/>
      </w:rPr>
    </w:lvl>
    <w:lvl w:ilvl="2" w:tplc="5AC6B79A">
      <w:start w:val="1"/>
      <w:numFmt w:val="lowerLetter"/>
      <w:lvlText w:val="%3)"/>
      <w:lvlJc w:val="left"/>
      <w:pPr>
        <w:ind w:left="1980" w:hanging="360"/>
      </w:pPr>
      <w:rPr>
        <w:rFonts w:hint="default"/>
      </w:rPr>
    </w:lvl>
    <w:lvl w:ilvl="3" w:tplc="0F22FA2E" w:tentative="1">
      <w:start w:val="1"/>
      <w:numFmt w:val="decimal"/>
      <w:lvlText w:val="%4."/>
      <w:lvlJc w:val="left"/>
      <w:pPr>
        <w:ind w:left="2520" w:hanging="360"/>
      </w:pPr>
    </w:lvl>
    <w:lvl w:ilvl="4" w:tplc="6768A282" w:tentative="1">
      <w:start w:val="1"/>
      <w:numFmt w:val="lowerLetter"/>
      <w:lvlText w:val="%5."/>
      <w:lvlJc w:val="left"/>
      <w:pPr>
        <w:ind w:left="3240" w:hanging="360"/>
      </w:pPr>
    </w:lvl>
    <w:lvl w:ilvl="5" w:tplc="FE4E89A2" w:tentative="1">
      <w:start w:val="1"/>
      <w:numFmt w:val="lowerRoman"/>
      <w:lvlText w:val="%6."/>
      <w:lvlJc w:val="right"/>
      <w:pPr>
        <w:ind w:left="3960" w:hanging="180"/>
      </w:pPr>
    </w:lvl>
    <w:lvl w:ilvl="6" w:tplc="9B92D54C" w:tentative="1">
      <w:start w:val="1"/>
      <w:numFmt w:val="decimal"/>
      <w:lvlText w:val="%7."/>
      <w:lvlJc w:val="left"/>
      <w:pPr>
        <w:ind w:left="4680" w:hanging="360"/>
      </w:pPr>
    </w:lvl>
    <w:lvl w:ilvl="7" w:tplc="45205420" w:tentative="1">
      <w:start w:val="1"/>
      <w:numFmt w:val="lowerLetter"/>
      <w:lvlText w:val="%8."/>
      <w:lvlJc w:val="left"/>
      <w:pPr>
        <w:ind w:left="5400" w:hanging="360"/>
      </w:pPr>
    </w:lvl>
    <w:lvl w:ilvl="8" w:tplc="AEDCD788" w:tentative="1">
      <w:start w:val="1"/>
      <w:numFmt w:val="lowerRoman"/>
      <w:lvlText w:val="%9."/>
      <w:lvlJc w:val="right"/>
      <w:pPr>
        <w:ind w:left="6120" w:hanging="180"/>
      </w:pPr>
    </w:lvl>
  </w:abstractNum>
  <w:abstractNum w:abstractNumId="38">
    <w:nsid w:val="00000027"/>
    <w:multiLevelType w:val="multilevel"/>
    <w:tmpl w:val="1728B056"/>
    <w:lvl w:ilvl="0">
      <w:start w:val="14"/>
      <w:numFmt w:val="decimal"/>
      <w:lvlText w:val="%1"/>
      <w:lvlJc w:val="left"/>
      <w:pPr>
        <w:tabs>
          <w:tab w:val="num" w:pos="432"/>
        </w:tabs>
        <w:ind w:left="432" w:hanging="432"/>
      </w:pPr>
      <w:rPr>
        <w:rFonts w:hint="default"/>
      </w:rPr>
    </w:lvl>
    <w:lvl w:ilvl="1">
      <w:start w:val="1"/>
      <w:numFmt w:val="decimal"/>
      <w:pStyle w:val="Heading27"/>
      <w:lvlText w:val="%1.%2"/>
      <w:lvlJc w:val="left"/>
      <w:pPr>
        <w:tabs>
          <w:tab w:val="num" w:pos="576"/>
        </w:tabs>
        <w:ind w:left="576" w:hanging="576"/>
      </w:pPr>
      <w:rPr>
        <w:rFonts w:hint="default"/>
      </w:rPr>
    </w:lvl>
    <w:lvl w:ilvl="2">
      <w:start w:val="1"/>
      <w:numFmt w:val="decimal"/>
      <w:pStyle w:val="Heading37"/>
      <w:lvlText w:val="%1.%2.%3"/>
      <w:lvlJc w:val="left"/>
      <w:pPr>
        <w:tabs>
          <w:tab w:val="num" w:pos="720"/>
        </w:tabs>
        <w:ind w:left="720" w:hanging="720"/>
      </w:pPr>
      <w:rPr>
        <w:rFonts w:hint="default"/>
      </w:rPr>
    </w:lvl>
    <w:lvl w:ilvl="3">
      <w:start w:val="1"/>
      <w:numFmt w:val="decimal"/>
      <w:pStyle w:val="Heading44"/>
      <w:lvlText w:val="%1.%2.%3.%4"/>
      <w:lvlJc w:val="left"/>
      <w:pPr>
        <w:tabs>
          <w:tab w:val="num" w:pos="864"/>
        </w:tabs>
        <w:ind w:left="864" w:hanging="864"/>
      </w:pPr>
      <w:rPr>
        <w:rFonts w:hint="default"/>
      </w:rPr>
    </w:lvl>
    <w:lvl w:ilvl="4">
      <w:start w:val="1"/>
      <w:numFmt w:val="decimal"/>
      <w:pStyle w:val="Heading54"/>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4"/>
      <w:lvlText w:val="%1.%2.%3.%4.%5.%6.%7"/>
      <w:lvlJc w:val="left"/>
      <w:pPr>
        <w:tabs>
          <w:tab w:val="num" w:pos="1296"/>
        </w:tabs>
        <w:ind w:left="1296" w:hanging="1296"/>
      </w:pPr>
      <w:rPr>
        <w:rFonts w:hint="default"/>
      </w:rPr>
    </w:lvl>
    <w:lvl w:ilvl="7">
      <w:start w:val="1"/>
      <w:numFmt w:val="decimal"/>
      <w:pStyle w:val="Heading84"/>
      <w:lvlText w:val="%1.%2.%3.%4.%5.%6.%7.%8"/>
      <w:lvlJc w:val="left"/>
      <w:pPr>
        <w:tabs>
          <w:tab w:val="num" w:pos="1440"/>
        </w:tabs>
        <w:ind w:left="1440" w:hanging="1440"/>
      </w:pPr>
      <w:rPr>
        <w:rFonts w:hint="default"/>
      </w:rPr>
    </w:lvl>
    <w:lvl w:ilvl="8">
      <w:start w:val="1"/>
      <w:numFmt w:val="decimal"/>
      <w:pStyle w:val="Heading94"/>
      <w:lvlText w:val="%1.%2.%3.%4.%5.%6.%7.%8.%9"/>
      <w:lvlJc w:val="left"/>
      <w:pPr>
        <w:tabs>
          <w:tab w:val="num" w:pos="1584"/>
        </w:tabs>
        <w:ind w:left="1584" w:hanging="1584"/>
      </w:pPr>
      <w:rPr>
        <w:rFonts w:hint="default"/>
      </w:rPr>
    </w:lvl>
  </w:abstractNum>
  <w:abstractNum w:abstractNumId="39">
    <w:nsid w:val="00000028"/>
    <w:multiLevelType w:val="hybridMultilevel"/>
    <w:tmpl w:val="0980D51A"/>
    <w:lvl w:ilvl="0" w:tplc="0B96B9F6">
      <w:start w:val="1"/>
      <w:numFmt w:val="decimal"/>
      <w:lvlText w:val="%1."/>
      <w:lvlJc w:val="left"/>
      <w:pPr>
        <w:ind w:left="720" w:hanging="360"/>
      </w:pPr>
      <w:rPr>
        <w:rFonts w:hint="default"/>
        <w:color w:val="auto"/>
      </w:rPr>
    </w:lvl>
    <w:lvl w:ilvl="1" w:tplc="455AF8E2" w:tentative="1">
      <w:start w:val="1"/>
      <w:numFmt w:val="lowerLetter"/>
      <w:lvlText w:val="%2."/>
      <w:lvlJc w:val="left"/>
      <w:pPr>
        <w:ind w:left="1440" w:hanging="360"/>
      </w:pPr>
    </w:lvl>
    <w:lvl w:ilvl="2" w:tplc="97DC6362" w:tentative="1">
      <w:start w:val="1"/>
      <w:numFmt w:val="lowerRoman"/>
      <w:lvlText w:val="%3."/>
      <w:lvlJc w:val="right"/>
      <w:pPr>
        <w:ind w:left="2160" w:hanging="180"/>
      </w:pPr>
    </w:lvl>
    <w:lvl w:ilvl="3" w:tplc="0BE234EE" w:tentative="1">
      <w:start w:val="1"/>
      <w:numFmt w:val="decimal"/>
      <w:lvlText w:val="%4."/>
      <w:lvlJc w:val="left"/>
      <w:pPr>
        <w:ind w:left="2880" w:hanging="360"/>
      </w:pPr>
    </w:lvl>
    <w:lvl w:ilvl="4" w:tplc="0CF0A520" w:tentative="1">
      <w:start w:val="1"/>
      <w:numFmt w:val="lowerLetter"/>
      <w:lvlText w:val="%5."/>
      <w:lvlJc w:val="left"/>
      <w:pPr>
        <w:ind w:left="3600" w:hanging="360"/>
      </w:pPr>
    </w:lvl>
    <w:lvl w:ilvl="5" w:tplc="651C44E0" w:tentative="1">
      <w:start w:val="1"/>
      <w:numFmt w:val="lowerRoman"/>
      <w:lvlText w:val="%6."/>
      <w:lvlJc w:val="right"/>
      <w:pPr>
        <w:ind w:left="4320" w:hanging="180"/>
      </w:pPr>
    </w:lvl>
    <w:lvl w:ilvl="6" w:tplc="D8421802" w:tentative="1">
      <w:start w:val="1"/>
      <w:numFmt w:val="decimal"/>
      <w:lvlText w:val="%7."/>
      <w:lvlJc w:val="left"/>
      <w:pPr>
        <w:ind w:left="5040" w:hanging="360"/>
      </w:pPr>
    </w:lvl>
    <w:lvl w:ilvl="7" w:tplc="5232D2A0" w:tentative="1">
      <w:start w:val="1"/>
      <w:numFmt w:val="lowerLetter"/>
      <w:lvlText w:val="%8."/>
      <w:lvlJc w:val="left"/>
      <w:pPr>
        <w:ind w:left="5760" w:hanging="360"/>
      </w:pPr>
    </w:lvl>
    <w:lvl w:ilvl="8" w:tplc="EE4C88DE" w:tentative="1">
      <w:start w:val="1"/>
      <w:numFmt w:val="lowerRoman"/>
      <w:lvlText w:val="%9."/>
      <w:lvlJc w:val="right"/>
      <w:pPr>
        <w:ind w:left="6480" w:hanging="180"/>
      </w:pPr>
    </w:lvl>
  </w:abstractNum>
  <w:abstractNum w:abstractNumId="40">
    <w:nsid w:val="00000029"/>
    <w:multiLevelType w:val="singleLevel"/>
    <w:tmpl w:val="F430718E"/>
    <w:lvl w:ilvl="0">
      <w:numFmt w:val="bullet"/>
      <w:lvlText w:val="*"/>
      <w:lvlJc w:val="left"/>
    </w:lvl>
  </w:abstractNum>
  <w:abstractNum w:abstractNumId="41">
    <w:nsid w:val="0000002A"/>
    <w:multiLevelType w:val="multilevel"/>
    <w:tmpl w:val="3CFE24B0"/>
    <w:lvl w:ilvl="0">
      <w:start w:val="15"/>
      <w:numFmt w:val="decimal"/>
      <w:lvlText w:val="%1"/>
      <w:lvlJc w:val="left"/>
      <w:pPr>
        <w:tabs>
          <w:tab w:val="num" w:pos="432"/>
        </w:tabs>
        <w:ind w:left="432" w:hanging="432"/>
      </w:pPr>
      <w:rPr>
        <w:rFonts w:hint="default"/>
      </w:rPr>
    </w:lvl>
    <w:lvl w:ilvl="1">
      <w:start w:val="1"/>
      <w:numFmt w:val="decimal"/>
      <w:pStyle w:val="Heading28"/>
      <w:lvlText w:val="%1.%2"/>
      <w:lvlJc w:val="left"/>
      <w:pPr>
        <w:tabs>
          <w:tab w:val="num" w:pos="576"/>
        </w:tabs>
        <w:ind w:left="576" w:hanging="576"/>
      </w:pPr>
      <w:rPr>
        <w:rFonts w:hint="default"/>
      </w:rPr>
    </w:lvl>
    <w:lvl w:ilvl="2">
      <w:start w:val="1"/>
      <w:numFmt w:val="decimal"/>
      <w:pStyle w:val="Heading38"/>
      <w:lvlText w:val="%1.%2.%3"/>
      <w:lvlJc w:val="left"/>
      <w:pPr>
        <w:tabs>
          <w:tab w:val="num" w:pos="720"/>
        </w:tabs>
        <w:ind w:left="720" w:hanging="720"/>
      </w:pPr>
      <w:rPr>
        <w:rFonts w:hint="default"/>
      </w:rPr>
    </w:lvl>
    <w:lvl w:ilvl="3">
      <w:start w:val="1"/>
      <w:numFmt w:val="decimal"/>
      <w:pStyle w:val="Heading45"/>
      <w:lvlText w:val="%1.%2.%3.%4"/>
      <w:lvlJc w:val="left"/>
      <w:pPr>
        <w:tabs>
          <w:tab w:val="num" w:pos="864"/>
        </w:tabs>
        <w:ind w:left="864" w:hanging="864"/>
      </w:pPr>
      <w:rPr>
        <w:rFonts w:hint="default"/>
      </w:rPr>
    </w:lvl>
    <w:lvl w:ilvl="4">
      <w:start w:val="1"/>
      <w:numFmt w:val="decimal"/>
      <w:pStyle w:val="Heading5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5"/>
      <w:lvlText w:val="%1.%2.%3.%4.%5.%6.%7"/>
      <w:lvlJc w:val="left"/>
      <w:pPr>
        <w:tabs>
          <w:tab w:val="num" w:pos="1296"/>
        </w:tabs>
        <w:ind w:left="1296" w:hanging="1296"/>
      </w:pPr>
      <w:rPr>
        <w:rFonts w:hint="default"/>
      </w:rPr>
    </w:lvl>
    <w:lvl w:ilvl="7">
      <w:start w:val="1"/>
      <w:numFmt w:val="decimal"/>
      <w:pStyle w:val="Heading85"/>
      <w:lvlText w:val="%1.%2.%3.%4.%5.%6.%7.%8"/>
      <w:lvlJc w:val="left"/>
      <w:pPr>
        <w:tabs>
          <w:tab w:val="num" w:pos="1440"/>
        </w:tabs>
        <w:ind w:left="1440" w:hanging="1440"/>
      </w:pPr>
      <w:rPr>
        <w:rFonts w:hint="default"/>
      </w:rPr>
    </w:lvl>
    <w:lvl w:ilvl="8">
      <w:start w:val="1"/>
      <w:numFmt w:val="decimal"/>
      <w:pStyle w:val="Heading95"/>
      <w:lvlText w:val="%1.%2.%3.%4.%5.%6.%7.%8.%9"/>
      <w:lvlJc w:val="left"/>
      <w:pPr>
        <w:tabs>
          <w:tab w:val="num" w:pos="1584"/>
        </w:tabs>
        <w:ind w:left="1584" w:hanging="1584"/>
      </w:pPr>
      <w:rPr>
        <w:rFonts w:hint="default"/>
      </w:rPr>
    </w:lvl>
  </w:abstractNum>
  <w:abstractNum w:abstractNumId="42">
    <w:nsid w:val="0000002B"/>
    <w:multiLevelType w:val="hybridMultilevel"/>
    <w:tmpl w:val="C7DE466E"/>
    <w:lvl w:ilvl="0" w:tplc="08445E4A">
      <w:start w:val="1"/>
      <w:numFmt w:val="bullet"/>
      <w:lvlText w:val=""/>
      <w:lvlJc w:val="left"/>
      <w:pPr>
        <w:ind w:left="720" w:hanging="360"/>
      </w:pPr>
      <w:rPr>
        <w:rFonts w:ascii="Symbol" w:hAnsi="Symbol" w:hint="default"/>
      </w:rPr>
    </w:lvl>
    <w:lvl w:ilvl="1" w:tplc="D6344208" w:tentative="1">
      <w:start w:val="1"/>
      <w:numFmt w:val="lowerLetter"/>
      <w:lvlText w:val="%2."/>
      <w:lvlJc w:val="left"/>
      <w:pPr>
        <w:ind w:left="1440" w:hanging="360"/>
      </w:pPr>
    </w:lvl>
    <w:lvl w:ilvl="2" w:tplc="81A87DD4" w:tentative="1">
      <w:start w:val="1"/>
      <w:numFmt w:val="lowerRoman"/>
      <w:lvlText w:val="%3."/>
      <w:lvlJc w:val="right"/>
      <w:pPr>
        <w:ind w:left="2160" w:hanging="180"/>
      </w:pPr>
    </w:lvl>
    <w:lvl w:ilvl="3" w:tplc="959E72EA" w:tentative="1">
      <w:start w:val="1"/>
      <w:numFmt w:val="decimal"/>
      <w:lvlText w:val="%4."/>
      <w:lvlJc w:val="left"/>
      <w:pPr>
        <w:ind w:left="2880" w:hanging="360"/>
      </w:pPr>
    </w:lvl>
    <w:lvl w:ilvl="4" w:tplc="D55E07CE" w:tentative="1">
      <w:start w:val="1"/>
      <w:numFmt w:val="lowerLetter"/>
      <w:lvlText w:val="%5."/>
      <w:lvlJc w:val="left"/>
      <w:pPr>
        <w:ind w:left="3600" w:hanging="360"/>
      </w:pPr>
    </w:lvl>
    <w:lvl w:ilvl="5" w:tplc="B1B26F2E" w:tentative="1">
      <w:start w:val="1"/>
      <w:numFmt w:val="lowerRoman"/>
      <w:lvlText w:val="%6."/>
      <w:lvlJc w:val="right"/>
      <w:pPr>
        <w:ind w:left="4320" w:hanging="180"/>
      </w:pPr>
    </w:lvl>
    <w:lvl w:ilvl="6" w:tplc="A7444E84" w:tentative="1">
      <w:start w:val="1"/>
      <w:numFmt w:val="decimal"/>
      <w:lvlText w:val="%7."/>
      <w:lvlJc w:val="left"/>
      <w:pPr>
        <w:ind w:left="5040" w:hanging="360"/>
      </w:pPr>
    </w:lvl>
    <w:lvl w:ilvl="7" w:tplc="8FB45726" w:tentative="1">
      <w:start w:val="1"/>
      <w:numFmt w:val="lowerLetter"/>
      <w:lvlText w:val="%8."/>
      <w:lvlJc w:val="left"/>
      <w:pPr>
        <w:ind w:left="5760" w:hanging="360"/>
      </w:pPr>
    </w:lvl>
    <w:lvl w:ilvl="8" w:tplc="B8EA70C4" w:tentative="1">
      <w:start w:val="1"/>
      <w:numFmt w:val="lowerRoman"/>
      <w:lvlText w:val="%9."/>
      <w:lvlJc w:val="right"/>
      <w:pPr>
        <w:ind w:left="6480" w:hanging="180"/>
      </w:pPr>
    </w:lvl>
  </w:abstractNum>
  <w:abstractNum w:abstractNumId="43">
    <w:nsid w:val="0000002C"/>
    <w:multiLevelType w:val="hybridMultilevel"/>
    <w:tmpl w:val="821CF6E0"/>
    <w:lvl w:ilvl="0" w:tplc="A5A8A09E">
      <w:start w:val="1"/>
      <w:numFmt w:val="decimal"/>
      <w:lvlText w:val="(%1)"/>
      <w:lvlJc w:val="left"/>
      <w:pPr>
        <w:ind w:left="360" w:hanging="360"/>
      </w:pPr>
      <w:rPr>
        <w:rFonts w:hint="default"/>
      </w:rPr>
    </w:lvl>
    <w:lvl w:ilvl="1" w:tplc="69A2EA88">
      <w:start w:val="1"/>
      <w:numFmt w:val="decimal"/>
      <w:lvlText w:val="(%2)"/>
      <w:lvlJc w:val="left"/>
      <w:pPr>
        <w:ind w:left="1080" w:hanging="360"/>
      </w:pPr>
      <w:rPr>
        <w:rFonts w:hint="default"/>
      </w:rPr>
    </w:lvl>
    <w:lvl w:ilvl="2" w:tplc="FCB8DBEC">
      <w:start w:val="1"/>
      <w:numFmt w:val="lowerLetter"/>
      <w:lvlText w:val="%3)"/>
      <w:lvlJc w:val="left"/>
      <w:pPr>
        <w:ind w:left="1980" w:hanging="360"/>
      </w:pPr>
      <w:rPr>
        <w:rFonts w:hint="default"/>
      </w:rPr>
    </w:lvl>
    <w:lvl w:ilvl="3" w:tplc="7BFE48B8" w:tentative="1">
      <w:start w:val="1"/>
      <w:numFmt w:val="decimal"/>
      <w:lvlText w:val="%4."/>
      <w:lvlJc w:val="left"/>
      <w:pPr>
        <w:ind w:left="2520" w:hanging="360"/>
      </w:pPr>
    </w:lvl>
    <w:lvl w:ilvl="4" w:tplc="2516417C" w:tentative="1">
      <w:start w:val="1"/>
      <w:numFmt w:val="lowerLetter"/>
      <w:lvlText w:val="%5."/>
      <w:lvlJc w:val="left"/>
      <w:pPr>
        <w:ind w:left="3240" w:hanging="360"/>
      </w:pPr>
    </w:lvl>
    <w:lvl w:ilvl="5" w:tplc="9C70FB4C" w:tentative="1">
      <w:start w:val="1"/>
      <w:numFmt w:val="lowerRoman"/>
      <w:lvlText w:val="%6."/>
      <w:lvlJc w:val="right"/>
      <w:pPr>
        <w:ind w:left="3960" w:hanging="180"/>
      </w:pPr>
    </w:lvl>
    <w:lvl w:ilvl="6" w:tplc="42B20220" w:tentative="1">
      <w:start w:val="1"/>
      <w:numFmt w:val="decimal"/>
      <w:lvlText w:val="%7."/>
      <w:lvlJc w:val="left"/>
      <w:pPr>
        <w:ind w:left="4680" w:hanging="360"/>
      </w:pPr>
    </w:lvl>
    <w:lvl w:ilvl="7" w:tplc="F1F847F2" w:tentative="1">
      <w:start w:val="1"/>
      <w:numFmt w:val="lowerLetter"/>
      <w:lvlText w:val="%8."/>
      <w:lvlJc w:val="left"/>
      <w:pPr>
        <w:ind w:left="5400" w:hanging="360"/>
      </w:pPr>
    </w:lvl>
    <w:lvl w:ilvl="8" w:tplc="9A3C658A" w:tentative="1">
      <w:start w:val="1"/>
      <w:numFmt w:val="lowerRoman"/>
      <w:lvlText w:val="%9."/>
      <w:lvlJc w:val="right"/>
      <w:pPr>
        <w:ind w:left="6120" w:hanging="180"/>
      </w:pPr>
    </w:lvl>
  </w:abstractNum>
  <w:abstractNum w:abstractNumId="44">
    <w:nsid w:val="0000002D"/>
    <w:multiLevelType w:val="multilevel"/>
    <w:tmpl w:val="C0A2875A"/>
    <w:lvl w:ilvl="0">
      <w:start w:val="16"/>
      <w:numFmt w:val="decimal"/>
      <w:lvlText w:val="%1"/>
      <w:lvlJc w:val="left"/>
      <w:pPr>
        <w:tabs>
          <w:tab w:val="num" w:pos="432"/>
        </w:tabs>
        <w:ind w:left="432" w:hanging="432"/>
      </w:pPr>
      <w:rPr>
        <w:rFonts w:hint="default"/>
      </w:rPr>
    </w:lvl>
    <w:lvl w:ilvl="1">
      <w:start w:val="1"/>
      <w:numFmt w:val="decimal"/>
      <w:pStyle w:val="Heading29"/>
      <w:lvlText w:val="%1.%2"/>
      <w:lvlJc w:val="left"/>
      <w:pPr>
        <w:tabs>
          <w:tab w:val="num" w:pos="576"/>
        </w:tabs>
        <w:ind w:left="576" w:hanging="576"/>
      </w:pPr>
      <w:rPr>
        <w:rFonts w:hint="default"/>
      </w:rPr>
    </w:lvl>
    <w:lvl w:ilvl="2">
      <w:start w:val="1"/>
      <w:numFmt w:val="decimal"/>
      <w:pStyle w:val="Heading39"/>
      <w:lvlText w:val="%1.%2.%3"/>
      <w:lvlJc w:val="left"/>
      <w:pPr>
        <w:tabs>
          <w:tab w:val="num" w:pos="720"/>
        </w:tabs>
        <w:ind w:left="720" w:hanging="720"/>
      </w:pPr>
      <w:rPr>
        <w:rFonts w:hint="default"/>
      </w:rPr>
    </w:lvl>
    <w:lvl w:ilvl="3">
      <w:start w:val="1"/>
      <w:numFmt w:val="decimal"/>
      <w:pStyle w:val="Heading46"/>
      <w:lvlText w:val="%1.%2.%3.%4"/>
      <w:lvlJc w:val="left"/>
      <w:pPr>
        <w:tabs>
          <w:tab w:val="num" w:pos="864"/>
        </w:tabs>
        <w:ind w:left="864" w:hanging="864"/>
      </w:pPr>
      <w:rPr>
        <w:rFonts w:hint="default"/>
      </w:rPr>
    </w:lvl>
    <w:lvl w:ilvl="4">
      <w:start w:val="1"/>
      <w:numFmt w:val="decimal"/>
      <w:pStyle w:val="Heading56"/>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6"/>
      <w:lvlText w:val="%1.%2.%3.%4.%5.%6.%7"/>
      <w:lvlJc w:val="left"/>
      <w:pPr>
        <w:tabs>
          <w:tab w:val="num" w:pos="1296"/>
        </w:tabs>
        <w:ind w:left="1296" w:hanging="1296"/>
      </w:pPr>
      <w:rPr>
        <w:rFonts w:hint="default"/>
      </w:rPr>
    </w:lvl>
    <w:lvl w:ilvl="7">
      <w:start w:val="1"/>
      <w:numFmt w:val="decimal"/>
      <w:pStyle w:val="Heading86"/>
      <w:lvlText w:val="%1.%2.%3.%4.%5.%6.%7.%8"/>
      <w:lvlJc w:val="left"/>
      <w:pPr>
        <w:tabs>
          <w:tab w:val="num" w:pos="1440"/>
        </w:tabs>
        <w:ind w:left="1440" w:hanging="1440"/>
      </w:pPr>
      <w:rPr>
        <w:rFonts w:hint="default"/>
      </w:rPr>
    </w:lvl>
    <w:lvl w:ilvl="8">
      <w:start w:val="1"/>
      <w:numFmt w:val="decimal"/>
      <w:pStyle w:val="Heading96"/>
      <w:lvlText w:val="%1.%2.%3.%4.%5.%6.%7.%8.%9"/>
      <w:lvlJc w:val="left"/>
      <w:pPr>
        <w:tabs>
          <w:tab w:val="num" w:pos="1584"/>
        </w:tabs>
        <w:ind w:left="1584" w:hanging="1584"/>
      </w:pPr>
      <w:rPr>
        <w:rFonts w:hint="default"/>
      </w:rPr>
    </w:lvl>
  </w:abstractNum>
  <w:abstractNum w:abstractNumId="45">
    <w:nsid w:val="0000002E"/>
    <w:multiLevelType w:val="multilevel"/>
    <w:tmpl w:val="0FC43552"/>
    <w:lvl w:ilvl="0">
      <w:start w:val="17"/>
      <w:numFmt w:val="decimal"/>
      <w:lvlText w:val="%1"/>
      <w:lvlJc w:val="left"/>
      <w:pPr>
        <w:tabs>
          <w:tab w:val="num" w:pos="432"/>
        </w:tabs>
        <w:ind w:left="432" w:hanging="432"/>
      </w:pPr>
      <w:rPr>
        <w:rFonts w:hint="default"/>
      </w:rPr>
    </w:lvl>
    <w:lvl w:ilvl="1">
      <w:start w:val="1"/>
      <w:numFmt w:val="decimal"/>
      <w:pStyle w:val="Heading210"/>
      <w:lvlText w:val="%1.%2"/>
      <w:lvlJc w:val="left"/>
      <w:pPr>
        <w:tabs>
          <w:tab w:val="num" w:pos="576"/>
        </w:tabs>
        <w:ind w:left="576" w:hanging="576"/>
      </w:pPr>
      <w:rPr>
        <w:rFonts w:hint="default"/>
      </w:rPr>
    </w:lvl>
    <w:lvl w:ilvl="2">
      <w:start w:val="1"/>
      <w:numFmt w:val="decimal"/>
      <w:pStyle w:val="Heading310"/>
      <w:lvlText w:val="%1.%2.%3"/>
      <w:lvlJc w:val="left"/>
      <w:pPr>
        <w:tabs>
          <w:tab w:val="num" w:pos="720"/>
        </w:tabs>
        <w:ind w:left="720" w:hanging="720"/>
      </w:pPr>
      <w:rPr>
        <w:rFonts w:hint="default"/>
      </w:rPr>
    </w:lvl>
    <w:lvl w:ilvl="3">
      <w:start w:val="1"/>
      <w:numFmt w:val="decimal"/>
      <w:pStyle w:val="Heading47"/>
      <w:lvlText w:val="%1.%2.%3.%4"/>
      <w:lvlJc w:val="left"/>
      <w:pPr>
        <w:tabs>
          <w:tab w:val="num" w:pos="864"/>
        </w:tabs>
        <w:ind w:left="864" w:hanging="864"/>
      </w:pPr>
      <w:rPr>
        <w:rFonts w:hint="default"/>
      </w:rPr>
    </w:lvl>
    <w:lvl w:ilvl="4">
      <w:start w:val="1"/>
      <w:numFmt w:val="decimal"/>
      <w:pStyle w:val="Heading57"/>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7"/>
      <w:lvlText w:val="%1.%2.%3.%4.%5.%6.%7"/>
      <w:lvlJc w:val="left"/>
      <w:pPr>
        <w:tabs>
          <w:tab w:val="num" w:pos="1296"/>
        </w:tabs>
        <w:ind w:left="1296" w:hanging="1296"/>
      </w:pPr>
      <w:rPr>
        <w:rFonts w:hint="default"/>
      </w:rPr>
    </w:lvl>
    <w:lvl w:ilvl="7">
      <w:start w:val="1"/>
      <w:numFmt w:val="decimal"/>
      <w:pStyle w:val="Heading87"/>
      <w:lvlText w:val="%1.%2.%3.%4.%5.%6.%7.%8"/>
      <w:lvlJc w:val="left"/>
      <w:pPr>
        <w:tabs>
          <w:tab w:val="num" w:pos="1440"/>
        </w:tabs>
        <w:ind w:left="1440" w:hanging="1440"/>
      </w:pPr>
      <w:rPr>
        <w:rFonts w:hint="default"/>
      </w:rPr>
    </w:lvl>
    <w:lvl w:ilvl="8">
      <w:start w:val="1"/>
      <w:numFmt w:val="decimal"/>
      <w:pStyle w:val="Heading97"/>
      <w:lvlText w:val="%1.%2.%3.%4.%5.%6.%7.%8.%9"/>
      <w:lvlJc w:val="left"/>
      <w:pPr>
        <w:tabs>
          <w:tab w:val="num" w:pos="1584"/>
        </w:tabs>
        <w:ind w:left="1584" w:hanging="1584"/>
      </w:pPr>
      <w:rPr>
        <w:rFonts w:hint="default"/>
      </w:rPr>
    </w:lvl>
  </w:abstractNum>
  <w:abstractNum w:abstractNumId="46">
    <w:nsid w:val="0000002F"/>
    <w:multiLevelType w:val="hybridMultilevel"/>
    <w:tmpl w:val="E488B9F2"/>
    <w:lvl w:ilvl="0" w:tplc="2286DCEC">
      <w:start w:val="1"/>
      <w:numFmt w:val="lowerLetter"/>
      <w:lvlText w:val="%1."/>
      <w:lvlJc w:val="left"/>
      <w:pPr>
        <w:tabs>
          <w:tab w:val="num" w:pos="0"/>
        </w:tabs>
        <w:ind w:left="0" w:firstLine="0"/>
      </w:pPr>
      <w:rPr>
        <w:rFonts w:ascii="Times New Roman" w:hAnsi="Times New Roman" w:hint="default"/>
        <w:b/>
        <w:i/>
        <w:sz w:val="22"/>
        <w:szCs w:val="24"/>
      </w:rPr>
    </w:lvl>
    <w:lvl w:ilvl="1" w:tplc="E398C9F6" w:tentative="1">
      <w:start w:val="1"/>
      <w:numFmt w:val="lowerLetter"/>
      <w:lvlText w:val="%2."/>
      <w:lvlJc w:val="left"/>
      <w:pPr>
        <w:tabs>
          <w:tab w:val="num" w:pos="1440"/>
        </w:tabs>
        <w:ind w:left="1440" w:hanging="360"/>
      </w:pPr>
    </w:lvl>
    <w:lvl w:ilvl="2" w:tplc="57EA47C6" w:tentative="1">
      <w:start w:val="1"/>
      <w:numFmt w:val="lowerRoman"/>
      <w:lvlText w:val="%3."/>
      <w:lvlJc w:val="right"/>
      <w:pPr>
        <w:tabs>
          <w:tab w:val="num" w:pos="2160"/>
        </w:tabs>
        <w:ind w:left="2160" w:hanging="180"/>
      </w:pPr>
    </w:lvl>
    <w:lvl w:ilvl="3" w:tplc="D4C296C4" w:tentative="1">
      <w:start w:val="1"/>
      <w:numFmt w:val="decimal"/>
      <w:lvlText w:val="%4."/>
      <w:lvlJc w:val="left"/>
      <w:pPr>
        <w:tabs>
          <w:tab w:val="num" w:pos="2880"/>
        </w:tabs>
        <w:ind w:left="2880" w:hanging="360"/>
      </w:pPr>
    </w:lvl>
    <w:lvl w:ilvl="4" w:tplc="609CD29E" w:tentative="1">
      <w:start w:val="1"/>
      <w:numFmt w:val="lowerLetter"/>
      <w:lvlText w:val="%5."/>
      <w:lvlJc w:val="left"/>
      <w:pPr>
        <w:tabs>
          <w:tab w:val="num" w:pos="3600"/>
        </w:tabs>
        <w:ind w:left="3600" w:hanging="360"/>
      </w:pPr>
    </w:lvl>
    <w:lvl w:ilvl="5" w:tplc="9300CF3C" w:tentative="1">
      <w:start w:val="1"/>
      <w:numFmt w:val="lowerRoman"/>
      <w:lvlText w:val="%6."/>
      <w:lvlJc w:val="right"/>
      <w:pPr>
        <w:tabs>
          <w:tab w:val="num" w:pos="4320"/>
        </w:tabs>
        <w:ind w:left="4320" w:hanging="180"/>
      </w:pPr>
    </w:lvl>
    <w:lvl w:ilvl="6" w:tplc="E1F0379E" w:tentative="1">
      <w:start w:val="1"/>
      <w:numFmt w:val="decimal"/>
      <w:lvlText w:val="%7."/>
      <w:lvlJc w:val="left"/>
      <w:pPr>
        <w:tabs>
          <w:tab w:val="num" w:pos="5040"/>
        </w:tabs>
        <w:ind w:left="5040" w:hanging="360"/>
      </w:pPr>
    </w:lvl>
    <w:lvl w:ilvl="7" w:tplc="387E87D6" w:tentative="1">
      <w:start w:val="1"/>
      <w:numFmt w:val="lowerLetter"/>
      <w:lvlText w:val="%8."/>
      <w:lvlJc w:val="left"/>
      <w:pPr>
        <w:tabs>
          <w:tab w:val="num" w:pos="5760"/>
        </w:tabs>
        <w:ind w:left="5760" w:hanging="360"/>
      </w:pPr>
    </w:lvl>
    <w:lvl w:ilvl="8" w:tplc="92CE5270" w:tentative="1">
      <w:start w:val="1"/>
      <w:numFmt w:val="lowerRoman"/>
      <w:lvlText w:val="%9."/>
      <w:lvlJc w:val="right"/>
      <w:pPr>
        <w:tabs>
          <w:tab w:val="num" w:pos="6480"/>
        </w:tabs>
        <w:ind w:left="6480" w:hanging="180"/>
      </w:pPr>
    </w:lvl>
  </w:abstractNum>
  <w:abstractNum w:abstractNumId="47">
    <w:nsid w:val="00000030"/>
    <w:multiLevelType w:val="multilevel"/>
    <w:tmpl w:val="03F2C32C"/>
    <w:lvl w:ilvl="0">
      <w:start w:val="18"/>
      <w:numFmt w:val="decimal"/>
      <w:lvlText w:val="%1"/>
      <w:lvlJc w:val="left"/>
      <w:pPr>
        <w:tabs>
          <w:tab w:val="num" w:pos="432"/>
        </w:tabs>
        <w:ind w:left="432" w:hanging="432"/>
      </w:pPr>
      <w:rPr>
        <w:rFonts w:hint="default"/>
      </w:rPr>
    </w:lvl>
    <w:lvl w:ilvl="1">
      <w:start w:val="1"/>
      <w:numFmt w:val="decimal"/>
      <w:pStyle w:val="Heading211"/>
      <w:lvlText w:val="%1.%2"/>
      <w:lvlJc w:val="left"/>
      <w:pPr>
        <w:tabs>
          <w:tab w:val="num" w:pos="576"/>
        </w:tabs>
        <w:ind w:left="576" w:hanging="576"/>
      </w:pPr>
      <w:rPr>
        <w:rFonts w:hint="default"/>
      </w:rPr>
    </w:lvl>
    <w:lvl w:ilvl="2">
      <w:start w:val="1"/>
      <w:numFmt w:val="decimal"/>
      <w:pStyle w:val="Heading311"/>
      <w:lvlText w:val="%1.%2.%3"/>
      <w:lvlJc w:val="left"/>
      <w:pPr>
        <w:tabs>
          <w:tab w:val="num" w:pos="720"/>
        </w:tabs>
        <w:ind w:left="720" w:hanging="720"/>
      </w:pPr>
      <w:rPr>
        <w:rFonts w:hint="default"/>
      </w:rPr>
    </w:lvl>
    <w:lvl w:ilvl="3">
      <w:start w:val="1"/>
      <w:numFmt w:val="decimal"/>
      <w:pStyle w:val="Heading48"/>
      <w:lvlText w:val="%1.%2.%3.%4"/>
      <w:lvlJc w:val="left"/>
      <w:pPr>
        <w:tabs>
          <w:tab w:val="num" w:pos="864"/>
        </w:tabs>
        <w:ind w:left="864" w:hanging="864"/>
      </w:pPr>
      <w:rPr>
        <w:rFonts w:hint="default"/>
      </w:rPr>
    </w:lvl>
    <w:lvl w:ilvl="4">
      <w:start w:val="1"/>
      <w:numFmt w:val="decimal"/>
      <w:pStyle w:val="Heading58"/>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8"/>
      <w:lvlText w:val="%1.%2.%3.%4.%5.%6.%7"/>
      <w:lvlJc w:val="left"/>
      <w:pPr>
        <w:tabs>
          <w:tab w:val="num" w:pos="1296"/>
        </w:tabs>
        <w:ind w:left="1296" w:hanging="1296"/>
      </w:pPr>
      <w:rPr>
        <w:rFonts w:hint="default"/>
      </w:rPr>
    </w:lvl>
    <w:lvl w:ilvl="7">
      <w:start w:val="1"/>
      <w:numFmt w:val="decimal"/>
      <w:pStyle w:val="Heading88"/>
      <w:lvlText w:val="%1.%2.%3.%4.%5.%6.%7.%8"/>
      <w:lvlJc w:val="left"/>
      <w:pPr>
        <w:tabs>
          <w:tab w:val="num" w:pos="1440"/>
        </w:tabs>
        <w:ind w:left="1440" w:hanging="1440"/>
      </w:pPr>
      <w:rPr>
        <w:rFonts w:hint="default"/>
      </w:rPr>
    </w:lvl>
    <w:lvl w:ilvl="8">
      <w:start w:val="1"/>
      <w:numFmt w:val="decimal"/>
      <w:pStyle w:val="Heading98"/>
      <w:lvlText w:val="%1.%2.%3.%4.%5.%6.%7.%8.%9"/>
      <w:lvlJc w:val="left"/>
      <w:pPr>
        <w:tabs>
          <w:tab w:val="num" w:pos="1584"/>
        </w:tabs>
        <w:ind w:left="1584" w:hanging="1584"/>
      </w:pPr>
      <w:rPr>
        <w:rFonts w:hint="default"/>
      </w:rPr>
    </w:lvl>
  </w:abstractNum>
  <w:abstractNum w:abstractNumId="48">
    <w:nsid w:val="00000031"/>
    <w:multiLevelType w:val="hybridMultilevel"/>
    <w:tmpl w:val="029A4CB6"/>
    <w:lvl w:ilvl="0" w:tplc="7C4A9AD4">
      <w:start w:val="1"/>
      <w:numFmt w:val="bullet"/>
      <w:lvlText w:val=""/>
      <w:lvlJc w:val="left"/>
      <w:pPr>
        <w:ind w:left="720" w:hanging="360"/>
      </w:pPr>
      <w:rPr>
        <w:rFonts w:ascii="Symbol" w:hAnsi="Symbol" w:hint="default"/>
      </w:rPr>
    </w:lvl>
    <w:lvl w:ilvl="1" w:tplc="2B9C5D8C" w:tentative="1">
      <w:start w:val="1"/>
      <w:numFmt w:val="bullet"/>
      <w:lvlText w:val="o"/>
      <w:lvlJc w:val="left"/>
      <w:pPr>
        <w:ind w:left="1440" w:hanging="360"/>
      </w:pPr>
      <w:rPr>
        <w:rFonts w:ascii="Courier New" w:hAnsi="Courier New" w:cs="Courier New" w:hint="default"/>
      </w:rPr>
    </w:lvl>
    <w:lvl w:ilvl="2" w:tplc="4EDA56D4" w:tentative="1">
      <w:start w:val="1"/>
      <w:numFmt w:val="bullet"/>
      <w:lvlText w:val=""/>
      <w:lvlJc w:val="left"/>
      <w:pPr>
        <w:ind w:left="2160" w:hanging="360"/>
      </w:pPr>
      <w:rPr>
        <w:rFonts w:ascii="Wingdings" w:hAnsi="Wingdings" w:hint="default"/>
      </w:rPr>
    </w:lvl>
    <w:lvl w:ilvl="3" w:tplc="682CDDFA" w:tentative="1">
      <w:start w:val="1"/>
      <w:numFmt w:val="bullet"/>
      <w:lvlText w:val=""/>
      <w:lvlJc w:val="left"/>
      <w:pPr>
        <w:ind w:left="2880" w:hanging="360"/>
      </w:pPr>
      <w:rPr>
        <w:rFonts w:ascii="Symbol" w:hAnsi="Symbol" w:hint="default"/>
      </w:rPr>
    </w:lvl>
    <w:lvl w:ilvl="4" w:tplc="65388500" w:tentative="1">
      <w:start w:val="1"/>
      <w:numFmt w:val="bullet"/>
      <w:lvlText w:val="o"/>
      <w:lvlJc w:val="left"/>
      <w:pPr>
        <w:ind w:left="3600" w:hanging="360"/>
      </w:pPr>
      <w:rPr>
        <w:rFonts w:ascii="Courier New" w:hAnsi="Courier New" w:cs="Courier New" w:hint="default"/>
      </w:rPr>
    </w:lvl>
    <w:lvl w:ilvl="5" w:tplc="BA06FF94" w:tentative="1">
      <w:start w:val="1"/>
      <w:numFmt w:val="bullet"/>
      <w:lvlText w:val=""/>
      <w:lvlJc w:val="left"/>
      <w:pPr>
        <w:ind w:left="4320" w:hanging="360"/>
      </w:pPr>
      <w:rPr>
        <w:rFonts w:ascii="Wingdings" w:hAnsi="Wingdings" w:hint="default"/>
      </w:rPr>
    </w:lvl>
    <w:lvl w:ilvl="6" w:tplc="7014483C" w:tentative="1">
      <w:start w:val="1"/>
      <w:numFmt w:val="bullet"/>
      <w:lvlText w:val=""/>
      <w:lvlJc w:val="left"/>
      <w:pPr>
        <w:ind w:left="5040" w:hanging="360"/>
      </w:pPr>
      <w:rPr>
        <w:rFonts w:ascii="Symbol" w:hAnsi="Symbol" w:hint="default"/>
      </w:rPr>
    </w:lvl>
    <w:lvl w:ilvl="7" w:tplc="981AB656" w:tentative="1">
      <w:start w:val="1"/>
      <w:numFmt w:val="bullet"/>
      <w:lvlText w:val="o"/>
      <w:lvlJc w:val="left"/>
      <w:pPr>
        <w:ind w:left="5760" w:hanging="360"/>
      </w:pPr>
      <w:rPr>
        <w:rFonts w:ascii="Courier New" w:hAnsi="Courier New" w:cs="Courier New" w:hint="default"/>
      </w:rPr>
    </w:lvl>
    <w:lvl w:ilvl="8" w:tplc="83B8A796" w:tentative="1">
      <w:start w:val="1"/>
      <w:numFmt w:val="bullet"/>
      <w:lvlText w:val=""/>
      <w:lvlJc w:val="left"/>
      <w:pPr>
        <w:ind w:left="6480" w:hanging="360"/>
      </w:pPr>
      <w:rPr>
        <w:rFonts w:ascii="Wingdings" w:hAnsi="Wingdings" w:hint="default"/>
      </w:rPr>
    </w:lvl>
  </w:abstractNum>
  <w:abstractNum w:abstractNumId="49">
    <w:nsid w:val="00000032"/>
    <w:multiLevelType w:val="multilevel"/>
    <w:tmpl w:val="06A89478"/>
    <w:lvl w:ilvl="0">
      <w:start w:val="19"/>
      <w:numFmt w:val="decimal"/>
      <w:lvlText w:val="%1"/>
      <w:lvlJc w:val="left"/>
      <w:pPr>
        <w:tabs>
          <w:tab w:val="num" w:pos="432"/>
        </w:tabs>
        <w:ind w:left="432" w:hanging="432"/>
      </w:pPr>
      <w:rPr>
        <w:rFonts w:hint="default"/>
      </w:rPr>
    </w:lvl>
    <w:lvl w:ilvl="1">
      <w:start w:val="1"/>
      <w:numFmt w:val="decimal"/>
      <w:pStyle w:val="Heading212"/>
      <w:lvlText w:val="%1.%2"/>
      <w:lvlJc w:val="left"/>
      <w:pPr>
        <w:tabs>
          <w:tab w:val="num" w:pos="576"/>
        </w:tabs>
        <w:ind w:left="576" w:hanging="576"/>
      </w:pPr>
      <w:rPr>
        <w:rFonts w:hint="default"/>
      </w:rPr>
    </w:lvl>
    <w:lvl w:ilvl="2">
      <w:start w:val="1"/>
      <w:numFmt w:val="decimal"/>
      <w:pStyle w:val="Heading312"/>
      <w:lvlText w:val="%1.%2.%3"/>
      <w:lvlJc w:val="left"/>
      <w:pPr>
        <w:tabs>
          <w:tab w:val="num" w:pos="720"/>
        </w:tabs>
        <w:ind w:left="720" w:hanging="720"/>
      </w:pPr>
      <w:rPr>
        <w:rFonts w:hint="default"/>
      </w:rPr>
    </w:lvl>
    <w:lvl w:ilvl="3">
      <w:start w:val="1"/>
      <w:numFmt w:val="decimal"/>
      <w:pStyle w:val="Heading49"/>
      <w:lvlText w:val="%1.%2.%3.%4"/>
      <w:lvlJc w:val="left"/>
      <w:pPr>
        <w:tabs>
          <w:tab w:val="num" w:pos="864"/>
        </w:tabs>
        <w:ind w:left="864" w:hanging="864"/>
      </w:pPr>
      <w:rPr>
        <w:rFonts w:hint="default"/>
      </w:rPr>
    </w:lvl>
    <w:lvl w:ilvl="4">
      <w:start w:val="1"/>
      <w:numFmt w:val="decimal"/>
      <w:pStyle w:val="Heading59"/>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9"/>
      <w:lvlText w:val="%1.%2.%3.%4.%5.%6.%7"/>
      <w:lvlJc w:val="left"/>
      <w:pPr>
        <w:tabs>
          <w:tab w:val="num" w:pos="1296"/>
        </w:tabs>
        <w:ind w:left="1296" w:hanging="1296"/>
      </w:pPr>
      <w:rPr>
        <w:rFonts w:hint="default"/>
      </w:rPr>
    </w:lvl>
    <w:lvl w:ilvl="7">
      <w:start w:val="1"/>
      <w:numFmt w:val="decimal"/>
      <w:pStyle w:val="Heading89"/>
      <w:lvlText w:val="%1.%2.%3.%4.%5.%6.%7.%8"/>
      <w:lvlJc w:val="left"/>
      <w:pPr>
        <w:tabs>
          <w:tab w:val="num" w:pos="1440"/>
        </w:tabs>
        <w:ind w:left="1440" w:hanging="1440"/>
      </w:pPr>
      <w:rPr>
        <w:rFonts w:hint="default"/>
      </w:rPr>
    </w:lvl>
    <w:lvl w:ilvl="8">
      <w:start w:val="1"/>
      <w:numFmt w:val="decimal"/>
      <w:pStyle w:val="Heading99"/>
      <w:lvlText w:val="%1.%2.%3.%4.%5.%6.%7.%8.%9"/>
      <w:lvlJc w:val="left"/>
      <w:pPr>
        <w:tabs>
          <w:tab w:val="num" w:pos="1584"/>
        </w:tabs>
        <w:ind w:left="1584" w:hanging="1584"/>
      </w:pPr>
      <w:rPr>
        <w:rFonts w:hint="default"/>
      </w:rPr>
    </w:lvl>
  </w:abstractNum>
  <w:abstractNum w:abstractNumId="50">
    <w:nsid w:val="00000033"/>
    <w:multiLevelType w:val="hybridMultilevel"/>
    <w:tmpl w:val="AD540826"/>
    <w:lvl w:ilvl="0" w:tplc="E1200956">
      <w:start w:val="1"/>
      <w:numFmt w:val="lowerLetter"/>
      <w:lvlText w:val="%1."/>
      <w:lvlJc w:val="left"/>
      <w:pPr>
        <w:tabs>
          <w:tab w:val="num" w:pos="720"/>
        </w:tabs>
        <w:ind w:left="720" w:hanging="360"/>
      </w:pPr>
      <w:rPr>
        <w:rFonts w:ascii="Times New Roman" w:hAnsi="Times New Roman" w:cs="Times New Roman" w:hint="default"/>
        <w:b/>
        <w:i w:val="0"/>
        <w:sz w:val="24"/>
        <w:szCs w:val="24"/>
      </w:rPr>
    </w:lvl>
    <w:lvl w:ilvl="1" w:tplc="0E52A7C8" w:tentative="1">
      <w:start w:val="1"/>
      <w:numFmt w:val="lowerLetter"/>
      <w:lvlText w:val="%2."/>
      <w:lvlJc w:val="left"/>
      <w:pPr>
        <w:tabs>
          <w:tab w:val="num" w:pos="1800"/>
        </w:tabs>
        <w:ind w:left="1800" w:hanging="360"/>
      </w:pPr>
    </w:lvl>
    <w:lvl w:ilvl="2" w:tplc="3EBC4376" w:tentative="1">
      <w:start w:val="1"/>
      <w:numFmt w:val="lowerRoman"/>
      <w:lvlText w:val="%3."/>
      <w:lvlJc w:val="right"/>
      <w:pPr>
        <w:tabs>
          <w:tab w:val="num" w:pos="2520"/>
        </w:tabs>
        <w:ind w:left="2520" w:hanging="180"/>
      </w:pPr>
    </w:lvl>
    <w:lvl w:ilvl="3" w:tplc="6812DA64" w:tentative="1">
      <w:start w:val="1"/>
      <w:numFmt w:val="decimal"/>
      <w:lvlText w:val="%4."/>
      <w:lvlJc w:val="left"/>
      <w:pPr>
        <w:tabs>
          <w:tab w:val="num" w:pos="3240"/>
        </w:tabs>
        <w:ind w:left="3240" w:hanging="360"/>
      </w:pPr>
    </w:lvl>
    <w:lvl w:ilvl="4" w:tplc="E54EA6DE" w:tentative="1">
      <w:start w:val="1"/>
      <w:numFmt w:val="lowerLetter"/>
      <w:lvlText w:val="%5."/>
      <w:lvlJc w:val="left"/>
      <w:pPr>
        <w:tabs>
          <w:tab w:val="num" w:pos="3960"/>
        </w:tabs>
        <w:ind w:left="3960" w:hanging="360"/>
      </w:pPr>
    </w:lvl>
    <w:lvl w:ilvl="5" w:tplc="31B072BA" w:tentative="1">
      <w:start w:val="1"/>
      <w:numFmt w:val="lowerRoman"/>
      <w:lvlText w:val="%6."/>
      <w:lvlJc w:val="right"/>
      <w:pPr>
        <w:tabs>
          <w:tab w:val="num" w:pos="4680"/>
        </w:tabs>
        <w:ind w:left="4680" w:hanging="180"/>
      </w:pPr>
    </w:lvl>
    <w:lvl w:ilvl="6" w:tplc="B4AA7388" w:tentative="1">
      <w:start w:val="1"/>
      <w:numFmt w:val="decimal"/>
      <w:lvlText w:val="%7."/>
      <w:lvlJc w:val="left"/>
      <w:pPr>
        <w:tabs>
          <w:tab w:val="num" w:pos="5400"/>
        </w:tabs>
        <w:ind w:left="5400" w:hanging="360"/>
      </w:pPr>
    </w:lvl>
    <w:lvl w:ilvl="7" w:tplc="9AAE8F5C" w:tentative="1">
      <w:start w:val="1"/>
      <w:numFmt w:val="lowerLetter"/>
      <w:lvlText w:val="%8."/>
      <w:lvlJc w:val="left"/>
      <w:pPr>
        <w:tabs>
          <w:tab w:val="num" w:pos="6120"/>
        </w:tabs>
        <w:ind w:left="6120" w:hanging="360"/>
      </w:pPr>
    </w:lvl>
    <w:lvl w:ilvl="8" w:tplc="2108874C" w:tentative="1">
      <w:start w:val="1"/>
      <w:numFmt w:val="lowerRoman"/>
      <w:lvlText w:val="%9."/>
      <w:lvlJc w:val="right"/>
      <w:pPr>
        <w:tabs>
          <w:tab w:val="num" w:pos="6840"/>
        </w:tabs>
        <w:ind w:left="6840" w:hanging="180"/>
      </w:pPr>
    </w:lvl>
  </w:abstractNum>
  <w:abstractNum w:abstractNumId="51">
    <w:nsid w:val="00000034"/>
    <w:multiLevelType w:val="hybridMultilevel"/>
    <w:tmpl w:val="079085FE"/>
    <w:lvl w:ilvl="0" w:tplc="477CB8FA">
      <w:start w:val="1"/>
      <w:numFmt w:val="bullet"/>
      <w:lvlText w:val=""/>
      <w:lvlJc w:val="left"/>
      <w:pPr>
        <w:tabs>
          <w:tab w:val="num" w:pos="360"/>
        </w:tabs>
        <w:ind w:left="360" w:hanging="360"/>
      </w:pPr>
      <w:rPr>
        <w:rFonts w:ascii="Symbol" w:hAnsi="Symbol" w:hint="default"/>
        <w:color w:val="auto"/>
        <w:sz w:val="22"/>
      </w:rPr>
    </w:lvl>
    <w:lvl w:ilvl="1" w:tplc="F1ECA13A">
      <w:start w:val="1"/>
      <w:numFmt w:val="bullet"/>
      <w:lvlText w:val="o"/>
      <w:lvlJc w:val="left"/>
      <w:pPr>
        <w:tabs>
          <w:tab w:val="num" w:pos="1080"/>
        </w:tabs>
        <w:ind w:left="1080" w:hanging="360"/>
      </w:pPr>
      <w:rPr>
        <w:rFonts w:ascii="Courier New" w:hAnsi="Courier New" w:hint="default"/>
      </w:rPr>
    </w:lvl>
    <w:lvl w:ilvl="2" w:tplc="C50E3A74" w:tentative="1">
      <w:start w:val="1"/>
      <w:numFmt w:val="bullet"/>
      <w:lvlText w:val=""/>
      <w:lvlJc w:val="left"/>
      <w:pPr>
        <w:tabs>
          <w:tab w:val="num" w:pos="1800"/>
        </w:tabs>
        <w:ind w:left="1800" w:hanging="360"/>
      </w:pPr>
      <w:rPr>
        <w:rFonts w:ascii="Wingdings" w:hAnsi="Wingdings" w:hint="default"/>
      </w:rPr>
    </w:lvl>
    <w:lvl w:ilvl="3" w:tplc="E4E0E9A4" w:tentative="1">
      <w:start w:val="1"/>
      <w:numFmt w:val="bullet"/>
      <w:lvlText w:val=""/>
      <w:lvlJc w:val="left"/>
      <w:pPr>
        <w:tabs>
          <w:tab w:val="num" w:pos="2520"/>
        </w:tabs>
        <w:ind w:left="2520" w:hanging="360"/>
      </w:pPr>
      <w:rPr>
        <w:rFonts w:ascii="Symbol" w:hAnsi="Symbol" w:hint="default"/>
      </w:rPr>
    </w:lvl>
    <w:lvl w:ilvl="4" w:tplc="CF4E8B18" w:tentative="1">
      <w:start w:val="1"/>
      <w:numFmt w:val="bullet"/>
      <w:lvlText w:val="o"/>
      <w:lvlJc w:val="left"/>
      <w:pPr>
        <w:tabs>
          <w:tab w:val="num" w:pos="3240"/>
        </w:tabs>
        <w:ind w:left="3240" w:hanging="360"/>
      </w:pPr>
      <w:rPr>
        <w:rFonts w:ascii="Courier New" w:hAnsi="Courier New" w:hint="default"/>
      </w:rPr>
    </w:lvl>
    <w:lvl w:ilvl="5" w:tplc="BCC447E2" w:tentative="1">
      <w:start w:val="1"/>
      <w:numFmt w:val="bullet"/>
      <w:lvlText w:val=""/>
      <w:lvlJc w:val="left"/>
      <w:pPr>
        <w:tabs>
          <w:tab w:val="num" w:pos="3960"/>
        </w:tabs>
        <w:ind w:left="3960" w:hanging="360"/>
      </w:pPr>
      <w:rPr>
        <w:rFonts w:ascii="Wingdings" w:hAnsi="Wingdings" w:hint="default"/>
      </w:rPr>
    </w:lvl>
    <w:lvl w:ilvl="6" w:tplc="315A8EDC" w:tentative="1">
      <w:start w:val="1"/>
      <w:numFmt w:val="bullet"/>
      <w:lvlText w:val=""/>
      <w:lvlJc w:val="left"/>
      <w:pPr>
        <w:tabs>
          <w:tab w:val="num" w:pos="4680"/>
        </w:tabs>
        <w:ind w:left="4680" w:hanging="360"/>
      </w:pPr>
      <w:rPr>
        <w:rFonts w:ascii="Symbol" w:hAnsi="Symbol" w:hint="default"/>
      </w:rPr>
    </w:lvl>
    <w:lvl w:ilvl="7" w:tplc="020622EE" w:tentative="1">
      <w:start w:val="1"/>
      <w:numFmt w:val="bullet"/>
      <w:lvlText w:val="o"/>
      <w:lvlJc w:val="left"/>
      <w:pPr>
        <w:tabs>
          <w:tab w:val="num" w:pos="5400"/>
        </w:tabs>
        <w:ind w:left="5400" w:hanging="360"/>
      </w:pPr>
      <w:rPr>
        <w:rFonts w:ascii="Courier New" w:hAnsi="Courier New" w:hint="default"/>
      </w:rPr>
    </w:lvl>
    <w:lvl w:ilvl="8" w:tplc="620CFB2A" w:tentative="1">
      <w:start w:val="1"/>
      <w:numFmt w:val="bullet"/>
      <w:lvlText w:val=""/>
      <w:lvlJc w:val="left"/>
      <w:pPr>
        <w:tabs>
          <w:tab w:val="num" w:pos="6120"/>
        </w:tabs>
        <w:ind w:left="6120" w:hanging="360"/>
      </w:pPr>
      <w:rPr>
        <w:rFonts w:ascii="Wingdings" w:hAnsi="Wingdings" w:hint="default"/>
      </w:rPr>
    </w:lvl>
  </w:abstractNum>
  <w:abstractNum w:abstractNumId="52">
    <w:nsid w:val="00000035"/>
    <w:multiLevelType w:val="multilevel"/>
    <w:tmpl w:val="63AE70DA"/>
    <w:lvl w:ilvl="0">
      <w:start w:val="20"/>
      <w:numFmt w:val="decimal"/>
      <w:lvlText w:val="%1"/>
      <w:lvlJc w:val="left"/>
      <w:pPr>
        <w:tabs>
          <w:tab w:val="num" w:pos="432"/>
        </w:tabs>
        <w:ind w:left="432" w:hanging="432"/>
      </w:pPr>
      <w:rPr>
        <w:rFonts w:hint="default"/>
      </w:rPr>
    </w:lvl>
    <w:lvl w:ilvl="1">
      <w:start w:val="1"/>
      <w:numFmt w:val="decimal"/>
      <w:pStyle w:val="Heading213"/>
      <w:lvlText w:val="%1.%2"/>
      <w:lvlJc w:val="left"/>
      <w:pPr>
        <w:tabs>
          <w:tab w:val="num" w:pos="576"/>
        </w:tabs>
        <w:ind w:left="576" w:hanging="576"/>
      </w:pPr>
      <w:rPr>
        <w:rFonts w:hint="default"/>
      </w:rPr>
    </w:lvl>
    <w:lvl w:ilvl="2">
      <w:start w:val="1"/>
      <w:numFmt w:val="decimal"/>
      <w:pStyle w:val="Heading313"/>
      <w:lvlText w:val="%1.%2.%3"/>
      <w:lvlJc w:val="left"/>
      <w:pPr>
        <w:tabs>
          <w:tab w:val="num" w:pos="720"/>
        </w:tabs>
        <w:ind w:left="720" w:hanging="720"/>
      </w:pPr>
      <w:rPr>
        <w:rFonts w:hint="default"/>
      </w:rPr>
    </w:lvl>
    <w:lvl w:ilvl="3">
      <w:start w:val="1"/>
      <w:numFmt w:val="decimal"/>
      <w:pStyle w:val="Heading410"/>
      <w:lvlText w:val="%1.%2.%3.%4"/>
      <w:lvlJc w:val="left"/>
      <w:pPr>
        <w:tabs>
          <w:tab w:val="num" w:pos="864"/>
        </w:tabs>
        <w:ind w:left="864" w:hanging="864"/>
      </w:pPr>
      <w:rPr>
        <w:rFonts w:hint="default"/>
      </w:rPr>
    </w:lvl>
    <w:lvl w:ilvl="4">
      <w:start w:val="1"/>
      <w:numFmt w:val="decimal"/>
      <w:pStyle w:val="Heading510"/>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10"/>
      <w:lvlText w:val="%1.%2.%3.%4.%5.%6.%7"/>
      <w:lvlJc w:val="left"/>
      <w:pPr>
        <w:tabs>
          <w:tab w:val="num" w:pos="1296"/>
        </w:tabs>
        <w:ind w:left="1296" w:hanging="1296"/>
      </w:pPr>
      <w:rPr>
        <w:rFonts w:hint="default"/>
      </w:rPr>
    </w:lvl>
    <w:lvl w:ilvl="7">
      <w:start w:val="1"/>
      <w:numFmt w:val="decimal"/>
      <w:pStyle w:val="Heading810"/>
      <w:lvlText w:val="%1.%2.%3.%4.%5.%6.%7.%8"/>
      <w:lvlJc w:val="left"/>
      <w:pPr>
        <w:tabs>
          <w:tab w:val="num" w:pos="1440"/>
        </w:tabs>
        <w:ind w:left="1440" w:hanging="1440"/>
      </w:pPr>
      <w:rPr>
        <w:rFonts w:hint="default"/>
      </w:rPr>
    </w:lvl>
    <w:lvl w:ilvl="8">
      <w:start w:val="1"/>
      <w:numFmt w:val="decimal"/>
      <w:pStyle w:val="Heading910"/>
      <w:lvlText w:val="%1.%2.%3.%4.%5.%6.%7.%8.%9"/>
      <w:lvlJc w:val="left"/>
      <w:pPr>
        <w:tabs>
          <w:tab w:val="num" w:pos="1584"/>
        </w:tabs>
        <w:ind w:left="1584" w:hanging="1584"/>
      </w:pPr>
      <w:rPr>
        <w:rFonts w:hint="default"/>
      </w:rPr>
    </w:lvl>
  </w:abstractNum>
  <w:abstractNum w:abstractNumId="53">
    <w:nsid w:val="00000036"/>
    <w:multiLevelType w:val="multilevel"/>
    <w:tmpl w:val="E5E05BF4"/>
    <w:lvl w:ilvl="0">
      <w:start w:val="21"/>
      <w:numFmt w:val="decimal"/>
      <w:lvlText w:val="%1"/>
      <w:lvlJc w:val="left"/>
      <w:pPr>
        <w:tabs>
          <w:tab w:val="num" w:pos="432"/>
        </w:tabs>
        <w:ind w:left="432" w:hanging="432"/>
      </w:pPr>
      <w:rPr>
        <w:rFonts w:hint="default"/>
      </w:rPr>
    </w:lvl>
    <w:lvl w:ilvl="1">
      <w:start w:val="1"/>
      <w:numFmt w:val="decimal"/>
      <w:pStyle w:val="Heading214"/>
      <w:lvlText w:val="%1.%2"/>
      <w:lvlJc w:val="left"/>
      <w:pPr>
        <w:tabs>
          <w:tab w:val="num" w:pos="576"/>
        </w:tabs>
        <w:ind w:left="576" w:hanging="576"/>
      </w:pPr>
      <w:rPr>
        <w:rFonts w:hint="default"/>
      </w:rPr>
    </w:lvl>
    <w:lvl w:ilvl="2">
      <w:start w:val="1"/>
      <w:numFmt w:val="decimal"/>
      <w:pStyle w:val="Heading314"/>
      <w:lvlText w:val="%1.%2.%3"/>
      <w:lvlJc w:val="left"/>
      <w:pPr>
        <w:tabs>
          <w:tab w:val="num" w:pos="720"/>
        </w:tabs>
        <w:ind w:left="720" w:hanging="720"/>
      </w:pPr>
      <w:rPr>
        <w:rFonts w:hint="default"/>
      </w:rPr>
    </w:lvl>
    <w:lvl w:ilvl="3">
      <w:start w:val="1"/>
      <w:numFmt w:val="decimal"/>
      <w:pStyle w:val="Heading411"/>
      <w:lvlText w:val="%1.%2.%3.%4"/>
      <w:lvlJc w:val="left"/>
      <w:pPr>
        <w:tabs>
          <w:tab w:val="num" w:pos="864"/>
        </w:tabs>
        <w:ind w:left="864" w:hanging="864"/>
      </w:pPr>
      <w:rPr>
        <w:rFonts w:hint="default"/>
      </w:rPr>
    </w:lvl>
    <w:lvl w:ilvl="4">
      <w:start w:val="1"/>
      <w:numFmt w:val="decimal"/>
      <w:pStyle w:val="Heading511"/>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11"/>
      <w:lvlText w:val="%1.%2.%3.%4.%5.%6.%7"/>
      <w:lvlJc w:val="left"/>
      <w:pPr>
        <w:tabs>
          <w:tab w:val="num" w:pos="1296"/>
        </w:tabs>
        <w:ind w:left="1296" w:hanging="1296"/>
      </w:pPr>
      <w:rPr>
        <w:rFonts w:hint="default"/>
      </w:rPr>
    </w:lvl>
    <w:lvl w:ilvl="7">
      <w:start w:val="1"/>
      <w:numFmt w:val="decimal"/>
      <w:pStyle w:val="Heading811"/>
      <w:lvlText w:val="%1.%2.%3.%4.%5.%6.%7.%8"/>
      <w:lvlJc w:val="left"/>
      <w:pPr>
        <w:tabs>
          <w:tab w:val="num" w:pos="1440"/>
        </w:tabs>
        <w:ind w:left="1440" w:hanging="1440"/>
      </w:pPr>
      <w:rPr>
        <w:rFonts w:hint="default"/>
      </w:rPr>
    </w:lvl>
    <w:lvl w:ilvl="8">
      <w:start w:val="1"/>
      <w:numFmt w:val="decimal"/>
      <w:pStyle w:val="Heading911"/>
      <w:lvlText w:val="%1.%2.%3.%4.%5.%6.%7.%8.%9"/>
      <w:lvlJc w:val="left"/>
      <w:pPr>
        <w:tabs>
          <w:tab w:val="num" w:pos="1584"/>
        </w:tabs>
        <w:ind w:left="1584" w:hanging="1584"/>
      </w:pPr>
      <w:rPr>
        <w:rFonts w:hint="default"/>
      </w:rPr>
    </w:lvl>
  </w:abstractNum>
  <w:abstractNum w:abstractNumId="54">
    <w:nsid w:val="00000037"/>
    <w:multiLevelType w:val="multilevel"/>
    <w:tmpl w:val="201E853A"/>
    <w:lvl w:ilvl="0">
      <w:start w:val="22"/>
      <w:numFmt w:val="decimal"/>
      <w:lvlText w:val="%1"/>
      <w:lvlJc w:val="left"/>
      <w:pPr>
        <w:tabs>
          <w:tab w:val="num" w:pos="432"/>
        </w:tabs>
        <w:ind w:left="432" w:hanging="432"/>
      </w:pPr>
      <w:rPr>
        <w:rFonts w:hint="default"/>
      </w:rPr>
    </w:lvl>
    <w:lvl w:ilvl="1">
      <w:start w:val="1"/>
      <w:numFmt w:val="decimal"/>
      <w:pStyle w:val="Heading215"/>
      <w:lvlText w:val="%1.%2"/>
      <w:lvlJc w:val="left"/>
      <w:pPr>
        <w:tabs>
          <w:tab w:val="num" w:pos="576"/>
        </w:tabs>
        <w:ind w:left="576" w:hanging="576"/>
      </w:pPr>
      <w:rPr>
        <w:rFonts w:hint="default"/>
      </w:rPr>
    </w:lvl>
    <w:lvl w:ilvl="2">
      <w:start w:val="1"/>
      <w:numFmt w:val="decimal"/>
      <w:pStyle w:val="Heading315"/>
      <w:lvlText w:val="%1.%2.%3"/>
      <w:lvlJc w:val="left"/>
      <w:pPr>
        <w:tabs>
          <w:tab w:val="num" w:pos="720"/>
        </w:tabs>
        <w:ind w:left="720" w:hanging="720"/>
      </w:pPr>
      <w:rPr>
        <w:rFonts w:hint="default"/>
      </w:rPr>
    </w:lvl>
    <w:lvl w:ilvl="3">
      <w:start w:val="1"/>
      <w:numFmt w:val="decimal"/>
      <w:pStyle w:val="Heading412"/>
      <w:lvlText w:val="%1.%2.%3.%4"/>
      <w:lvlJc w:val="left"/>
      <w:pPr>
        <w:tabs>
          <w:tab w:val="num" w:pos="864"/>
        </w:tabs>
        <w:ind w:left="864" w:hanging="864"/>
      </w:pPr>
      <w:rPr>
        <w:rFonts w:hint="default"/>
      </w:rPr>
    </w:lvl>
    <w:lvl w:ilvl="4">
      <w:start w:val="1"/>
      <w:numFmt w:val="decimal"/>
      <w:pStyle w:val="Heading512"/>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12"/>
      <w:lvlText w:val="%1.%2.%3.%4.%5.%6.%7"/>
      <w:lvlJc w:val="left"/>
      <w:pPr>
        <w:tabs>
          <w:tab w:val="num" w:pos="1296"/>
        </w:tabs>
        <w:ind w:left="1296" w:hanging="1296"/>
      </w:pPr>
      <w:rPr>
        <w:rFonts w:hint="default"/>
      </w:rPr>
    </w:lvl>
    <w:lvl w:ilvl="7">
      <w:start w:val="1"/>
      <w:numFmt w:val="decimal"/>
      <w:pStyle w:val="Heading812"/>
      <w:lvlText w:val="%1.%2.%3.%4.%5.%6.%7.%8"/>
      <w:lvlJc w:val="left"/>
      <w:pPr>
        <w:tabs>
          <w:tab w:val="num" w:pos="1440"/>
        </w:tabs>
        <w:ind w:left="1440" w:hanging="1440"/>
      </w:pPr>
      <w:rPr>
        <w:rFonts w:hint="default"/>
      </w:rPr>
    </w:lvl>
    <w:lvl w:ilvl="8">
      <w:start w:val="1"/>
      <w:numFmt w:val="decimal"/>
      <w:pStyle w:val="Heading912"/>
      <w:lvlText w:val="%1.%2.%3.%4.%5.%6.%7.%8.%9"/>
      <w:lvlJc w:val="left"/>
      <w:pPr>
        <w:tabs>
          <w:tab w:val="num" w:pos="1584"/>
        </w:tabs>
        <w:ind w:left="1584" w:hanging="1584"/>
      </w:pPr>
      <w:rPr>
        <w:rFonts w:hint="default"/>
      </w:rPr>
    </w:lvl>
  </w:abstractNum>
  <w:abstractNum w:abstractNumId="55">
    <w:nsid w:val="00000038"/>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56">
    <w:nsid w:val="00000039"/>
    <w:multiLevelType w:val="hybridMultilevel"/>
    <w:tmpl w:val="61AEE4A6"/>
    <w:lvl w:ilvl="0" w:tplc="F272C75C">
      <w:start w:val="1"/>
      <w:numFmt w:val="bullet"/>
      <w:lvlText w:val=""/>
      <w:lvlJc w:val="left"/>
      <w:pPr>
        <w:ind w:left="720" w:hanging="360"/>
      </w:pPr>
      <w:rPr>
        <w:rFonts w:ascii="Symbol" w:hAnsi="Symbol" w:hint="default"/>
      </w:rPr>
    </w:lvl>
    <w:lvl w:ilvl="1" w:tplc="90FEF7FE" w:tentative="1">
      <w:start w:val="1"/>
      <w:numFmt w:val="bullet"/>
      <w:lvlText w:val="o"/>
      <w:lvlJc w:val="left"/>
      <w:pPr>
        <w:ind w:left="1440" w:hanging="360"/>
      </w:pPr>
      <w:rPr>
        <w:rFonts w:ascii="Courier New" w:hAnsi="Courier New" w:cs="Courier New" w:hint="default"/>
      </w:rPr>
    </w:lvl>
    <w:lvl w:ilvl="2" w:tplc="9620F8F0" w:tentative="1">
      <w:start w:val="1"/>
      <w:numFmt w:val="bullet"/>
      <w:lvlText w:val=""/>
      <w:lvlJc w:val="left"/>
      <w:pPr>
        <w:ind w:left="2160" w:hanging="360"/>
      </w:pPr>
      <w:rPr>
        <w:rFonts w:ascii="Wingdings" w:hAnsi="Wingdings" w:hint="default"/>
      </w:rPr>
    </w:lvl>
    <w:lvl w:ilvl="3" w:tplc="C6984286" w:tentative="1">
      <w:start w:val="1"/>
      <w:numFmt w:val="bullet"/>
      <w:lvlText w:val=""/>
      <w:lvlJc w:val="left"/>
      <w:pPr>
        <w:ind w:left="2880" w:hanging="360"/>
      </w:pPr>
      <w:rPr>
        <w:rFonts w:ascii="Symbol" w:hAnsi="Symbol" w:hint="default"/>
      </w:rPr>
    </w:lvl>
    <w:lvl w:ilvl="4" w:tplc="71182CDA" w:tentative="1">
      <w:start w:val="1"/>
      <w:numFmt w:val="bullet"/>
      <w:lvlText w:val="o"/>
      <w:lvlJc w:val="left"/>
      <w:pPr>
        <w:ind w:left="3600" w:hanging="360"/>
      </w:pPr>
      <w:rPr>
        <w:rFonts w:ascii="Courier New" w:hAnsi="Courier New" w:cs="Courier New" w:hint="default"/>
      </w:rPr>
    </w:lvl>
    <w:lvl w:ilvl="5" w:tplc="08FE49B8" w:tentative="1">
      <w:start w:val="1"/>
      <w:numFmt w:val="bullet"/>
      <w:lvlText w:val=""/>
      <w:lvlJc w:val="left"/>
      <w:pPr>
        <w:ind w:left="4320" w:hanging="360"/>
      </w:pPr>
      <w:rPr>
        <w:rFonts w:ascii="Wingdings" w:hAnsi="Wingdings" w:hint="default"/>
      </w:rPr>
    </w:lvl>
    <w:lvl w:ilvl="6" w:tplc="91862680" w:tentative="1">
      <w:start w:val="1"/>
      <w:numFmt w:val="bullet"/>
      <w:lvlText w:val=""/>
      <w:lvlJc w:val="left"/>
      <w:pPr>
        <w:ind w:left="5040" w:hanging="360"/>
      </w:pPr>
      <w:rPr>
        <w:rFonts w:ascii="Symbol" w:hAnsi="Symbol" w:hint="default"/>
      </w:rPr>
    </w:lvl>
    <w:lvl w:ilvl="7" w:tplc="72129E0E" w:tentative="1">
      <w:start w:val="1"/>
      <w:numFmt w:val="bullet"/>
      <w:lvlText w:val="o"/>
      <w:lvlJc w:val="left"/>
      <w:pPr>
        <w:ind w:left="5760" w:hanging="360"/>
      </w:pPr>
      <w:rPr>
        <w:rFonts w:ascii="Courier New" w:hAnsi="Courier New" w:cs="Courier New" w:hint="default"/>
      </w:rPr>
    </w:lvl>
    <w:lvl w:ilvl="8" w:tplc="F2F8A580" w:tentative="1">
      <w:start w:val="1"/>
      <w:numFmt w:val="bullet"/>
      <w:lvlText w:val=""/>
      <w:lvlJc w:val="left"/>
      <w:pPr>
        <w:ind w:left="6480" w:hanging="360"/>
      </w:pPr>
      <w:rPr>
        <w:rFonts w:ascii="Wingdings" w:hAnsi="Wingdings" w:hint="default"/>
      </w:rPr>
    </w:lvl>
  </w:abstractNum>
  <w:abstractNum w:abstractNumId="57">
    <w:nsid w:val="0000003A"/>
    <w:multiLevelType w:val="multilevel"/>
    <w:tmpl w:val="4ABA3A12"/>
    <w:lvl w:ilvl="0">
      <w:start w:val="23"/>
      <w:numFmt w:val="decimal"/>
      <w:lvlText w:val="%1"/>
      <w:lvlJc w:val="left"/>
      <w:pPr>
        <w:tabs>
          <w:tab w:val="num" w:pos="432"/>
        </w:tabs>
        <w:ind w:left="432" w:hanging="432"/>
      </w:pPr>
      <w:rPr>
        <w:rFonts w:hint="default"/>
      </w:rPr>
    </w:lvl>
    <w:lvl w:ilvl="1">
      <w:start w:val="1"/>
      <w:numFmt w:val="decimal"/>
      <w:pStyle w:val="Heading216"/>
      <w:lvlText w:val="%1.%2"/>
      <w:lvlJc w:val="left"/>
      <w:pPr>
        <w:tabs>
          <w:tab w:val="num" w:pos="576"/>
        </w:tabs>
        <w:ind w:left="576" w:hanging="576"/>
      </w:pPr>
      <w:rPr>
        <w:rFonts w:hint="default"/>
      </w:rPr>
    </w:lvl>
    <w:lvl w:ilvl="2">
      <w:start w:val="1"/>
      <w:numFmt w:val="decimal"/>
      <w:pStyle w:val="Heading316"/>
      <w:lvlText w:val="%1.%2.%3"/>
      <w:lvlJc w:val="left"/>
      <w:pPr>
        <w:tabs>
          <w:tab w:val="num" w:pos="720"/>
        </w:tabs>
        <w:ind w:left="720" w:hanging="720"/>
      </w:pPr>
      <w:rPr>
        <w:rFonts w:hint="default"/>
      </w:rPr>
    </w:lvl>
    <w:lvl w:ilvl="3">
      <w:start w:val="1"/>
      <w:numFmt w:val="decimal"/>
      <w:pStyle w:val="Heading413"/>
      <w:lvlText w:val="%1.%2.%3.%4"/>
      <w:lvlJc w:val="left"/>
      <w:pPr>
        <w:tabs>
          <w:tab w:val="num" w:pos="864"/>
        </w:tabs>
        <w:ind w:left="864" w:hanging="864"/>
      </w:pPr>
      <w:rPr>
        <w:rFonts w:hint="default"/>
      </w:rPr>
    </w:lvl>
    <w:lvl w:ilvl="4">
      <w:start w:val="1"/>
      <w:numFmt w:val="decimal"/>
      <w:pStyle w:val="Heading513"/>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13"/>
      <w:lvlText w:val="%1.%2.%3.%4.%5.%6.%7"/>
      <w:lvlJc w:val="left"/>
      <w:pPr>
        <w:tabs>
          <w:tab w:val="num" w:pos="1296"/>
        </w:tabs>
        <w:ind w:left="1296" w:hanging="1296"/>
      </w:pPr>
      <w:rPr>
        <w:rFonts w:hint="default"/>
      </w:rPr>
    </w:lvl>
    <w:lvl w:ilvl="7">
      <w:start w:val="1"/>
      <w:numFmt w:val="decimal"/>
      <w:pStyle w:val="Heading813"/>
      <w:lvlText w:val="%1.%2.%3.%4.%5.%6.%7.%8"/>
      <w:lvlJc w:val="left"/>
      <w:pPr>
        <w:tabs>
          <w:tab w:val="num" w:pos="1440"/>
        </w:tabs>
        <w:ind w:left="1440" w:hanging="1440"/>
      </w:pPr>
      <w:rPr>
        <w:rFonts w:hint="default"/>
      </w:rPr>
    </w:lvl>
    <w:lvl w:ilvl="8">
      <w:start w:val="1"/>
      <w:numFmt w:val="decimal"/>
      <w:pStyle w:val="Heading913"/>
      <w:lvlText w:val="%1.%2.%3.%4.%5.%6.%7.%8.%9"/>
      <w:lvlJc w:val="left"/>
      <w:pPr>
        <w:tabs>
          <w:tab w:val="num" w:pos="1584"/>
        </w:tabs>
        <w:ind w:left="1584" w:hanging="1584"/>
      </w:pPr>
      <w:rPr>
        <w:rFonts w:hint="default"/>
      </w:rPr>
    </w:lvl>
  </w:abstractNum>
  <w:abstractNum w:abstractNumId="58">
    <w:nsid w:val="0000003B"/>
    <w:multiLevelType w:val="hybridMultilevel"/>
    <w:tmpl w:val="9C90AFCE"/>
    <w:lvl w:ilvl="0" w:tplc="7D3ABAB4">
      <w:numFmt w:val="bullet"/>
      <w:lvlText w:val=""/>
      <w:lvlJc w:val="left"/>
      <w:pPr>
        <w:tabs>
          <w:tab w:val="num" w:pos="360"/>
        </w:tabs>
        <w:ind w:left="1267" w:hanging="360"/>
      </w:pPr>
      <w:rPr>
        <w:rFonts w:ascii="Symbol" w:hAnsi="Symbol" w:cs="Times New Roman" w:hint="default"/>
      </w:rPr>
    </w:lvl>
    <w:lvl w:ilvl="1" w:tplc="457AAA02">
      <w:start w:val="1"/>
      <w:numFmt w:val="lowerLetter"/>
      <w:lvlText w:val="%2."/>
      <w:lvlJc w:val="left"/>
      <w:pPr>
        <w:tabs>
          <w:tab w:val="num" w:pos="1788"/>
        </w:tabs>
        <w:ind w:left="1788" w:hanging="360"/>
      </w:pPr>
    </w:lvl>
    <w:lvl w:ilvl="2" w:tplc="BBB82B1C">
      <w:start w:val="1"/>
      <w:numFmt w:val="lowerRoman"/>
      <w:lvlText w:val="%3."/>
      <w:lvlJc w:val="right"/>
      <w:pPr>
        <w:tabs>
          <w:tab w:val="num" w:pos="2508"/>
        </w:tabs>
        <w:ind w:left="2508" w:hanging="180"/>
      </w:pPr>
    </w:lvl>
    <w:lvl w:ilvl="3" w:tplc="59C66F6A">
      <w:start w:val="1"/>
      <w:numFmt w:val="decimal"/>
      <w:lvlText w:val="%4."/>
      <w:lvlJc w:val="left"/>
      <w:pPr>
        <w:tabs>
          <w:tab w:val="num" w:pos="3228"/>
        </w:tabs>
        <w:ind w:left="3228" w:hanging="360"/>
      </w:pPr>
    </w:lvl>
    <w:lvl w:ilvl="4" w:tplc="AB94E5DE">
      <w:start w:val="1"/>
      <w:numFmt w:val="lowerLetter"/>
      <w:lvlText w:val="%5."/>
      <w:lvlJc w:val="left"/>
      <w:pPr>
        <w:tabs>
          <w:tab w:val="num" w:pos="3948"/>
        </w:tabs>
        <w:ind w:left="3948" w:hanging="360"/>
      </w:pPr>
    </w:lvl>
    <w:lvl w:ilvl="5" w:tplc="2D1A88E6">
      <w:start w:val="1"/>
      <w:numFmt w:val="lowerRoman"/>
      <w:lvlText w:val="%6."/>
      <w:lvlJc w:val="right"/>
      <w:pPr>
        <w:tabs>
          <w:tab w:val="num" w:pos="4668"/>
        </w:tabs>
        <w:ind w:left="4668" w:hanging="180"/>
      </w:pPr>
    </w:lvl>
    <w:lvl w:ilvl="6" w:tplc="7D48BAE0">
      <w:start w:val="1"/>
      <w:numFmt w:val="decimal"/>
      <w:lvlText w:val="%7."/>
      <w:lvlJc w:val="left"/>
      <w:pPr>
        <w:tabs>
          <w:tab w:val="num" w:pos="5388"/>
        </w:tabs>
        <w:ind w:left="5388" w:hanging="360"/>
      </w:pPr>
    </w:lvl>
    <w:lvl w:ilvl="7" w:tplc="96D639A4">
      <w:start w:val="1"/>
      <w:numFmt w:val="lowerLetter"/>
      <w:lvlText w:val="%8."/>
      <w:lvlJc w:val="left"/>
      <w:pPr>
        <w:tabs>
          <w:tab w:val="num" w:pos="6108"/>
        </w:tabs>
        <w:ind w:left="6108" w:hanging="360"/>
      </w:pPr>
    </w:lvl>
    <w:lvl w:ilvl="8" w:tplc="9E92B24A">
      <w:start w:val="1"/>
      <w:numFmt w:val="lowerRoman"/>
      <w:lvlText w:val="%9."/>
      <w:lvlJc w:val="right"/>
      <w:pPr>
        <w:tabs>
          <w:tab w:val="num" w:pos="6828"/>
        </w:tabs>
        <w:ind w:left="6828" w:hanging="180"/>
      </w:pPr>
    </w:lvl>
  </w:abstractNum>
  <w:abstractNum w:abstractNumId="59">
    <w:nsid w:val="0000003C"/>
    <w:multiLevelType w:val="multilevel"/>
    <w:tmpl w:val="549EA77A"/>
    <w:lvl w:ilvl="0">
      <w:start w:val="24"/>
      <w:numFmt w:val="decimal"/>
      <w:lvlText w:val="%1"/>
      <w:lvlJc w:val="left"/>
      <w:pPr>
        <w:tabs>
          <w:tab w:val="num" w:pos="432"/>
        </w:tabs>
        <w:ind w:left="432" w:hanging="432"/>
      </w:pPr>
      <w:rPr>
        <w:rFonts w:hint="default"/>
      </w:rPr>
    </w:lvl>
    <w:lvl w:ilvl="1">
      <w:start w:val="1"/>
      <w:numFmt w:val="decimal"/>
      <w:pStyle w:val="Heading217"/>
      <w:lvlText w:val="%1.%2"/>
      <w:lvlJc w:val="left"/>
      <w:pPr>
        <w:tabs>
          <w:tab w:val="num" w:pos="576"/>
        </w:tabs>
        <w:ind w:left="576" w:hanging="576"/>
      </w:pPr>
      <w:rPr>
        <w:rFonts w:hint="default"/>
      </w:rPr>
    </w:lvl>
    <w:lvl w:ilvl="2">
      <w:start w:val="1"/>
      <w:numFmt w:val="decimal"/>
      <w:pStyle w:val="Heading317"/>
      <w:lvlText w:val="%1.%2.%3"/>
      <w:lvlJc w:val="left"/>
      <w:pPr>
        <w:tabs>
          <w:tab w:val="num" w:pos="720"/>
        </w:tabs>
        <w:ind w:left="720" w:hanging="720"/>
      </w:pPr>
      <w:rPr>
        <w:rFonts w:hint="default"/>
      </w:rPr>
    </w:lvl>
    <w:lvl w:ilvl="3">
      <w:start w:val="1"/>
      <w:numFmt w:val="decimal"/>
      <w:pStyle w:val="Heading414"/>
      <w:lvlText w:val="%1.%2.%3.%4"/>
      <w:lvlJc w:val="left"/>
      <w:pPr>
        <w:tabs>
          <w:tab w:val="num" w:pos="864"/>
        </w:tabs>
        <w:ind w:left="864" w:hanging="864"/>
      </w:pPr>
      <w:rPr>
        <w:rFonts w:hint="default"/>
      </w:rPr>
    </w:lvl>
    <w:lvl w:ilvl="4">
      <w:start w:val="1"/>
      <w:numFmt w:val="decimal"/>
      <w:pStyle w:val="Heading514"/>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14"/>
      <w:lvlText w:val="%1.%2.%3.%4.%5.%6.%7"/>
      <w:lvlJc w:val="left"/>
      <w:pPr>
        <w:tabs>
          <w:tab w:val="num" w:pos="1296"/>
        </w:tabs>
        <w:ind w:left="1296" w:hanging="1296"/>
      </w:pPr>
      <w:rPr>
        <w:rFonts w:hint="default"/>
      </w:rPr>
    </w:lvl>
    <w:lvl w:ilvl="7">
      <w:start w:val="1"/>
      <w:numFmt w:val="decimal"/>
      <w:pStyle w:val="Heading814"/>
      <w:lvlText w:val="%1.%2.%3.%4.%5.%6.%7.%8"/>
      <w:lvlJc w:val="left"/>
      <w:pPr>
        <w:tabs>
          <w:tab w:val="num" w:pos="1440"/>
        </w:tabs>
        <w:ind w:left="1440" w:hanging="1440"/>
      </w:pPr>
      <w:rPr>
        <w:rFonts w:hint="default"/>
      </w:rPr>
    </w:lvl>
    <w:lvl w:ilvl="8">
      <w:start w:val="1"/>
      <w:numFmt w:val="decimal"/>
      <w:pStyle w:val="Heading914"/>
      <w:lvlText w:val="%1.%2.%3.%4.%5.%6.%7.%8.%9"/>
      <w:lvlJc w:val="left"/>
      <w:pPr>
        <w:tabs>
          <w:tab w:val="num" w:pos="1584"/>
        </w:tabs>
        <w:ind w:left="1584" w:hanging="1584"/>
      </w:pPr>
      <w:rPr>
        <w:rFonts w:hint="default"/>
      </w:rPr>
    </w:lvl>
  </w:abstractNum>
  <w:abstractNum w:abstractNumId="60">
    <w:nsid w:val="0000003D"/>
    <w:multiLevelType w:val="multilevel"/>
    <w:tmpl w:val="A42CB044"/>
    <w:lvl w:ilvl="0">
      <w:start w:val="25"/>
      <w:numFmt w:val="decimal"/>
      <w:lvlText w:val="%1"/>
      <w:lvlJc w:val="left"/>
      <w:pPr>
        <w:tabs>
          <w:tab w:val="num" w:pos="432"/>
        </w:tabs>
        <w:ind w:left="432" w:hanging="432"/>
      </w:pPr>
      <w:rPr>
        <w:rFonts w:hint="default"/>
      </w:rPr>
    </w:lvl>
    <w:lvl w:ilvl="1">
      <w:start w:val="1"/>
      <w:numFmt w:val="decimal"/>
      <w:pStyle w:val="Heading218"/>
      <w:lvlText w:val="%1.%2"/>
      <w:lvlJc w:val="left"/>
      <w:pPr>
        <w:tabs>
          <w:tab w:val="num" w:pos="576"/>
        </w:tabs>
        <w:ind w:left="576" w:hanging="576"/>
      </w:pPr>
      <w:rPr>
        <w:rFonts w:hint="default"/>
      </w:rPr>
    </w:lvl>
    <w:lvl w:ilvl="2">
      <w:start w:val="1"/>
      <w:numFmt w:val="decimal"/>
      <w:pStyle w:val="Heading318"/>
      <w:lvlText w:val="%1.%2.%3"/>
      <w:lvlJc w:val="left"/>
      <w:pPr>
        <w:tabs>
          <w:tab w:val="num" w:pos="720"/>
        </w:tabs>
        <w:ind w:left="720" w:hanging="720"/>
      </w:pPr>
      <w:rPr>
        <w:rFonts w:hint="default"/>
      </w:rPr>
    </w:lvl>
    <w:lvl w:ilvl="3">
      <w:start w:val="1"/>
      <w:numFmt w:val="decimal"/>
      <w:pStyle w:val="Heading415"/>
      <w:lvlText w:val="%1.%2.%3.%4"/>
      <w:lvlJc w:val="left"/>
      <w:pPr>
        <w:tabs>
          <w:tab w:val="num" w:pos="864"/>
        </w:tabs>
        <w:ind w:left="864" w:hanging="864"/>
      </w:pPr>
      <w:rPr>
        <w:rFonts w:hint="default"/>
      </w:rPr>
    </w:lvl>
    <w:lvl w:ilvl="4">
      <w:start w:val="1"/>
      <w:numFmt w:val="decimal"/>
      <w:pStyle w:val="Heading51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15"/>
      <w:lvlText w:val="%1.%2.%3.%4.%5.%6.%7"/>
      <w:lvlJc w:val="left"/>
      <w:pPr>
        <w:tabs>
          <w:tab w:val="num" w:pos="1296"/>
        </w:tabs>
        <w:ind w:left="1296" w:hanging="1296"/>
      </w:pPr>
      <w:rPr>
        <w:rFonts w:hint="default"/>
      </w:rPr>
    </w:lvl>
    <w:lvl w:ilvl="7">
      <w:start w:val="1"/>
      <w:numFmt w:val="decimal"/>
      <w:pStyle w:val="Heading815"/>
      <w:lvlText w:val="%1.%2.%3.%4.%5.%6.%7.%8"/>
      <w:lvlJc w:val="left"/>
      <w:pPr>
        <w:tabs>
          <w:tab w:val="num" w:pos="1440"/>
        </w:tabs>
        <w:ind w:left="1440" w:hanging="1440"/>
      </w:pPr>
      <w:rPr>
        <w:rFonts w:hint="default"/>
      </w:rPr>
    </w:lvl>
    <w:lvl w:ilvl="8">
      <w:start w:val="1"/>
      <w:numFmt w:val="decimal"/>
      <w:pStyle w:val="Heading915"/>
      <w:lvlText w:val="%1.%2.%3.%4.%5.%6.%7.%8.%9"/>
      <w:lvlJc w:val="left"/>
      <w:pPr>
        <w:tabs>
          <w:tab w:val="num" w:pos="1584"/>
        </w:tabs>
        <w:ind w:left="1584" w:hanging="1584"/>
      </w:pPr>
      <w:rPr>
        <w:rFonts w:hint="default"/>
      </w:rPr>
    </w:lvl>
  </w:abstractNum>
  <w:abstractNum w:abstractNumId="61">
    <w:nsid w:val="0000003E"/>
    <w:multiLevelType w:val="multilevel"/>
    <w:tmpl w:val="61FC95C6"/>
    <w:lvl w:ilvl="0">
      <w:start w:val="26"/>
      <w:numFmt w:val="decimal"/>
      <w:lvlText w:val="%1"/>
      <w:lvlJc w:val="left"/>
      <w:pPr>
        <w:tabs>
          <w:tab w:val="num" w:pos="432"/>
        </w:tabs>
        <w:ind w:left="432" w:hanging="432"/>
      </w:pPr>
      <w:rPr>
        <w:rFonts w:hint="default"/>
      </w:rPr>
    </w:lvl>
    <w:lvl w:ilvl="1">
      <w:start w:val="1"/>
      <w:numFmt w:val="decimal"/>
      <w:pStyle w:val="Heading219"/>
      <w:lvlText w:val="%1.%2"/>
      <w:lvlJc w:val="left"/>
      <w:pPr>
        <w:tabs>
          <w:tab w:val="num" w:pos="576"/>
        </w:tabs>
        <w:ind w:left="576" w:hanging="576"/>
      </w:pPr>
      <w:rPr>
        <w:rFonts w:hint="default"/>
      </w:rPr>
    </w:lvl>
    <w:lvl w:ilvl="2">
      <w:start w:val="1"/>
      <w:numFmt w:val="decimal"/>
      <w:pStyle w:val="Heading319"/>
      <w:lvlText w:val="%1.%2.%3"/>
      <w:lvlJc w:val="left"/>
      <w:pPr>
        <w:tabs>
          <w:tab w:val="num" w:pos="720"/>
        </w:tabs>
        <w:ind w:left="720" w:hanging="720"/>
      </w:pPr>
      <w:rPr>
        <w:rFonts w:hint="default"/>
      </w:rPr>
    </w:lvl>
    <w:lvl w:ilvl="3">
      <w:start w:val="1"/>
      <w:numFmt w:val="decimal"/>
      <w:pStyle w:val="Heading416"/>
      <w:lvlText w:val="%1.%2.%3.%4"/>
      <w:lvlJc w:val="left"/>
      <w:pPr>
        <w:tabs>
          <w:tab w:val="num" w:pos="864"/>
        </w:tabs>
        <w:ind w:left="864" w:hanging="864"/>
      </w:pPr>
      <w:rPr>
        <w:rFonts w:hint="default"/>
      </w:rPr>
    </w:lvl>
    <w:lvl w:ilvl="4">
      <w:start w:val="1"/>
      <w:numFmt w:val="decimal"/>
      <w:pStyle w:val="Heading516"/>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16"/>
      <w:lvlText w:val="%1.%2.%3.%4.%5.%6.%7"/>
      <w:lvlJc w:val="left"/>
      <w:pPr>
        <w:tabs>
          <w:tab w:val="num" w:pos="1296"/>
        </w:tabs>
        <w:ind w:left="1296" w:hanging="1296"/>
      </w:pPr>
      <w:rPr>
        <w:rFonts w:hint="default"/>
      </w:rPr>
    </w:lvl>
    <w:lvl w:ilvl="7">
      <w:start w:val="1"/>
      <w:numFmt w:val="decimal"/>
      <w:pStyle w:val="Heading816"/>
      <w:lvlText w:val="%1.%2.%3.%4.%5.%6.%7.%8"/>
      <w:lvlJc w:val="left"/>
      <w:pPr>
        <w:tabs>
          <w:tab w:val="num" w:pos="1440"/>
        </w:tabs>
        <w:ind w:left="1440" w:hanging="1440"/>
      </w:pPr>
      <w:rPr>
        <w:rFonts w:hint="default"/>
      </w:rPr>
    </w:lvl>
    <w:lvl w:ilvl="8">
      <w:start w:val="1"/>
      <w:numFmt w:val="decimal"/>
      <w:pStyle w:val="Heading916"/>
      <w:lvlText w:val="%1.%2.%3.%4.%5.%6.%7.%8.%9"/>
      <w:lvlJc w:val="left"/>
      <w:pPr>
        <w:tabs>
          <w:tab w:val="num" w:pos="1584"/>
        </w:tabs>
        <w:ind w:left="1584" w:hanging="1584"/>
      </w:pPr>
      <w:rPr>
        <w:rFonts w:hint="default"/>
      </w:rPr>
    </w:lvl>
  </w:abstractNum>
  <w:abstractNum w:abstractNumId="62">
    <w:nsid w:val="047D6666"/>
    <w:multiLevelType w:val="hybridMultilevel"/>
    <w:tmpl w:val="32B6FEB2"/>
    <w:lvl w:ilvl="0" w:tplc="F9388050">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3">
    <w:nsid w:val="06DA04E5"/>
    <w:multiLevelType w:val="hybridMultilevel"/>
    <w:tmpl w:val="DA1884BE"/>
    <w:lvl w:ilvl="0" w:tplc="16CCFCB8">
      <w:start w:val="1"/>
      <w:numFmt w:val="bullet"/>
      <w:lvlText w:val=""/>
      <w:lvlJc w:val="left"/>
      <w:pPr>
        <w:ind w:left="720" w:hanging="360"/>
      </w:pPr>
      <w:rPr>
        <w:rFonts w:ascii="Symbol" w:hAnsi="Symbol" w:hint="default"/>
      </w:rPr>
    </w:lvl>
    <w:lvl w:ilvl="1" w:tplc="C2826C0C">
      <w:start w:val="1"/>
      <w:numFmt w:val="bullet"/>
      <w:lvlText w:val="o"/>
      <w:lvlJc w:val="left"/>
      <w:pPr>
        <w:ind w:left="1440" w:hanging="360"/>
      </w:pPr>
      <w:rPr>
        <w:rFonts w:ascii="Courier New" w:hAnsi="Courier New" w:cs="Courier New" w:hint="default"/>
      </w:rPr>
    </w:lvl>
    <w:lvl w:ilvl="2" w:tplc="90241B86" w:tentative="1">
      <w:start w:val="1"/>
      <w:numFmt w:val="bullet"/>
      <w:lvlText w:val=""/>
      <w:lvlJc w:val="left"/>
      <w:pPr>
        <w:ind w:left="2160" w:hanging="360"/>
      </w:pPr>
      <w:rPr>
        <w:rFonts w:ascii="Wingdings" w:hAnsi="Wingdings" w:hint="default"/>
      </w:rPr>
    </w:lvl>
    <w:lvl w:ilvl="3" w:tplc="5C78BCA8" w:tentative="1">
      <w:start w:val="1"/>
      <w:numFmt w:val="bullet"/>
      <w:lvlText w:val=""/>
      <w:lvlJc w:val="left"/>
      <w:pPr>
        <w:ind w:left="2880" w:hanging="360"/>
      </w:pPr>
      <w:rPr>
        <w:rFonts w:ascii="Symbol" w:hAnsi="Symbol" w:hint="default"/>
      </w:rPr>
    </w:lvl>
    <w:lvl w:ilvl="4" w:tplc="0AD4E482" w:tentative="1">
      <w:start w:val="1"/>
      <w:numFmt w:val="bullet"/>
      <w:lvlText w:val="o"/>
      <w:lvlJc w:val="left"/>
      <w:pPr>
        <w:ind w:left="3600" w:hanging="360"/>
      </w:pPr>
      <w:rPr>
        <w:rFonts w:ascii="Courier New" w:hAnsi="Courier New" w:cs="Courier New" w:hint="default"/>
      </w:rPr>
    </w:lvl>
    <w:lvl w:ilvl="5" w:tplc="DB9CAE10" w:tentative="1">
      <w:start w:val="1"/>
      <w:numFmt w:val="bullet"/>
      <w:lvlText w:val=""/>
      <w:lvlJc w:val="left"/>
      <w:pPr>
        <w:ind w:left="4320" w:hanging="360"/>
      </w:pPr>
      <w:rPr>
        <w:rFonts w:ascii="Wingdings" w:hAnsi="Wingdings" w:hint="default"/>
      </w:rPr>
    </w:lvl>
    <w:lvl w:ilvl="6" w:tplc="474230A6" w:tentative="1">
      <w:start w:val="1"/>
      <w:numFmt w:val="bullet"/>
      <w:lvlText w:val=""/>
      <w:lvlJc w:val="left"/>
      <w:pPr>
        <w:ind w:left="5040" w:hanging="360"/>
      </w:pPr>
      <w:rPr>
        <w:rFonts w:ascii="Symbol" w:hAnsi="Symbol" w:hint="default"/>
      </w:rPr>
    </w:lvl>
    <w:lvl w:ilvl="7" w:tplc="D04A51D4" w:tentative="1">
      <w:start w:val="1"/>
      <w:numFmt w:val="bullet"/>
      <w:lvlText w:val="o"/>
      <w:lvlJc w:val="left"/>
      <w:pPr>
        <w:ind w:left="5760" w:hanging="360"/>
      </w:pPr>
      <w:rPr>
        <w:rFonts w:ascii="Courier New" w:hAnsi="Courier New" w:cs="Courier New" w:hint="default"/>
      </w:rPr>
    </w:lvl>
    <w:lvl w:ilvl="8" w:tplc="8E3861E8" w:tentative="1">
      <w:start w:val="1"/>
      <w:numFmt w:val="bullet"/>
      <w:lvlText w:val=""/>
      <w:lvlJc w:val="left"/>
      <w:pPr>
        <w:ind w:left="6480" w:hanging="360"/>
      </w:pPr>
      <w:rPr>
        <w:rFonts w:ascii="Wingdings" w:hAnsi="Wingdings" w:hint="default"/>
      </w:rPr>
    </w:lvl>
  </w:abstractNum>
  <w:abstractNum w:abstractNumId="64">
    <w:nsid w:val="0AB878C0"/>
    <w:multiLevelType w:val="hybridMultilevel"/>
    <w:tmpl w:val="1CEE3ED6"/>
    <w:lvl w:ilvl="0" w:tplc="3154EF3A">
      <w:start w:val="1"/>
      <w:numFmt w:val="decimal"/>
      <w:lvlText w:val="%1"/>
      <w:lvlJc w:val="left"/>
      <w:pPr>
        <w:ind w:left="929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nsid w:val="0F9F0799"/>
    <w:multiLevelType w:val="hybridMultilevel"/>
    <w:tmpl w:val="DA4E7B9A"/>
    <w:lvl w:ilvl="0" w:tplc="35F0C15E">
      <w:start w:val="5"/>
      <w:numFmt w:val="decimal"/>
      <w:lvlText w:val="(%1)"/>
      <w:lvlJc w:val="left"/>
      <w:pPr>
        <w:tabs>
          <w:tab w:val="num" w:pos="1080"/>
        </w:tabs>
        <w:ind w:left="1080" w:hanging="360"/>
      </w:pPr>
    </w:lvl>
    <w:lvl w:ilvl="1" w:tplc="CCF0BD36">
      <w:start w:val="1"/>
      <w:numFmt w:val="lowerLetter"/>
      <w:lvlText w:val="(%2)"/>
      <w:lvlJc w:val="left"/>
      <w:pPr>
        <w:tabs>
          <w:tab w:val="num" w:pos="1800"/>
        </w:tabs>
        <w:ind w:left="1800" w:hanging="360"/>
      </w:pPr>
    </w:lvl>
    <w:lvl w:ilvl="2" w:tplc="34761804">
      <w:start w:val="1"/>
      <w:numFmt w:val="decimal"/>
      <w:lvlText w:val="%3."/>
      <w:lvlJc w:val="left"/>
      <w:pPr>
        <w:tabs>
          <w:tab w:val="num" w:pos="2160"/>
        </w:tabs>
        <w:ind w:left="2160" w:hanging="360"/>
      </w:pPr>
    </w:lvl>
    <w:lvl w:ilvl="3" w:tplc="B142AE58">
      <w:start w:val="1"/>
      <w:numFmt w:val="decimal"/>
      <w:lvlText w:val="%4."/>
      <w:lvlJc w:val="left"/>
      <w:pPr>
        <w:tabs>
          <w:tab w:val="num" w:pos="2880"/>
        </w:tabs>
        <w:ind w:left="2880" w:hanging="360"/>
      </w:pPr>
    </w:lvl>
    <w:lvl w:ilvl="4" w:tplc="1A64E6EE">
      <w:start w:val="1"/>
      <w:numFmt w:val="decimal"/>
      <w:lvlText w:val="%5."/>
      <w:lvlJc w:val="left"/>
      <w:pPr>
        <w:tabs>
          <w:tab w:val="num" w:pos="3600"/>
        </w:tabs>
        <w:ind w:left="3600" w:hanging="360"/>
      </w:pPr>
    </w:lvl>
    <w:lvl w:ilvl="5" w:tplc="CE589522">
      <w:start w:val="1"/>
      <w:numFmt w:val="decimal"/>
      <w:lvlText w:val="%6."/>
      <w:lvlJc w:val="left"/>
      <w:pPr>
        <w:tabs>
          <w:tab w:val="num" w:pos="4320"/>
        </w:tabs>
        <w:ind w:left="4320" w:hanging="360"/>
      </w:pPr>
    </w:lvl>
    <w:lvl w:ilvl="6" w:tplc="DB6201BA">
      <w:start w:val="1"/>
      <w:numFmt w:val="decimal"/>
      <w:lvlText w:val="%7."/>
      <w:lvlJc w:val="left"/>
      <w:pPr>
        <w:tabs>
          <w:tab w:val="num" w:pos="5040"/>
        </w:tabs>
        <w:ind w:left="5040" w:hanging="360"/>
      </w:pPr>
    </w:lvl>
    <w:lvl w:ilvl="7" w:tplc="9470F594">
      <w:start w:val="1"/>
      <w:numFmt w:val="decimal"/>
      <w:lvlText w:val="%8."/>
      <w:lvlJc w:val="left"/>
      <w:pPr>
        <w:tabs>
          <w:tab w:val="num" w:pos="5760"/>
        </w:tabs>
        <w:ind w:left="5760" w:hanging="360"/>
      </w:pPr>
    </w:lvl>
    <w:lvl w:ilvl="8" w:tplc="AF2A6DC8">
      <w:start w:val="1"/>
      <w:numFmt w:val="decimal"/>
      <w:lvlText w:val="%9."/>
      <w:lvlJc w:val="left"/>
      <w:pPr>
        <w:tabs>
          <w:tab w:val="num" w:pos="6480"/>
        </w:tabs>
        <w:ind w:left="6480" w:hanging="360"/>
      </w:pPr>
    </w:lvl>
  </w:abstractNum>
  <w:abstractNum w:abstractNumId="66">
    <w:nsid w:val="0F9F07C1"/>
    <w:multiLevelType w:val="hybridMultilevel"/>
    <w:tmpl w:val="37EA71E6"/>
    <w:lvl w:ilvl="0" w:tplc="16F03E5C">
      <w:start w:val="1"/>
      <w:numFmt w:val="lowerLetter"/>
      <w:lvlText w:val="(%1)"/>
      <w:lvlJc w:val="left"/>
      <w:pPr>
        <w:ind w:left="720" w:hanging="360"/>
      </w:pPr>
      <w:rPr>
        <w:rFonts w:hint="default"/>
        <w:b w:val="0"/>
      </w:rPr>
    </w:lvl>
    <w:lvl w:ilvl="1" w:tplc="BF36317C" w:tentative="1">
      <w:start w:val="1"/>
      <w:numFmt w:val="lowerLetter"/>
      <w:lvlText w:val="%2."/>
      <w:lvlJc w:val="left"/>
      <w:pPr>
        <w:ind w:left="1440" w:hanging="360"/>
      </w:pPr>
    </w:lvl>
    <w:lvl w:ilvl="2" w:tplc="C540B426" w:tentative="1">
      <w:start w:val="1"/>
      <w:numFmt w:val="lowerRoman"/>
      <w:lvlText w:val="%3."/>
      <w:lvlJc w:val="right"/>
      <w:pPr>
        <w:ind w:left="2160" w:hanging="180"/>
      </w:pPr>
    </w:lvl>
    <w:lvl w:ilvl="3" w:tplc="99863506" w:tentative="1">
      <w:start w:val="1"/>
      <w:numFmt w:val="decimal"/>
      <w:lvlText w:val="%4."/>
      <w:lvlJc w:val="left"/>
      <w:pPr>
        <w:ind w:left="2880" w:hanging="360"/>
      </w:pPr>
    </w:lvl>
    <w:lvl w:ilvl="4" w:tplc="B7F0FDB6" w:tentative="1">
      <w:start w:val="1"/>
      <w:numFmt w:val="lowerLetter"/>
      <w:lvlText w:val="%5."/>
      <w:lvlJc w:val="left"/>
      <w:pPr>
        <w:ind w:left="3600" w:hanging="360"/>
      </w:pPr>
    </w:lvl>
    <w:lvl w:ilvl="5" w:tplc="C4766A7A" w:tentative="1">
      <w:start w:val="1"/>
      <w:numFmt w:val="lowerRoman"/>
      <w:lvlText w:val="%6."/>
      <w:lvlJc w:val="right"/>
      <w:pPr>
        <w:ind w:left="4320" w:hanging="180"/>
      </w:pPr>
    </w:lvl>
    <w:lvl w:ilvl="6" w:tplc="470C177C" w:tentative="1">
      <w:start w:val="1"/>
      <w:numFmt w:val="decimal"/>
      <w:lvlText w:val="%7."/>
      <w:lvlJc w:val="left"/>
      <w:pPr>
        <w:ind w:left="5040" w:hanging="360"/>
      </w:pPr>
    </w:lvl>
    <w:lvl w:ilvl="7" w:tplc="656ECD34" w:tentative="1">
      <w:start w:val="1"/>
      <w:numFmt w:val="lowerLetter"/>
      <w:lvlText w:val="%8."/>
      <w:lvlJc w:val="left"/>
      <w:pPr>
        <w:ind w:left="5760" w:hanging="360"/>
      </w:pPr>
    </w:lvl>
    <w:lvl w:ilvl="8" w:tplc="DCCC3BD4" w:tentative="1">
      <w:start w:val="1"/>
      <w:numFmt w:val="lowerRoman"/>
      <w:lvlText w:val="%9."/>
      <w:lvlJc w:val="right"/>
      <w:pPr>
        <w:ind w:left="6480" w:hanging="180"/>
      </w:pPr>
    </w:lvl>
  </w:abstractNum>
  <w:abstractNum w:abstractNumId="67">
    <w:nsid w:val="6A213865"/>
    <w:multiLevelType w:val="hybridMultilevel"/>
    <w:tmpl w:val="97E4A2A4"/>
    <w:lvl w:ilvl="0" w:tplc="2F8EAEAC">
      <w:numFmt w:val="decimal"/>
      <w:lvlText w:val="%1"/>
      <w:lvlJc w:val="right"/>
      <w:pPr>
        <w:ind w:left="929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nsid w:val="703313DB"/>
    <w:multiLevelType w:val="hybridMultilevel"/>
    <w:tmpl w:val="57EEC3B4"/>
    <w:lvl w:ilvl="0" w:tplc="56B01A84">
      <w:start w:val="1"/>
      <w:numFmt w:val="lowerLetter"/>
      <w:lvlText w:val="%1)"/>
      <w:lvlJc w:val="left"/>
      <w:pPr>
        <w:ind w:left="644" w:hanging="360"/>
      </w:pPr>
      <w:rPr>
        <w:rFonts w:hint="default"/>
      </w:rPr>
    </w:lvl>
    <w:lvl w:ilvl="1" w:tplc="9AA63E2C" w:tentative="1">
      <w:start w:val="1"/>
      <w:numFmt w:val="lowerLetter"/>
      <w:lvlText w:val="%2."/>
      <w:lvlJc w:val="left"/>
      <w:pPr>
        <w:ind w:left="1440" w:hanging="360"/>
      </w:pPr>
    </w:lvl>
    <w:lvl w:ilvl="2" w:tplc="AC722D30" w:tentative="1">
      <w:start w:val="1"/>
      <w:numFmt w:val="lowerRoman"/>
      <w:lvlText w:val="%3."/>
      <w:lvlJc w:val="right"/>
      <w:pPr>
        <w:ind w:left="2160" w:hanging="180"/>
      </w:pPr>
    </w:lvl>
    <w:lvl w:ilvl="3" w:tplc="08EEF8FC" w:tentative="1">
      <w:start w:val="1"/>
      <w:numFmt w:val="decimal"/>
      <w:lvlText w:val="%4."/>
      <w:lvlJc w:val="left"/>
      <w:pPr>
        <w:ind w:left="2880" w:hanging="360"/>
      </w:pPr>
    </w:lvl>
    <w:lvl w:ilvl="4" w:tplc="9DB8314C" w:tentative="1">
      <w:start w:val="1"/>
      <w:numFmt w:val="lowerLetter"/>
      <w:lvlText w:val="%5."/>
      <w:lvlJc w:val="left"/>
      <w:pPr>
        <w:ind w:left="3600" w:hanging="360"/>
      </w:pPr>
    </w:lvl>
    <w:lvl w:ilvl="5" w:tplc="77D83F28" w:tentative="1">
      <w:start w:val="1"/>
      <w:numFmt w:val="lowerRoman"/>
      <w:lvlText w:val="%6."/>
      <w:lvlJc w:val="right"/>
      <w:pPr>
        <w:ind w:left="4320" w:hanging="180"/>
      </w:pPr>
    </w:lvl>
    <w:lvl w:ilvl="6" w:tplc="473077BA" w:tentative="1">
      <w:start w:val="1"/>
      <w:numFmt w:val="decimal"/>
      <w:lvlText w:val="%7."/>
      <w:lvlJc w:val="left"/>
      <w:pPr>
        <w:ind w:left="5040" w:hanging="360"/>
      </w:pPr>
    </w:lvl>
    <w:lvl w:ilvl="7" w:tplc="B43C07CC" w:tentative="1">
      <w:start w:val="1"/>
      <w:numFmt w:val="lowerLetter"/>
      <w:lvlText w:val="%8."/>
      <w:lvlJc w:val="left"/>
      <w:pPr>
        <w:ind w:left="5760" w:hanging="360"/>
      </w:pPr>
    </w:lvl>
    <w:lvl w:ilvl="8" w:tplc="5DAAD4AA" w:tentative="1">
      <w:start w:val="1"/>
      <w:numFmt w:val="lowerRoman"/>
      <w:lvlText w:val="%9."/>
      <w:lvlJc w:val="right"/>
      <w:pPr>
        <w:ind w:left="6480" w:hanging="180"/>
      </w:pPr>
    </w:lvl>
  </w:abstractNum>
  <w:abstractNum w:abstractNumId="69">
    <w:nsid w:val="7A445418"/>
    <w:multiLevelType w:val="hybridMultilevel"/>
    <w:tmpl w:val="CEF2D5AC"/>
    <w:lvl w:ilvl="0" w:tplc="466C1708">
      <w:start w:val="1"/>
      <w:numFmt w:val="lowerLetter"/>
      <w:lvlText w:val="(%1)"/>
      <w:lvlJc w:val="left"/>
      <w:pPr>
        <w:ind w:left="720" w:hanging="36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6"/>
    <w:lvlOverride w:ilvl="0">
      <w:lvl w:ilvl="0">
        <w:numFmt w:val="bullet"/>
        <w:lvlText w:val=""/>
        <w:lvlJc w:val="left"/>
        <w:pPr>
          <w:tabs>
            <w:tab w:val="num" w:pos="283"/>
          </w:tabs>
          <w:ind w:left="1843" w:hanging="283"/>
        </w:pPr>
        <w:rPr>
          <w:rFonts w:ascii="Symbol" w:hAnsi="Symbol" w:cs="Times New Roman" w:hint="default"/>
        </w:rPr>
      </w:lvl>
    </w:lvlOverride>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lvlOverride w:ilvl="0">
      <w:lvl w:ilvl="0">
        <w:numFmt w:val="bullet"/>
        <w:lvlText w:val=""/>
        <w:lvlJc w:val="left"/>
        <w:pPr>
          <w:tabs>
            <w:tab w:val="num" w:pos="709"/>
          </w:tabs>
          <w:ind w:left="851" w:hanging="283"/>
        </w:pPr>
        <w:rPr>
          <w:rFonts w:ascii="Symbol" w:hAnsi="Symbol" w:hint="default"/>
        </w:rPr>
      </w:lvl>
    </w:lvlOverride>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9"/>
  </w:num>
  <w:num w:numId="61">
    <w:abstractNumId w:val="60"/>
  </w:num>
  <w:num w:numId="62">
    <w:abstractNumId w:val="61"/>
  </w:num>
  <w:num w:numId="63">
    <w:abstractNumId w:val="64"/>
  </w:num>
  <w:num w:numId="64">
    <w:abstractNumId w:val="67"/>
  </w:num>
  <w:num w:numId="65">
    <w:abstractNumId w:val="17"/>
  </w:num>
  <w:num w:numId="66">
    <w:abstractNumId w:val="6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
  </w:num>
  <w:num w:numId="68">
    <w:abstractNumId w:val="62"/>
  </w:num>
  <w:num w:numId="69">
    <w:abstractNumId w:val="68"/>
  </w:num>
  <w:num w:numId="70">
    <w:abstractNumId w:val="63"/>
  </w:num>
  <w:num w:numId="71">
    <w:abstractNumId w:val="69"/>
  </w:num>
  <w:num w:numId="72">
    <w:abstractNumId w:val="6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IP_META_BIP_SEL001" w:val="&lt;OBJECT&gt;&lt;META&gt;&lt;ID&gt;&lt;/ID&gt;&lt;NAME&gt;BIP_SEL001&lt;/NAME&gt;&lt;TYPE&gt;&lt;ID&gt;21&lt;/ID&gt;&lt;FRIENDLYNAME&gt;Selection&lt;/FRIENDLYNAME&gt;&lt;LABEL&gt;&lt;/LABEL&gt;&lt;/TYPE&gt;&lt;STATUS&gt;DYN&lt;/STATUS&gt;&lt;SAFE&gt;&lt;/SAFE&gt;&lt;MARKCHANGES&gt;0&lt;/MARKCHANGES&gt;&lt;USESTYLES&gt;0&lt;/USESTYLES&gt;&lt;USETEMPLATES&gt;0&lt;/USETEMPLATES&gt;&lt;FXC&gt;0&lt;/FXC&gt;&lt;FORMAT&gt;&lt;/FORMAT&gt;&lt;FMODUS&gt;&lt;/FMODUS&gt;&lt;FLCID&gt;1046&lt;/FLCID&gt;&lt;RELATION&gt;&lt;/RELATION&gt;&lt;LINKED&gt;&lt;/LINKED&gt;&lt;SVALUE&gt;&lt;/SVALUE&gt;&lt;INFO&gt;&lt;/INFO&gt;&lt;/META&gt;&lt;UPDATE&gt;&lt;DATE&gt;10.0.5.25&lt;/DATE&gt;&lt;DYNAMIZEDBY&gt;18-70064&lt;/DYNAMIZEDBY&gt;&lt;DYNAMIZEDON&gt;06/06/2013 12:15:04&lt;/DYNAMIZEDON&gt;&lt;LASTUPDATEDBY&gt;18-70064&lt;/LASTUPDATEDBY&gt;&lt;LASTUPDATEDON&gt;06/06/2013 12:15:04&lt;/LASTUPDATEDON&gt;&lt;UTC&gt;1&lt;/UTC&gt;&lt;/UPDATE&gt;&lt;QUERIES bbk=&quot;13125&quot; bbkdesc=&quot;2013.A/DFA - BASE TEXTUAL AUTOBAN/Notas explicativas (xlsx)&quot; datapro=&quot;BIP_NE01_TX00&quot; tdatapro=&quot;BIP_NE01_TX00&quot; author=&quot;&quot; modtime=&quot;6/6/2013 11:48:53 AM&quot; moduser=&quot;marcelo.moura&quot; rolluptime=&quot;&quot; syuser=&quot;&quot; syuzeit=&quot;&quot; root=&quot;/BBOOK/DATAPROVIDER[./META/PROPS/ID='BIP_NE01_TX00']/DATA&quot; colcount=&quot;1&quot; rowcount=&quot;1&quot; url=&quot;&quot; dynamizeds=&quot;DM&quot; dynamizedstype=&quot;9&quot; refreshds=&quot;&quot; viewtype=&quot;1&quot;&gt;&lt;QUERY reftype=&quot;ABS&quot; elmntsel=&quot;TABLE&quot; bbk=&quot;13125&quot; bbkdesc=&quot;2013.A/DFA - BASE TEXTUAL AUTOBAN/Notas explicativas (xlsx)&quot; datapro=&quot;BIP_NE01_TX00&quot; infos=&quot;&quot; iscomment=&quot;0&quot;&gt;&lt;SELECT&gt;/BBOOK/DATAPROVIDER[./META/PROPS/ID='BIP_NE01_TX00']/DATA/ROW&lt;/SELECT&gt;&lt;FILTERS&gt;&lt;FILTER&gt;&lt;/FILTER&gt;&lt;/FILTERS&gt;&lt;/QUERY&gt;&lt;/QUERIES&gt;&lt;/OBJECT&gt;"/>
    <w:docVar w:name="BIP_META_BIP_SEL002" w:val="&lt;OBJECT&gt;&lt;META&gt;&lt;ID&gt;&lt;/ID&gt;&lt;NAME&gt;BIP_SEL002&lt;/NAME&gt;&lt;TYPE&gt;&lt;ID&gt;21&lt;/ID&gt;&lt;FRIENDLYNAME&gt;Selection&lt;/FRIENDLYNAME&gt;&lt;LABEL&gt;&lt;/LABEL&gt;&lt;/TYPE&gt;&lt;STATUS&gt;DYN&lt;/STATUS&gt;&lt;SAFE&gt;&lt;/SAFE&gt;&lt;MARKCHANGES&gt;0&lt;/MARKCHANGES&gt;&lt;USESTYLES&gt;0&lt;/USESTYLES&gt;&lt;USETEMPLATES&gt;0&lt;/USETEMPLATES&gt;&lt;FXC&gt;0&lt;/FXC&gt;&lt;FORMAT&gt;&lt;/FORMAT&gt;&lt;FMODUS&gt;&lt;/FMODUS&gt;&lt;FLCID&gt;1046&lt;/FLCID&gt;&lt;RELATION&gt;&lt;/RELATION&gt;&lt;LINKED&gt;&lt;/LINKED&gt;&lt;SVALUE&gt;&lt;/SVALUE&gt;&lt;INFO&gt;&lt;/INFO&gt;&lt;/META&gt;&lt;UPDATE&gt;&lt;DATE&gt;10.0.5.25&lt;/DATE&gt;&lt;DYNAMIZEDBY&gt;18-70064&lt;/DYNAMIZEDBY&gt;&lt;DYNAMIZEDON&gt;06/06/2013 19:21:45&lt;/DYNAMIZEDON&gt;&lt;LASTUPDATEDBY&gt;18-70064&lt;/LASTUPDATEDBY&gt;&lt;LASTUPDATEDON&gt;06/06/2013 19:21:45&lt;/LASTUPDATEDON&gt;&lt;UTC&gt;1&lt;/UTC&gt;&lt;/UPDATE&gt;&lt;QUERIES bbk=&quot;13125&quot; bbkdesc=&quot;2013.A/DFA - BASE TEXTUAL AUTOBAN/Notas explicativas (xlsx)&quot; datapro=&quot;BIP_NE05_TX00&quot; tdatapro=&quot;BIP_NE05_TX00&quot; author=&quot;&quot; modtime=&quot;6/6/2013 7:02:36 PM&quot; moduser=&quot;marcelo.moura&quot; rolluptime=&quot;&quot; syuser=&quot;&quot; syuzeit=&quot;&quot; root=&quot;/BBOOK/DATAPROVIDER[./META/PROPS/ID='BIP_NE05_TX00']/DATA&quot; colcount=&quot;1&quot; rowcount=&quot;1&quot; url=&quot;&quot; dynamizeds=&quot;DM&quot; dynamizedstype=&quot;9&quot; refreshds=&quot;&quot; viewtype=&quot;1&quot;&gt;&lt;QUERY reftype=&quot;ABS&quot; elmntsel=&quot;TABLE&quot; bbk=&quot;13125&quot; bbkdesc=&quot;2013.A/DFA - BASE TEXTUAL AUTOBAN/Notas explicativas (xlsx)&quot; datapro=&quot;BIP_NE05_TX00&quot; infos=&quot;&quot; iscomment=&quot;0&quot;&gt;&lt;SELECT&gt;/BBOOK/DATAPROVIDER[./META/PROPS/ID='BIP_NE05_TX00']/DATA/ROW&lt;/SELECT&gt;&lt;FILTERS&gt;&lt;FILTER&gt;&lt;/FILTER&gt;&lt;/FILTERS&gt;&lt;/QUERY&gt;&lt;/QUERIES&gt;&lt;/OBJECT&gt;"/>
    <w:docVar w:name="BIP_META_BIP_SEL003" w:val="&lt;OBJECT&gt;&lt;META&gt;&lt;ID&gt;&lt;/ID&gt;&lt;NAME&gt;BIP_SEL003&lt;/NAME&gt;&lt;TYPE&gt;&lt;ID&gt;21&lt;/ID&gt;&lt;FRIENDLYNAME&gt;Selection&lt;/FRIENDLYNAME&gt;&lt;LABEL&gt;&lt;/LABEL&gt;&lt;/TYPE&gt;&lt;STATUS&gt;DYN&lt;/STATUS&gt;&lt;SAFE&gt;&lt;/SAFE&gt;&lt;MARKCHANGES&gt;0&lt;/MARKCHANGES&gt;&lt;USESTYLES&gt;0&lt;/USESTYLES&gt;&lt;USETEMPLATES&gt;0&lt;/USETEMPLATES&gt;&lt;FXC&gt;0&lt;/FXC&gt;&lt;FORMAT&gt;&lt;/FORMAT&gt;&lt;FMODUS&gt;&lt;/FMODUS&gt;&lt;FLCID&gt;1033&lt;/FLCID&gt;&lt;RELATION&gt;&lt;/RELATION&gt;&lt;LINKED&gt;&lt;/LINKED&gt;&lt;SVALUE&gt;&lt;/SVALUE&gt;&lt;INFO&gt;&lt;/INFO&gt;&lt;/META&gt;&lt;UPDATE&gt;&lt;DATE&gt;10.0.5.25&lt;/DATE&gt;&lt;DYNAMIZEDBY&gt;18-70064&lt;/DYNAMIZEDBY&gt;&lt;DYNAMIZEDON&gt;6/6/2013 7:09:05 PM&lt;/DYNAMIZEDON&gt;&lt;LASTUPDATEDBY&gt;18-70064&lt;/LASTUPDATEDBY&gt;&lt;LASTUPDATEDON&gt;6/6/2013 7:09:05 PM&lt;/LASTUPDATEDON&gt;&lt;UTC&gt;1&lt;/UTC&gt;&lt;/UPDATE&gt;&lt;QUERIES bbk=&quot;13125&quot; bbkdesc=&quot;2013.A/DFA - BASE TEXTUAL AUTOBAN/Notas explicativas (xlsx)&quot; datapro=&quot;BIP_NE03_TX00&quot; tdatapro=&quot;BIP_NE03_TX00&quot; author=&quot;&quot; modtime=&quot;6/6/2013 7:02:36 PM&quot; moduser=&quot;marcelo.moura&quot; rolluptime=&quot;&quot; syuser=&quot;&quot; syuzeit=&quot;&quot; root=&quot;/BBOOK/DATAPROVIDER[./META/PROPS/ID='BIP_NE03_TX00']/DATA&quot; colcount=&quot;1&quot; rowcount=&quot;1&quot; url=&quot;&quot; dynamizeds=&quot;DM&quot; dynamizedstype=&quot;9&quot; refreshds=&quot;&quot; viewtype=&quot;1&quot;&gt;&lt;QUERY reftype=&quot;ABS&quot; elmntsel=&quot;TABLE&quot; bbk=&quot;13125&quot; bbkdesc=&quot;2013.A/DFA - BASE TEXTUAL AUTOBAN/Notas explicativas (xlsx)&quot; datapro=&quot;BIP_NE03_TX00&quot; infos=&quot;&quot; iscomment=&quot;0&quot;&gt;&lt;SELECT&gt;/BBOOK/DATAPROVIDER[./META/PROPS/ID='BIP_NE03_TX00']/DATA/ROW&lt;/SELECT&gt;&lt;FILTERS&gt;&lt;FILTER&gt;&lt;/FILTER&gt;&lt;/FILTERS&gt;&lt;/QUERY&gt;&lt;/QUERIES&gt;&lt;/OBJECT&gt;"/>
    <w:docVar w:name="BIP_META_BIP_SEL004" w:val="&lt;OBJECT&gt;&lt;META&gt;&lt;ID&gt;&lt;/ID&gt;&lt;NAME&gt;BIP_SEL004&lt;/NAME&gt;&lt;TYPE&gt;&lt;ID&gt;21&lt;/ID&gt;&lt;FRIENDLYNAME&gt;Selection&lt;/FRIENDLYNAME&gt;&lt;LABEL&gt;&lt;/LABEL&gt;&lt;/TYPE&gt;&lt;STATUS&gt;DYN&lt;/STATUS&gt;&lt;SAFE&gt;&lt;/SAFE&gt;&lt;MARKCHANGES&gt;0&lt;/MARKCHANGES&gt;&lt;USESTYLES&gt;0&lt;/USESTYLES&gt;&lt;USETEMPLATES&gt;0&lt;/USETEMPLATES&gt;&lt;FXC&gt;0&lt;/FXC&gt;&lt;FORMAT&gt;&lt;/FORMAT&gt;&lt;FMODUS&gt;&lt;/FMODUS&gt;&lt;FLCID&gt;1046&lt;/FLCID&gt;&lt;RELATION&gt;&lt;/RELATION&gt;&lt;LINKED&gt;&lt;/LINKED&gt;&lt;SVALUE&gt;&lt;/SVALUE&gt;&lt;INFO&gt;&lt;/INFO&gt;&lt;/META&gt;&lt;UPDATE&gt;&lt;DATE&gt;10.0.5.25&lt;/DATE&gt;&lt;DYNAMIZEDBY&gt;18-70064&lt;/DYNAMIZEDBY&gt;&lt;DYNAMIZEDON&gt;06/06/2013 19:32:17&lt;/DYNAMIZEDON&gt;&lt;LASTUPDATEDBY&gt;18-70064&lt;/LASTUPDATEDBY&gt;&lt;LASTUPDATEDON&gt;06/06/2013 19:32:17&lt;/LASTUPDATEDON&gt;&lt;UTC&gt;1&lt;/UTC&gt;&lt;/UPDATE&gt;&lt;QUERIES bbk=&quot;13125&quot; bbkdesc=&quot;2013.A/DFA - BASE TEXTUAL AUTOBAN/Notas explicativas (xlsx)&quot; datapro=&quot;BIP_NE06_TX00&quot; tdatapro=&quot;BIP_NE06_TX00&quot; author=&quot;&quot; modtime=&quot;6/6/2013 7:02:36 PM&quot; moduser=&quot;marcelo.moura&quot; rolluptime=&quot;&quot; syuser=&quot;&quot; syuzeit=&quot;&quot; root=&quot;/BBOOK/DATAPROVIDER[./META/PROPS/ID='BIP_NE06_TX00']/DATA&quot; colcount=&quot;1&quot; rowcount=&quot;1&quot; url=&quot;&quot; dynamizeds=&quot;DM&quot; dynamizedstype=&quot;9&quot; refreshds=&quot;&quot; viewtype=&quot;1&quot;&gt;&lt;QUERY reftype=&quot;ABS&quot; elmntsel=&quot;TABLE&quot; bbk=&quot;13125&quot; bbkdesc=&quot;2013.A/DFA - BASE TEXTUAL AUTOBAN/Notas explicativas (xlsx)&quot; datapro=&quot;BIP_NE06_TX00&quot; infos=&quot;&quot; iscomment=&quot;0&quot;&gt;&lt;SELECT&gt;/BBOOK/DATAPROVIDER[./META/PROPS/ID='BIP_NE06_TX00']/DATA/ROW&lt;/SELECT&gt;&lt;FILTERS&gt;&lt;FILTER&gt;&lt;/FILTER&gt;&lt;/FILTERS&gt;&lt;/QUERY&gt;&lt;/QUERIES&gt;&lt;/OBJECT&gt;"/>
    <w:docVar w:name="BIP_META_BIP_SEL005" w:val="&lt;OBJECT&gt;&lt;META&gt;&lt;ID&gt;&lt;/ID&gt;&lt;NAME&gt;BIP_SEL005&lt;/NAME&gt;&lt;TYPE&gt;&lt;ID&gt;21&lt;/ID&gt;&lt;FRIENDLYNAME&gt;Selection&lt;/FRIENDLYNAME&gt;&lt;LABEL&gt;&lt;/LABEL&gt;&lt;/TYPE&gt;&lt;STATUS&gt;DYN&lt;/STATUS&gt;&lt;SAFE&gt;&lt;/SAFE&gt;&lt;MARKCHANGES&gt;0&lt;/MARKCHANGES&gt;&lt;USESTYLES&gt;0&lt;/USESTYLES&gt;&lt;USETEMPLATES&gt;0&lt;/USETEMPLATES&gt;&lt;FXC&gt;0&lt;/FXC&gt;&lt;FORMAT&gt;&lt;/FORMAT&gt;&lt;FMODUS&gt;&lt;/FMODUS&gt;&lt;FLCID&gt;1033&lt;/FLCID&gt;&lt;RELATION&gt;&lt;/RELATION&gt;&lt;LINKED&gt;&lt;/LINKED&gt;&lt;SVALUE&gt;&lt;/SVALUE&gt;&lt;INFO&gt;&lt;/INFO&gt;&lt;/META&gt;&lt;UPDATE&gt;&lt;DATE&gt;10.0.5.25&lt;/DATE&gt;&lt;DYNAMIZEDBY&gt;18-70064&lt;/DYNAMIZEDBY&gt;&lt;DYNAMIZEDON&gt;06/06/2013 20:04:52&lt;/DYNAMIZEDON&gt;&lt;LASTUPDATEDBY&gt;mrlima&lt;/LASTUPDATEDBY&gt;&lt;LASTUPDATEDON&gt;10/31/2013 7:45:49 PM&lt;/LASTUPDATEDON&gt;&lt;UTC&gt;1&lt;/UTC&gt;&lt;/UPDATE&gt;&lt;QUERIES bbk=&quot;13125&quot; bbkdesc=&quot;2013.A/DFA - BASE TEXTUAL AUTOBAN/Notas explicativas (xlsx)&quot; datapro=&quot;BIP_NE07_TX04&quot; tdatapro=&quot;BIP_NE07_TX04&quot; author=&quot;&quot; modtime=&quot;6/20/2013 11:46:34 AM&quot; moduser=&quot;flavio.gava&quot; rolluptime=&quot;&quot; syuser=&quot;&quot; syuzeit=&quot;&quot; root=&quot;/BBOOK/DATAPROVIDER[./META/PROPS/ID='BIP_NE07_TX04']/DATA&quot; colcount=&quot;1&quot; rowcount=&quot;1&quot; url=&quot;&quot; dynamizeds=&quot;DM&quot; dynamizedstype=&quot;9&quot; refreshds=&quot;&quot; viewtype=&quot;1&quot;&gt;&lt;QUERY reftype=&quot;ABS&quot; elmntsel=&quot;TABLE&quot; bbk=&quot;13125&quot; bbkdesc=&quot;2013.A/DFA - BASE TEXTUAL AUTOBAN/Notas explicativas (xlsx)&quot; datapro=&quot;BIP_NE07_TX04&quot; infos=&quot;&quot; iscomment=&quot;0&quot;&gt;&lt;SELECT&gt;/BBOOK/DATAPROVIDER[./META/PROPS/ID='BIP_NE07_TX04']/DATA/ROW&lt;/SELECT&gt;&lt;FILTERS&gt;&lt;FILTER&gt;&lt;/FILTER&gt;&lt;/FILTERS&gt;&lt;/QUERY&gt;&lt;/QUERIES&gt;&lt;/OBJECT&gt;"/>
    <w:docVar w:name="BIP_META_BIP_SEL006" w:val="&lt;OBJECT&gt;&lt;META&gt;&lt;ID&gt;&lt;/ID&gt;&lt;NAME&gt;BIP_SEL006&lt;/NAME&gt;&lt;TYPE&gt;&lt;ID&gt;21&lt;/ID&gt;&lt;FRIENDLYNAME&gt;Selection&lt;/FRIENDLYNAME&gt;&lt;LABEL&gt;&lt;/LABEL&gt;&lt;/TYPE&gt;&lt;STATUS&gt;DYN&lt;/STATUS&gt;&lt;SAFE&gt;&lt;/SAFE&gt;&lt;MARKCHANGES&gt;0&lt;/MARKCHANGES&gt;&lt;USESTYLES&gt;0&lt;/USESTYLES&gt;&lt;USETEMPLATES&gt;0&lt;/USETEMPLATES&gt;&lt;FXC&gt;0&lt;/FXC&gt;&lt;FORMAT&gt;&lt;/FORMAT&gt;&lt;FMODUS&gt;&lt;/FMODUS&gt;&lt;FLCID&gt;1033&lt;/FLCID&gt;&lt;RELATION&gt;&lt;/RELATION&gt;&lt;LINKED&gt;&lt;/LINKED&gt;&lt;SVALUE&gt;&lt;/SVALUE&gt;&lt;INFO&gt;&lt;/INFO&gt;&lt;/META&gt;&lt;UPDATE&gt;&lt;DATE&gt;10.0.5.25&lt;/DATE&gt;&lt;DYNAMIZEDBY&gt;18-70064&lt;/DYNAMIZEDBY&gt;&lt;DYNAMIZEDON&gt;06/06/2013 20:02:01&lt;/DYNAMIZEDON&gt;&lt;LASTUPDATEDBY&gt;mrlima&lt;/LASTUPDATEDBY&gt;&lt;LASTUPDATEDON&gt;10/31/2013 7:45:49 PM&lt;/LASTUPDATEDON&gt;&lt;UTC&gt;1&lt;/UTC&gt;&lt;/UPDATE&gt;&lt;QUERIES bbk=&quot;13125&quot; bbkdesc=&quot;2013.A/DFA - BASE TEXTUAL AUTOBAN/Notas explicativas (xlsx)&quot; datapro=&quot;BIP_NE07_TX00&quot; tdatapro=&quot;BIP_NE07_TX00&quot; author=&quot;&quot; modtime=&quot;6/20/2013 11:46:34 AM&quot; moduser=&quot;flavio.gava&quot; rolluptime=&quot;&quot; syuser=&quot;&quot; syuzeit=&quot;&quot; root=&quot;/BBOOK/DATAPROVIDER[./META/PROPS/ID='BIP_NE07_TX00']/DATA&quot; colcount=&quot;1&quot; rowcount=&quot;1&quot; url=&quot;&quot; dynamizeds=&quot;DM&quot; dynamizedstype=&quot;9&quot; refreshds=&quot;&quot; viewtype=&quot;1&quot;&gt;&lt;QUERY reftype=&quot;ABS&quot; elmntsel=&quot;TABLE&quot; bbk=&quot;13125&quot; bbkdesc=&quot;2013.A/DFA - BASE TEXTUAL AUTOBAN/Notas explicativas (xlsx)&quot; datapro=&quot;BIP_NE07_TX00&quot; infos=&quot;&quot; iscomment=&quot;0&quot;&gt;&lt;SELECT&gt;/BBOOK/DATAPROVIDER[./META/PROPS/ID='BIP_NE07_TX00']/DATA/ROW&lt;/SELECT&gt;&lt;FILTERS&gt;&lt;FILTER&gt;&lt;/FILTER&gt;&lt;/FILTERS&gt;&lt;/QUERY&gt;&lt;/QUERIES&gt;&lt;/OBJECT&gt;"/>
    <w:docVar w:name="BIP_META_BIP_SEL007" w:val="&lt;OBJECT&gt;&lt;META&gt;&lt;ID&gt;&lt;/ID&gt;&lt;NAME&gt;BIP_SEL007&lt;/NAME&gt;&lt;TYPE&gt;&lt;ID&gt;21&lt;/ID&gt;&lt;FRIENDLYNAME&gt;Selection&lt;/FRIENDLYNAME&gt;&lt;LABEL&gt;&lt;/LABEL&gt;&lt;/TYPE&gt;&lt;STATUS&gt;DYN&lt;/STATUS&gt;&lt;SAFE&gt;&lt;/SAFE&gt;&lt;MARKCHANGES&gt;0&lt;/MARKCHANGES&gt;&lt;USESTYLES&gt;0&lt;/USESTYLES&gt;&lt;USETEMPLATES&gt;0&lt;/USETEMPLATES&gt;&lt;FXC&gt;0&lt;/FXC&gt;&lt;FORMAT&gt;&lt;/FORMAT&gt;&lt;FMODUS&gt;&lt;/FMODUS&gt;&lt;FLCID&gt;1033&lt;/FLCID&gt;&lt;RELATION&gt;&lt;/RELATION&gt;&lt;LINKED&gt;&lt;/LINKED&gt;&lt;SVALUE&gt;&lt;/SVALUE&gt;&lt;INFO&gt;&lt;/INFO&gt;&lt;/META&gt;&lt;UPDATE&gt;&lt;DATE&gt;10.0.5.25&lt;/DATE&gt;&lt;DYNAMIZEDBY&gt;18-70064&lt;/DYNAMIZEDBY&gt;&lt;DYNAMIZEDON&gt;06/06/2013 20:02:23&lt;/DYNAMIZEDON&gt;&lt;LASTUPDATEDBY&gt;mrlima&lt;/LASTUPDATEDBY&gt;&lt;LASTUPDATEDON&gt;10/31/2013 7:45:49 PM&lt;/LASTUPDATEDON&gt;&lt;UTC&gt;1&lt;/UTC&gt;&lt;/UPDATE&gt;&lt;QUERIES bbk=&quot;13125&quot; bbkdesc=&quot;2013.A/DFA - BASE TEXTUAL AUTOBAN/Notas explicativas (xlsx)&quot; datapro=&quot;BIP_NE07_TX01&quot; tdatapro=&quot;BIP_NE07_TX01&quot; author=&quot;&quot; modtime=&quot;6/20/2013 11:46:34 AM&quot; moduser=&quot;flavio.gava&quot; rolluptime=&quot;&quot; syuser=&quot;&quot; syuzeit=&quot;&quot; root=&quot;/BBOOK/DATAPROVIDER[./META/PROPS/ID='BIP_NE07_TX01']/DATA&quot; colcount=&quot;1&quot; rowcount=&quot;1&quot; url=&quot;&quot; dynamizeds=&quot;DM&quot; dynamizedstype=&quot;9&quot; refreshds=&quot;&quot; viewtype=&quot;1&quot;&gt;&lt;QUERY reftype=&quot;ABS&quot; elmntsel=&quot;TABLE&quot; bbk=&quot;13125&quot; bbkdesc=&quot;2013.A/DFA - BASE TEXTUAL AUTOBAN/Notas explicativas (xlsx)&quot; datapro=&quot;BIP_NE07_TX01&quot; infos=&quot;&quot; iscomment=&quot;0&quot;&gt;&lt;SELECT&gt;/BBOOK/DATAPROVIDER[./META/PROPS/ID='BIP_NE07_TX01']/DATA/ROW&lt;/SELECT&gt;&lt;FILTERS&gt;&lt;FILTER&gt;&lt;/FILTER&gt;&lt;/FILTERS&gt;&lt;/QUERY&gt;&lt;/QUERIES&gt;&lt;/OBJECT&gt;"/>
    <w:docVar w:name="BIP_META_BIP_SEL008" w:val="&lt;OBJECT&gt;&lt;META&gt;&lt;ID&gt;&lt;/ID&gt;&lt;NAME&gt;BIP_SEL008&lt;/NAME&gt;&lt;TYPE&gt;&lt;ID&gt;21&lt;/ID&gt;&lt;FRIENDLYNAME&gt;Selection&lt;/FRIENDLYNAME&gt;&lt;LABEL&gt;&lt;/LABEL&gt;&lt;/TYPE&gt;&lt;STATUS&gt;DYN&lt;/STATUS&gt;&lt;SAFE&gt;&lt;/SAFE&gt;&lt;MARKCHANGES&gt;0&lt;/MARKCHANGES&gt;&lt;USESTYLES&gt;0&lt;/USESTYLES&gt;&lt;USETEMPLATES&gt;0&lt;/USETEMPLATES&gt;&lt;FXC&gt;0&lt;/FXC&gt;&lt;FORMAT&gt;&lt;/FORMAT&gt;&lt;FMODUS&gt;&lt;/FMODUS&gt;&lt;FLCID&gt;1033&lt;/FLCID&gt;&lt;RELATION&gt;&lt;/RELATION&gt;&lt;LINKED&gt;&lt;/LINKED&gt;&lt;SVALUE&gt;&lt;/SVALUE&gt;&lt;INFO&gt;&lt;/INFO&gt;&lt;/META&gt;&lt;UPDATE&gt;&lt;DATE&gt;10.0.5.25&lt;/DATE&gt;&lt;DYNAMIZEDBY&gt;18-70064&lt;/DYNAMIZEDBY&gt;&lt;DYNAMIZEDON&gt;06/06/2013 20:03:18&lt;/DYNAMIZEDON&gt;&lt;LASTUPDATEDBY&gt;mrlima&lt;/LASTUPDATEDBY&gt;&lt;LASTUPDATEDON&gt;10/31/2013 7:45:49 PM&lt;/LASTUPDATEDON&gt;&lt;UTC&gt;1&lt;/UTC&gt;&lt;/UPDATE&gt;&lt;QUERIES bbk=&quot;13125&quot; bbkdesc=&quot;2013.A/DFA - BASE TEXTUAL AUTOBAN/Notas explicativas (xlsx)&quot; datapro=&quot;BIP_NE07_TX02&quot; tdatapro=&quot;BIP_NE07_TX02&quot; author=&quot;&quot; modtime=&quot;6/20/2013 11:46:34 AM&quot; moduser=&quot;flavio.gava&quot; rolluptime=&quot;&quot; syuser=&quot;&quot; syuzeit=&quot;&quot; root=&quot;/BBOOK/DATAPROVIDER[./META/PROPS/ID='BIP_NE07_TX02']/DATA&quot; colcount=&quot;1&quot; rowcount=&quot;1&quot; url=&quot;&quot; dynamizeds=&quot;DM&quot; dynamizedstype=&quot;9&quot; refreshds=&quot;&quot; viewtype=&quot;1&quot;&gt;&lt;QUERY reftype=&quot;ABS&quot; elmntsel=&quot;TABLE&quot; bbk=&quot;13125&quot; bbkdesc=&quot;2013.A/DFA - BASE TEXTUAL AUTOBAN/Notas explicativas (xlsx)&quot; datapro=&quot;BIP_NE07_TX02&quot; infos=&quot;&quot; iscomment=&quot;0&quot;&gt;&lt;SELECT&gt;/BBOOK/DATAPROVIDER[./META/PROPS/ID='BIP_NE07_TX02']/DATA/ROW&lt;/SELECT&gt;&lt;FILTERS&gt;&lt;FILTER&gt;&lt;/FILTER&gt;&lt;/FILTERS&gt;&lt;/QUERY&gt;&lt;/QUERIES&gt;&lt;/OBJECT&gt;"/>
    <w:docVar w:name="BIP_META_BIP_SEL009" w:val="&lt;OBJECT&gt;&lt;META&gt;&lt;ID&gt;&lt;/ID&gt;&lt;NAME&gt;BIP_SEL009&lt;/NAME&gt;&lt;TYPE&gt;&lt;ID&gt;21&lt;/ID&gt;&lt;FRIENDLYNAME&gt;Selection&lt;/FRIENDLYNAME&gt;&lt;LABEL&gt;&lt;/LABEL&gt;&lt;/TYPE&gt;&lt;STATUS&gt;DYN&lt;/STATUS&gt;&lt;SAFE&gt;&lt;/SAFE&gt;&lt;MARKCHANGES&gt;0&lt;/MARKCHANGES&gt;&lt;USESTYLES&gt;0&lt;/USESTYLES&gt;&lt;USETEMPLATES&gt;0&lt;/USETEMPLATES&gt;&lt;FXC&gt;0&lt;/FXC&gt;&lt;FORMAT&gt;&lt;/FORMAT&gt;&lt;FMODUS&gt;&lt;/FMODUS&gt;&lt;FLCID&gt;1033&lt;/FLCID&gt;&lt;RELATION&gt;&lt;/RELATION&gt;&lt;LINKED&gt;&lt;/LINKED&gt;&lt;SVALUE&gt;&lt;/SVALUE&gt;&lt;INFO&gt;&lt;/INFO&gt;&lt;/META&gt;&lt;UPDATE&gt;&lt;DATE&gt;10.0.5.25&lt;/DATE&gt;&lt;DYNAMIZEDBY&gt;18-70064&lt;/DYNAMIZEDBY&gt;&lt;DYNAMIZEDON&gt;06/06/2013 20:04:21&lt;/DYNAMIZEDON&gt;&lt;LASTUPDATEDBY&gt;mrlima&lt;/LASTUPDATEDBY&gt;&lt;LASTUPDATEDON&gt;10/31/2013 7:45:49 PM&lt;/LASTUPDATEDON&gt;&lt;UTC&gt;1&lt;/UTC&gt;&lt;/UPDATE&gt;&lt;QUERIES bbk=&quot;13125&quot; bbkdesc=&quot;2013.A/DFA - BASE TEXTUAL AUTOBAN/Notas explicativas (xlsx)&quot; datapro=&quot;BIP_NE07_TX03&quot; tdatapro=&quot;BIP_NE07_TX03&quot; author=&quot;&quot; modtime=&quot;6/20/2013 11:46:34 AM&quot; moduser=&quot;flavio.gava&quot; rolluptime=&quot;&quot; syuser=&quot;&quot; syuzeit=&quot;&quot; root=&quot;/BBOOK/DATAPROVIDER[./META/PROPS/ID='BIP_NE07_TX03']/DATA&quot; colcount=&quot;1&quot; rowcount=&quot;1&quot; url=&quot;&quot; dynamizeds=&quot;DM&quot; dynamizedstype=&quot;9&quot; refreshds=&quot;&quot; viewtype=&quot;1&quot;&gt;&lt;QUERY reftype=&quot;ABS&quot; elmntsel=&quot;TABLE&quot; bbk=&quot;13125&quot; bbkdesc=&quot;2013.A/DFA - BASE TEXTUAL AUTOBAN/Notas explicativas (xlsx)&quot; datapro=&quot;BIP_NE07_TX03&quot; infos=&quot;&quot; iscomment=&quot;0&quot;&gt;&lt;SELECT&gt;/BBOOK/DATAPROVIDER[./META/PROPS/ID='BIP_NE07_TX03']/DATA/ROW&lt;/SELECT&gt;&lt;FILTERS&gt;&lt;FILTER&gt;&lt;/FILTER&gt;&lt;/FILTERS&gt;&lt;/QUERY&gt;&lt;/QUERIES&gt;&lt;/OBJECT&gt;"/>
    <w:docVar w:name="BIP_META_BIP_SEL010" w:val="&lt;OBJECT&gt;&lt;META&gt;&lt;ID&gt;&lt;/ID&gt;&lt;NAME&gt;BIP_SEL010&lt;/NAME&gt;&lt;TYPE&gt;&lt;ID&gt;21&lt;/ID&gt;&lt;FRIENDLYNAME&gt;Selection&lt;/FRIENDLYNAME&gt;&lt;LABEL&gt;&lt;/LABEL&gt;&lt;/TYPE&gt;&lt;STATUS&gt;DYN&lt;/STATUS&gt;&lt;SAFE&gt;&lt;/SAFE&gt;&lt;MARKCHANGES&gt;0&lt;/MARKCHANGES&gt;&lt;USESTYLES&gt;0&lt;/USESTYLES&gt;&lt;USETEMPLATES&gt;0&lt;/USETEMPLATES&gt;&lt;FXC&gt;0&lt;/FXC&gt;&lt;FORMAT&gt;&lt;/FORMAT&gt;&lt;FMODUS&gt;&lt;/FMODUS&gt;&lt;FLCID&gt;1046&lt;/FLCID&gt;&lt;RELATION&gt;&lt;/RELATION&gt;&lt;LINKED&gt;&lt;/LINKED&gt;&lt;SVALUE&gt;&lt;/SVALUE&gt;&lt;INFO&gt;&lt;/INFO&gt;&lt;/META&gt;&lt;UPDATE&gt;&lt;DATE&gt;10.0.5.25&lt;/DATE&gt;&lt;DYNAMIZEDBY&gt;18-70064&lt;/DYNAMIZEDBY&gt;&lt;DYNAMIZEDON&gt;07/06/2013 19:38:27&lt;/DYNAMIZEDON&gt;&lt;LASTUPDATEDBY&gt;18-70064&lt;/LASTUPDATEDBY&gt;&lt;LASTUPDATEDON&gt;07/06/2013 19:38:27&lt;/LASTUPDATEDON&gt;&lt;UTC&gt;1&lt;/UTC&gt;&lt;/UPDATE&gt;&lt;QUERIES bbk=&quot;13125&quot; bbkdesc=&quot;2013.A/DFA - BASE TEXTUAL AUTOBAN/Notas explicativas (xlsx)&quot; datapro=&quot;BIP_NE22_TX00&quot; tdatapro=&quot;BIP_NE22_TX00&quot; author=&quot;&quot; modtime=&quot;6/7/2013 6:25:03 PM&quot; moduser=&quot;marcelo.moura&quot; rolluptime=&quot;&quot; syuser=&quot;&quot; syuzeit=&quot;&quot; root=&quot;/BBOOK/DATAPROVIDER[./META/PROPS/ID='BIP_NE22_TX00']/DATA&quot; colcount=&quot;1&quot; rowcount=&quot;1&quot; url=&quot;&quot; dynamizeds=&quot;DM&quot; dynamizedstype=&quot;9&quot; refreshds=&quot;&quot; viewtype=&quot;1&quot;&gt;&lt;QUERY reftype=&quot;ABS&quot; elmntsel=&quot;TABLE&quot; bbk=&quot;13125&quot; bbkdesc=&quot;2013.A/DFA - BASE TEXTUAL AUTOBAN/Notas explicativas (xlsx)&quot; datapro=&quot;BIP_NE22_TX00&quot; infos=&quot;&quot; iscomment=&quot;0&quot;&gt;&lt;SELECT&gt;/BBOOK/DATAPROVIDER[./META/PROPS/ID='BIP_NE22_TX00']/DATA/ROW&lt;/SELECT&gt;&lt;FILTERS&gt;&lt;FILTER&gt;&lt;/FILTER&gt;&lt;/FILTERS&gt;&lt;/QUERY&gt;&lt;/QUERIES&gt;&lt;/OBJECT&gt;"/>
    <w:docVar w:name="BIP_META_BIP_SEL011" w:val="&lt;OBJECT&gt;&lt;META&gt;&lt;ID&gt;&lt;/ID&gt;&lt;NAME&gt;BIP_SEL011&lt;/NAME&gt;&lt;TYPE&gt;&lt;ID&gt;21&lt;/ID&gt;&lt;FRIENDLYNAME&gt;Selection&lt;/FRIENDLYNAME&gt;&lt;LABEL&gt;&lt;/LABEL&gt;&lt;/TYPE&gt;&lt;STATUS&gt;DYN&lt;/STATUS&gt;&lt;SAFE&gt;&lt;/SAFE&gt;&lt;MARKCHANGES&gt;0&lt;/MARKCHANGES&gt;&lt;USESTYLES&gt;0&lt;/USESTYLES&gt;&lt;USETEMPLATES&gt;0&lt;/USETEMPLATES&gt;&lt;FXC&gt;0&lt;/FXC&gt;&lt;FORMAT&gt;&lt;/FORMAT&gt;&lt;FMODUS&gt;&lt;/FMODUS&gt;&lt;FLCID&gt;1046&lt;/FLCID&gt;&lt;RELATION&gt;&lt;/RELATION&gt;&lt;LINKED&gt;&lt;/LINKED&gt;&lt;SVALUE&gt;&lt;/SVALUE&gt;&lt;INFO&gt;&lt;/INFO&gt;&lt;/META&gt;&lt;UPDATE&gt;&lt;DATE&gt;10.0.5.25&lt;/DATE&gt;&lt;DYNAMIZEDBY&gt;18-70064&lt;/DYNAMIZEDBY&gt;&lt;DYNAMIZEDON&gt;07/06/2013 19:39:02&lt;/DYNAMIZEDON&gt;&lt;LASTUPDATEDBY&gt;18-70064&lt;/LASTUPDATEDBY&gt;&lt;LASTUPDATEDON&gt;07/06/2013 19:39:02&lt;/LASTUPDATEDON&gt;&lt;UTC&gt;1&lt;/UTC&gt;&lt;/UPDATE&gt;&lt;QUERIES bbk=&quot;13125&quot; bbkdesc=&quot;2013.A/DFA - BASE TEXTUAL AUTOBAN/Notas explicativas (xlsx)&quot; datapro=&quot;BIP_NE22_TX01&quot; tdatapro=&quot;BIP_NE22_TX01&quot; author=&quot;&quot; modtime=&quot;6/7/2013 6:25:03 PM&quot; moduser=&quot;marcelo.moura&quot; rolluptime=&quot;&quot; syuser=&quot;&quot; syuzeit=&quot;&quot; root=&quot;/BBOOK/DATAPROVIDER[./META/PROPS/ID='BIP_NE22_TX01']/DATA&quot; colcount=&quot;1&quot; rowcount=&quot;1&quot; url=&quot;&quot; dynamizeds=&quot;DM&quot; dynamizedstype=&quot;9&quot; refreshds=&quot;&quot; viewtype=&quot;1&quot;&gt;&lt;QUERY reftype=&quot;ABS&quot; elmntsel=&quot;TABLE&quot; bbk=&quot;13125&quot; bbkdesc=&quot;2013.A/DFA - BASE TEXTUAL AUTOBAN/Notas explicativas (xlsx)&quot; datapro=&quot;BIP_NE22_TX01&quot; infos=&quot;&quot; iscomment=&quot;0&quot;&gt;&lt;SELECT&gt;/BBOOK/DATAPROVIDER[./META/PROPS/ID='BIP_NE22_TX01']/DATA/ROW&lt;/SELECT&gt;&lt;FILTERS&gt;&lt;FILTER&gt;&lt;/FILTER&gt;&lt;/FILTERS&gt;&lt;/QUERY&gt;&lt;/QUERIES&gt;&lt;/OBJECT&gt;"/>
    <w:docVar w:name="BIP_META_BIP_SEL012" w:val="&lt;OBJECT&gt;&lt;META&gt;&lt;ID&gt;&lt;/ID&gt;&lt;NAME&gt;BIP_SEL012&lt;/NAME&gt;&lt;TYPE&gt;&lt;ID&gt;21&lt;/ID&gt;&lt;FRIENDLYNAME&gt;Selection&lt;/FRIENDLYNAME&gt;&lt;LABEL&gt;&lt;/LABEL&gt;&lt;/TYPE&gt;&lt;STATUS&gt;DYN&lt;/STATUS&gt;&lt;SAFE&gt;&lt;/SAFE&gt;&lt;MARKCHANGES&gt;0&lt;/MARKCHANGES&gt;&lt;USESTYLES&gt;0&lt;/USESTYLES&gt;&lt;USETEMPLATES&gt;0&lt;/USETEMPLATES&gt;&lt;FXC&gt;0&lt;/FXC&gt;&lt;FORMAT&gt;&lt;/FORMAT&gt;&lt;FMODUS&gt;&lt;/FMODUS&gt;&lt;FLCID&gt;1046&lt;/FLCID&gt;&lt;RELATION&gt;&lt;/RELATION&gt;&lt;LINKED&gt;&lt;/LINKED&gt;&lt;SVALUE&gt;&lt;/SVALUE&gt;&lt;INFO&gt;&lt;/INFO&gt;&lt;/META&gt;&lt;UPDATE&gt;&lt;DATE&gt;10.0.5.25&lt;/DATE&gt;&lt;DYNAMIZEDBY&gt;18-70064&lt;/DYNAMIZEDBY&gt;&lt;DYNAMIZEDON&gt;07/06/2013 19:39:28&lt;/DYNAMIZEDON&gt;&lt;LASTUPDATEDBY&gt;18-70064&lt;/LASTUPDATEDBY&gt;&lt;LASTUPDATEDON&gt;07/06/2013 19:39:28&lt;/LASTUPDATEDON&gt;&lt;UTC&gt;1&lt;/UTC&gt;&lt;/UPDATE&gt;&lt;QUERIES bbk=&quot;13125&quot; bbkdesc=&quot;2013.A/DFA - BASE TEXTUAL AUTOBAN/Notas explicativas (xlsx)&quot; datapro=&quot;BIP_NE22_TX02&quot; tdatapro=&quot;BIP_NE22_TX02&quot; author=&quot;&quot; modtime=&quot;6/7/2013 6:25:03 PM&quot; moduser=&quot;marcelo.moura&quot; rolluptime=&quot;&quot; syuser=&quot;&quot; syuzeit=&quot;&quot; root=&quot;/BBOOK/DATAPROVIDER[./META/PROPS/ID='BIP_NE22_TX02']/DATA&quot; colcount=&quot;1&quot; rowcount=&quot;1&quot; url=&quot;&quot; dynamizeds=&quot;DM&quot; dynamizedstype=&quot;9&quot; refreshds=&quot;&quot; viewtype=&quot;1&quot;&gt;&lt;QUERY reftype=&quot;ABS&quot; elmntsel=&quot;TABLE&quot; bbk=&quot;13125&quot; bbkdesc=&quot;2013.A/DFA - BASE TEXTUAL AUTOBAN/Notas explicativas (xlsx)&quot; datapro=&quot;BIP_NE22_TX02&quot; infos=&quot;&quot; iscomment=&quot;0&quot;&gt;&lt;SELECT&gt;/BBOOK/DATAPROVIDER[./META/PROPS/ID='BIP_NE22_TX02']/DATA/ROW&lt;/SELECT&gt;&lt;FILTERS&gt;&lt;FILTER&gt;&lt;/FILTER&gt;&lt;/FILTERS&gt;&lt;/QUERY&gt;&lt;/QUERIES&gt;&lt;/OBJECT&gt;"/>
    <w:docVar w:name="BIP_META_BIP_SEL013" w:val="&lt;OBJECT&gt;&lt;META&gt;&lt;ID&gt;&lt;/ID&gt;&lt;NAME&gt;BIP_SEL013&lt;/NAME&gt;&lt;TYPE&gt;&lt;ID&gt;21&lt;/ID&gt;&lt;FRIENDLYNAME&gt;Selection&lt;/FRIENDLYNAME&gt;&lt;LABEL&gt;&lt;/LABEL&gt;&lt;/TYPE&gt;&lt;STATUS&gt;DYN&lt;/STATUS&gt;&lt;SAFE&gt;&lt;/SAFE&gt;&lt;MARKCHANGES&gt;0&lt;/MARKCHANGES&gt;&lt;USESTYLES&gt;0&lt;/USESTYLES&gt;&lt;USETEMPLATES&gt;0&lt;/USETEMPLATES&gt;&lt;FXC&gt;0&lt;/FXC&gt;&lt;FORMAT&gt;&lt;/FORMAT&gt;&lt;FMODUS&gt;&lt;/FMODUS&gt;&lt;FLCID&gt;1046&lt;/FLCID&gt;&lt;RELATION&gt;&lt;/RELATION&gt;&lt;LINKED&gt;&lt;/LINKED&gt;&lt;SVALUE&gt;&lt;/SVALUE&gt;&lt;INFO&gt;&lt;/INFO&gt;&lt;/META&gt;&lt;UPDATE&gt;&lt;DATE&gt;10.0.5.25&lt;/DATE&gt;&lt;DYNAMIZEDBY&gt;18-70064&lt;/DYNAMIZEDBY&gt;&lt;DYNAMIZEDON&gt;07/06/2013 19:39:51&lt;/DYNAMIZEDON&gt;&lt;LASTUPDATEDBY&gt;18-70064&lt;/LASTUPDATEDBY&gt;&lt;LASTUPDATEDON&gt;07/06/2013 19:39:51&lt;/LASTUPDATEDON&gt;&lt;UTC&gt;1&lt;/UTC&gt;&lt;/UPDATE&gt;&lt;QUERIES bbk=&quot;13125&quot; bbkdesc=&quot;2013.A/DFA - BASE TEXTUAL AUTOBAN/Notas explicativas (xlsx)&quot; datapro=&quot;BIP_NE22_TX03&quot; tdatapro=&quot;BIP_NE22_TX03&quot; author=&quot;&quot; modtime=&quot;6/7/2013 6:25:03 PM&quot; moduser=&quot;marcelo.moura&quot; rolluptime=&quot;&quot; syuser=&quot;&quot; syuzeit=&quot;&quot; root=&quot;/BBOOK/DATAPROVIDER[./META/PROPS/ID='BIP_NE22_TX03']/DATA&quot; colcount=&quot;1&quot; rowcount=&quot;1&quot; url=&quot;&quot; dynamizeds=&quot;DM&quot; dynamizedstype=&quot;9&quot; refreshds=&quot;&quot; viewtype=&quot;1&quot;&gt;&lt;QUERY reftype=&quot;ABS&quot; elmntsel=&quot;TABLE&quot; bbk=&quot;13125&quot; bbkdesc=&quot;2013.A/DFA - BASE TEXTUAL AUTOBAN/Notas explicativas (xlsx)&quot; datapro=&quot;BIP_NE22_TX03&quot; infos=&quot;&quot; iscomment=&quot;0&quot;&gt;&lt;SELECT&gt;/BBOOK/DATAPROVIDER[./META/PROPS/ID='BIP_NE22_TX03']/DATA/ROW&lt;/SELECT&gt;&lt;FILTERS&gt;&lt;FILTER&gt;&lt;/FILTER&gt;&lt;/FILTERS&gt;&lt;/QUERY&gt;&lt;/QUERIES&gt;&lt;/OBJECT&gt;"/>
    <w:docVar w:name="BIP_META_BIP_SEL014" w:val="&lt;OBJECT&gt;&lt;META&gt;&lt;ID&gt;&lt;/ID&gt;&lt;NAME&gt;BIP_SEL014&lt;/NAME&gt;&lt;TYPE&gt;&lt;ID&gt;21&lt;/ID&gt;&lt;FRIENDLYNAME&gt;Selection&lt;/FRIENDLYNAME&gt;&lt;LABEL&gt;&lt;/LABEL&gt;&lt;/TYPE&gt;&lt;STATUS&gt;DYN&lt;/STATUS&gt;&lt;SAFE&gt;&lt;/SAFE&gt;&lt;MARKCHANGES&gt;0&lt;/MARKCHANGES&gt;&lt;USESTYLES&gt;0&lt;/USESTYLES&gt;&lt;USETEMPLATES&gt;0&lt;/USETEMPLATES&gt;&lt;FXC&gt;0&lt;/FXC&gt;&lt;FORMAT&gt;&lt;/FORMAT&gt;&lt;FMODUS&gt;&lt;/FMODUS&gt;&lt;FLCID&gt;1046&lt;/FLCID&gt;&lt;RELATION&gt;&lt;/RELATION&gt;&lt;LINKED&gt;&lt;/LINKED&gt;&lt;SVALUE&gt;&lt;/SVALUE&gt;&lt;INFO&gt;&lt;/INFO&gt;&lt;/META&gt;&lt;UPDATE&gt;&lt;DATE&gt;10.0.5.25&lt;/DATE&gt;&lt;DYNAMIZEDBY&gt;18-70064&lt;/DYNAMIZEDBY&gt;&lt;DYNAMIZEDON&gt;07/06/2013 19:40:07&lt;/DYNAMIZEDON&gt;&lt;LASTUPDATEDBY&gt;18-70064&lt;/LASTUPDATEDBY&gt;&lt;LASTUPDATEDON&gt;07/06/2013 19:40:07&lt;/LASTUPDATEDON&gt;&lt;UTC&gt;1&lt;/UTC&gt;&lt;/UPDATE&gt;&lt;QUERIES bbk=&quot;13125&quot; bbkdesc=&quot;2013.A/DFA - BASE TEXTUAL AUTOBAN/Notas explicativas (xlsx)&quot; datapro=&quot;BIP_NE22_TX04&quot; tdatapro=&quot;BIP_NE22_TX04&quot; author=&quot;&quot; modtime=&quot;6/7/2013 6:25:03 PM&quot; moduser=&quot;marcelo.moura&quot; rolluptime=&quot;&quot; syuser=&quot;&quot; syuzeit=&quot;&quot; root=&quot;/BBOOK/DATAPROVIDER[./META/PROPS/ID='BIP_NE22_TX04']/DATA&quot; colcount=&quot;1&quot; rowcount=&quot;1&quot; url=&quot;&quot; dynamizeds=&quot;DM&quot; dynamizedstype=&quot;9&quot; refreshds=&quot;&quot; viewtype=&quot;1&quot;&gt;&lt;QUERY reftype=&quot;ABS&quot; elmntsel=&quot;TABLE&quot; bbk=&quot;13125&quot; bbkdesc=&quot;2013.A/DFA - BASE TEXTUAL AUTOBAN/Notas explicativas (xlsx)&quot; datapro=&quot;BIP_NE22_TX04&quot; infos=&quot;&quot; iscomment=&quot;0&quot;&gt;&lt;SELECT&gt;/BBOOK/DATAPROVIDER[./META/PROPS/ID='BIP_NE22_TX04']/DATA/ROW&lt;/SELECT&gt;&lt;FILTERS&gt;&lt;FILTER&gt;&lt;/FILTER&gt;&lt;/FILTERS&gt;&lt;/QUERY&gt;&lt;/QUERIES&gt;&lt;/OBJECT&gt;"/>
    <w:docVar w:name="BIP_META_BIP_SEL015" w:val="&lt;OBJECT&gt;&lt;META&gt;&lt;ID&gt;&lt;/ID&gt;&lt;NAME&gt;BIP_SEL015&lt;/NAME&gt;&lt;TYPE&gt;&lt;ID&gt;21&lt;/ID&gt;&lt;FRIENDLYNAME&gt;Selection&lt;/FRIENDLYNAME&gt;&lt;LABEL&gt;&lt;/LABEL&gt;&lt;/TYPE&gt;&lt;STATUS&gt;DYN&lt;/STATUS&gt;&lt;SAFE&gt;&lt;/SAFE&gt;&lt;MARKCHANGES&gt;0&lt;/MARKCHANGES&gt;&lt;USESTYLES&gt;0&lt;/USESTYLES&gt;&lt;USETEMPLATES&gt;0&lt;/USETEMPLATES&gt;&lt;FXC&gt;0&lt;/FXC&gt;&lt;FORMAT&gt;&lt;/FORMAT&gt;&lt;FMODUS&gt;&lt;/FMODUS&gt;&lt;FLCID&gt;1046&lt;/FLCID&gt;&lt;RELATION&gt;&lt;/RELATION&gt;&lt;LINKED&gt;&lt;/LINKED&gt;&lt;SVALUE&gt;&lt;/SVALUE&gt;&lt;INFO&gt;&lt;/INFO&gt;&lt;/META&gt;&lt;UPDATE&gt;&lt;DATE&gt;10.0.5.25&lt;/DATE&gt;&lt;DYNAMIZEDBY&gt;18-70064&lt;/DYNAMIZEDBY&gt;&lt;DYNAMIZEDON&gt;07/06/2013 19:50:02&lt;/DYNAMIZEDON&gt;&lt;LASTUPDATEDBY&gt;18-70064&lt;/LASTUPDATEDBY&gt;&lt;LASTUPDATEDON&gt;07/06/2013 19:50:02&lt;/LASTUPDATEDON&gt;&lt;UTC&gt;1&lt;/UTC&gt;&lt;/UPDATE&gt;&lt;QUERIES bbk=&quot;13125&quot; bbkdesc=&quot;2013.A/DFA - BASE TEXTUAL AUTOBAN/Notas explicativas (xlsx)&quot; datapro=&quot;BIP_NE20_TX00&quot; tdatapro=&quot;BIP_NE20_TX00&quot; author=&quot;&quot; modtime=&quot;6/7/2013 6:25:03 PM&quot; moduser=&quot;marcelo.moura&quot; rolluptime=&quot;&quot; syuser=&quot;&quot; syuzeit=&quot;&quot; root=&quot;/BBOOK/DATAPROVIDER[./META/PROPS/ID='BIP_NE20_TX00']/DATA&quot; colcount=&quot;1&quot; rowcount=&quot;1&quot; url=&quot;&quot; dynamizeds=&quot;DM&quot; dynamizedstype=&quot;9&quot; refreshds=&quot;&quot; viewtype=&quot;1&quot;&gt;&lt;QUERY reftype=&quot;ABS&quot; elmntsel=&quot;TABLE&quot; bbk=&quot;13125&quot; bbkdesc=&quot;2013.A/DFA - BASE TEXTUAL AUTOBAN/Notas explicativas (xlsx)&quot; datapro=&quot;BIP_NE20_TX00&quot; infos=&quot;&quot; iscomment=&quot;0&quot;&gt;&lt;SELECT&gt;/BBOOK/DATAPROVIDER[./META/PROPS/ID='BIP_NE20_TX00']/DATA/ROW&lt;/SELECT&gt;&lt;FILTERS&gt;&lt;FILTER&gt;&lt;/FILTER&gt;&lt;/FILTERS&gt;&lt;/QUERY&gt;&lt;/QUERIES&gt;&lt;/OBJECT&gt;"/>
    <w:docVar w:name="BIP_META_BIP_SEL016" w:val="&lt;OBJECT&gt;&lt;META&gt;&lt;ID&gt;&lt;/ID&gt;&lt;NAME&gt;BIP_SEL016&lt;/NAME&gt;&lt;TYPE&gt;&lt;ID&gt;21&lt;/ID&gt;&lt;FRIENDLYNAME&gt;Selection&lt;/FRIENDLYNAME&gt;&lt;LABEL&gt;&lt;/LABEL&gt;&lt;/TYPE&gt;&lt;STATUS&gt;DYN&lt;/STATUS&gt;&lt;SAFE&gt;&lt;/SAFE&gt;&lt;MARKCHANGES&gt;0&lt;/MARKCHANGES&gt;&lt;USESTYLES&gt;0&lt;/USESTYLES&gt;&lt;USETEMPLATES&gt;0&lt;/USETEMPLATES&gt;&lt;FXC&gt;0&lt;/FXC&gt;&lt;FORMAT&gt;&lt;/FORMAT&gt;&lt;FMODUS&gt;&lt;/FMODUS&gt;&lt;FLCID&gt;1046&lt;/FLCID&gt;&lt;RELATION&gt;&lt;/RELATION&gt;&lt;LINKED&gt;&lt;/LINKED&gt;&lt;SVALUE&gt;&lt;/SVALUE&gt;&lt;INFO&gt;&lt;/INFO&gt;&lt;/META&gt;&lt;UPDATE&gt;&lt;DATE&gt;10.0.5.25&lt;/DATE&gt;&lt;DYNAMIZEDBY&gt;18-70064&lt;/DYNAMIZEDBY&gt;&lt;DYNAMIZEDON&gt;10/06/2013 11:52:17&lt;/DYNAMIZEDON&gt;&lt;LASTUPDATEDBY&gt;18-70064&lt;/LASTUPDATEDBY&gt;&lt;LASTUPDATEDON&gt;10/06/2013 11:52:17&lt;/LASTUPDATEDON&gt;&lt;UTC&gt;1&lt;/UTC&gt;&lt;/UPDATE&gt;&lt;QUERIES bbk=&quot;13125&quot; bbkdesc=&quot;2013.A/DFA - BASE TEXTUAL AUTOBAN/Notas explicativas (xlsx)&quot; datapro=&quot;BIP_NE24_TX00&quot; tdatapro=&quot;BIP_NE24_TX00&quot; author=&quot;&quot; modtime=&quot;6/10/2013 11:08:48 AM&quot; moduser=&quot;marcelo.moura&quot; rolluptime=&quot;&quot; syuser=&quot;&quot; syuzeit=&quot;&quot; root=&quot;/BBOOK/DATAPROVIDER[./META/PROPS/ID='BIP_NE24_TX00']/DATA&quot; colcount=&quot;1&quot; rowcount=&quot;1&quot; url=&quot;&quot; dynamizeds=&quot;DM&quot; dynamizedstype=&quot;9&quot; refreshds=&quot;&quot; viewtype=&quot;1&quot;&gt;&lt;QUERY reftype=&quot;ABS&quot; elmntsel=&quot;TABLE&quot; bbk=&quot;13125&quot; bbkdesc=&quot;2013.A/DFA - BASE TEXTUAL AUTOBAN/Notas explicativas (xlsx)&quot; datapro=&quot;BIP_NE24_TX00&quot; infos=&quot;&quot; iscomment=&quot;0&quot;&gt;&lt;SELECT&gt;/BBOOK/DATAPROVIDER[./META/PROPS/ID='BIP_NE24_TX00']/DATA/ROW&lt;/SELECT&gt;&lt;FILTERS&gt;&lt;FILTER&gt;&lt;/FILTER&gt;&lt;/FILTERS&gt;&lt;/QUERY&gt;&lt;/QUERIES&gt;&lt;/OBJECT&gt;"/>
    <w:docVar w:name="BIP_META_BIP_SEL017" w:val="&lt;OBJECT&gt;&lt;META&gt;&lt;ID&gt;&lt;/ID&gt;&lt;NAME&gt;BIP_SEL017&lt;/NAME&gt;&lt;TYPE&gt;&lt;ID&gt;21&lt;/ID&gt;&lt;FRIENDLYNAME&gt;Selection&lt;/FRIENDLYNAME&gt;&lt;LABEL&gt;&lt;/LABEL&gt;&lt;/TYPE&gt;&lt;STATUS&gt;DYN&lt;/STATUS&gt;&lt;SAFE&gt;&lt;/SAFE&gt;&lt;MARKCHANGES&gt;0&lt;/MARKCHANGES&gt;&lt;USESTYLES&gt;0&lt;/USESTYLES&gt;&lt;USETEMPLATES&gt;0&lt;/USETEMPLATES&gt;&lt;FXC&gt;0&lt;/FXC&gt;&lt;FORMAT&gt;&lt;/FORMAT&gt;&lt;FMODUS&gt;&lt;/FMODUS&gt;&lt;FLCID&gt;1046&lt;/FLCID&gt;&lt;RELATION&gt;&lt;/RELATION&gt;&lt;LINKED&gt;&lt;/LINKED&gt;&lt;SVALUE&gt;&lt;/SVALUE&gt;&lt;INFO&gt;&lt;/INFO&gt;&lt;/META&gt;&lt;UPDATE&gt;&lt;DATE&gt;10.0.5.25&lt;/DATE&gt;&lt;DYNAMIZEDBY&gt;18-70064&lt;/DYNAMIZEDBY&gt;&lt;DYNAMIZEDON&gt;10/06/2013 12:04:02&lt;/DYNAMIZEDON&gt;&lt;LASTUPDATEDBY&gt;18-70064&lt;/LASTUPDATEDBY&gt;&lt;LASTUPDATEDON&gt;10/06/2013 12:04:02&lt;/LASTUPDATEDON&gt;&lt;UTC&gt;1&lt;/UTC&gt;&lt;/UPDATE&gt;&lt;QUERIES bbk=&quot;13125&quot; bbkdesc=&quot;2013.A/DFA - BASE TEXTUAL AUTOBAN/Notas explicativas (xlsx)&quot; datapro=&quot;BIP_NE25_TX00&quot; tdatapro=&quot;BIP_NE25_TX00&quot; author=&quot;&quot; modtime=&quot;6/10/2013 11:08:48 AM&quot; moduser=&quot;marcelo.moura&quot; rolluptime=&quot;&quot; syuser=&quot;&quot; syuzeit=&quot;&quot; root=&quot;/BBOOK/DATAPROVIDER[./META/PROPS/ID='BIP_NE25_TX00']/DATA&quot; colcount=&quot;1&quot; rowcount=&quot;1&quot; url=&quot;&quot; dynamizeds=&quot;DM&quot; dynamizedstype=&quot;9&quot; refreshds=&quot;&quot; viewtype=&quot;1&quot;&gt;&lt;QUERY reftype=&quot;ABS&quot; elmntsel=&quot;TABLE&quot; bbk=&quot;13125&quot; bbkdesc=&quot;2013.A/DFA - BASE TEXTUAL AUTOBAN/Notas explicativas (xlsx)&quot; datapro=&quot;BIP_NE25_TX00&quot; infos=&quot;&quot; iscomment=&quot;0&quot;&gt;&lt;SELECT&gt;/BBOOK/DATAPROVIDER[./META/PROPS/ID='BIP_NE25_TX00']/DATA/ROW&lt;/SELECT&gt;&lt;FILTERS&gt;&lt;FILTER&gt;&lt;/FILTER&gt;&lt;/FILTERS&gt;&lt;/QUERY&gt;&lt;/QUERIES&gt;&lt;/OBJECT&gt;"/>
    <w:docVar w:name="BIP_META_BIP_SEL018" w:val="&lt;OBJECT&gt;&lt;META&gt;&lt;ID&gt;&lt;/ID&gt;&lt;NAME&gt;BIP_SEL018&lt;/NAME&gt;&lt;TYPE&gt;&lt;ID&gt;21&lt;/ID&gt;&lt;FRIENDLYNAME&gt;Selection&lt;/FRIENDLYNAME&gt;&lt;LABEL&gt;&lt;/LABEL&gt;&lt;/TYPE&gt;&lt;STATUS&gt;DYN&lt;/STATUS&gt;&lt;SAFE&gt;&lt;/SAFE&gt;&lt;MARKCHANGES&gt;0&lt;/MARKCHANGES&gt;&lt;USESTYLES&gt;0&lt;/USESTYLES&gt;&lt;USETEMPLATES&gt;0&lt;/USETEMPLATES&gt;&lt;FXC&gt;0&lt;/FXC&gt;&lt;FORMAT&gt;&lt;/FORMAT&gt;&lt;FMODUS&gt;&lt;/FMODUS&gt;&lt;FLCID&gt;1046&lt;/FLCID&gt;&lt;RELATION&gt;&lt;/RELATION&gt;&lt;LINKED&gt;&lt;/LINKED&gt;&lt;SVALUE&gt;&lt;/SVALUE&gt;&lt;INFO&gt;&lt;/INFO&gt;&lt;/META&gt;&lt;UPDATE&gt;&lt;DATE&gt;10.0.5.25&lt;/DATE&gt;&lt;DYNAMIZEDBY&gt;18-70064&lt;/DYNAMIZEDBY&gt;&lt;DYNAMIZEDON&gt;10/06/2013 13:29:45&lt;/DYNAMIZEDON&gt;&lt;LASTUPDATEDBY&gt;18-70064&lt;/LASTUPDATEDBY&gt;&lt;LASTUPDATEDON&gt;10/06/2013 13:29:45&lt;/LASTUPDATEDON&gt;&lt;UTC&gt;1&lt;/UTC&gt;&lt;/UPDATE&gt;&lt;QUERIES bbk=&quot;13125&quot; bbkdesc=&quot;2013.A/DFA - BASE TEXTUAL AUTOBAN/Notas explicativas (xlsx)&quot; datapro=&quot;BIP_NE28_TX00&quot; tdatapro=&quot;BIP_NE28_TX00&quot; author=&quot;&quot; modtime=&quot;6/10/2013 11:08:48 AM&quot; moduser=&quot;marcelo.moura&quot; rolluptime=&quot;&quot; syuser=&quot;&quot; syuzeit=&quot;&quot; root=&quot;/BBOOK/DATAPROVIDER[./META/PROPS/ID='BIP_NE28_TX00']/DATA&quot; colcount=&quot;1&quot; rowcount=&quot;1&quot; url=&quot;&quot; dynamizeds=&quot;DM&quot; dynamizedstype=&quot;9&quot; refreshds=&quot;&quot; viewtype=&quot;1&quot;&gt;&lt;QUERY reftype=&quot;ABS&quot; elmntsel=&quot;TABLE&quot; bbk=&quot;13125&quot; bbkdesc=&quot;2013.A/DFA - BASE TEXTUAL AUTOBAN/Notas explicativas (xlsx)&quot; datapro=&quot;BIP_NE28_TX00&quot; infos=&quot;&quot; iscomment=&quot;0&quot;&gt;&lt;SELECT&gt;/BBOOK/DATAPROVIDER[./META/PROPS/ID='BIP_NE28_TX00']/DATA/ROW&lt;/SELECT&gt;&lt;FILTERS&gt;&lt;FILTER&gt;&lt;/FILTER&gt;&lt;/FILTERS&gt;&lt;/QUERY&gt;&lt;/QUERIES&gt;&lt;/OBJECT&gt;"/>
    <w:docVar w:name="BIP_META_BIP_SEL019" w:val="&lt;OBJECT&gt;&lt;META&gt;&lt;ID&gt;&lt;/ID&gt;&lt;NAME&gt;BIP_SEL019&lt;/NAME&gt;&lt;TYPE&gt;&lt;ID&gt;21&lt;/ID&gt;&lt;FRIENDLYNAME&gt;Selection&lt;/FRIENDLYNAME&gt;&lt;LABEL&gt;&lt;/LABEL&gt;&lt;/TYPE&gt;&lt;STATUS&gt;DYN&lt;/STATUS&gt;&lt;SAFE&gt;&lt;/SAFE&gt;&lt;MARKCHANGES&gt;0&lt;/MARKCHANGES&gt;&lt;USESTYLES&gt;0&lt;/USESTYLES&gt;&lt;USETEMPLATES&gt;0&lt;/USETEMPLATES&gt;&lt;FXC&gt;0&lt;/FXC&gt;&lt;FORMAT&gt;&lt;/FORMAT&gt;&lt;FMODUS&gt;&lt;/FMODUS&gt;&lt;FLCID&gt;1046&lt;/FLCID&gt;&lt;RELATION&gt;&lt;/RELATION&gt;&lt;LINKED&gt;&lt;/LINKED&gt;&lt;SVALUE&gt;&lt;/SVALUE&gt;&lt;INFO&gt;&lt;/INFO&gt;&lt;/META&gt;&lt;UPDATE&gt;&lt;DATE&gt;10.0.5.25&lt;/DATE&gt;&lt;DYNAMIZEDBY&gt;18-70064&lt;/DYNAMIZEDBY&gt;&lt;DYNAMIZEDON&gt;05/06/2013 17:40:44&lt;/DYNAMIZEDON&gt;&lt;LASTUPDATEDBY&gt;18-70064&lt;/LASTUPDATEDBY&gt;&lt;LASTUPDATEDON&gt;05/06/2013 17:40:44&lt;/LASTUPDATEDON&gt;&lt;UTC&gt;1&lt;/UTC&gt;&lt;/UPDATE&gt;&lt;QUERIES bbk=&quot;13125&quot; bbkdesc=&quot;2013.A/DFA - BASE TEXTUAL AUTOBAN/Notas explicativas (xlsx)&quot; datapro=&quot;BIP_NE00_TX00&quot; tdatapro=&quot;BIP_NE00_TX00&quot; author=&quot;&quot; modtime=&quot;6/5/2013 5:30:40 PM&quot; moduser=&quot;marcelo.moura&quot; rolluptime=&quot;&quot; syuser=&quot;&quot; syuzeit=&quot;&quot; root=&quot;/BBOOK/DATAPROVIDER[./META/PROPS/ID='BIP_NE00_TX00']/DATA&quot; colcount=&quot;1&quot; rowcount=&quot;1&quot; url=&quot;&quot; dynamizeds=&quot;DM&quot; dynamizedstype=&quot;9&quot; refreshds=&quot;&quot; viewtype=&quot;1&quot;&gt;&lt;QUERY reftype=&quot;ABS&quot; elmntsel=&quot;TABLE&quot; bbk=&quot;13125&quot; bbkdesc=&quot;2013.A/DFA - BASE TEXTUAL AUTOBAN/Notas explicativas (xlsx)&quot; datapro=&quot;BIP_NE00_TX00&quot; infos=&quot;&quot; iscomment=&quot;0&quot;&gt;&lt;SELECT&gt;/BBOOK/DATAPROVIDER[./META/PROPS/ID='BIP_NE00_TX00']/DATA/ROW&lt;/SELECT&gt;&lt;FILTERS&gt;&lt;FILTER&gt;&lt;/FILTER&gt;&lt;/FILTERS&gt;&lt;/QUERY&gt;&lt;/QUERIES&gt;&lt;/OBJECT&gt;"/>
    <w:docVar w:name="BIP_META_BIP_SEL150" w:val="&lt;OBJECT&gt;&lt;META&gt;&lt;ID&gt;&lt;/ID&gt;&lt;NAME&gt;BIP_SEL150&lt;/NAME&gt;&lt;TYPE&gt;&lt;ID&gt;21&lt;/ID&gt;&lt;FRIENDLYNAME&gt;Selection&lt;/FRIENDLYNAME&gt;&lt;LABEL&gt;&lt;/LABEL&gt;&lt;/TYPE&gt;&lt;STATUS&gt;NEW&lt;/STATUS&gt;&lt;INFO&gt;&lt;/INFO&gt;&lt;/META&gt;&lt;UPDATE&gt;&lt;DATE&gt;&lt;/DATE&gt;&lt;/UPDATE&gt;&lt;QUERIES&gt;&lt;META&gt;&lt;DATAPROVIDER&gt;&lt;/DATAPROVIDER&gt;&lt;/META&gt;&lt;QUERY reftype=&quot;&quot; elmntsel=&quot;&quot;&gt;&lt;META&gt;&lt;REFERENCE&gt;&lt;/REFERENCE&gt;&lt;/META&gt;&lt;SELECT&gt;&lt;/SELECT&gt;&lt;FILTERS&gt;&lt;FILTER&gt;&lt;/FILTER&gt;&lt;/FILTERS&gt;&lt;/QUERY&gt;&lt;/QUERIES&gt;&lt;/OBJECT&gt;"/>
    <w:docVar w:name="BIP_META_BIP_SEL151" w:val="&lt;OBJECT&gt;&lt;META&gt;&lt;ID&gt;&lt;/ID&gt;&lt;NAME&gt;BIP_SEL151&lt;/NAME&gt;&lt;TYPE&gt;&lt;ID&gt;21&lt;/ID&gt;&lt;FRIENDLYNAME&gt;Selection&lt;/FRIENDLYNAME&gt;&lt;LABEL&gt;&lt;/LABEL&gt;&lt;/TYPE&gt;&lt;STATUS&gt;NEW&lt;/STATUS&gt;&lt;INFO&gt;&lt;/INFO&gt;&lt;/META&gt;&lt;UPDATE&gt;&lt;DATE&gt;&lt;/DATE&gt;&lt;/UPDATE&gt;&lt;QUERIES&gt;&lt;META&gt;&lt;DATAPROVIDER&gt;&lt;/DATAPROVIDER&gt;&lt;/META&gt;&lt;QUERY reftype=&quot;&quot; elmntsel=&quot;&quot;&gt;&lt;META&gt;&lt;REFERENCE&gt;&lt;/REFERENCE&gt;&lt;/META&gt;&lt;SELECT&gt;&lt;/SELECT&gt;&lt;FILTERS&gt;&lt;FILTER&gt;&lt;/FILTER&gt;&lt;/FILTERS&gt;&lt;/QUERY&gt;&lt;/QUERIES&gt;&lt;/OBJECT&gt;"/>
    <w:docVar w:name="BIP_META_BIP_SEL152" w:val="&lt;OBJECT&gt;&lt;META&gt;&lt;ID&gt;&lt;/ID&gt;&lt;NAME&gt;BIP_SEL152&lt;/NAME&gt;&lt;TYPE&gt;&lt;ID&gt;21&lt;/ID&gt;&lt;FRIENDLYNAME&gt;Selection&lt;/FRIENDLYNAME&gt;&lt;LABEL&gt;&lt;/LABEL&gt;&lt;/TYPE&gt;&lt;STATUS&gt;NEW&lt;/STATUS&gt;&lt;INFO&gt;&lt;/INFO&gt;&lt;/META&gt;&lt;UPDATE&gt;&lt;DATE&gt;&lt;/DATE&gt;&lt;/UPDATE&gt;&lt;QUERIES&gt;&lt;META&gt;&lt;DATAPROVIDER&gt;&lt;/DATAPROVIDER&gt;&lt;/META&gt;&lt;QUERY reftype=&quot;&quot; elmntsel=&quot;&quot;&gt;&lt;META&gt;&lt;REFERENCE&gt;&lt;/REFERENCE&gt;&lt;/META&gt;&lt;SELECT&gt;&lt;/SELECT&gt;&lt;FILTERS&gt;&lt;FILTER&gt;&lt;/FILTER&gt;&lt;/FILTERS&gt;&lt;/QUERY&gt;&lt;/QUERIES&gt;&lt;/OBJECT&gt;"/>
    <w:docVar w:name="BIP_META_BIP_SEL182" w:val="&lt;OBJECT&gt;&lt;META&gt;&lt;ID&gt;&lt;/ID&gt;&lt;NAME&gt;BIP_SEL182&lt;/NAME&gt;&lt;TYPE&gt;&lt;ID&gt;21&lt;/ID&gt;&lt;FRIENDLYNAME&gt;Selection&lt;/FRIENDLYNAME&gt;&lt;LABEL&gt;&lt;/LABEL&gt;&lt;/TYPE&gt;&lt;STATUS&gt;NEW&lt;/STATUS&gt;&lt;INFO&gt;&lt;/INFO&gt;&lt;/META&gt;&lt;UPDATE&gt;&lt;DATE&gt;&lt;/DATE&gt;&lt;/UPDATE&gt;&lt;QUERIES&gt;&lt;META&gt;&lt;DATAPROVIDER&gt;&lt;/DATAPROVIDER&gt;&lt;/META&gt;&lt;QUERY reftype=&quot;&quot; elmntsel=&quot;&quot;&gt;&lt;META&gt;&lt;REFERENCE&gt;&lt;/REFERENCE&gt;&lt;/META&gt;&lt;SELECT&gt;&lt;/SELECT&gt;&lt;FILTERS&gt;&lt;FILTER&gt;&lt;/FILTER&gt;&lt;/FILTERS&gt;&lt;/QUERY&gt;&lt;/QUERIES&gt;&lt;/OBJECT&gt;"/>
    <w:docVar w:name="BIP_META_DOC_TBL00001" w:val="&lt;OBJECT&gt;&lt;META&gt;&lt;ID&gt;&lt;/ID&gt;&lt;NAME&gt;DOC_TBL0000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5&lt;/DATE&gt;&lt;DYNAMIZEDBY&gt;30-70104&lt;/DYNAMIZEDBY&gt;&lt;DYNAMIZEDON&gt;9/25/2012 10:49:08 PM&lt;/DYNAMIZEDON&gt;&lt;LASTUPDATEDBY&gt;30-70104&lt;/LASTUPDATEDBY&gt;&lt;LASTUPDATEDON&gt;9/25/2012 10:49:08 PM&lt;/LASTUPDATEDON&gt;&lt;UTC&gt;1&lt;/UTC&gt;&lt;/UPDATE&gt;&lt;QUERIES bbk=&quot;12308&quot; bbkdesc=&quot;2013.A/DC AutoBan/Balanço Patrimonial (xlsx)&quot; datapro=&quot;ATIVO (CVM)&quot; tdatapro=&quot;ATIVO (CVM)&quot; author=&quot;&quot; modtime=&quot;9/3/2012 2:27:59 PM&quot; moduser=&quot;smatioli&quot; rolluptime=&quot;&quot; syuser=&quot;&quot; syuzeit=&quot;&quot; root=&quot;/DATA&quot; colcount=&quot;5&quot; rowcount=&quot;66&quot; url=&quot;&quot; dynamizeds=&quot;DM&quot; dynamizedstype=&quot;9&quot; refreshds=&quot;&quot; viewtype=&quot;1&quot;&gt;&lt;QUERY reftype=&quot;ABS&quot; elmntsel=&quot;COL&quot; bbk=&quot;12308&quot; bbkdesc=&quot;2013.A1/DC AutoBan/Balanço Patrimonial (xlsx)&quot; datapro=&quot;ATIVO (CVM)&quot; infos=&quot;&quot; iscomment=&quot;0&quot;&gt;&lt;SELECT&gt;/BBOOK/DATAPROVIDER[./META/PROPS/ID='ATIVO (CVM)']/DATA/ROW/CELL&lt;/SELECT&gt;&lt;FILTERS&gt;&lt;FILTER&gt;1&lt;/FILTER&gt;&lt;/FILTERS&gt;&lt;/QUERY&gt;&lt;QUERY reftype=&quot;ABS&quot; elmntsel=&quot;COL&quot; bbk=&quot;12308&quot; bbkdesc=&quot;2013.A1/DC AutoBan/Balanço Patrimonial (xlsx)&quot; datapro=&quot;ATIVO (CVM)&quot; infos=&quot;&quot; iscomment=&quot;0&quot;&gt;&lt;SELECT&gt;/BBOOK/DATAPROVIDER[./META/PROPS/ID='ATIVO (CVM)']/DATA/ROW/CELL&lt;/SELECT&gt;&lt;FILTERS&gt;&lt;FILTER&gt;3&lt;/FILTER&gt;&lt;/FILTERS&gt;&lt;/QUERY&gt;&lt;QUERY reftype=&quot;ABS&quot; elmntsel=&quot;COL&quot; bbk=&quot;12308&quot; bbkdesc=&quot;2013.A1/DC AutoBan/Balanço Patrimonial (xlsx)&quot; datapro=&quot;ATIVO (CVM)&quot; infos=&quot;&quot; iscomment=&quot;0&quot;&gt;&lt;SELECT&gt;/BBOOK/DATAPROVIDER[./META/PROPS/ID='ATIVO (CVM)']/DATA/ROW/CELL&lt;/SELECT&gt;&lt;FILTERS&gt;&lt;FILTER&gt;4&lt;/FILTER&gt;&lt;/FILTERS&gt;&lt;/QUERY&gt;&lt;QUERY reftype=&quot;ABS&quot; elmntsel=&quot;COL&quot; bbk=&quot;12308&quot; bbkdesc=&quot;2013.A1/DC AutoBan/Balanço Patrimonial (xlsx)&quot; datapro=&quot;ATIVO (CVM)&quot; infos=&quot;&quot; iscomment=&quot;0&quot;&gt;&lt;SELECT&gt;/BBOOK/DATAPROVIDER[./META/PROPS/ID='ATIVO (CVM)']/DATA/ROW/CELL&lt;/SELECT&gt;&lt;FILTERS&gt;&lt;FILTER&gt;5&lt;/FILTER&gt;&lt;/FILTERS&gt;&lt;/QUERY&gt;&lt;QUERY reftype=&quot;ABS&quot; elmntsel=&quot;COL&quot; bbk=&quot;12308&quot; bbkdesc=&quot;2013.A1/DC AutoBan/Balanço Patrimonial (xlsx)&quot; datapro=&quot;ATIVO (CVM)&quot; infos=&quot;&quot; iscomment=&quot;0&quot;&gt;&lt;SELECT&gt;/BBOOK/DATAPROVIDER[./META/PROPS/ID='ATIVO (CVM)']/DATA/ROW/CELL&lt;/SELECT&gt;&lt;FILTERS&gt;&lt;FILTER&gt;6&lt;/FILTER&gt;&lt;/FILTERS&gt;&lt;/QUERY&gt;&lt;/QUERIES&gt;&lt;/OBJECT&gt;"/>
    <w:docVar w:name="BIP_META_DOC_TBL00002" w:val="&lt;OBJECT&gt;&lt;META&gt;&lt;ID&gt;&lt;/ID&gt;&lt;NAME&gt;DOC_TBL0000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5&lt;/DATE&gt;&lt;DYNAMIZEDBY&gt;30-70104&lt;/DYNAMIZEDBY&gt;&lt;DYNAMIZEDON&gt;9/25/2012 10:53:04 PM&lt;/DYNAMIZEDON&gt;&lt;LASTUPDATEDBY&gt;30-70104&lt;/LASTUPDATEDBY&gt;&lt;LASTUPDATEDON&gt;9/25/2012 10:53:04 PM&lt;/LASTUPDATEDON&gt;&lt;UTC&gt;1&lt;/UTC&gt;&lt;/UPDATE&gt;&lt;QUERIES bbk=&quot;12297&quot; bbkdesc=&quot;2013.A/DC - CCR - DFs Individuais/Balanço Patrimonial (xlsx)&quot; datapro=&quot;PASSIVO (CVM)&quot; tdatapro=&quot;PASSIVO (CVM)&quot; author=&quot;&quot; modtime=&quot;9/3/2012 10:30:22 PM&quot; moduser=&quot;smatioli&quot; rolluptime=&quot;&quot; syuser=&quot;smatioli&quot; syuzeit=&quot;9/3/2012 10:30:22 PM&quot; root=&quot;/BBOOK/DATAPROVIDER[./META/PROPS/ID='PASSIVO (CVM)']/DATA&quot; colcount=&quot;5&quot; rowcount=&quot;110&quot; url=&quot;&quot; dynamizeds=&quot;DM&quot; dynamizedstype=&quot;9&quot; refreshds=&quot;&quot; viewtype=&quot;1&quot;&gt;&lt;QUERY reftype=&quot;ABS&quot; elmntsel=&quot;COL&quot; bbk=&quot;12297&quot; bbkdesc=&quot;2013.A1/DC - CCR - DFs Individuais/Balanço Patrimonial (xlsx)&quot; datapro=&quot;PASSIVO (CVM)&quot; infos=&quot;&quot; iscomment=&quot;0&quot;&gt;&lt;SELECT&gt;/BBOOK/DATAPROVIDER[./META/PROPS/ID='PASSIVO (CVM)']/DATA/ROW/CELL&lt;/SELECT&gt;&lt;FILTERS&gt;&lt;FILTER&gt;1&lt;/FILTER&gt;&lt;/FILTERS&gt;&lt;/QUERY&gt;&lt;QUERY reftype=&quot;ABS&quot; elmntsel=&quot;COL&quot; bbk=&quot;12297&quot; bbkdesc=&quot;2013.A1/DC - CCR - DFs Individuais/Balanço Patrimonial (xlsx)&quot; datapro=&quot;PASSIVO (CVM)&quot; infos=&quot;&quot; iscomment=&quot;0&quot;&gt;&lt;SELECT&gt;/BBOOK/DATAPROVIDER[./META/PROPS/ID='PASSIVO (CVM)']/DATA/ROW/CELL&lt;/SELECT&gt;&lt;FILTERS&gt;&lt;FILTER&gt;3&lt;/FILTER&gt;&lt;/FILTERS&gt;&lt;/QUERY&gt;&lt;QUERY reftype=&quot;ABS&quot; elmntsel=&quot;COL&quot; bbk=&quot;12297&quot; bbkdesc=&quot;2013.A1/DC - CCR - DFs Individuais/Balanço Patrimonial (xlsx)&quot; datapro=&quot;PASSIVO (CVM)&quot; infos=&quot;&quot; iscomment=&quot;0&quot;&gt;&lt;SELECT&gt;/BBOOK/DATAPROVIDER[./META/PROPS/ID='PASSIVO (CVM)']/DATA/ROW/CELL&lt;/SELECT&gt;&lt;FILTERS&gt;&lt;FILTER&gt;4&lt;/FILTER&gt;&lt;/FILTERS&gt;&lt;/QUERY&gt;&lt;QUERY reftype=&quot;ABS&quot; elmntsel=&quot;COL&quot; bbk=&quot;12297&quot; bbkdesc=&quot;2013.A1/DC - CCR - DFs Individuais/Balanço Patrimonial (xlsx)&quot; datapro=&quot;PASSIVO (CVM)&quot; infos=&quot;&quot; iscomment=&quot;0&quot;&gt;&lt;SELECT&gt;/BBOOK/DATAPROVIDER[./META/PROPS/ID='PASSIVO (CVM)']/DATA/ROW/CELL&lt;/SELECT&gt;&lt;FILTERS&gt;&lt;FILTER&gt;5&lt;/FILTER&gt;&lt;/FILTERS&gt;&lt;/QUERY&gt;&lt;QUERY reftype=&quot;ABS&quot; elmntsel=&quot;COL&quot; bbk=&quot;12297&quot; bbkdesc=&quot;2013.A1/DC - CCR - DFs Individuais/Balanço Patrimonial (xlsx)&quot; datapro=&quot;PASSIVO (CVM)&quot; infos=&quot;&quot; iscomment=&quot;0&quot;&gt;&lt;SELECT&gt;/BBOOK/DATAPROVIDER[./META/PROPS/ID='PASSIVO (CVM)']/DATA/ROW/CELL&lt;/SELECT&gt;&lt;FILTERS&gt;&lt;FILTER&gt;6&lt;/FILTER&gt;&lt;/FILTERS&gt;&lt;/QUERY&gt;&lt;/QUERIES&gt;&lt;/OBJECT&gt;"/>
    <w:docVar w:name="BIP_META_DOC_TBL00003" w:val="&lt;OBJECT&gt;&lt;META&gt;&lt;ID&gt;&lt;/ID&gt;&lt;NAME&gt;DOC_TBL0000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5&lt;/DATE&gt;&lt;DYNAMIZEDBY&gt;30-70104&lt;/DYNAMIZEDBY&gt;&lt;DYNAMIZEDON&gt;9/26/2012 12:52:26 PM&lt;/DYNAMIZEDON&gt;&lt;LASTUPDATEDBY&gt;30-70104&lt;/LASTUPDATEDBY&gt;&lt;LASTUPDATEDON&gt;9/26/2012 12:52:26 PM&lt;/LASTUPDATEDON&gt;&lt;UTC&gt;1&lt;/UTC&gt;&lt;/UPDATE&gt;&lt;QUERIES bbk=&quot;12295&quot; bbkdesc=&quot;2013.A/DC - CCR - DFs Individuais/DMPL (xlsx)&quot; datapro=&quot;DMPL&quot; tdatapro=&quot;DMPL&quot; author=&quot;&quot; modtime=&quot;9/3/2012 10:27:33 PM&quot; moduser=&quot;smatioli&quot; rolluptime=&quot;&quot; syuser=&quot;smatioli&quot; syuzeit=&quot;9/3/2012 10:27:33 PM&quot; root=&quot;/BBOOK/DATAPROVIDER[./META/PROPS/ID='DMPL']/DATA&quot; colcount=&quot;9&quot; rowcount=&quot;33&quot; url=&quot;&quot; dynamizeds=&quot;DM&quot; dynamizedstype=&quot;9&quot; refreshds=&quot;&quot; viewtype=&quot;1&quot;&gt;&lt;QUERY reftype=&quot;ABS&quot; elmntsel=&quot;COL&quot; bbk=&quot;12295&quot; bbkdesc=&quot;2013.A1/DC - CCR - DFs Individuais/DMPL (xlsx)&quot; datapro=&quot;DMPL&quot; infos=&quot;&quot; iscomment=&quot;0&quot;&gt;&lt;SELECT&gt;/BBOOK/DATAPROVIDER[./META/PROPS/ID='DMPL']/DATA/ROW/CELL&lt;/SELECT&gt;&lt;FILTERS&gt;&lt;FILTER&gt;1&lt;/FILTER&gt;&lt;/FILTERS&gt;&lt;/QUERY&gt;&lt;QUERY reftype=&quot;ABS&quot; elmntsel=&quot;COL&quot; bbk=&quot;12295&quot; bbkdesc=&quot;2013.A1/DC - CCR - DFs Individuais/DMPL (xlsx)&quot; datapro=&quot;DMPL&quot; infos=&quot;&quot; iscomment=&quot;0&quot;&gt;&lt;SELECT&gt;/BBOOK/DATAPROVIDER[./META/PROPS/ID='DMPL']/DATA/ROW/CELL&lt;/SELECT&gt;&lt;FILTERS&gt;&lt;FILTER&gt;2&lt;/FILTER&gt;&lt;/FILTERS&gt;&lt;/QUERY&gt;&lt;QUERY reftype=&quot;ABS&quot; elmntsel=&quot;COL&quot; bbk=&quot;12295&quot; bbkdesc=&quot;2013.A1/DC - CCR - DFs Individuais/DMPL (xlsx)&quot; datapro=&quot;DMPL&quot; infos=&quot;&quot; iscomment=&quot;0&quot;&gt;&lt;SELECT&gt;/BBOOK/DATAPROVIDER[./META/PROPS/ID='DMPL']/DATA/ROW/CELL&lt;/SELECT&gt;&lt;FILTERS&gt;&lt;FILTER&gt;3&lt;/FILTER&gt;&lt;/FILTERS&gt;&lt;/QUERY&gt;&lt;QUERY reftype=&quot;ABS&quot; elmntsel=&quot;COL&quot; bbk=&quot;12295&quot; bbkdesc=&quot;2013.A1/DC - CCR - DFs Individuais/DMPL (xlsx)&quot; datapro=&quot;DMPL&quot; infos=&quot;&quot; iscomment=&quot;0&quot;&gt;&lt;SELECT&gt;/BBOOK/DATAPROVIDER[./META/PROPS/ID='DMPL']/DATA/ROW/CELL&lt;/SELECT&gt;&lt;FILTERS&gt;&lt;FILTER&gt;4&lt;/FILTER&gt;&lt;/FILTERS&gt;&lt;/QUERY&gt;&lt;QUERY reftype=&quot;ABS&quot; elmntsel=&quot;COL&quot; bbk=&quot;12295&quot; bbkdesc=&quot;2013.A1/DC - CCR - DFs Individuais/DMPL (xlsx)&quot; datapro=&quot;DMPL&quot; infos=&quot;&quot; iscomment=&quot;0&quot;&gt;&lt;SELECT&gt;/BBOOK/DATAPROVIDER[./META/PROPS/ID='DMPL']/DATA/ROW/CELL&lt;/SELECT&gt;&lt;FILTERS&gt;&lt;FILTER&gt;5&lt;/FILTER&gt;&lt;/FILTERS&gt;&lt;/QUERY&gt;&lt;QUERY reftype=&quot;ABS&quot; elmntsel=&quot;COL&quot; bbk=&quot;12295&quot; bbkdesc=&quot;2013.A1/DC - CCR - DFs Individuais/DMPL (xlsx)&quot; datapro=&quot;DMPL&quot; infos=&quot;&quot; iscomment=&quot;0&quot;&gt;&lt;SELECT&gt;/BBOOK/DATAPROVIDER[./META/PROPS/ID='DMPL']/DATA/ROW/CELL&lt;/SELECT&gt;&lt;FILTERS&gt;&lt;FILTER&gt;6&lt;/FILTER&gt;&lt;/FILTERS&gt;&lt;/QUERY&gt;&lt;QUERY reftype=&quot;ABS&quot; elmntsel=&quot;COL&quot; bbk=&quot;12295&quot; bbkdesc=&quot;2013.A1/DC - CCR - DFs Individuais/DMPL (xlsx)&quot; datapro=&quot;DMPL&quot; infos=&quot;&quot; iscomment=&quot;0&quot;&gt;&lt;SELECT&gt;/BBOOK/DATAPROVIDER[./META/PROPS/ID='DMPL']/DATA/ROW/CELL&lt;/SELECT&gt;&lt;FILTERS&gt;&lt;FILTER&gt;7&lt;/FILTER&gt;&lt;/FILTERS&gt;&lt;/QUERY&gt;&lt;QUERY reftype=&quot;ABS&quot; elmntsel=&quot;COL&quot; bbk=&quot;12295&quot; bbkdesc=&quot;2013.A1/DC - CCR - DFs Individuais/DMPL (xlsx)&quot; datapro=&quot;DMPL&quot; infos=&quot;&quot; iscomment=&quot;0&quot;&gt;&lt;SELECT&gt;/BBOOK/DATAPROVIDER[./META/PROPS/ID='DMPL']/DATA/ROW/CELL&lt;/SELECT&gt;&lt;FILTERS&gt;&lt;FILTER&gt;8&lt;/FILTER&gt;&lt;/FILTERS&gt;&lt;/QUERY&gt;&lt;QUERY reftype=&quot;ABS&quot; elmntsel=&quot;COL&quot; bbk=&quot;12295&quot; bbkdesc=&quot;2013.A1/DC - CCR - DFs Individuais/DMPL (xlsx)&quot; datapro=&quot;DMPL&quot; infos=&quot;&quot; iscomment=&quot;0&quot;&gt;&lt;SELECT&gt;/BBOOK/DATAPROVIDER[./META/PROPS/ID='DMPL']/DATA/ROW/CELL&lt;/SELECT&gt;&lt;FILTERS&gt;&lt;FILTER&gt;9&lt;/FILTER&gt;&lt;/FILTERS&gt;&lt;/QUERY&gt;&lt;/QUERIES&gt;&lt;/OBJECT&gt;"/>
    <w:docVar w:name="BIP_META_DOC_TBL00004" w:val="&lt;OBJECT&gt;&lt;META&gt;&lt;ID&gt;&lt;/ID&gt;&lt;NAME&gt;DOC_TBL0000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5&lt;/DATE&gt;&lt;DYNAMIZEDBY&gt;30-70104&lt;/DYNAMIZEDBY&gt;&lt;DYNAMIZEDON&gt;9/26/2012 12:55:11 PM&lt;/DYNAMIZEDON&gt;&lt;LASTUPDATEDBY&gt;30-70104&lt;/LASTUPDATEDBY&gt;&lt;LASTUPDATEDON&gt;9/26/2012 12:55:11 PM&lt;/LASTUPDATEDON&gt;&lt;UTC&gt;1&lt;/UTC&gt;&lt;/UPDATE&gt;&lt;QUERIES bbk=&quot;12296&quot; bbkdesc=&quot;2013.A/DC - CCR - DFs Individuais/DMPL - Ano Anterior (xlsx)&quot; datapro=&quot;DMPL&quot; tdatapro=&quot;DMPL&quot; author=&quot;&quot; modtime=&quot;8/27/2012 7:31:11 PM&quot; moduser=&quot;smatioli&quot; rolluptime=&quot;&quot; syuser=&quot;&quot; syuzeit=&quot;&quot; root=&quot;/BBOOK/DATAPROVIDER[./META/PROPS/ID='DMPL']/DATA&quot; colcount=&quot;9&quot; rowcount=&quot;33&quot; url=&quot;&quot; dynamizeds=&quot;DM&quot; dynamizedstype=&quot;9&quot; refreshds=&quot;&quot; viewtype=&quot;1&quot;&gt;&lt;QUERY reftype=&quot;ABS&quot; elmntsel=&quot;COL&quot; bbk=&quot;12296&quot; bbkdesc=&quot;2013.A1/DC - CCR - DFs Individuais/DMPL - Ano Anterior (xlsx)&quot; datapro=&quot;DMPL&quot; infos=&quot;&quot; iscomment=&quot;0&quot;&gt;&lt;SELECT&gt;/BBOOK/DATAPROVIDER[./META/PROPS/ID='DMPL']/DATA/ROW/CELL&lt;/SELECT&gt;&lt;FILTERS&gt;&lt;FILTER&gt;1&lt;/FILTER&gt;&lt;/FILTERS&gt;&lt;/QUERY&gt;&lt;QUERY reftype=&quot;ABS&quot; elmntsel=&quot;COL&quot; bbk=&quot;12296&quot; bbkdesc=&quot;2013.A1/DC - CCR - DFs Individuais/DMPL - Ano Anterior (xlsx)&quot; datapro=&quot;DMPL&quot; infos=&quot;&quot; iscomment=&quot;0&quot;&gt;&lt;SELECT&gt;/BBOOK/DATAPROVIDER[./META/PROPS/ID='DMPL']/DATA/ROW/CELL&lt;/SELECT&gt;&lt;FILTERS&gt;&lt;FILTER&gt;2&lt;/FILTER&gt;&lt;/FILTERS&gt;&lt;/QUERY&gt;&lt;QUERY reftype=&quot;ABS&quot; elmntsel=&quot;COL&quot; bbk=&quot;12296&quot; bbkdesc=&quot;2013.A1/DC - CCR - DFs Individuais/DMPL - Ano Anterior (xlsx)&quot; datapro=&quot;DMPL&quot; infos=&quot;&quot; iscomment=&quot;0&quot;&gt;&lt;SELECT&gt;/BBOOK/DATAPROVIDER[./META/PROPS/ID='DMPL']/DATA/ROW/CELL&lt;/SELECT&gt;&lt;FILTERS&gt;&lt;FILTER&gt;3&lt;/FILTER&gt;&lt;/FILTERS&gt;&lt;/QUERY&gt;&lt;QUERY reftype=&quot;ABS&quot; elmntsel=&quot;COL&quot; bbk=&quot;12296&quot; bbkdesc=&quot;2013.A1/DC - CCR - DFs Individuais/DMPL - Ano Anterior (xlsx)&quot; datapro=&quot;DMPL&quot; infos=&quot;&quot; iscomment=&quot;0&quot;&gt;&lt;SELECT&gt;/BBOOK/DATAPROVIDER[./META/PROPS/ID='DMPL']/DATA/ROW/CELL&lt;/SELECT&gt;&lt;FILTERS&gt;&lt;FILTER&gt;4&lt;/FILTER&gt;&lt;/FILTERS&gt;&lt;/QUERY&gt;&lt;QUERY reftype=&quot;ABS&quot; elmntsel=&quot;COL&quot; bbk=&quot;12296&quot; bbkdesc=&quot;2013.A1/DC - CCR - DFs Individuais/DMPL - Ano Anterior (xlsx)&quot; datapro=&quot;DMPL&quot; infos=&quot;&quot; iscomment=&quot;0&quot;&gt;&lt;SELECT&gt;/BBOOK/DATAPROVIDER[./META/PROPS/ID='DMPL']/DATA/ROW/CELL&lt;/SELECT&gt;&lt;FILTERS&gt;&lt;FILTER&gt;5&lt;/FILTER&gt;&lt;/FILTERS&gt;&lt;/QUERY&gt;&lt;QUERY reftype=&quot;ABS&quot; elmntsel=&quot;COL&quot; bbk=&quot;12296&quot; bbkdesc=&quot;2013.A1/DC - CCR - DFs Individuais/DMPL - Ano Anterior (xlsx)&quot; datapro=&quot;DMPL&quot; infos=&quot;&quot; iscomment=&quot;0&quot;&gt;&lt;SELECT&gt;/BBOOK/DATAPROVIDER[./META/PROPS/ID='DMPL']/DATA/ROW/CELL&lt;/SELECT&gt;&lt;FILTERS&gt;&lt;FILTER&gt;6&lt;/FILTER&gt;&lt;/FILTERS&gt;&lt;/QUERY&gt;&lt;QUERY reftype=&quot;ABS&quot; elmntsel=&quot;COL&quot; bbk=&quot;12296&quot; bbkdesc=&quot;2013.A1/DC - CCR - DFs Individuais/DMPL - Ano Anterior (xlsx)&quot; datapro=&quot;DMPL&quot; infos=&quot;&quot; iscomment=&quot;0&quot;&gt;&lt;SELECT&gt;/BBOOK/DATAPROVIDER[./META/PROPS/ID='DMPL']/DATA/ROW/CELL&lt;/SELECT&gt;&lt;FILTERS&gt;&lt;FILTER&gt;7&lt;/FILTER&gt;&lt;/FILTERS&gt;&lt;/QUERY&gt;&lt;QUERY reftype=&quot;ABS&quot; elmntsel=&quot;COL&quot; bbk=&quot;12296&quot; bbkdesc=&quot;2013.A1/DC - CCR - DFs Individuais/DMPL - Ano Anterior (xlsx)&quot; datapro=&quot;DMPL&quot; infos=&quot;&quot; iscomment=&quot;0&quot;&gt;&lt;SELECT&gt;/BBOOK/DATAPROVIDER[./META/PROPS/ID='DMPL']/DATA/ROW/CELL&lt;/SELECT&gt;&lt;FILTERS&gt;&lt;FILTER&gt;8&lt;/FILTER&gt;&lt;/FILTERS&gt;&lt;/QUERY&gt;&lt;QUERY reftype=&quot;ABS&quot; elmntsel=&quot;COL&quot; bbk=&quot;12296&quot; bbkdesc=&quot;2013.A1/DC - CCR - DFs Individuais/DMPL - Ano Anterior (xlsx)&quot; datapro=&quot;DMPL&quot; infos=&quot;&quot; iscomment=&quot;0&quot;&gt;&lt;SELECT&gt;/BBOOK/DATAPROVIDER[./META/PROPS/ID='DMPL']/DATA/ROW/CELL&lt;/SELECT&gt;&lt;FILTERS&gt;&lt;FILTER&gt;9&lt;/FILTER&gt;&lt;/FILTERS&gt;&lt;/QUERY&gt;&lt;/QUERIES&gt;&lt;/OBJECT&gt;"/>
    <w:docVar w:name="BIP_META_DOC_TBL00005" w:val="&lt;OBJECT&gt;&lt;META&gt;&lt;ID&gt;&lt;/ID&gt;&lt;NAME&gt;DOC_TBL00005&lt;/NAME&gt;&lt;TYPE&gt;&lt;ID&gt;19&lt;/ID&gt;&lt;FRIENDLYNAME&gt;Table&lt;/FRIENDLYNAME&gt;&lt;LABEL&gt;&lt;/LABEL&gt;&lt;/TYPE&gt;&lt;STATUS&gt;DYN&lt;/STATUS&gt;&lt;SAFE&gt;&lt;/SAFE&gt;&lt;MARKCHANGES&gt;0&lt;/MARKCHANGES&gt;&lt;USESTYLES&gt;0&lt;/USESTYLES&gt;&lt;USETEMPLATES&gt;1&lt;/USETEMPLATES&gt;&lt;FXC&gt;1&lt;/FXC&gt;&lt;FORMAT&gt;&lt;/FORMAT&gt;&lt;FMODUS&gt;&lt;/FMODUS&gt;&lt;FLCID&gt;1033&lt;/FLCID&gt;&lt;RELATION&gt;&lt;/RELATION&gt;&lt;LINKED&gt;&lt;/LINKED&gt;&lt;SVALUE&gt;&lt;/SVALUE&gt;&lt;INFO&gt;&lt;/INFO&gt;&lt;/META&gt;&lt;UPDATE&gt;&lt;DATE&gt;10.0.3.35&lt;/DATE&gt;&lt;DYNAMIZEDBY&gt;30-70104&lt;/DYNAMIZEDBY&gt;&lt;DYNAMIZEDON&gt;9/26/2012 5:32:06 PM&lt;/DYNAMIZEDON&gt;&lt;LASTUPDATEDBY&gt;30-70104&lt;/LASTUPDATEDBY&gt;&lt;LASTUPDATEDON&gt;9/26/2012 5:32:06 PM&lt;/LASTUPDATEDON&gt;&lt;UTC&gt;1&lt;/UTC&gt;&lt;/UPDATE&gt;&lt;QUERIES bbk=&quot;12353&quot; bbkdesc=&quot;2013.A/DC AutoBan/Demonstração do Fluxo de Caixa (xlsx)&quot; datapro=&quot;DF Ind. - Fluxo de Caixa&quot; tdatapro=&quot;DF Ind. - Fluxo de Caixa&quot; author=&quot;&quot; modtime=&quot;9/26/2012 5:29:01 PM&quot; moduser=&quot;tpereira&quot; rolluptime=&quot;&quot; syuser=&quot;&quot; syuzeit=&quot;&quot; root=&quot;/BBOOK/DATAPROVIDER[./META/PROPS/ID='DF Ind. - Fluxo de Caixa']/DATA&quot; colcount=&quot;5&quot; rowcount=&quot;51&quot; url=&quot;&quot; dynamizeds=&quot;DM&quot; dynamizedstype=&quot;9&quot; refreshds=&quot;&quot; viewtype=&quot;1&quot;&gt;&lt;QUERY reftype=&quot;ABS&quot; elmntsel=&quot;TABLE&quot; bbk=&quot;12353&quot; bbkdesc=&quot;2013.A1/DC AutoBan/Demonstração do Fluxo de Caixa (xlsx)&quot; datapro=&quot;DF Ind. - Fluxo de Caixa&quot; infos=&quot;&quot; iscomment=&quot;0&quot;&gt;&lt;SELECT&gt;/BBOOK/DATAPROVIDER[./META/PROPS/ID='DF Ind. - Fluxo de Caixa']/DATA/ROW&lt;/SELECT&gt;&lt;FILTERS&gt;&lt;FILTER&gt;&lt;/FILTER&gt;&lt;/FILTERS&gt;&lt;/QUERY&gt;&lt;/QUERIES&gt;&lt;/OBJECT&gt;"/>
    <w:docVar w:name="BIP_META_DOC_TBL00006" w:val="&lt;OBJECT&gt;&lt;META&gt;&lt;ID&gt;&lt;/ID&gt;&lt;NAME&gt;DOC_TBL0000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5&lt;/DATE&gt;&lt;DYNAMIZEDBY&gt;30-70104&lt;/DYNAMIZEDBY&gt;&lt;DYNAMIZEDON&gt;9/25/2012 11:02:23 PM&lt;/DYNAMIZEDON&gt;&lt;LASTUPDATEDBY&gt;30-70104&lt;/LASTUPDATEDBY&gt;&lt;LASTUPDATEDON&gt;9/25/2012 11:02:23 PM&lt;/LASTUPDATEDON&gt;&lt;UTC&gt;1&lt;/UTC&gt;&lt;/UPDATE&gt;&lt;QUERIES bbk=&quot;12300&quot; bbkdesc=&quot;2013.A/DC - CCR - DFs Individuais/DRE Lucros Acoes (xlsx)&quot; datapro=&quot;DRE&quot; tdatapro=&quot;DRE&quot; author=&quot;&quot; modtime=&quot;8/27/2012 7:31:11 PM&quot; moduser=&quot;smatioli&quot; rolluptime=&quot;&quot; syuser=&quot;&quot; syuzeit=&quot;&quot; root=&quot;/DATA&quot; colcount=&quot;5&quot; rowcount=&quot;39&quot; url=&quot;&quot; dynamizeds=&quot;DM&quot; dynamizedstype=&quot;9&quot; refreshds=&quot;&quot; viewtype=&quot;1&quot;&gt;&lt;QUERY reftype=&quot;ABS&quot; elmntsel=&quot;COL&quot; bbk=&quot;12300&quot; bbkdesc=&quot;2013.A1/DC - CCR - DFs Individuais/DRE Lucros Acoes (xlsx)&quot; datapro=&quot;DRE&quot; infos=&quot;&quot; iscomment=&quot;0&quot;&gt;&lt;SELECT&gt;//DATA/ROW/CELL&lt;/SELECT&gt;&lt;FILTERS&gt;&lt;FILTER&gt;1&lt;/FILTER&gt;&lt;/FILTERS&gt;&lt;/QUERY&gt;&lt;QUERY reftype=&quot;ABS&quot; elmntsel=&quot;COL&quot; bbk=&quot;12300&quot; bbkdesc=&quot;2013.A1/DC - CCR - DFs Individuais/DRE Lucros Acoes (xlsx)&quot; datapro=&quot;DRE&quot; infos=&quot;&quot; iscomment=&quot;0&quot;&gt;&lt;SELECT&gt;/BBOOK/DATAPROVIDER[./META/PROPS/ID='DRE']/DATA/ROW/CELL&lt;/SELECT&gt;&lt;FILTERS&gt;&lt;FILTER&gt;2&lt;/FILTER&gt;&lt;/FILTERS&gt;&lt;/QUERY&gt;&lt;QUERY reftype=&quot;ABS&quot; elmntsel=&quot;COL&quot; bbk=&quot;12300&quot; bbkdesc=&quot;2013.A1/DC - CCR - DFs Individuais/DRE Lucros Acoes (xlsx)&quot; datapro=&quot;DRE&quot; infos=&quot;&quot; iscomment=&quot;0&quot;&gt;&lt;SELECT&gt;/BBOOK/DATAPROVIDER[./META/PROPS/ID='DRE']/DATA/ROW/CELL&lt;/SELECT&gt;&lt;FILTERS&gt;&lt;FILTER&gt;3&lt;/FILTER&gt;&lt;/FILTERS&gt;&lt;/QUERY&gt;&lt;QUERY reftype=&quot;ABS&quot; elmntsel=&quot;COL&quot; bbk=&quot;12300&quot; bbkdesc=&quot;2013.A1/DC - CCR - DFs Individuais/DRE Lucros Acoes (xlsx)&quot; datapro=&quot;DRE&quot; infos=&quot;&quot; iscomment=&quot;0&quot;&gt;&lt;SELECT&gt;/BBOOK/DATAPROVIDER[./META/PROPS/ID='DRE']/DATA/ROW/CELL&lt;/SELECT&gt;&lt;FILTERS&gt;&lt;FILTER&gt;4&lt;/FILTER&gt;&lt;/FILTERS&gt;&lt;/QUERY&gt;&lt;QUERY reftype=&quot;ABS&quot; elmntsel=&quot;COL&quot; bbk=&quot;12300&quot; bbkdesc=&quot;2013.A1/DC - CCR - DFs Individuais/DRE Lucros Acoes (xlsx)&quot; datapro=&quot;DRE&quot; infos=&quot;&quot; iscomment=&quot;0&quot;&gt;&lt;SELECT&gt;/BBOOK/DATAPROVIDER[./META/PROPS/ID='DRE']/DATA/ROW/CELL&lt;/SELECT&gt;&lt;FILTERS&gt;&lt;FILTER&gt;5&lt;/FILTER&gt;&lt;/FILTERS&gt;&lt;/QUERY&gt;&lt;/QUERIES&gt;&lt;/OBJECT&gt;"/>
    <w:docVar w:name="BIP_META_DOC_TBL00007" w:val="&lt;OBJECT&gt;&lt;META&gt;&lt;ID&gt;&lt;/ID&gt;&lt;NAME&gt;DOC_TBL00007&lt;/NAME&gt;&lt;TYPE&gt;&lt;ID&gt;19&lt;/ID&gt;&lt;FRIENDLYNAME&gt;Table&lt;/FRIENDLYNAME&gt;&lt;LABEL&gt;&lt;/LABEL&gt;&lt;/TYPE&gt;&lt;STATUS&gt;DYN&lt;/STATUS&gt;&lt;SAFE&gt;&lt;/SAFE&gt;&lt;MARKCHANGES&gt;0&lt;/MARKCHANGES&gt;&lt;USESTYLES&gt;0&lt;/USESTYLES&gt;&lt;USETEMPLATES&gt;1&lt;/USETEMPLATES&gt;&lt;FXC&gt;1&lt;/FXC&gt;&lt;FORMAT&gt;&lt;/FORMAT&gt;&lt;FMODUS&gt;&lt;/FMODUS&gt;&lt;FLCID&gt;1033&lt;/FLCID&gt;&lt;RELATION&gt;&lt;/RELATION&gt;&lt;LINKED&gt;&lt;/LINKED&gt;&lt;SVALUE&gt;&lt;/SVALUE&gt;&lt;INFO&gt;&lt;/INFO&gt;&lt;/META&gt;&lt;UPDATE&gt;&lt;DATE&gt;10.0.3.35&lt;/DATE&gt;&lt;DYNAMIZEDBY&gt;30-70104&lt;/DYNAMIZEDBY&gt;&lt;DYNAMIZEDON&gt;9/26/2012 5:40:43 PM&lt;/DYNAMIZEDON&gt;&lt;LASTUPDATEDBY&gt;30-70104&lt;/LASTUPDATEDBY&gt;&lt;LASTUPDATEDON&gt;9/26/2012 5:40:43 PM&lt;/LASTUPDATEDON&gt;&lt;UTC&gt;1&lt;/UTC&gt;&lt;/UPDATE&gt;&lt;QUERIES bbk=&quot;12345&quot; bbkdesc=&quot;2013.A/DC AutoBan/DRA (xlsx)&quot; datapro=&quot;DRA - Empresa&quot; tdatapro=&quot;DRA - Empresa&quot; author=&quot;&quot; modtime=&quot;9/26/2012 5:27:38 PM&quot; moduser=&quot;tpereira&quot; rolluptime=&quot;&quot; syuser=&quot;&quot; syuzeit=&quot;&quot; root=&quot;/BBOOK/DATAPROVIDER[./META/PROPS/ID='DRA - Empresa']/DATA&quot; colcount=&quot;7&quot; rowcount=&quot;5&quot; url=&quot;&quot; dynamizeds=&quot;DM&quot; dynamizedstype=&quot;9&quot; refreshds=&quot;&quot; viewtype=&quot;1&quot;&gt;&lt;QUERY reftype=&quot;ABS&quot; elmntsel=&quot;TABLE&quot; bbk=&quot;12345&quot; bbkdesc=&quot;2013.A1/DC AutoBan/DRA (xlsx)&quot; datapro=&quot;DRA - Empresa&quot; infos=&quot;&quot; iscomment=&quot;0&quot;&gt;&lt;SELECT&gt;/BBOOK/DATAPROVIDER[./META/PROPS/ID='DRA - Empresa']/DATA/ROW&lt;/SELECT&gt;&lt;FILTERS&gt;&lt;FILTER&gt;&lt;/FILTER&gt;&lt;/FILTERS&gt;&lt;/QUERY&gt;&lt;/QUERIES&gt;&lt;/OBJECT&gt;"/>
    <w:docVar w:name="BIP_META_DOC_TBL00008" w:val="&lt;OBJECT&gt;&lt;META&gt;&lt;ID&gt;&lt;/ID&gt;&lt;NAME&gt;DOC_TBL0000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5&lt;/DATE&gt;&lt;DYNAMIZEDBY&gt;30-70104&lt;/DYNAMIZEDBY&gt;&lt;DYNAMIZEDON&gt;9/26/2012 12:58:00 PM&lt;/DYNAMIZEDON&gt;&lt;LASTUPDATEDBY&gt;30-70104&lt;/LASTUPDATEDBY&gt;&lt;LASTUPDATEDON&gt;9/26/2012 12:58:00 PM&lt;/LASTUPDATEDON&gt;&lt;UTC&gt;1&lt;/UTC&gt;&lt;/UPDATE&gt;&lt;QUERIES bbk=&quot;12292&quot; bbkdesc=&quot;2013.A/DC - CCR - DFs Individuais/DVA (xlsx)&quot; datapro=&quot;DVA&quot; tdatapro=&quot;DVA&quot; author=&quot;&quot; modtime=&quot;8/27/2012 7:31:11 PM&quot; moduser=&quot;smatioli&quot; rolluptime=&quot;&quot; syuser=&quot;&quot; syuzeit=&quot;&quot; root=&quot;/DATA&quot; colcount=&quot;5&quot; rowcount=&quot;48&quot; url=&quot;&quot; dynamizeds=&quot;DM&quot; dynamizedstype=&quot;9&quot; refreshds=&quot;&quot; viewtype=&quot;1&quot;&gt;&lt;QUERY reftype=&quot;ABS&quot; elmntsel=&quot;COL&quot; bbk=&quot;12292&quot; bbkdesc=&quot;2013.A1/DC - CCR - DFs Individuais/DVA (xlsx)&quot; datapro=&quot;DVA&quot; infos=&quot;&quot; iscomment=&quot;0&quot;&gt;&lt;SELECT&gt;//DATA/ROW/CELL&lt;/SELECT&gt;&lt;FILTERS&gt;&lt;FILTER&gt;1&lt;/FILTER&gt;&lt;/FILTERS&gt;&lt;/QUERY&gt;&lt;QUERY reftype=&quot;ABS&quot; elmntsel=&quot;COL&quot; bbk=&quot;12292&quot; bbkdesc=&quot;2013.A1/DC - CCR - DFs Individuais/DVA (xlsx)&quot; datapro=&quot;DVA&quot; infos=&quot;&quot; iscomment=&quot;0&quot;&gt;&lt;SELECT&gt;/BBOOK/DATAPROVIDER[./META/PROPS/ID='DVA']/DATA/ROW/CELL&lt;/SELECT&gt;&lt;FILTERS&gt;&lt;FILTER&gt;2&lt;/FILTER&gt;&lt;/FILTERS&gt;&lt;/QUERY&gt;&lt;QUERY reftype=&quot;ABS&quot; elmntsel=&quot;COL&quot; bbk=&quot;12292&quot; bbkdesc=&quot;2013.A1/DC - CCR - DFs Individuais/DVA (xlsx)&quot; datapro=&quot;DVA&quot; infos=&quot;&quot; iscomment=&quot;0&quot;&gt;&lt;SELECT&gt;/BBOOK/DATAPROVIDER[./META/PROPS/ID='DVA']/DATA/ROW/CELL&lt;/SELECT&gt;&lt;FILTERS&gt;&lt;FILTER&gt;3&lt;/FILTER&gt;&lt;/FILTERS&gt;&lt;/QUERY&gt;&lt;QUERY reftype=&quot;ABS&quot; elmntsel=&quot;COL&quot; bbk=&quot;12292&quot; bbkdesc=&quot;2013.A1/DC - CCR - DFs Individuais/DVA (xlsx)&quot; datapro=&quot;DVA&quot; infos=&quot;&quot; iscomment=&quot;0&quot;&gt;&lt;SELECT&gt;/BBOOK/DATAPROVIDER[./META/PROPS/ID='DVA']/DATA/ROW/CELL&lt;/SELECT&gt;&lt;FILTERS&gt;&lt;FILTER&gt;4&lt;/FILTER&gt;&lt;/FILTERS&gt;&lt;/QUERY&gt;&lt;QUERY reftype=&quot;ABS&quot; elmntsel=&quot;COL&quot; bbk=&quot;12292&quot; bbkdesc=&quot;2013.A1/DC - CCR - DFs Individuais/DVA (xlsx)&quot; datapro=&quot;DVA&quot; infos=&quot;&quot; iscomment=&quot;0&quot;&gt;&lt;SELECT&gt;/BBOOK/DATAPROVIDER[./META/PROPS/ID='DVA']/DATA/ROW/CELL&lt;/SELECT&gt;&lt;FILTERS&gt;&lt;FILTER&gt;5&lt;/FILTER&gt;&lt;/FILTERS&gt;&lt;/QUERY&gt;&lt;/QUERIES&gt;&lt;/OBJECT&gt;"/>
    <w:docVar w:name="BIP_VARIABLES" w:val="&lt;BBOOKS&gt;&lt;BBOOK bbname=&quot;DefaultVariables&quot;&gt;&lt;VARIABLES /&gt;&lt;/BBOOK&gt;&lt;BBOOK bbname=&quot;18&quot; bbdesc=&quot;2012.T2/DC - CCR - DFs Individuais/Balanço Patrimonial (xlsx)&quot; dsname=&quot;DM&quot;&gt;&lt;VARIABLES&gt;&lt;/VARIABLES&gt;&lt;/BBOOK&gt;&lt;BBOOK bbname=&quot;12308&quot; bbdesc=&quot;2012.T2/DC AutoBan/Balanço Patrimonial (xlsx)&quot; dsname=&quot;DM&quot;&gt;&lt;VARIABLES&gt;&lt;/VARIABLES&gt;&lt;/BBOOK&gt;&lt;BBOOK bbname=&quot;12297&quot; bbdesc=&quot;2012.T2/DC - CCR - DFs Individuais/Balanço Patrimonial (xlsx)&quot; dsname=&quot;DM&quot;&gt;&lt;VARIABLES /&gt;&lt;/BBOOK&gt;&lt;BBOOK bbname=&quot;12295&quot; bbdesc=&quot;2012.T2/DC - CCR - DFs Individuais/DMPL (xlsx)&quot; dsname=&quot;DM&quot;&gt;&lt;VARIABLES /&gt;&lt;/BBOOK&gt;&lt;BBOOK bbname=&quot;12296&quot; bbdesc=&quot;2012.T2/DC - CCR - DFs Individuais/DMPL - Ano Anterior (xlsx)&quot; dsname=&quot;DM&quot;&gt;&lt;VARIABLES /&gt;&lt;/BBOOK&gt;&lt;BBOOK bbname=&quot;284&quot; bbdesc=&quot;2012.T1/DC1 CCR/Plan1 (xlsx)&quot; dsname=&quot;DM&quot;&gt;&lt;VARIABLES /&gt;&lt;/BBOOK&gt;&lt;BBOOK bbname=&quot;191&quot; bbdesc=&quot;2012.T2/DC AutoBan/DFs Individuais (xlsx)&quot; dsname=&quot;DM&quot;&gt;&lt;VARIABLES /&gt;&lt;/BBOOK&gt;&lt;BBOOK bbname=&quot;12353&quot; bbdesc=&quot;2012.T2/DC AutoBan/Demonstração do Fluxo de Caixa (xlsx)&quot; dsname=&quot;DM&quot;&gt;&lt;VARIABLES /&gt;&lt;/BBOOK&gt;&lt;BBOOK bbname=&quot;12300&quot; bbdesc=&quot;2012.T2/DC - CCR - DFs Individuais/DRE Lucros Acoes (xlsx)&quot; dsname=&quot;DM&quot;&gt;&lt;VARIABLES /&gt;&lt;/BBOOK&gt;&lt;BBOOK bbname=&quot;20&quot; bbdesc=&quot;2012.T2/DC - CCR - DFs Individuais/DRA (xlsx)&quot; dsname=&quot;DM&quot;&gt;&lt;VARIABLES /&gt;&lt;/BBOOK&gt;&lt;BBOOK bbname=&quot;12345&quot; bbdesc=&quot;2012.T2/DC AutoBan/DRA (xlsx)&quot; dsname=&quot;DM&quot;&gt;&lt;VARIABLES /&gt;&lt;/BBOOK&gt;&lt;BBOOK bbname=&quot;12292&quot; bbdesc=&quot;2012.T2/DC - CCR - DFs Individuais/DVA (xlsx)&quot; dsname=&quot;DM&quot;&gt;&lt;VARIABLES /&gt;&lt;/BBOOK&gt;&lt;BBOOK bbname=&quot;12901&quot; bbdesc=&quot;2013.S1/DC - Base Textual - ARTESP/Notas explicativas (xlsx)&quot; dsname=&quot;DM&quot;&gt;&lt;VARIABLES /&gt;&lt;/BBOOK&gt;&lt;BBOOK bbname=&quot;13125&quot; bbdesc=&quot;2013.A/DFA - BASE TEXTUAL AUTOBAN/Notas explicativas (xlsx)&quot; dsname=&quot;DM&quot;&gt;&lt;VARIABLES /&gt;&lt;/BBOOK&gt;&lt;BBOOK bbname=&quot;9529&quot; bbdesc=&quot;2012.T3/DC - Base Textual/Notas explicativas (xlsx)&quot; dsname=&quot;DM&quot;&gt;&lt;VARIABLES /&gt;&lt;/BBOOK&gt;&lt;BBOOK bbname=&quot;13120&quot; bbdesc=&quot;2013.A/DFA - BASE TEXTUAL CCR/Notas explicativas (xlsx)&quot; dsname=&quot;DM&quot;&gt;&lt;VARIABLES /&gt;&lt;/BBOOK&gt;&lt;BBOOK bbname=&quot;24&quot; bbdesc=&quot;2012.T2/DC - CCR - Notas Explicativas/Caixas e Equivalentes (xlsx)&quot; dsname=&quot;DM&quot;&gt;&lt;VARIABLES /&gt;&lt;/BBOOK&gt;&lt;BBOOK bbname=&quot;9547&quot; bbdesc=&quot;2012.T3/DC AutoBan/Caixa e Equivalentes de Caixa (xlsx)&quot; dsname=&quot;DM&quot;&gt;&lt;VARIABLES /&gt;&lt;/BBOOK&gt;&lt;BBOOK bbname=&quot;9528&quot; bbdesc=&quot;2012.T3/DC - Base Textual/Rentabilidade (xlsx)&quot; dsname=&quot;DM&quot;&gt;&lt;VARIABLES /&gt;&lt;/BBOOK&gt;&lt;BBOOK bbname=&quot;25&quot; bbdesc=&quot;2012.T2/DC - CCR - Notas Explicativas/Contas a Receber - Clientes (xlsx)&quot; dsname=&quot;DM&quot;&gt;&lt;VARIABLES /&gt;&lt;/BBOOK&gt;&lt;BBOOK bbname=&quot;26&quot; bbdesc=&quot;2012.T2/DC - CCR - Notas Explicativas/Contas a Receber - Idade dos titulos (xlsx)&quot; dsname=&quot;DM&quot;&gt;&lt;VARIABLES /&gt;&lt;/BBOOK&gt;&lt;BBOOK bbname=&quot;9560&quot; bbdesc=&quot;2012.T3/DC AutoBan/Contas a Receber - Clientes (xlsx)&quot; dsname=&quot;DM&quot;&gt;&lt;VARIABLES /&gt;&lt;/BBOOK&gt;&lt;BBOOK bbname=&quot;9543&quot; bbdesc=&quot;2012.T3/DC AutoBan/Contas a Receber - Idade dos Títulos (xlsx)&quot; dsname=&quot;DM&quot;&gt;&lt;VARIABLES /&gt;&lt;/BBOOK&gt;&lt;BBOOK bbname=&quot;9571&quot; bbdesc=&quot;2012.T3/DC AutoBan/Notas editadas (xlsx)&quot; dsname=&quot;DM&quot;&gt;&lt;VARIABLES /&gt;&lt;/BBOOK&gt;&lt;BBOOK bbname=&quot;9599&quot; bbdesc=&quot;2012.T3/DC AutoBan/Remuneração dos profissionais-chave (xlsx)&quot; dsname=&quot;DM&quot;&gt;&lt;VARIABLES /&gt;&lt;/BBOOK&gt;&lt;BBOOK bbname=&quot;2422&quot; bbdesc=&quot;2012.T3/DC - Base Textual/Grade RI (xlsx)&quot; dsname=&quot;DM&quot;&gt;&lt;VARIABLES /&gt;&lt;/BBOOK&gt;&lt;BBOOK bbname=&quot;9573&quot; bbdesc=&quot;2012.T3/DC AutoBan/Partes Relacionadas (xlsx)&quot; dsname=&quot;DM&quot;&gt;&lt;VARIABLES /&gt;&lt;/BBOOK&gt;&lt;BBOOK bbname=&quot;35&quot; bbdesc=&quot;2012.T2/DC - CCR - Notas Explicativas/Imobilizado (xlsx)&quot; dsname=&quot;DM&quot;&gt;&lt;VARIABLES /&gt;&lt;/BBOOK&gt;&lt;BBOOK bbname=&quot;36&quot; bbdesc=&quot;2012.T2/DC - CCR - Notas Explicativas/Imobilizado Custo (xlsx)&quot; dsname=&quot;DM&quot;&gt;&lt;VARIABLES /&gt;&lt;/BBOOK&gt;&lt;BBOOK bbname=&quot;37&quot; bbdesc=&quot;2012.T2/DC - CCR - Notas Explicativas/Depreciação (xlsx)&quot; dsname=&quot;DM&quot;&gt;&lt;VARIABLES /&gt;&lt;/BBOOK&gt;&lt;BBOOK bbname=&quot;9600&quot; bbdesc=&quot;2012.T3/DC AutoBan/Imobilizado Resumo (xlsx)&quot; dsname=&quot;DM&quot;&gt;&lt;VARIABLES /&gt;&lt;/BBOOK&gt;&lt;BBOOK bbname=&quot;9593&quot; bbdesc=&quot;2012.T3/DC AutoBan/Imobilizado Custo (xlsx)&quot; dsname=&quot;DM&quot;&gt;&lt;VARIABLES /&gt;&lt;/BBOOK&gt;&lt;BBOOK bbname=&quot;9596&quot; bbdesc=&quot;2012.T3/DC AutoBan/Imobilizado Depreciação (xlsx)&quot; dsname=&quot;DM&quot;&gt;&lt;VARIABLES /&gt;&lt;/BBOOK&gt;&lt;BBOOK bbname=&quot;38&quot; bbdesc=&quot;2012.T2/DC - CCR - Notas Explicativas/Intangível Resumo (xlsx)&quot; dsname=&quot;DM&quot;&gt;&lt;VARIABLES /&gt;&lt;/BBOOK&gt;&lt;BBOOK bbname=&quot;40&quot; bbdesc=&quot;2012.T2/DC - CCR - Notas Explicativas/Intangível Custo (xlsx)&quot; dsname=&quot;DM&quot;&gt;&lt;VARIABLES /&gt;&lt;/BBOOK&gt;&lt;BBOOK bbname=&quot;41&quot; bbdesc=&quot;2012.T2/DC - CCR - Notas Explicativas/Intangível Amortização (xlsx)&quot; dsname=&quot;DM&quot;&gt;&lt;VARIABLES /&gt;&lt;/BBOOK&gt;&lt;BBOOK bbname=&quot;230&quot; bbdesc=&quot;2012.T2/DC AutoBan/Intangível Resumo - Ano Anterior (xlsx)&quot; dsname=&quot;DM&quot;&gt;&lt;VARIABLES /&gt;&lt;/BBOOK&gt;&lt;BBOOK bbname=&quot;9598&quot; bbdesc=&quot;2012.T3/DC AutoBan/Intangível Custo (xlsx)&quot; dsname=&quot;DM&quot;&gt;&lt;VARIABLES /&gt;&lt;/BBOOK&gt;&lt;BBOOK bbname=&quot;9602&quot; bbdesc=&quot;2012.T3/DC AutoBan/Intangível Amortização (xlsx)&quot; dsname=&quot;DM&quot;&gt;&lt;VARIABLES /&gt;&lt;/BBOOK&gt;&lt;BBOOK bbname=&quot;9544&quot; bbdesc=&quot;2012.T3/DC AutoBan/Intangível Resumo (xlsx)&quot; dsname=&quot;DM&quot;&gt;&lt;VARIABLES /&gt;&lt;/BBOOK&gt;&lt;BBOOK bbname=&quot;44&quot; bbdesc=&quot;2012.T2/DC - CCR - Notas Explicativas/Debêntures e notas promissórias (xlsx)&quot; dsname=&quot;DM&quot;&gt;&lt;VARIABLES /&gt;&lt;/BBOOK&gt;&lt;BBOOK bbname=&quot;45&quot; bbdesc=&quot;2012.T2/DC - CCR - Notas Explicativas/Cronograma de desembolso - Debêntures (xlsx)&quot; dsname=&quot;DM&quot;&gt;&lt;VARIABLES /&gt;&lt;/BBOOK&gt;&lt;BBOOK bbname=&quot;237&quot; bbdesc=&quot;2012.T2/DC AutoBan/Debêntures e notas promissórias (xlsx)&quot; dsname=&quot;DM&quot;&gt;&lt;VARIABLES /&gt;&lt;/BBOOK&gt;&lt;BBOOK bbname=&quot;9552&quot; bbdesc=&quot;2012.T2/DC AutoBan/Cronograma de desembolso - Debêntures (xlsx)&quot; dsname=&quot;DM&quot;&gt;&lt;VARIABLES /&gt;&lt;/BBOOK&gt;&lt;BBOOK bbname=&quot;205&quot; bbdesc=&quot;2012.T2/DC AutoBan/Notas Explicativas (xlsx)&quot; dsname=&quot;DM&quot;&gt;&lt;VARIABLES /&gt;&lt;/BBOOK&gt;&lt;BBOOK bbname=&quot;49&quot; bbdesc=&quot;2012.T2/DC - CCR - Notas Explicativas/Provisão para contingências (xlsx)&quot; dsname=&quot;DM&quot;&gt;&lt;VARIABLES /&gt;&lt;/BBOOK&gt;&lt;BBOOK bbname=&quot;50&quot; bbdesc=&quot;2012.T2/DC - CCR - Notas Explicativas/Provisão para contingências – NE (xlsx)&quot; dsname=&quot;DM&quot;&gt;&lt;VARIABLES /&gt;&lt;/BBOOK&gt;&lt;BBOOK bbname=&quot;9587&quot; bbdesc=&quot;2012.T2/DC AutoBan/Provisão para contingências (xlsx)&quot; dsname=&quot;DM&quot;&gt;&lt;VARIABLES /&gt;&lt;/BBOOK&gt;&lt;BBOOK bbname=&quot;9589&quot; bbdesc=&quot;2012.T2/DC AutoBan/Provisão para contingências – NE (xlsx)&quot; dsname=&quot;DM&quot;&gt;&lt;VARIABLES /&gt;&lt;/BBOOK&gt;&lt;BBOOK bbname=&quot;51&quot; bbdesc=&quot;2012.T2/DC - CCR - Notas Explicativas/Provisão de manutenção (xlsx)&quot; dsname=&quot;DM&quot;&gt;&lt;VARIABLES /&gt;&lt;/BBOOK&gt;&lt;BBOOK bbname=&quot;9557&quot; bbdesc=&quot;2012.T2/DC AutoBan/Provisão de manutenção (xlsx)&quot; dsname=&quot;DM&quot;&gt;&lt;VARIABLES /&gt;&lt;/BBOOK&gt;&lt;BBOOK bbname=&quot;54&quot; bbdesc=&quot;2012.T2/DC - CCR - Notas Explicativas/Receitas (xlsx)&quot; dsname=&quot;DM&quot;&gt;&lt;VARIABLES /&gt;&lt;/BBOOK&gt;&lt;BBOOK bbname=&quot;9580&quot; bbdesc=&quot;2012.T2/DC AutoBan/Receitas (xlsx)&quot; dsname=&quot;DM&quot;&gt;&lt;VARIABLES /&gt;&lt;/BBOOK&gt;&lt;BBOOK bbname=&quot;53&quot; bbdesc=&quot;2012.T2/DC - CCR - Notas Explicativas/Resultado financeiro (xlsx)&quot; dsname=&quot;DM&quot;&gt;&lt;VARIABLES /&gt;&lt;/BBOOK&gt;&lt;BBOOK bbname=&quot;9575&quot; bbdesc=&quot;2012.T2/DC AutoBan/Resultado financeiro (xlsx)&quot; dsname=&quot;DM&quot;&gt;&lt;VARIABLES /&gt;&lt;/BBOOK&gt;&lt;BBOOK bbname=&quot;55&quot; bbdesc=&quot;2012.T2/DC - CCR - Notas Explicativas/Instrumentos financeiros por categoria (xlsx)&quot; dsname=&quot;DM&quot;&gt;&lt;VARIABLES /&gt;&lt;/BBOOK&gt;&lt;BBOOK bbname=&quot;56&quot; bbdesc=&quot;2012.T2/DC - CCR - Notas Explicativas/Marcação a mercado (xlsx)&quot; dsname=&quot;DM&quot;&gt;&lt;VARIABLES /&gt;&lt;/BBOOK&gt;&lt;BBOOK bbname=&quot;57&quot; bbdesc=&quot;2012.T2/DC - CCR - Notas Explicativas/Hierarquia de valor justo (xlsx)&quot; dsname=&quot;DM&quot;&gt;&lt;VARIABLES /&gt;&lt;/BBOOK&gt;&lt;BBOOK bbname=&quot;33&quot; bbdesc=&quot;2012.T2/DC - CCR - Notas Explicativas/Composição dos investimentos (xlsx)&quot; dsname=&quot;DM&quot;&gt;&lt;VARIABLES /&gt;&lt;/BBOOK&gt;&lt;BBOOK bbname=&quot;187&quot; bbdesc=&quot;2012.T2/DC - CCR - Notas Explicativas/Composição dos saldos de instr financ derivativos (xlsx)&quot; dsname=&quot;DM&quot;&gt;&lt;VARIABLES /&gt;&lt;/BBOOK&gt;&lt;BBOOK bbname=&quot;58&quot; bbdesc=&quot;2012.T2/DC - CCR - Notas Explicativas/Resultado com instrumentos financeiros derivativos com propósito de proteção (xlsx)&quot; dsname=&quot;DM&quot;&gt;&lt;VARIABLES /&gt;&lt;/BBOOK&gt;&lt;BBOOK bbname=&quot;12216&quot; bbdesc=&quot;2012.T2/DC - CCR - Notas Explicativas/Análise de sensibilidade de variações nas taxas de juros (xlsx)&quot; dsname=&quot;DM&quot;&gt;&lt;VARIABLES /&gt;&lt;/BBOOK&gt;&lt;BBOOK bbname=&quot;9581&quot; bbdesc=&quot;2012.T2/DC AutoBan/Marcação a mercado (xlsx)&quot; dsname=&quot;DM&quot;&gt;&lt;VARIABLES /&gt;&lt;/BBOOK&gt;&lt;BBOOK bbname=&quot;254&quot; bbdesc=&quot;2012.T2/DC AutoBan/Análise de sensibilidade de variações nas taxas de juros (xlsx)&quot; dsname=&quot;DM&quot;&gt;&lt;VARIABLES /&gt;&lt;/BBOOK&gt;&lt;BBOOK bbname=&quot;9583&quot; bbdesc=&quot;2012.T2/DC AutoBan/Hierarquia de valor justo (xlsx)&quot; dsname=&quot;DM&quot;&gt;&lt;VARIABLES /&gt;&lt;/BBOOK&gt;&lt;BBOOK bbname=&quot;9584&quot; bbdesc=&quot;2012.T2/DC AutoBan/Instrumentos financeiros por categoria (xlsx)&quot; dsname=&quot;DM&quot;&gt;&lt;VARIABLES /&gt;&lt;/BBOOK&gt;&lt;BBOOK bbname=&quot;9555&quot; bbdesc=&quot;2012.T2/DC AutoBan/Cobertura de seguros (xlsx)&quot; dsname=&quot;DM&quot;&gt;&lt;VARIABLES /&gt;&lt;/BBOOK&gt;&lt;BBOOK bbname=&quot;9553&quot; bbdesc=&quot;2012.T2/DC AutoBan/Compromissos com o poder concedente (xlsx)&quot; dsname=&quot;DM&quot;&gt;&lt;VARIABLES /&gt;&lt;/BBOOK&gt;&lt;BBOOK bbname=&quot;9569&quot; bbdesc=&quot;2012.T2/DC AutoBan/Distribuição dos compromissos com o poder concedente (xlsx)&quot; dsname=&quot;DM&quot;&gt;&lt;VARIABLES /&gt;&lt;/BBOOK&gt;&lt;BBOOK bbname=&quot;9450&quot; bbdesc=&quot;2012.T2/DC - CCR - Notas Explicativas/Compromissos relacionados à Concessão (xlsx)&quot; dsname=&quot;DM&quot;&gt;&lt;VARIABLES /&gt;&lt;/BBOOK&gt;&lt;BBOOK bbname=&quot;72&quot; bbdesc=&quot;2012.T2/DC - CCR - DFs Consolidadas/Balanço Patrimonial (xlsx)&quot; dsname=&quot;DM&quot;&gt;&lt;VARIABLES /&gt;&lt;/BBOOK&gt;&lt;/BBOOKS&gt;"/>
    <w:docVar w:name="DM_WB_C13446_METADATA" w:val="&lt;ChapterMetadata&gt;&lt;ChapterId&gt;13446&lt;/ChapterId&gt;&lt;ChapterName&gt;Apresentacão das Demonstrações Financeiras&lt;/ChapterName&gt;&lt;ChapterNoOfPages&gt;2&lt;/ChapterNoOfPages&gt;&lt;ChapterVersion&gt;13&lt;/ChapterVersion&gt;&lt;/ChapterMetadata&gt;"/>
    <w:docVar w:name="DM_WB_C13447_METADATA" w:val="&lt;ChapterMetadata&gt;&lt;ChapterId&gt;13447&lt;/ChapterId&gt;&lt;ChapterName&gt;Arrendamento mercantil&lt;/ChapterName&gt;&lt;ChapterNoOfPages&gt;1&lt;/ChapterNoOfPages&gt;&lt;ChapterVersion&gt;13&lt;/ChapterVersion&gt;&lt;/ChapterMetadata&gt;"/>
    <w:docVar w:name="DM_WB_C13448_METADATA" w:val="&lt;ChapterMetadata&gt;&lt;ChapterId&gt;13448&lt;/ChapterId&gt;&lt;ChapterName&gt;Ativo Imobilizado&lt;/ChapterName&gt;&lt;ChapterNoOfPages&gt;2&lt;/ChapterNoOfPages&gt;&lt;ChapterVersion&gt;18&lt;/ChapterVersion&gt;&lt;/ChapterMetadata&gt;"/>
    <w:docVar w:name="DM_WB_C13449_METADATA" w:val="&lt;ChapterMetadata&gt;&lt;ChapterId&gt;13449&lt;/ChapterId&gt;&lt;ChapterName&gt;Ativos Intangíveis&lt;/ChapterName&gt;&lt;ChapterNoOfPages&gt;2&lt;/ChapterNoOfPages&gt;&lt;ChapterVersion&gt;15&lt;/ChapterVersion&gt;&lt;/ChapterMetadata&gt;"/>
    <w:docVar w:name="DM_WB_C13450_METADATA" w:val="&lt;ChapterMetadata&gt;&lt;ChapterId&gt;13450&lt;/ChapterId&gt;&lt;ChapterName&gt;Balanço Patrimonial Ativo&lt;/ChapterName&gt;&lt;ChapterNoOfPages&gt;2&lt;/ChapterNoOfPages&gt;&lt;ChapterVersion&gt;2&lt;/ChapterVersion&gt;&lt;/ChapterMetadata&gt;"/>
    <w:docVar w:name="DM_WB_C13452_METADATA" w:val="&lt;ChapterMetadata&gt;&lt;ChapterId&gt;13452&lt;/ChapterId&gt;&lt;ChapterName&gt;Balanço Patrimonial Passivo&lt;/ChapterName&gt;&lt;ChapterNoOfPages&gt;3&lt;/ChapterNoOfPages&gt;&lt;ChapterVersion&gt;2&lt;/ChapterVersion&gt;&lt;/ChapterMetadata&gt;"/>
    <w:docVar w:name="DM_WB_C13454_METADATA" w:val="&lt;ChapterMetadata&gt;&lt;ChapterId&gt;13454&lt;/ChapterId&gt;&lt;ChapterName&gt;Caixa e equivalentes de caixa&lt;/ChapterName&gt;&lt;ChapterNoOfPages&gt;1&lt;/ChapterNoOfPages&gt;&lt;ChapterVersion&gt;22&lt;/ChapterVersion&gt;&lt;/ChapterMetadata&gt;"/>
    <w:docVar w:name="DM_WB_C13455_METADATA" w:val="&lt;ChapterMetadata&gt;&lt;ChapterId&gt;13455&lt;/ChapterId&gt;&lt;ChapterName&gt;Cobertura de seguros&lt;/ChapterName&gt;&lt;ChapterNoOfPages&gt;1&lt;/ChapterNoOfPages&gt;&lt;ChapterVersion&gt;12&lt;/ChapterVersion&gt;&lt;/ChapterMetadata&gt;"/>
    <w:docVar w:name="DM_WB_C13456_METADATA" w:val="&lt;ChapterMetadata&gt;&lt;ChapterId&gt;13456&lt;/ChapterId&gt;&lt;ChapterName&gt;Relatório da Administração&lt;/ChapterName&gt;&lt;ChapterNoOfPages&gt;12&lt;/ChapterNoOfPages&gt;&lt;ChapterVersion&gt;5&lt;/ChapterVersion&gt;&lt;/ChapterMetadata&gt;"/>
    <w:docVar w:name="DM_WB_C13457_METADATA" w:val="&lt;ChapterMetadata&gt;&lt;ChapterId&gt;13457&lt;/ChapterId&gt;&lt;ChapterName&gt;Compromissos vinculados ao contrato de concessão&lt;/ChapterName&gt;&lt;ChapterNoOfPages&gt;1&lt;/ChapterNoOfPages&gt;&lt;ChapterVersion&gt;10&lt;/ChapterVersion&gt;&lt;/ChapterMetadata&gt;"/>
    <w:docVar w:name="DM_WB_C13458_METADATA" w:val="&lt;ChapterMetadata&gt;&lt;ChapterId&gt;13458&lt;/ChapterId&gt;&lt;ChapterName&gt;Contas a receber&lt;/ChapterName&gt;&lt;ChapterNoOfPages&gt;1&lt;/ChapterNoOfPages&gt;&lt;ChapterVersion&gt;12&lt;/ChapterVersion&gt;&lt;/ChapterMetadata&gt;"/>
    <w:docVar w:name="DM_WB_C13459_METADATA" w:val="&lt;ChapterMetadata&gt;&lt;ChapterId&gt;13459&lt;/ChapterId&gt;&lt;ChapterName&gt;Contexto Operacional&lt;/ChapterName&gt;&lt;ChapterNoOfPages&gt;1&lt;/ChapterNoOfPages&gt;&lt;ChapterVersion&gt;16&lt;/ChapterVersion&gt;&lt;/ChapterMetadata&gt;"/>
    <w:docVar w:name="DM_WB_C13460_METADATA" w:val="&lt;ChapterMetadata&gt;&lt;ChapterId&gt;13460&lt;/ChapterId&gt;&lt;ChapterName&gt;Dados da empresa&lt;/ChapterName&gt;&lt;ChapterNoOfPages&gt;1&lt;/ChapterNoOfPages&gt;&lt;ChapterVersion&gt;1&lt;/ChapterVersion&gt;&lt;/ChapterMetadata&gt;"/>
    <w:docVar w:name="DM_WB_C13461_METADATA" w:val="&lt;ChapterMetadata&gt;&lt;ChapterId&gt;13461&lt;/ChapterId&gt;&lt;ChapterName&gt;Debêntures e notas promissórias&lt;/ChapterName&gt;&lt;ChapterNoOfPages&gt;2&lt;/ChapterNoOfPages&gt;&lt;ChapterVersion&gt;15&lt;/ChapterVersion&gt;&lt;/ChapterMetadata&gt;"/>
    <w:docVar w:name="DM_WB_C13462_METADATA" w:val="&lt;ChapterMetadata&gt;&lt;ChapterId&gt;13462&lt;/ChapterId&gt;&lt;ChapterName&gt;Declaração dos Diretores sobre as Demonstrações Financeiras&lt;/ChapterName&gt;&lt;ChapterNoOfPages&gt;1&lt;/ChapterNoOfPages&gt;&lt;ChapterVersion&gt;1&lt;/ChapterVersion&gt;&lt;/ChapterMetadata&gt;"/>
    <w:docVar w:name="DM_WB_C13463_METADATA" w:val="&lt;ChapterMetadata&gt;&lt;ChapterId&gt;13463&lt;/ChapterId&gt;&lt;ChapterName&gt;Declaração dos Diretores sobre o Relatório dos Auditores Independentes&lt;/ChapterName&gt;&lt;ChapterNoOfPages&gt;1&lt;/ChapterNoOfPages&gt;&lt;ChapterVersion&gt;1&lt;/ChapterVersion&gt;&lt;/ChapterMetadata&gt;"/>
    <w:docVar w:name="DM_WB_C13464_METADATA" w:val="&lt;ChapterMetadata&gt;&lt;ChapterId&gt;13464&lt;/ChapterId&gt;&lt;ChapterName&gt;Demonstração das mutações do Patrimônio Liquido&lt;/ChapterName&gt;&lt;ChapterNoOfPages&gt;1&lt;/ChapterNoOfPages&gt;&lt;ChapterVersion&gt;1&lt;/ChapterVersion&gt;&lt;/ChapterMetadata&gt;"/>
    <w:docVar w:name="DM_WB_C13465_METADATA" w:val="&lt;ChapterMetadata&gt;&lt;ChapterId&gt;13465&lt;/ChapterId&gt;&lt;ChapterName&gt;Demonstração das mutações do Patrimônio Liquido - Ano Anterior&lt;/ChapterName&gt;&lt;ChapterNoOfPages&gt;1&lt;/ChapterNoOfPages&gt;&lt;ChapterVersion&gt;1&lt;/ChapterVersion&gt;&lt;/ChapterMetadata&gt;"/>
    <w:docVar w:name="DM_WB_C13468_METADATA" w:val="&lt;ChapterMetadata&gt;&lt;ChapterId&gt;13468&lt;/ChapterId&gt;&lt;ChapterName&gt;Demonstração de Fluxo de Caixa&lt;/ChapterName&gt;&lt;ChapterNoOfPages&gt;2&lt;/ChapterNoOfPages&gt;&lt;ChapterVersion&gt;2&lt;/ChapterVersion&gt;&lt;/ChapterMetadata&gt;"/>
    <w:docVar w:name="DM_WB_C13470_METADATA" w:val="&lt;ChapterMetadata&gt;&lt;ChapterId&gt;13470&lt;/ChapterId&gt;&lt;ChapterName&gt;Demonstração do Resultado&lt;/ChapterName&gt;&lt;ChapterNoOfPages&gt;1&lt;/ChapterNoOfPages&gt;&lt;ChapterVersion&gt;2&lt;/ChapterVersion&gt;&lt;/ChapterMetadata&gt;"/>
    <w:docVar w:name="DM_WB_C13472_METADATA" w:val="&lt;ChapterMetadata&gt;&lt;ChapterId&gt;13472&lt;/ChapterId&gt;&lt;ChapterName&gt;Demonstração do Resultado Abrangente&lt;/ChapterName&gt;&lt;ChapterNoOfPages&gt;1&lt;/ChapterNoOfPages&gt;&lt;ChapterVersion&gt;2&lt;/ChapterVersion&gt;&lt;/ChapterMetadata&gt;"/>
    <w:docVar w:name="DM_WB_C13474_METADATA" w:val="&lt;ChapterMetadata&gt;&lt;ChapterId&gt;13474&lt;/ChapterId&gt;&lt;ChapterName&gt;Demonstração do Valor Adicionado&lt;/ChapterName&gt;&lt;ChapterNoOfPages&gt;2&lt;/ChapterNoOfPages&gt;&lt;ChapterVersion&gt;2&lt;/ChapterVersion&gt;&lt;/ChapterMetadata&gt;"/>
    <w:docVar w:name="DM_WB_C13476_METADATA" w:val="&lt;ChapterMetadata&gt;&lt;ChapterId&gt;13476&lt;/ChapterId&gt;&lt;ChapterName&gt;Determinação dos valores justos&lt;/ChapterName&gt;&lt;ChapterNoOfPages&gt;1&lt;/ChapterNoOfPages&gt;&lt;ChapterVersion&gt;12&lt;/ChapterVersion&gt;&lt;/ChapterMetadata&gt;"/>
    <w:docVar w:name="DM_WB_C13479_METADATA" w:val="&lt;ChapterMetadata&gt;&lt;ChapterId&gt;13479&lt;/ChapterId&gt;&lt;ChapterName&gt;Empréstimos Financiamentos e Arrendamentos Mercantis Financeiros&lt;/ChapterName&gt;&lt;ChapterNoOfPages&gt;1&lt;/ChapterNoOfPages&gt;&lt;ChapterVersion&gt;11&lt;/ChapterVersion&gt;&lt;/ChapterMetadata&gt;"/>
    <w:docVar w:name="DM_WB_C13480_METADATA" w:val="&lt;ChapterMetadata&gt;&lt;ChapterId&gt;13480&lt;/ChapterId&gt;&lt;ChapterName&gt;Fornecedores&lt;/ChapterName&gt;&lt;ChapterNoOfPages&gt;1&lt;/ChapterNoOfPages&gt;&lt;ChapterVersion&gt;10&lt;/ChapterVersion&gt;&lt;/ChapterMetadata&gt;"/>
    <w:docVar w:name="DM_WB_C13481_METADATA" w:val="&lt;ChapterMetadata&gt;&lt;ChapterId&gt;13481&lt;/ChapterId&gt;&lt;ChapterName&gt;Gerenciamento de riscos financeiros&lt;/ChapterName&gt;&lt;ChapterNoOfPages&gt;2&lt;/ChapterNoOfPages&gt;&lt;ChapterVersion&gt;13&lt;/ChapterVersion&gt;&lt;/ChapterMetadata&gt;"/>
    <w:docVar w:name="DM_WB_C13482_METADATA" w:val="&lt;ChapterMetadata&gt;&lt;ChapterId&gt;13482&lt;/ChapterId&gt;&lt;ChapterName&gt;Imposto de renda e contribuição social&lt;/ChapterName&gt;&lt;ChapterNoOfPages&gt;2&lt;/ChapterNoOfPages&gt;&lt;ChapterVersion&gt;13&lt;/ChapterVersion&gt;&lt;/ChapterMetadata&gt;"/>
    <w:docVar w:name="DM_WB_C13484_METADATA" w:val="&lt;ChapterMetadata&gt;&lt;ChapterId&gt;13484&lt;/ChapterId&gt;&lt;ChapterName&gt;Índice&lt;/ChapterName&gt;&lt;ChapterNoOfPages&gt;1&lt;/ChapterNoOfPages&gt;&lt;ChapterVersion&gt;2&lt;/ChapterVersion&gt;&lt;/ChapterMetadata&gt;"/>
    <w:docVar w:name="DM_WB_C13485_METADATA" w:val="&lt;ChapterMetadata&gt;&lt;ChapterId&gt;13485&lt;/ChapterId&gt;&lt;ChapterName&gt;Instrumentos Financeiros&lt;/ChapterName&gt;&lt;ChapterNoOfPages&gt;3&lt;/ChapterNoOfPages&gt;&lt;ChapterVersion&gt;22&lt;/ChapterVersion&gt;&lt;/ChapterMetadata&gt;"/>
    <w:docVar w:name="DM_WB_C13486_METADATA" w:val="&lt;ChapterMetadata&gt;&lt;ChapterId&gt;13486&lt;/ChapterId&gt;&lt;ChapterName&gt;Notas Explicativas&lt;/ChapterName&gt;&lt;ChapterNoOfPages&gt;1&lt;/ChapterNoOfPages&gt;&lt;ChapterVersion&gt;1&lt;/ChapterVersion&gt;&lt;/ChapterMetadata&gt;"/>
    <w:docVar w:name="DM_WB_C13487_METADATA" w:val="&lt;ChapterMetadata&gt;&lt;ChapterId&gt;13487&lt;/ChapterId&gt;&lt;ChapterName&gt;Eventos subsequentes&lt;/ChapterName&gt;&lt;ChapterNoOfPages&gt;1&lt;/ChapterNoOfPages&gt;&lt;ChapterVersion&gt;14&lt;/ChapterVersion&gt;&lt;/ChapterMetadata&gt;"/>
    <w:docVar w:name="DM_WB_C13489_METADATA" w:val="&lt;ChapterMetadata&gt;&lt;ChapterId&gt;13489&lt;/ChapterId&gt;&lt;ChapterName&gt;Pareceres e declarações&lt;/ChapterName&gt;&lt;ChapterNoOfPages&gt;1&lt;/ChapterNoOfPages&gt;&lt;ChapterVersion&gt;4&lt;/ChapterVersion&gt;&lt;/ChapterMetadata&gt;"/>
    <w:docVar w:name="DM_WB_C13490_METADATA" w:val="&lt;ChapterMetadata&gt;&lt;ChapterId&gt;13490&lt;/ChapterId&gt;&lt;ChapterName&gt;Partes relacionadas&lt;/ChapterName&gt;&lt;ChapterNoOfPages&gt;2&lt;/ChapterNoOfPages&gt;&lt;ChapterVersion&gt;15&lt;/ChapterVersion&gt;&lt;/ChapterMetadata&gt;"/>
    <w:docVar w:name="DM_WB_C13491_METADATA" w:val="&lt;ChapterMetadata&gt;&lt;ChapterId&gt;13491&lt;/ChapterId&gt;&lt;ChapterName&gt;Patrimonio Líquido&lt;/ChapterName&gt;&lt;ChapterNoOfPages&gt;2&lt;/ChapterNoOfPages&gt;&lt;ChapterVersion&gt;10&lt;/ChapterVersion&gt;&lt;/ChapterMetadata&gt;"/>
    <w:docVar w:name="DM_WB_C13492_METADATA" w:val="&lt;ChapterMetadata&gt;&lt;ChapterId&gt;13492&lt;/ChapterId&gt;&lt;ChapterName&gt;Principais práticas contábeis&lt;/ChapterName&gt;&lt;ChapterNoOfPages&gt;9&lt;/ChapterNoOfPages&gt;&lt;ChapterVersion&gt;20&lt;/ChapterVersion&gt;&lt;/ChapterMetadata&gt;"/>
    <w:docVar w:name="DM_WB_C13493_METADATA" w:val="&lt;ChapterMetadata&gt;&lt;ChapterId&gt;13493&lt;/ChapterId&gt;&lt;ChapterName&gt;Provisão de manutenção&lt;/ChapterName&gt;&lt;ChapterNoOfPages&gt;1&lt;/ChapterNoOfPages&gt;&lt;ChapterVersion&gt;13&lt;/ChapterVersion&gt;&lt;/ChapterMetadata&gt;"/>
    <w:docVar w:name="DM_WB_C13494_METADATA" w:val="&lt;ChapterMetadata&gt;&lt;ChapterId&gt;13494&lt;/ChapterId&gt;&lt;ChapterName&gt;Provisão para riscos cíveis trabalhistas previdenciários e tributários&lt;/ChapterName&gt;&lt;ChapterNoOfPages&gt;1&lt;/ChapterNoOfPages&gt;&lt;ChapterVersion&gt;12&lt;/ChapterVersion&gt;&lt;/ChapterMetadata&gt;"/>
    <w:docVar w:name="DM_WB_C13495_METADATA" w:val="&lt;ChapterMetadata&gt;&lt;ChapterId&gt;13495&lt;/ChapterId&gt;&lt;ChapterName&gt;Receitas&lt;/ChapterName&gt;&lt;ChapterNoOfPages&gt;1&lt;/ChapterNoOfPages&gt;&lt;ChapterVersion&gt;9&lt;/ChapterVersion&gt;&lt;/ChapterMetadata&gt;"/>
    <w:docVar w:name="DM_WB_C13496_METADATA" w:val="&lt;ChapterMetadata&gt;&lt;ChapterId&gt;13496&lt;/ChapterId&gt;&lt;ChapterName&gt;Parecer dos Auditores Independentes&lt;/ChapterName&gt;&lt;ChapterNoOfPages&gt;2&lt;/ChapterNoOfPages&gt;&lt;ChapterVersion&gt;1&lt;/ChapterVersion&gt;&lt;/ChapterMetadata&gt;"/>
    <w:docVar w:name="DM_WB_C13497_METADATA" w:val="&lt;ChapterMetadata&gt;&lt;ChapterId&gt;13497&lt;/ChapterId&gt;&lt;ChapterName&gt;Resultado financeiro&lt;/ChapterName&gt;&lt;ChapterNoOfPages&gt;1&lt;/ChapterNoOfPages&gt;&lt;ChapterVersion&gt;10&lt;/ChapterVersion&gt;&lt;/ChapterMetadata&gt;"/>
    <w:docVar w:name="DM_WB_C13552_METADATA" w:val="&lt;ChapterMetadata&gt;&lt;ChapterId&gt;13552&lt;/ChapterId&gt;&lt;ChapterName&gt;Plano de Previdencia Privada&lt;/ChapterName&gt;&lt;ChapterNoOfPages&gt;1&lt;/ChapterNoOfPages&gt;&lt;ChapterVersion&gt;9&lt;/ChapterVersion&gt;&lt;/ChapterMetadata&gt;"/>
    <w:docVar w:name="DM_WB_C13611_METADATA" w:val="&lt;ChapterMetadata&gt;&lt;ChapterId&gt;13611&lt;/ChapterId&gt;&lt;ChapterName&gt;Impostos e contribuições a recolher e parcelados&lt;/ChapterName&gt;&lt;ChapterNoOfPages&gt;1&lt;/ChapterNoOfPages&gt;&lt;ChapterVersion&gt;7&lt;/ChapterVersion&gt;&lt;/ChapterMetadata&gt;"/>
  </w:docVars>
  <w:rsids>
    <w:rsidRoot w:val="004533A9"/>
    <w:rsid w:val="0000292C"/>
    <w:rsid w:val="00006211"/>
    <w:rsid w:val="000078AF"/>
    <w:rsid w:val="00011CB3"/>
    <w:rsid w:val="000120F1"/>
    <w:rsid w:val="00012606"/>
    <w:rsid w:val="00015284"/>
    <w:rsid w:val="000434D1"/>
    <w:rsid w:val="00052415"/>
    <w:rsid w:val="00052D47"/>
    <w:rsid w:val="000576CC"/>
    <w:rsid w:val="000758B5"/>
    <w:rsid w:val="00080F4B"/>
    <w:rsid w:val="00082049"/>
    <w:rsid w:val="000848C8"/>
    <w:rsid w:val="00086421"/>
    <w:rsid w:val="00087FE9"/>
    <w:rsid w:val="000916C6"/>
    <w:rsid w:val="000A0431"/>
    <w:rsid w:val="000A1D3D"/>
    <w:rsid w:val="000A2614"/>
    <w:rsid w:val="000A52B8"/>
    <w:rsid w:val="000A5BAD"/>
    <w:rsid w:val="000B4530"/>
    <w:rsid w:val="000B4A30"/>
    <w:rsid w:val="000B6925"/>
    <w:rsid w:val="000C292D"/>
    <w:rsid w:val="000C44F7"/>
    <w:rsid w:val="000D23B4"/>
    <w:rsid w:val="000D29F9"/>
    <w:rsid w:val="000E062A"/>
    <w:rsid w:val="000E4D4E"/>
    <w:rsid w:val="000E6233"/>
    <w:rsid w:val="000F219B"/>
    <w:rsid w:val="000F4447"/>
    <w:rsid w:val="000F6FC1"/>
    <w:rsid w:val="000F74C2"/>
    <w:rsid w:val="001017CA"/>
    <w:rsid w:val="00101F06"/>
    <w:rsid w:val="0010309E"/>
    <w:rsid w:val="001057D5"/>
    <w:rsid w:val="00107F59"/>
    <w:rsid w:val="0012009F"/>
    <w:rsid w:val="001220E6"/>
    <w:rsid w:val="00124A96"/>
    <w:rsid w:val="00126CDA"/>
    <w:rsid w:val="00131F8E"/>
    <w:rsid w:val="00133B3B"/>
    <w:rsid w:val="0013710D"/>
    <w:rsid w:val="001423E3"/>
    <w:rsid w:val="001551D4"/>
    <w:rsid w:val="0016159A"/>
    <w:rsid w:val="0016788C"/>
    <w:rsid w:val="00167D47"/>
    <w:rsid w:val="001718A4"/>
    <w:rsid w:val="00175EF7"/>
    <w:rsid w:val="00185E6B"/>
    <w:rsid w:val="0018614E"/>
    <w:rsid w:val="00186EB5"/>
    <w:rsid w:val="00192275"/>
    <w:rsid w:val="00195CFC"/>
    <w:rsid w:val="001A0114"/>
    <w:rsid w:val="001A1B2A"/>
    <w:rsid w:val="001A3421"/>
    <w:rsid w:val="001B0FB2"/>
    <w:rsid w:val="001B11A6"/>
    <w:rsid w:val="001B394F"/>
    <w:rsid w:val="001B5500"/>
    <w:rsid w:val="001B6EEE"/>
    <w:rsid w:val="001B7D62"/>
    <w:rsid w:val="001C4DEA"/>
    <w:rsid w:val="001C5219"/>
    <w:rsid w:val="001D41C2"/>
    <w:rsid w:val="001D721D"/>
    <w:rsid w:val="001E0BDB"/>
    <w:rsid w:val="001E182C"/>
    <w:rsid w:val="001E2B11"/>
    <w:rsid w:val="001E32F9"/>
    <w:rsid w:val="001E33EF"/>
    <w:rsid w:val="001E3D79"/>
    <w:rsid w:val="001F2B83"/>
    <w:rsid w:val="001F3BBB"/>
    <w:rsid w:val="001F3D6B"/>
    <w:rsid w:val="001F5014"/>
    <w:rsid w:val="001F6F7D"/>
    <w:rsid w:val="00207B9D"/>
    <w:rsid w:val="0021191E"/>
    <w:rsid w:val="00215DCF"/>
    <w:rsid w:val="002166B1"/>
    <w:rsid w:val="00217259"/>
    <w:rsid w:val="002232C3"/>
    <w:rsid w:val="00224EB8"/>
    <w:rsid w:val="00231926"/>
    <w:rsid w:val="00231CAC"/>
    <w:rsid w:val="002372BF"/>
    <w:rsid w:val="00242D36"/>
    <w:rsid w:val="00244613"/>
    <w:rsid w:val="00245D3D"/>
    <w:rsid w:val="00246840"/>
    <w:rsid w:val="00255505"/>
    <w:rsid w:val="0026125C"/>
    <w:rsid w:val="00264B7C"/>
    <w:rsid w:val="002653A8"/>
    <w:rsid w:val="002659E7"/>
    <w:rsid w:val="00274097"/>
    <w:rsid w:val="00280784"/>
    <w:rsid w:val="00281439"/>
    <w:rsid w:val="00286C42"/>
    <w:rsid w:val="00287D2D"/>
    <w:rsid w:val="002A0A6C"/>
    <w:rsid w:val="002A39B7"/>
    <w:rsid w:val="002A4DEB"/>
    <w:rsid w:val="002B4562"/>
    <w:rsid w:val="002C3022"/>
    <w:rsid w:val="002D3795"/>
    <w:rsid w:val="002D42E4"/>
    <w:rsid w:val="002D5EB9"/>
    <w:rsid w:val="002E45E8"/>
    <w:rsid w:val="002E62BA"/>
    <w:rsid w:val="002F4348"/>
    <w:rsid w:val="002F727A"/>
    <w:rsid w:val="00302767"/>
    <w:rsid w:val="00303316"/>
    <w:rsid w:val="0030691E"/>
    <w:rsid w:val="00311352"/>
    <w:rsid w:val="0031279B"/>
    <w:rsid w:val="0031336A"/>
    <w:rsid w:val="00314204"/>
    <w:rsid w:val="003142E3"/>
    <w:rsid w:val="00323ABD"/>
    <w:rsid w:val="00325F78"/>
    <w:rsid w:val="00327D4E"/>
    <w:rsid w:val="00331F2E"/>
    <w:rsid w:val="00331F53"/>
    <w:rsid w:val="00332AC9"/>
    <w:rsid w:val="00340B11"/>
    <w:rsid w:val="00342220"/>
    <w:rsid w:val="00361320"/>
    <w:rsid w:val="00361F12"/>
    <w:rsid w:val="003674D7"/>
    <w:rsid w:val="00372965"/>
    <w:rsid w:val="00372FE0"/>
    <w:rsid w:val="00373620"/>
    <w:rsid w:val="003808DE"/>
    <w:rsid w:val="00381897"/>
    <w:rsid w:val="00382E26"/>
    <w:rsid w:val="003874E3"/>
    <w:rsid w:val="003874FE"/>
    <w:rsid w:val="00390F45"/>
    <w:rsid w:val="003926C0"/>
    <w:rsid w:val="00396155"/>
    <w:rsid w:val="003A2447"/>
    <w:rsid w:val="003A29FC"/>
    <w:rsid w:val="003A56CB"/>
    <w:rsid w:val="003B02AB"/>
    <w:rsid w:val="003B04B4"/>
    <w:rsid w:val="003B1F84"/>
    <w:rsid w:val="003B6152"/>
    <w:rsid w:val="003B7251"/>
    <w:rsid w:val="003C1314"/>
    <w:rsid w:val="003D7663"/>
    <w:rsid w:val="003E3AA2"/>
    <w:rsid w:val="003E64E8"/>
    <w:rsid w:val="003F0C9C"/>
    <w:rsid w:val="003F3DB9"/>
    <w:rsid w:val="003F6F43"/>
    <w:rsid w:val="003F783E"/>
    <w:rsid w:val="00406590"/>
    <w:rsid w:val="00411A28"/>
    <w:rsid w:val="00421294"/>
    <w:rsid w:val="004224F8"/>
    <w:rsid w:val="0042259F"/>
    <w:rsid w:val="00422705"/>
    <w:rsid w:val="00424BB5"/>
    <w:rsid w:val="0043634F"/>
    <w:rsid w:val="004373F2"/>
    <w:rsid w:val="00437981"/>
    <w:rsid w:val="004425EF"/>
    <w:rsid w:val="004533A9"/>
    <w:rsid w:val="00454D03"/>
    <w:rsid w:val="00461C65"/>
    <w:rsid w:val="00473DCC"/>
    <w:rsid w:val="00473EF4"/>
    <w:rsid w:val="00477933"/>
    <w:rsid w:val="00483D52"/>
    <w:rsid w:val="00491E83"/>
    <w:rsid w:val="00492A94"/>
    <w:rsid w:val="004931FA"/>
    <w:rsid w:val="004A2904"/>
    <w:rsid w:val="004A537A"/>
    <w:rsid w:val="004B0D5A"/>
    <w:rsid w:val="004B69DA"/>
    <w:rsid w:val="004B6FC3"/>
    <w:rsid w:val="004B7E92"/>
    <w:rsid w:val="004C206C"/>
    <w:rsid w:val="004C4885"/>
    <w:rsid w:val="004C7934"/>
    <w:rsid w:val="004D0AA8"/>
    <w:rsid w:val="004D1071"/>
    <w:rsid w:val="004D4ED2"/>
    <w:rsid w:val="004D5CB5"/>
    <w:rsid w:val="004D689F"/>
    <w:rsid w:val="004D6FCF"/>
    <w:rsid w:val="004E1B3A"/>
    <w:rsid w:val="004E1CB7"/>
    <w:rsid w:val="004E3309"/>
    <w:rsid w:val="004E40EB"/>
    <w:rsid w:val="004F279D"/>
    <w:rsid w:val="004F2A50"/>
    <w:rsid w:val="004F2AED"/>
    <w:rsid w:val="004F360A"/>
    <w:rsid w:val="004F4538"/>
    <w:rsid w:val="00501232"/>
    <w:rsid w:val="005023FA"/>
    <w:rsid w:val="005039B9"/>
    <w:rsid w:val="00506187"/>
    <w:rsid w:val="005134AB"/>
    <w:rsid w:val="005309FF"/>
    <w:rsid w:val="00532B98"/>
    <w:rsid w:val="00533CB8"/>
    <w:rsid w:val="00534A2A"/>
    <w:rsid w:val="00540557"/>
    <w:rsid w:val="00551C40"/>
    <w:rsid w:val="00553893"/>
    <w:rsid w:val="005679F5"/>
    <w:rsid w:val="005701BC"/>
    <w:rsid w:val="005727A1"/>
    <w:rsid w:val="005802F4"/>
    <w:rsid w:val="0058262A"/>
    <w:rsid w:val="00585AB6"/>
    <w:rsid w:val="00586B80"/>
    <w:rsid w:val="00594578"/>
    <w:rsid w:val="00596E65"/>
    <w:rsid w:val="005B7721"/>
    <w:rsid w:val="005C6EF5"/>
    <w:rsid w:val="005C716E"/>
    <w:rsid w:val="005D1933"/>
    <w:rsid w:val="005E0E13"/>
    <w:rsid w:val="005E0F40"/>
    <w:rsid w:val="005E2CD9"/>
    <w:rsid w:val="005E54CD"/>
    <w:rsid w:val="005F0154"/>
    <w:rsid w:val="005F67DD"/>
    <w:rsid w:val="005F6AED"/>
    <w:rsid w:val="005F77B3"/>
    <w:rsid w:val="00600FE7"/>
    <w:rsid w:val="00607964"/>
    <w:rsid w:val="00633A34"/>
    <w:rsid w:val="006359DC"/>
    <w:rsid w:val="00645820"/>
    <w:rsid w:val="00646D6D"/>
    <w:rsid w:val="0065249C"/>
    <w:rsid w:val="00654AEC"/>
    <w:rsid w:val="00654BF1"/>
    <w:rsid w:val="006566A1"/>
    <w:rsid w:val="00660F0E"/>
    <w:rsid w:val="00664759"/>
    <w:rsid w:val="0066553F"/>
    <w:rsid w:val="00666004"/>
    <w:rsid w:val="00672D01"/>
    <w:rsid w:val="00675C85"/>
    <w:rsid w:val="006875B6"/>
    <w:rsid w:val="006A043A"/>
    <w:rsid w:val="006A0A44"/>
    <w:rsid w:val="006A3560"/>
    <w:rsid w:val="006A5802"/>
    <w:rsid w:val="006A5EF7"/>
    <w:rsid w:val="006A64F4"/>
    <w:rsid w:val="006B0FF9"/>
    <w:rsid w:val="006B578A"/>
    <w:rsid w:val="006D3435"/>
    <w:rsid w:val="006D4883"/>
    <w:rsid w:val="006E55D3"/>
    <w:rsid w:val="006E6429"/>
    <w:rsid w:val="006F47C6"/>
    <w:rsid w:val="00702701"/>
    <w:rsid w:val="007044E7"/>
    <w:rsid w:val="007065BC"/>
    <w:rsid w:val="0071002B"/>
    <w:rsid w:val="00711B4E"/>
    <w:rsid w:val="0071236B"/>
    <w:rsid w:val="00723806"/>
    <w:rsid w:val="00733316"/>
    <w:rsid w:val="00733644"/>
    <w:rsid w:val="007341EB"/>
    <w:rsid w:val="00735992"/>
    <w:rsid w:val="00744F34"/>
    <w:rsid w:val="0074709F"/>
    <w:rsid w:val="0074749A"/>
    <w:rsid w:val="00752172"/>
    <w:rsid w:val="007537AB"/>
    <w:rsid w:val="00756C5B"/>
    <w:rsid w:val="007632EE"/>
    <w:rsid w:val="007746C6"/>
    <w:rsid w:val="0077558A"/>
    <w:rsid w:val="007809BF"/>
    <w:rsid w:val="00780CA2"/>
    <w:rsid w:val="00782333"/>
    <w:rsid w:val="007877DD"/>
    <w:rsid w:val="00793174"/>
    <w:rsid w:val="00797C85"/>
    <w:rsid w:val="007A1290"/>
    <w:rsid w:val="007A32F5"/>
    <w:rsid w:val="007A5ED0"/>
    <w:rsid w:val="007B0B8B"/>
    <w:rsid w:val="007B0D4E"/>
    <w:rsid w:val="007B50CC"/>
    <w:rsid w:val="007C0962"/>
    <w:rsid w:val="007C0CAF"/>
    <w:rsid w:val="007C3B3B"/>
    <w:rsid w:val="007C4323"/>
    <w:rsid w:val="007E6811"/>
    <w:rsid w:val="007F3D40"/>
    <w:rsid w:val="007F6166"/>
    <w:rsid w:val="007F7264"/>
    <w:rsid w:val="007F7EDC"/>
    <w:rsid w:val="008019A3"/>
    <w:rsid w:val="008020B4"/>
    <w:rsid w:val="008154B1"/>
    <w:rsid w:val="008239F6"/>
    <w:rsid w:val="00830FCD"/>
    <w:rsid w:val="008378E9"/>
    <w:rsid w:val="0086270F"/>
    <w:rsid w:val="008651B5"/>
    <w:rsid w:val="00880609"/>
    <w:rsid w:val="00881BA5"/>
    <w:rsid w:val="00884C20"/>
    <w:rsid w:val="00891A4E"/>
    <w:rsid w:val="00897F47"/>
    <w:rsid w:val="008A3D21"/>
    <w:rsid w:val="008A55B2"/>
    <w:rsid w:val="008A712B"/>
    <w:rsid w:val="008B3DD8"/>
    <w:rsid w:val="008B7773"/>
    <w:rsid w:val="008B7BF4"/>
    <w:rsid w:val="008B7FC1"/>
    <w:rsid w:val="008C091F"/>
    <w:rsid w:val="008C12A2"/>
    <w:rsid w:val="008C3E66"/>
    <w:rsid w:val="008D6E1A"/>
    <w:rsid w:val="008E5D02"/>
    <w:rsid w:val="008F04E8"/>
    <w:rsid w:val="008F14D1"/>
    <w:rsid w:val="009025DB"/>
    <w:rsid w:val="00905512"/>
    <w:rsid w:val="00905AA3"/>
    <w:rsid w:val="009069BA"/>
    <w:rsid w:val="00907FFC"/>
    <w:rsid w:val="00913F7B"/>
    <w:rsid w:val="009149F3"/>
    <w:rsid w:val="0091754E"/>
    <w:rsid w:val="0092668B"/>
    <w:rsid w:val="00927F8E"/>
    <w:rsid w:val="00932292"/>
    <w:rsid w:val="00943E70"/>
    <w:rsid w:val="00944685"/>
    <w:rsid w:val="00970CCD"/>
    <w:rsid w:val="009719EA"/>
    <w:rsid w:val="00973C59"/>
    <w:rsid w:val="00974081"/>
    <w:rsid w:val="00982AB6"/>
    <w:rsid w:val="00990898"/>
    <w:rsid w:val="00990C8F"/>
    <w:rsid w:val="00991B70"/>
    <w:rsid w:val="00997A55"/>
    <w:rsid w:val="009A069A"/>
    <w:rsid w:val="009A17F3"/>
    <w:rsid w:val="009A2C24"/>
    <w:rsid w:val="009A6F77"/>
    <w:rsid w:val="009B431D"/>
    <w:rsid w:val="009C5592"/>
    <w:rsid w:val="009D23BF"/>
    <w:rsid w:val="009D635D"/>
    <w:rsid w:val="009D69A4"/>
    <w:rsid w:val="009E0714"/>
    <w:rsid w:val="009F0D47"/>
    <w:rsid w:val="009F4BB2"/>
    <w:rsid w:val="009F5828"/>
    <w:rsid w:val="009F587A"/>
    <w:rsid w:val="009F5F25"/>
    <w:rsid w:val="009F6A10"/>
    <w:rsid w:val="00A05EB4"/>
    <w:rsid w:val="00A32319"/>
    <w:rsid w:val="00A32B66"/>
    <w:rsid w:val="00A35375"/>
    <w:rsid w:val="00A3544F"/>
    <w:rsid w:val="00A37AC8"/>
    <w:rsid w:val="00A37D2C"/>
    <w:rsid w:val="00A416A7"/>
    <w:rsid w:val="00A41C14"/>
    <w:rsid w:val="00A508D2"/>
    <w:rsid w:val="00A52E79"/>
    <w:rsid w:val="00A53869"/>
    <w:rsid w:val="00A56CE5"/>
    <w:rsid w:val="00A62FB1"/>
    <w:rsid w:val="00A661B7"/>
    <w:rsid w:val="00A679D1"/>
    <w:rsid w:val="00A73018"/>
    <w:rsid w:val="00A910E1"/>
    <w:rsid w:val="00A93FB1"/>
    <w:rsid w:val="00A95DCD"/>
    <w:rsid w:val="00A9732F"/>
    <w:rsid w:val="00AA067D"/>
    <w:rsid w:val="00AA4DE0"/>
    <w:rsid w:val="00AA4F50"/>
    <w:rsid w:val="00AA5ACC"/>
    <w:rsid w:val="00AB1931"/>
    <w:rsid w:val="00AB2BDD"/>
    <w:rsid w:val="00AB4850"/>
    <w:rsid w:val="00AB74CE"/>
    <w:rsid w:val="00AC1A84"/>
    <w:rsid w:val="00AC28B7"/>
    <w:rsid w:val="00AC3348"/>
    <w:rsid w:val="00AC65EB"/>
    <w:rsid w:val="00AC7A90"/>
    <w:rsid w:val="00AD4FD9"/>
    <w:rsid w:val="00AD5F82"/>
    <w:rsid w:val="00AE5A74"/>
    <w:rsid w:val="00AF5D1C"/>
    <w:rsid w:val="00B02B2F"/>
    <w:rsid w:val="00B062A8"/>
    <w:rsid w:val="00B06CDC"/>
    <w:rsid w:val="00B128DD"/>
    <w:rsid w:val="00B1368C"/>
    <w:rsid w:val="00B14954"/>
    <w:rsid w:val="00B15B92"/>
    <w:rsid w:val="00B25F88"/>
    <w:rsid w:val="00B262C3"/>
    <w:rsid w:val="00B26823"/>
    <w:rsid w:val="00B26873"/>
    <w:rsid w:val="00B330FA"/>
    <w:rsid w:val="00B371AF"/>
    <w:rsid w:val="00B41B59"/>
    <w:rsid w:val="00B41F57"/>
    <w:rsid w:val="00B45792"/>
    <w:rsid w:val="00B46451"/>
    <w:rsid w:val="00B471A9"/>
    <w:rsid w:val="00B47492"/>
    <w:rsid w:val="00B47F24"/>
    <w:rsid w:val="00B5335E"/>
    <w:rsid w:val="00B53A00"/>
    <w:rsid w:val="00B63A85"/>
    <w:rsid w:val="00B646DB"/>
    <w:rsid w:val="00B65C27"/>
    <w:rsid w:val="00B67B1F"/>
    <w:rsid w:val="00B74C60"/>
    <w:rsid w:val="00B8170B"/>
    <w:rsid w:val="00B81CB1"/>
    <w:rsid w:val="00B85C2F"/>
    <w:rsid w:val="00B91CFB"/>
    <w:rsid w:val="00BA489A"/>
    <w:rsid w:val="00BB0308"/>
    <w:rsid w:val="00BB100F"/>
    <w:rsid w:val="00BB1C09"/>
    <w:rsid w:val="00BB247A"/>
    <w:rsid w:val="00BD1379"/>
    <w:rsid w:val="00BD65CC"/>
    <w:rsid w:val="00BE0499"/>
    <w:rsid w:val="00BE0D9B"/>
    <w:rsid w:val="00BE1024"/>
    <w:rsid w:val="00BE361A"/>
    <w:rsid w:val="00BF191D"/>
    <w:rsid w:val="00C0180E"/>
    <w:rsid w:val="00C02182"/>
    <w:rsid w:val="00C0754A"/>
    <w:rsid w:val="00C240E7"/>
    <w:rsid w:val="00C26381"/>
    <w:rsid w:val="00C26F5A"/>
    <w:rsid w:val="00C275C6"/>
    <w:rsid w:val="00C360FC"/>
    <w:rsid w:val="00C40D46"/>
    <w:rsid w:val="00C44192"/>
    <w:rsid w:val="00C53C69"/>
    <w:rsid w:val="00C56AF5"/>
    <w:rsid w:val="00C572A4"/>
    <w:rsid w:val="00C655C3"/>
    <w:rsid w:val="00C66B7D"/>
    <w:rsid w:val="00C71C58"/>
    <w:rsid w:val="00C76203"/>
    <w:rsid w:val="00C76786"/>
    <w:rsid w:val="00C847A1"/>
    <w:rsid w:val="00C854D8"/>
    <w:rsid w:val="00C927F0"/>
    <w:rsid w:val="00C93932"/>
    <w:rsid w:val="00CA247B"/>
    <w:rsid w:val="00CA2DE3"/>
    <w:rsid w:val="00CA5FA4"/>
    <w:rsid w:val="00CA7AE8"/>
    <w:rsid w:val="00CB463B"/>
    <w:rsid w:val="00CB647D"/>
    <w:rsid w:val="00CC283B"/>
    <w:rsid w:val="00CC3835"/>
    <w:rsid w:val="00CD2E6E"/>
    <w:rsid w:val="00CD572F"/>
    <w:rsid w:val="00CD6B4B"/>
    <w:rsid w:val="00CD6D84"/>
    <w:rsid w:val="00CE4E72"/>
    <w:rsid w:val="00CE4F4B"/>
    <w:rsid w:val="00CF190D"/>
    <w:rsid w:val="00CF1F4F"/>
    <w:rsid w:val="00CF42CB"/>
    <w:rsid w:val="00CF4902"/>
    <w:rsid w:val="00CF693E"/>
    <w:rsid w:val="00CF79EB"/>
    <w:rsid w:val="00D0704A"/>
    <w:rsid w:val="00D126C9"/>
    <w:rsid w:val="00D12C88"/>
    <w:rsid w:val="00D1317F"/>
    <w:rsid w:val="00D13384"/>
    <w:rsid w:val="00D27951"/>
    <w:rsid w:val="00D37B6B"/>
    <w:rsid w:val="00D543F9"/>
    <w:rsid w:val="00D54AC1"/>
    <w:rsid w:val="00D5715D"/>
    <w:rsid w:val="00D61AE6"/>
    <w:rsid w:val="00D86010"/>
    <w:rsid w:val="00D964B8"/>
    <w:rsid w:val="00D96E5C"/>
    <w:rsid w:val="00DA151E"/>
    <w:rsid w:val="00DA667F"/>
    <w:rsid w:val="00DA6E07"/>
    <w:rsid w:val="00DA6FA0"/>
    <w:rsid w:val="00DB2C96"/>
    <w:rsid w:val="00DB5591"/>
    <w:rsid w:val="00DB609D"/>
    <w:rsid w:val="00DB7523"/>
    <w:rsid w:val="00DC6FAF"/>
    <w:rsid w:val="00DC792D"/>
    <w:rsid w:val="00DD03CF"/>
    <w:rsid w:val="00DD253E"/>
    <w:rsid w:val="00DD2813"/>
    <w:rsid w:val="00DD3378"/>
    <w:rsid w:val="00DD42B4"/>
    <w:rsid w:val="00DD5D1E"/>
    <w:rsid w:val="00DE27EE"/>
    <w:rsid w:val="00DE3C34"/>
    <w:rsid w:val="00DE4ADE"/>
    <w:rsid w:val="00DE584A"/>
    <w:rsid w:val="00DE7AE0"/>
    <w:rsid w:val="00DF68F7"/>
    <w:rsid w:val="00DF71CA"/>
    <w:rsid w:val="00DF7AF4"/>
    <w:rsid w:val="00E00FBB"/>
    <w:rsid w:val="00E0378A"/>
    <w:rsid w:val="00E0539B"/>
    <w:rsid w:val="00E0787D"/>
    <w:rsid w:val="00E2151E"/>
    <w:rsid w:val="00E21648"/>
    <w:rsid w:val="00E2313B"/>
    <w:rsid w:val="00E339AC"/>
    <w:rsid w:val="00E33A67"/>
    <w:rsid w:val="00E34265"/>
    <w:rsid w:val="00E4161D"/>
    <w:rsid w:val="00E41BF0"/>
    <w:rsid w:val="00E522A2"/>
    <w:rsid w:val="00E53487"/>
    <w:rsid w:val="00E534D0"/>
    <w:rsid w:val="00E538FD"/>
    <w:rsid w:val="00E545D8"/>
    <w:rsid w:val="00E54FBD"/>
    <w:rsid w:val="00E6121B"/>
    <w:rsid w:val="00E7151D"/>
    <w:rsid w:val="00E76C45"/>
    <w:rsid w:val="00E77E24"/>
    <w:rsid w:val="00E87550"/>
    <w:rsid w:val="00E9525D"/>
    <w:rsid w:val="00EA171B"/>
    <w:rsid w:val="00EA4FF0"/>
    <w:rsid w:val="00EB3A2C"/>
    <w:rsid w:val="00EB42FD"/>
    <w:rsid w:val="00EB6FE3"/>
    <w:rsid w:val="00EC00F4"/>
    <w:rsid w:val="00ED50FF"/>
    <w:rsid w:val="00ED6377"/>
    <w:rsid w:val="00EE41F7"/>
    <w:rsid w:val="00EF40D8"/>
    <w:rsid w:val="00EF4C98"/>
    <w:rsid w:val="00EF5425"/>
    <w:rsid w:val="00F046D1"/>
    <w:rsid w:val="00F06AA3"/>
    <w:rsid w:val="00F1134F"/>
    <w:rsid w:val="00F1140A"/>
    <w:rsid w:val="00F15177"/>
    <w:rsid w:val="00F15675"/>
    <w:rsid w:val="00F17BCF"/>
    <w:rsid w:val="00F21685"/>
    <w:rsid w:val="00F2754D"/>
    <w:rsid w:val="00F3075B"/>
    <w:rsid w:val="00F30BE5"/>
    <w:rsid w:val="00F334D7"/>
    <w:rsid w:val="00F34CD4"/>
    <w:rsid w:val="00F41AC6"/>
    <w:rsid w:val="00F45515"/>
    <w:rsid w:val="00F50134"/>
    <w:rsid w:val="00F50C60"/>
    <w:rsid w:val="00F555A7"/>
    <w:rsid w:val="00F704FD"/>
    <w:rsid w:val="00F726BE"/>
    <w:rsid w:val="00F771AB"/>
    <w:rsid w:val="00F774D8"/>
    <w:rsid w:val="00F805BF"/>
    <w:rsid w:val="00F86D9E"/>
    <w:rsid w:val="00F877CF"/>
    <w:rsid w:val="00F877EF"/>
    <w:rsid w:val="00F91592"/>
    <w:rsid w:val="00F96F50"/>
    <w:rsid w:val="00F97000"/>
    <w:rsid w:val="00FA0EC6"/>
    <w:rsid w:val="00FC1C1E"/>
    <w:rsid w:val="00FC2F0D"/>
    <w:rsid w:val="00FC2F95"/>
    <w:rsid w:val="00FC45A1"/>
    <w:rsid w:val="00FC6D99"/>
    <w:rsid w:val="00FD2FD3"/>
    <w:rsid w:val="00FD7DDD"/>
    <w:rsid w:val="00FE0698"/>
    <w:rsid w:val="00FF03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899"/>
    <w:rPr>
      <w:rFonts w:ascii="Times New Roman" w:hAnsi="Times New Roman"/>
      <w:lang w:val="pt-BR"/>
    </w:rPr>
  </w:style>
  <w:style w:type="paragraph" w:styleId="Ttulo1">
    <w:name w:val="heading 1"/>
    <w:basedOn w:val="Normal"/>
    <w:next w:val="Normal"/>
    <w:link w:val="Heading1Char"/>
    <w:uiPriority w:val="9"/>
    <w:qFormat/>
    <w:rsid w:val="00552860"/>
    <w:pPr>
      <w:keepNext/>
      <w:keepLines/>
      <w:spacing w:before="480" w:after="0"/>
      <w:outlineLvl w:val="0"/>
    </w:pPr>
    <w:rPr>
      <w:b/>
      <w:bCs/>
      <w:sz w:val="28"/>
      <w:szCs w:val="28"/>
    </w:rPr>
  </w:style>
  <w:style w:type="paragraph" w:styleId="Ttulo2">
    <w:name w:val="heading 2"/>
    <w:basedOn w:val="Normal"/>
    <w:next w:val="Normal"/>
    <w:link w:val="Heading2Char"/>
    <w:uiPriority w:val="9"/>
    <w:unhideWhenUsed/>
    <w:qFormat/>
    <w:rsid w:val="00552860"/>
    <w:pPr>
      <w:keepNext/>
      <w:keepLines/>
      <w:spacing w:before="200" w:after="0"/>
      <w:outlineLvl w:val="1"/>
    </w:pPr>
    <w:rPr>
      <w:b/>
      <w:bCs/>
      <w:sz w:val="24"/>
      <w:szCs w:val="26"/>
    </w:rPr>
  </w:style>
  <w:style w:type="paragraph" w:styleId="Ttulo3">
    <w:name w:val="heading 3"/>
    <w:basedOn w:val="Normal"/>
    <w:next w:val="Normal"/>
    <w:link w:val="Heading3Char"/>
    <w:uiPriority w:val="9"/>
    <w:unhideWhenUsed/>
    <w:qFormat/>
    <w:rsid w:val="00552860"/>
    <w:pPr>
      <w:keepNext/>
      <w:keepLines/>
      <w:spacing w:before="200" w:after="0"/>
      <w:outlineLvl w:val="2"/>
    </w:pPr>
    <w:rPr>
      <w:b/>
      <w:bCs/>
    </w:rPr>
  </w:style>
  <w:style w:type="paragraph" w:styleId="Ttulo4">
    <w:name w:val="heading 4"/>
    <w:basedOn w:val="BodyText4"/>
    <w:next w:val="BodyText4"/>
    <w:link w:val="Heading4Char"/>
    <w:qFormat/>
    <w:rsid w:val="0030112C"/>
    <w:pPr>
      <w:numPr>
        <w:ilvl w:val="3"/>
        <w:numId w:val="31"/>
      </w:numPr>
      <w:spacing w:line="260" w:lineRule="atLeast"/>
      <w:outlineLvl w:val="3"/>
    </w:pPr>
  </w:style>
  <w:style w:type="paragraph" w:styleId="Ttulo5">
    <w:name w:val="heading 5"/>
    <w:basedOn w:val="Normal16"/>
    <w:next w:val="Normal16"/>
    <w:link w:val="Heading5Char"/>
    <w:qFormat/>
    <w:rsid w:val="0030112C"/>
    <w:pPr>
      <w:numPr>
        <w:ilvl w:val="4"/>
        <w:numId w:val="31"/>
      </w:numPr>
      <w:outlineLvl w:val="4"/>
    </w:pPr>
    <w:rPr>
      <w:rFonts w:ascii="Times" w:hAnsi="Times"/>
      <w:szCs w:val="20"/>
    </w:rPr>
  </w:style>
  <w:style w:type="paragraph" w:styleId="Ttulo6">
    <w:name w:val="heading 6"/>
    <w:basedOn w:val="Normal8"/>
    <w:next w:val="Normal8"/>
    <w:link w:val="Heading6Char"/>
    <w:qFormat/>
    <w:rsid w:val="00FE2551"/>
    <w:pPr>
      <w:numPr>
        <w:ilvl w:val="5"/>
        <w:numId w:val="5"/>
      </w:numPr>
      <w:outlineLvl w:val="5"/>
    </w:pPr>
    <w:rPr>
      <w:rFonts w:ascii="Times" w:hAnsi="Times"/>
      <w:sz w:val="22"/>
      <w:szCs w:val="20"/>
    </w:rPr>
  </w:style>
  <w:style w:type="paragraph" w:styleId="Ttulo7">
    <w:name w:val="heading 7"/>
    <w:basedOn w:val="Normal16"/>
    <w:next w:val="Normal16"/>
    <w:link w:val="Heading7Char"/>
    <w:qFormat/>
    <w:rsid w:val="0030112C"/>
    <w:pPr>
      <w:numPr>
        <w:ilvl w:val="6"/>
        <w:numId w:val="31"/>
      </w:numPr>
      <w:outlineLvl w:val="6"/>
    </w:pPr>
    <w:rPr>
      <w:rFonts w:ascii="Times" w:hAnsi="Times"/>
      <w:szCs w:val="20"/>
    </w:rPr>
  </w:style>
  <w:style w:type="paragraph" w:styleId="Ttulo8">
    <w:name w:val="heading 8"/>
    <w:basedOn w:val="Normal16"/>
    <w:next w:val="Normal16"/>
    <w:link w:val="Heading8Char"/>
    <w:qFormat/>
    <w:rsid w:val="0030112C"/>
    <w:pPr>
      <w:numPr>
        <w:ilvl w:val="7"/>
        <w:numId w:val="31"/>
      </w:numPr>
      <w:outlineLvl w:val="7"/>
    </w:pPr>
    <w:rPr>
      <w:rFonts w:ascii="Times" w:hAnsi="Times"/>
      <w:szCs w:val="20"/>
    </w:rPr>
  </w:style>
  <w:style w:type="paragraph" w:styleId="Ttulo9">
    <w:name w:val="heading 9"/>
    <w:basedOn w:val="Normal16"/>
    <w:next w:val="Normal16"/>
    <w:link w:val="Heading9Char"/>
    <w:qFormat/>
    <w:rsid w:val="0030112C"/>
    <w:pPr>
      <w:numPr>
        <w:ilvl w:val="8"/>
        <w:numId w:val="31"/>
      </w:numPr>
      <w:outlineLvl w:val="8"/>
    </w:pPr>
    <w:rPr>
      <w:rFonts w:ascii="Times" w:hAnsi="Time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HeaderChar"/>
    <w:unhideWhenUsed/>
    <w:rsid w:val="004B2899"/>
    <w:pPr>
      <w:tabs>
        <w:tab w:val="center" w:pos="4680"/>
        <w:tab w:val="right" w:pos="9360"/>
      </w:tabs>
      <w:spacing w:after="0" w:line="240" w:lineRule="auto"/>
    </w:pPr>
  </w:style>
  <w:style w:type="character" w:customStyle="1" w:styleId="HeaderChar">
    <w:name w:val="Header Char"/>
    <w:basedOn w:val="Fontepargpadro"/>
    <w:link w:val="Cabealho"/>
    <w:rsid w:val="004B2899"/>
  </w:style>
  <w:style w:type="paragraph" w:styleId="Rodap">
    <w:name w:val="footer"/>
    <w:basedOn w:val="Normal"/>
    <w:link w:val="FooterChar"/>
    <w:unhideWhenUsed/>
    <w:rsid w:val="004B2899"/>
    <w:pPr>
      <w:tabs>
        <w:tab w:val="center" w:pos="4680"/>
        <w:tab w:val="right" w:pos="9360"/>
      </w:tabs>
      <w:spacing w:after="0" w:line="240" w:lineRule="auto"/>
    </w:pPr>
  </w:style>
  <w:style w:type="character" w:customStyle="1" w:styleId="FooterChar">
    <w:name w:val="Footer Char"/>
    <w:basedOn w:val="Fontepargpadro"/>
    <w:link w:val="Rodap"/>
    <w:rsid w:val="004B2899"/>
  </w:style>
  <w:style w:type="paragraph" w:styleId="Textodebalo">
    <w:name w:val="Balloon Text"/>
    <w:basedOn w:val="Normal"/>
    <w:link w:val="BalloonTextChar"/>
    <w:uiPriority w:val="99"/>
    <w:semiHidden/>
    <w:unhideWhenUsed/>
    <w:rsid w:val="004B2899"/>
    <w:pPr>
      <w:spacing w:after="0" w:line="240" w:lineRule="auto"/>
    </w:pPr>
    <w:rPr>
      <w:rFonts w:ascii="Tahoma" w:hAnsi="Tahoma" w:cs="Tahoma"/>
      <w:sz w:val="16"/>
      <w:szCs w:val="16"/>
    </w:rPr>
  </w:style>
  <w:style w:type="character" w:customStyle="1" w:styleId="BalloonTextChar">
    <w:name w:val="Balloon Text Char"/>
    <w:basedOn w:val="Fontepargpadro"/>
    <w:link w:val="Textodebalo"/>
    <w:uiPriority w:val="99"/>
    <w:semiHidden/>
    <w:rsid w:val="004B2899"/>
    <w:rPr>
      <w:rFonts w:ascii="Tahoma" w:hAnsi="Tahoma" w:cs="Tahoma"/>
      <w:sz w:val="16"/>
      <w:szCs w:val="16"/>
    </w:rPr>
  </w:style>
  <w:style w:type="character" w:styleId="TextodoEspaoReservado">
    <w:name w:val="Placeholder Text"/>
    <w:basedOn w:val="Fontepargpadro"/>
    <w:uiPriority w:val="99"/>
    <w:semiHidden/>
    <w:rsid w:val="004B2899"/>
    <w:rPr>
      <w:color w:val="808080"/>
    </w:rPr>
  </w:style>
  <w:style w:type="character" w:customStyle="1" w:styleId="Heading2Char">
    <w:name w:val="Heading 2 Char"/>
    <w:basedOn w:val="Fontepargpadro"/>
    <w:link w:val="Ttulo2"/>
    <w:uiPriority w:val="9"/>
    <w:rsid w:val="00552860"/>
    <w:rPr>
      <w:rFonts w:ascii="Times New Roman" w:hAnsi="Times New Roman"/>
      <w:b/>
      <w:bCs/>
      <w:sz w:val="24"/>
      <w:szCs w:val="26"/>
    </w:rPr>
  </w:style>
  <w:style w:type="character" w:customStyle="1" w:styleId="Heading1Char">
    <w:name w:val="Heading 1 Char"/>
    <w:basedOn w:val="Fontepargpadro"/>
    <w:link w:val="Ttulo1"/>
    <w:uiPriority w:val="9"/>
    <w:rsid w:val="00552860"/>
    <w:rPr>
      <w:rFonts w:ascii="Times New Roman" w:hAnsi="Times New Roman"/>
      <w:b/>
      <w:bCs/>
      <w:sz w:val="28"/>
      <w:szCs w:val="28"/>
    </w:rPr>
  </w:style>
  <w:style w:type="character" w:customStyle="1" w:styleId="Heading3Char">
    <w:name w:val="Heading 3 Char"/>
    <w:basedOn w:val="Fontepargpadro"/>
    <w:link w:val="Ttulo3"/>
    <w:uiPriority w:val="9"/>
    <w:rsid w:val="00552860"/>
    <w:rPr>
      <w:rFonts w:ascii="Times New Roman" w:hAnsi="Times New Roman"/>
      <w:b/>
      <w:bCs/>
    </w:rPr>
  </w:style>
  <w:style w:type="paragraph" w:customStyle="1" w:styleId="Header0">
    <w:name w:val="Header_0"/>
    <w:basedOn w:val="Normal1"/>
    <w:link w:val="CabealhoChar0"/>
    <w:uiPriority w:val="99"/>
    <w:unhideWhenUsed/>
    <w:rsid w:val="004B2899"/>
    <w:pPr>
      <w:tabs>
        <w:tab w:val="center" w:pos="4680"/>
        <w:tab w:val="right" w:pos="9360"/>
      </w:tabs>
      <w:spacing w:after="0" w:line="240" w:lineRule="auto"/>
    </w:pPr>
  </w:style>
  <w:style w:type="paragraph" w:customStyle="1" w:styleId="Normal1">
    <w:name w:val="Normal_1"/>
    <w:qFormat/>
    <w:rsid w:val="004B2899"/>
    <w:rPr>
      <w:rFonts w:ascii="Times New Roman" w:hAnsi="Times New Roman"/>
    </w:rPr>
  </w:style>
  <w:style w:type="character" w:customStyle="1" w:styleId="CabealhoChar0">
    <w:name w:val="Cabeçalho Char_0"/>
    <w:basedOn w:val="Fontepargpadro"/>
    <w:link w:val="Header0"/>
    <w:uiPriority w:val="99"/>
    <w:rsid w:val="004B2899"/>
  </w:style>
  <w:style w:type="paragraph" w:customStyle="1" w:styleId="Header1">
    <w:name w:val="Header_1"/>
    <w:basedOn w:val="Normal5"/>
    <w:link w:val="CabealhoChar1"/>
    <w:uiPriority w:val="99"/>
    <w:unhideWhenUsed/>
    <w:rsid w:val="004B2899"/>
    <w:pPr>
      <w:tabs>
        <w:tab w:val="center" w:pos="4680"/>
        <w:tab w:val="right" w:pos="9360"/>
      </w:tabs>
      <w:spacing w:after="0" w:line="240" w:lineRule="auto"/>
    </w:pPr>
  </w:style>
  <w:style w:type="paragraph" w:customStyle="1" w:styleId="Normal5">
    <w:name w:val="Normal_5"/>
    <w:qFormat/>
    <w:rsid w:val="004B2899"/>
    <w:rPr>
      <w:rFonts w:ascii="Times New Roman" w:hAnsi="Times New Roman"/>
    </w:rPr>
  </w:style>
  <w:style w:type="character" w:customStyle="1" w:styleId="CabealhoChar1">
    <w:name w:val="Cabeçalho Char_1"/>
    <w:basedOn w:val="Fontepargpadro"/>
    <w:link w:val="Header1"/>
    <w:uiPriority w:val="99"/>
    <w:rsid w:val="004B2899"/>
  </w:style>
  <w:style w:type="paragraph" w:customStyle="1" w:styleId="Footer0">
    <w:name w:val="Footer_0"/>
    <w:basedOn w:val="Normal3"/>
    <w:link w:val="RodapChar0"/>
    <w:uiPriority w:val="99"/>
    <w:unhideWhenUsed/>
    <w:rsid w:val="004B2899"/>
    <w:pPr>
      <w:tabs>
        <w:tab w:val="center" w:pos="4680"/>
        <w:tab w:val="right" w:pos="9360"/>
      </w:tabs>
      <w:spacing w:after="0" w:line="240" w:lineRule="auto"/>
    </w:pPr>
  </w:style>
  <w:style w:type="paragraph" w:customStyle="1" w:styleId="Normal3">
    <w:name w:val="Normal_3"/>
    <w:qFormat/>
    <w:rsid w:val="004B2899"/>
    <w:rPr>
      <w:rFonts w:ascii="Times New Roman" w:hAnsi="Times New Roman"/>
    </w:rPr>
  </w:style>
  <w:style w:type="character" w:customStyle="1" w:styleId="RodapChar0">
    <w:name w:val="Rodapé Char_0"/>
    <w:basedOn w:val="Fontepargpadro"/>
    <w:link w:val="Footer0"/>
    <w:uiPriority w:val="99"/>
    <w:rsid w:val="004B2899"/>
  </w:style>
  <w:style w:type="paragraph" w:customStyle="1" w:styleId="Normal4">
    <w:name w:val="Normal_4"/>
    <w:qFormat/>
    <w:rsid w:val="004B2899"/>
    <w:rPr>
      <w:rFonts w:ascii="Times New Roman" w:hAnsi="Times New Roman"/>
    </w:rPr>
  </w:style>
  <w:style w:type="paragraph" w:customStyle="1" w:styleId="Footer1">
    <w:name w:val="Footer_1"/>
    <w:basedOn w:val="Normal6"/>
    <w:link w:val="RodapChar1"/>
    <w:uiPriority w:val="99"/>
    <w:unhideWhenUsed/>
    <w:rsid w:val="004B2899"/>
    <w:pPr>
      <w:tabs>
        <w:tab w:val="center" w:pos="4680"/>
        <w:tab w:val="right" w:pos="9360"/>
      </w:tabs>
      <w:spacing w:after="0" w:line="240" w:lineRule="auto"/>
    </w:pPr>
  </w:style>
  <w:style w:type="paragraph" w:customStyle="1" w:styleId="Normal6">
    <w:name w:val="Normal_6"/>
    <w:qFormat/>
    <w:rsid w:val="004B2899"/>
    <w:rPr>
      <w:rFonts w:ascii="Times New Roman" w:hAnsi="Times New Roman"/>
    </w:rPr>
  </w:style>
  <w:style w:type="character" w:customStyle="1" w:styleId="RodapChar1">
    <w:name w:val="Rodapé Char_1"/>
    <w:basedOn w:val="Fontepargpadro"/>
    <w:link w:val="Footer1"/>
    <w:uiPriority w:val="99"/>
    <w:rsid w:val="004B2899"/>
  </w:style>
  <w:style w:type="paragraph" w:customStyle="1" w:styleId="Normal0">
    <w:name w:val="Normal_0"/>
    <w:qFormat/>
    <w:rsid w:val="00565FA7"/>
    <w:pPr>
      <w:spacing w:after="0" w:line="240" w:lineRule="auto"/>
    </w:pPr>
    <w:rPr>
      <w:sz w:val="24"/>
      <w:szCs w:val="24"/>
      <w:lang w:val="pt-BR" w:eastAsia="pt-BR"/>
    </w:rPr>
  </w:style>
  <w:style w:type="character" w:customStyle="1" w:styleId="PlaceholderText0">
    <w:name w:val="Placeholder Text_0"/>
    <w:basedOn w:val="Fontepargpadro"/>
    <w:uiPriority w:val="99"/>
    <w:semiHidden/>
    <w:rsid w:val="004B2899"/>
    <w:rPr>
      <w:color w:val="808080"/>
      <w:sz w:val="20"/>
      <w:szCs w:val="20"/>
      <w:lang w:val="en-US" w:eastAsia="en-US"/>
    </w:rPr>
  </w:style>
  <w:style w:type="paragraph" w:customStyle="1" w:styleId="Header00">
    <w:name w:val="Header_0_0"/>
    <w:basedOn w:val="Normal10"/>
    <w:link w:val="CabealhoChar00"/>
    <w:uiPriority w:val="99"/>
    <w:unhideWhenUsed/>
    <w:rsid w:val="004B2899"/>
    <w:pPr>
      <w:tabs>
        <w:tab w:val="center" w:pos="4680"/>
        <w:tab w:val="right" w:pos="9360"/>
      </w:tabs>
      <w:spacing w:after="0" w:line="240" w:lineRule="auto"/>
    </w:pPr>
    <w:rPr>
      <w:sz w:val="20"/>
      <w:szCs w:val="20"/>
    </w:rPr>
  </w:style>
  <w:style w:type="paragraph" w:customStyle="1" w:styleId="Normal10">
    <w:name w:val="Normal_1_0"/>
    <w:qFormat/>
    <w:rsid w:val="004B2899"/>
    <w:rPr>
      <w:rFonts w:ascii="Times New Roman" w:hAnsi="Times New Roman"/>
    </w:rPr>
  </w:style>
  <w:style w:type="character" w:customStyle="1" w:styleId="CabealhoChar00">
    <w:name w:val="Cabeçalho Char_0_0"/>
    <w:basedOn w:val="Fontepargpadro"/>
    <w:link w:val="Header00"/>
    <w:uiPriority w:val="99"/>
    <w:rsid w:val="004B2899"/>
  </w:style>
  <w:style w:type="paragraph" w:customStyle="1" w:styleId="Header10">
    <w:name w:val="Header_1_0"/>
    <w:basedOn w:val="Normal50"/>
    <w:link w:val="CabealhoChar10"/>
    <w:uiPriority w:val="99"/>
    <w:unhideWhenUsed/>
    <w:rsid w:val="004B2899"/>
    <w:pPr>
      <w:tabs>
        <w:tab w:val="center" w:pos="4680"/>
        <w:tab w:val="right" w:pos="9360"/>
      </w:tabs>
      <w:spacing w:after="0" w:line="240" w:lineRule="auto"/>
    </w:pPr>
    <w:rPr>
      <w:sz w:val="20"/>
      <w:szCs w:val="20"/>
    </w:rPr>
  </w:style>
  <w:style w:type="paragraph" w:customStyle="1" w:styleId="Normal50">
    <w:name w:val="Normal_5_0"/>
    <w:qFormat/>
    <w:rsid w:val="004B2899"/>
    <w:rPr>
      <w:rFonts w:ascii="Times New Roman" w:hAnsi="Times New Roman"/>
    </w:rPr>
  </w:style>
  <w:style w:type="character" w:customStyle="1" w:styleId="CabealhoChar10">
    <w:name w:val="Cabeçalho Char_1_0"/>
    <w:basedOn w:val="Fontepargpadro"/>
    <w:link w:val="Header10"/>
    <w:uiPriority w:val="99"/>
    <w:rsid w:val="004B2899"/>
  </w:style>
  <w:style w:type="paragraph" w:customStyle="1" w:styleId="Header2">
    <w:name w:val="Header_2"/>
    <w:basedOn w:val="Normal00"/>
    <w:link w:val="CabealhoChar2"/>
    <w:uiPriority w:val="99"/>
    <w:unhideWhenUsed/>
    <w:rsid w:val="004B2899"/>
    <w:pPr>
      <w:tabs>
        <w:tab w:val="center" w:pos="4680"/>
        <w:tab w:val="right" w:pos="9360"/>
      </w:tabs>
      <w:spacing w:after="0" w:line="240" w:lineRule="auto"/>
    </w:pPr>
    <w:rPr>
      <w:sz w:val="20"/>
      <w:szCs w:val="20"/>
    </w:rPr>
  </w:style>
  <w:style w:type="paragraph" w:customStyle="1" w:styleId="Normal00">
    <w:name w:val="Normal_0_0"/>
    <w:qFormat/>
    <w:rsid w:val="004B2899"/>
    <w:rPr>
      <w:rFonts w:ascii="Times New Roman" w:hAnsi="Times New Roman"/>
    </w:rPr>
  </w:style>
  <w:style w:type="character" w:customStyle="1" w:styleId="CabealhoChar2">
    <w:name w:val="Cabeçalho Char_2"/>
    <w:basedOn w:val="Fontepargpadro"/>
    <w:link w:val="Header2"/>
    <w:uiPriority w:val="99"/>
    <w:rsid w:val="004B2899"/>
  </w:style>
  <w:style w:type="paragraph" w:customStyle="1" w:styleId="Footer00">
    <w:name w:val="Footer_0_0"/>
    <w:basedOn w:val="Normal30"/>
    <w:link w:val="RodapChar00"/>
    <w:uiPriority w:val="99"/>
    <w:unhideWhenUsed/>
    <w:rsid w:val="004B2899"/>
    <w:pPr>
      <w:tabs>
        <w:tab w:val="center" w:pos="4680"/>
        <w:tab w:val="right" w:pos="9360"/>
      </w:tabs>
      <w:spacing w:after="0" w:line="240" w:lineRule="auto"/>
    </w:pPr>
    <w:rPr>
      <w:sz w:val="20"/>
      <w:szCs w:val="20"/>
    </w:rPr>
  </w:style>
  <w:style w:type="paragraph" w:customStyle="1" w:styleId="Normal30">
    <w:name w:val="Normal_3_0"/>
    <w:qFormat/>
    <w:rsid w:val="004B2899"/>
    <w:rPr>
      <w:rFonts w:ascii="Times New Roman" w:hAnsi="Times New Roman"/>
    </w:rPr>
  </w:style>
  <w:style w:type="character" w:customStyle="1" w:styleId="RodapChar00">
    <w:name w:val="Rodapé Char_0_0"/>
    <w:basedOn w:val="Fontepargpadro"/>
    <w:link w:val="Footer00"/>
    <w:uiPriority w:val="99"/>
    <w:rsid w:val="004B2899"/>
  </w:style>
  <w:style w:type="paragraph" w:customStyle="1" w:styleId="Normal40">
    <w:name w:val="Normal_4_0"/>
    <w:qFormat/>
    <w:rsid w:val="004B2899"/>
    <w:pPr>
      <w:spacing w:after="0" w:line="240" w:lineRule="auto"/>
    </w:pPr>
    <w:rPr>
      <w:rFonts w:ascii="Times New Roman" w:hAnsi="Times New Roman"/>
      <w:sz w:val="20"/>
      <w:szCs w:val="20"/>
    </w:rPr>
  </w:style>
  <w:style w:type="paragraph" w:customStyle="1" w:styleId="Footer10">
    <w:name w:val="Footer_1_0"/>
    <w:basedOn w:val="Normal60"/>
    <w:link w:val="RodapChar10"/>
    <w:uiPriority w:val="99"/>
    <w:unhideWhenUsed/>
    <w:rsid w:val="004B2899"/>
    <w:pPr>
      <w:tabs>
        <w:tab w:val="center" w:pos="4680"/>
        <w:tab w:val="right" w:pos="9360"/>
      </w:tabs>
      <w:spacing w:after="0" w:line="240" w:lineRule="auto"/>
    </w:pPr>
    <w:rPr>
      <w:sz w:val="20"/>
      <w:szCs w:val="20"/>
    </w:rPr>
  </w:style>
  <w:style w:type="paragraph" w:customStyle="1" w:styleId="Normal60">
    <w:name w:val="Normal_6_0"/>
    <w:qFormat/>
    <w:rsid w:val="004B2899"/>
    <w:rPr>
      <w:rFonts w:ascii="Times New Roman" w:hAnsi="Times New Roman"/>
    </w:rPr>
  </w:style>
  <w:style w:type="character" w:customStyle="1" w:styleId="RodapChar10">
    <w:name w:val="Rodapé Char_1_0"/>
    <w:basedOn w:val="Fontepargpadro"/>
    <w:link w:val="Footer10"/>
    <w:uiPriority w:val="99"/>
    <w:rsid w:val="004B2899"/>
  </w:style>
  <w:style w:type="paragraph" w:customStyle="1" w:styleId="Footer2">
    <w:name w:val="Footer_2"/>
    <w:basedOn w:val="Normal2"/>
    <w:link w:val="RodapChar2"/>
    <w:uiPriority w:val="99"/>
    <w:unhideWhenUsed/>
    <w:rsid w:val="004B2899"/>
    <w:pPr>
      <w:tabs>
        <w:tab w:val="center" w:pos="4680"/>
        <w:tab w:val="right" w:pos="9360"/>
      </w:tabs>
      <w:spacing w:after="0" w:line="240" w:lineRule="auto"/>
    </w:pPr>
    <w:rPr>
      <w:sz w:val="20"/>
      <w:szCs w:val="20"/>
    </w:rPr>
  </w:style>
  <w:style w:type="paragraph" w:customStyle="1" w:styleId="Normal2">
    <w:name w:val="Normal_2"/>
    <w:qFormat/>
    <w:rsid w:val="004B2899"/>
    <w:rPr>
      <w:rFonts w:ascii="Times New Roman" w:hAnsi="Times New Roman"/>
    </w:rPr>
  </w:style>
  <w:style w:type="character" w:customStyle="1" w:styleId="RodapChar2">
    <w:name w:val="Rodapé Char_2"/>
    <w:basedOn w:val="Fontepargpadro"/>
    <w:link w:val="Footer2"/>
    <w:uiPriority w:val="99"/>
    <w:rsid w:val="004B2899"/>
  </w:style>
  <w:style w:type="paragraph" w:customStyle="1" w:styleId="Footer11">
    <w:name w:val="Footer_1_1"/>
    <w:basedOn w:val="Normal31"/>
    <w:link w:val="RodapChar01"/>
    <w:uiPriority w:val="99"/>
    <w:unhideWhenUsed/>
    <w:rsid w:val="004B2899"/>
    <w:pPr>
      <w:tabs>
        <w:tab w:val="center" w:pos="4680"/>
        <w:tab w:val="right" w:pos="9360"/>
      </w:tabs>
      <w:spacing w:after="0" w:line="240" w:lineRule="auto"/>
    </w:pPr>
    <w:rPr>
      <w:sz w:val="20"/>
      <w:szCs w:val="20"/>
    </w:rPr>
  </w:style>
  <w:style w:type="paragraph" w:customStyle="1" w:styleId="Normal31">
    <w:name w:val="Normal_3_1"/>
    <w:qFormat/>
    <w:rsid w:val="004B2899"/>
    <w:rPr>
      <w:rFonts w:ascii="Times New Roman" w:hAnsi="Times New Roman"/>
    </w:rPr>
  </w:style>
  <w:style w:type="character" w:customStyle="1" w:styleId="RodapChar01">
    <w:name w:val="Rodapé Char_0_1"/>
    <w:basedOn w:val="Fontepargpadro"/>
    <w:link w:val="Footer11"/>
    <w:uiPriority w:val="99"/>
    <w:rsid w:val="004B2899"/>
  </w:style>
  <w:style w:type="paragraph" w:customStyle="1" w:styleId="Normal41">
    <w:name w:val="Normal_4_1"/>
    <w:qFormat/>
    <w:rsid w:val="004B2899"/>
    <w:pPr>
      <w:spacing w:after="0" w:line="240" w:lineRule="auto"/>
    </w:pPr>
    <w:rPr>
      <w:rFonts w:ascii="Times New Roman" w:hAnsi="Times New Roman"/>
      <w:sz w:val="20"/>
      <w:szCs w:val="20"/>
    </w:rPr>
  </w:style>
  <w:style w:type="paragraph" w:customStyle="1" w:styleId="Normal7">
    <w:name w:val="Normal_7"/>
    <w:qFormat/>
    <w:rsid w:val="00266164"/>
    <w:pPr>
      <w:spacing w:after="0" w:line="240" w:lineRule="auto"/>
    </w:pPr>
    <w:rPr>
      <w:sz w:val="20"/>
      <w:szCs w:val="20"/>
      <w:lang w:val="pt-BR" w:eastAsia="pt-BR"/>
    </w:rPr>
  </w:style>
  <w:style w:type="paragraph" w:customStyle="1" w:styleId="17TEXTOcorpojustificado">
    <w:name w:val="17. «TEXTO» corpo justificado"/>
    <w:basedOn w:val="Normal7"/>
    <w:rsid w:val="00F130FD"/>
    <w:pPr>
      <w:spacing w:line="260" w:lineRule="atLeast"/>
      <w:jc w:val="both"/>
    </w:pPr>
    <w:rPr>
      <w:rFonts w:ascii="Times" w:hAnsi="Times"/>
      <w:sz w:val="22"/>
    </w:rPr>
  </w:style>
  <w:style w:type="paragraph" w:styleId="Corpodetexto">
    <w:name w:val="Body Text"/>
    <w:basedOn w:val="Normal7"/>
    <w:link w:val="BodyTextChar"/>
    <w:rsid w:val="00F130FD"/>
    <w:pPr>
      <w:spacing w:after="120"/>
    </w:pPr>
  </w:style>
  <w:style w:type="character" w:customStyle="1" w:styleId="BodyTextChar">
    <w:name w:val="Body Text Char"/>
    <w:basedOn w:val="Fontepargpadro"/>
    <w:link w:val="Corpodetexto"/>
    <w:rsid w:val="00F130FD"/>
  </w:style>
  <w:style w:type="paragraph" w:styleId="Recuodecorpodetexto2">
    <w:name w:val="Body Text Indent 2"/>
    <w:basedOn w:val="Normal7"/>
    <w:link w:val="BodyTextIndent2Char"/>
    <w:rsid w:val="00F130FD"/>
    <w:pPr>
      <w:spacing w:after="120" w:line="480" w:lineRule="auto"/>
      <w:ind w:left="283"/>
    </w:pPr>
  </w:style>
  <w:style w:type="character" w:customStyle="1" w:styleId="BodyTextIndent2Char">
    <w:name w:val="Body Text Indent 2 Char"/>
    <w:basedOn w:val="Fontepargpadro"/>
    <w:link w:val="Recuodecorpodetexto2"/>
    <w:rsid w:val="00F130FD"/>
  </w:style>
  <w:style w:type="paragraph" w:styleId="Corpodetexto3">
    <w:name w:val="Body Text 3"/>
    <w:basedOn w:val="Normal7"/>
    <w:rsid w:val="00266164"/>
    <w:rPr>
      <w:sz w:val="28"/>
    </w:rPr>
  </w:style>
  <w:style w:type="paragraph" w:styleId="PargrafodaLista">
    <w:name w:val="List Paragraph"/>
    <w:basedOn w:val="Normal7"/>
    <w:uiPriority w:val="34"/>
    <w:qFormat/>
    <w:rsid w:val="00F130FD"/>
    <w:pPr>
      <w:ind w:left="720"/>
      <w:contextualSpacing/>
    </w:pPr>
    <w:rPr>
      <w:sz w:val="24"/>
      <w:szCs w:val="24"/>
    </w:rPr>
  </w:style>
  <w:style w:type="paragraph" w:customStyle="1" w:styleId="Recuodecorpodetexto1">
    <w:name w:val="Recuo de corpo de texto1"/>
    <w:basedOn w:val="Normal7"/>
    <w:rsid w:val="00F130FD"/>
    <w:pPr>
      <w:keepLines/>
      <w:spacing w:before="240" w:after="120"/>
      <w:ind w:left="454"/>
      <w:jc w:val="both"/>
    </w:pPr>
    <w:rPr>
      <w:sz w:val="24"/>
      <w:szCs w:val="24"/>
    </w:rPr>
  </w:style>
  <w:style w:type="paragraph" w:styleId="Ttulo">
    <w:name w:val="Title"/>
    <w:basedOn w:val="Normal7"/>
    <w:qFormat/>
    <w:rsid w:val="00266164"/>
    <w:pPr>
      <w:jc w:val="center"/>
    </w:pPr>
    <w:rPr>
      <w:b/>
      <w:sz w:val="28"/>
    </w:rPr>
  </w:style>
  <w:style w:type="character" w:customStyle="1" w:styleId="PlaceholderText1">
    <w:name w:val="Placeholder Text_1"/>
    <w:basedOn w:val="Fontepargpadro"/>
    <w:uiPriority w:val="99"/>
    <w:semiHidden/>
    <w:rsid w:val="004B2899"/>
    <w:rPr>
      <w:color w:val="808080"/>
      <w:sz w:val="20"/>
      <w:szCs w:val="20"/>
      <w:lang w:val="en-US" w:eastAsia="en-US"/>
    </w:rPr>
  </w:style>
  <w:style w:type="paragraph" w:customStyle="1" w:styleId="Header11">
    <w:name w:val="Header_1_1"/>
    <w:basedOn w:val="Normal11"/>
    <w:link w:val="CabealhoChar01"/>
    <w:uiPriority w:val="99"/>
    <w:unhideWhenUsed/>
    <w:rsid w:val="004B2899"/>
    <w:pPr>
      <w:tabs>
        <w:tab w:val="center" w:pos="4680"/>
        <w:tab w:val="right" w:pos="9360"/>
      </w:tabs>
      <w:spacing w:after="0" w:line="240" w:lineRule="auto"/>
    </w:pPr>
    <w:rPr>
      <w:sz w:val="20"/>
      <w:szCs w:val="20"/>
    </w:rPr>
  </w:style>
  <w:style w:type="paragraph" w:customStyle="1" w:styleId="Normal11">
    <w:name w:val="Normal_1_1"/>
    <w:qFormat/>
    <w:rsid w:val="004B2899"/>
    <w:rPr>
      <w:rFonts w:ascii="Times New Roman" w:hAnsi="Times New Roman"/>
    </w:rPr>
  </w:style>
  <w:style w:type="character" w:customStyle="1" w:styleId="CabealhoChar01">
    <w:name w:val="Cabeçalho Char_0_1"/>
    <w:basedOn w:val="Fontepargpadro"/>
    <w:link w:val="Header11"/>
    <w:uiPriority w:val="99"/>
    <w:rsid w:val="004B2899"/>
  </w:style>
  <w:style w:type="paragraph" w:customStyle="1" w:styleId="Header20">
    <w:name w:val="Header_2_0"/>
    <w:basedOn w:val="Normal51"/>
    <w:link w:val="CabealhoChar11"/>
    <w:uiPriority w:val="99"/>
    <w:unhideWhenUsed/>
    <w:rsid w:val="004B2899"/>
    <w:pPr>
      <w:tabs>
        <w:tab w:val="center" w:pos="4680"/>
        <w:tab w:val="right" w:pos="9360"/>
      </w:tabs>
      <w:spacing w:after="0" w:line="240" w:lineRule="auto"/>
    </w:pPr>
    <w:rPr>
      <w:sz w:val="20"/>
      <w:szCs w:val="20"/>
    </w:rPr>
  </w:style>
  <w:style w:type="paragraph" w:customStyle="1" w:styleId="Normal51">
    <w:name w:val="Normal_5_1"/>
    <w:qFormat/>
    <w:rsid w:val="004B2899"/>
    <w:rPr>
      <w:rFonts w:ascii="Times New Roman" w:hAnsi="Times New Roman"/>
    </w:rPr>
  </w:style>
  <w:style w:type="character" w:customStyle="1" w:styleId="CabealhoChar11">
    <w:name w:val="Cabeçalho Char_1_1"/>
    <w:basedOn w:val="Fontepargpadro"/>
    <w:link w:val="Header20"/>
    <w:uiPriority w:val="99"/>
    <w:rsid w:val="004B2899"/>
  </w:style>
  <w:style w:type="paragraph" w:customStyle="1" w:styleId="Header01">
    <w:name w:val="Header_0_1"/>
    <w:basedOn w:val="Normal01"/>
    <w:link w:val="CabealhoChar3"/>
    <w:uiPriority w:val="99"/>
    <w:unhideWhenUsed/>
    <w:rsid w:val="004B2899"/>
    <w:pPr>
      <w:tabs>
        <w:tab w:val="center" w:pos="4680"/>
        <w:tab w:val="right" w:pos="9360"/>
      </w:tabs>
      <w:spacing w:after="0" w:line="240" w:lineRule="auto"/>
    </w:pPr>
    <w:rPr>
      <w:sz w:val="20"/>
      <w:szCs w:val="20"/>
    </w:rPr>
  </w:style>
  <w:style w:type="paragraph" w:customStyle="1" w:styleId="Normal01">
    <w:name w:val="Normal_0_1"/>
    <w:qFormat/>
    <w:rsid w:val="004B2899"/>
    <w:rPr>
      <w:rFonts w:ascii="Times New Roman" w:hAnsi="Times New Roman"/>
    </w:rPr>
  </w:style>
  <w:style w:type="character" w:customStyle="1" w:styleId="CabealhoChar3">
    <w:name w:val="Cabeçalho Char_3"/>
    <w:basedOn w:val="Fontepargpadro"/>
    <w:link w:val="Header01"/>
    <w:uiPriority w:val="99"/>
    <w:rsid w:val="004B2899"/>
  </w:style>
  <w:style w:type="paragraph" w:customStyle="1" w:styleId="Footer20">
    <w:name w:val="Footer_2_0"/>
    <w:basedOn w:val="Normal61"/>
    <w:link w:val="RodapChar11"/>
    <w:uiPriority w:val="99"/>
    <w:unhideWhenUsed/>
    <w:rsid w:val="004B2899"/>
    <w:pPr>
      <w:tabs>
        <w:tab w:val="center" w:pos="4680"/>
        <w:tab w:val="right" w:pos="9360"/>
      </w:tabs>
      <w:spacing w:after="0" w:line="240" w:lineRule="auto"/>
    </w:pPr>
    <w:rPr>
      <w:sz w:val="20"/>
      <w:szCs w:val="20"/>
    </w:rPr>
  </w:style>
  <w:style w:type="paragraph" w:customStyle="1" w:styleId="Normal61">
    <w:name w:val="Normal_6_1"/>
    <w:qFormat/>
    <w:rsid w:val="004B2899"/>
    <w:rPr>
      <w:rFonts w:ascii="Times New Roman" w:hAnsi="Times New Roman"/>
    </w:rPr>
  </w:style>
  <w:style w:type="character" w:customStyle="1" w:styleId="RodapChar11">
    <w:name w:val="Rodapé Char_1_1"/>
    <w:basedOn w:val="Fontepargpadro"/>
    <w:link w:val="Footer20"/>
    <w:uiPriority w:val="99"/>
    <w:rsid w:val="004B2899"/>
  </w:style>
  <w:style w:type="paragraph" w:customStyle="1" w:styleId="Footer01">
    <w:name w:val="Footer_0_1"/>
    <w:basedOn w:val="Normal20"/>
    <w:link w:val="RodapChar3"/>
    <w:uiPriority w:val="99"/>
    <w:unhideWhenUsed/>
    <w:rsid w:val="004B2899"/>
    <w:pPr>
      <w:tabs>
        <w:tab w:val="center" w:pos="4680"/>
        <w:tab w:val="right" w:pos="9360"/>
      </w:tabs>
      <w:spacing w:after="0" w:line="240" w:lineRule="auto"/>
    </w:pPr>
    <w:rPr>
      <w:sz w:val="20"/>
      <w:szCs w:val="20"/>
    </w:rPr>
  </w:style>
  <w:style w:type="paragraph" w:customStyle="1" w:styleId="Normal20">
    <w:name w:val="Normal_2_0"/>
    <w:qFormat/>
    <w:rsid w:val="004B2899"/>
    <w:rPr>
      <w:rFonts w:ascii="Times New Roman" w:hAnsi="Times New Roman"/>
    </w:rPr>
  </w:style>
  <w:style w:type="character" w:customStyle="1" w:styleId="RodapChar3">
    <w:name w:val="Rodapé Char_3"/>
    <w:basedOn w:val="Fontepargpadro"/>
    <w:link w:val="Footer01"/>
    <w:uiPriority w:val="99"/>
    <w:rsid w:val="004B2899"/>
  </w:style>
  <w:style w:type="paragraph" w:customStyle="1" w:styleId="Times-9-Normal">
    <w:name w:val="Times-9-Normal"/>
    <w:basedOn w:val="Normal"/>
    <w:link w:val="Times-9-NormalChar"/>
    <w:qFormat/>
    <w:rsid w:val="00CD55B8"/>
    <w:pPr>
      <w:spacing w:after="100" w:afterAutospacing="1"/>
    </w:pPr>
    <w:rPr>
      <w:sz w:val="18"/>
      <w:szCs w:val="18"/>
    </w:rPr>
  </w:style>
  <w:style w:type="character" w:customStyle="1" w:styleId="Times-9-NormalChar">
    <w:name w:val="Times-9-Normal Char"/>
    <w:basedOn w:val="Fontepargpadro"/>
    <w:link w:val="Times-9-Normal"/>
    <w:rsid w:val="00CD55B8"/>
    <w:rPr>
      <w:rFonts w:eastAsia="Calibri"/>
      <w:sz w:val="18"/>
      <w:szCs w:val="18"/>
      <w:lang w:val="pt-BR"/>
    </w:rPr>
  </w:style>
  <w:style w:type="paragraph" w:customStyle="1" w:styleId="Times-9-Negrito">
    <w:name w:val="Times-9-Negrito"/>
    <w:basedOn w:val="Normal"/>
    <w:link w:val="Times-9-NegritoChar"/>
    <w:qFormat/>
    <w:rsid w:val="00CD55B8"/>
    <w:pPr>
      <w:spacing w:after="100" w:afterAutospacing="1"/>
    </w:pPr>
    <w:rPr>
      <w:b/>
      <w:sz w:val="18"/>
    </w:rPr>
  </w:style>
  <w:style w:type="character" w:customStyle="1" w:styleId="Times-9-NegritoChar">
    <w:name w:val="Times-9-Negrito Char"/>
    <w:basedOn w:val="Fontepargpadro"/>
    <w:link w:val="Times-9-Negrito"/>
    <w:rsid w:val="00CD55B8"/>
    <w:rPr>
      <w:rFonts w:eastAsia="Calibri"/>
      <w:b/>
      <w:sz w:val="18"/>
      <w:szCs w:val="22"/>
      <w:lang w:val="pt-BR"/>
    </w:rPr>
  </w:style>
  <w:style w:type="paragraph" w:customStyle="1" w:styleId="Ttulo10">
    <w:name w:val="Título_1"/>
    <w:basedOn w:val="Ttulo1"/>
    <w:qFormat/>
    <w:rsid w:val="00E05227"/>
  </w:style>
  <w:style w:type="character" w:customStyle="1" w:styleId="PlaceholderText2">
    <w:name w:val="Placeholder Text_2"/>
    <w:basedOn w:val="Fontepargpadro"/>
    <w:uiPriority w:val="99"/>
    <w:semiHidden/>
    <w:rsid w:val="004B2899"/>
    <w:rPr>
      <w:color w:val="808080"/>
      <w:sz w:val="20"/>
      <w:szCs w:val="20"/>
      <w:lang w:val="en-US" w:eastAsia="en-US"/>
    </w:rPr>
  </w:style>
  <w:style w:type="paragraph" w:customStyle="1" w:styleId="Header12">
    <w:name w:val="Header_1_2"/>
    <w:basedOn w:val="Normal12"/>
    <w:link w:val="CabealhoChar12"/>
    <w:uiPriority w:val="99"/>
    <w:unhideWhenUsed/>
    <w:rsid w:val="004B2899"/>
    <w:pPr>
      <w:tabs>
        <w:tab w:val="center" w:pos="4680"/>
        <w:tab w:val="right" w:pos="9360"/>
      </w:tabs>
      <w:spacing w:after="0" w:line="240" w:lineRule="auto"/>
    </w:pPr>
    <w:rPr>
      <w:sz w:val="20"/>
      <w:szCs w:val="20"/>
    </w:rPr>
  </w:style>
  <w:style w:type="paragraph" w:customStyle="1" w:styleId="Normal12">
    <w:name w:val="Normal_1_2"/>
    <w:qFormat/>
    <w:rsid w:val="004B2899"/>
    <w:rPr>
      <w:rFonts w:ascii="Times New Roman" w:hAnsi="Times New Roman"/>
    </w:rPr>
  </w:style>
  <w:style w:type="character" w:customStyle="1" w:styleId="CabealhoChar12">
    <w:name w:val="Cabeçalho Char_1_2"/>
    <w:basedOn w:val="Fontepargpadro"/>
    <w:link w:val="Header12"/>
    <w:uiPriority w:val="99"/>
    <w:rsid w:val="004B2899"/>
  </w:style>
  <w:style w:type="paragraph" w:customStyle="1" w:styleId="Normal8">
    <w:name w:val="Normal_8"/>
    <w:qFormat/>
    <w:rsid w:val="00047FDA"/>
    <w:pPr>
      <w:spacing w:after="0" w:line="240" w:lineRule="auto"/>
    </w:pPr>
    <w:rPr>
      <w:sz w:val="24"/>
      <w:szCs w:val="24"/>
      <w:lang w:val="pt-BR" w:eastAsia="pt-BR"/>
    </w:rPr>
  </w:style>
  <w:style w:type="paragraph" w:customStyle="1" w:styleId="Heading10">
    <w:name w:val="Heading 1_0"/>
    <w:basedOn w:val="Heading20"/>
    <w:next w:val="BodyText0"/>
    <w:link w:val="Ttulo1Char0"/>
    <w:qFormat/>
    <w:rsid w:val="00E72313"/>
    <w:pPr>
      <w:numPr>
        <w:ilvl w:val="0"/>
      </w:numPr>
      <w:outlineLvl w:val="0"/>
    </w:pPr>
    <w:rPr>
      <w:i w:val="0"/>
      <w:sz w:val="22"/>
    </w:rPr>
  </w:style>
  <w:style w:type="paragraph" w:customStyle="1" w:styleId="Heading20">
    <w:name w:val="Heading 2_0"/>
    <w:basedOn w:val="Heading30"/>
    <w:next w:val="BodyText0"/>
    <w:link w:val="Ttulo2Char0"/>
    <w:qFormat/>
    <w:rsid w:val="00FE2551"/>
    <w:pPr>
      <w:numPr>
        <w:ilvl w:val="1"/>
      </w:numPr>
      <w:spacing w:line="280" w:lineRule="atLeast"/>
      <w:outlineLvl w:val="1"/>
    </w:pPr>
    <w:rPr>
      <w:b/>
      <w:sz w:val="24"/>
    </w:rPr>
  </w:style>
  <w:style w:type="paragraph" w:customStyle="1" w:styleId="Heading30">
    <w:name w:val="Heading 3_0"/>
    <w:basedOn w:val="BodyText0"/>
    <w:next w:val="BodyText0"/>
    <w:link w:val="Ttulo3Char0"/>
    <w:qFormat/>
    <w:rsid w:val="00FE2551"/>
    <w:pPr>
      <w:keepNext/>
      <w:keepLines/>
      <w:numPr>
        <w:ilvl w:val="2"/>
        <w:numId w:val="5"/>
      </w:numPr>
      <w:spacing w:after="0" w:line="260" w:lineRule="atLeast"/>
      <w:outlineLvl w:val="2"/>
    </w:pPr>
    <w:rPr>
      <w:i/>
    </w:rPr>
  </w:style>
  <w:style w:type="paragraph" w:customStyle="1" w:styleId="BodyText0">
    <w:name w:val="Body Text_0"/>
    <w:basedOn w:val="Normal8"/>
    <w:link w:val="CorpodetextoChar0"/>
    <w:rsid w:val="00FE2551"/>
    <w:pPr>
      <w:spacing w:before="130" w:after="130"/>
    </w:pPr>
    <w:rPr>
      <w:rFonts w:ascii="Times" w:hAnsi="Times"/>
      <w:sz w:val="22"/>
      <w:szCs w:val="20"/>
    </w:rPr>
  </w:style>
  <w:style w:type="character" w:customStyle="1" w:styleId="CorpodetextoChar0">
    <w:name w:val="Corpo de texto Char_0"/>
    <w:basedOn w:val="Fontepargpadro"/>
    <w:link w:val="BodyText0"/>
    <w:rsid w:val="00FE2551"/>
    <w:rPr>
      <w:rFonts w:ascii="Times" w:hAnsi="Times"/>
      <w:sz w:val="22"/>
    </w:rPr>
  </w:style>
  <w:style w:type="character" w:customStyle="1" w:styleId="Ttulo3Char0">
    <w:name w:val="Título 3 Char_0"/>
    <w:basedOn w:val="Fontepargpadro"/>
    <w:link w:val="Heading30"/>
    <w:rsid w:val="00FE2551"/>
    <w:rPr>
      <w:rFonts w:ascii="Times" w:hAnsi="Times"/>
      <w:i/>
      <w:sz w:val="22"/>
    </w:rPr>
  </w:style>
  <w:style w:type="character" w:customStyle="1" w:styleId="Ttulo2Char0">
    <w:name w:val="Título 2 Char_0"/>
    <w:basedOn w:val="Fontepargpadro"/>
    <w:link w:val="Heading20"/>
    <w:rsid w:val="00FE2551"/>
    <w:rPr>
      <w:rFonts w:ascii="Times" w:hAnsi="Times"/>
      <w:b/>
      <w:i/>
      <w:sz w:val="24"/>
    </w:rPr>
  </w:style>
  <w:style w:type="character" w:customStyle="1" w:styleId="Ttulo1Char0">
    <w:name w:val="Título 1 Char_0"/>
    <w:basedOn w:val="Fontepargpadro"/>
    <w:link w:val="Heading10"/>
    <w:rsid w:val="00E72313"/>
    <w:rPr>
      <w:rFonts w:ascii="Times" w:hAnsi="Times"/>
      <w:b/>
      <w:sz w:val="22"/>
    </w:rPr>
  </w:style>
  <w:style w:type="character" w:customStyle="1" w:styleId="Heading6Char">
    <w:name w:val="Heading 6 Char"/>
    <w:basedOn w:val="Fontepargpadro"/>
    <w:link w:val="Ttulo6"/>
    <w:rsid w:val="00FE2551"/>
    <w:rPr>
      <w:rFonts w:ascii="Times" w:hAnsi="Times"/>
      <w:sz w:val="22"/>
    </w:rPr>
  </w:style>
  <w:style w:type="paragraph" w:customStyle="1" w:styleId="BodyTextIndent1">
    <w:name w:val="Body Text Indent1"/>
    <w:basedOn w:val="Normal8"/>
    <w:uiPriority w:val="99"/>
    <w:rsid w:val="00D06460"/>
    <w:pPr>
      <w:keepLines/>
      <w:spacing w:before="240" w:after="120"/>
      <w:ind w:left="454"/>
      <w:jc w:val="both"/>
    </w:pPr>
    <w:rPr>
      <w:sz w:val="20"/>
      <w:szCs w:val="20"/>
    </w:rPr>
  </w:style>
  <w:style w:type="paragraph" w:customStyle="1" w:styleId="Header21">
    <w:name w:val="Header_2_1"/>
    <w:basedOn w:val="Normal52"/>
    <w:link w:val="CabealhoChar20"/>
    <w:uiPriority w:val="99"/>
    <w:unhideWhenUsed/>
    <w:rsid w:val="004B2899"/>
    <w:pPr>
      <w:tabs>
        <w:tab w:val="center" w:pos="4680"/>
        <w:tab w:val="right" w:pos="9360"/>
      </w:tabs>
      <w:spacing w:after="0" w:line="240" w:lineRule="auto"/>
    </w:pPr>
    <w:rPr>
      <w:sz w:val="20"/>
      <w:szCs w:val="20"/>
    </w:rPr>
  </w:style>
  <w:style w:type="paragraph" w:customStyle="1" w:styleId="Normal52">
    <w:name w:val="Normal_5_2"/>
    <w:qFormat/>
    <w:rsid w:val="004B2899"/>
    <w:rPr>
      <w:rFonts w:ascii="Times New Roman" w:hAnsi="Times New Roman"/>
    </w:rPr>
  </w:style>
  <w:style w:type="character" w:customStyle="1" w:styleId="CabealhoChar20">
    <w:name w:val="Cabeçalho Char_2_0"/>
    <w:basedOn w:val="Fontepargpadro"/>
    <w:link w:val="Header21"/>
    <w:uiPriority w:val="99"/>
    <w:rsid w:val="004B2899"/>
  </w:style>
  <w:style w:type="paragraph" w:customStyle="1" w:styleId="Header02">
    <w:name w:val="Header_0_2"/>
    <w:basedOn w:val="Normal02"/>
    <w:link w:val="CabealhoChar02"/>
    <w:uiPriority w:val="99"/>
    <w:unhideWhenUsed/>
    <w:rsid w:val="004B2899"/>
    <w:pPr>
      <w:tabs>
        <w:tab w:val="center" w:pos="4680"/>
        <w:tab w:val="right" w:pos="9360"/>
      </w:tabs>
      <w:spacing w:after="0" w:line="240" w:lineRule="auto"/>
    </w:pPr>
    <w:rPr>
      <w:sz w:val="20"/>
      <w:szCs w:val="20"/>
    </w:rPr>
  </w:style>
  <w:style w:type="paragraph" w:customStyle="1" w:styleId="Normal02">
    <w:name w:val="Normal_0_2"/>
    <w:qFormat/>
    <w:rsid w:val="004B2899"/>
    <w:rPr>
      <w:rFonts w:ascii="Times New Roman" w:hAnsi="Times New Roman"/>
    </w:rPr>
  </w:style>
  <w:style w:type="character" w:customStyle="1" w:styleId="CabealhoChar02">
    <w:name w:val="Cabeçalho Char_0_2"/>
    <w:basedOn w:val="Fontepargpadro"/>
    <w:link w:val="Header02"/>
    <w:uiPriority w:val="99"/>
    <w:rsid w:val="004B2899"/>
  </w:style>
  <w:style w:type="paragraph" w:customStyle="1" w:styleId="Footer12">
    <w:name w:val="Footer_1_2"/>
    <w:basedOn w:val="Normal32"/>
    <w:link w:val="RodapChar12"/>
    <w:uiPriority w:val="99"/>
    <w:unhideWhenUsed/>
    <w:rsid w:val="004B2899"/>
    <w:pPr>
      <w:tabs>
        <w:tab w:val="center" w:pos="4680"/>
        <w:tab w:val="right" w:pos="9360"/>
      </w:tabs>
      <w:spacing w:after="0" w:line="240" w:lineRule="auto"/>
    </w:pPr>
    <w:rPr>
      <w:sz w:val="20"/>
      <w:szCs w:val="20"/>
    </w:rPr>
  </w:style>
  <w:style w:type="paragraph" w:customStyle="1" w:styleId="Normal32">
    <w:name w:val="Normal_3_2"/>
    <w:qFormat/>
    <w:rsid w:val="004B2899"/>
    <w:rPr>
      <w:rFonts w:ascii="Times New Roman" w:hAnsi="Times New Roman"/>
    </w:rPr>
  </w:style>
  <w:style w:type="character" w:customStyle="1" w:styleId="RodapChar12">
    <w:name w:val="Rodapé Char_1_2"/>
    <w:basedOn w:val="Fontepargpadro"/>
    <w:link w:val="Footer12"/>
    <w:uiPriority w:val="99"/>
    <w:rsid w:val="004B2899"/>
  </w:style>
  <w:style w:type="paragraph" w:customStyle="1" w:styleId="Normal42">
    <w:name w:val="Normal_4_2"/>
    <w:qFormat/>
    <w:rsid w:val="004B2899"/>
    <w:pPr>
      <w:spacing w:after="0" w:line="240" w:lineRule="auto"/>
    </w:pPr>
    <w:rPr>
      <w:rFonts w:ascii="Times New Roman" w:hAnsi="Times New Roman"/>
      <w:sz w:val="20"/>
      <w:szCs w:val="20"/>
    </w:rPr>
  </w:style>
  <w:style w:type="paragraph" w:customStyle="1" w:styleId="Footer21">
    <w:name w:val="Footer_2_1"/>
    <w:basedOn w:val="Normal62"/>
    <w:link w:val="RodapChar20"/>
    <w:uiPriority w:val="99"/>
    <w:unhideWhenUsed/>
    <w:rsid w:val="004B2899"/>
    <w:pPr>
      <w:tabs>
        <w:tab w:val="center" w:pos="4680"/>
        <w:tab w:val="right" w:pos="9360"/>
      </w:tabs>
      <w:spacing w:after="0" w:line="240" w:lineRule="auto"/>
    </w:pPr>
    <w:rPr>
      <w:sz w:val="20"/>
      <w:szCs w:val="20"/>
    </w:rPr>
  </w:style>
  <w:style w:type="paragraph" w:customStyle="1" w:styleId="Normal62">
    <w:name w:val="Normal_6_2"/>
    <w:qFormat/>
    <w:rsid w:val="004B2899"/>
    <w:rPr>
      <w:rFonts w:ascii="Times New Roman" w:hAnsi="Times New Roman"/>
    </w:rPr>
  </w:style>
  <w:style w:type="character" w:customStyle="1" w:styleId="RodapChar20">
    <w:name w:val="Rodapé Char_2_0"/>
    <w:basedOn w:val="Fontepargpadro"/>
    <w:link w:val="Footer21"/>
    <w:uiPriority w:val="99"/>
    <w:rsid w:val="004B2899"/>
  </w:style>
  <w:style w:type="paragraph" w:customStyle="1" w:styleId="Footer02">
    <w:name w:val="Footer_0_2"/>
    <w:basedOn w:val="Normal21"/>
    <w:link w:val="RodapChar02"/>
    <w:uiPriority w:val="99"/>
    <w:unhideWhenUsed/>
    <w:rsid w:val="004B2899"/>
    <w:pPr>
      <w:tabs>
        <w:tab w:val="center" w:pos="4680"/>
        <w:tab w:val="right" w:pos="9360"/>
      </w:tabs>
      <w:spacing w:after="0" w:line="240" w:lineRule="auto"/>
    </w:pPr>
    <w:rPr>
      <w:sz w:val="20"/>
      <w:szCs w:val="20"/>
    </w:rPr>
  </w:style>
  <w:style w:type="paragraph" w:customStyle="1" w:styleId="Normal21">
    <w:name w:val="Normal_2_1"/>
    <w:qFormat/>
    <w:rsid w:val="004B2899"/>
    <w:rPr>
      <w:rFonts w:ascii="Times New Roman" w:hAnsi="Times New Roman"/>
    </w:rPr>
  </w:style>
  <w:style w:type="character" w:customStyle="1" w:styleId="RodapChar02">
    <w:name w:val="Rodapé Char_0_2"/>
    <w:basedOn w:val="Fontepargpadro"/>
    <w:link w:val="Footer02"/>
    <w:uiPriority w:val="99"/>
    <w:rsid w:val="004B2899"/>
  </w:style>
  <w:style w:type="paragraph" w:customStyle="1" w:styleId="Heading60">
    <w:name w:val="Heading 6_0"/>
    <w:basedOn w:val="Normal9"/>
    <w:next w:val="Normal9"/>
    <w:link w:val="Ttulo6Char0"/>
    <w:qFormat/>
    <w:rsid w:val="00B305C6"/>
    <w:pPr>
      <w:numPr>
        <w:ilvl w:val="5"/>
        <w:numId w:val="8"/>
      </w:numPr>
      <w:outlineLvl w:val="5"/>
    </w:pPr>
    <w:rPr>
      <w:rFonts w:ascii="Times" w:hAnsi="Times"/>
      <w:sz w:val="22"/>
      <w:szCs w:val="20"/>
    </w:rPr>
  </w:style>
  <w:style w:type="paragraph" w:customStyle="1" w:styleId="Heading11">
    <w:name w:val="Heading 1_1"/>
    <w:basedOn w:val="Normal9"/>
    <w:next w:val="Normal9"/>
    <w:link w:val="Ttulo1Char1"/>
    <w:qFormat/>
    <w:rsid w:val="003F657E"/>
    <w:pPr>
      <w:keepNext/>
      <w:keepLines/>
      <w:numPr>
        <w:numId w:val="8"/>
      </w:numPr>
      <w:spacing w:before="480"/>
      <w:outlineLvl w:val="0"/>
    </w:pPr>
    <w:rPr>
      <w:b/>
      <w:bCs/>
      <w:sz w:val="22"/>
      <w:szCs w:val="28"/>
    </w:rPr>
  </w:style>
  <w:style w:type="paragraph" w:customStyle="1" w:styleId="Normal9">
    <w:name w:val="Normal_9"/>
    <w:qFormat/>
    <w:rsid w:val="00BD7FB5"/>
    <w:pPr>
      <w:spacing w:after="0" w:line="240" w:lineRule="auto"/>
    </w:pPr>
    <w:rPr>
      <w:sz w:val="24"/>
      <w:szCs w:val="24"/>
      <w:lang w:val="pt-BR" w:eastAsia="pt-BR"/>
    </w:rPr>
  </w:style>
  <w:style w:type="character" w:customStyle="1" w:styleId="Ttulo1Char1">
    <w:name w:val="Título 1 Char_1"/>
    <w:basedOn w:val="Fontepargpadro"/>
    <w:link w:val="Heading11"/>
    <w:rsid w:val="003F657E"/>
    <w:rPr>
      <w:b/>
      <w:bCs/>
      <w:sz w:val="22"/>
      <w:szCs w:val="28"/>
    </w:rPr>
  </w:style>
  <w:style w:type="character" w:customStyle="1" w:styleId="Ttulo6Char0">
    <w:name w:val="Título 6 Char_0"/>
    <w:basedOn w:val="Fontepargpadro"/>
    <w:link w:val="Heading60"/>
    <w:rsid w:val="00B305C6"/>
    <w:rPr>
      <w:rFonts w:ascii="Times" w:hAnsi="Times"/>
      <w:szCs w:val="20"/>
      <w:lang w:val="pt-BR" w:eastAsia="pt-BR"/>
    </w:rPr>
  </w:style>
  <w:style w:type="paragraph" w:customStyle="1" w:styleId="ListParagraph0">
    <w:name w:val="List Paragraph_0"/>
    <w:basedOn w:val="Normal9"/>
    <w:uiPriority w:val="34"/>
    <w:qFormat/>
    <w:rsid w:val="00016834"/>
    <w:pPr>
      <w:ind w:left="720"/>
      <w:contextualSpacing/>
    </w:pPr>
    <w:rPr>
      <w:rFonts w:ascii="Times" w:hAnsi="Times"/>
      <w:sz w:val="22"/>
      <w:szCs w:val="20"/>
    </w:rPr>
  </w:style>
  <w:style w:type="paragraph" w:customStyle="1" w:styleId="BodyText1">
    <w:name w:val="Body Text_1"/>
    <w:basedOn w:val="Normal9"/>
    <w:link w:val="CorpodetextoChar1"/>
    <w:rsid w:val="00016834"/>
    <w:pPr>
      <w:spacing w:before="130" w:after="130"/>
    </w:pPr>
    <w:rPr>
      <w:rFonts w:ascii="Times" w:hAnsi="Times"/>
      <w:sz w:val="22"/>
      <w:szCs w:val="20"/>
    </w:rPr>
  </w:style>
  <w:style w:type="character" w:customStyle="1" w:styleId="CorpodetextoChar1">
    <w:name w:val="Corpo de texto Char_1"/>
    <w:basedOn w:val="Fontepargpadro"/>
    <w:link w:val="BodyText1"/>
    <w:rsid w:val="00016834"/>
    <w:rPr>
      <w:rFonts w:ascii="Times" w:hAnsi="Times"/>
      <w:sz w:val="22"/>
    </w:rPr>
  </w:style>
  <w:style w:type="paragraph" w:customStyle="1" w:styleId="14sub-sub-ttulo">
    <w:name w:val="14sub-sub-ttulo"/>
    <w:basedOn w:val="Normal9"/>
    <w:rsid w:val="00016834"/>
    <w:pPr>
      <w:spacing w:before="140" w:after="260" w:line="260" w:lineRule="atLeast"/>
      <w:ind w:hanging="720"/>
    </w:pPr>
    <w:rPr>
      <w:b/>
      <w:bCs/>
      <w:i/>
      <w:iCs/>
      <w:sz w:val="20"/>
      <w:szCs w:val="20"/>
    </w:rPr>
  </w:style>
  <w:style w:type="paragraph" w:customStyle="1" w:styleId="Texto">
    <w:name w:val="Texto"/>
    <w:uiPriority w:val="99"/>
    <w:rsid w:val="00016834"/>
    <w:pPr>
      <w:widowControl w:val="0"/>
      <w:autoSpaceDE w:val="0"/>
      <w:autoSpaceDN w:val="0"/>
      <w:adjustRightInd w:val="0"/>
      <w:spacing w:after="0" w:line="240" w:lineRule="auto"/>
      <w:jc w:val="both"/>
    </w:pPr>
  </w:style>
  <w:style w:type="character" w:customStyle="1" w:styleId="PlaceholderText3">
    <w:name w:val="Placeholder Text_3"/>
    <w:basedOn w:val="Fontepargpadro"/>
    <w:uiPriority w:val="99"/>
    <w:semiHidden/>
    <w:rsid w:val="004B2899"/>
    <w:rPr>
      <w:color w:val="808080"/>
      <w:sz w:val="20"/>
      <w:szCs w:val="20"/>
      <w:lang w:val="en-US" w:eastAsia="en-US"/>
    </w:rPr>
  </w:style>
  <w:style w:type="paragraph" w:customStyle="1" w:styleId="Header03">
    <w:name w:val="Header_0_3"/>
    <w:basedOn w:val="Normal13"/>
    <w:link w:val="CabealhoChar03"/>
    <w:uiPriority w:val="99"/>
    <w:unhideWhenUsed/>
    <w:rsid w:val="004B2899"/>
    <w:pPr>
      <w:tabs>
        <w:tab w:val="center" w:pos="4680"/>
        <w:tab w:val="right" w:pos="9360"/>
      </w:tabs>
      <w:spacing w:after="0" w:line="240" w:lineRule="auto"/>
    </w:pPr>
    <w:rPr>
      <w:sz w:val="20"/>
      <w:szCs w:val="20"/>
    </w:rPr>
  </w:style>
  <w:style w:type="paragraph" w:customStyle="1" w:styleId="Normal13">
    <w:name w:val="Normal_1_3"/>
    <w:qFormat/>
    <w:rsid w:val="004B2899"/>
    <w:rPr>
      <w:rFonts w:ascii="Times New Roman" w:hAnsi="Times New Roman"/>
    </w:rPr>
  </w:style>
  <w:style w:type="character" w:customStyle="1" w:styleId="CabealhoChar03">
    <w:name w:val="Cabeçalho Char_0_3"/>
    <w:basedOn w:val="Fontepargpadro"/>
    <w:link w:val="Header03"/>
    <w:uiPriority w:val="99"/>
    <w:rsid w:val="004B2899"/>
  </w:style>
  <w:style w:type="paragraph" w:customStyle="1" w:styleId="Header13">
    <w:name w:val="Header_1_3"/>
    <w:basedOn w:val="Normal53"/>
    <w:link w:val="CabealhoChar13"/>
    <w:uiPriority w:val="99"/>
    <w:unhideWhenUsed/>
    <w:rsid w:val="004B2899"/>
    <w:pPr>
      <w:tabs>
        <w:tab w:val="center" w:pos="4680"/>
        <w:tab w:val="right" w:pos="9360"/>
      </w:tabs>
      <w:spacing w:after="0" w:line="240" w:lineRule="auto"/>
    </w:pPr>
    <w:rPr>
      <w:sz w:val="20"/>
      <w:szCs w:val="20"/>
    </w:rPr>
  </w:style>
  <w:style w:type="paragraph" w:customStyle="1" w:styleId="Normal53">
    <w:name w:val="Normal_5_3"/>
    <w:qFormat/>
    <w:rsid w:val="004B2899"/>
    <w:rPr>
      <w:rFonts w:ascii="Times New Roman" w:hAnsi="Times New Roman"/>
    </w:rPr>
  </w:style>
  <w:style w:type="character" w:customStyle="1" w:styleId="CabealhoChar13">
    <w:name w:val="Cabeçalho Char_1_3"/>
    <w:basedOn w:val="Fontepargpadro"/>
    <w:link w:val="Header13"/>
    <w:uiPriority w:val="99"/>
    <w:rsid w:val="004B2899"/>
  </w:style>
  <w:style w:type="paragraph" w:customStyle="1" w:styleId="Header3">
    <w:name w:val="Header_3"/>
    <w:basedOn w:val="Normal03"/>
    <w:link w:val="CabealhoChar4"/>
    <w:uiPriority w:val="99"/>
    <w:unhideWhenUsed/>
    <w:rsid w:val="004B2899"/>
    <w:pPr>
      <w:tabs>
        <w:tab w:val="center" w:pos="4680"/>
        <w:tab w:val="right" w:pos="9360"/>
      </w:tabs>
      <w:spacing w:after="0" w:line="240" w:lineRule="auto"/>
    </w:pPr>
    <w:rPr>
      <w:sz w:val="20"/>
      <w:szCs w:val="20"/>
    </w:rPr>
  </w:style>
  <w:style w:type="paragraph" w:customStyle="1" w:styleId="Normal03">
    <w:name w:val="Normal_0_3"/>
    <w:qFormat/>
    <w:rsid w:val="004B2899"/>
    <w:rPr>
      <w:rFonts w:ascii="Times New Roman" w:hAnsi="Times New Roman"/>
    </w:rPr>
  </w:style>
  <w:style w:type="character" w:customStyle="1" w:styleId="CabealhoChar4">
    <w:name w:val="Cabeçalho Char_4"/>
    <w:basedOn w:val="Fontepargpadro"/>
    <w:link w:val="Header3"/>
    <w:uiPriority w:val="99"/>
    <w:rsid w:val="004B2899"/>
  </w:style>
  <w:style w:type="paragraph" w:customStyle="1" w:styleId="Footer03">
    <w:name w:val="Footer_0_3"/>
    <w:basedOn w:val="Normal33"/>
    <w:link w:val="RodapChar03"/>
    <w:uiPriority w:val="99"/>
    <w:unhideWhenUsed/>
    <w:rsid w:val="004B2899"/>
    <w:pPr>
      <w:tabs>
        <w:tab w:val="center" w:pos="4680"/>
        <w:tab w:val="right" w:pos="9360"/>
      </w:tabs>
      <w:spacing w:after="0" w:line="240" w:lineRule="auto"/>
    </w:pPr>
    <w:rPr>
      <w:sz w:val="20"/>
      <w:szCs w:val="20"/>
    </w:rPr>
  </w:style>
  <w:style w:type="paragraph" w:customStyle="1" w:styleId="Normal33">
    <w:name w:val="Normal_3_3"/>
    <w:qFormat/>
    <w:rsid w:val="004B2899"/>
    <w:rPr>
      <w:rFonts w:ascii="Times New Roman" w:hAnsi="Times New Roman"/>
    </w:rPr>
  </w:style>
  <w:style w:type="character" w:customStyle="1" w:styleId="RodapChar03">
    <w:name w:val="Rodapé Char_0_3"/>
    <w:basedOn w:val="Fontepargpadro"/>
    <w:link w:val="Footer03"/>
    <w:uiPriority w:val="99"/>
    <w:rsid w:val="004B2899"/>
  </w:style>
  <w:style w:type="paragraph" w:customStyle="1" w:styleId="Normal43">
    <w:name w:val="Normal_4_3"/>
    <w:qFormat/>
    <w:rsid w:val="004B2899"/>
    <w:pPr>
      <w:spacing w:after="0" w:line="240" w:lineRule="auto"/>
    </w:pPr>
    <w:rPr>
      <w:rFonts w:ascii="Times New Roman" w:hAnsi="Times New Roman"/>
      <w:sz w:val="20"/>
      <w:szCs w:val="20"/>
    </w:rPr>
  </w:style>
  <w:style w:type="paragraph" w:customStyle="1" w:styleId="Footer13">
    <w:name w:val="Footer_1_3"/>
    <w:basedOn w:val="Normal63"/>
    <w:link w:val="RodapChar13"/>
    <w:uiPriority w:val="99"/>
    <w:unhideWhenUsed/>
    <w:rsid w:val="004B2899"/>
    <w:pPr>
      <w:tabs>
        <w:tab w:val="center" w:pos="4680"/>
        <w:tab w:val="right" w:pos="9360"/>
      </w:tabs>
      <w:spacing w:after="0" w:line="240" w:lineRule="auto"/>
    </w:pPr>
    <w:rPr>
      <w:sz w:val="20"/>
      <w:szCs w:val="20"/>
    </w:rPr>
  </w:style>
  <w:style w:type="paragraph" w:customStyle="1" w:styleId="Normal63">
    <w:name w:val="Normal_6_3"/>
    <w:qFormat/>
    <w:rsid w:val="004B2899"/>
    <w:rPr>
      <w:rFonts w:ascii="Times New Roman" w:hAnsi="Times New Roman"/>
    </w:rPr>
  </w:style>
  <w:style w:type="character" w:customStyle="1" w:styleId="RodapChar13">
    <w:name w:val="Rodapé Char_1_3"/>
    <w:basedOn w:val="Fontepargpadro"/>
    <w:link w:val="Footer13"/>
    <w:uiPriority w:val="99"/>
    <w:rsid w:val="004B2899"/>
  </w:style>
  <w:style w:type="paragraph" w:customStyle="1" w:styleId="Footer3">
    <w:name w:val="Footer_3"/>
    <w:basedOn w:val="Normal22"/>
    <w:link w:val="RodapChar4"/>
    <w:uiPriority w:val="99"/>
    <w:unhideWhenUsed/>
    <w:rsid w:val="004B2899"/>
    <w:pPr>
      <w:tabs>
        <w:tab w:val="center" w:pos="4680"/>
        <w:tab w:val="right" w:pos="9360"/>
      </w:tabs>
      <w:spacing w:after="0" w:line="240" w:lineRule="auto"/>
    </w:pPr>
    <w:rPr>
      <w:sz w:val="20"/>
      <w:szCs w:val="20"/>
    </w:rPr>
  </w:style>
  <w:style w:type="paragraph" w:customStyle="1" w:styleId="Normal22">
    <w:name w:val="Normal_2_2"/>
    <w:qFormat/>
    <w:rsid w:val="004B2899"/>
    <w:rPr>
      <w:rFonts w:ascii="Times New Roman" w:hAnsi="Times New Roman"/>
    </w:rPr>
  </w:style>
  <w:style w:type="character" w:customStyle="1" w:styleId="RodapChar4">
    <w:name w:val="Rodapé Char_4"/>
    <w:basedOn w:val="Fontepargpadro"/>
    <w:link w:val="Footer3"/>
    <w:uiPriority w:val="99"/>
    <w:rsid w:val="004B2899"/>
  </w:style>
  <w:style w:type="paragraph" w:customStyle="1" w:styleId="Heading61">
    <w:name w:val="Heading 6_1"/>
    <w:basedOn w:val="Normal100"/>
    <w:next w:val="Normal100"/>
    <w:link w:val="Ttulo6Char1"/>
    <w:qFormat/>
    <w:rsid w:val="002D28D1"/>
    <w:pPr>
      <w:numPr>
        <w:ilvl w:val="5"/>
        <w:numId w:val="15"/>
      </w:numPr>
      <w:outlineLvl w:val="5"/>
    </w:pPr>
    <w:rPr>
      <w:rFonts w:ascii="Times" w:hAnsi="Times"/>
      <w:sz w:val="22"/>
      <w:szCs w:val="20"/>
    </w:rPr>
  </w:style>
  <w:style w:type="paragraph" w:customStyle="1" w:styleId="Heading12">
    <w:name w:val="Heading 1_2"/>
    <w:basedOn w:val="Heading21"/>
    <w:next w:val="BodyText2"/>
    <w:link w:val="Ttulo1Char2"/>
    <w:qFormat/>
    <w:rsid w:val="009F4EC7"/>
    <w:pPr>
      <w:numPr>
        <w:ilvl w:val="0"/>
      </w:numPr>
      <w:outlineLvl w:val="0"/>
    </w:pPr>
    <w:rPr>
      <w:i w:val="0"/>
    </w:rPr>
  </w:style>
  <w:style w:type="paragraph" w:customStyle="1" w:styleId="Heading21">
    <w:name w:val="Heading 2_1"/>
    <w:basedOn w:val="Heading31"/>
    <w:next w:val="BodyText2"/>
    <w:link w:val="Ttulo2Char1"/>
    <w:qFormat/>
    <w:rsid w:val="002D28D1"/>
    <w:pPr>
      <w:numPr>
        <w:ilvl w:val="1"/>
      </w:numPr>
      <w:spacing w:line="280" w:lineRule="atLeast"/>
      <w:outlineLvl w:val="1"/>
    </w:pPr>
    <w:rPr>
      <w:b/>
      <w:sz w:val="24"/>
    </w:rPr>
  </w:style>
  <w:style w:type="paragraph" w:customStyle="1" w:styleId="Heading31">
    <w:name w:val="Heading 3_1"/>
    <w:basedOn w:val="BodyText2"/>
    <w:next w:val="BodyText2"/>
    <w:link w:val="Ttulo3Char1"/>
    <w:qFormat/>
    <w:rsid w:val="002D28D1"/>
    <w:pPr>
      <w:keepNext/>
      <w:keepLines/>
      <w:numPr>
        <w:ilvl w:val="2"/>
        <w:numId w:val="15"/>
      </w:numPr>
      <w:spacing w:after="0" w:line="260" w:lineRule="atLeast"/>
      <w:outlineLvl w:val="2"/>
    </w:pPr>
    <w:rPr>
      <w:i/>
    </w:rPr>
  </w:style>
  <w:style w:type="paragraph" w:customStyle="1" w:styleId="BodyText2">
    <w:name w:val="Body Text_2"/>
    <w:basedOn w:val="Normal100"/>
    <w:link w:val="CorpodetextoChar2"/>
    <w:rsid w:val="002D28D1"/>
    <w:pPr>
      <w:spacing w:before="130" w:after="130"/>
    </w:pPr>
    <w:rPr>
      <w:rFonts w:ascii="Times" w:hAnsi="Times"/>
      <w:sz w:val="22"/>
      <w:szCs w:val="20"/>
    </w:rPr>
  </w:style>
  <w:style w:type="paragraph" w:customStyle="1" w:styleId="Normal100">
    <w:name w:val="Normal_10"/>
    <w:qFormat/>
    <w:rsid w:val="00434370"/>
    <w:pPr>
      <w:spacing w:after="0" w:line="240" w:lineRule="auto"/>
    </w:pPr>
    <w:rPr>
      <w:sz w:val="24"/>
      <w:szCs w:val="24"/>
      <w:lang w:val="pt-BR" w:eastAsia="pt-BR"/>
    </w:rPr>
  </w:style>
  <w:style w:type="character" w:customStyle="1" w:styleId="CorpodetextoChar2">
    <w:name w:val="Corpo de texto Char_2"/>
    <w:basedOn w:val="Fontepargpadro"/>
    <w:link w:val="BodyText2"/>
    <w:rsid w:val="002D28D1"/>
    <w:rPr>
      <w:rFonts w:ascii="Times" w:hAnsi="Times"/>
      <w:sz w:val="22"/>
    </w:rPr>
  </w:style>
  <w:style w:type="character" w:customStyle="1" w:styleId="Ttulo3Char1">
    <w:name w:val="Título 3 Char_1"/>
    <w:basedOn w:val="Fontepargpadro"/>
    <w:link w:val="Heading31"/>
    <w:rsid w:val="002D28D1"/>
    <w:rPr>
      <w:rFonts w:ascii="Times" w:hAnsi="Times"/>
      <w:i/>
      <w:sz w:val="22"/>
    </w:rPr>
  </w:style>
  <w:style w:type="character" w:customStyle="1" w:styleId="Ttulo2Char1">
    <w:name w:val="Título 2 Char_1"/>
    <w:basedOn w:val="Fontepargpadro"/>
    <w:link w:val="Heading21"/>
    <w:rsid w:val="002D28D1"/>
    <w:rPr>
      <w:rFonts w:ascii="Times" w:hAnsi="Times"/>
      <w:b/>
      <w:i/>
      <w:sz w:val="24"/>
    </w:rPr>
  </w:style>
  <w:style w:type="character" w:customStyle="1" w:styleId="Ttulo1Char2">
    <w:name w:val="Título 1 Char_2"/>
    <w:basedOn w:val="Fontepargpadro"/>
    <w:link w:val="Heading12"/>
    <w:rsid w:val="002D28D1"/>
    <w:rPr>
      <w:rFonts w:ascii="Times" w:hAnsi="Times"/>
      <w:b/>
      <w:sz w:val="24"/>
    </w:rPr>
  </w:style>
  <w:style w:type="character" w:customStyle="1" w:styleId="Ttulo6Char1">
    <w:name w:val="Título 6 Char_1"/>
    <w:basedOn w:val="Fontepargpadro"/>
    <w:link w:val="Heading61"/>
    <w:rsid w:val="002D28D1"/>
    <w:rPr>
      <w:rFonts w:ascii="Times" w:hAnsi="Times"/>
      <w:sz w:val="22"/>
    </w:rPr>
  </w:style>
  <w:style w:type="paragraph" w:customStyle="1" w:styleId="ListParagraph1">
    <w:name w:val="List Paragraph_1"/>
    <w:basedOn w:val="Normal100"/>
    <w:uiPriority w:val="34"/>
    <w:qFormat/>
    <w:rsid w:val="0050778B"/>
    <w:pPr>
      <w:ind w:left="720"/>
      <w:contextualSpacing/>
    </w:pPr>
    <w:rPr>
      <w:rFonts w:ascii="Times" w:hAnsi="Times"/>
      <w:sz w:val="22"/>
      <w:szCs w:val="20"/>
    </w:rPr>
  </w:style>
  <w:style w:type="character" w:customStyle="1" w:styleId="PlaceholderText4">
    <w:name w:val="Placeholder Text_4"/>
    <w:basedOn w:val="Fontepargpadro"/>
    <w:uiPriority w:val="99"/>
    <w:semiHidden/>
    <w:rsid w:val="004B2899"/>
    <w:rPr>
      <w:color w:val="808080"/>
      <w:sz w:val="20"/>
      <w:szCs w:val="20"/>
      <w:lang w:val="en-US" w:eastAsia="en-US"/>
    </w:rPr>
  </w:style>
  <w:style w:type="paragraph" w:customStyle="1" w:styleId="Header04">
    <w:name w:val="Header_0_4"/>
    <w:basedOn w:val="Normal14"/>
    <w:link w:val="CabealhoChar04"/>
    <w:uiPriority w:val="99"/>
    <w:unhideWhenUsed/>
    <w:rsid w:val="004B2899"/>
    <w:pPr>
      <w:tabs>
        <w:tab w:val="center" w:pos="4680"/>
        <w:tab w:val="right" w:pos="9360"/>
      </w:tabs>
      <w:spacing w:after="0" w:line="240" w:lineRule="auto"/>
    </w:pPr>
    <w:rPr>
      <w:sz w:val="20"/>
      <w:szCs w:val="20"/>
    </w:rPr>
  </w:style>
  <w:style w:type="paragraph" w:customStyle="1" w:styleId="Normal14">
    <w:name w:val="Normal_1_4"/>
    <w:qFormat/>
    <w:rsid w:val="004B2899"/>
    <w:rPr>
      <w:rFonts w:ascii="Times New Roman" w:hAnsi="Times New Roman"/>
    </w:rPr>
  </w:style>
  <w:style w:type="character" w:customStyle="1" w:styleId="CabealhoChar04">
    <w:name w:val="Cabeçalho Char_0_4"/>
    <w:basedOn w:val="Fontepargpadro"/>
    <w:link w:val="Header04"/>
    <w:uiPriority w:val="99"/>
    <w:rsid w:val="004B2899"/>
  </w:style>
  <w:style w:type="paragraph" w:customStyle="1" w:styleId="Header14">
    <w:name w:val="Header_1_4"/>
    <w:basedOn w:val="Normal54"/>
    <w:link w:val="CabealhoChar14"/>
    <w:uiPriority w:val="99"/>
    <w:unhideWhenUsed/>
    <w:rsid w:val="004B2899"/>
    <w:pPr>
      <w:tabs>
        <w:tab w:val="center" w:pos="4680"/>
        <w:tab w:val="right" w:pos="9360"/>
      </w:tabs>
      <w:spacing w:after="0" w:line="240" w:lineRule="auto"/>
    </w:pPr>
    <w:rPr>
      <w:sz w:val="20"/>
      <w:szCs w:val="20"/>
    </w:rPr>
  </w:style>
  <w:style w:type="paragraph" w:customStyle="1" w:styleId="Normal54">
    <w:name w:val="Normal_5_4"/>
    <w:qFormat/>
    <w:rsid w:val="004B2899"/>
    <w:rPr>
      <w:rFonts w:ascii="Times New Roman" w:hAnsi="Times New Roman"/>
    </w:rPr>
  </w:style>
  <w:style w:type="character" w:customStyle="1" w:styleId="CabealhoChar14">
    <w:name w:val="Cabeçalho Char_1_4"/>
    <w:basedOn w:val="Fontepargpadro"/>
    <w:link w:val="Header14"/>
    <w:uiPriority w:val="99"/>
    <w:rsid w:val="004B2899"/>
  </w:style>
  <w:style w:type="paragraph" w:customStyle="1" w:styleId="Header4">
    <w:name w:val="Header_4"/>
    <w:basedOn w:val="Normal04"/>
    <w:link w:val="CabealhoChar5"/>
    <w:uiPriority w:val="99"/>
    <w:unhideWhenUsed/>
    <w:rsid w:val="004B2899"/>
    <w:pPr>
      <w:tabs>
        <w:tab w:val="center" w:pos="4680"/>
        <w:tab w:val="right" w:pos="9360"/>
      </w:tabs>
      <w:spacing w:after="0" w:line="240" w:lineRule="auto"/>
    </w:pPr>
    <w:rPr>
      <w:sz w:val="20"/>
      <w:szCs w:val="20"/>
    </w:rPr>
  </w:style>
  <w:style w:type="paragraph" w:customStyle="1" w:styleId="Normal04">
    <w:name w:val="Normal_0_4"/>
    <w:qFormat/>
    <w:rsid w:val="004B2899"/>
    <w:rPr>
      <w:rFonts w:ascii="Times New Roman" w:hAnsi="Times New Roman"/>
    </w:rPr>
  </w:style>
  <w:style w:type="character" w:customStyle="1" w:styleId="CabealhoChar5">
    <w:name w:val="Cabeçalho Char_5"/>
    <w:basedOn w:val="Fontepargpadro"/>
    <w:link w:val="Header4"/>
    <w:uiPriority w:val="99"/>
    <w:rsid w:val="004B2899"/>
  </w:style>
  <w:style w:type="paragraph" w:customStyle="1" w:styleId="Footer04">
    <w:name w:val="Footer_0_4"/>
    <w:basedOn w:val="Normal34"/>
    <w:link w:val="RodapChar04"/>
    <w:uiPriority w:val="99"/>
    <w:unhideWhenUsed/>
    <w:rsid w:val="004B2899"/>
    <w:pPr>
      <w:tabs>
        <w:tab w:val="center" w:pos="4680"/>
        <w:tab w:val="right" w:pos="9360"/>
      </w:tabs>
      <w:spacing w:after="0" w:line="240" w:lineRule="auto"/>
    </w:pPr>
    <w:rPr>
      <w:sz w:val="20"/>
      <w:szCs w:val="20"/>
    </w:rPr>
  </w:style>
  <w:style w:type="paragraph" w:customStyle="1" w:styleId="Normal34">
    <w:name w:val="Normal_3_4"/>
    <w:qFormat/>
    <w:rsid w:val="004B2899"/>
    <w:rPr>
      <w:rFonts w:ascii="Times New Roman" w:hAnsi="Times New Roman"/>
    </w:rPr>
  </w:style>
  <w:style w:type="character" w:customStyle="1" w:styleId="RodapChar04">
    <w:name w:val="Rodapé Char_0_4"/>
    <w:basedOn w:val="Fontepargpadro"/>
    <w:link w:val="Footer04"/>
    <w:uiPriority w:val="99"/>
    <w:rsid w:val="004B2899"/>
  </w:style>
  <w:style w:type="paragraph" w:customStyle="1" w:styleId="Normal44">
    <w:name w:val="Normal_4_4"/>
    <w:qFormat/>
    <w:rsid w:val="004B2899"/>
    <w:pPr>
      <w:spacing w:after="0" w:line="240" w:lineRule="auto"/>
    </w:pPr>
    <w:rPr>
      <w:rFonts w:ascii="Times New Roman" w:hAnsi="Times New Roman"/>
      <w:sz w:val="20"/>
      <w:szCs w:val="20"/>
    </w:rPr>
  </w:style>
  <w:style w:type="paragraph" w:customStyle="1" w:styleId="Footer14">
    <w:name w:val="Footer_1_4"/>
    <w:basedOn w:val="Normal64"/>
    <w:link w:val="RodapChar14"/>
    <w:uiPriority w:val="99"/>
    <w:unhideWhenUsed/>
    <w:rsid w:val="004B2899"/>
    <w:pPr>
      <w:tabs>
        <w:tab w:val="center" w:pos="4680"/>
        <w:tab w:val="right" w:pos="9360"/>
      </w:tabs>
      <w:spacing w:after="0" w:line="240" w:lineRule="auto"/>
    </w:pPr>
    <w:rPr>
      <w:sz w:val="20"/>
      <w:szCs w:val="20"/>
    </w:rPr>
  </w:style>
  <w:style w:type="paragraph" w:customStyle="1" w:styleId="Normal64">
    <w:name w:val="Normal_6_4"/>
    <w:qFormat/>
    <w:rsid w:val="004B2899"/>
    <w:rPr>
      <w:rFonts w:ascii="Times New Roman" w:hAnsi="Times New Roman"/>
    </w:rPr>
  </w:style>
  <w:style w:type="character" w:customStyle="1" w:styleId="RodapChar14">
    <w:name w:val="Rodapé Char_1_4"/>
    <w:basedOn w:val="Fontepargpadro"/>
    <w:link w:val="Footer14"/>
    <w:uiPriority w:val="99"/>
    <w:rsid w:val="004B2899"/>
  </w:style>
  <w:style w:type="paragraph" w:customStyle="1" w:styleId="Footer4">
    <w:name w:val="Footer_4"/>
    <w:basedOn w:val="Normal23"/>
    <w:link w:val="RodapChar5"/>
    <w:uiPriority w:val="99"/>
    <w:unhideWhenUsed/>
    <w:rsid w:val="004B2899"/>
    <w:pPr>
      <w:tabs>
        <w:tab w:val="center" w:pos="4680"/>
        <w:tab w:val="right" w:pos="9360"/>
      </w:tabs>
      <w:spacing w:after="0" w:line="240" w:lineRule="auto"/>
    </w:pPr>
    <w:rPr>
      <w:sz w:val="20"/>
      <w:szCs w:val="20"/>
    </w:rPr>
  </w:style>
  <w:style w:type="paragraph" w:customStyle="1" w:styleId="Normal23">
    <w:name w:val="Normal_2_3"/>
    <w:qFormat/>
    <w:rsid w:val="004B2899"/>
    <w:rPr>
      <w:rFonts w:ascii="Times New Roman" w:hAnsi="Times New Roman"/>
    </w:rPr>
  </w:style>
  <w:style w:type="character" w:customStyle="1" w:styleId="RodapChar5">
    <w:name w:val="Rodapé Char_5"/>
    <w:basedOn w:val="Fontepargpadro"/>
    <w:link w:val="Footer4"/>
    <w:uiPriority w:val="99"/>
    <w:rsid w:val="004B2899"/>
  </w:style>
  <w:style w:type="paragraph" w:customStyle="1" w:styleId="Heading62">
    <w:name w:val="Heading 6_2"/>
    <w:basedOn w:val="Normal110"/>
    <w:next w:val="Normal110"/>
    <w:link w:val="Ttulo6Char2"/>
    <w:qFormat/>
    <w:rsid w:val="00E80C46"/>
    <w:pPr>
      <w:numPr>
        <w:ilvl w:val="5"/>
        <w:numId w:val="18"/>
      </w:numPr>
      <w:outlineLvl w:val="5"/>
    </w:pPr>
    <w:rPr>
      <w:rFonts w:ascii="Times" w:hAnsi="Times"/>
      <w:sz w:val="22"/>
      <w:szCs w:val="20"/>
    </w:rPr>
  </w:style>
  <w:style w:type="paragraph" w:customStyle="1" w:styleId="Heading13">
    <w:name w:val="Heading 1_3"/>
    <w:basedOn w:val="Normal110"/>
    <w:next w:val="Normal110"/>
    <w:link w:val="Ttulo1Char3"/>
    <w:qFormat/>
    <w:rsid w:val="00576306"/>
    <w:pPr>
      <w:keepNext/>
      <w:keepLines/>
      <w:numPr>
        <w:numId w:val="18"/>
      </w:numPr>
      <w:spacing w:before="480"/>
      <w:outlineLvl w:val="0"/>
    </w:pPr>
    <w:rPr>
      <w:b/>
      <w:bCs/>
      <w:sz w:val="22"/>
      <w:szCs w:val="28"/>
    </w:rPr>
  </w:style>
  <w:style w:type="paragraph" w:customStyle="1" w:styleId="Normal110">
    <w:name w:val="Normal_11"/>
    <w:qFormat/>
    <w:rsid w:val="001A52C9"/>
    <w:pPr>
      <w:spacing w:after="0" w:line="240" w:lineRule="auto"/>
    </w:pPr>
    <w:rPr>
      <w:sz w:val="24"/>
      <w:szCs w:val="24"/>
      <w:lang w:val="pt-BR" w:eastAsia="pt-BR"/>
    </w:rPr>
  </w:style>
  <w:style w:type="character" w:customStyle="1" w:styleId="Ttulo1Char3">
    <w:name w:val="Título 1 Char_3"/>
    <w:basedOn w:val="Fontepargpadro"/>
    <w:link w:val="Heading13"/>
    <w:rsid w:val="00576306"/>
    <w:rPr>
      <w:b/>
      <w:bCs/>
      <w:sz w:val="22"/>
      <w:szCs w:val="28"/>
    </w:rPr>
  </w:style>
  <w:style w:type="character" w:customStyle="1" w:styleId="Ttulo6Char2">
    <w:name w:val="Título 6 Char_2"/>
    <w:basedOn w:val="Fontepargpadro"/>
    <w:link w:val="Heading62"/>
    <w:rsid w:val="00E80C46"/>
    <w:rPr>
      <w:rFonts w:ascii="Times" w:hAnsi="Times"/>
      <w:szCs w:val="20"/>
      <w:lang w:val="pt-BR" w:eastAsia="pt-BR"/>
    </w:rPr>
  </w:style>
  <w:style w:type="paragraph" w:customStyle="1" w:styleId="ListParagraph2">
    <w:name w:val="List Paragraph_2"/>
    <w:basedOn w:val="Normal110"/>
    <w:uiPriority w:val="34"/>
    <w:qFormat/>
    <w:rsid w:val="006107BF"/>
    <w:pPr>
      <w:ind w:left="720"/>
      <w:contextualSpacing/>
    </w:pPr>
    <w:rPr>
      <w:rFonts w:ascii="Times" w:hAnsi="Times"/>
      <w:sz w:val="22"/>
      <w:szCs w:val="20"/>
    </w:rPr>
  </w:style>
  <w:style w:type="character" w:customStyle="1" w:styleId="PlaceholderText5">
    <w:name w:val="Placeholder Text_5"/>
    <w:basedOn w:val="Fontepargpadro"/>
    <w:uiPriority w:val="99"/>
    <w:semiHidden/>
    <w:rsid w:val="004B2899"/>
    <w:rPr>
      <w:color w:val="808080"/>
      <w:sz w:val="20"/>
      <w:szCs w:val="20"/>
      <w:lang w:val="en-US" w:eastAsia="en-US"/>
    </w:rPr>
  </w:style>
  <w:style w:type="paragraph" w:customStyle="1" w:styleId="Header05">
    <w:name w:val="Header_0_5"/>
    <w:basedOn w:val="Normal15"/>
    <w:link w:val="CabealhoChar05"/>
    <w:uiPriority w:val="99"/>
    <w:unhideWhenUsed/>
    <w:rsid w:val="004B2899"/>
    <w:pPr>
      <w:tabs>
        <w:tab w:val="center" w:pos="4680"/>
        <w:tab w:val="right" w:pos="9360"/>
      </w:tabs>
      <w:spacing w:after="0" w:line="240" w:lineRule="auto"/>
    </w:pPr>
    <w:rPr>
      <w:sz w:val="20"/>
      <w:szCs w:val="20"/>
    </w:rPr>
  </w:style>
  <w:style w:type="paragraph" w:customStyle="1" w:styleId="Normal15">
    <w:name w:val="Normal_1_5"/>
    <w:qFormat/>
    <w:rsid w:val="004B2899"/>
    <w:rPr>
      <w:rFonts w:ascii="Times New Roman" w:hAnsi="Times New Roman"/>
    </w:rPr>
  </w:style>
  <w:style w:type="character" w:customStyle="1" w:styleId="CabealhoChar05">
    <w:name w:val="Cabeçalho Char_0_5"/>
    <w:basedOn w:val="Fontepargpadro"/>
    <w:link w:val="Header05"/>
    <w:uiPriority w:val="99"/>
    <w:rsid w:val="004B2899"/>
  </w:style>
  <w:style w:type="paragraph" w:customStyle="1" w:styleId="Header15">
    <w:name w:val="Header_1_5"/>
    <w:basedOn w:val="Normal55"/>
    <w:link w:val="CabealhoChar15"/>
    <w:uiPriority w:val="99"/>
    <w:unhideWhenUsed/>
    <w:rsid w:val="004B2899"/>
    <w:pPr>
      <w:tabs>
        <w:tab w:val="center" w:pos="4680"/>
        <w:tab w:val="right" w:pos="9360"/>
      </w:tabs>
      <w:spacing w:after="0" w:line="240" w:lineRule="auto"/>
    </w:pPr>
    <w:rPr>
      <w:sz w:val="20"/>
      <w:szCs w:val="20"/>
    </w:rPr>
  </w:style>
  <w:style w:type="paragraph" w:customStyle="1" w:styleId="Normal55">
    <w:name w:val="Normal_5_5"/>
    <w:qFormat/>
    <w:rsid w:val="004B2899"/>
    <w:rPr>
      <w:rFonts w:ascii="Times New Roman" w:hAnsi="Times New Roman"/>
    </w:rPr>
  </w:style>
  <w:style w:type="character" w:customStyle="1" w:styleId="CabealhoChar15">
    <w:name w:val="Cabeçalho Char_1_5"/>
    <w:basedOn w:val="Fontepargpadro"/>
    <w:link w:val="Header15"/>
    <w:uiPriority w:val="99"/>
    <w:rsid w:val="004B2899"/>
  </w:style>
  <w:style w:type="paragraph" w:customStyle="1" w:styleId="Header5">
    <w:name w:val="Header_5"/>
    <w:basedOn w:val="Normal05"/>
    <w:link w:val="CabealhoChar6"/>
    <w:uiPriority w:val="99"/>
    <w:unhideWhenUsed/>
    <w:rsid w:val="004B2899"/>
    <w:pPr>
      <w:tabs>
        <w:tab w:val="center" w:pos="4680"/>
        <w:tab w:val="right" w:pos="9360"/>
      </w:tabs>
      <w:spacing w:after="0" w:line="240" w:lineRule="auto"/>
    </w:pPr>
    <w:rPr>
      <w:sz w:val="20"/>
      <w:szCs w:val="20"/>
    </w:rPr>
  </w:style>
  <w:style w:type="paragraph" w:customStyle="1" w:styleId="Normal05">
    <w:name w:val="Normal_0_5"/>
    <w:qFormat/>
    <w:rsid w:val="004B2899"/>
    <w:rPr>
      <w:rFonts w:ascii="Times New Roman" w:hAnsi="Times New Roman"/>
    </w:rPr>
  </w:style>
  <w:style w:type="character" w:customStyle="1" w:styleId="CabealhoChar6">
    <w:name w:val="Cabeçalho Char_6"/>
    <w:basedOn w:val="Fontepargpadro"/>
    <w:link w:val="Header5"/>
    <w:uiPriority w:val="99"/>
    <w:rsid w:val="004B2899"/>
  </w:style>
  <w:style w:type="paragraph" w:customStyle="1" w:styleId="Footer05">
    <w:name w:val="Footer_0_5"/>
    <w:basedOn w:val="Normal35"/>
    <w:link w:val="RodapChar05"/>
    <w:uiPriority w:val="99"/>
    <w:unhideWhenUsed/>
    <w:rsid w:val="004B2899"/>
    <w:pPr>
      <w:tabs>
        <w:tab w:val="center" w:pos="4680"/>
        <w:tab w:val="right" w:pos="9360"/>
      </w:tabs>
      <w:spacing w:after="0" w:line="240" w:lineRule="auto"/>
    </w:pPr>
    <w:rPr>
      <w:sz w:val="20"/>
      <w:szCs w:val="20"/>
    </w:rPr>
  </w:style>
  <w:style w:type="paragraph" w:customStyle="1" w:styleId="Normal35">
    <w:name w:val="Normal_3_5"/>
    <w:qFormat/>
    <w:rsid w:val="004B2899"/>
    <w:rPr>
      <w:rFonts w:ascii="Times New Roman" w:hAnsi="Times New Roman"/>
    </w:rPr>
  </w:style>
  <w:style w:type="character" w:customStyle="1" w:styleId="RodapChar05">
    <w:name w:val="Rodapé Char_0_5"/>
    <w:basedOn w:val="Fontepargpadro"/>
    <w:link w:val="Footer05"/>
    <w:uiPriority w:val="99"/>
    <w:rsid w:val="004B2899"/>
  </w:style>
  <w:style w:type="paragraph" w:customStyle="1" w:styleId="Normal45">
    <w:name w:val="Normal_4_5"/>
    <w:qFormat/>
    <w:rsid w:val="004B2899"/>
    <w:pPr>
      <w:spacing w:after="0" w:line="240" w:lineRule="auto"/>
    </w:pPr>
    <w:rPr>
      <w:rFonts w:ascii="Times New Roman" w:hAnsi="Times New Roman"/>
      <w:sz w:val="20"/>
      <w:szCs w:val="20"/>
    </w:rPr>
  </w:style>
  <w:style w:type="paragraph" w:customStyle="1" w:styleId="Footer15">
    <w:name w:val="Footer_1_5"/>
    <w:basedOn w:val="Normal65"/>
    <w:link w:val="RodapChar15"/>
    <w:uiPriority w:val="99"/>
    <w:unhideWhenUsed/>
    <w:rsid w:val="004B2899"/>
    <w:pPr>
      <w:tabs>
        <w:tab w:val="center" w:pos="4680"/>
        <w:tab w:val="right" w:pos="9360"/>
      </w:tabs>
      <w:spacing w:after="0" w:line="240" w:lineRule="auto"/>
    </w:pPr>
    <w:rPr>
      <w:sz w:val="20"/>
      <w:szCs w:val="20"/>
    </w:rPr>
  </w:style>
  <w:style w:type="paragraph" w:customStyle="1" w:styleId="Normal65">
    <w:name w:val="Normal_6_5"/>
    <w:qFormat/>
    <w:rsid w:val="004B2899"/>
    <w:rPr>
      <w:rFonts w:ascii="Times New Roman" w:hAnsi="Times New Roman"/>
    </w:rPr>
  </w:style>
  <w:style w:type="character" w:customStyle="1" w:styleId="RodapChar15">
    <w:name w:val="Rodapé Char_1_5"/>
    <w:basedOn w:val="Fontepargpadro"/>
    <w:link w:val="Footer15"/>
    <w:uiPriority w:val="99"/>
    <w:rsid w:val="004B2899"/>
  </w:style>
  <w:style w:type="paragraph" w:customStyle="1" w:styleId="Footer5">
    <w:name w:val="Footer_5"/>
    <w:basedOn w:val="Normal24"/>
    <w:link w:val="RodapChar6"/>
    <w:uiPriority w:val="99"/>
    <w:unhideWhenUsed/>
    <w:rsid w:val="004B2899"/>
    <w:pPr>
      <w:tabs>
        <w:tab w:val="center" w:pos="4680"/>
        <w:tab w:val="right" w:pos="9360"/>
      </w:tabs>
      <w:spacing w:after="0" w:line="240" w:lineRule="auto"/>
    </w:pPr>
    <w:rPr>
      <w:sz w:val="20"/>
      <w:szCs w:val="20"/>
    </w:rPr>
  </w:style>
  <w:style w:type="paragraph" w:customStyle="1" w:styleId="Normal24">
    <w:name w:val="Normal_2_4"/>
    <w:qFormat/>
    <w:rsid w:val="004B2899"/>
    <w:rPr>
      <w:rFonts w:ascii="Times New Roman" w:hAnsi="Times New Roman"/>
    </w:rPr>
  </w:style>
  <w:style w:type="character" w:customStyle="1" w:styleId="RodapChar6">
    <w:name w:val="Rodapé Char_6"/>
    <w:basedOn w:val="Fontepargpadro"/>
    <w:link w:val="Footer5"/>
    <w:uiPriority w:val="99"/>
    <w:rsid w:val="004B2899"/>
  </w:style>
  <w:style w:type="paragraph" w:customStyle="1" w:styleId="Heading63">
    <w:name w:val="Heading 6_3"/>
    <w:basedOn w:val="Normal120"/>
    <w:next w:val="Normal120"/>
    <w:link w:val="Ttulo6Char3"/>
    <w:unhideWhenUsed/>
    <w:qFormat/>
    <w:rsid w:val="0096368F"/>
    <w:pPr>
      <w:keepNext/>
      <w:keepLines/>
      <w:numPr>
        <w:ilvl w:val="5"/>
        <w:numId w:val="21"/>
      </w:numPr>
      <w:spacing w:before="200"/>
      <w:outlineLvl w:val="5"/>
    </w:pPr>
    <w:rPr>
      <w:rFonts w:ascii="Cambria" w:hAnsi="Cambria"/>
      <w:i/>
      <w:iCs/>
      <w:color w:val="243F60" w:themeColor="accent1" w:themeShade="7F"/>
      <w:sz w:val="20"/>
      <w:szCs w:val="20"/>
    </w:rPr>
  </w:style>
  <w:style w:type="paragraph" w:customStyle="1" w:styleId="Heading14">
    <w:name w:val="Heading 1_4"/>
    <w:basedOn w:val="Normal120"/>
    <w:next w:val="Normal120"/>
    <w:link w:val="Ttulo1Char4"/>
    <w:qFormat/>
    <w:rsid w:val="00B36205"/>
    <w:pPr>
      <w:keepNext/>
      <w:keepLines/>
      <w:numPr>
        <w:numId w:val="21"/>
      </w:numPr>
      <w:spacing w:before="480"/>
      <w:outlineLvl w:val="0"/>
    </w:pPr>
    <w:rPr>
      <w:b/>
      <w:bCs/>
      <w:sz w:val="22"/>
      <w:szCs w:val="28"/>
    </w:rPr>
  </w:style>
  <w:style w:type="paragraph" w:customStyle="1" w:styleId="Normal120">
    <w:name w:val="Normal_12"/>
    <w:qFormat/>
    <w:rsid w:val="00A93844"/>
    <w:pPr>
      <w:spacing w:after="0" w:line="240" w:lineRule="auto"/>
    </w:pPr>
    <w:rPr>
      <w:sz w:val="24"/>
      <w:szCs w:val="24"/>
      <w:lang w:val="pt-BR" w:eastAsia="pt-BR"/>
    </w:rPr>
  </w:style>
  <w:style w:type="character" w:customStyle="1" w:styleId="Ttulo1Char4">
    <w:name w:val="Título 1 Char_4"/>
    <w:basedOn w:val="Fontepargpadro"/>
    <w:link w:val="Heading14"/>
    <w:rsid w:val="00B36205"/>
    <w:rPr>
      <w:b/>
      <w:bCs/>
      <w:sz w:val="22"/>
      <w:szCs w:val="28"/>
    </w:rPr>
  </w:style>
  <w:style w:type="character" w:customStyle="1" w:styleId="Ttulo6Char3">
    <w:name w:val="Título 6 Char_3"/>
    <w:basedOn w:val="Fontepargpadro"/>
    <w:link w:val="Heading63"/>
    <w:rsid w:val="0096368F"/>
    <w:rPr>
      <w:rFonts w:ascii="Cambria" w:hAnsi="Cambria"/>
      <w:i/>
      <w:iCs/>
      <w:color w:val="243F60" w:themeColor="accent1" w:themeShade="7F"/>
      <w:sz w:val="24"/>
      <w:szCs w:val="24"/>
    </w:rPr>
  </w:style>
  <w:style w:type="paragraph" w:customStyle="1" w:styleId="ListParagraph3">
    <w:name w:val="List Paragraph_3"/>
    <w:basedOn w:val="Normal120"/>
    <w:uiPriority w:val="34"/>
    <w:qFormat/>
    <w:rsid w:val="0096368F"/>
    <w:pPr>
      <w:ind w:left="720"/>
      <w:contextualSpacing/>
    </w:pPr>
    <w:rPr>
      <w:rFonts w:ascii="Times" w:hAnsi="Times"/>
      <w:sz w:val="22"/>
      <w:szCs w:val="20"/>
    </w:rPr>
  </w:style>
  <w:style w:type="character" w:customStyle="1" w:styleId="PlaceholderText6">
    <w:name w:val="Placeholder Text_6"/>
    <w:basedOn w:val="Fontepargpadro"/>
    <w:uiPriority w:val="99"/>
    <w:semiHidden/>
    <w:rsid w:val="004B2899"/>
    <w:rPr>
      <w:color w:val="808080"/>
      <w:sz w:val="20"/>
      <w:szCs w:val="20"/>
      <w:lang w:val="en-US" w:eastAsia="en-US"/>
    </w:rPr>
  </w:style>
  <w:style w:type="paragraph" w:customStyle="1" w:styleId="Header06">
    <w:name w:val="Header_0_6"/>
    <w:basedOn w:val="Normal160"/>
    <w:link w:val="CabealhoChar06"/>
    <w:uiPriority w:val="99"/>
    <w:unhideWhenUsed/>
    <w:rsid w:val="004B2899"/>
    <w:pPr>
      <w:tabs>
        <w:tab w:val="center" w:pos="4680"/>
        <w:tab w:val="right" w:pos="9360"/>
      </w:tabs>
      <w:spacing w:after="0" w:line="240" w:lineRule="auto"/>
    </w:pPr>
    <w:rPr>
      <w:sz w:val="20"/>
      <w:szCs w:val="20"/>
    </w:rPr>
  </w:style>
  <w:style w:type="paragraph" w:customStyle="1" w:styleId="Normal160">
    <w:name w:val="Normal_1_6"/>
    <w:qFormat/>
    <w:rsid w:val="004B2899"/>
    <w:rPr>
      <w:rFonts w:ascii="Times New Roman" w:hAnsi="Times New Roman"/>
    </w:rPr>
  </w:style>
  <w:style w:type="character" w:customStyle="1" w:styleId="CabealhoChar06">
    <w:name w:val="Cabeçalho Char_0_6"/>
    <w:basedOn w:val="Fontepargpadro"/>
    <w:link w:val="Header06"/>
    <w:uiPriority w:val="99"/>
    <w:rsid w:val="004B2899"/>
  </w:style>
  <w:style w:type="paragraph" w:customStyle="1" w:styleId="Header16">
    <w:name w:val="Header_1_6"/>
    <w:basedOn w:val="Normal56"/>
    <w:link w:val="CabealhoChar16"/>
    <w:uiPriority w:val="99"/>
    <w:unhideWhenUsed/>
    <w:rsid w:val="004B2899"/>
    <w:pPr>
      <w:tabs>
        <w:tab w:val="center" w:pos="4680"/>
        <w:tab w:val="right" w:pos="9360"/>
      </w:tabs>
      <w:spacing w:after="0" w:line="240" w:lineRule="auto"/>
    </w:pPr>
    <w:rPr>
      <w:sz w:val="20"/>
      <w:szCs w:val="20"/>
    </w:rPr>
  </w:style>
  <w:style w:type="paragraph" w:customStyle="1" w:styleId="Normal56">
    <w:name w:val="Normal_5_6"/>
    <w:qFormat/>
    <w:rsid w:val="004B2899"/>
    <w:rPr>
      <w:rFonts w:ascii="Times New Roman" w:hAnsi="Times New Roman"/>
    </w:rPr>
  </w:style>
  <w:style w:type="character" w:customStyle="1" w:styleId="CabealhoChar16">
    <w:name w:val="Cabeçalho Char_1_6"/>
    <w:basedOn w:val="Fontepargpadro"/>
    <w:link w:val="Header16"/>
    <w:uiPriority w:val="99"/>
    <w:rsid w:val="004B2899"/>
  </w:style>
  <w:style w:type="paragraph" w:customStyle="1" w:styleId="Header6">
    <w:name w:val="Header_6"/>
    <w:basedOn w:val="Normal06"/>
    <w:link w:val="CabealhoChar7"/>
    <w:uiPriority w:val="99"/>
    <w:unhideWhenUsed/>
    <w:rsid w:val="004B2899"/>
    <w:pPr>
      <w:tabs>
        <w:tab w:val="center" w:pos="4680"/>
        <w:tab w:val="right" w:pos="9360"/>
      </w:tabs>
      <w:spacing w:after="0" w:line="240" w:lineRule="auto"/>
    </w:pPr>
    <w:rPr>
      <w:sz w:val="20"/>
      <w:szCs w:val="20"/>
    </w:rPr>
  </w:style>
  <w:style w:type="paragraph" w:customStyle="1" w:styleId="Normal06">
    <w:name w:val="Normal_0_6"/>
    <w:qFormat/>
    <w:rsid w:val="004B2899"/>
    <w:rPr>
      <w:rFonts w:ascii="Times New Roman" w:hAnsi="Times New Roman"/>
    </w:rPr>
  </w:style>
  <w:style w:type="character" w:customStyle="1" w:styleId="CabealhoChar7">
    <w:name w:val="Cabeçalho Char_7"/>
    <w:basedOn w:val="Fontepargpadro"/>
    <w:link w:val="Header6"/>
    <w:uiPriority w:val="99"/>
    <w:rsid w:val="004B2899"/>
  </w:style>
  <w:style w:type="paragraph" w:customStyle="1" w:styleId="Footer06">
    <w:name w:val="Footer_0_6"/>
    <w:basedOn w:val="Normal36"/>
    <w:link w:val="RodapChar06"/>
    <w:uiPriority w:val="99"/>
    <w:unhideWhenUsed/>
    <w:rsid w:val="004B2899"/>
    <w:pPr>
      <w:tabs>
        <w:tab w:val="center" w:pos="4680"/>
        <w:tab w:val="right" w:pos="9360"/>
      </w:tabs>
      <w:spacing w:after="0" w:line="240" w:lineRule="auto"/>
    </w:pPr>
    <w:rPr>
      <w:sz w:val="20"/>
      <w:szCs w:val="20"/>
    </w:rPr>
  </w:style>
  <w:style w:type="paragraph" w:customStyle="1" w:styleId="Normal36">
    <w:name w:val="Normal_3_6"/>
    <w:qFormat/>
    <w:rsid w:val="004B2899"/>
    <w:rPr>
      <w:rFonts w:ascii="Times New Roman" w:hAnsi="Times New Roman"/>
    </w:rPr>
  </w:style>
  <w:style w:type="character" w:customStyle="1" w:styleId="RodapChar06">
    <w:name w:val="Rodapé Char_0_6"/>
    <w:basedOn w:val="Fontepargpadro"/>
    <w:link w:val="Footer06"/>
    <w:uiPriority w:val="99"/>
    <w:rsid w:val="004B2899"/>
  </w:style>
  <w:style w:type="paragraph" w:customStyle="1" w:styleId="Normal46">
    <w:name w:val="Normal_4_6"/>
    <w:qFormat/>
    <w:rsid w:val="004B2899"/>
    <w:pPr>
      <w:spacing w:after="0" w:line="240" w:lineRule="auto"/>
    </w:pPr>
    <w:rPr>
      <w:rFonts w:ascii="Times New Roman" w:hAnsi="Times New Roman"/>
      <w:sz w:val="20"/>
      <w:szCs w:val="20"/>
    </w:rPr>
  </w:style>
  <w:style w:type="paragraph" w:customStyle="1" w:styleId="Footer16">
    <w:name w:val="Footer_1_6"/>
    <w:basedOn w:val="Normal66"/>
    <w:link w:val="RodapChar16"/>
    <w:uiPriority w:val="99"/>
    <w:unhideWhenUsed/>
    <w:rsid w:val="004B2899"/>
    <w:pPr>
      <w:tabs>
        <w:tab w:val="center" w:pos="4680"/>
        <w:tab w:val="right" w:pos="9360"/>
      </w:tabs>
      <w:spacing w:after="0" w:line="240" w:lineRule="auto"/>
    </w:pPr>
    <w:rPr>
      <w:sz w:val="20"/>
      <w:szCs w:val="20"/>
    </w:rPr>
  </w:style>
  <w:style w:type="paragraph" w:customStyle="1" w:styleId="Normal66">
    <w:name w:val="Normal_6_6"/>
    <w:qFormat/>
    <w:rsid w:val="004B2899"/>
    <w:rPr>
      <w:rFonts w:ascii="Times New Roman" w:hAnsi="Times New Roman"/>
    </w:rPr>
  </w:style>
  <w:style w:type="character" w:customStyle="1" w:styleId="RodapChar16">
    <w:name w:val="Rodapé Char_1_6"/>
    <w:basedOn w:val="Fontepargpadro"/>
    <w:link w:val="Footer16"/>
    <w:uiPriority w:val="99"/>
    <w:rsid w:val="004B2899"/>
  </w:style>
  <w:style w:type="paragraph" w:customStyle="1" w:styleId="Footer6">
    <w:name w:val="Footer_6"/>
    <w:basedOn w:val="Normal25"/>
    <w:link w:val="RodapChar7"/>
    <w:uiPriority w:val="99"/>
    <w:unhideWhenUsed/>
    <w:rsid w:val="004B2899"/>
    <w:pPr>
      <w:tabs>
        <w:tab w:val="center" w:pos="4680"/>
        <w:tab w:val="right" w:pos="9360"/>
      </w:tabs>
      <w:spacing w:after="0" w:line="240" w:lineRule="auto"/>
    </w:pPr>
    <w:rPr>
      <w:sz w:val="20"/>
      <w:szCs w:val="20"/>
    </w:rPr>
  </w:style>
  <w:style w:type="paragraph" w:customStyle="1" w:styleId="Normal25">
    <w:name w:val="Normal_2_5"/>
    <w:qFormat/>
    <w:rsid w:val="004B2899"/>
    <w:rPr>
      <w:rFonts w:ascii="Times New Roman" w:hAnsi="Times New Roman"/>
    </w:rPr>
  </w:style>
  <w:style w:type="character" w:customStyle="1" w:styleId="RodapChar7">
    <w:name w:val="Rodapé Char_7"/>
    <w:basedOn w:val="Fontepargpadro"/>
    <w:link w:val="Footer6"/>
    <w:uiPriority w:val="99"/>
    <w:rsid w:val="004B2899"/>
  </w:style>
  <w:style w:type="paragraph" w:customStyle="1" w:styleId="Heading64">
    <w:name w:val="Heading 6_4"/>
    <w:basedOn w:val="Normal130"/>
    <w:next w:val="Normal130"/>
    <w:link w:val="Ttulo6Char4"/>
    <w:unhideWhenUsed/>
    <w:qFormat/>
    <w:rsid w:val="00E96822"/>
    <w:pPr>
      <w:keepNext/>
      <w:keepLines/>
      <w:spacing w:before="200"/>
      <w:outlineLvl w:val="5"/>
    </w:pPr>
    <w:rPr>
      <w:rFonts w:ascii="Cambria" w:hAnsi="Cambria"/>
      <w:i/>
      <w:iCs/>
      <w:color w:val="243F60" w:themeColor="accent1" w:themeShade="7F"/>
      <w:sz w:val="20"/>
      <w:szCs w:val="20"/>
      <w:lang w:eastAsia="pt-BR"/>
    </w:rPr>
  </w:style>
  <w:style w:type="paragraph" w:customStyle="1" w:styleId="Normal130">
    <w:name w:val="Normal_13"/>
    <w:qFormat/>
    <w:rsid w:val="00AB6FB2"/>
    <w:pPr>
      <w:spacing w:after="0" w:line="240" w:lineRule="auto"/>
    </w:pPr>
    <w:rPr>
      <w:lang w:val="pt-BR"/>
    </w:rPr>
  </w:style>
  <w:style w:type="character" w:customStyle="1" w:styleId="Ttulo6Char4">
    <w:name w:val="Título 6 Char_4"/>
    <w:basedOn w:val="Fontepargpadro"/>
    <w:link w:val="Heading64"/>
    <w:rsid w:val="00E96822"/>
    <w:rPr>
      <w:rFonts w:ascii="Cambria" w:hAnsi="Cambria"/>
      <w:i/>
      <w:iCs/>
      <w:color w:val="243F60" w:themeColor="accent1" w:themeShade="7F"/>
      <w:sz w:val="22"/>
      <w:szCs w:val="22"/>
      <w:lang w:eastAsia="en-US"/>
    </w:rPr>
  </w:style>
  <w:style w:type="character" w:customStyle="1" w:styleId="PlaceholderText7">
    <w:name w:val="Placeholder Text_7"/>
    <w:basedOn w:val="Fontepargpadro"/>
    <w:uiPriority w:val="99"/>
    <w:semiHidden/>
    <w:rsid w:val="004B2899"/>
    <w:rPr>
      <w:color w:val="808080"/>
      <w:sz w:val="20"/>
      <w:szCs w:val="20"/>
      <w:lang w:val="en-US" w:eastAsia="en-US"/>
    </w:rPr>
  </w:style>
  <w:style w:type="paragraph" w:customStyle="1" w:styleId="Header07">
    <w:name w:val="Header_0_7"/>
    <w:basedOn w:val="Normal17"/>
    <w:link w:val="CabealhoChar07"/>
    <w:uiPriority w:val="99"/>
    <w:unhideWhenUsed/>
    <w:rsid w:val="004B2899"/>
    <w:pPr>
      <w:tabs>
        <w:tab w:val="center" w:pos="4680"/>
        <w:tab w:val="right" w:pos="9360"/>
      </w:tabs>
      <w:spacing w:after="0" w:line="240" w:lineRule="auto"/>
    </w:pPr>
    <w:rPr>
      <w:sz w:val="20"/>
      <w:szCs w:val="20"/>
    </w:rPr>
  </w:style>
  <w:style w:type="paragraph" w:customStyle="1" w:styleId="Normal17">
    <w:name w:val="Normal_1_7"/>
    <w:qFormat/>
    <w:rsid w:val="004B2899"/>
    <w:rPr>
      <w:rFonts w:ascii="Times New Roman" w:hAnsi="Times New Roman"/>
    </w:rPr>
  </w:style>
  <w:style w:type="character" w:customStyle="1" w:styleId="CabealhoChar07">
    <w:name w:val="Cabeçalho Char_0_7"/>
    <w:basedOn w:val="Fontepargpadro"/>
    <w:link w:val="Header07"/>
    <w:uiPriority w:val="99"/>
    <w:rsid w:val="004B2899"/>
  </w:style>
  <w:style w:type="paragraph" w:customStyle="1" w:styleId="Header17">
    <w:name w:val="Header_1_7"/>
    <w:basedOn w:val="Normal57"/>
    <w:link w:val="CabealhoChar17"/>
    <w:uiPriority w:val="99"/>
    <w:unhideWhenUsed/>
    <w:rsid w:val="004B2899"/>
    <w:pPr>
      <w:tabs>
        <w:tab w:val="center" w:pos="4680"/>
        <w:tab w:val="right" w:pos="9360"/>
      </w:tabs>
      <w:spacing w:after="0" w:line="240" w:lineRule="auto"/>
    </w:pPr>
    <w:rPr>
      <w:sz w:val="20"/>
      <w:szCs w:val="20"/>
    </w:rPr>
  </w:style>
  <w:style w:type="paragraph" w:customStyle="1" w:styleId="Normal57">
    <w:name w:val="Normal_5_7"/>
    <w:qFormat/>
    <w:rsid w:val="004B2899"/>
    <w:rPr>
      <w:rFonts w:ascii="Times New Roman" w:hAnsi="Times New Roman"/>
    </w:rPr>
  </w:style>
  <w:style w:type="character" w:customStyle="1" w:styleId="CabealhoChar17">
    <w:name w:val="Cabeçalho Char_1_7"/>
    <w:basedOn w:val="Fontepargpadro"/>
    <w:link w:val="Header17"/>
    <w:uiPriority w:val="99"/>
    <w:rsid w:val="004B2899"/>
  </w:style>
  <w:style w:type="paragraph" w:customStyle="1" w:styleId="Header7">
    <w:name w:val="Header_7"/>
    <w:basedOn w:val="Normal07"/>
    <w:link w:val="CabealhoChar8"/>
    <w:uiPriority w:val="99"/>
    <w:unhideWhenUsed/>
    <w:rsid w:val="004B2899"/>
    <w:pPr>
      <w:tabs>
        <w:tab w:val="center" w:pos="4680"/>
        <w:tab w:val="right" w:pos="9360"/>
      </w:tabs>
      <w:spacing w:after="0" w:line="240" w:lineRule="auto"/>
    </w:pPr>
    <w:rPr>
      <w:sz w:val="20"/>
      <w:szCs w:val="20"/>
    </w:rPr>
  </w:style>
  <w:style w:type="paragraph" w:customStyle="1" w:styleId="Normal07">
    <w:name w:val="Normal_0_7"/>
    <w:qFormat/>
    <w:rsid w:val="004B2899"/>
    <w:rPr>
      <w:rFonts w:ascii="Times New Roman" w:hAnsi="Times New Roman"/>
    </w:rPr>
  </w:style>
  <w:style w:type="character" w:customStyle="1" w:styleId="CabealhoChar8">
    <w:name w:val="Cabeçalho Char_8"/>
    <w:basedOn w:val="Fontepargpadro"/>
    <w:link w:val="Header7"/>
    <w:uiPriority w:val="99"/>
    <w:rsid w:val="004B2899"/>
  </w:style>
  <w:style w:type="paragraph" w:customStyle="1" w:styleId="Footer07">
    <w:name w:val="Footer_0_7"/>
    <w:basedOn w:val="Normal37"/>
    <w:link w:val="RodapChar07"/>
    <w:uiPriority w:val="99"/>
    <w:unhideWhenUsed/>
    <w:rsid w:val="004B2899"/>
    <w:pPr>
      <w:tabs>
        <w:tab w:val="center" w:pos="4680"/>
        <w:tab w:val="right" w:pos="9360"/>
      </w:tabs>
      <w:spacing w:after="0" w:line="240" w:lineRule="auto"/>
    </w:pPr>
    <w:rPr>
      <w:sz w:val="20"/>
      <w:szCs w:val="20"/>
    </w:rPr>
  </w:style>
  <w:style w:type="paragraph" w:customStyle="1" w:styleId="Normal37">
    <w:name w:val="Normal_3_7"/>
    <w:qFormat/>
    <w:rsid w:val="004B2899"/>
    <w:rPr>
      <w:rFonts w:ascii="Times New Roman" w:hAnsi="Times New Roman"/>
    </w:rPr>
  </w:style>
  <w:style w:type="character" w:customStyle="1" w:styleId="RodapChar07">
    <w:name w:val="Rodapé Char_0_7"/>
    <w:basedOn w:val="Fontepargpadro"/>
    <w:link w:val="Footer07"/>
    <w:uiPriority w:val="99"/>
    <w:rsid w:val="004B2899"/>
  </w:style>
  <w:style w:type="paragraph" w:customStyle="1" w:styleId="Normal47">
    <w:name w:val="Normal_4_7"/>
    <w:qFormat/>
    <w:rsid w:val="004B2899"/>
    <w:pPr>
      <w:spacing w:after="0" w:line="240" w:lineRule="auto"/>
    </w:pPr>
    <w:rPr>
      <w:rFonts w:ascii="Times New Roman" w:hAnsi="Times New Roman"/>
      <w:sz w:val="20"/>
      <w:szCs w:val="20"/>
    </w:rPr>
  </w:style>
  <w:style w:type="paragraph" w:customStyle="1" w:styleId="Footer17">
    <w:name w:val="Footer_1_7"/>
    <w:basedOn w:val="Normal67"/>
    <w:link w:val="RodapChar17"/>
    <w:uiPriority w:val="99"/>
    <w:unhideWhenUsed/>
    <w:rsid w:val="004B2899"/>
    <w:pPr>
      <w:tabs>
        <w:tab w:val="center" w:pos="4680"/>
        <w:tab w:val="right" w:pos="9360"/>
      </w:tabs>
      <w:spacing w:after="0" w:line="240" w:lineRule="auto"/>
    </w:pPr>
    <w:rPr>
      <w:sz w:val="20"/>
      <w:szCs w:val="20"/>
    </w:rPr>
  </w:style>
  <w:style w:type="paragraph" w:customStyle="1" w:styleId="Normal67">
    <w:name w:val="Normal_6_7"/>
    <w:qFormat/>
    <w:rsid w:val="004B2899"/>
    <w:rPr>
      <w:rFonts w:ascii="Times New Roman" w:hAnsi="Times New Roman"/>
    </w:rPr>
  </w:style>
  <w:style w:type="character" w:customStyle="1" w:styleId="RodapChar17">
    <w:name w:val="Rodapé Char_1_7"/>
    <w:basedOn w:val="Fontepargpadro"/>
    <w:link w:val="Footer17"/>
    <w:uiPriority w:val="99"/>
    <w:rsid w:val="004B2899"/>
  </w:style>
  <w:style w:type="paragraph" w:customStyle="1" w:styleId="Footer7">
    <w:name w:val="Footer_7"/>
    <w:basedOn w:val="Normal26"/>
    <w:link w:val="RodapChar8"/>
    <w:uiPriority w:val="99"/>
    <w:unhideWhenUsed/>
    <w:rsid w:val="004B2899"/>
    <w:pPr>
      <w:tabs>
        <w:tab w:val="center" w:pos="4680"/>
        <w:tab w:val="right" w:pos="9360"/>
      </w:tabs>
      <w:spacing w:after="0" w:line="240" w:lineRule="auto"/>
    </w:pPr>
    <w:rPr>
      <w:sz w:val="20"/>
      <w:szCs w:val="20"/>
    </w:rPr>
  </w:style>
  <w:style w:type="paragraph" w:customStyle="1" w:styleId="Normal26">
    <w:name w:val="Normal_2_6"/>
    <w:qFormat/>
    <w:rsid w:val="004B2899"/>
    <w:rPr>
      <w:rFonts w:ascii="Times New Roman" w:hAnsi="Times New Roman"/>
    </w:rPr>
  </w:style>
  <w:style w:type="character" w:customStyle="1" w:styleId="RodapChar8">
    <w:name w:val="Rodapé Char_8"/>
    <w:basedOn w:val="Fontepargpadro"/>
    <w:link w:val="Footer7"/>
    <w:uiPriority w:val="99"/>
    <w:rsid w:val="004B2899"/>
  </w:style>
  <w:style w:type="paragraph" w:customStyle="1" w:styleId="Heading65">
    <w:name w:val="Heading 6_5"/>
    <w:basedOn w:val="Normal140"/>
    <w:next w:val="Normal140"/>
    <w:link w:val="Ttulo6Char5"/>
    <w:semiHidden/>
    <w:unhideWhenUsed/>
    <w:qFormat/>
    <w:rsid w:val="00A14A25"/>
    <w:pPr>
      <w:keepNext/>
      <w:keepLines/>
      <w:spacing w:before="200"/>
      <w:outlineLvl w:val="5"/>
    </w:pPr>
    <w:rPr>
      <w:rFonts w:ascii="Cambria" w:hAnsi="Cambria"/>
      <w:i/>
      <w:iCs/>
      <w:color w:val="243F60" w:themeColor="accent1" w:themeShade="7F"/>
      <w:sz w:val="20"/>
      <w:szCs w:val="20"/>
      <w:lang w:eastAsia="pt-BR"/>
    </w:rPr>
  </w:style>
  <w:style w:type="paragraph" w:customStyle="1" w:styleId="Normal140">
    <w:name w:val="Normal_14"/>
    <w:qFormat/>
    <w:rsid w:val="000B089E"/>
    <w:pPr>
      <w:spacing w:after="0" w:line="240" w:lineRule="auto"/>
    </w:pPr>
    <w:rPr>
      <w:lang w:val="pt-BR"/>
    </w:rPr>
  </w:style>
  <w:style w:type="character" w:customStyle="1" w:styleId="Ttulo6Char5">
    <w:name w:val="Título 6 Char_5"/>
    <w:basedOn w:val="Fontepargpadro"/>
    <w:link w:val="Heading65"/>
    <w:semiHidden/>
    <w:rsid w:val="00A14A25"/>
    <w:rPr>
      <w:rFonts w:ascii="Cambria" w:hAnsi="Cambria"/>
      <w:i/>
      <w:iCs/>
      <w:color w:val="243F60" w:themeColor="accent1" w:themeShade="7F"/>
      <w:sz w:val="22"/>
      <w:szCs w:val="22"/>
      <w:lang w:eastAsia="en-US"/>
    </w:rPr>
  </w:style>
  <w:style w:type="character" w:customStyle="1" w:styleId="PlaceholderText8">
    <w:name w:val="Placeholder Text_8"/>
    <w:basedOn w:val="Fontepargpadro"/>
    <w:uiPriority w:val="99"/>
    <w:semiHidden/>
    <w:rsid w:val="004B2899"/>
    <w:rPr>
      <w:color w:val="808080"/>
      <w:sz w:val="20"/>
      <w:szCs w:val="20"/>
      <w:lang w:val="en-US" w:eastAsia="en-US"/>
    </w:rPr>
  </w:style>
  <w:style w:type="paragraph" w:customStyle="1" w:styleId="Header08">
    <w:name w:val="Header_0_8"/>
    <w:basedOn w:val="Normal18"/>
    <w:link w:val="CabealhoChar08"/>
    <w:uiPriority w:val="99"/>
    <w:unhideWhenUsed/>
    <w:rsid w:val="004B2899"/>
    <w:pPr>
      <w:tabs>
        <w:tab w:val="center" w:pos="4680"/>
        <w:tab w:val="right" w:pos="9360"/>
      </w:tabs>
      <w:spacing w:after="0" w:line="240" w:lineRule="auto"/>
    </w:pPr>
    <w:rPr>
      <w:sz w:val="20"/>
      <w:szCs w:val="20"/>
    </w:rPr>
  </w:style>
  <w:style w:type="paragraph" w:customStyle="1" w:styleId="Normal18">
    <w:name w:val="Normal_1_8"/>
    <w:qFormat/>
    <w:rsid w:val="004B2899"/>
    <w:rPr>
      <w:rFonts w:ascii="Times New Roman" w:hAnsi="Times New Roman"/>
    </w:rPr>
  </w:style>
  <w:style w:type="character" w:customStyle="1" w:styleId="CabealhoChar08">
    <w:name w:val="Cabeçalho Char_0_8"/>
    <w:basedOn w:val="Fontepargpadro"/>
    <w:link w:val="Header08"/>
    <w:uiPriority w:val="99"/>
    <w:rsid w:val="004B2899"/>
  </w:style>
  <w:style w:type="paragraph" w:customStyle="1" w:styleId="Header18">
    <w:name w:val="Header_1_8"/>
    <w:basedOn w:val="Normal58"/>
    <w:link w:val="CabealhoChar18"/>
    <w:uiPriority w:val="99"/>
    <w:unhideWhenUsed/>
    <w:rsid w:val="004B2899"/>
    <w:pPr>
      <w:tabs>
        <w:tab w:val="center" w:pos="4680"/>
        <w:tab w:val="right" w:pos="9360"/>
      </w:tabs>
      <w:spacing w:after="0" w:line="240" w:lineRule="auto"/>
    </w:pPr>
    <w:rPr>
      <w:sz w:val="20"/>
      <w:szCs w:val="20"/>
    </w:rPr>
  </w:style>
  <w:style w:type="paragraph" w:customStyle="1" w:styleId="Normal58">
    <w:name w:val="Normal_5_8"/>
    <w:qFormat/>
    <w:rsid w:val="004B2899"/>
    <w:rPr>
      <w:rFonts w:ascii="Times New Roman" w:hAnsi="Times New Roman"/>
    </w:rPr>
  </w:style>
  <w:style w:type="character" w:customStyle="1" w:styleId="CabealhoChar18">
    <w:name w:val="Cabeçalho Char_1_8"/>
    <w:basedOn w:val="Fontepargpadro"/>
    <w:link w:val="Header18"/>
    <w:uiPriority w:val="99"/>
    <w:rsid w:val="004B2899"/>
  </w:style>
  <w:style w:type="paragraph" w:customStyle="1" w:styleId="Header8">
    <w:name w:val="Header_8"/>
    <w:basedOn w:val="Normal08"/>
    <w:link w:val="CabealhoChar9"/>
    <w:uiPriority w:val="99"/>
    <w:unhideWhenUsed/>
    <w:rsid w:val="004B2899"/>
    <w:pPr>
      <w:tabs>
        <w:tab w:val="center" w:pos="4680"/>
        <w:tab w:val="right" w:pos="9360"/>
      </w:tabs>
      <w:spacing w:after="0" w:line="240" w:lineRule="auto"/>
    </w:pPr>
    <w:rPr>
      <w:sz w:val="20"/>
      <w:szCs w:val="20"/>
    </w:rPr>
  </w:style>
  <w:style w:type="paragraph" w:customStyle="1" w:styleId="Normal08">
    <w:name w:val="Normal_0_8"/>
    <w:qFormat/>
    <w:rsid w:val="004B2899"/>
    <w:rPr>
      <w:rFonts w:ascii="Times New Roman" w:hAnsi="Times New Roman"/>
    </w:rPr>
  </w:style>
  <w:style w:type="character" w:customStyle="1" w:styleId="CabealhoChar9">
    <w:name w:val="Cabeçalho Char_9"/>
    <w:basedOn w:val="Fontepargpadro"/>
    <w:link w:val="Header8"/>
    <w:uiPriority w:val="99"/>
    <w:rsid w:val="004B2899"/>
  </w:style>
  <w:style w:type="paragraph" w:customStyle="1" w:styleId="Footer08">
    <w:name w:val="Footer_0_8"/>
    <w:basedOn w:val="Normal38"/>
    <w:link w:val="RodapChar08"/>
    <w:uiPriority w:val="99"/>
    <w:unhideWhenUsed/>
    <w:rsid w:val="004B2899"/>
    <w:pPr>
      <w:tabs>
        <w:tab w:val="center" w:pos="4680"/>
        <w:tab w:val="right" w:pos="9360"/>
      </w:tabs>
      <w:spacing w:after="0" w:line="240" w:lineRule="auto"/>
    </w:pPr>
    <w:rPr>
      <w:sz w:val="20"/>
      <w:szCs w:val="20"/>
    </w:rPr>
  </w:style>
  <w:style w:type="paragraph" w:customStyle="1" w:styleId="Normal38">
    <w:name w:val="Normal_3_8"/>
    <w:qFormat/>
    <w:rsid w:val="004B2899"/>
    <w:rPr>
      <w:rFonts w:ascii="Times New Roman" w:hAnsi="Times New Roman"/>
    </w:rPr>
  </w:style>
  <w:style w:type="character" w:customStyle="1" w:styleId="RodapChar08">
    <w:name w:val="Rodapé Char_0_8"/>
    <w:basedOn w:val="Fontepargpadro"/>
    <w:link w:val="Footer08"/>
    <w:uiPriority w:val="99"/>
    <w:rsid w:val="004B2899"/>
  </w:style>
  <w:style w:type="paragraph" w:customStyle="1" w:styleId="Normal48">
    <w:name w:val="Normal_4_8"/>
    <w:qFormat/>
    <w:rsid w:val="004B2899"/>
    <w:pPr>
      <w:spacing w:after="0" w:line="240" w:lineRule="auto"/>
    </w:pPr>
    <w:rPr>
      <w:rFonts w:ascii="Times New Roman" w:hAnsi="Times New Roman"/>
      <w:sz w:val="20"/>
      <w:szCs w:val="20"/>
    </w:rPr>
  </w:style>
  <w:style w:type="paragraph" w:customStyle="1" w:styleId="Footer18">
    <w:name w:val="Footer_1_8"/>
    <w:basedOn w:val="Normal68"/>
    <w:link w:val="RodapChar18"/>
    <w:uiPriority w:val="99"/>
    <w:unhideWhenUsed/>
    <w:rsid w:val="004B2899"/>
    <w:pPr>
      <w:tabs>
        <w:tab w:val="center" w:pos="4680"/>
        <w:tab w:val="right" w:pos="9360"/>
      </w:tabs>
      <w:spacing w:after="0" w:line="240" w:lineRule="auto"/>
    </w:pPr>
    <w:rPr>
      <w:sz w:val="20"/>
      <w:szCs w:val="20"/>
    </w:rPr>
  </w:style>
  <w:style w:type="paragraph" w:customStyle="1" w:styleId="Normal68">
    <w:name w:val="Normal_6_8"/>
    <w:qFormat/>
    <w:rsid w:val="004B2899"/>
    <w:rPr>
      <w:rFonts w:ascii="Times New Roman" w:hAnsi="Times New Roman"/>
    </w:rPr>
  </w:style>
  <w:style w:type="character" w:customStyle="1" w:styleId="RodapChar18">
    <w:name w:val="Rodapé Char_1_8"/>
    <w:basedOn w:val="Fontepargpadro"/>
    <w:link w:val="Footer18"/>
    <w:uiPriority w:val="99"/>
    <w:rsid w:val="004B2899"/>
  </w:style>
  <w:style w:type="paragraph" w:customStyle="1" w:styleId="Footer8">
    <w:name w:val="Footer_8"/>
    <w:basedOn w:val="Normal27"/>
    <w:link w:val="RodapChar9"/>
    <w:uiPriority w:val="99"/>
    <w:unhideWhenUsed/>
    <w:rsid w:val="004B2899"/>
    <w:pPr>
      <w:tabs>
        <w:tab w:val="center" w:pos="4680"/>
        <w:tab w:val="right" w:pos="9360"/>
      </w:tabs>
      <w:spacing w:after="0" w:line="240" w:lineRule="auto"/>
    </w:pPr>
    <w:rPr>
      <w:sz w:val="20"/>
      <w:szCs w:val="20"/>
    </w:rPr>
  </w:style>
  <w:style w:type="paragraph" w:customStyle="1" w:styleId="Normal27">
    <w:name w:val="Normal_2_7"/>
    <w:qFormat/>
    <w:rsid w:val="004B2899"/>
    <w:rPr>
      <w:rFonts w:ascii="Times New Roman" w:hAnsi="Times New Roman"/>
    </w:rPr>
  </w:style>
  <w:style w:type="character" w:customStyle="1" w:styleId="RodapChar9">
    <w:name w:val="Rodapé Char_9"/>
    <w:basedOn w:val="Fontepargpadro"/>
    <w:link w:val="Footer8"/>
    <w:uiPriority w:val="99"/>
    <w:rsid w:val="004B2899"/>
  </w:style>
  <w:style w:type="paragraph" w:customStyle="1" w:styleId="Heading66">
    <w:name w:val="Heading 6_6"/>
    <w:basedOn w:val="Normal150"/>
    <w:next w:val="Normal150"/>
    <w:link w:val="Ttulo6Char6"/>
    <w:semiHidden/>
    <w:unhideWhenUsed/>
    <w:qFormat/>
    <w:rsid w:val="00C24DFE"/>
    <w:pPr>
      <w:keepNext/>
      <w:keepLines/>
      <w:spacing w:before="200"/>
      <w:outlineLvl w:val="5"/>
    </w:pPr>
    <w:rPr>
      <w:rFonts w:ascii="Cambria" w:hAnsi="Cambria"/>
      <w:i/>
      <w:iCs/>
      <w:color w:val="243F60" w:themeColor="accent1" w:themeShade="7F"/>
      <w:sz w:val="22"/>
      <w:szCs w:val="22"/>
      <w:lang w:eastAsia="en-US"/>
    </w:rPr>
  </w:style>
  <w:style w:type="paragraph" w:customStyle="1" w:styleId="Normal150">
    <w:name w:val="Normal_15"/>
    <w:qFormat/>
    <w:rsid w:val="00BF1DE1"/>
    <w:pPr>
      <w:spacing w:after="0" w:line="240" w:lineRule="auto"/>
    </w:pPr>
    <w:rPr>
      <w:sz w:val="24"/>
      <w:szCs w:val="24"/>
      <w:lang w:val="pt-BR" w:eastAsia="pt-BR"/>
    </w:rPr>
  </w:style>
  <w:style w:type="character" w:customStyle="1" w:styleId="Ttulo6Char6">
    <w:name w:val="Título 6 Char_6"/>
    <w:basedOn w:val="Fontepargpadro"/>
    <w:link w:val="Heading66"/>
    <w:semiHidden/>
    <w:rsid w:val="00C24DFE"/>
    <w:rPr>
      <w:rFonts w:ascii="Cambria" w:hAnsi="Cambria"/>
      <w:i/>
      <w:iCs/>
      <w:color w:val="243F60" w:themeColor="accent1" w:themeShade="7F"/>
      <w:sz w:val="22"/>
      <w:szCs w:val="22"/>
      <w:lang w:eastAsia="en-US"/>
    </w:rPr>
  </w:style>
  <w:style w:type="paragraph" w:customStyle="1" w:styleId="BodyText3">
    <w:name w:val="Body Text_3"/>
    <w:basedOn w:val="Normal150"/>
    <w:link w:val="CorpodetextoChar3"/>
    <w:rsid w:val="00FC5C5A"/>
    <w:pPr>
      <w:spacing w:after="120"/>
    </w:pPr>
    <w:rPr>
      <w:sz w:val="20"/>
      <w:szCs w:val="20"/>
    </w:rPr>
  </w:style>
  <w:style w:type="character" w:customStyle="1" w:styleId="CorpodetextoChar3">
    <w:name w:val="Corpo de texto Char_3"/>
    <w:basedOn w:val="Fontepargpadro"/>
    <w:link w:val="BodyText3"/>
    <w:rsid w:val="00FC5C5A"/>
    <w:rPr>
      <w:sz w:val="24"/>
      <w:szCs w:val="24"/>
    </w:rPr>
  </w:style>
  <w:style w:type="paragraph" w:styleId="Recuodecorpodetexto">
    <w:name w:val="Body Text Indent"/>
    <w:basedOn w:val="Normal150"/>
    <w:link w:val="BodyTextIndentChar"/>
    <w:rsid w:val="00035D8C"/>
    <w:pPr>
      <w:widowControl w:val="0"/>
      <w:ind w:hanging="800"/>
      <w:jc w:val="both"/>
    </w:pPr>
    <w:rPr>
      <w:sz w:val="22"/>
      <w:szCs w:val="20"/>
    </w:rPr>
  </w:style>
  <w:style w:type="character" w:customStyle="1" w:styleId="BodyTextIndentChar">
    <w:name w:val="Body Text Indent Char"/>
    <w:basedOn w:val="Fontepargpadro"/>
    <w:link w:val="Recuodecorpodetexto"/>
    <w:rsid w:val="00035D8C"/>
    <w:rPr>
      <w:sz w:val="22"/>
    </w:rPr>
  </w:style>
  <w:style w:type="paragraph" w:customStyle="1" w:styleId="ListParagraph4">
    <w:name w:val="List Paragraph_4"/>
    <w:basedOn w:val="Normal150"/>
    <w:uiPriority w:val="34"/>
    <w:qFormat/>
    <w:rsid w:val="00FC5C5A"/>
    <w:pPr>
      <w:ind w:left="720"/>
      <w:contextualSpacing/>
    </w:pPr>
    <w:rPr>
      <w:rFonts w:ascii="Times" w:hAnsi="Times"/>
      <w:sz w:val="22"/>
      <w:szCs w:val="20"/>
    </w:rPr>
  </w:style>
  <w:style w:type="character" w:customStyle="1" w:styleId="PlaceholderText9">
    <w:name w:val="Placeholder Text_9"/>
    <w:basedOn w:val="Fontepargpadro"/>
    <w:uiPriority w:val="99"/>
    <w:semiHidden/>
    <w:rsid w:val="004B2899"/>
    <w:rPr>
      <w:color w:val="808080"/>
      <w:sz w:val="20"/>
      <w:szCs w:val="20"/>
      <w:lang w:val="en-US" w:eastAsia="en-US"/>
    </w:rPr>
  </w:style>
  <w:style w:type="paragraph" w:customStyle="1" w:styleId="Header09">
    <w:name w:val="Header_0_9"/>
    <w:basedOn w:val="Normal19"/>
    <w:link w:val="CabealhoChar09"/>
    <w:uiPriority w:val="99"/>
    <w:unhideWhenUsed/>
    <w:rsid w:val="004B2899"/>
    <w:pPr>
      <w:tabs>
        <w:tab w:val="center" w:pos="4680"/>
        <w:tab w:val="right" w:pos="9360"/>
      </w:tabs>
      <w:spacing w:after="0" w:line="240" w:lineRule="auto"/>
    </w:pPr>
    <w:rPr>
      <w:sz w:val="20"/>
      <w:szCs w:val="20"/>
    </w:rPr>
  </w:style>
  <w:style w:type="paragraph" w:customStyle="1" w:styleId="Normal19">
    <w:name w:val="Normal_1_9"/>
    <w:qFormat/>
    <w:rsid w:val="004B2899"/>
    <w:rPr>
      <w:rFonts w:ascii="Times New Roman" w:hAnsi="Times New Roman"/>
    </w:rPr>
  </w:style>
  <w:style w:type="character" w:customStyle="1" w:styleId="CabealhoChar09">
    <w:name w:val="Cabeçalho Char_0_9"/>
    <w:basedOn w:val="Fontepargpadro"/>
    <w:link w:val="Header09"/>
    <w:uiPriority w:val="99"/>
    <w:rsid w:val="004B2899"/>
  </w:style>
  <w:style w:type="paragraph" w:customStyle="1" w:styleId="Header19">
    <w:name w:val="Header_1_9"/>
    <w:basedOn w:val="Normal59"/>
    <w:link w:val="CabealhoChar19"/>
    <w:uiPriority w:val="99"/>
    <w:unhideWhenUsed/>
    <w:rsid w:val="004B2899"/>
    <w:pPr>
      <w:tabs>
        <w:tab w:val="center" w:pos="4680"/>
        <w:tab w:val="right" w:pos="9360"/>
      </w:tabs>
      <w:spacing w:after="0" w:line="240" w:lineRule="auto"/>
    </w:pPr>
    <w:rPr>
      <w:sz w:val="20"/>
      <w:szCs w:val="20"/>
    </w:rPr>
  </w:style>
  <w:style w:type="paragraph" w:customStyle="1" w:styleId="Normal59">
    <w:name w:val="Normal_5_9"/>
    <w:qFormat/>
    <w:rsid w:val="004B2899"/>
    <w:rPr>
      <w:rFonts w:ascii="Times New Roman" w:hAnsi="Times New Roman"/>
    </w:rPr>
  </w:style>
  <w:style w:type="character" w:customStyle="1" w:styleId="CabealhoChar19">
    <w:name w:val="Cabeçalho Char_1_9"/>
    <w:basedOn w:val="Fontepargpadro"/>
    <w:link w:val="Header19"/>
    <w:uiPriority w:val="99"/>
    <w:rsid w:val="004B2899"/>
  </w:style>
  <w:style w:type="paragraph" w:customStyle="1" w:styleId="Header9">
    <w:name w:val="Header_9"/>
    <w:basedOn w:val="Normal09"/>
    <w:link w:val="CabealhoChar100"/>
    <w:uiPriority w:val="99"/>
    <w:unhideWhenUsed/>
    <w:rsid w:val="004B2899"/>
    <w:pPr>
      <w:tabs>
        <w:tab w:val="center" w:pos="4680"/>
        <w:tab w:val="right" w:pos="9360"/>
      </w:tabs>
      <w:spacing w:after="0" w:line="240" w:lineRule="auto"/>
    </w:pPr>
    <w:rPr>
      <w:sz w:val="20"/>
      <w:szCs w:val="20"/>
    </w:rPr>
  </w:style>
  <w:style w:type="paragraph" w:customStyle="1" w:styleId="Normal09">
    <w:name w:val="Normal_0_9"/>
    <w:qFormat/>
    <w:rsid w:val="004B2899"/>
    <w:rPr>
      <w:rFonts w:ascii="Times New Roman" w:hAnsi="Times New Roman"/>
    </w:rPr>
  </w:style>
  <w:style w:type="character" w:customStyle="1" w:styleId="CabealhoChar100">
    <w:name w:val="Cabeçalho Char_10"/>
    <w:basedOn w:val="Fontepargpadro"/>
    <w:link w:val="Header9"/>
    <w:uiPriority w:val="99"/>
    <w:rsid w:val="004B2899"/>
  </w:style>
  <w:style w:type="paragraph" w:customStyle="1" w:styleId="Footer09">
    <w:name w:val="Footer_0_9"/>
    <w:basedOn w:val="Normal39"/>
    <w:link w:val="RodapChar09"/>
    <w:uiPriority w:val="99"/>
    <w:unhideWhenUsed/>
    <w:rsid w:val="004B2899"/>
    <w:pPr>
      <w:tabs>
        <w:tab w:val="center" w:pos="4680"/>
        <w:tab w:val="right" w:pos="9360"/>
      </w:tabs>
      <w:spacing w:after="0" w:line="240" w:lineRule="auto"/>
    </w:pPr>
    <w:rPr>
      <w:sz w:val="20"/>
      <w:szCs w:val="20"/>
    </w:rPr>
  </w:style>
  <w:style w:type="paragraph" w:customStyle="1" w:styleId="Normal39">
    <w:name w:val="Normal_3_9"/>
    <w:qFormat/>
    <w:rsid w:val="004B2899"/>
    <w:rPr>
      <w:rFonts w:ascii="Times New Roman" w:hAnsi="Times New Roman"/>
    </w:rPr>
  </w:style>
  <w:style w:type="character" w:customStyle="1" w:styleId="RodapChar09">
    <w:name w:val="Rodapé Char_0_9"/>
    <w:basedOn w:val="Fontepargpadro"/>
    <w:link w:val="Footer09"/>
    <w:uiPriority w:val="99"/>
    <w:rsid w:val="004B2899"/>
  </w:style>
  <w:style w:type="paragraph" w:customStyle="1" w:styleId="Normal49">
    <w:name w:val="Normal_4_9"/>
    <w:qFormat/>
    <w:rsid w:val="004B2899"/>
    <w:pPr>
      <w:spacing w:after="0" w:line="240" w:lineRule="auto"/>
    </w:pPr>
    <w:rPr>
      <w:rFonts w:ascii="Times New Roman" w:hAnsi="Times New Roman"/>
      <w:sz w:val="20"/>
      <w:szCs w:val="20"/>
    </w:rPr>
  </w:style>
  <w:style w:type="paragraph" w:customStyle="1" w:styleId="Footer19">
    <w:name w:val="Footer_1_9"/>
    <w:basedOn w:val="Normal69"/>
    <w:link w:val="RodapChar19"/>
    <w:uiPriority w:val="99"/>
    <w:unhideWhenUsed/>
    <w:rsid w:val="004B2899"/>
    <w:pPr>
      <w:tabs>
        <w:tab w:val="center" w:pos="4680"/>
        <w:tab w:val="right" w:pos="9360"/>
      </w:tabs>
      <w:spacing w:after="0" w:line="240" w:lineRule="auto"/>
    </w:pPr>
    <w:rPr>
      <w:sz w:val="20"/>
      <w:szCs w:val="20"/>
    </w:rPr>
  </w:style>
  <w:style w:type="paragraph" w:customStyle="1" w:styleId="Normal69">
    <w:name w:val="Normal_6_9"/>
    <w:qFormat/>
    <w:rsid w:val="004B2899"/>
    <w:rPr>
      <w:rFonts w:ascii="Times New Roman" w:hAnsi="Times New Roman"/>
    </w:rPr>
  </w:style>
  <w:style w:type="character" w:customStyle="1" w:styleId="RodapChar19">
    <w:name w:val="Rodapé Char_1_9"/>
    <w:basedOn w:val="Fontepargpadro"/>
    <w:link w:val="Footer19"/>
    <w:uiPriority w:val="99"/>
    <w:rsid w:val="004B2899"/>
  </w:style>
  <w:style w:type="paragraph" w:customStyle="1" w:styleId="Footer9">
    <w:name w:val="Footer_9"/>
    <w:basedOn w:val="Normal28"/>
    <w:link w:val="RodapChar100"/>
    <w:uiPriority w:val="99"/>
    <w:unhideWhenUsed/>
    <w:rsid w:val="004B2899"/>
    <w:pPr>
      <w:tabs>
        <w:tab w:val="center" w:pos="4680"/>
        <w:tab w:val="right" w:pos="9360"/>
      </w:tabs>
      <w:spacing w:after="0" w:line="240" w:lineRule="auto"/>
    </w:pPr>
    <w:rPr>
      <w:sz w:val="20"/>
      <w:szCs w:val="20"/>
    </w:rPr>
  </w:style>
  <w:style w:type="paragraph" w:customStyle="1" w:styleId="Normal28">
    <w:name w:val="Normal_2_8"/>
    <w:qFormat/>
    <w:rsid w:val="004B2899"/>
    <w:rPr>
      <w:rFonts w:ascii="Times New Roman" w:hAnsi="Times New Roman"/>
    </w:rPr>
  </w:style>
  <w:style w:type="character" w:customStyle="1" w:styleId="RodapChar100">
    <w:name w:val="Rodapé Char_10"/>
    <w:basedOn w:val="Fontepargpadro"/>
    <w:link w:val="Footer9"/>
    <w:uiPriority w:val="99"/>
    <w:rsid w:val="004B2899"/>
  </w:style>
  <w:style w:type="paragraph" w:customStyle="1" w:styleId="Heading67">
    <w:name w:val="Heading 6_7"/>
    <w:basedOn w:val="Normal16"/>
    <w:next w:val="Normal16"/>
    <w:link w:val="Ttulo6Char7"/>
    <w:qFormat/>
    <w:rsid w:val="0030112C"/>
    <w:pPr>
      <w:outlineLvl w:val="5"/>
    </w:pPr>
    <w:rPr>
      <w:rFonts w:ascii="Times" w:hAnsi="Times"/>
      <w:sz w:val="20"/>
      <w:szCs w:val="20"/>
      <w:lang w:eastAsia="pt-BR"/>
    </w:rPr>
  </w:style>
  <w:style w:type="paragraph" w:customStyle="1" w:styleId="Normal16">
    <w:name w:val="Normal_16"/>
    <w:qFormat/>
    <w:rsid w:val="00A62C2F"/>
    <w:pPr>
      <w:spacing w:after="0" w:line="240" w:lineRule="auto"/>
    </w:pPr>
    <w:rPr>
      <w:lang w:val="pt-BR"/>
    </w:rPr>
  </w:style>
  <w:style w:type="character" w:customStyle="1" w:styleId="Ttulo6Char7">
    <w:name w:val="Título 6 Char_7"/>
    <w:basedOn w:val="Fontepargpadro"/>
    <w:link w:val="Heading67"/>
    <w:rsid w:val="0030112C"/>
    <w:rPr>
      <w:rFonts w:ascii="Times" w:hAnsi="Times"/>
      <w:sz w:val="22"/>
    </w:rPr>
  </w:style>
  <w:style w:type="paragraph" w:customStyle="1" w:styleId="Heading22">
    <w:name w:val="Heading 2_2"/>
    <w:basedOn w:val="Heading32"/>
    <w:next w:val="BodyText4"/>
    <w:link w:val="Ttulo2Char2"/>
    <w:qFormat/>
    <w:rsid w:val="0030112C"/>
    <w:pPr>
      <w:numPr>
        <w:ilvl w:val="1"/>
      </w:numPr>
      <w:spacing w:line="280" w:lineRule="atLeast"/>
      <w:outlineLvl w:val="1"/>
    </w:pPr>
    <w:rPr>
      <w:b/>
      <w:sz w:val="24"/>
    </w:rPr>
  </w:style>
  <w:style w:type="paragraph" w:customStyle="1" w:styleId="Heading32">
    <w:name w:val="Heading 3_2"/>
    <w:basedOn w:val="BodyText4"/>
    <w:next w:val="BodyText4"/>
    <w:link w:val="Ttulo3Char2"/>
    <w:qFormat/>
    <w:rsid w:val="0030112C"/>
    <w:pPr>
      <w:keepNext/>
      <w:keepLines/>
      <w:numPr>
        <w:ilvl w:val="2"/>
        <w:numId w:val="31"/>
      </w:numPr>
      <w:spacing w:after="0" w:line="260" w:lineRule="atLeast"/>
      <w:outlineLvl w:val="2"/>
    </w:pPr>
    <w:rPr>
      <w:i/>
    </w:rPr>
  </w:style>
  <w:style w:type="paragraph" w:customStyle="1" w:styleId="BodyText4">
    <w:name w:val="Body Text_4"/>
    <w:basedOn w:val="Normal16"/>
    <w:link w:val="CorpodetextoChar4"/>
    <w:rsid w:val="0030112C"/>
    <w:pPr>
      <w:spacing w:before="130" w:after="130"/>
    </w:pPr>
    <w:rPr>
      <w:rFonts w:ascii="Times" w:hAnsi="Times"/>
      <w:szCs w:val="20"/>
    </w:rPr>
  </w:style>
  <w:style w:type="character" w:customStyle="1" w:styleId="CorpodetextoChar4">
    <w:name w:val="Corpo de texto Char_4"/>
    <w:basedOn w:val="Fontepargpadro"/>
    <w:link w:val="BodyText4"/>
    <w:rsid w:val="0030112C"/>
    <w:rPr>
      <w:rFonts w:ascii="Times" w:hAnsi="Times"/>
      <w:sz w:val="22"/>
    </w:rPr>
  </w:style>
  <w:style w:type="character" w:customStyle="1" w:styleId="Ttulo3Char2">
    <w:name w:val="Título 3 Char_2"/>
    <w:basedOn w:val="Fontepargpadro"/>
    <w:link w:val="Heading32"/>
    <w:rsid w:val="0030112C"/>
    <w:rPr>
      <w:rFonts w:ascii="Times" w:hAnsi="Times"/>
      <w:i/>
      <w:sz w:val="22"/>
    </w:rPr>
  </w:style>
  <w:style w:type="character" w:customStyle="1" w:styleId="Ttulo2Char2">
    <w:name w:val="Título 2 Char_2"/>
    <w:basedOn w:val="Fontepargpadro"/>
    <w:link w:val="Heading22"/>
    <w:rsid w:val="0030112C"/>
    <w:rPr>
      <w:rFonts w:ascii="Times" w:hAnsi="Times"/>
      <w:b/>
      <w:i/>
      <w:sz w:val="24"/>
    </w:rPr>
  </w:style>
  <w:style w:type="character" w:customStyle="1" w:styleId="Heading4Char">
    <w:name w:val="Heading 4 Char"/>
    <w:basedOn w:val="Fontepargpadro"/>
    <w:link w:val="Ttulo4"/>
    <w:rsid w:val="0030112C"/>
    <w:rPr>
      <w:rFonts w:ascii="Times" w:hAnsi="Times"/>
      <w:sz w:val="22"/>
    </w:rPr>
  </w:style>
  <w:style w:type="character" w:customStyle="1" w:styleId="Heading5Char">
    <w:name w:val="Heading 5 Char"/>
    <w:basedOn w:val="Fontepargpadro"/>
    <w:link w:val="Ttulo5"/>
    <w:rsid w:val="0030112C"/>
    <w:rPr>
      <w:rFonts w:ascii="Times" w:hAnsi="Times"/>
      <w:sz w:val="22"/>
    </w:rPr>
  </w:style>
  <w:style w:type="character" w:customStyle="1" w:styleId="Heading7Char">
    <w:name w:val="Heading 7 Char"/>
    <w:basedOn w:val="Fontepargpadro"/>
    <w:link w:val="Ttulo7"/>
    <w:rsid w:val="0030112C"/>
    <w:rPr>
      <w:rFonts w:ascii="Times" w:hAnsi="Times"/>
      <w:sz w:val="22"/>
    </w:rPr>
  </w:style>
  <w:style w:type="character" w:customStyle="1" w:styleId="Heading8Char">
    <w:name w:val="Heading 8 Char"/>
    <w:basedOn w:val="Fontepargpadro"/>
    <w:link w:val="Ttulo8"/>
    <w:rsid w:val="0030112C"/>
    <w:rPr>
      <w:rFonts w:ascii="Times" w:hAnsi="Times"/>
      <w:sz w:val="22"/>
    </w:rPr>
  </w:style>
  <w:style w:type="character" w:customStyle="1" w:styleId="Heading9Char">
    <w:name w:val="Heading 9 Char"/>
    <w:basedOn w:val="Fontepargpadro"/>
    <w:link w:val="Ttulo9"/>
    <w:rsid w:val="0030112C"/>
    <w:rPr>
      <w:rFonts w:ascii="Times" w:hAnsi="Times"/>
      <w:sz w:val="22"/>
    </w:rPr>
  </w:style>
  <w:style w:type="paragraph" w:customStyle="1" w:styleId="BodyTextIndent0">
    <w:name w:val="Body Text Indent_0"/>
    <w:basedOn w:val="Normal16"/>
    <w:link w:val="RecuodecorpodetextoChar0"/>
    <w:rsid w:val="002F3DBB"/>
    <w:pPr>
      <w:spacing w:after="120"/>
      <w:ind w:left="283"/>
    </w:pPr>
    <w:rPr>
      <w:sz w:val="20"/>
      <w:szCs w:val="20"/>
      <w:lang w:eastAsia="pt-BR"/>
    </w:rPr>
  </w:style>
  <w:style w:type="character" w:customStyle="1" w:styleId="RecuodecorpodetextoChar0">
    <w:name w:val="Recuo de corpo de texto Char_0"/>
    <w:basedOn w:val="Fontepargpadro"/>
    <w:link w:val="BodyTextIndent0"/>
    <w:rsid w:val="002F3DBB"/>
    <w:rPr>
      <w:rFonts w:ascii="Calibri" w:eastAsia="Calibri" w:hAnsi="Calibri"/>
      <w:sz w:val="22"/>
      <w:szCs w:val="22"/>
      <w:lang w:eastAsia="en-US"/>
    </w:rPr>
  </w:style>
  <w:style w:type="paragraph" w:customStyle="1" w:styleId="BodyTextIndent10">
    <w:name w:val="Body Text Indent1_0"/>
    <w:basedOn w:val="Normal16"/>
    <w:uiPriority w:val="99"/>
    <w:rsid w:val="00C87E73"/>
    <w:pPr>
      <w:spacing w:after="240"/>
      <w:ind w:left="907"/>
      <w:jc w:val="both"/>
    </w:pPr>
    <w:rPr>
      <w:sz w:val="20"/>
      <w:szCs w:val="20"/>
      <w:lang w:eastAsia="pt-BR"/>
    </w:rPr>
  </w:style>
  <w:style w:type="character" w:customStyle="1" w:styleId="PlaceholderText10">
    <w:name w:val="Placeholder Text_10"/>
    <w:basedOn w:val="Fontepargpadro"/>
    <w:uiPriority w:val="99"/>
    <w:semiHidden/>
    <w:rsid w:val="004B2899"/>
    <w:rPr>
      <w:color w:val="808080"/>
      <w:sz w:val="20"/>
      <w:szCs w:val="20"/>
      <w:lang w:val="en-US" w:eastAsia="en-US"/>
    </w:rPr>
  </w:style>
  <w:style w:type="paragraph" w:customStyle="1" w:styleId="Header010">
    <w:name w:val="Header_0_10"/>
    <w:basedOn w:val="Normal1100"/>
    <w:link w:val="CabealhoChar010"/>
    <w:uiPriority w:val="99"/>
    <w:unhideWhenUsed/>
    <w:rsid w:val="004B2899"/>
    <w:pPr>
      <w:tabs>
        <w:tab w:val="center" w:pos="4680"/>
        <w:tab w:val="right" w:pos="9360"/>
      </w:tabs>
      <w:spacing w:after="0" w:line="240" w:lineRule="auto"/>
    </w:pPr>
    <w:rPr>
      <w:sz w:val="20"/>
      <w:szCs w:val="20"/>
    </w:rPr>
  </w:style>
  <w:style w:type="paragraph" w:customStyle="1" w:styleId="Normal1100">
    <w:name w:val="Normal_1_10"/>
    <w:qFormat/>
    <w:rsid w:val="004B2899"/>
    <w:rPr>
      <w:rFonts w:ascii="Times New Roman" w:hAnsi="Times New Roman"/>
    </w:rPr>
  </w:style>
  <w:style w:type="character" w:customStyle="1" w:styleId="CabealhoChar010">
    <w:name w:val="Cabeçalho Char_0_10"/>
    <w:basedOn w:val="Fontepargpadro"/>
    <w:link w:val="Header010"/>
    <w:uiPriority w:val="99"/>
    <w:rsid w:val="004B2899"/>
  </w:style>
  <w:style w:type="paragraph" w:customStyle="1" w:styleId="Header110">
    <w:name w:val="Header_1_10"/>
    <w:basedOn w:val="Normal510"/>
    <w:link w:val="CabealhoChar110"/>
    <w:uiPriority w:val="99"/>
    <w:unhideWhenUsed/>
    <w:rsid w:val="004B2899"/>
    <w:pPr>
      <w:tabs>
        <w:tab w:val="center" w:pos="4680"/>
        <w:tab w:val="right" w:pos="9360"/>
      </w:tabs>
      <w:spacing w:after="0" w:line="240" w:lineRule="auto"/>
    </w:pPr>
    <w:rPr>
      <w:sz w:val="20"/>
      <w:szCs w:val="20"/>
    </w:rPr>
  </w:style>
  <w:style w:type="paragraph" w:customStyle="1" w:styleId="Normal510">
    <w:name w:val="Normal_5_10"/>
    <w:qFormat/>
    <w:rsid w:val="004B2899"/>
    <w:rPr>
      <w:rFonts w:ascii="Times New Roman" w:hAnsi="Times New Roman"/>
    </w:rPr>
  </w:style>
  <w:style w:type="character" w:customStyle="1" w:styleId="CabealhoChar110">
    <w:name w:val="Cabeçalho Char_1_10"/>
    <w:basedOn w:val="Fontepargpadro"/>
    <w:link w:val="Header110"/>
    <w:uiPriority w:val="99"/>
    <w:rsid w:val="004B2899"/>
  </w:style>
  <w:style w:type="paragraph" w:customStyle="1" w:styleId="Header100">
    <w:name w:val="Header_10"/>
    <w:basedOn w:val="Normal010"/>
    <w:link w:val="CabealhoChar111"/>
    <w:uiPriority w:val="99"/>
    <w:unhideWhenUsed/>
    <w:rsid w:val="004B2899"/>
    <w:pPr>
      <w:tabs>
        <w:tab w:val="center" w:pos="4680"/>
        <w:tab w:val="right" w:pos="9360"/>
      </w:tabs>
      <w:spacing w:after="0" w:line="240" w:lineRule="auto"/>
    </w:pPr>
    <w:rPr>
      <w:sz w:val="20"/>
      <w:szCs w:val="20"/>
    </w:rPr>
  </w:style>
  <w:style w:type="paragraph" w:customStyle="1" w:styleId="Normal010">
    <w:name w:val="Normal_0_10"/>
    <w:qFormat/>
    <w:rsid w:val="004B2899"/>
    <w:rPr>
      <w:rFonts w:ascii="Times New Roman" w:hAnsi="Times New Roman"/>
    </w:rPr>
  </w:style>
  <w:style w:type="character" w:customStyle="1" w:styleId="CabealhoChar111">
    <w:name w:val="Cabeçalho Char_11"/>
    <w:basedOn w:val="Fontepargpadro"/>
    <w:link w:val="Header100"/>
    <w:uiPriority w:val="99"/>
    <w:rsid w:val="004B2899"/>
  </w:style>
  <w:style w:type="paragraph" w:customStyle="1" w:styleId="Footer010">
    <w:name w:val="Footer_0_10"/>
    <w:basedOn w:val="Normal310"/>
    <w:link w:val="RodapChar010"/>
    <w:uiPriority w:val="99"/>
    <w:unhideWhenUsed/>
    <w:rsid w:val="004B2899"/>
    <w:pPr>
      <w:tabs>
        <w:tab w:val="center" w:pos="4680"/>
        <w:tab w:val="right" w:pos="9360"/>
      </w:tabs>
      <w:spacing w:after="0" w:line="240" w:lineRule="auto"/>
    </w:pPr>
    <w:rPr>
      <w:sz w:val="20"/>
      <w:szCs w:val="20"/>
    </w:rPr>
  </w:style>
  <w:style w:type="paragraph" w:customStyle="1" w:styleId="Normal310">
    <w:name w:val="Normal_3_10"/>
    <w:qFormat/>
    <w:rsid w:val="004B2899"/>
    <w:rPr>
      <w:rFonts w:ascii="Times New Roman" w:hAnsi="Times New Roman"/>
    </w:rPr>
  </w:style>
  <w:style w:type="character" w:customStyle="1" w:styleId="RodapChar010">
    <w:name w:val="Rodapé Char_0_10"/>
    <w:basedOn w:val="Fontepargpadro"/>
    <w:link w:val="Footer010"/>
    <w:uiPriority w:val="99"/>
    <w:rsid w:val="004B2899"/>
  </w:style>
  <w:style w:type="paragraph" w:customStyle="1" w:styleId="Normal410">
    <w:name w:val="Normal_4_10"/>
    <w:qFormat/>
    <w:rsid w:val="004B2899"/>
    <w:pPr>
      <w:spacing w:after="0" w:line="240" w:lineRule="auto"/>
    </w:pPr>
    <w:rPr>
      <w:rFonts w:ascii="Times New Roman" w:hAnsi="Times New Roman"/>
      <w:sz w:val="20"/>
      <w:szCs w:val="20"/>
    </w:rPr>
  </w:style>
  <w:style w:type="paragraph" w:customStyle="1" w:styleId="Footer110">
    <w:name w:val="Footer_1_10"/>
    <w:basedOn w:val="Normal610"/>
    <w:link w:val="RodapChar110"/>
    <w:uiPriority w:val="99"/>
    <w:unhideWhenUsed/>
    <w:rsid w:val="004B2899"/>
    <w:pPr>
      <w:tabs>
        <w:tab w:val="center" w:pos="4680"/>
        <w:tab w:val="right" w:pos="9360"/>
      </w:tabs>
      <w:spacing w:after="0" w:line="240" w:lineRule="auto"/>
    </w:pPr>
    <w:rPr>
      <w:sz w:val="20"/>
      <w:szCs w:val="20"/>
    </w:rPr>
  </w:style>
  <w:style w:type="paragraph" w:customStyle="1" w:styleId="Normal610">
    <w:name w:val="Normal_6_10"/>
    <w:qFormat/>
    <w:rsid w:val="004B2899"/>
    <w:rPr>
      <w:rFonts w:ascii="Times New Roman" w:hAnsi="Times New Roman"/>
    </w:rPr>
  </w:style>
  <w:style w:type="character" w:customStyle="1" w:styleId="RodapChar110">
    <w:name w:val="Rodapé Char_1_10"/>
    <w:basedOn w:val="Fontepargpadro"/>
    <w:link w:val="Footer110"/>
    <w:uiPriority w:val="99"/>
    <w:rsid w:val="004B2899"/>
  </w:style>
  <w:style w:type="paragraph" w:customStyle="1" w:styleId="Footer100">
    <w:name w:val="Footer_10"/>
    <w:basedOn w:val="Normal29"/>
    <w:link w:val="RodapChar111"/>
    <w:uiPriority w:val="99"/>
    <w:unhideWhenUsed/>
    <w:rsid w:val="004B2899"/>
    <w:pPr>
      <w:tabs>
        <w:tab w:val="center" w:pos="4680"/>
        <w:tab w:val="right" w:pos="9360"/>
      </w:tabs>
      <w:spacing w:after="0" w:line="240" w:lineRule="auto"/>
    </w:pPr>
    <w:rPr>
      <w:sz w:val="20"/>
      <w:szCs w:val="20"/>
    </w:rPr>
  </w:style>
  <w:style w:type="paragraph" w:customStyle="1" w:styleId="Normal29">
    <w:name w:val="Normal_2_9"/>
    <w:qFormat/>
    <w:rsid w:val="004B2899"/>
    <w:rPr>
      <w:rFonts w:ascii="Times New Roman" w:hAnsi="Times New Roman"/>
    </w:rPr>
  </w:style>
  <w:style w:type="character" w:customStyle="1" w:styleId="RodapChar111">
    <w:name w:val="Rodapé Char_11"/>
    <w:basedOn w:val="Fontepargpadro"/>
    <w:link w:val="Footer100"/>
    <w:uiPriority w:val="99"/>
    <w:rsid w:val="004B2899"/>
  </w:style>
  <w:style w:type="paragraph" w:customStyle="1" w:styleId="Heading68">
    <w:name w:val="Heading 6_8"/>
    <w:basedOn w:val="Normal170"/>
    <w:next w:val="Normal170"/>
    <w:link w:val="Ttulo6Char8"/>
    <w:semiHidden/>
    <w:unhideWhenUsed/>
    <w:qFormat/>
    <w:rsid w:val="00723F2E"/>
    <w:pPr>
      <w:keepNext/>
      <w:keepLines/>
      <w:spacing w:before="200"/>
      <w:outlineLvl w:val="5"/>
    </w:pPr>
    <w:rPr>
      <w:rFonts w:ascii="Cambria" w:hAnsi="Cambria"/>
      <w:i/>
      <w:iCs/>
      <w:color w:val="243F60" w:themeColor="accent1" w:themeShade="7F"/>
      <w:sz w:val="20"/>
      <w:szCs w:val="20"/>
      <w:lang w:eastAsia="pt-BR"/>
    </w:rPr>
  </w:style>
  <w:style w:type="paragraph" w:customStyle="1" w:styleId="Normal170">
    <w:name w:val="Normal_17"/>
    <w:qFormat/>
    <w:rsid w:val="003F60F0"/>
    <w:pPr>
      <w:spacing w:after="0" w:line="240" w:lineRule="auto"/>
    </w:pPr>
    <w:rPr>
      <w:lang w:val="pt-BR"/>
    </w:rPr>
  </w:style>
  <w:style w:type="character" w:customStyle="1" w:styleId="Ttulo6Char8">
    <w:name w:val="Título 6 Char_8"/>
    <w:basedOn w:val="Fontepargpadro"/>
    <w:link w:val="Heading68"/>
    <w:semiHidden/>
    <w:rsid w:val="00723F2E"/>
    <w:rPr>
      <w:rFonts w:ascii="Cambria" w:hAnsi="Cambria"/>
      <w:i/>
      <w:iCs/>
      <w:color w:val="243F60" w:themeColor="accent1" w:themeShade="7F"/>
      <w:sz w:val="22"/>
      <w:szCs w:val="22"/>
      <w:lang w:eastAsia="en-US"/>
    </w:rPr>
  </w:style>
  <w:style w:type="paragraph" w:customStyle="1" w:styleId="Heading23">
    <w:name w:val="Heading 2_3"/>
    <w:basedOn w:val="Heading33"/>
    <w:next w:val="BodyText5"/>
    <w:link w:val="Ttulo2Char3"/>
    <w:qFormat/>
    <w:rsid w:val="00510BBB"/>
    <w:pPr>
      <w:numPr>
        <w:ilvl w:val="1"/>
      </w:numPr>
      <w:spacing w:line="280" w:lineRule="atLeast"/>
      <w:outlineLvl w:val="1"/>
    </w:pPr>
    <w:rPr>
      <w:b/>
      <w:sz w:val="24"/>
    </w:rPr>
  </w:style>
  <w:style w:type="paragraph" w:customStyle="1" w:styleId="Heading33">
    <w:name w:val="Heading 3_3"/>
    <w:basedOn w:val="BodyText5"/>
    <w:next w:val="BodyText5"/>
    <w:link w:val="Ttulo3Char3"/>
    <w:qFormat/>
    <w:rsid w:val="00510BBB"/>
    <w:pPr>
      <w:keepNext/>
      <w:keepLines/>
      <w:numPr>
        <w:ilvl w:val="2"/>
        <w:numId w:val="33"/>
      </w:numPr>
      <w:spacing w:before="130" w:after="0" w:line="260" w:lineRule="atLeast"/>
      <w:outlineLvl w:val="2"/>
    </w:pPr>
    <w:rPr>
      <w:rFonts w:ascii="Times" w:hAnsi="Times"/>
      <w:i/>
      <w:szCs w:val="20"/>
    </w:rPr>
  </w:style>
  <w:style w:type="paragraph" w:customStyle="1" w:styleId="BodyText5">
    <w:name w:val="Body Text_5"/>
    <w:basedOn w:val="Normal170"/>
    <w:link w:val="CorpodetextoChar5"/>
    <w:rsid w:val="00510BBB"/>
    <w:pPr>
      <w:spacing w:after="120"/>
    </w:pPr>
  </w:style>
  <w:style w:type="character" w:customStyle="1" w:styleId="CorpodetextoChar5">
    <w:name w:val="Corpo de texto Char_5"/>
    <w:basedOn w:val="Fontepargpadro"/>
    <w:link w:val="BodyText5"/>
    <w:rsid w:val="00510BBB"/>
    <w:rPr>
      <w:rFonts w:ascii="Calibri" w:eastAsia="Calibri" w:hAnsi="Calibri"/>
      <w:sz w:val="22"/>
      <w:szCs w:val="22"/>
      <w:lang w:eastAsia="en-US"/>
    </w:rPr>
  </w:style>
  <w:style w:type="character" w:customStyle="1" w:styleId="Ttulo3Char3">
    <w:name w:val="Título 3 Char_3"/>
    <w:basedOn w:val="Fontepargpadro"/>
    <w:link w:val="Heading33"/>
    <w:rsid w:val="00510BBB"/>
    <w:rPr>
      <w:rFonts w:ascii="Times" w:eastAsia="Calibri" w:hAnsi="Times"/>
      <w:i/>
      <w:sz w:val="22"/>
      <w:lang w:eastAsia="en-US"/>
    </w:rPr>
  </w:style>
  <w:style w:type="character" w:customStyle="1" w:styleId="Ttulo2Char3">
    <w:name w:val="Título 2 Char_3"/>
    <w:basedOn w:val="Fontepargpadro"/>
    <w:link w:val="Heading23"/>
    <w:rsid w:val="00510BBB"/>
    <w:rPr>
      <w:rFonts w:ascii="Times" w:eastAsia="Calibri" w:hAnsi="Times"/>
      <w:b/>
      <w:i/>
      <w:sz w:val="24"/>
      <w:lang w:eastAsia="en-US"/>
    </w:rPr>
  </w:style>
  <w:style w:type="paragraph" w:customStyle="1" w:styleId="Heading40">
    <w:name w:val="Heading 4_0"/>
    <w:basedOn w:val="BodyText5"/>
    <w:next w:val="BodyText5"/>
    <w:link w:val="Ttulo4Char0"/>
    <w:qFormat/>
    <w:rsid w:val="00510BBB"/>
    <w:pPr>
      <w:numPr>
        <w:ilvl w:val="3"/>
        <w:numId w:val="33"/>
      </w:numPr>
      <w:spacing w:before="130" w:after="130" w:line="260" w:lineRule="atLeast"/>
      <w:outlineLvl w:val="3"/>
    </w:pPr>
    <w:rPr>
      <w:rFonts w:ascii="Times" w:hAnsi="Times"/>
      <w:szCs w:val="20"/>
    </w:rPr>
  </w:style>
  <w:style w:type="character" w:customStyle="1" w:styleId="Ttulo4Char0">
    <w:name w:val="Título 4 Char_0"/>
    <w:basedOn w:val="Fontepargpadro"/>
    <w:link w:val="Heading40"/>
    <w:rsid w:val="00510BBB"/>
    <w:rPr>
      <w:rFonts w:ascii="Times" w:eastAsia="Calibri" w:hAnsi="Times"/>
      <w:sz w:val="22"/>
      <w:lang w:eastAsia="en-US"/>
    </w:rPr>
  </w:style>
  <w:style w:type="paragraph" w:customStyle="1" w:styleId="Heading50">
    <w:name w:val="Heading 5_0"/>
    <w:basedOn w:val="Normal170"/>
    <w:next w:val="Normal170"/>
    <w:link w:val="Ttulo5Char0"/>
    <w:qFormat/>
    <w:rsid w:val="00510BBB"/>
    <w:pPr>
      <w:numPr>
        <w:ilvl w:val="4"/>
        <w:numId w:val="33"/>
      </w:numPr>
      <w:outlineLvl w:val="4"/>
    </w:pPr>
    <w:rPr>
      <w:rFonts w:ascii="Times" w:hAnsi="Times"/>
      <w:szCs w:val="20"/>
    </w:rPr>
  </w:style>
  <w:style w:type="character" w:customStyle="1" w:styleId="Ttulo5Char0">
    <w:name w:val="Título 5 Char_0"/>
    <w:basedOn w:val="Fontepargpadro"/>
    <w:link w:val="Heading50"/>
    <w:rsid w:val="00510BBB"/>
    <w:rPr>
      <w:rFonts w:ascii="Times" w:eastAsia="Calibri" w:hAnsi="Times"/>
      <w:sz w:val="22"/>
      <w:lang w:eastAsia="en-US"/>
    </w:rPr>
  </w:style>
  <w:style w:type="paragraph" w:customStyle="1" w:styleId="Heading70">
    <w:name w:val="Heading 7_0"/>
    <w:basedOn w:val="Normal170"/>
    <w:next w:val="Normal170"/>
    <w:link w:val="Ttulo7Char0"/>
    <w:qFormat/>
    <w:rsid w:val="00510BBB"/>
    <w:pPr>
      <w:numPr>
        <w:ilvl w:val="6"/>
        <w:numId w:val="33"/>
      </w:numPr>
      <w:outlineLvl w:val="6"/>
    </w:pPr>
    <w:rPr>
      <w:rFonts w:ascii="Times" w:hAnsi="Times"/>
      <w:szCs w:val="20"/>
    </w:rPr>
  </w:style>
  <w:style w:type="character" w:customStyle="1" w:styleId="Ttulo7Char0">
    <w:name w:val="Título 7 Char_0"/>
    <w:basedOn w:val="Fontepargpadro"/>
    <w:link w:val="Heading70"/>
    <w:rsid w:val="00510BBB"/>
    <w:rPr>
      <w:rFonts w:ascii="Times" w:eastAsia="Calibri" w:hAnsi="Times"/>
      <w:sz w:val="22"/>
      <w:lang w:eastAsia="en-US"/>
    </w:rPr>
  </w:style>
  <w:style w:type="paragraph" w:customStyle="1" w:styleId="Heading80">
    <w:name w:val="Heading 8_0"/>
    <w:basedOn w:val="Normal170"/>
    <w:next w:val="Normal170"/>
    <w:link w:val="Ttulo8Char0"/>
    <w:qFormat/>
    <w:rsid w:val="00510BBB"/>
    <w:pPr>
      <w:numPr>
        <w:ilvl w:val="7"/>
        <w:numId w:val="33"/>
      </w:numPr>
      <w:outlineLvl w:val="7"/>
    </w:pPr>
    <w:rPr>
      <w:rFonts w:ascii="Times" w:hAnsi="Times"/>
      <w:szCs w:val="20"/>
    </w:rPr>
  </w:style>
  <w:style w:type="character" w:customStyle="1" w:styleId="Ttulo8Char0">
    <w:name w:val="Título 8 Char_0"/>
    <w:basedOn w:val="Fontepargpadro"/>
    <w:link w:val="Heading80"/>
    <w:rsid w:val="00510BBB"/>
    <w:rPr>
      <w:rFonts w:ascii="Times" w:eastAsia="Calibri" w:hAnsi="Times"/>
      <w:sz w:val="22"/>
      <w:lang w:eastAsia="en-US"/>
    </w:rPr>
  </w:style>
  <w:style w:type="paragraph" w:customStyle="1" w:styleId="Heading90">
    <w:name w:val="Heading 9_0"/>
    <w:basedOn w:val="Normal170"/>
    <w:next w:val="Normal170"/>
    <w:link w:val="Ttulo9Char0"/>
    <w:qFormat/>
    <w:rsid w:val="00510BBB"/>
    <w:pPr>
      <w:numPr>
        <w:ilvl w:val="8"/>
        <w:numId w:val="33"/>
      </w:numPr>
      <w:outlineLvl w:val="8"/>
    </w:pPr>
    <w:rPr>
      <w:rFonts w:ascii="Times" w:hAnsi="Times"/>
      <w:szCs w:val="20"/>
    </w:rPr>
  </w:style>
  <w:style w:type="character" w:customStyle="1" w:styleId="Ttulo9Char0">
    <w:name w:val="Título 9 Char_0"/>
    <w:basedOn w:val="Fontepargpadro"/>
    <w:link w:val="Heading90"/>
    <w:rsid w:val="00510BBB"/>
    <w:rPr>
      <w:rFonts w:ascii="Times" w:eastAsia="Calibri" w:hAnsi="Times"/>
      <w:sz w:val="22"/>
      <w:lang w:eastAsia="en-US"/>
    </w:rPr>
  </w:style>
  <w:style w:type="character" w:customStyle="1" w:styleId="PlaceholderText11">
    <w:name w:val="Placeholder Text_11"/>
    <w:basedOn w:val="Fontepargpadro"/>
    <w:uiPriority w:val="99"/>
    <w:semiHidden/>
    <w:rsid w:val="004B2899"/>
    <w:rPr>
      <w:color w:val="808080"/>
      <w:sz w:val="20"/>
      <w:szCs w:val="20"/>
      <w:lang w:val="en-US" w:eastAsia="en-US"/>
    </w:rPr>
  </w:style>
  <w:style w:type="paragraph" w:customStyle="1" w:styleId="Header011">
    <w:name w:val="Header_0_11"/>
    <w:basedOn w:val="Normal111"/>
    <w:link w:val="CabealhoChar011"/>
    <w:uiPriority w:val="99"/>
    <w:unhideWhenUsed/>
    <w:rsid w:val="004B2899"/>
    <w:pPr>
      <w:tabs>
        <w:tab w:val="center" w:pos="4680"/>
        <w:tab w:val="right" w:pos="9360"/>
      </w:tabs>
      <w:spacing w:after="0" w:line="240" w:lineRule="auto"/>
    </w:pPr>
    <w:rPr>
      <w:sz w:val="20"/>
      <w:szCs w:val="20"/>
    </w:rPr>
  </w:style>
  <w:style w:type="paragraph" w:customStyle="1" w:styleId="Normal111">
    <w:name w:val="Normal_1_11"/>
    <w:qFormat/>
    <w:rsid w:val="004B2899"/>
    <w:rPr>
      <w:rFonts w:ascii="Times New Roman" w:hAnsi="Times New Roman"/>
    </w:rPr>
  </w:style>
  <w:style w:type="character" w:customStyle="1" w:styleId="CabealhoChar011">
    <w:name w:val="Cabeçalho Char_0_11"/>
    <w:basedOn w:val="Fontepargpadro"/>
    <w:link w:val="Header011"/>
    <w:uiPriority w:val="99"/>
    <w:rsid w:val="004B2899"/>
  </w:style>
  <w:style w:type="paragraph" w:customStyle="1" w:styleId="Header111">
    <w:name w:val="Header_1_11"/>
    <w:basedOn w:val="Normal511"/>
    <w:link w:val="CabealhoChar1110"/>
    <w:uiPriority w:val="99"/>
    <w:unhideWhenUsed/>
    <w:rsid w:val="004B2899"/>
    <w:pPr>
      <w:tabs>
        <w:tab w:val="center" w:pos="4680"/>
        <w:tab w:val="right" w:pos="9360"/>
      </w:tabs>
      <w:spacing w:after="0" w:line="240" w:lineRule="auto"/>
    </w:pPr>
    <w:rPr>
      <w:sz w:val="20"/>
      <w:szCs w:val="20"/>
    </w:rPr>
  </w:style>
  <w:style w:type="paragraph" w:customStyle="1" w:styleId="Normal511">
    <w:name w:val="Normal_5_11"/>
    <w:qFormat/>
    <w:rsid w:val="004B2899"/>
    <w:rPr>
      <w:rFonts w:ascii="Times New Roman" w:hAnsi="Times New Roman"/>
    </w:rPr>
  </w:style>
  <w:style w:type="character" w:customStyle="1" w:styleId="CabealhoChar1110">
    <w:name w:val="Cabeçalho Char_1_11"/>
    <w:basedOn w:val="Fontepargpadro"/>
    <w:link w:val="Header111"/>
    <w:uiPriority w:val="99"/>
    <w:rsid w:val="004B2899"/>
  </w:style>
  <w:style w:type="paragraph" w:customStyle="1" w:styleId="Header112">
    <w:name w:val="Header_11"/>
    <w:basedOn w:val="Normal011"/>
    <w:link w:val="CabealhoChar120"/>
    <w:uiPriority w:val="99"/>
    <w:unhideWhenUsed/>
    <w:rsid w:val="004B2899"/>
    <w:pPr>
      <w:tabs>
        <w:tab w:val="center" w:pos="4680"/>
        <w:tab w:val="right" w:pos="9360"/>
      </w:tabs>
      <w:spacing w:after="0" w:line="240" w:lineRule="auto"/>
    </w:pPr>
    <w:rPr>
      <w:sz w:val="20"/>
      <w:szCs w:val="20"/>
    </w:rPr>
  </w:style>
  <w:style w:type="paragraph" w:customStyle="1" w:styleId="Normal011">
    <w:name w:val="Normal_0_11"/>
    <w:qFormat/>
    <w:rsid w:val="004B2899"/>
    <w:rPr>
      <w:rFonts w:ascii="Times New Roman" w:hAnsi="Times New Roman"/>
    </w:rPr>
  </w:style>
  <w:style w:type="character" w:customStyle="1" w:styleId="CabealhoChar120">
    <w:name w:val="Cabeçalho Char_12"/>
    <w:basedOn w:val="Fontepargpadro"/>
    <w:link w:val="Header112"/>
    <w:uiPriority w:val="99"/>
    <w:rsid w:val="004B2899"/>
  </w:style>
  <w:style w:type="paragraph" w:customStyle="1" w:styleId="Footer011">
    <w:name w:val="Footer_0_11"/>
    <w:basedOn w:val="Normal311"/>
    <w:link w:val="RodapChar011"/>
    <w:uiPriority w:val="99"/>
    <w:unhideWhenUsed/>
    <w:rsid w:val="004B2899"/>
    <w:pPr>
      <w:tabs>
        <w:tab w:val="center" w:pos="4680"/>
        <w:tab w:val="right" w:pos="9360"/>
      </w:tabs>
      <w:spacing w:after="0" w:line="240" w:lineRule="auto"/>
    </w:pPr>
    <w:rPr>
      <w:sz w:val="20"/>
      <w:szCs w:val="20"/>
    </w:rPr>
  </w:style>
  <w:style w:type="paragraph" w:customStyle="1" w:styleId="Normal311">
    <w:name w:val="Normal_3_11"/>
    <w:qFormat/>
    <w:rsid w:val="004B2899"/>
    <w:rPr>
      <w:rFonts w:ascii="Times New Roman" w:hAnsi="Times New Roman"/>
    </w:rPr>
  </w:style>
  <w:style w:type="character" w:customStyle="1" w:styleId="RodapChar011">
    <w:name w:val="Rodapé Char_0_11"/>
    <w:basedOn w:val="Fontepargpadro"/>
    <w:link w:val="Footer011"/>
    <w:uiPriority w:val="99"/>
    <w:rsid w:val="004B2899"/>
  </w:style>
  <w:style w:type="paragraph" w:customStyle="1" w:styleId="Normal411">
    <w:name w:val="Normal_4_11"/>
    <w:qFormat/>
    <w:rsid w:val="004B2899"/>
    <w:pPr>
      <w:spacing w:after="0" w:line="240" w:lineRule="auto"/>
    </w:pPr>
    <w:rPr>
      <w:rFonts w:ascii="Times New Roman" w:hAnsi="Times New Roman"/>
      <w:sz w:val="20"/>
      <w:szCs w:val="20"/>
    </w:rPr>
  </w:style>
  <w:style w:type="paragraph" w:customStyle="1" w:styleId="Footer111">
    <w:name w:val="Footer_1_11"/>
    <w:basedOn w:val="Normal611"/>
    <w:link w:val="RodapChar1110"/>
    <w:uiPriority w:val="99"/>
    <w:unhideWhenUsed/>
    <w:rsid w:val="004B2899"/>
    <w:pPr>
      <w:tabs>
        <w:tab w:val="center" w:pos="4680"/>
        <w:tab w:val="right" w:pos="9360"/>
      </w:tabs>
      <w:spacing w:after="0" w:line="240" w:lineRule="auto"/>
    </w:pPr>
    <w:rPr>
      <w:sz w:val="20"/>
      <w:szCs w:val="20"/>
    </w:rPr>
  </w:style>
  <w:style w:type="paragraph" w:customStyle="1" w:styleId="Normal611">
    <w:name w:val="Normal_6_11"/>
    <w:qFormat/>
    <w:rsid w:val="004B2899"/>
    <w:rPr>
      <w:rFonts w:ascii="Times New Roman" w:hAnsi="Times New Roman"/>
    </w:rPr>
  </w:style>
  <w:style w:type="character" w:customStyle="1" w:styleId="RodapChar1110">
    <w:name w:val="Rodapé Char_1_11"/>
    <w:basedOn w:val="Fontepargpadro"/>
    <w:link w:val="Footer111"/>
    <w:uiPriority w:val="99"/>
    <w:rsid w:val="004B2899"/>
  </w:style>
  <w:style w:type="paragraph" w:customStyle="1" w:styleId="Footer112">
    <w:name w:val="Footer_11"/>
    <w:basedOn w:val="Normal210"/>
    <w:link w:val="RodapChar120"/>
    <w:uiPriority w:val="99"/>
    <w:unhideWhenUsed/>
    <w:rsid w:val="004B2899"/>
    <w:pPr>
      <w:tabs>
        <w:tab w:val="center" w:pos="4680"/>
        <w:tab w:val="right" w:pos="9360"/>
      </w:tabs>
      <w:spacing w:after="0" w:line="240" w:lineRule="auto"/>
    </w:pPr>
    <w:rPr>
      <w:sz w:val="20"/>
      <w:szCs w:val="20"/>
    </w:rPr>
  </w:style>
  <w:style w:type="paragraph" w:customStyle="1" w:styleId="Normal210">
    <w:name w:val="Normal_2_10"/>
    <w:qFormat/>
    <w:rsid w:val="004B2899"/>
    <w:rPr>
      <w:rFonts w:ascii="Times New Roman" w:hAnsi="Times New Roman"/>
    </w:rPr>
  </w:style>
  <w:style w:type="character" w:customStyle="1" w:styleId="RodapChar120">
    <w:name w:val="Rodapé Char_12"/>
    <w:basedOn w:val="Fontepargpadro"/>
    <w:link w:val="Footer112"/>
    <w:uiPriority w:val="99"/>
    <w:rsid w:val="004B2899"/>
  </w:style>
  <w:style w:type="paragraph" w:customStyle="1" w:styleId="Heading69">
    <w:name w:val="Heading 6_9"/>
    <w:basedOn w:val="Normal180"/>
    <w:next w:val="Normal180"/>
    <w:link w:val="Ttulo6Char9"/>
    <w:semiHidden/>
    <w:unhideWhenUsed/>
    <w:qFormat/>
    <w:rsid w:val="00297718"/>
    <w:pPr>
      <w:keepNext/>
      <w:keepLines/>
      <w:spacing w:before="200"/>
      <w:outlineLvl w:val="5"/>
    </w:pPr>
    <w:rPr>
      <w:rFonts w:ascii="Cambria" w:hAnsi="Cambria"/>
      <w:i/>
      <w:iCs/>
      <w:color w:val="243F60" w:themeColor="accent1" w:themeShade="7F"/>
      <w:sz w:val="20"/>
      <w:szCs w:val="20"/>
      <w:lang w:eastAsia="pt-BR"/>
    </w:rPr>
  </w:style>
  <w:style w:type="paragraph" w:customStyle="1" w:styleId="Normal180">
    <w:name w:val="Normal_18"/>
    <w:qFormat/>
    <w:rsid w:val="00E9421B"/>
    <w:pPr>
      <w:spacing w:after="0" w:line="240" w:lineRule="auto"/>
    </w:pPr>
    <w:rPr>
      <w:lang w:val="pt-BR"/>
    </w:rPr>
  </w:style>
  <w:style w:type="character" w:customStyle="1" w:styleId="Ttulo6Char9">
    <w:name w:val="Título 6 Char_9"/>
    <w:basedOn w:val="Fontepargpadro"/>
    <w:link w:val="Heading69"/>
    <w:semiHidden/>
    <w:rsid w:val="00297718"/>
    <w:rPr>
      <w:rFonts w:ascii="Cambria" w:hAnsi="Cambria"/>
      <w:i/>
      <w:iCs/>
      <w:color w:val="243F60" w:themeColor="accent1" w:themeShade="7F"/>
      <w:sz w:val="22"/>
      <w:szCs w:val="22"/>
      <w:lang w:eastAsia="en-US"/>
    </w:rPr>
  </w:style>
  <w:style w:type="paragraph" w:customStyle="1" w:styleId="Heading24">
    <w:name w:val="Heading 2_4"/>
    <w:basedOn w:val="Heading34"/>
    <w:next w:val="BodyText6"/>
    <w:link w:val="Ttulo2Char4"/>
    <w:qFormat/>
    <w:rsid w:val="0072393B"/>
    <w:pPr>
      <w:numPr>
        <w:ilvl w:val="1"/>
      </w:numPr>
      <w:spacing w:line="280" w:lineRule="atLeast"/>
      <w:outlineLvl w:val="1"/>
    </w:pPr>
    <w:rPr>
      <w:b/>
      <w:sz w:val="24"/>
    </w:rPr>
  </w:style>
  <w:style w:type="paragraph" w:customStyle="1" w:styleId="Heading34">
    <w:name w:val="Heading 3_4"/>
    <w:basedOn w:val="BodyText6"/>
    <w:next w:val="BodyText6"/>
    <w:link w:val="Ttulo3Char4"/>
    <w:qFormat/>
    <w:rsid w:val="0072393B"/>
    <w:pPr>
      <w:keepNext/>
      <w:keepLines/>
      <w:numPr>
        <w:ilvl w:val="2"/>
        <w:numId w:val="34"/>
      </w:numPr>
      <w:spacing w:before="130" w:after="0" w:line="260" w:lineRule="atLeast"/>
      <w:outlineLvl w:val="2"/>
    </w:pPr>
    <w:rPr>
      <w:rFonts w:ascii="Times" w:hAnsi="Times"/>
      <w:i/>
      <w:szCs w:val="20"/>
    </w:rPr>
  </w:style>
  <w:style w:type="paragraph" w:customStyle="1" w:styleId="BodyText6">
    <w:name w:val="Body Text_6"/>
    <w:basedOn w:val="Normal180"/>
    <w:link w:val="CorpodetextoChar6"/>
    <w:rsid w:val="0072393B"/>
    <w:pPr>
      <w:spacing w:after="120"/>
    </w:pPr>
  </w:style>
  <w:style w:type="character" w:customStyle="1" w:styleId="CorpodetextoChar6">
    <w:name w:val="Corpo de texto Char_6"/>
    <w:basedOn w:val="Fontepargpadro"/>
    <w:link w:val="BodyText6"/>
    <w:rsid w:val="0072393B"/>
    <w:rPr>
      <w:rFonts w:ascii="Calibri" w:eastAsia="Calibri" w:hAnsi="Calibri"/>
      <w:sz w:val="22"/>
      <w:szCs w:val="22"/>
      <w:lang w:eastAsia="en-US"/>
    </w:rPr>
  </w:style>
  <w:style w:type="character" w:customStyle="1" w:styleId="Ttulo3Char4">
    <w:name w:val="Título 3 Char_4"/>
    <w:basedOn w:val="Fontepargpadro"/>
    <w:link w:val="Heading34"/>
    <w:rsid w:val="0072393B"/>
    <w:rPr>
      <w:rFonts w:ascii="Times" w:eastAsia="Calibri" w:hAnsi="Times"/>
      <w:i/>
      <w:sz w:val="22"/>
      <w:lang w:eastAsia="en-US"/>
    </w:rPr>
  </w:style>
  <w:style w:type="character" w:customStyle="1" w:styleId="Ttulo2Char4">
    <w:name w:val="Título 2 Char_4"/>
    <w:basedOn w:val="Fontepargpadro"/>
    <w:link w:val="Heading24"/>
    <w:rsid w:val="0072393B"/>
    <w:rPr>
      <w:rFonts w:ascii="Times" w:eastAsia="Calibri" w:hAnsi="Times"/>
      <w:b/>
      <w:i/>
      <w:sz w:val="24"/>
      <w:lang w:eastAsia="en-US"/>
    </w:rPr>
  </w:style>
  <w:style w:type="paragraph" w:customStyle="1" w:styleId="Heading41">
    <w:name w:val="Heading 4_1"/>
    <w:basedOn w:val="BodyText6"/>
    <w:next w:val="BodyText6"/>
    <w:link w:val="Ttulo4Char1"/>
    <w:qFormat/>
    <w:rsid w:val="0072393B"/>
    <w:pPr>
      <w:numPr>
        <w:ilvl w:val="3"/>
        <w:numId w:val="34"/>
      </w:numPr>
      <w:spacing w:before="130" w:after="130" w:line="260" w:lineRule="atLeast"/>
      <w:outlineLvl w:val="3"/>
    </w:pPr>
    <w:rPr>
      <w:rFonts w:ascii="Times" w:hAnsi="Times"/>
      <w:szCs w:val="20"/>
    </w:rPr>
  </w:style>
  <w:style w:type="character" w:customStyle="1" w:styleId="Ttulo4Char1">
    <w:name w:val="Título 4 Char_1"/>
    <w:basedOn w:val="Fontepargpadro"/>
    <w:link w:val="Heading41"/>
    <w:rsid w:val="0072393B"/>
    <w:rPr>
      <w:rFonts w:ascii="Times" w:eastAsia="Calibri" w:hAnsi="Times"/>
      <w:sz w:val="22"/>
      <w:lang w:eastAsia="en-US"/>
    </w:rPr>
  </w:style>
  <w:style w:type="paragraph" w:customStyle="1" w:styleId="Heading51">
    <w:name w:val="Heading 5_1"/>
    <w:basedOn w:val="Normal180"/>
    <w:next w:val="Normal180"/>
    <w:link w:val="Ttulo5Char1"/>
    <w:qFormat/>
    <w:rsid w:val="0072393B"/>
    <w:pPr>
      <w:numPr>
        <w:ilvl w:val="4"/>
        <w:numId w:val="34"/>
      </w:numPr>
      <w:outlineLvl w:val="4"/>
    </w:pPr>
    <w:rPr>
      <w:rFonts w:ascii="Times" w:hAnsi="Times"/>
      <w:szCs w:val="20"/>
    </w:rPr>
  </w:style>
  <w:style w:type="character" w:customStyle="1" w:styleId="Ttulo5Char1">
    <w:name w:val="Título 5 Char_1"/>
    <w:basedOn w:val="Fontepargpadro"/>
    <w:link w:val="Heading51"/>
    <w:rsid w:val="0072393B"/>
    <w:rPr>
      <w:rFonts w:ascii="Times" w:eastAsia="Calibri" w:hAnsi="Times"/>
      <w:sz w:val="22"/>
      <w:lang w:eastAsia="en-US"/>
    </w:rPr>
  </w:style>
  <w:style w:type="paragraph" w:customStyle="1" w:styleId="Heading71">
    <w:name w:val="Heading 7_1"/>
    <w:basedOn w:val="Normal180"/>
    <w:next w:val="Normal180"/>
    <w:link w:val="Ttulo7Char1"/>
    <w:qFormat/>
    <w:rsid w:val="0072393B"/>
    <w:pPr>
      <w:numPr>
        <w:ilvl w:val="6"/>
        <w:numId w:val="34"/>
      </w:numPr>
      <w:outlineLvl w:val="6"/>
    </w:pPr>
    <w:rPr>
      <w:rFonts w:ascii="Times" w:hAnsi="Times"/>
      <w:szCs w:val="20"/>
    </w:rPr>
  </w:style>
  <w:style w:type="character" w:customStyle="1" w:styleId="Ttulo7Char1">
    <w:name w:val="Título 7 Char_1"/>
    <w:basedOn w:val="Fontepargpadro"/>
    <w:link w:val="Heading71"/>
    <w:rsid w:val="0072393B"/>
    <w:rPr>
      <w:rFonts w:ascii="Times" w:eastAsia="Calibri" w:hAnsi="Times"/>
      <w:sz w:val="22"/>
      <w:lang w:eastAsia="en-US"/>
    </w:rPr>
  </w:style>
  <w:style w:type="paragraph" w:customStyle="1" w:styleId="Heading81">
    <w:name w:val="Heading 8_1"/>
    <w:basedOn w:val="Normal180"/>
    <w:next w:val="Normal180"/>
    <w:link w:val="Ttulo8Char1"/>
    <w:qFormat/>
    <w:rsid w:val="0072393B"/>
    <w:pPr>
      <w:numPr>
        <w:ilvl w:val="7"/>
        <w:numId w:val="34"/>
      </w:numPr>
      <w:outlineLvl w:val="7"/>
    </w:pPr>
    <w:rPr>
      <w:rFonts w:ascii="Times" w:hAnsi="Times"/>
      <w:szCs w:val="20"/>
    </w:rPr>
  </w:style>
  <w:style w:type="character" w:customStyle="1" w:styleId="Ttulo8Char1">
    <w:name w:val="Título 8 Char_1"/>
    <w:basedOn w:val="Fontepargpadro"/>
    <w:link w:val="Heading81"/>
    <w:rsid w:val="0072393B"/>
    <w:rPr>
      <w:rFonts w:ascii="Times" w:eastAsia="Calibri" w:hAnsi="Times"/>
      <w:sz w:val="22"/>
      <w:lang w:eastAsia="en-US"/>
    </w:rPr>
  </w:style>
  <w:style w:type="paragraph" w:customStyle="1" w:styleId="Heading91">
    <w:name w:val="Heading 9_1"/>
    <w:basedOn w:val="Normal180"/>
    <w:next w:val="Normal180"/>
    <w:link w:val="Ttulo9Char1"/>
    <w:qFormat/>
    <w:rsid w:val="0072393B"/>
    <w:pPr>
      <w:numPr>
        <w:ilvl w:val="8"/>
        <w:numId w:val="34"/>
      </w:numPr>
      <w:outlineLvl w:val="8"/>
    </w:pPr>
    <w:rPr>
      <w:rFonts w:ascii="Times" w:hAnsi="Times"/>
      <w:szCs w:val="20"/>
    </w:rPr>
  </w:style>
  <w:style w:type="character" w:customStyle="1" w:styleId="Ttulo9Char1">
    <w:name w:val="Título 9 Char_1"/>
    <w:basedOn w:val="Fontepargpadro"/>
    <w:link w:val="Heading91"/>
    <w:rsid w:val="0072393B"/>
    <w:rPr>
      <w:rFonts w:ascii="Times" w:eastAsia="Calibri" w:hAnsi="Times"/>
      <w:sz w:val="22"/>
      <w:lang w:eastAsia="en-US"/>
    </w:rPr>
  </w:style>
  <w:style w:type="character" w:customStyle="1" w:styleId="PlaceholderText12">
    <w:name w:val="Placeholder Text_12"/>
    <w:basedOn w:val="Fontepargpadro"/>
    <w:uiPriority w:val="99"/>
    <w:semiHidden/>
    <w:rsid w:val="004B2899"/>
    <w:rPr>
      <w:color w:val="808080"/>
      <w:sz w:val="20"/>
      <w:szCs w:val="20"/>
      <w:lang w:val="en-US" w:eastAsia="en-US"/>
    </w:rPr>
  </w:style>
  <w:style w:type="paragraph" w:customStyle="1" w:styleId="Header012">
    <w:name w:val="Header_0_12"/>
    <w:basedOn w:val="Normal112"/>
    <w:link w:val="CabealhoChar012"/>
    <w:uiPriority w:val="99"/>
    <w:unhideWhenUsed/>
    <w:rsid w:val="004B2899"/>
    <w:pPr>
      <w:tabs>
        <w:tab w:val="center" w:pos="4680"/>
        <w:tab w:val="right" w:pos="9360"/>
      </w:tabs>
      <w:spacing w:after="0" w:line="240" w:lineRule="auto"/>
    </w:pPr>
    <w:rPr>
      <w:sz w:val="20"/>
      <w:szCs w:val="20"/>
    </w:rPr>
  </w:style>
  <w:style w:type="paragraph" w:customStyle="1" w:styleId="Normal112">
    <w:name w:val="Normal_1_12"/>
    <w:qFormat/>
    <w:rsid w:val="004B2899"/>
    <w:rPr>
      <w:rFonts w:ascii="Times New Roman" w:hAnsi="Times New Roman"/>
    </w:rPr>
  </w:style>
  <w:style w:type="character" w:customStyle="1" w:styleId="CabealhoChar012">
    <w:name w:val="Cabeçalho Char_0_12"/>
    <w:basedOn w:val="Fontepargpadro"/>
    <w:link w:val="Header012"/>
    <w:uiPriority w:val="99"/>
    <w:rsid w:val="004B2899"/>
  </w:style>
  <w:style w:type="paragraph" w:customStyle="1" w:styleId="Header1120">
    <w:name w:val="Header_1_12"/>
    <w:basedOn w:val="Normal512"/>
    <w:link w:val="CabealhoChar112"/>
    <w:uiPriority w:val="99"/>
    <w:unhideWhenUsed/>
    <w:rsid w:val="004B2899"/>
    <w:pPr>
      <w:tabs>
        <w:tab w:val="center" w:pos="4680"/>
        <w:tab w:val="right" w:pos="9360"/>
      </w:tabs>
      <w:spacing w:after="0" w:line="240" w:lineRule="auto"/>
    </w:pPr>
    <w:rPr>
      <w:sz w:val="20"/>
      <w:szCs w:val="20"/>
    </w:rPr>
  </w:style>
  <w:style w:type="paragraph" w:customStyle="1" w:styleId="Normal512">
    <w:name w:val="Normal_5_12"/>
    <w:qFormat/>
    <w:rsid w:val="004B2899"/>
    <w:rPr>
      <w:rFonts w:ascii="Times New Roman" w:hAnsi="Times New Roman"/>
    </w:rPr>
  </w:style>
  <w:style w:type="character" w:customStyle="1" w:styleId="CabealhoChar112">
    <w:name w:val="Cabeçalho Char_1_12"/>
    <w:basedOn w:val="Fontepargpadro"/>
    <w:link w:val="Header1120"/>
    <w:uiPriority w:val="99"/>
    <w:rsid w:val="004B2899"/>
  </w:style>
  <w:style w:type="paragraph" w:customStyle="1" w:styleId="Header120">
    <w:name w:val="Header_12"/>
    <w:basedOn w:val="Normal012"/>
    <w:link w:val="CabealhoChar130"/>
    <w:uiPriority w:val="99"/>
    <w:unhideWhenUsed/>
    <w:rsid w:val="004B2899"/>
    <w:pPr>
      <w:tabs>
        <w:tab w:val="center" w:pos="4680"/>
        <w:tab w:val="right" w:pos="9360"/>
      </w:tabs>
      <w:spacing w:after="0" w:line="240" w:lineRule="auto"/>
    </w:pPr>
    <w:rPr>
      <w:sz w:val="20"/>
      <w:szCs w:val="20"/>
    </w:rPr>
  </w:style>
  <w:style w:type="paragraph" w:customStyle="1" w:styleId="Normal012">
    <w:name w:val="Normal_0_12"/>
    <w:qFormat/>
    <w:rsid w:val="004B2899"/>
    <w:rPr>
      <w:rFonts w:ascii="Times New Roman" w:hAnsi="Times New Roman"/>
    </w:rPr>
  </w:style>
  <w:style w:type="character" w:customStyle="1" w:styleId="CabealhoChar130">
    <w:name w:val="Cabeçalho Char_13"/>
    <w:basedOn w:val="Fontepargpadro"/>
    <w:link w:val="Header120"/>
    <w:uiPriority w:val="99"/>
    <w:rsid w:val="004B2899"/>
  </w:style>
  <w:style w:type="paragraph" w:customStyle="1" w:styleId="Footer012">
    <w:name w:val="Footer_0_12"/>
    <w:basedOn w:val="Normal312"/>
    <w:link w:val="RodapChar012"/>
    <w:uiPriority w:val="99"/>
    <w:unhideWhenUsed/>
    <w:rsid w:val="004B2899"/>
    <w:pPr>
      <w:tabs>
        <w:tab w:val="center" w:pos="4680"/>
        <w:tab w:val="right" w:pos="9360"/>
      </w:tabs>
      <w:spacing w:after="0" w:line="240" w:lineRule="auto"/>
    </w:pPr>
    <w:rPr>
      <w:sz w:val="20"/>
      <w:szCs w:val="20"/>
    </w:rPr>
  </w:style>
  <w:style w:type="paragraph" w:customStyle="1" w:styleId="Normal312">
    <w:name w:val="Normal_3_12"/>
    <w:qFormat/>
    <w:rsid w:val="004B2899"/>
    <w:rPr>
      <w:rFonts w:ascii="Times New Roman" w:hAnsi="Times New Roman"/>
    </w:rPr>
  </w:style>
  <w:style w:type="character" w:customStyle="1" w:styleId="RodapChar012">
    <w:name w:val="Rodapé Char_0_12"/>
    <w:basedOn w:val="Fontepargpadro"/>
    <w:link w:val="Footer012"/>
    <w:uiPriority w:val="99"/>
    <w:rsid w:val="004B2899"/>
  </w:style>
  <w:style w:type="paragraph" w:customStyle="1" w:styleId="Normal412">
    <w:name w:val="Normal_4_12"/>
    <w:qFormat/>
    <w:rsid w:val="004B2899"/>
    <w:pPr>
      <w:spacing w:after="0" w:line="240" w:lineRule="auto"/>
    </w:pPr>
    <w:rPr>
      <w:rFonts w:ascii="Times New Roman" w:hAnsi="Times New Roman"/>
      <w:sz w:val="20"/>
      <w:szCs w:val="20"/>
    </w:rPr>
  </w:style>
  <w:style w:type="paragraph" w:customStyle="1" w:styleId="Footer1120">
    <w:name w:val="Footer_1_12"/>
    <w:basedOn w:val="Normal612"/>
    <w:link w:val="RodapChar112"/>
    <w:uiPriority w:val="99"/>
    <w:unhideWhenUsed/>
    <w:rsid w:val="004B2899"/>
    <w:pPr>
      <w:tabs>
        <w:tab w:val="center" w:pos="4680"/>
        <w:tab w:val="right" w:pos="9360"/>
      </w:tabs>
      <w:spacing w:after="0" w:line="240" w:lineRule="auto"/>
    </w:pPr>
    <w:rPr>
      <w:sz w:val="20"/>
      <w:szCs w:val="20"/>
    </w:rPr>
  </w:style>
  <w:style w:type="paragraph" w:customStyle="1" w:styleId="Normal612">
    <w:name w:val="Normal_6_12"/>
    <w:qFormat/>
    <w:rsid w:val="004B2899"/>
    <w:rPr>
      <w:rFonts w:ascii="Times New Roman" w:hAnsi="Times New Roman"/>
    </w:rPr>
  </w:style>
  <w:style w:type="character" w:customStyle="1" w:styleId="RodapChar112">
    <w:name w:val="Rodapé Char_1_12"/>
    <w:basedOn w:val="Fontepargpadro"/>
    <w:link w:val="Footer1120"/>
    <w:uiPriority w:val="99"/>
    <w:rsid w:val="004B2899"/>
  </w:style>
  <w:style w:type="paragraph" w:customStyle="1" w:styleId="Footer120">
    <w:name w:val="Footer_12"/>
    <w:basedOn w:val="Normal211"/>
    <w:link w:val="RodapChar130"/>
    <w:uiPriority w:val="99"/>
    <w:unhideWhenUsed/>
    <w:rsid w:val="004B2899"/>
    <w:pPr>
      <w:tabs>
        <w:tab w:val="center" w:pos="4680"/>
        <w:tab w:val="right" w:pos="9360"/>
      </w:tabs>
      <w:spacing w:after="0" w:line="240" w:lineRule="auto"/>
    </w:pPr>
    <w:rPr>
      <w:sz w:val="20"/>
      <w:szCs w:val="20"/>
    </w:rPr>
  </w:style>
  <w:style w:type="paragraph" w:customStyle="1" w:styleId="Normal211">
    <w:name w:val="Normal_2_11"/>
    <w:qFormat/>
    <w:rsid w:val="004B2899"/>
    <w:rPr>
      <w:rFonts w:ascii="Times New Roman" w:hAnsi="Times New Roman"/>
    </w:rPr>
  </w:style>
  <w:style w:type="character" w:customStyle="1" w:styleId="RodapChar130">
    <w:name w:val="Rodapé Char_13"/>
    <w:basedOn w:val="Fontepargpadro"/>
    <w:link w:val="Footer120"/>
    <w:uiPriority w:val="99"/>
    <w:rsid w:val="004B2899"/>
  </w:style>
  <w:style w:type="paragraph" w:customStyle="1" w:styleId="Heading610">
    <w:name w:val="Heading 6_10"/>
    <w:basedOn w:val="Normal190"/>
    <w:next w:val="Normal190"/>
    <w:link w:val="Ttulo6Char10"/>
    <w:qFormat/>
    <w:rsid w:val="00A15F0D"/>
    <w:pPr>
      <w:outlineLvl w:val="5"/>
    </w:pPr>
    <w:rPr>
      <w:sz w:val="20"/>
    </w:rPr>
  </w:style>
  <w:style w:type="paragraph" w:customStyle="1" w:styleId="Normal190">
    <w:name w:val="Normal_19"/>
    <w:qFormat/>
    <w:rsid w:val="00A15F0D"/>
    <w:pPr>
      <w:spacing w:after="0" w:line="240" w:lineRule="auto"/>
    </w:pPr>
    <w:rPr>
      <w:rFonts w:ascii="Times" w:hAnsi="Times"/>
      <w:szCs w:val="20"/>
      <w:lang w:val="pt-BR" w:eastAsia="pt-BR"/>
    </w:rPr>
  </w:style>
  <w:style w:type="character" w:customStyle="1" w:styleId="Ttulo6Char10">
    <w:name w:val="Título 6 Char_10"/>
    <w:basedOn w:val="Fontepargpadro"/>
    <w:link w:val="Heading610"/>
    <w:rsid w:val="00A15F0D"/>
    <w:rPr>
      <w:rFonts w:ascii="Times" w:hAnsi="Times"/>
      <w:sz w:val="22"/>
    </w:rPr>
  </w:style>
  <w:style w:type="paragraph" w:customStyle="1" w:styleId="Heading25">
    <w:name w:val="Heading 2_5"/>
    <w:basedOn w:val="Heading35"/>
    <w:next w:val="BodyText7"/>
    <w:link w:val="Ttulo2Char5"/>
    <w:qFormat/>
    <w:rsid w:val="004A4C3A"/>
    <w:pPr>
      <w:numPr>
        <w:ilvl w:val="1"/>
      </w:numPr>
      <w:spacing w:line="280" w:lineRule="atLeast"/>
      <w:outlineLvl w:val="1"/>
    </w:pPr>
    <w:rPr>
      <w:b/>
      <w:sz w:val="24"/>
    </w:rPr>
  </w:style>
  <w:style w:type="paragraph" w:customStyle="1" w:styleId="Heading35">
    <w:name w:val="Heading 3_5"/>
    <w:basedOn w:val="BodyText7"/>
    <w:next w:val="BodyText7"/>
    <w:link w:val="Ttulo3Char5"/>
    <w:qFormat/>
    <w:rsid w:val="004A4C3A"/>
    <w:pPr>
      <w:keepNext/>
      <w:keepLines/>
      <w:numPr>
        <w:ilvl w:val="2"/>
        <w:numId w:val="35"/>
      </w:numPr>
      <w:spacing w:after="0" w:line="260" w:lineRule="atLeast"/>
      <w:outlineLvl w:val="2"/>
    </w:pPr>
    <w:rPr>
      <w:i/>
      <w:lang w:eastAsia="en-US"/>
    </w:rPr>
  </w:style>
  <w:style w:type="paragraph" w:customStyle="1" w:styleId="BodyText7">
    <w:name w:val="Body Text_7"/>
    <w:basedOn w:val="Normal190"/>
    <w:link w:val="CorpodetextoChar7"/>
    <w:rsid w:val="00A15F0D"/>
    <w:pPr>
      <w:spacing w:before="130" w:after="130"/>
    </w:pPr>
    <w:rPr>
      <w:sz w:val="20"/>
    </w:rPr>
  </w:style>
  <w:style w:type="character" w:customStyle="1" w:styleId="CorpodetextoChar7">
    <w:name w:val="Corpo de texto Char_7"/>
    <w:basedOn w:val="Fontepargpadro"/>
    <w:link w:val="BodyText7"/>
    <w:rsid w:val="00A15F0D"/>
    <w:rPr>
      <w:rFonts w:ascii="Times" w:hAnsi="Times"/>
      <w:sz w:val="22"/>
    </w:rPr>
  </w:style>
  <w:style w:type="character" w:customStyle="1" w:styleId="Ttulo3Char5">
    <w:name w:val="Título 3 Char_5"/>
    <w:basedOn w:val="Fontepargpadro"/>
    <w:link w:val="Heading35"/>
    <w:rsid w:val="004A4C3A"/>
    <w:rPr>
      <w:rFonts w:ascii="Times" w:eastAsia="Calibri" w:hAnsi="Times"/>
      <w:i/>
      <w:sz w:val="22"/>
      <w:lang w:eastAsia="en-US"/>
    </w:rPr>
  </w:style>
  <w:style w:type="character" w:customStyle="1" w:styleId="Ttulo2Char5">
    <w:name w:val="Título 2 Char_5"/>
    <w:basedOn w:val="Fontepargpadro"/>
    <w:link w:val="Heading25"/>
    <w:rsid w:val="004A4C3A"/>
    <w:rPr>
      <w:rFonts w:ascii="Times" w:eastAsia="Calibri" w:hAnsi="Times"/>
      <w:b/>
      <w:i/>
      <w:sz w:val="24"/>
      <w:lang w:eastAsia="en-US"/>
    </w:rPr>
  </w:style>
  <w:style w:type="paragraph" w:customStyle="1" w:styleId="Heading42">
    <w:name w:val="Heading 4_2"/>
    <w:basedOn w:val="BodyText7"/>
    <w:next w:val="BodyText7"/>
    <w:link w:val="Ttulo4Char2"/>
    <w:qFormat/>
    <w:rsid w:val="004A4C3A"/>
    <w:pPr>
      <w:numPr>
        <w:ilvl w:val="3"/>
        <w:numId w:val="35"/>
      </w:numPr>
      <w:spacing w:line="260" w:lineRule="atLeast"/>
      <w:outlineLvl w:val="3"/>
    </w:pPr>
    <w:rPr>
      <w:lang w:eastAsia="en-US"/>
    </w:rPr>
  </w:style>
  <w:style w:type="character" w:customStyle="1" w:styleId="Ttulo4Char2">
    <w:name w:val="Título 4 Char_2"/>
    <w:basedOn w:val="Fontepargpadro"/>
    <w:link w:val="Heading42"/>
    <w:rsid w:val="004A4C3A"/>
    <w:rPr>
      <w:rFonts w:ascii="Times" w:eastAsia="Calibri" w:hAnsi="Times"/>
      <w:sz w:val="22"/>
      <w:lang w:eastAsia="en-US"/>
    </w:rPr>
  </w:style>
  <w:style w:type="paragraph" w:customStyle="1" w:styleId="Heading52">
    <w:name w:val="Heading 5_2"/>
    <w:basedOn w:val="Normal190"/>
    <w:next w:val="Normal190"/>
    <w:link w:val="Ttulo5Char2"/>
    <w:qFormat/>
    <w:rsid w:val="004A4C3A"/>
    <w:pPr>
      <w:numPr>
        <w:ilvl w:val="4"/>
        <w:numId w:val="35"/>
      </w:numPr>
      <w:outlineLvl w:val="4"/>
    </w:pPr>
    <w:rPr>
      <w:lang w:eastAsia="en-US"/>
    </w:rPr>
  </w:style>
  <w:style w:type="character" w:customStyle="1" w:styleId="Ttulo5Char2">
    <w:name w:val="Título 5 Char_2"/>
    <w:basedOn w:val="Fontepargpadro"/>
    <w:link w:val="Heading52"/>
    <w:rsid w:val="004A4C3A"/>
    <w:rPr>
      <w:rFonts w:ascii="Times" w:eastAsia="Calibri" w:hAnsi="Times"/>
      <w:sz w:val="22"/>
      <w:lang w:eastAsia="en-US"/>
    </w:rPr>
  </w:style>
  <w:style w:type="paragraph" w:customStyle="1" w:styleId="Heading72">
    <w:name w:val="Heading 7_2"/>
    <w:basedOn w:val="Normal190"/>
    <w:next w:val="Normal190"/>
    <w:link w:val="Ttulo7Char2"/>
    <w:qFormat/>
    <w:rsid w:val="004A4C3A"/>
    <w:pPr>
      <w:numPr>
        <w:ilvl w:val="6"/>
        <w:numId w:val="35"/>
      </w:numPr>
      <w:outlineLvl w:val="6"/>
    </w:pPr>
    <w:rPr>
      <w:lang w:eastAsia="en-US"/>
    </w:rPr>
  </w:style>
  <w:style w:type="character" w:customStyle="1" w:styleId="Ttulo7Char2">
    <w:name w:val="Título 7 Char_2"/>
    <w:basedOn w:val="Fontepargpadro"/>
    <w:link w:val="Heading72"/>
    <w:rsid w:val="004A4C3A"/>
    <w:rPr>
      <w:rFonts w:ascii="Times" w:eastAsia="Calibri" w:hAnsi="Times"/>
      <w:sz w:val="22"/>
      <w:lang w:eastAsia="en-US"/>
    </w:rPr>
  </w:style>
  <w:style w:type="paragraph" w:customStyle="1" w:styleId="Heading82">
    <w:name w:val="Heading 8_2"/>
    <w:basedOn w:val="Normal190"/>
    <w:next w:val="Normal190"/>
    <w:link w:val="Ttulo8Char2"/>
    <w:qFormat/>
    <w:rsid w:val="004A4C3A"/>
    <w:pPr>
      <w:numPr>
        <w:ilvl w:val="7"/>
        <w:numId w:val="35"/>
      </w:numPr>
      <w:outlineLvl w:val="7"/>
    </w:pPr>
    <w:rPr>
      <w:lang w:eastAsia="en-US"/>
    </w:rPr>
  </w:style>
  <w:style w:type="character" w:customStyle="1" w:styleId="Ttulo8Char2">
    <w:name w:val="Título 8 Char_2"/>
    <w:basedOn w:val="Fontepargpadro"/>
    <w:link w:val="Heading82"/>
    <w:rsid w:val="004A4C3A"/>
    <w:rPr>
      <w:rFonts w:ascii="Times" w:eastAsia="Calibri" w:hAnsi="Times"/>
      <w:sz w:val="22"/>
      <w:lang w:eastAsia="en-US"/>
    </w:rPr>
  </w:style>
  <w:style w:type="paragraph" w:customStyle="1" w:styleId="Heading92">
    <w:name w:val="Heading 9_2"/>
    <w:basedOn w:val="Normal190"/>
    <w:next w:val="Normal190"/>
    <w:link w:val="Ttulo9Char2"/>
    <w:qFormat/>
    <w:rsid w:val="004A4C3A"/>
    <w:pPr>
      <w:numPr>
        <w:ilvl w:val="8"/>
        <w:numId w:val="35"/>
      </w:numPr>
      <w:outlineLvl w:val="8"/>
    </w:pPr>
    <w:rPr>
      <w:lang w:eastAsia="en-US"/>
    </w:rPr>
  </w:style>
  <w:style w:type="character" w:customStyle="1" w:styleId="Ttulo9Char2">
    <w:name w:val="Título 9 Char_2"/>
    <w:basedOn w:val="Fontepargpadro"/>
    <w:link w:val="Heading92"/>
    <w:rsid w:val="004A4C3A"/>
    <w:rPr>
      <w:rFonts w:ascii="Times" w:eastAsia="Calibri" w:hAnsi="Times"/>
      <w:sz w:val="22"/>
      <w:lang w:eastAsia="en-US"/>
    </w:rPr>
  </w:style>
  <w:style w:type="character" w:customStyle="1" w:styleId="PlaceholderText13">
    <w:name w:val="Placeholder Text_13"/>
    <w:basedOn w:val="Fontepargpadro"/>
    <w:uiPriority w:val="99"/>
    <w:semiHidden/>
    <w:rsid w:val="004B2899"/>
    <w:rPr>
      <w:color w:val="808080"/>
      <w:sz w:val="20"/>
      <w:szCs w:val="20"/>
      <w:lang w:val="en-US" w:eastAsia="en-US"/>
    </w:rPr>
  </w:style>
  <w:style w:type="paragraph" w:customStyle="1" w:styleId="Header013">
    <w:name w:val="Header_0_13"/>
    <w:basedOn w:val="Normal113"/>
    <w:link w:val="CabealhoChar013"/>
    <w:uiPriority w:val="99"/>
    <w:unhideWhenUsed/>
    <w:rsid w:val="004B2899"/>
    <w:pPr>
      <w:tabs>
        <w:tab w:val="center" w:pos="4680"/>
        <w:tab w:val="right" w:pos="9360"/>
      </w:tabs>
      <w:spacing w:after="0" w:line="240" w:lineRule="auto"/>
    </w:pPr>
    <w:rPr>
      <w:sz w:val="20"/>
      <w:szCs w:val="20"/>
    </w:rPr>
  </w:style>
  <w:style w:type="paragraph" w:customStyle="1" w:styleId="Normal113">
    <w:name w:val="Normal_1_13"/>
    <w:qFormat/>
    <w:rsid w:val="004B2899"/>
    <w:rPr>
      <w:rFonts w:ascii="Times New Roman" w:hAnsi="Times New Roman"/>
    </w:rPr>
  </w:style>
  <w:style w:type="character" w:customStyle="1" w:styleId="CabealhoChar013">
    <w:name w:val="Cabeçalho Char_0_13"/>
    <w:basedOn w:val="Fontepargpadro"/>
    <w:link w:val="Header013"/>
    <w:uiPriority w:val="99"/>
    <w:rsid w:val="004B2899"/>
  </w:style>
  <w:style w:type="paragraph" w:customStyle="1" w:styleId="Header113">
    <w:name w:val="Header_1_13"/>
    <w:basedOn w:val="Normal513"/>
    <w:link w:val="CabealhoChar113"/>
    <w:uiPriority w:val="99"/>
    <w:unhideWhenUsed/>
    <w:rsid w:val="004B2899"/>
    <w:pPr>
      <w:tabs>
        <w:tab w:val="center" w:pos="4680"/>
        <w:tab w:val="right" w:pos="9360"/>
      </w:tabs>
      <w:spacing w:after="0" w:line="240" w:lineRule="auto"/>
    </w:pPr>
    <w:rPr>
      <w:sz w:val="20"/>
      <w:szCs w:val="20"/>
    </w:rPr>
  </w:style>
  <w:style w:type="paragraph" w:customStyle="1" w:styleId="Normal513">
    <w:name w:val="Normal_5_13"/>
    <w:qFormat/>
    <w:rsid w:val="004B2899"/>
    <w:rPr>
      <w:rFonts w:ascii="Times New Roman" w:hAnsi="Times New Roman"/>
    </w:rPr>
  </w:style>
  <w:style w:type="character" w:customStyle="1" w:styleId="CabealhoChar113">
    <w:name w:val="Cabeçalho Char_1_13"/>
    <w:basedOn w:val="Fontepargpadro"/>
    <w:link w:val="Header113"/>
    <w:uiPriority w:val="99"/>
    <w:rsid w:val="004B2899"/>
  </w:style>
  <w:style w:type="paragraph" w:customStyle="1" w:styleId="Header130">
    <w:name w:val="Header_13"/>
    <w:basedOn w:val="Normal013"/>
    <w:link w:val="CabealhoChar140"/>
    <w:uiPriority w:val="99"/>
    <w:unhideWhenUsed/>
    <w:rsid w:val="004B2899"/>
    <w:pPr>
      <w:tabs>
        <w:tab w:val="center" w:pos="4680"/>
        <w:tab w:val="right" w:pos="9360"/>
      </w:tabs>
      <w:spacing w:after="0" w:line="240" w:lineRule="auto"/>
    </w:pPr>
    <w:rPr>
      <w:sz w:val="20"/>
      <w:szCs w:val="20"/>
    </w:rPr>
  </w:style>
  <w:style w:type="paragraph" w:customStyle="1" w:styleId="Normal013">
    <w:name w:val="Normal_0_13"/>
    <w:qFormat/>
    <w:rsid w:val="004B2899"/>
    <w:rPr>
      <w:rFonts w:ascii="Times New Roman" w:hAnsi="Times New Roman"/>
    </w:rPr>
  </w:style>
  <w:style w:type="character" w:customStyle="1" w:styleId="CabealhoChar140">
    <w:name w:val="Cabeçalho Char_14"/>
    <w:basedOn w:val="Fontepargpadro"/>
    <w:link w:val="Header130"/>
    <w:uiPriority w:val="99"/>
    <w:rsid w:val="004B2899"/>
  </w:style>
  <w:style w:type="paragraph" w:customStyle="1" w:styleId="Footer013">
    <w:name w:val="Footer_0_13"/>
    <w:basedOn w:val="Normal313"/>
    <w:link w:val="RodapChar013"/>
    <w:uiPriority w:val="99"/>
    <w:unhideWhenUsed/>
    <w:rsid w:val="004B2899"/>
    <w:pPr>
      <w:tabs>
        <w:tab w:val="center" w:pos="4680"/>
        <w:tab w:val="right" w:pos="9360"/>
      </w:tabs>
      <w:spacing w:after="0" w:line="240" w:lineRule="auto"/>
    </w:pPr>
    <w:rPr>
      <w:sz w:val="20"/>
      <w:szCs w:val="20"/>
    </w:rPr>
  </w:style>
  <w:style w:type="paragraph" w:customStyle="1" w:styleId="Normal313">
    <w:name w:val="Normal_3_13"/>
    <w:qFormat/>
    <w:rsid w:val="004B2899"/>
    <w:rPr>
      <w:rFonts w:ascii="Times New Roman" w:hAnsi="Times New Roman"/>
    </w:rPr>
  </w:style>
  <w:style w:type="character" w:customStyle="1" w:styleId="RodapChar013">
    <w:name w:val="Rodapé Char_0_13"/>
    <w:basedOn w:val="Fontepargpadro"/>
    <w:link w:val="Footer013"/>
    <w:uiPriority w:val="99"/>
    <w:rsid w:val="004B2899"/>
  </w:style>
  <w:style w:type="paragraph" w:customStyle="1" w:styleId="Normal413">
    <w:name w:val="Normal_4_13"/>
    <w:qFormat/>
    <w:rsid w:val="004B2899"/>
    <w:pPr>
      <w:spacing w:after="0" w:line="240" w:lineRule="auto"/>
    </w:pPr>
    <w:rPr>
      <w:rFonts w:ascii="Times New Roman" w:hAnsi="Times New Roman"/>
      <w:sz w:val="20"/>
      <w:szCs w:val="20"/>
    </w:rPr>
  </w:style>
  <w:style w:type="paragraph" w:customStyle="1" w:styleId="Footer113">
    <w:name w:val="Footer_1_13"/>
    <w:basedOn w:val="Normal613"/>
    <w:link w:val="RodapChar113"/>
    <w:uiPriority w:val="99"/>
    <w:unhideWhenUsed/>
    <w:rsid w:val="004B2899"/>
    <w:pPr>
      <w:tabs>
        <w:tab w:val="center" w:pos="4680"/>
        <w:tab w:val="right" w:pos="9360"/>
      </w:tabs>
      <w:spacing w:after="0" w:line="240" w:lineRule="auto"/>
    </w:pPr>
    <w:rPr>
      <w:sz w:val="20"/>
      <w:szCs w:val="20"/>
    </w:rPr>
  </w:style>
  <w:style w:type="paragraph" w:customStyle="1" w:styleId="Normal613">
    <w:name w:val="Normal_6_13"/>
    <w:qFormat/>
    <w:rsid w:val="004B2899"/>
    <w:rPr>
      <w:rFonts w:ascii="Times New Roman" w:hAnsi="Times New Roman"/>
    </w:rPr>
  </w:style>
  <w:style w:type="character" w:customStyle="1" w:styleId="RodapChar113">
    <w:name w:val="Rodapé Char_1_13"/>
    <w:basedOn w:val="Fontepargpadro"/>
    <w:link w:val="Footer113"/>
    <w:uiPriority w:val="99"/>
    <w:rsid w:val="004B2899"/>
  </w:style>
  <w:style w:type="paragraph" w:customStyle="1" w:styleId="Footer130">
    <w:name w:val="Footer_13"/>
    <w:basedOn w:val="Normal212"/>
    <w:link w:val="RodapChar140"/>
    <w:uiPriority w:val="99"/>
    <w:unhideWhenUsed/>
    <w:rsid w:val="004B2899"/>
    <w:pPr>
      <w:tabs>
        <w:tab w:val="center" w:pos="4680"/>
        <w:tab w:val="right" w:pos="9360"/>
      </w:tabs>
      <w:spacing w:after="0" w:line="240" w:lineRule="auto"/>
    </w:pPr>
    <w:rPr>
      <w:sz w:val="20"/>
      <w:szCs w:val="20"/>
    </w:rPr>
  </w:style>
  <w:style w:type="paragraph" w:customStyle="1" w:styleId="Normal212">
    <w:name w:val="Normal_2_12"/>
    <w:qFormat/>
    <w:rsid w:val="004B2899"/>
    <w:rPr>
      <w:rFonts w:ascii="Times New Roman" w:hAnsi="Times New Roman"/>
    </w:rPr>
  </w:style>
  <w:style w:type="character" w:customStyle="1" w:styleId="RodapChar140">
    <w:name w:val="Rodapé Char_14"/>
    <w:basedOn w:val="Fontepargpadro"/>
    <w:link w:val="Footer130"/>
    <w:uiPriority w:val="99"/>
    <w:rsid w:val="004B2899"/>
  </w:style>
  <w:style w:type="paragraph" w:customStyle="1" w:styleId="Heading611">
    <w:name w:val="Heading 6_11"/>
    <w:basedOn w:val="Normal200"/>
    <w:next w:val="Normal200"/>
    <w:link w:val="Ttulo6Char11"/>
    <w:qFormat/>
    <w:rsid w:val="003714E0"/>
    <w:pPr>
      <w:outlineLvl w:val="5"/>
    </w:pPr>
    <w:rPr>
      <w:sz w:val="20"/>
    </w:rPr>
  </w:style>
  <w:style w:type="paragraph" w:customStyle="1" w:styleId="Normal200">
    <w:name w:val="Normal_20"/>
    <w:qFormat/>
    <w:rsid w:val="003714E0"/>
    <w:pPr>
      <w:spacing w:after="0" w:line="240" w:lineRule="auto"/>
    </w:pPr>
    <w:rPr>
      <w:rFonts w:ascii="Times" w:hAnsi="Times"/>
      <w:szCs w:val="20"/>
      <w:lang w:val="pt-BR" w:eastAsia="pt-BR"/>
    </w:rPr>
  </w:style>
  <w:style w:type="character" w:customStyle="1" w:styleId="Ttulo6Char11">
    <w:name w:val="Título 6 Char_11"/>
    <w:basedOn w:val="Fontepargpadro"/>
    <w:link w:val="Heading611"/>
    <w:rsid w:val="003714E0"/>
    <w:rPr>
      <w:rFonts w:ascii="Times" w:hAnsi="Times"/>
      <w:sz w:val="22"/>
    </w:rPr>
  </w:style>
  <w:style w:type="paragraph" w:customStyle="1" w:styleId="Heading26">
    <w:name w:val="Heading 2_6"/>
    <w:basedOn w:val="Heading36"/>
    <w:next w:val="BodyText8"/>
    <w:link w:val="Ttulo2Char6"/>
    <w:qFormat/>
    <w:rsid w:val="00582E54"/>
    <w:pPr>
      <w:numPr>
        <w:ilvl w:val="1"/>
      </w:numPr>
      <w:spacing w:line="280" w:lineRule="atLeast"/>
      <w:outlineLvl w:val="1"/>
    </w:pPr>
    <w:rPr>
      <w:b/>
      <w:sz w:val="24"/>
    </w:rPr>
  </w:style>
  <w:style w:type="paragraph" w:customStyle="1" w:styleId="Heading36">
    <w:name w:val="Heading 3_6"/>
    <w:basedOn w:val="BodyText8"/>
    <w:next w:val="BodyText8"/>
    <w:link w:val="Ttulo3Char6"/>
    <w:qFormat/>
    <w:rsid w:val="00582E54"/>
    <w:pPr>
      <w:keepNext/>
      <w:keepLines/>
      <w:numPr>
        <w:ilvl w:val="2"/>
        <w:numId w:val="37"/>
      </w:numPr>
      <w:spacing w:before="130" w:after="0" w:line="260" w:lineRule="atLeast"/>
      <w:outlineLvl w:val="2"/>
    </w:pPr>
    <w:rPr>
      <w:i/>
      <w:lang w:eastAsia="en-US"/>
    </w:rPr>
  </w:style>
  <w:style w:type="paragraph" w:customStyle="1" w:styleId="BodyText8">
    <w:name w:val="Body Text_8"/>
    <w:basedOn w:val="Normal200"/>
    <w:link w:val="CorpodetextoChar8"/>
    <w:rsid w:val="00582E54"/>
    <w:pPr>
      <w:spacing w:after="120"/>
    </w:pPr>
  </w:style>
  <w:style w:type="character" w:customStyle="1" w:styleId="CorpodetextoChar8">
    <w:name w:val="Corpo de texto Char_8"/>
    <w:basedOn w:val="Fontepargpadro"/>
    <w:link w:val="BodyText8"/>
    <w:rsid w:val="00582E54"/>
    <w:rPr>
      <w:rFonts w:ascii="Times" w:hAnsi="Times"/>
      <w:sz w:val="22"/>
    </w:rPr>
  </w:style>
  <w:style w:type="character" w:customStyle="1" w:styleId="Ttulo3Char6">
    <w:name w:val="Título 3 Char_6"/>
    <w:basedOn w:val="Fontepargpadro"/>
    <w:link w:val="Heading36"/>
    <w:rsid w:val="00582E54"/>
    <w:rPr>
      <w:rFonts w:ascii="Times" w:eastAsia="Calibri" w:hAnsi="Times"/>
      <w:i/>
      <w:sz w:val="22"/>
      <w:lang w:eastAsia="en-US"/>
    </w:rPr>
  </w:style>
  <w:style w:type="character" w:customStyle="1" w:styleId="Ttulo2Char6">
    <w:name w:val="Título 2 Char_6"/>
    <w:basedOn w:val="Fontepargpadro"/>
    <w:link w:val="Heading26"/>
    <w:rsid w:val="00582E54"/>
    <w:rPr>
      <w:rFonts w:ascii="Times" w:eastAsia="Calibri" w:hAnsi="Times"/>
      <w:b/>
      <w:i/>
      <w:sz w:val="24"/>
      <w:lang w:eastAsia="en-US"/>
    </w:rPr>
  </w:style>
  <w:style w:type="paragraph" w:customStyle="1" w:styleId="Heading43">
    <w:name w:val="Heading 4_3"/>
    <w:basedOn w:val="BodyText8"/>
    <w:next w:val="BodyText8"/>
    <w:link w:val="Ttulo4Char3"/>
    <w:qFormat/>
    <w:rsid w:val="00582E54"/>
    <w:pPr>
      <w:numPr>
        <w:ilvl w:val="3"/>
        <w:numId w:val="37"/>
      </w:numPr>
      <w:spacing w:before="130" w:after="130" w:line="260" w:lineRule="atLeast"/>
      <w:outlineLvl w:val="3"/>
    </w:pPr>
    <w:rPr>
      <w:lang w:eastAsia="en-US"/>
    </w:rPr>
  </w:style>
  <w:style w:type="character" w:customStyle="1" w:styleId="Ttulo4Char3">
    <w:name w:val="Título 4 Char_3"/>
    <w:basedOn w:val="Fontepargpadro"/>
    <w:link w:val="Heading43"/>
    <w:rsid w:val="00582E54"/>
    <w:rPr>
      <w:rFonts w:ascii="Times" w:eastAsia="Calibri" w:hAnsi="Times"/>
      <w:sz w:val="22"/>
      <w:lang w:eastAsia="en-US"/>
    </w:rPr>
  </w:style>
  <w:style w:type="paragraph" w:customStyle="1" w:styleId="Heading53">
    <w:name w:val="Heading 5_3"/>
    <w:basedOn w:val="Normal200"/>
    <w:next w:val="Normal200"/>
    <w:link w:val="Ttulo5Char3"/>
    <w:qFormat/>
    <w:rsid w:val="00582E54"/>
    <w:pPr>
      <w:numPr>
        <w:ilvl w:val="4"/>
        <w:numId w:val="37"/>
      </w:numPr>
      <w:outlineLvl w:val="4"/>
    </w:pPr>
    <w:rPr>
      <w:lang w:eastAsia="en-US"/>
    </w:rPr>
  </w:style>
  <w:style w:type="character" w:customStyle="1" w:styleId="Ttulo5Char3">
    <w:name w:val="Título 5 Char_3"/>
    <w:basedOn w:val="Fontepargpadro"/>
    <w:link w:val="Heading53"/>
    <w:rsid w:val="00582E54"/>
    <w:rPr>
      <w:rFonts w:ascii="Times" w:eastAsia="Calibri" w:hAnsi="Times"/>
      <w:sz w:val="22"/>
      <w:lang w:eastAsia="en-US"/>
    </w:rPr>
  </w:style>
  <w:style w:type="paragraph" w:customStyle="1" w:styleId="Heading73">
    <w:name w:val="Heading 7_3"/>
    <w:basedOn w:val="Normal200"/>
    <w:next w:val="Normal200"/>
    <w:link w:val="Ttulo7Char3"/>
    <w:qFormat/>
    <w:rsid w:val="00582E54"/>
    <w:pPr>
      <w:numPr>
        <w:ilvl w:val="6"/>
        <w:numId w:val="37"/>
      </w:numPr>
      <w:outlineLvl w:val="6"/>
    </w:pPr>
    <w:rPr>
      <w:lang w:eastAsia="en-US"/>
    </w:rPr>
  </w:style>
  <w:style w:type="character" w:customStyle="1" w:styleId="Ttulo7Char3">
    <w:name w:val="Título 7 Char_3"/>
    <w:basedOn w:val="Fontepargpadro"/>
    <w:link w:val="Heading73"/>
    <w:rsid w:val="00582E54"/>
    <w:rPr>
      <w:rFonts w:ascii="Times" w:eastAsia="Calibri" w:hAnsi="Times"/>
      <w:sz w:val="22"/>
      <w:lang w:eastAsia="en-US"/>
    </w:rPr>
  </w:style>
  <w:style w:type="paragraph" w:customStyle="1" w:styleId="Heading83">
    <w:name w:val="Heading 8_3"/>
    <w:basedOn w:val="Normal200"/>
    <w:next w:val="Normal200"/>
    <w:link w:val="Ttulo8Char3"/>
    <w:qFormat/>
    <w:rsid w:val="00582E54"/>
    <w:pPr>
      <w:numPr>
        <w:ilvl w:val="7"/>
        <w:numId w:val="37"/>
      </w:numPr>
      <w:outlineLvl w:val="7"/>
    </w:pPr>
    <w:rPr>
      <w:lang w:eastAsia="en-US"/>
    </w:rPr>
  </w:style>
  <w:style w:type="character" w:customStyle="1" w:styleId="Ttulo8Char3">
    <w:name w:val="Título 8 Char_3"/>
    <w:basedOn w:val="Fontepargpadro"/>
    <w:link w:val="Heading83"/>
    <w:rsid w:val="00582E54"/>
    <w:rPr>
      <w:rFonts w:ascii="Times" w:eastAsia="Calibri" w:hAnsi="Times"/>
      <w:sz w:val="22"/>
      <w:lang w:eastAsia="en-US"/>
    </w:rPr>
  </w:style>
  <w:style w:type="paragraph" w:customStyle="1" w:styleId="Heading93">
    <w:name w:val="Heading 9_3"/>
    <w:basedOn w:val="Normal200"/>
    <w:next w:val="Normal200"/>
    <w:link w:val="Ttulo9Char3"/>
    <w:qFormat/>
    <w:rsid w:val="00582E54"/>
    <w:pPr>
      <w:numPr>
        <w:ilvl w:val="8"/>
        <w:numId w:val="37"/>
      </w:numPr>
      <w:outlineLvl w:val="8"/>
    </w:pPr>
    <w:rPr>
      <w:lang w:eastAsia="en-US"/>
    </w:rPr>
  </w:style>
  <w:style w:type="character" w:customStyle="1" w:styleId="Ttulo9Char3">
    <w:name w:val="Título 9 Char_3"/>
    <w:basedOn w:val="Fontepargpadro"/>
    <w:link w:val="Heading93"/>
    <w:rsid w:val="00582E54"/>
    <w:rPr>
      <w:rFonts w:ascii="Times" w:eastAsia="Calibri" w:hAnsi="Times"/>
      <w:sz w:val="22"/>
      <w:lang w:eastAsia="en-US"/>
    </w:rPr>
  </w:style>
  <w:style w:type="paragraph" w:customStyle="1" w:styleId="ListParagraph5">
    <w:name w:val="List Paragraph_5"/>
    <w:basedOn w:val="Normal200"/>
    <w:uiPriority w:val="34"/>
    <w:qFormat/>
    <w:rsid w:val="00BA1350"/>
    <w:pPr>
      <w:ind w:left="720"/>
      <w:contextualSpacing/>
    </w:pPr>
    <w:rPr>
      <w:sz w:val="20"/>
    </w:rPr>
  </w:style>
  <w:style w:type="character" w:customStyle="1" w:styleId="PlaceholderText14">
    <w:name w:val="Placeholder Text_14"/>
    <w:basedOn w:val="Fontepargpadro"/>
    <w:uiPriority w:val="99"/>
    <w:semiHidden/>
    <w:rsid w:val="004B2899"/>
    <w:rPr>
      <w:color w:val="808080"/>
      <w:sz w:val="20"/>
      <w:szCs w:val="20"/>
      <w:lang w:val="en-US" w:eastAsia="en-US"/>
    </w:rPr>
  </w:style>
  <w:style w:type="paragraph" w:customStyle="1" w:styleId="Header014">
    <w:name w:val="Header_0_14"/>
    <w:basedOn w:val="Normal114"/>
    <w:link w:val="CabealhoChar014"/>
    <w:uiPriority w:val="99"/>
    <w:unhideWhenUsed/>
    <w:rsid w:val="004B2899"/>
    <w:pPr>
      <w:tabs>
        <w:tab w:val="center" w:pos="4680"/>
        <w:tab w:val="right" w:pos="9360"/>
      </w:tabs>
      <w:spacing w:after="0" w:line="240" w:lineRule="auto"/>
    </w:pPr>
    <w:rPr>
      <w:sz w:val="20"/>
      <w:szCs w:val="20"/>
    </w:rPr>
  </w:style>
  <w:style w:type="paragraph" w:customStyle="1" w:styleId="Normal114">
    <w:name w:val="Normal_1_14"/>
    <w:qFormat/>
    <w:rsid w:val="004B2899"/>
    <w:rPr>
      <w:rFonts w:ascii="Times New Roman" w:hAnsi="Times New Roman"/>
    </w:rPr>
  </w:style>
  <w:style w:type="character" w:customStyle="1" w:styleId="CabealhoChar014">
    <w:name w:val="Cabeçalho Char_0_14"/>
    <w:basedOn w:val="Fontepargpadro"/>
    <w:link w:val="Header014"/>
    <w:uiPriority w:val="99"/>
    <w:rsid w:val="004B2899"/>
  </w:style>
  <w:style w:type="paragraph" w:customStyle="1" w:styleId="Header114">
    <w:name w:val="Header_1_14"/>
    <w:basedOn w:val="Normal514"/>
    <w:link w:val="CabealhoChar114"/>
    <w:uiPriority w:val="99"/>
    <w:unhideWhenUsed/>
    <w:rsid w:val="004B2899"/>
    <w:pPr>
      <w:tabs>
        <w:tab w:val="center" w:pos="4680"/>
        <w:tab w:val="right" w:pos="9360"/>
      </w:tabs>
      <w:spacing w:after="0" w:line="240" w:lineRule="auto"/>
    </w:pPr>
    <w:rPr>
      <w:sz w:val="20"/>
      <w:szCs w:val="20"/>
    </w:rPr>
  </w:style>
  <w:style w:type="paragraph" w:customStyle="1" w:styleId="Normal514">
    <w:name w:val="Normal_5_14"/>
    <w:qFormat/>
    <w:rsid w:val="004B2899"/>
    <w:rPr>
      <w:rFonts w:ascii="Times New Roman" w:hAnsi="Times New Roman"/>
    </w:rPr>
  </w:style>
  <w:style w:type="character" w:customStyle="1" w:styleId="CabealhoChar114">
    <w:name w:val="Cabeçalho Char_1_14"/>
    <w:basedOn w:val="Fontepargpadro"/>
    <w:link w:val="Header114"/>
    <w:uiPriority w:val="99"/>
    <w:rsid w:val="004B2899"/>
  </w:style>
  <w:style w:type="paragraph" w:customStyle="1" w:styleId="Header140">
    <w:name w:val="Header_14"/>
    <w:basedOn w:val="Normal014"/>
    <w:link w:val="CabealhoChar150"/>
    <w:uiPriority w:val="99"/>
    <w:unhideWhenUsed/>
    <w:rsid w:val="004B2899"/>
    <w:pPr>
      <w:tabs>
        <w:tab w:val="center" w:pos="4680"/>
        <w:tab w:val="right" w:pos="9360"/>
      </w:tabs>
      <w:spacing w:after="0" w:line="240" w:lineRule="auto"/>
    </w:pPr>
    <w:rPr>
      <w:sz w:val="20"/>
      <w:szCs w:val="20"/>
    </w:rPr>
  </w:style>
  <w:style w:type="paragraph" w:customStyle="1" w:styleId="Normal014">
    <w:name w:val="Normal_0_14"/>
    <w:qFormat/>
    <w:rsid w:val="004B2899"/>
    <w:rPr>
      <w:rFonts w:ascii="Times New Roman" w:hAnsi="Times New Roman"/>
    </w:rPr>
  </w:style>
  <w:style w:type="character" w:customStyle="1" w:styleId="CabealhoChar150">
    <w:name w:val="Cabeçalho Char_15"/>
    <w:basedOn w:val="Fontepargpadro"/>
    <w:link w:val="Header140"/>
    <w:uiPriority w:val="99"/>
    <w:rsid w:val="004B2899"/>
  </w:style>
  <w:style w:type="paragraph" w:customStyle="1" w:styleId="Footer014">
    <w:name w:val="Footer_0_14"/>
    <w:basedOn w:val="Normal314"/>
    <w:link w:val="RodapChar014"/>
    <w:uiPriority w:val="99"/>
    <w:unhideWhenUsed/>
    <w:rsid w:val="004B2899"/>
    <w:pPr>
      <w:tabs>
        <w:tab w:val="center" w:pos="4680"/>
        <w:tab w:val="right" w:pos="9360"/>
      </w:tabs>
      <w:spacing w:after="0" w:line="240" w:lineRule="auto"/>
    </w:pPr>
    <w:rPr>
      <w:sz w:val="20"/>
      <w:szCs w:val="20"/>
    </w:rPr>
  </w:style>
  <w:style w:type="paragraph" w:customStyle="1" w:styleId="Normal314">
    <w:name w:val="Normal_3_14"/>
    <w:qFormat/>
    <w:rsid w:val="004B2899"/>
    <w:rPr>
      <w:rFonts w:ascii="Times New Roman" w:hAnsi="Times New Roman"/>
    </w:rPr>
  </w:style>
  <w:style w:type="character" w:customStyle="1" w:styleId="RodapChar014">
    <w:name w:val="Rodapé Char_0_14"/>
    <w:basedOn w:val="Fontepargpadro"/>
    <w:link w:val="Footer014"/>
    <w:uiPriority w:val="99"/>
    <w:rsid w:val="004B2899"/>
  </w:style>
  <w:style w:type="paragraph" w:customStyle="1" w:styleId="Normal414">
    <w:name w:val="Normal_4_14"/>
    <w:qFormat/>
    <w:rsid w:val="004B2899"/>
    <w:pPr>
      <w:spacing w:after="0" w:line="240" w:lineRule="auto"/>
    </w:pPr>
    <w:rPr>
      <w:rFonts w:ascii="Times New Roman" w:hAnsi="Times New Roman"/>
      <w:sz w:val="20"/>
      <w:szCs w:val="20"/>
    </w:rPr>
  </w:style>
  <w:style w:type="paragraph" w:customStyle="1" w:styleId="Footer114">
    <w:name w:val="Footer_1_14"/>
    <w:basedOn w:val="Normal614"/>
    <w:link w:val="RodapChar114"/>
    <w:uiPriority w:val="99"/>
    <w:unhideWhenUsed/>
    <w:rsid w:val="004B2899"/>
    <w:pPr>
      <w:tabs>
        <w:tab w:val="center" w:pos="4680"/>
        <w:tab w:val="right" w:pos="9360"/>
      </w:tabs>
      <w:spacing w:after="0" w:line="240" w:lineRule="auto"/>
    </w:pPr>
    <w:rPr>
      <w:sz w:val="20"/>
      <w:szCs w:val="20"/>
    </w:rPr>
  </w:style>
  <w:style w:type="paragraph" w:customStyle="1" w:styleId="Normal614">
    <w:name w:val="Normal_6_14"/>
    <w:qFormat/>
    <w:rsid w:val="004B2899"/>
    <w:rPr>
      <w:rFonts w:ascii="Times New Roman" w:hAnsi="Times New Roman"/>
    </w:rPr>
  </w:style>
  <w:style w:type="character" w:customStyle="1" w:styleId="RodapChar114">
    <w:name w:val="Rodapé Char_1_14"/>
    <w:basedOn w:val="Fontepargpadro"/>
    <w:link w:val="Footer114"/>
    <w:uiPriority w:val="99"/>
    <w:rsid w:val="004B2899"/>
  </w:style>
  <w:style w:type="paragraph" w:customStyle="1" w:styleId="Footer140">
    <w:name w:val="Footer_14"/>
    <w:basedOn w:val="Normal213"/>
    <w:link w:val="RodapChar150"/>
    <w:uiPriority w:val="99"/>
    <w:unhideWhenUsed/>
    <w:rsid w:val="004B2899"/>
    <w:pPr>
      <w:tabs>
        <w:tab w:val="center" w:pos="4680"/>
        <w:tab w:val="right" w:pos="9360"/>
      </w:tabs>
      <w:spacing w:after="0" w:line="240" w:lineRule="auto"/>
    </w:pPr>
    <w:rPr>
      <w:sz w:val="20"/>
      <w:szCs w:val="20"/>
    </w:rPr>
  </w:style>
  <w:style w:type="paragraph" w:customStyle="1" w:styleId="Normal213">
    <w:name w:val="Normal_2_13"/>
    <w:qFormat/>
    <w:rsid w:val="004B2899"/>
    <w:rPr>
      <w:rFonts w:ascii="Times New Roman" w:hAnsi="Times New Roman"/>
    </w:rPr>
  </w:style>
  <w:style w:type="character" w:customStyle="1" w:styleId="RodapChar150">
    <w:name w:val="Rodapé Char_15"/>
    <w:basedOn w:val="Fontepargpadro"/>
    <w:link w:val="Footer140"/>
    <w:uiPriority w:val="99"/>
    <w:rsid w:val="004B2899"/>
  </w:style>
  <w:style w:type="paragraph" w:customStyle="1" w:styleId="Heading612">
    <w:name w:val="Heading 6_12"/>
    <w:basedOn w:val="Normal214"/>
    <w:next w:val="Normal214"/>
    <w:link w:val="Ttulo6Char12"/>
    <w:semiHidden/>
    <w:unhideWhenUsed/>
    <w:qFormat/>
    <w:rsid w:val="004B7CEC"/>
    <w:pPr>
      <w:keepNext/>
      <w:keepLines/>
      <w:spacing w:before="200" w:after="0" w:line="240" w:lineRule="auto"/>
      <w:outlineLvl w:val="5"/>
    </w:pPr>
    <w:rPr>
      <w:rFonts w:ascii="Cambria" w:hAnsi="Cambria"/>
      <w:i/>
      <w:iCs/>
      <w:color w:val="243F60" w:themeColor="accent1" w:themeShade="7F"/>
      <w:sz w:val="20"/>
      <w:szCs w:val="20"/>
      <w:lang w:eastAsia="pt-BR"/>
    </w:rPr>
  </w:style>
  <w:style w:type="paragraph" w:customStyle="1" w:styleId="Normal214">
    <w:name w:val="Normal_21"/>
    <w:qFormat/>
    <w:rsid w:val="001D2B14"/>
    <w:pPr>
      <w:ind w:firstLine="720"/>
    </w:pPr>
    <w:rPr>
      <w:lang w:val="pt-BR"/>
    </w:rPr>
  </w:style>
  <w:style w:type="character" w:customStyle="1" w:styleId="Ttulo6Char12">
    <w:name w:val="Título 6 Char_12"/>
    <w:basedOn w:val="Fontepargpadro"/>
    <w:link w:val="Heading612"/>
    <w:semiHidden/>
    <w:rsid w:val="004B7CEC"/>
    <w:rPr>
      <w:rFonts w:ascii="Cambria" w:hAnsi="Cambria"/>
      <w:i/>
      <w:iCs/>
      <w:color w:val="243F60" w:themeColor="accent1" w:themeShade="7F"/>
      <w:sz w:val="22"/>
      <w:szCs w:val="22"/>
      <w:lang w:eastAsia="en-US"/>
    </w:rPr>
  </w:style>
  <w:style w:type="paragraph" w:customStyle="1" w:styleId="Heading27">
    <w:name w:val="Heading 2_7"/>
    <w:basedOn w:val="Heading37"/>
    <w:next w:val="BodyText9"/>
    <w:link w:val="Ttulo2Char7"/>
    <w:qFormat/>
    <w:rsid w:val="00980535"/>
    <w:pPr>
      <w:numPr>
        <w:ilvl w:val="1"/>
      </w:numPr>
      <w:spacing w:line="280" w:lineRule="atLeast"/>
      <w:outlineLvl w:val="1"/>
    </w:pPr>
    <w:rPr>
      <w:b/>
      <w:sz w:val="24"/>
    </w:rPr>
  </w:style>
  <w:style w:type="paragraph" w:customStyle="1" w:styleId="Heading37">
    <w:name w:val="Heading 3_7"/>
    <w:basedOn w:val="BodyText9"/>
    <w:next w:val="BodyText9"/>
    <w:link w:val="Ttulo3Char7"/>
    <w:qFormat/>
    <w:rsid w:val="00980535"/>
    <w:pPr>
      <w:keepNext/>
      <w:keepLines/>
      <w:numPr>
        <w:ilvl w:val="2"/>
        <w:numId w:val="39"/>
      </w:numPr>
      <w:spacing w:after="0" w:line="260" w:lineRule="atLeast"/>
      <w:outlineLvl w:val="2"/>
    </w:pPr>
    <w:rPr>
      <w:rFonts w:eastAsia="Calibri"/>
      <w:i/>
      <w:lang w:eastAsia="en-US"/>
    </w:rPr>
  </w:style>
  <w:style w:type="paragraph" w:customStyle="1" w:styleId="BodyText9">
    <w:name w:val="Body Text_9"/>
    <w:basedOn w:val="Normal214"/>
    <w:link w:val="CorpodetextoChar9"/>
    <w:rsid w:val="004B7CEC"/>
    <w:pPr>
      <w:spacing w:before="130" w:after="130" w:line="240" w:lineRule="auto"/>
      <w:ind w:firstLine="0"/>
    </w:pPr>
    <w:rPr>
      <w:rFonts w:ascii="Times" w:eastAsia="Times New Roman" w:hAnsi="Times"/>
      <w:szCs w:val="20"/>
      <w:lang w:eastAsia="pt-BR"/>
    </w:rPr>
  </w:style>
  <w:style w:type="character" w:customStyle="1" w:styleId="CorpodetextoChar9">
    <w:name w:val="Corpo de texto Char_9"/>
    <w:basedOn w:val="Fontepargpadro"/>
    <w:link w:val="BodyText9"/>
    <w:rsid w:val="004B7CEC"/>
    <w:rPr>
      <w:rFonts w:ascii="Times" w:hAnsi="Times"/>
      <w:sz w:val="22"/>
    </w:rPr>
  </w:style>
  <w:style w:type="character" w:customStyle="1" w:styleId="Ttulo3Char7">
    <w:name w:val="Título 3 Char_7"/>
    <w:basedOn w:val="Fontepargpadro"/>
    <w:link w:val="Heading37"/>
    <w:rsid w:val="00980535"/>
    <w:rPr>
      <w:rFonts w:ascii="Times" w:eastAsia="Calibri" w:hAnsi="Times"/>
      <w:i/>
      <w:sz w:val="22"/>
      <w:lang w:eastAsia="en-US"/>
    </w:rPr>
  </w:style>
  <w:style w:type="character" w:customStyle="1" w:styleId="Ttulo2Char7">
    <w:name w:val="Título 2 Char_7"/>
    <w:basedOn w:val="Fontepargpadro"/>
    <w:link w:val="Heading27"/>
    <w:rsid w:val="00980535"/>
    <w:rPr>
      <w:rFonts w:ascii="Times" w:eastAsia="Calibri" w:hAnsi="Times"/>
      <w:b/>
      <w:i/>
      <w:sz w:val="24"/>
      <w:lang w:eastAsia="en-US"/>
    </w:rPr>
  </w:style>
  <w:style w:type="paragraph" w:customStyle="1" w:styleId="Heading44">
    <w:name w:val="Heading 4_4"/>
    <w:basedOn w:val="BodyText9"/>
    <w:next w:val="BodyText9"/>
    <w:link w:val="Ttulo4Char4"/>
    <w:qFormat/>
    <w:rsid w:val="00980535"/>
    <w:pPr>
      <w:numPr>
        <w:ilvl w:val="3"/>
        <w:numId w:val="39"/>
      </w:numPr>
      <w:spacing w:line="260" w:lineRule="atLeast"/>
      <w:outlineLvl w:val="3"/>
    </w:pPr>
    <w:rPr>
      <w:rFonts w:eastAsia="Calibri"/>
      <w:lang w:eastAsia="en-US"/>
    </w:rPr>
  </w:style>
  <w:style w:type="character" w:customStyle="1" w:styleId="Ttulo4Char4">
    <w:name w:val="Título 4 Char_4"/>
    <w:basedOn w:val="Fontepargpadro"/>
    <w:link w:val="Heading44"/>
    <w:rsid w:val="00980535"/>
    <w:rPr>
      <w:rFonts w:ascii="Times" w:eastAsia="Calibri" w:hAnsi="Times"/>
      <w:sz w:val="22"/>
      <w:lang w:eastAsia="en-US"/>
    </w:rPr>
  </w:style>
  <w:style w:type="paragraph" w:customStyle="1" w:styleId="Heading54">
    <w:name w:val="Heading 5_4"/>
    <w:basedOn w:val="Normal214"/>
    <w:next w:val="Normal214"/>
    <w:link w:val="Ttulo5Char4"/>
    <w:qFormat/>
    <w:rsid w:val="00980535"/>
    <w:pPr>
      <w:numPr>
        <w:ilvl w:val="4"/>
        <w:numId w:val="39"/>
      </w:numPr>
      <w:spacing w:after="0" w:line="240" w:lineRule="auto"/>
      <w:outlineLvl w:val="4"/>
    </w:pPr>
    <w:rPr>
      <w:rFonts w:ascii="Times" w:hAnsi="Times"/>
      <w:szCs w:val="20"/>
    </w:rPr>
  </w:style>
  <w:style w:type="character" w:customStyle="1" w:styleId="Ttulo5Char4">
    <w:name w:val="Título 5 Char_4"/>
    <w:basedOn w:val="Fontepargpadro"/>
    <w:link w:val="Heading54"/>
    <w:rsid w:val="00980535"/>
    <w:rPr>
      <w:rFonts w:ascii="Times" w:eastAsia="Calibri" w:hAnsi="Times"/>
      <w:sz w:val="22"/>
      <w:lang w:eastAsia="en-US"/>
    </w:rPr>
  </w:style>
  <w:style w:type="paragraph" w:customStyle="1" w:styleId="Heading74">
    <w:name w:val="Heading 7_4"/>
    <w:basedOn w:val="Normal214"/>
    <w:next w:val="Normal214"/>
    <w:link w:val="Ttulo7Char4"/>
    <w:qFormat/>
    <w:rsid w:val="00980535"/>
    <w:pPr>
      <w:numPr>
        <w:ilvl w:val="6"/>
        <w:numId w:val="39"/>
      </w:numPr>
      <w:spacing w:after="0" w:line="240" w:lineRule="auto"/>
      <w:outlineLvl w:val="6"/>
    </w:pPr>
    <w:rPr>
      <w:rFonts w:ascii="Times" w:hAnsi="Times"/>
      <w:szCs w:val="20"/>
    </w:rPr>
  </w:style>
  <w:style w:type="character" w:customStyle="1" w:styleId="Ttulo7Char4">
    <w:name w:val="Título 7 Char_4"/>
    <w:basedOn w:val="Fontepargpadro"/>
    <w:link w:val="Heading74"/>
    <w:rsid w:val="00980535"/>
    <w:rPr>
      <w:rFonts w:ascii="Times" w:eastAsia="Calibri" w:hAnsi="Times"/>
      <w:sz w:val="22"/>
      <w:lang w:eastAsia="en-US"/>
    </w:rPr>
  </w:style>
  <w:style w:type="paragraph" w:customStyle="1" w:styleId="Heading84">
    <w:name w:val="Heading 8_4"/>
    <w:basedOn w:val="Normal214"/>
    <w:next w:val="Normal214"/>
    <w:link w:val="Ttulo8Char4"/>
    <w:qFormat/>
    <w:rsid w:val="00980535"/>
    <w:pPr>
      <w:numPr>
        <w:ilvl w:val="7"/>
        <w:numId w:val="39"/>
      </w:numPr>
      <w:spacing w:after="0" w:line="240" w:lineRule="auto"/>
      <w:outlineLvl w:val="7"/>
    </w:pPr>
    <w:rPr>
      <w:rFonts w:ascii="Times" w:hAnsi="Times"/>
      <w:szCs w:val="20"/>
    </w:rPr>
  </w:style>
  <w:style w:type="character" w:customStyle="1" w:styleId="Ttulo8Char4">
    <w:name w:val="Título 8 Char_4"/>
    <w:basedOn w:val="Fontepargpadro"/>
    <w:link w:val="Heading84"/>
    <w:rsid w:val="00980535"/>
    <w:rPr>
      <w:rFonts w:ascii="Times" w:eastAsia="Calibri" w:hAnsi="Times"/>
      <w:sz w:val="22"/>
      <w:lang w:eastAsia="en-US"/>
    </w:rPr>
  </w:style>
  <w:style w:type="paragraph" w:customStyle="1" w:styleId="Heading94">
    <w:name w:val="Heading 9_4"/>
    <w:basedOn w:val="Normal214"/>
    <w:next w:val="Normal214"/>
    <w:link w:val="Ttulo9Char4"/>
    <w:qFormat/>
    <w:rsid w:val="00980535"/>
    <w:pPr>
      <w:numPr>
        <w:ilvl w:val="8"/>
        <w:numId w:val="39"/>
      </w:numPr>
      <w:spacing w:after="0" w:line="240" w:lineRule="auto"/>
      <w:outlineLvl w:val="8"/>
    </w:pPr>
    <w:rPr>
      <w:rFonts w:ascii="Times" w:hAnsi="Times"/>
      <w:szCs w:val="20"/>
    </w:rPr>
  </w:style>
  <w:style w:type="character" w:customStyle="1" w:styleId="Ttulo9Char4">
    <w:name w:val="Título 9 Char_4"/>
    <w:basedOn w:val="Fontepargpadro"/>
    <w:link w:val="Heading94"/>
    <w:rsid w:val="00980535"/>
    <w:rPr>
      <w:rFonts w:ascii="Times" w:eastAsia="Calibri" w:hAnsi="Times"/>
      <w:sz w:val="22"/>
      <w:lang w:eastAsia="en-US"/>
    </w:rPr>
  </w:style>
  <w:style w:type="paragraph" w:customStyle="1" w:styleId="Texto0">
    <w:name w:val="Texto_0"/>
    <w:uiPriority w:val="99"/>
    <w:rsid w:val="004B7CEC"/>
    <w:pPr>
      <w:widowControl w:val="0"/>
      <w:autoSpaceDE w:val="0"/>
      <w:autoSpaceDN w:val="0"/>
      <w:adjustRightInd w:val="0"/>
      <w:spacing w:after="0" w:line="240" w:lineRule="auto"/>
      <w:jc w:val="both"/>
    </w:pPr>
  </w:style>
  <w:style w:type="paragraph" w:customStyle="1" w:styleId="BodyTextIndent11">
    <w:name w:val="Body Text Indent1_1"/>
    <w:basedOn w:val="Normal214"/>
    <w:uiPriority w:val="99"/>
    <w:rsid w:val="002E5147"/>
    <w:pPr>
      <w:keepLines/>
      <w:spacing w:before="240" w:after="120" w:line="240" w:lineRule="auto"/>
      <w:ind w:left="454"/>
      <w:jc w:val="both"/>
    </w:pPr>
    <w:rPr>
      <w:sz w:val="20"/>
      <w:szCs w:val="20"/>
      <w:lang w:eastAsia="pt-BR"/>
    </w:rPr>
  </w:style>
  <w:style w:type="character" w:customStyle="1" w:styleId="st1">
    <w:name w:val="st1"/>
    <w:basedOn w:val="Fontepargpadro"/>
    <w:rsid w:val="004B7CEC"/>
    <w:rPr>
      <w:sz w:val="20"/>
      <w:szCs w:val="20"/>
      <w:lang w:val="pt-BR" w:eastAsia="pt-BR"/>
    </w:rPr>
  </w:style>
  <w:style w:type="character" w:customStyle="1" w:styleId="PlaceholderText15">
    <w:name w:val="Placeholder Text_15"/>
    <w:basedOn w:val="Fontepargpadro"/>
    <w:uiPriority w:val="99"/>
    <w:semiHidden/>
    <w:rsid w:val="004B2899"/>
    <w:rPr>
      <w:color w:val="808080"/>
      <w:sz w:val="20"/>
      <w:szCs w:val="20"/>
      <w:lang w:val="en-US" w:eastAsia="en-US"/>
    </w:rPr>
  </w:style>
  <w:style w:type="paragraph" w:customStyle="1" w:styleId="Header015">
    <w:name w:val="Header_0_15"/>
    <w:basedOn w:val="Normal115"/>
    <w:link w:val="CabealhoChar015"/>
    <w:uiPriority w:val="99"/>
    <w:unhideWhenUsed/>
    <w:rsid w:val="004B2899"/>
    <w:pPr>
      <w:tabs>
        <w:tab w:val="center" w:pos="4680"/>
        <w:tab w:val="right" w:pos="9360"/>
      </w:tabs>
      <w:spacing w:after="0" w:line="240" w:lineRule="auto"/>
    </w:pPr>
    <w:rPr>
      <w:sz w:val="20"/>
      <w:szCs w:val="20"/>
    </w:rPr>
  </w:style>
  <w:style w:type="paragraph" w:customStyle="1" w:styleId="Normal115">
    <w:name w:val="Normal_1_15"/>
    <w:qFormat/>
    <w:rsid w:val="004B2899"/>
    <w:rPr>
      <w:rFonts w:ascii="Times New Roman" w:hAnsi="Times New Roman"/>
    </w:rPr>
  </w:style>
  <w:style w:type="character" w:customStyle="1" w:styleId="CabealhoChar015">
    <w:name w:val="Cabeçalho Char_0_15"/>
    <w:basedOn w:val="Fontepargpadro"/>
    <w:link w:val="Header015"/>
    <w:uiPriority w:val="99"/>
    <w:rsid w:val="004B2899"/>
  </w:style>
  <w:style w:type="paragraph" w:customStyle="1" w:styleId="Header115">
    <w:name w:val="Header_1_15"/>
    <w:basedOn w:val="Normal515"/>
    <w:link w:val="CabealhoChar115"/>
    <w:uiPriority w:val="99"/>
    <w:unhideWhenUsed/>
    <w:rsid w:val="004B2899"/>
    <w:pPr>
      <w:tabs>
        <w:tab w:val="center" w:pos="4680"/>
        <w:tab w:val="right" w:pos="9360"/>
      </w:tabs>
      <w:spacing w:after="0" w:line="240" w:lineRule="auto"/>
    </w:pPr>
    <w:rPr>
      <w:sz w:val="20"/>
      <w:szCs w:val="20"/>
    </w:rPr>
  </w:style>
  <w:style w:type="paragraph" w:customStyle="1" w:styleId="Normal515">
    <w:name w:val="Normal_5_15"/>
    <w:qFormat/>
    <w:rsid w:val="004B2899"/>
    <w:rPr>
      <w:rFonts w:ascii="Times New Roman" w:hAnsi="Times New Roman"/>
    </w:rPr>
  </w:style>
  <w:style w:type="character" w:customStyle="1" w:styleId="CabealhoChar115">
    <w:name w:val="Cabeçalho Char_1_15"/>
    <w:basedOn w:val="Fontepargpadro"/>
    <w:link w:val="Header115"/>
    <w:uiPriority w:val="99"/>
    <w:rsid w:val="004B2899"/>
  </w:style>
  <w:style w:type="paragraph" w:customStyle="1" w:styleId="Header150">
    <w:name w:val="Header_15"/>
    <w:basedOn w:val="Normal015"/>
    <w:link w:val="CabealhoChar160"/>
    <w:uiPriority w:val="99"/>
    <w:unhideWhenUsed/>
    <w:rsid w:val="004B2899"/>
    <w:pPr>
      <w:tabs>
        <w:tab w:val="center" w:pos="4680"/>
        <w:tab w:val="right" w:pos="9360"/>
      </w:tabs>
      <w:spacing w:after="0" w:line="240" w:lineRule="auto"/>
    </w:pPr>
    <w:rPr>
      <w:sz w:val="20"/>
      <w:szCs w:val="20"/>
    </w:rPr>
  </w:style>
  <w:style w:type="paragraph" w:customStyle="1" w:styleId="Normal015">
    <w:name w:val="Normal_0_15"/>
    <w:qFormat/>
    <w:rsid w:val="004B2899"/>
    <w:rPr>
      <w:rFonts w:ascii="Times New Roman" w:hAnsi="Times New Roman"/>
    </w:rPr>
  </w:style>
  <w:style w:type="character" w:customStyle="1" w:styleId="CabealhoChar160">
    <w:name w:val="Cabeçalho Char_16"/>
    <w:basedOn w:val="Fontepargpadro"/>
    <w:link w:val="Header150"/>
    <w:uiPriority w:val="99"/>
    <w:rsid w:val="004B2899"/>
  </w:style>
  <w:style w:type="paragraph" w:customStyle="1" w:styleId="Footer015">
    <w:name w:val="Footer_0_15"/>
    <w:basedOn w:val="Normal315"/>
    <w:link w:val="RodapChar015"/>
    <w:uiPriority w:val="99"/>
    <w:unhideWhenUsed/>
    <w:rsid w:val="004B2899"/>
    <w:pPr>
      <w:tabs>
        <w:tab w:val="center" w:pos="4680"/>
        <w:tab w:val="right" w:pos="9360"/>
      </w:tabs>
      <w:spacing w:after="0" w:line="240" w:lineRule="auto"/>
    </w:pPr>
    <w:rPr>
      <w:sz w:val="20"/>
      <w:szCs w:val="20"/>
    </w:rPr>
  </w:style>
  <w:style w:type="paragraph" w:customStyle="1" w:styleId="Normal315">
    <w:name w:val="Normal_3_15"/>
    <w:qFormat/>
    <w:rsid w:val="004B2899"/>
    <w:rPr>
      <w:rFonts w:ascii="Times New Roman" w:hAnsi="Times New Roman"/>
    </w:rPr>
  </w:style>
  <w:style w:type="character" w:customStyle="1" w:styleId="RodapChar015">
    <w:name w:val="Rodapé Char_0_15"/>
    <w:basedOn w:val="Fontepargpadro"/>
    <w:link w:val="Footer015"/>
    <w:uiPriority w:val="99"/>
    <w:rsid w:val="004B2899"/>
  </w:style>
  <w:style w:type="paragraph" w:customStyle="1" w:styleId="Normal415">
    <w:name w:val="Normal_4_15"/>
    <w:qFormat/>
    <w:rsid w:val="004B2899"/>
    <w:pPr>
      <w:spacing w:after="0" w:line="240" w:lineRule="auto"/>
    </w:pPr>
    <w:rPr>
      <w:rFonts w:ascii="Times New Roman" w:hAnsi="Times New Roman"/>
      <w:sz w:val="20"/>
      <w:szCs w:val="20"/>
    </w:rPr>
  </w:style>
  <w:style w:type="paragraph" w:customStyle="1" w:styleId="Footer115">
    <w:name w:val="Footer_1_15"/>
    <w:basedOn w:val="Normal615"/>
    <w:link w:val="RodapChar115"/>
    <w:uiPriority w:val="99"/>
    <w:unhideWhenUsed/>
    <w:rsid w:val="004B2899"/>
    <w:pPr>
      <w:tabs>
        <w:tab w:val="center" w:pos="4680"/>
        <w:tab w:val="right" w:pos="9360"/>
      </w:tabs>
      <w:spacing w:after="0" w:line="240" w:lineRule="auto"/>
    </w:pPr>
    <w:rPr>
      <w:sz w:val="20"/>
      <w:szCs w:val="20"/>
    </w:rPr>
  </w:style>
  <w:style w:type="paragraph" w:customStyle="1" w:styleId="Normal615">
    <w:name w:val="Normal_6_15"/>
    <w:qFormat/>
    <w:rsid w:val="004B2899"/>
    <w:rPr>
      <w:rFonts w:ascii="Times New Roman" w:hAnsi="Times New Roman"/>
    </w:rPr>
  </w:style>
  <w:style w:type="character" w:customStyle="1" w:styleId="RodapChar115">
    <w:name w:val="Rodapé Char_1_15"/>
    <w:basedOn w:val="Fontepargpadro"/>
    <w:link w:val="Footer115"/>
    <w:uiPriority w:val="99"/>
    <w:rsid w:val="004B2899"/>
  </w:style>
  <w:style w:type="paragraph" w:customStyle="1" w:styleId="Footer150">
    <w:name w:val="Footer_15"/>
    <w:basedOn w:val="Normal2140"/>
    <w:link w:val="RodapChar160"/>
    <w:uiPriority w:val="99"/>
    <w:unhideWhenUsed/>
    <w:rsid w:val="004B2899"/>
    <w:pPr>
      <w:tabs>
        <w:tab w:val="center" w:pos="4680"/>
        <w:tab w:val="right" w:pos="9360"/>
      </w:tabs>
      <w:spacing w:after="0" w:line="240" w:lineRule="auto"/>
    </w:pPr>
    <w:rPr>
      <w:sz w:val="20"/>
      <w:szCs w:val="20"/>
    </w:rPr>
  </w:style>
  <w:style w:type="paragraph" w:customStyle="1" w:styleId="Normal2140">
    <w:name w:val="Normal_2_14"/>
    <w:qFormat/>
    <w:rsid w:val="004B2899"/>
    <w:rPr>
      <w:rFonts w:ascii="Times New Roman" w:hAnsi="Times New Roman"/>
    </w:rPr>
  </w:style>
  <w:style w:type="character" w:customStyle="1" w:styleId="RodapChar160">
    <w:name w:val="Rodapé Char_16"/>
    <w:basedOn w:val="Fontepargpadro"/>
    <w:link w:val="Footer150"/>
    <w:uiPriority w:val="99"/>
    <w:rsid w:val="004B2899"/>
  </w:style>
  <w:style w:type="paragraph" w:customStyle="1" w:styleId="Heading613">
    <w:name w:val="Heading 6_13"/>
    <w:basedOn w:val="Normal220"/>
    <w:next w:val="Normal220"/>
    <w:link w:val="Ttulo6Char13"/>
    <w:qFormat/>
    <w:rsid w:val="004648CF"/>
    <w:pPr>
      <w:outlineLvl w:val="5"/>
    </w:pPr>
    <w:rPr>
      <w:sz w:val="20"/>
    </w:rPr>
  </w:style>
  <w:style w:type="paragraph" w:customStyle="1" w:styleId="Normal220">
    <w:name w:val="Normal_22"/>
    <w:qFormat/>
    <w:rsid w:val="004648CF"/>
    <w:pPr>
      <w:spacing w:after="0" w:line="240" w:lineRule="auto"/>
    </w:pPr>
    <w:rPr>
      <w:rFonts w:ascii="Times" w:hAnsi="Times"/>
      <w:szCs w:val="20"/>
      <w:lang w:val="pt-BR" w:eastAsia="pt-BR"/>
    </w:rPr>
  </w:style>
  <w:style w:type="character" w:customStyle="1" w:styleId="Ttulo6Char13">
    <w:name w:val="Título 6 Char_13"/>
    <w:basedOn w:val="Fontepargpadro"/>
    <w:link w:val="Heading613"/>
    <w:rsid w:val="004648CF"/>
    <w:rPr>
      <w:rFonts w:ascii="Times" w:hAnsi="Times"/>
      <w:sz w:val="22"/>
    </w:rPr>
  </w:style>
  <w:style w:type="paragraph" w:customStyle="1" w:styleId="Heading28">
    <w:name w:val="Heading 2_8"/>
    <w:basedOn w:val="Heading38"/>
    <w:next w:val="BodyText10"/>
    <w:link w:val="Ttulo2Char8"/>
    <w:qFormat/>
    <w:rsid w:val="00884991"/>
    <w:pPr>
      <w:numPr>
        <w:ilvl w:val="1"/>
      </w:numPr>
      <w:spacing w:line="280" w:lineRule="atLeast"/>
      <w:outlineLvl w:val="1"/>
    </w:pPr>
    <w:rPr>
      <w:b/>
      <w:sz w:val="24"/>
    </w:rPr>
  </w:style>
  <w:style w:type="paragraph" w:customStyle="1" w:styleId="Heading38">
    <w:name w:val="Heading 3_8"/>
    <w:basedOn w:val="BodyText10"/>
    <w:next w:val="BodyText10"/>
    <w:link w:val="Ttulo3Char8"/>
    <w:qFormat/>
    <w:rsid w:val="00884991"/>
    <w:pPr>
      <w:keepNext/>
      <w:keepLines/>
      <w:numPr>
        <w:ilvl w:val="2"/>
        <w:numId w:val="42"/>
      </w:numPr>
      <w:spacing w:after="0" w:line="260" w:lineRule="atLeast"/>
      <w:outlineLvl w:val="2"/>
    </w:pPr>
    <w:rPr>
      <w:i/>
      <w:lang w:eastAsia="en-US"/>
    </w:rPr>
  </w:style>
  <w:style w:type="paragraph" w:customStyle="1" w:styleId="BodyText10">
    <w:name w:val="Body Text_10"/>
    <w:basedOn w:val="Normal220"/>
    <w:link w:val="CorpodetextoChar10"/>
    <w:rsid w:val="004648CF"/>
    <w:pPr>
      <w:spacing w:before="130" w:after="130"/>
    </w:pPr>
    <w:rPr>
      <w:sz w:val="20"/>
    </w:rPr>
  </w:style>
  <w:style w:type="character" w:customStyle="1" w:styleId="CorpodetextoChar10">
    <w:name w:val="Corpo de texto Char_10"/>
    <w:basedOn w:val="Fontepargpadro"/>
    <w:link w:val="BodyText10"/>
    <w:rsid w:val="004648CF"/>
    <w:rPr>
      <w:rFonts w:ascii="Times" w:hAnsi="Times"/>
      <w:sz w:val="22"/>
    </w:rPr>
  </w:style>
  <w:style w:type="character" w:customStyle="1" w:styleId="Ttulo3Char8">
    <w:name w:val="Título 3 Char_8"/>
    <w:basedOn w:val="Fontepargpadro"/>
    <w:link w:val="Heading38"/>
    <w:rsid w:val="00884991"/>
    <w:rPr>
      <w:rFonts w:ascii="Times" w:eastAsia="Calibri" w:hAnsi="Times"/>
      <w:i/>
      <w:sz w:val="22"/>
      <w:lang w:eastAsia="en-US"/>
    </w:rPr>
  </w:style>
  <w:style w:type="character" w:customStyle="1" w:styleId="Ttulo2Char8">
    <w:name w:val="Título 2 Char_8"/>
    <w:basedOn w:val="Fontepargpadro"/>
    <w:link w:val="Heading28"/>
    <w:rsid w:val="00884991"/>
    <w:rPr>
      <w:rFonts w:ascii="Times" w:eastAsia="Calibri" w:hAnsi="Times"/>
      <w:b/>
      <w:i/>
      <w:sz w:val="24"/>
      <w:lang w:eastAsia="en-US"/>
    </w:rPr>
  </w:style>
  <w:style w:type="paragraph" w:customStyle="1" w:styleId="Heading45">
    <w:name w:val="Heading 4_5"/>
    <w:basedOn w:val="BodyText10"/>
    <w:next w:val="BodyText10"/>
    <w:link w:val="Ttulo4Char5"/>
    <w:qFormat/>
    <w:rsid w:val="00884991"/>
    <w:pPr>
      <w:numPr>
        <w:ilvl w:val="3"/>
        <w:numId w:val="42"/>
      </w:numPr>
      <w:spacing w:line="260" w:lineRule="atLeast"/>
      <w:outlineLvl w:val="3"/>
    </w:pPr>
    <w:rPr>
      <w:lang w:eastAsia="en-US"/>
    </w:rPr>
  </w:style>
  <w:style w:type="character" w:customStyle="1" w:styleId="Ttulo4Char5">
    <w:name w:val="Título 4 Char_5"/>
    <w:basedOn w:val="Fontepargpadro"/>
    <w:link w:val="Heading45"/>
    <w:rsid w:val="00884991"/>
    <w:rPr>
      <w:rFonts w:ascii="Times" w:eastAsia="Calibri" w:hAnsi="Times"/>
      <w:sz w:val="22"/>
      <w:lang w:eastAsia="en-US"/>
    </w:rPr>
  </w:style>
  <w:style w:type="paragraph" w:customStyle="1" w:styleId="Heading55">
    <w:name w:val="Heading 5_5"/>
    <w:basedOn w:val="Normal220"/>
    <w:next w:val="Normal220"/>
    <w:link w:val="Ttulo5Char5"/>
    <w:qFormat/>
    <w:rsid w:val="00884991"/>
    <w:pPr>
      <w:numPr>
        <w:ilvl w:val="4"/>
        <w:numId w:val="42"/>
      </w:numPr>
      <w:outlineLvl w:val="4"/>
    </w:pPr>
    <w:rPr>
      <w:lang w:eastAsia="en-US"/>
    </w:rPr>
  </w:style>
  <w:style w:type="character" w:customStyle="1" w:styleId="Ttulo5Char5">
    <w:name w:val="Título 5 Char_5"/>
    <w:basedOn w:val="Fontepargpadro"/>
    <w:link w:val="Heading55"/>
    <w:rsid w:val="00884991"/>
    <w:rPr>
      <w:rFonts w:ascii="Times" w:eastAsia="Calibri" w:hAnsi="Times"/>
      <w:sz w:val="22"/>
      <w:lang w:eastAsia="en-US"/>
    </w:rPr>
  </w:style>
  <w:style w:type="paragraph" w:customStyle="1" w:styleId="Heading75">
    <w:name w:val="Heading 7_5"/>
    <w:basedOn w:val="Normal220"/>
    <w:next w:val="Normal220"/>
    <w:link w:val="Ttulo7Char5"/>
    <w:qFormat/>
    <w:rsid w:val="00884991"/>
    <w:pPr>
      <w:numPr>
        <w:ilvl w:val="6"/>
        <w:numId w:val="42"/>
      </w:numPr>
      <w:outlineLvl w:val="6"/>
    </w:pPr>
    <w:rPr>
      <w:lang w:eastAsia="en-US"/>
    </w:rPr>
  </w:style>
  <w:style w:type="character" w:customStyle="1" w:styleId="Ttulo7Char5">
    <w:name w:val="Título 7 Char_5"/>
    <w:basedOn w:val="Fontepargpadro"/>
    <w:link w:val="Heading75"/>
    <w:rsid w:val="00884991"/>
    <w:rPr>
      <w:rFonts w:ascii="Times" w:eastAsia="Calibri" w:hAnsi="Times"/>
      <w:sz w:val="22"/>
      <w:lang w:eastAsia="en-US"/>
    </w:rPr>
  </w:style>
  <w:style w:type="paragraph" w:customStyle="1" w:styleId="Heading85">
    <w:name w:val="Heading 8_5"/>
    <w:basedOn w:val="Normal220"/>
    <w:next w:val="Normal220"/>
    <w:link w:val="Ttulo8Char5"/>
    <w:qFormat/>
    <w:rsid w:val="00884991"/>
    <w:pPr>
      <w:numPr>
        <w:ilvl w:val="7"/>
        <w:numId w:val="42"/>
      </w:numPr>
      <w:outlineLvl w:val="7"/>
    </w:pPr>
    <w:rPr>
      <w:lang w:eastAsia="en-US"/>
    </w:rPr>
  </w:style>
  <w:style w:type="character" w:customStyle="1" w:styleId="Ttulo8Char5">
    <w:name w:val="Título 8 Char_5"/>
    <w:basedOn w:val="Fontepargpadro"/>
    <w:link w:val="Heading85"/>
    <w:rsid w:val="00884991"/>
    <w:rPr>
      <w:rFonts w:ascii="Times" w:eastAsia="Calibri" w:hAnsi="Times"/>
      <w:sz w:val="22"/>
      <w:lang w:eastAsia="en-US"/>
    </w:rPr>
  </w:style>
  <w:style w:type="paragraph" w:customStyle="1" w:styleId="Heading95">
    <w:name w:val="Heading 9_5"/>
    <w:basedOn w:val="Normal220"/>
    <w:next w:val="Normal220"/>
    <w:link w:val="Ttulo9Char5"/>
    <w:qFormat/>
    <w:rsid w:val="00884991"/>
    <w:pPr>
      <w:numPr>
        <w:ilvl w:val="8"/>
        <w:numId w:val="42"/>
      </w:numPr>
      <w:outlineLvl w:val="8"/>
    </w:pPr>
    <w:rPr>
      <w:lang w:eastAsia="en-US"/>
    </w:rPr>
  </w:style>
  <w:style w:type="character" w:customStyle="1" w:styleId="Ttulo9Char5">
    <w:name w:val="Título 9 Char_5"/>
    <w:basedOn w:val="Fontepargpadro"/>
    <w:link w:val="Heading95"/>
    <w:rsid w:val="00884991"/>
    <w:rPr>
      <w:rFonts w:ascii="Times" w:eastAsia="Calibri" w:hAnsi="Times"/>
      <w:sz w:val="22"/>
      <w:lang w:eastAsia="en-US"/>
    </w:rPr>
  </w:style>
  <w:style w:type="paragraph" w:customStyle="1" w:styleId="ListParagraph6">
    <w:name w:val="List Paragraph_6"/>
    <w:basedOn w:val="Normal220"/>
    <w:uiPriority w:val="34"/>
    <w:qFormat/>
    <w:rsid w:val="004648CF"/>
    <w:pPr>
      <w:ind w:left="720"/>
      <w:contextualSpacing/>
    </w:pPr>
    <w:rPr>
      <w:sz w:val="20"/>
    </w:rPr>
  </w:style>
  <w:style w:type="paragraph" w:customStyle="1" w:styleId="17TEXTOcorpojustificado0">
    <w:name w:val="17. «TEXTO» corpo justificado_0"/>
    <w:basedOn w:val="Normal220"/>
    <w:rsid w:val="004648CF"/>
    <w:pPr>
      <w:spacing w:line="260" w:lineRule="atLeast"/>
      <w:jc w:val="both"/>
    </w:pPr>
    <w:rPr>
      <w:sz w:val="20"/>
    </w:rPr>
  </w:style>
  <w:style w:type="character" w:customStyle="1" w:styleId="PlaceholderText16">
    <w:name w:val="Placeholder Text_16"/>
    <w:basedOn w:val="Fontepargpadro"/>
    <w:uiPriority w:val="99"/>
    <w:semiHidden/>
    <w:rsid w:val="004B2899"/>
    <w:rPr>
      <w:color w:val="808080"/>
      <w:sz w:val="20"/>
      <w:szCs w:val="20"/>
      <w:lang w:val="en-US" w:eastAsia="en-US"/>
    </w:rPr>
  </w:style>
  <w:style w:type="paragraph" w:customStyle="1" w:styleId="Header016">
    <w:name w:val="Header_0_16"/>
    <w:basedOn w:val="Normal116"/>
    <w:link w:val="CabealhoChar016"/>
    <w:uiPriority w:val="99"/>
    <w:unhideWhenUsed/>
    <w:rsid w:val="004B2899"/>
    <w:pPr>
      <w:tabs>
        <w:tab w:val="center" w:pos="4680"/>
        <w:tab w:val="right" w:pos="9360"/>
      </w:tabs>
      <w:spacing w:after="0" w:line="240" w:lineRule="auto"/>
    </w:pPr>
    <w:rPr>
      <w:sz w:val="20"/>
      <w:szCs w:val="20"/>
    </w:rPr>
  </w:style>
  <w:style w:type="paragraph" w:customStyle="1" w:styleId="Normal116">
    <w:name w:val="Normal_1_16"/>
    <w:qFormat/>
    <w:rsid w:val="004B2899"/>
    <w:rPr>
      <w:rFonts w:ascii="Times New Roman" w:hAnsi="Times New Roman"/>
    </w:rPr>
  </w:style>
  <w:style w:type="character" w:customStyle="1" w:styleId="CabealhoChar016">
    <w:name w:val="Cabeçalho Char_0_16"/>
    <w:basedOn w:val="Fontepargpadro"/>
    <w:link w:val="Header016"/>
    <w:uiPriority w:val="99"/>
    <w:rsid w:val="004B2899"/>
  </w:style>
  <w:style w:type="paragraph" w:customStyle="1" w:styleId="Header116">
    <w:name w:val="Header_1_16"/>
    <w:basedOn w:val="Normal516"/>
    <w:link w:val="CabealhoChar116"/>
    <w:uiPriority w:val="99"/>
    <w:unhideWhenUsed/>
    <w:rsid w:val="004B2899"/>
    <w:pPr>
      <w:tabs>
        <w:tab w:val="center" w:pos="4680"/>
        <w:tab w:val="right" w:pos="9360"/>
      </w:tabs>
      <w:spacing w:after="0" w:line="240" w:lineRule="auto"/>
    </w:pPr>
    <w:rPr>
      <w:sz w:val="20"/>
      <w:szCs w:val="20"/>
    </w:rPr>
  </w:style>
  <w:style w:type="paragraph" w:customStyle="1" w:styleId="Normal516">
    <w:name w:val="Normal_5_16"/>
    <w:qFormat/>
    <w:rsid w:val="004B2899"/>
    <w:rPr>
      <w:rFonts w:ascii="Times New Roman" w:hAnsi="Times New Roman"/>
    </w:rPr>
  </w:style>
  <w:style w:type="character" w:customStyle="1" w:styleId="CabealhoChar116">
    <w:name w:val="Cabeçalho Char_1_16"/>
    <w:basedOn w:val="Fontepargpadro"/>
    <w:link w:val="Header116"/>
    <w:uiPriority w:val="99"/>
    <w:rsid w:val="004B2899"/>
  </w:style>
  <w:style w:type="paragraph" w:customStyle="1" w:styleId="Header160">
    <w:name w:val="Header_16"/>
    <w:basedOn w:val="Normal016"/>
    <w:link w:val="CabealhoChar170"/>
    <w:uiPriority w:val="99"/>
    <w:unhideWhenUsed/>
    <w:rsid w:val="004B2899"/>
    <w:pPr>
      <w:tabs>
        <w:tab w:val="center" w:pos="4680"/>
        <w:tab w:val="right" w:pos="9360"/>
      </w:tabs>
      <w:spacing w:after="0" w:line="240" w:lineRule="auto"/>
    </w:pPr>
    <w:rPr>
      <w:sz w:val="20"/>
      <w:szCs w:val="20"/>
    </w:rPr>
  </w:style>
  <w:style w:type="paragraph" w:customStyle="1" w:styleId="Normal016">
    <w:name w:val="Normal_0_16"/>
    <w:qFormat/>
    <w:rsid w:val="004B2899"/>
    <w:rPr>
      <w:rFonts w:ascii="Times New Roman" w:hAnsi="Times New Roman"/>
    </w:rPr>
  </w:style>
  <w:style w:type="character" w:customStyle="1" w:styleId="CabealhoChar170">
    <w:name w:val="Cabeçalho Char_17"/>
    <w:basedOn w:val="Fontepargpadro"/>
    <w:link w:val="Header160"/>
    <w:uiPriority w:val="99"/>
    <w:rsid w:val="004B2899"/>
  </w:style>
  <w:style w:type="paragraph" w:customStyle="1" w:styleId="Footer016">
    <w:name w:val="Footer_0_16"/>
    <w:basedOn w:val="Normal316"/>
    <w:link w:val="RodapChar016"/>
    <w:uiPriority w:val="99"/>
    <w:unhideWhenUsed/>
    <w:rsid w:val="004B2899"/>
    <w:pPr>
      <w:tabs>
        <w:tab w:val="center" w:pos="4680"/>
        <w:tab w:val="right" w:pos="9360"/>
      </w:tabs>
      <w:spacing w:after="0" w:line="240" w:lineRule="auto"/>
    </w:pPr>
    <w:rPr>
      <w:sz w:val="20"/>
      <w:szCs w:val="20"/>
    </w:rPr>
  </w:style>
  <w:style w:type="paragraph" w:customStyle="1" w:styleId="Normal316">
    <w:name w:val="Normal_3_16"/>
    <w:qFormat/>
    <w:rsid w:val="004B2899"/>
    <w:rPr>
      <w:rFonts w:ascii="Times New Roman" w:hAnsi="Times New Roman"/>
    </w:rPr>
  </w:style>
  <w:style w:type="character" w:customStyle="1" w:styleId="RodapChar016">
    <w:name w:val="Rodapé Char_0_16"/>
    <w:basedOn w:val="Fontepargpadro"/>
    <w:link w:val="Footer016"/>
    <w:uiPriority w:val="99"/>
    <w:rsid w:val="004B2899"/>
  </w:style>
  <w:style w:type="paragraph" w:customStyle="1" w:styleId="Normal416">
    <w:name w:val="Normal_4_16"/>
    <w:qFormat/>
    <w:rsid w:val="004B2899"/>
    <w:pPr>
      <w:spacing w:after="0" w:line="240" w:lineRule="auto"/>
    </w:pPr>
    <w:rPr>
      <w:rFonts w:ascii="Times New Roman" w:hAnsi="Times New Roman"/>
      <w:sz w:val="20"/>
      <w:szCs w:val="20"/>
    </w:rPr>
  </w:style>
  <w:style w:type="paragraph" w:customStyle="1" w:styleId="Footer116">
    <w:name w:val="Footer_1_16"/>
    <w:basedOn w:val="Normal616"/>
    <w:link w:val="RodapChar116"/>
    <w:uiPriority w:val="99"/>
    <w:unhideWhenUsed/>
    <w:rsid w:val="004B2899"/>
    <w:pPr>
      <w:tabs>
        <w:tab w:val="center" w:pos="4680"/>
        <w:tab w:val="right" w:pos="9360"/>
      </w:tabs>
      <w:spacing w:after="0" w:line="240" w:lineRule="auto"/>
    </w:pPr>
    <w:rPr>
      <w:sz w:val="20"/>
      <w:szCs w:val="20"/>
    </w:rPr>
  </w:style>
  <w:style w:type="paragraph" w:customStyle="1" w:styleId="Normal616">
    <w:name w:val="Normal_6_16"/>
    <w:qFormat/>
    <w:rsid w:val="004B2899"/>
    <w:rPr>
      <w:rFonts w:ascii="Times New Roman" w:hAnsi="Times New Roman"/>
    </w:rPr>
  </w:style>
  <w:style w:type="character" w:customStyle="1" w:styleId="RodapChar116">
    <w:name w:val="Rodapé Char_1_16"/>
    <w:basedOn w:val="Fontepargpadro"/>
    <w:link w:val="Footer116"/>
    <w:uiPriority w:val="99"/>
    <w:rsid w:val="004B2899"/>
  </w:style>
  <w:style w:type="paragraph" w:customStyle="1" w:styleId="Footer160">
    <w:name w:val="Footer_16"/>
    <w:basedOn w:val="Normal215"/>
    <w:link w:val="RodapChar170"/>
    <w:uiPriority w:val="99"/>
    <w:unhideWhenUsed/>
    <w:rsid w:val="004B2899"/>
    <w:pPr>
      <w:tabs>
        <w:tab w:val="center" w:pos="4680"/>
        <w:tab w:val="right" w:pos="9360"/>
      </w:tabs>
      <w:spacing w:after="0" w:line="240" w:lineRule="auto"/>
    </w:pPr>
    <w:rPr>
      <w:sz w:val="20"/>
      <w:szCs w:val="20"/>
    </w:rPr>
  </w:style>
  <w:style w:type="paragraph" w:customStyle="1" w:styleId="Normal215">
    <w:name w:val="Normal_2_15"/>
    <w:qFormat/>
    <w:rsid w:val="004B2899"/>
    <w:rPr>
      <w:rFonts w:ascii="Times New Roman" w:hAnsi="Times New Roman"/>
    </w:rPr>
  </w:style>
  <w:style w:type="character" w:customStyle="1" w:styleId="RodapChar170">
    <w:name w:val="Rodapé Char_17"/>
    <w:basedOn w:val="Fontepargpadro"/>
    <w:link w:val="Footer160"/>
    <w:uiPriority w:val="99"/>
    <w:rsid w:val="004B2899"/>
  </w:style>
  <w:style w:type="paragraph" w:customStyle="1" w:styleId="Heading614">
    <w:name w:val="Heading 6_14"/>
    <w:basedOn w:val="Normal230"/>
    <w:next w:val="Normal230"/>
    <w:link w:val="Ttulo6Char14"/>
    <w:unhideWhenUsed/>
    <w:qFormat/>
    <w:rsid w:val="00E453A0"/>
    <w:pPr>
      <w:keepNext/>
      <w:keepLines/>
      <w:spacing w:before="200" w:after="0" w:line="240" w:lineRule="auto"/>
      <w:outlineLvl w:val="5"/>
    </w:pPr>
    <w:rPr>
      <w:rFonts w:ascii="Cambria" w:hAnsi="Cambria"/>
      <w:i/>
      <w:iCs/>
      <w:color w:val="243F60" w:themeColor="accent1" w:themeShade="7F"/>
      <w:sz w:val="20"/>
      <w:szCs w:val="20"/>
      <w:lang w:val="pt-BR" w:eastAsia="pt-BR"/>
    </w:rPr>
  </w:style>
  <w:style w:type="paragraph" w:customStyle="1" w:styleId="Normal230">
    <w:name w:val="Normal_23"/>
    <w:qFormat/>
    <w:rsid w:val="000F644A"/>
  </w:style>
  <w:style w:type="character" w:customStyle="1" w:styleId="Ttulo6Char14">
    <w:name w:val="Título 6 Char_14"/>
    <w:basedOn w:val="Fontepargpadro"/>
    <w:link w:val="Heading614"/>
    <w:rsid w:val="00E453A0"/>
    <w:rPr>
      <w:rFonts w:ascii="Cambria" w:hAnsi="Cambria"/>
      <w:i/>
      <w:iCs/>
      <w:color w:val="243F60" w:themeColor="accent1" w:themeShade="7F"/>
      <w:sz w:val="22"/>
      <w:szCs w:val="22"/>
      <w:lang w:val="en-US" w:eastAsia="en-US"/>
    </w:rPr>
  </w:style>
  <w:style w:type="paragraph" w:customStyle="1" w:styleId="Heading29">
    <w:name w:val="Heading 2_9"/>
    <w:basedOn w:val="Heading39"/>
    <w:next w:val="BodyText11"/>
    <w:link w:val="Ttulo2Char9"/>
    <w:qFormat/>
    <w:rsid w:val="001C6E72"/>
    <w:pPr>
      <w:numPr>
        <w:ilvl w:val="1"/>
      </w:numPr>
      <w:spacing w:line="280" w:lineRule="atLeast"/>
      <w:outlineLvl w:val="1"/>
    </w:pPr>
    <w:rPr>
      <w:b/>
      <w:sz w:val="24"/>
    </w:rPr>
  </w:style>
  <w:style w:type="paragraph" w:customStyle="1" w:styleId="Heading39">
    <w:name w:val="Heading 3_9"/>
    <w:basedOn w:val="BodyText11"/>
    <w:next w:val="BodyText11"/>
    <w:link w:val="Ttulo3Char9"/>
    <w:qFormat/>
    <w:rsid w:val="001C6E72"/>
    <w:pPr>
      <w:keepNext/>
      <w:keepLines/>
      <w:numPr>
        <w:ilvl w:val="2"/>
        <w:numId w:val="45"/>
      </w:numPr>
      <w:spacing w:after="0" w:line="260" w:lineRule="atLeast"/>
      <w:outlineLvl w:val="2"/>
    </w:pPr>
    <w:rPr>
      <w:rFonts w:eastAsia="Calibri"/>
      <w:i/>
      <w:lang w:eastAsia="en-US"/>
    </w:rPr>
  </w:style>
  <w:style w:type="paragraph" w:customStyle="1" w:styleId="BodyText11">
    <w:name w:val="Body Text_11"/>
    <w:basedOn w:val="Normal230"/>
    <w:link w:val="CorpodetextoChar11"/>
    <w:rsid w:val="00E453A0"/>
    <w:pPr>
      <w:spacing w:before="130" w:after="130" w:line="240" w:lineRule="auto"/>
    </w:pPr>
    <w:rPr>
      <w:rFonts w:ascii="Times" w:eastAsia="Times New Roman" w:hAnsi="Times"/>
      <w:sz w:val="20"/>
      <w:szCs w:val="20"/>
      <w:lang w:val="pt-BR" w:eastAsia="pt-BR"/>
    </w:rPr>
  </w:style>
  <w:style w:type="character" w:customStyle="1" w:styleId="CorpodetextoChar11">
    <w:name w:val="Corpo de texto Char_11"/>
    <w:basedOn w:val="Fontepargpadro"/>
    <w:link w:val="BodyText11"/>
    <w:rsid w:val="00E453A0"/>
    <w:rPr>
      <w:rFonts w:ascii="Times" w:hAnsi="Times"/>
      <w:sz w:val="22"/>
    </w:rPr>
  </w:style>
  <w:style w:type="character" w:customStyle="1" w:styleId="Ttulo3Char9">
    <w:name w:val="Título 3 Char_9"/>
    <w:basedOn w:val="Fontepargpadro"/>
    <w:link w:val="Heading39"/>
    <w:rsid w:val="001C6E72"/>
    <w:rPr>
      <w:rFonts w:ascii="Times" w:eastAsia="Calibri" w:hAnsi="Times"/>
      <w:i/>
      <w:sz w:val="22"/>
      <w:lang w:eastAsia="en-US"/>
    </w:rPr>
  </w:style>
  <w:style w:type="character" w:customStyle="1" w:styleId="Ttulo2Char9">
    <w:name w:val="Título 2 Char_9"/>
    <w:basedOn w:val="Fontepargpadro"/>
    <w:link w:val="Heading29"/>
    <w:rsid w:val="001C6E72"/>
    <w:rPr>
      <w:rFonts w:ascii="Times" w:eastAsia="Calibri" w:hAnsi="Times"/>
      <w:b/>
      <w:i/>
      <w:sz w:val="24"/>
      <w:lang w:eastAsia="en-US"/>
    </w:rPr>
  </w:style>
  <w:style w:type="paragraph" w:customStyle="1" w:styleId="Heading46">
    <w:name w:val="Heading 4_6"/>
    <w:basedOn w:val="BodyText11"/>
    <w:next w:val="BodyText11"/>
    <w:link w:val="Ttulo4Char6"/>
    <w:qFormat/>
    <w:rsid w:val="001C6E72"/>
    <w:pPr>
      <w:numPr>
        <w:ilvl w:val="3"/>
        <w:numId w:val="45"/>
      </w:numPr>
      <w:spacing w:line="260" w:lineRule="atLeast"/>
      <w:outlineLvl w:val="3"/>
    </w:pPr>
    <w:rPr>
      <w:rFonts w:eastAsia="Calibri"/>
      <w:lang w:eastAsia="en-US"/>
    </w:rPr>
  </w:style>
  <w:style w:type="character" w:customStyle="1" w:styleId="Ttulo4Char6">
    <w:name w:val="Título 4 Char_6"/>
    <w:basedOn w:val="Fontepargpadro"/>
    <w:link w:val="Heading46"/>
    <w:rsid w:val="001C6E72"/>
    <w:rPr>
      <w:rFonts w:ascii="Times" w:eastAsia="Calibri" w:hAnsi="Times"/>
      <w:sz w:val="22"/>
      <w:lang w:eastAsia="en-US"/>
    </w:rPr>
  </w:style>
  <w:style w:type="paragraph" w:customStyle="1" w:styleId="Heading56">
    <w:name w:val="Heading 5_6"/>
    <w:basedOn w:val="Normal230"/>
    <w:next w:val="Normal230"/>
    <w:link w:val="Ttulo5Char6"/>
    <w:qFormat/>
    <w:rsid w:val="001C6E72"/>
    <w:pPr>
      <w:numPr>
        <w:ilvl w:val="4"/>
        <w:numId w:val="45"/>
      </w:numPr>
      <w:spacing w:after="0" w:line="240" w:lineRule="auto"/>
      <w:outlineLvl w:val="4"/>
    </w:pPr>
    <w:rPr>
      <w:rFonts w:ascii="Times" w:hAnsi="Times"/>
      <w:szCs w:val="20"/>
      <w:lang w:val="pt-BR"/>
    </w:rPr>
  </w:style>
  <w:style w:type="character" w:customStyle="1" w:styleId="Ttulo5Char6">
    <w:name w:val="Título 5 Char_6"/>
    <w:basedOn w:val="Fontepargpadro"/>
    <w:link w:val="Heading56"/>
    <w:rsid w:val="001C6E72"/>
    <w:rPr>
      <w:rFonts w:ascii="Times" w:eastAsia="Calibri" w:hAnsi="Times"/>
      <w:sz w:val="22"/>
      <w:lang w:eastAsia="en-US"/>
    </w:rPr>
  </w:style>
  <w:style w:type="paragraph" w:customStyle="1" w:styleId="Heading76">
    <w:name w:val="Heading 7_6"/>
    <w:basedOn w:val="Normal230"/>
    <w:next w:val="Normal230"/>
    <w:link w:val="Ttulo7Char6"/>
    <w:qFormat/>
    <w:rsid w:val="001C6E72"/>
    <w:pPr>
      <w:numPr>
        <w:ilvl w:val="6"/>
        <w:numId w:val="45"/>
      </w:numPr>
      <w:spacing w:after="0" w:line="240" w:lineRule="auto"/>
      <w:outlineLvl w:val="6"/>
    </w:pPr>
    <w:rPr>
      <w:rFonts w:ascii="Times" w:hAnsi="Times"/>
      <w:szCs w:val="20"/>
      <w:lang w:val="pt-BR"/>
    </w:rPr>
  </w:style>
  <w:style w:type="character" w:customStyle="1" w:styleId="Ttulo7Char6">
    <w:name w:val="Título 7 Char_6"/>
    <w:basedOn w:val="Fontepargpadro"/>
    <w:link w:val="Heading76"/>
    <w:rsid w:val="001C6E72"/>
    <w:rPr>
      <w:rFonts w:ascii="Times" w:eastAsia="Calibri" w:hAnsi="Times"/>
      <w:sz w:val="22"/>
      <w:lang w:eastAsia="en-US"/>
    </w:rPr>
  </w:style>
  <w:style w:type="paragraph" w:customStyle="1" w:styleId="Heading86">
    <w:name w:val="Heading 8_6"/>
    <w:basedOn w:val="Normal230"/>
    <w:next w:val="Normal230"/>
    <w:link w:val="Ttulo8Char6"/>
    <w:qFormat/>
    <w:rsid w:val="001C6E72"/>
    <w:pPr>
      <w:numPr>
        <w:ilvl w:val="7"/>
        <w:numId w:val="45"/>
      </w:numPr>
      <w:spacing w:after="0" w:line="240" w:lineRule="auto"/>
      <w:outlineLvl w:val="7"/>
    </w:pPr>
    <w:rPr>
      <w:rFonts w:ascii="Times" w:hAnsi="Times"/>
      <w:szCs w:val="20"/>
      <w:lang w:val="pt-BR"/>
    </w:rPr>
  </w:style>
  <w:style w:type="character" w:customStyle="1" w:styleId="Ttulo8Char6">
    <w:name w:val="Título 8 Char_6"/>
    <w:basedOn w:val="Fontepargpadro"/>
    <w:link w:val="Heading86"/>
    <w:rsid w:val="001C6E72"/>
    <w:rPr>
      <w:rFonts w:ascii="Times" w:eastAsia="Calibri" w:hAnsi="Times"/>
      <w:sz w:val="22"/>
      <w:lang w:eastAsia="en-US"/>
    </w:rPr>
  </w:style>
  <w:style w:type="paragraph" w:customStyle="1" w:styleId="Heading96">
    <w:name w:val="Heading 9_6"/>
    <w:basedOn w:val="Normal230"/>
    <w:next w:val="Normal230"/>
    <w:link w:val="Ttulo9Char6"/>
    <w:qFormat/>
    <w:rsid w:val="001C6E72"/>
    <w:pPr>
      <w:numPr>
        <w:ilvl w:val="8"/>
        <w:numId w:val="45"/>
      </w:numPr>
      <w:spacing w:after="0" w:line="240" w:lineRule="auto"/>
      <w:outlineLvl w:val="8"/>
    </w:pPr>
    <w:rPr>
      <w:rFonts w:ascii="Times" w:hAnsi="Times"/>
      <w:szCs w:val="20"/>
      <w:lang w:val="pt-BR"/>
    </w:rPr>
  </w:style>
  <w:style w:type="character" w:customStyle="1" w:styleId="Ttulo9Char6">
    <w:name w:val="Título 9 Char_6"/>
    <w:basedOn w:val="Fontepargpadro"/>
    <w:link w:val="Heading96"/>
    <w:rsid w:val="001C6E72"/>
    <w:rPr>
      <w:rFonts w:ascii="Times" w:eastAsia="Calibri" w:hAnsi="Times"/>
      <w:sz w:val="22"/>
      <w:lang w:eastAsia="en-US"/>
    </w:rPr>
  </w:style>
  <w:style w:type="paragraph" w:customStyle="1" w:styleId="17TEXTOcorpojustificado1">
    <w:name w:val="17. «TEXTO» corpo justificado_1"/>
    <w:basedOn w:val="Normal230"/>
    <w:rsid w:val="00261646"/>
    <w:pPr>
      <w:spacing w:after="0" w:line="260" w:lineRule="atLeast"/>
      <w:jc w:val="both"/>
    </w:pPr>
    <w:rPr>
      <w:rFonts w:ascii="Times" w:hAnsi="Times"/>
      <w:sz w:val="20"/>
      <w:szCs w:val="20"/>
      <w:lang w:val="pt-BR" w:eastAsia="pt-BR"/>
    </w:rPr>
  </w:style>
  <w:style w:type="paragraph" w:customStyle="1" w:styleId="Texto1">
    <w:name w:val="Texto_1"/>
    <w:uiPriority w:val="99"/>
    <w:rsid w:val="003E4875"/>
    <w:pPr>
      <w:widowControl w:val="0"/>
      <w:autoSpaceDE w:val="0"/>
      <w:autoSpaceDN w:val="0"/>
      <w:adjustRightInd w:val="0"/>
      <w:spacing w:after="0" w:line="240" w:lineRule="auto"/>
      <w:jc w:val="both"/>
    </w:pPr>
  </w:style>
  <w:style w:type="character" w:customStyle="1" w:styleId="PlaceholderText17">
    <w:name w:val="Placeholder Text_17"/>
    <w:basedOn w:val="Fontepargpadro"/>
    <w:uiPriority w:val="99"/>
    <w:semiHidden/>
    <w:rsid w:val="004B2899"/>
    <w:rPr>
      <w:color w:val="808080"/>
      <w:sz w:val="20"/>
      <w:szCs w:val="20"/>
      <w:lang w:val="en-US" w:eastAsia="en-US"/>
    </w:rPr>
  </w:style>
  <w:style w:type="paragraph" w:customStyle="1" w:styleId="Header017">
    <w:name w:val="Header_0_17"/>
    <w:basedOn w:val="Normal117"/>
    <w:link w:val="CabealhoChar017"/>
    <w:uiPriority w:val="99"/>
    <w:unhideWhenUsed/>
    <w:rsid w:val="004B2899"/>
    <w:pPr>
      <w:tabs>
        <w:tab w:val="center" w:pos="4680"/>
        <w:tab w:val="right" w:pos="9360"/>
      </w:tabs>
      <w:spacing w:after="0" w:line="240" w:lineRule="auto"/>
    </w:pPr>
    <w:rPr>
      <w:sz w:val="20"/>
      <w:szCs w:val="20"/>
    </w:rPr>
  </w:style>
  <w:style w:type="paragraph" w:customStyle="1" w:styleId="Normal117">
    <w:name w:val="Normal_1_17"/>
    <w:qFormat/>
    <w:rsid w:val="004B2899"/>
    <w:rPr>
      <w:rFonts w:ascii="Times New Roman" w:hAnsi="Times New Roman"/>
    </w:rPr>
  </w:style>
  <w:style w:type="character" w:customStyle="1" w:styleId="CabealhoChar017">
    <w:name w:val="Cabeçalho Char_0_17"/>
    <w:basedOn w:val="Fontepargpadro"/>
    <w:link w:val="Header017"/>
    <w:uiPriority w:val="99"/>
    <w:rsid w:val="004B2899"/>
  </w:style>
  <w:style w:type="paragraph" w:customStyle="1" w:styleId="Header117">
    <w:name w:val="Header_1_17"/>
    <w:basedOn w:val="Normal517"/>
    <w:link w:val="CabealhoChar117"/>
    <w:uiPriority w:val="99"/>
    <w:unhideWhenUsed/>
    <w:rsid w:val="004B2899"/>
    <w:pPr>
      <w:tabs>
        <w:tab w:val="center" w:pos="4680"/>
        <w:tab w:val="right" w:pos="9360"/>
      </w:tabs>
      <w:spacing w:after="0" w:line="240" w:lineRule="auto"/>
    </w:pPr>
    <w:rPr>
      <w:sz w:val="20"/>
      <w:szCs w:val="20"/>
    </w:rPr>
  </w:style>
  <w:style w:type="paragraph" w:customStyle="1" w:styleId="Normal517">
    <w:name w:val="Normal_5_17"/>
    <w:qFormat/>
    <w:rsid w:val="004B2899"/>
    <w:rPr>
      <w:rFonts w:ascii="Times New Roman" w:hAnsi="Times New Roman"/>
    </w:rPr>
  </w:style>
  <w:style w:type="character" w:customStyle="1" w:styleId="CabealhoChar117">
    <w:name w:val="Cabeçalho Char_1_17"/>
    <w:basedOn w:val="Fontepargpadro"/>
    <w:link w:val="Header117"/>
    <w:uiPriority w:val="99"/>
    <w:rsid w:val="004B2899"/>
  </w:style>
  <w:style w:type="paragraph" w:customStyle="1" w:styleId="Header170">
    <w:name w:val="Header_17"/>
    <w:basedOn w:val="Normal017"/>
    <w:link w:val="CabealhoChar180"/>
    <w:uiPriority w:val="99"/>
    <w:unhideWhenUsed/>
    <w:rsid w:val="004B2899"/>
    <w:pPr>
      <w:tabs>
        <w:tab w:val="center" w:pos="4680"/>
        <w:tab w:val="right" w:pos="9360"/>
      </w:tabs>
      <w:spacing w:after="0" w:line="240" w:lineRule="auto"/>
    </w:pPr>
    <w:rPr>
      <w:sz w:val="20"/>
      <w:szCs w:val="20"/>
    </w:rPr>
  </w:style>
  <w:style w:type="paragraph" w:customStyle="1" w:styleId="Normal017">
    <w:name w:val="Normal_0_17"/>
    <w:qFormat/>
    <w:rsid w:val="004B2899"/>
    <w:rPr>
      <w:rFonts w:ascii="Times New Roman" w:hAnsi="Times New Roman"/>
    </w:rPr>
  </w:style>
  <w:style w:type="character" w:customStyle="1" w:styleId="CabealhoChar180">
    <w:name w:val="Cabeçalho Char_18"/>
    <w:basedOn w:val="Fontepargpadro"/>
    <w:link w:val="Header170"/>
    <w:uiPriority w:val="99"/>
    <w:rsid w:val="004B2899"/>
  </w:style>
  <w:style w:type="paragraph" w:customStyle="1" w:styleId="Footer017">
    <w:name w:val="Footer_0_17"/>
    <w:basedOn w:val="Normal317"/>
    <w:link w:val="RodapChar017"/>
    <w:uiPriority w:val="99"/>
    <w:unhideWhenUsed/>
    <w:rsid w:val="004B2899"/>
    <w:pPr>
      <w:tabs>
        <w:tab w:val="center" w:pos="4680"/>
        <w:tab w:val="right" w:pos="9360"/>
      </w:tabs>
      <w:spacing w:after="0" w:line="240" w:lineRule="auto"/>
    </w:pPr>
    <w:rPr>
      <w:sz w:val="20"/>
      <w:szCs w:val="20"/>
    </w:rPr>
  </w:style>
  <w:style w:type="paragraph" w:customStyle="1" w:styleId="Normal317">
    <w:name w:val="Normal_3_17"/>
    <w:qFormat/>
    <w:rsid w:val="004B2899"/>
    <w:rPr>
      <w:rFonts w:ascii="Times New Roman" w:hAnsi="Times New Roman"/>
    </w:rPr>
  </w:style>
  <w:style w:type="character" w:customStyle="1" w:styleId="RodapChar017">
    <w:name w:val="Rodapé Char_0_17"/>
    <w:basedOn w:val="Fontepargpadro"/>
    <w:link w:val="Footer017"/>
    <w:uiPriority w:val="99"/>
    <w:rsid w:val="004B2899"/>
  </w:style>
  <w:style w:type="paragraph" w:customStyle="1" w:styleId="Normal417">
    <w:name w:val="Normal_4_17"/>
    <w:qFormat/>
    <w:rsid w:val="004B2899"/>
    <w:pPr>
      <w:spacing w:after="0" w:line="240" w:lineRule="auto"/>
    </w:pPr>
    <w:rPr>
      <w:rFonts w:ascii="Times New Roman" w:hAnsi="Times New Roman"/>
      <w:sz w:val="20"/>
      <w:szCs w:val="20"/>
    </w:rPr>
  </w:style>
  <w:style w:type="paragraph" w:customStyle="1" w:styleId="Footer117">
    <w:name w:val="Footer_1_17"/>
    <w:basedOn w:val="Normal617"/>
    <w:link w:val="RodapChar117"/>
    <w:uiPriority w:val="99"/>
    <w:unhideWhenUsed/>
    <w:rsid w:val="004B2899"/>
    <w:pPr>
      <w:tabs>
        <w:tab w:val="center" w:pos="4680"/>
        <w:tab w:val="right" w:pos="9360"/>
      </w:tabs>
      <w:spacing w:after="0" w:line="240" w:lineRule="auto"/>
    </w:pPr>
    <w:rPr>
      <w:sz w:val="20"/>
      <w:szCs w:val="20"/>
    </w:rPr>
  </w:style>
  <w:style w:type="paragraph" w:customStyle="1" w:styleId="Normal617">
    <w:name w:val="Normal_6_17"/>
    <w:qFormat/>
    <w:rsid w:val="004B2899"/>
    <w:rPr>
      <w:rFonts w:ascii="Times New Roman" w:hAnsi="Times New Roman"/>
    </w:rPr>
  </w:style>
  <w:style w:type="character" w:customStyle="1" w:styleId="RodapChar117">
    <w:name w:val="Rodapé Char_1_17"/>
    <w:basedOn w:val="Fontepargpadro"/>
    <w:link w:val="Footer117"/>
    <w:uiPriority w:val="99"/>
    <w:rsid w:val="004B2899"/>
  </w:style>
  <w:style w:type="paragraph" w:customStyle="1" w:styleId="Footer170">
    <w:name w:val="Footer_17"/>
    <w:basedOn w:val="Normal216"/>
    <w:link w:val="RodapChar180"/>
    <w:uiPriority w:val="99"/>
    <w:unhideWhenUsed/>
    <w:rsid w:val="004B2899"/>
    <w:pPr>
      <w:tabs>
        <w:tab w:val="center" w:pos="4680"/>
        <w:tab w:val="right" w:pos="9360"/>
      </w:tabs>
      <w:spacing w:after="0" w:line="240" w:lineRule="auto"/>
    </w:pPr>
    <w:rPr>
      <w:sz w:val="20"/>
      <w:szCs w:val="20"/>
    </w:rPr>
  </w:style>
  <w:style w:type="paragraph" w:customStyle="1" w:styleId="Normal216">
    <w:name w:val="Normal_2_16"/>
    <w:qFormat/>
    <w:rsid w:val="004B2899"/>
    <w:rPr>
      <w:rFonts w:ascii="Times New Roman" w:hAnsi="Times New Roman"/>
    </w:rPr>
  </w:style>
  <w:style w:type="character" w:customStyle="1" w:styleId="RodapChar180">
    <w:name w:val="Rodapé Char_18"/>
    <w:basedOn w:val="Fontepargpadro"/>
    <w:link w:val="Footer170"/>
    <w:uiPriority w:val="99"/>
    <w:rsid w:val="004B2899"/>
  </w:style>
  <w:style w:type="paragraph" w:customStyle="1" w:styleId="Heading615">
    <w:name w:val="Heading 6_15"/>
    <w:basedOn w:val="Normal240"/>
    <w:next w:val="Normal240"/>
    <w:link w:val="Ttulo6Char15"/>
    <w:qFormat/>
    <w:rsid w:val="006F4FC4"/>
    <w:pPr>
      <w:outlineLvl w:val="5"/>
    </w:pPr>
    <w:rPr>
      <w:sz w:val="20"/>
    </w:rPr>
  </w:style>
  <w:style w:type="paragraph" w:customStyle="1" w:styleId="Normal240">
    <w:name w:val="Normal_24"/>
    <w:qFormat/>
    <w:rsid w:val="006F4FC4"/>
    <w:pPr>
      <w:spacing w:after="0" w:line="240" w:lineRule="auto"/>
    </w:pPr>
    <w:rPr>
      <w:rFonts w:ascii="Times" w:hAnsi="Times"/>
      <w:szCs w:val="20"/>
      <w:lang w:val="pt-BR" w:eastAsia="pt-BR"/>
    </w:rPr>
  </w:style>
  <w:style w:type="character" w:customStyle="1" w:styleId="Ttulo6Char15">
    <w:name w:val="Título 6 Char_15"/>
    <w:basedOn w:val="Fontepargpadro"/>
    <w:link w:val="Heading615"/>
    <w:rsid w:val="006F4FC4"/>
    <w:rPr>
      <w:rFonts w:ascii="Times" w:hAnsi="Times"/>
      <w:sz w:val="22"/>
    </w:rPr>
  </w:style>
  <w:style w:type="paragraph" w:customStyle="1" w:styleId="Heading210">
    <w:name w:val="Heading 2_10"/>
    <w:basedOn w:val="Heading310"/>
    <w:next w:val="BodyText12"/>
    <w:link w:val="Ttulo2Char10"/>
    <w:qFormat/>
    <w:rsid w:val="00397368"/>
    <w:pPr>
      <w:numPr>
        <w:ilvl w:val="1"/>
      </w:numPr>
      <w:spacing w:line="280" w:lineRule="atLeast"/>
      <w:outlineLvl w:val="1"/>
    </w:pPr>
    <w:rPr>
      <w:b/>
      <w:sz w:val="24"/>
    </w:rPr>
  </w:style>
  <w:style w:type="paragraph" w:customStyle="1" w:styleId="Heading310">
    <w:name w:val="Heading 3_10"/>
    <w:basedOn w:val="BodyText12"/>
    <w:next w:val="BodyText12"/>
    <w:link w:val="Ttulo3Char10"/>
    <w:qFormat/>
    <w:rsid w:val="00397368"/>
    <w:pPr>
      <w:keepNext/>
      <w:keepLines/>
      <w:numPr>
        <w:ilvl w:val="2"/>
        <w:numId w:val="46"/>
      </w:numPr>
      <w:spacing w:before="130" w:after="0" w:line="260" w:lineRule="atLeast"/>
      <w:outlineLvl w:val="2"/>
    </w:pPr>
    <w:rPr>
      <w:i/>
      <w:lang w:eastAsia="en-US"/>
    </w:rPr>
  </w:style>
  <w:style w:type="paragraph" w:customStyle="1" w:styleId="BodyText12">
    <w:name w:val="Body Text_12"/>
    <w:basedOn w:val="Normal240"/>
    <w:link w:val="CorpodetextoChar12"/>
    <w:rsid w:val="00397368"/>
    <w:pPr>
      <w:spacing w:after="120"/>
    </w:pPr>
  </w:style>
  <w:style w:type="character" w:customStyle="1" w:styleId="CorpodetextoChar12">
    <w:name w:val="Corpo de texto Char_12"/>
    <w:basedOn w:val="Fontepargpadro"/>
    <w:link w:val="BodyText12"/>
    <w:rsid w:val="00397368"/>
    <w:rPr>
      <w:rFonts w:ascii="Times" w:hAnsi="Times"/>
      <w:sz w:val="22"/>
    </w:rPr>
  </w:style>
  <w:style w:type="character" w:customStyle="1" w:styleId="Ttulo3Char10">
    <w:name w:val="Título 3 Char_10"/>
    <w:basedOn w:val="Fontepargpadro"/>
    <w:link w:val="Heading310"/>
    <w:rsid w:val="00397368"/>
    <w:rPr>
      <w:rFonts w:ascii="Times" w:eastAsia="Calibri" w:hAnsi="Times"/>
      <w:i/>
      <w:sz w:val="22"/>
      <w:lang w:eastAsia="en-US"/>
    </w:rPr>
  </w:style>
  <w:style w:type="character" w:customStyle="1" w:styleId="Ttulo2Char10">
    <w:name w:val="Título 2 Char_10"/>
    <w:basedOn w:val="Fontepargpadro"/>
    <w:link w:val="Heading210"/>
    <w:rsid w:val="00397368"/>
    <w:rPr>
      <w:rFonts w:ascii="Times" w:eastAsia="Calibri" w:hAnsi="Times"/>
      <w:b/>
      <w:i/>
      <w:sz w:val="24"/>
      <w:lang w:eastAsia="en-US"/>
    </w:rPr>
  </w:style>
  <w:style w:type="paragraph" w:customStyle="1" w:styleId="Heading47">
    <w:name w:val="Heading 4_7"/>
    <w:basedOn w:val="BodyText12"/>
    <w:next w:val="BodyText12"/>
    <w:link w:val="Ttulo4Char7"/>
    <w:qFormat/>
    <w:rsid w:val="00397368"/>
    <w:pPr>
      <w:numPr>
        <w:ilvl w:val="3"/>
        <w:numId w:val="46"/>
      </w:numPr>
      <w:spacing w:before="130" w:after="130" w:line="260" w:lineRule="atLeast"/>
      <w:outlineLvl w:val="3"/>
    </w:pPr>
    <w:rPr>
      <w:lang w:eastAsia="en-US"/>
    </w:rPr>
  </w:style>
  <w:style w:type="character" w:customStyle="1" w:styleId="Ttulo4Char7">
    <w:name w:val="Título 4 Char_7"/>
    <w:basedOn w:val="Fontepargpadro"/>
    <w:link w:val="Heading47"/>
    <w:rsid w:val="00397368"/>
    <w:rPr>
      <w:rFonts w:ascii="Times" w:eastAsia="Calibri" w:hAnsi="Times"/>
      <w:sz w:val="22"/>
      <w:lang w:eastAsia="en-US"/>
    </w:rPr>
  </w:style>
  <w:style w:type="paragraph" w:customStyle="1" w:styleId="Heading57">
    <w:name w:val="Heading 5_7"/>
    <w:basedOn w:val="Normal240"/>
    <w:next w:val="Normal240"/>
    <w:link w:val="Ttulo5Char7"/>
    <w:qFormat/>
    <w:rsid w:val="00397368"/>
    <w:pPr>
      <w:numPr>
        <w:ilvl w:val="4"/>
        <w:numId w:val="46"/>
      </w:numPr>
      <w:outlineLvl w:val="4"/>
    </w:pPr>
    <w:rPr>
      <w:lang w:eastAsia="en-US"/>
    </w:rPr>
  </w:style>
  <w:style w:type="character" w:customStyle="1" w:styleId="Ttulo5Char7">
    <w:name w:val="Título 5 Char_7"/>
    <w:basedOn w:val="Fontepargpadro"/>
    <w:link w:val="Heading57"/>
    <w:rsid w:val="00397368"/>
    <w:rPr>
      <w:rFonts w:ascii="Times" w:eastAsia="Calibri" w:hAnsi="Times"/>
      <w:sz w:val="22"/>
      <w:lang w:eastAsia="en-US"/>
    </w:rPr>
  </w:style>
  <w:style w:type="paragraph" w:customStyle="1" w:styleId="Heading77">
    <w:name w:val="Heading 7_7"/>
    <w:basedOn w:val="Normal240"/>
    <w:next w:val="Normal240"/>
    <w:link w:val="Ttulo7Char7"/>
    <w:qFormat/>
    <w:rsid w:val="00397368"/>
    <w:pPr>
      <w:numPr>
        <w:ilvl w:val="6"/>
        <w:numId w:val="46"/>
      </w:numPr>
      <w:outlineLvl w:val="6"/>
    </w:pPr>
    <w:rPr>
      <w:lang w:eastAsia="en-US"/>
    </w:rPr>
  </w:style>
  <w:style w:type="character" w:customStyle="1" w:styleId="Ttulo7Char7">
    <w:name w:val="Título 7 Char_7"/>
    <w:basedOn w:val="Fontepargpadro"/>
    <w:link w:val="Heading77"/>
    <w:rsid w:val="00397368"/>
    <w:rPr>
      <w:rFonts w:ascii="Times" w:eastAsia="Calibri" w:hAnsi="Times"/>
      <w:sz w:val="22"/>
      <w:lang w:eastAsia="en-US"/>
    </w:rPr>
  </w:style>
  <w:style w:type="paragraph" w:customStyle="1" w:styleId="Heading87">
    <w:name w:val="Heading 8_7"/>
    <w:basedOn w:val="Normal240"/>
    <w:next w:val="Normal240"/>
    <w:link w:val="Ttulo8Char7"/>
    <w:qFormat/>
    <w:rsid w:val="00397368"/>
    <w:pPr>
      <w:numPr>
        <w:ilvl w:val="7"/>
        <w:numId w:val="46"/>
      </w:numPr>
      <w:outlineLvl w:val="7"/>
    </w:pPr>
    <w:rPr>
      <w:lang w:eastAsia="en-US"/>
    </w:rPr>
  </w:style>
  <w:style w:type="character" w:customStyle="1" w:styleId="Ttulo8Char7">
    <w:name w:val="Título 8 Char_7"/>
    <w:basedOn w:val="Fontepargpadro"/>
    <w:link w:val="Heading87"/>
    <w:rsid w:val="00397368"/>
    <w:rPr>
      <w:rFonts w:ascii="Times" w:eastAsia="Calibri" w:hAnsi="Times"/>
      <w:sz w:val="22"/>
      <w:lang w:eastAsia="en-US"/>
    </w:rPr>
  </w:style>
  <w:style w:type="paragraph" w:customStyle="1" w:styleId="Heading97">
    <w:name w:val="Heading 9_7"/>
    <w:basedOn w:val="Normal240"/>
    <w:next w:val="Normal240"/>
    <w:link w:val="Ttulo9Char7"/>
    <w:qFormat/>
    <w:rsid w:val="00397368"/>
    <w:pPr>
      <w:numPr>
        <w:ilvl w:val="8"/>
        <w:numId w:val="46"/>
      </w:numPr>
      <w:outlineLvl w:val="8"/>
    </w:pPr>
    <w:rPr>
      <w:lang w:eastAsia="en-US"/>
    </w:rPr>
  </w:style>
  <w:style w:type="character" w:customStyle="1" w:styleId="Ttulo9Char7">
    <w:name w:val="Título 9 Char_7"/>
    <w:basedOn w:val="Fontepargpadro"/>
    <w:link w:val="Heading97"/>
    <w:rsid w:val="00397368"/>
    <w:rPr>
      <w:rFonts w:ascii="Times" w:eastAsia="Calibri" w:hAnsi="Times"/>
      <w:sz w:val="22"/>
      <w:lang w:eastAsia="en-US"/>
    </w:rPr>
  </w:style>
  <w:style w:type="paragraph" w:customStyle="1" w:styleId="Texto2">
    <w:name w:val="Texto_2"/>
    <w:uiPriority w:val="99"/>
    <w:rsid w:val="006F4FC4"/>
    <w:pPr>
      <w:widowControl w:val="0"/>
      <w:autoSpaceDE w:val="0"/>
      <w:autoSpaceDN w:val="0"/>
      <w:adjustRightInd w:val="0"/>
      <w:spacing w:after="0" w:line="240" w:lineRule="auto"/>
      <w:jc w:val="both"/>
    </w:pPr>
  </w:style>
  <w:style w:type="paragraph" w:customStyle="1" w:styleId="17TEXTOcorpojustificado2">
    <w:name w:val="17. «TEXTO» corpo justificado_2"/>
    <w:basedOn w:val="Normal240"/>
    <w:rsid w:val="006F4FC4"/>
    <w:pPr>
      <w:spacing w:line="260" w:lineRule="atLeast"/>
      <w:jc w:val="both"/>
    </w:pPr>
    <w:rPr>
      <w:sz w:val="20"/>
    </w:rPr>
  </w:style>
  <w:style w:type="paragraph" w:customStyle="1" w:styleId="AccountingPolicy">
    <w:name w:val="Accounting Policy"/>
    <w:basedOn w:val="Normal240"/>
    <w:rsid w:val="006F4FC4"/>
    <w:pPr>
      <w:widowControl w:val="0"/>
      <w:tabs>
        <w:tab w:val="left" w:pos="1531"/>
        <w:tab w:val="left" w:pos="1871"/>
      </w:tabs>
      <w:suppressAutoHyphens/>
      <w:autoSpaceDE w:val="0"/>
      <w:autoSpaceDN w:val="0"/>
      <w:adjustRightInd w:val="0"/>
      <w:spacing w:line="260" w:lineRule="atLeast"/>
      <w:ind w:left="1531" w:hanging="1531"/>
      <w:textAlignment w:val="center"/>
    </w:pPr>
    <w:rPr>
      <w:rFonts w:ascii="Univers 45 Light" w:hAnsi="Univers 45 Light" w:cs="Univers 45 Light"/>
      <w:color w:val="000000"/>
      <w:sz w:val="20"/>
      <w:lang w:val="en-GB" w:eastAsia="en-GB"/>
    </w:rPr>
  </w:style>
  <w:style w:type="character" w:customStyle="1" w:styleId="PlaceholderText18">
    <w:name w:val="Placeholder Text_18"/>
    <w:basedOn w:val="Fontepargpadro"/>
    <w:uiPriority w:val="99"/>
    <w:semiHidden/>
    <w:rsid w:val="004B2899"/>
    <w:rPr>
      <w:color w:val="808080"/>
      <w:sz w:val="20"/>
      <w:szCs w:val="20"/>
      <w:lang w:val="en-US" w:eastAsia="en-US"/>
    </w:rPr>
  </w:style>
  <w:style w:type="paragraph" w:customStyle="1" w:styleId="Header018">
    <w:name w:val="Header_0_18"/>
    <w:basedOn w:val="Normal118"/>
    <w:link w:val="CabealhoChar018"/>
    <w:uiPriority w:val="99"/>
    <w:unhideWhenUsed/>
    <w:rsid w:val="004B2899"/>
    <w:pPr>
      <w:tabs>
        <w:tab w:val="center" w:pos="4680"/>
        <w:tab w:val="right" w:pos="9360"/>
      </w:tabs>
      <w:spacing w:after="0" w:line="240" w:lineRule="auto"/>
    </w:pPr>
    <w:rPr>
      <w:sz w:val="20"/>
      <w:szCs w:val="20"/>
    </w:rPr>
  </w:style>
  <w:style w:type="paragraph" w:customStyle="1" w:styleId="Normal118">
    <w:name w:val="Normal_1_18"/>
    <w:qFormat/>
    <w:rsid w:val="004B2899"/>
    <w:rPr>
      <w:rFonts w:ascii="Times New Roman" w:hAnsi="Times New Roman"/>
    </w:rPr>
  </w:style>
  <w:style w:type="character" w:customStyle="1" w:styleId="CabealhoChar018">
    <w:name w:val="Cabeçalho Char_0_18"/>
    <w:basedOn w:val="Fontepargpadro"/>
    <w:link w:val="Header018"/>
    <w:uiPriority w:val="99"/>
    <w:rsid w:val="004B2899"/>
  </w:style>
  <w:style w:type="paragraph" w:customStyle="1" w:styleId="Header118">
    <w:name w:val="Header_1_18"/>
    <w:basedOn w:val="Normal518"/>
    <w:link w:val="CabealhoChar118"/>
    <w:uiPriority w:val="99"/>
    <w:unhideWhenUsed/>
    <w:rsid w:val="004B2899"/>
    <w:pPr>
      <w:tabs>
        <w:tab w:val="center" w:pos="4680"/>
        <w:tab w:val="right" w:pos="9360"/>
      </w:tabs>
      <w:spacing w:after="0" w:line="240" w:lineRule="auto"/>
    </w:pPr>
    <w:rPr>
      <w:sz w:val="20"/>
      <w:szCs w:val="20"/>
    </w:rPr>
  </w:style>
  <w:style w:type="paragraph" w:customStyle="1" w:styleId="Normal518">
    <w:name w:val="Normal_5_18"/>
    <w:qFormat/>
    <w:rsid w:val="004B2899"/>
    <w:rPr>
      <w:rFonts w:ascii="Times New Roman" w:hAnsi="Times New Roman"/>
    </w:rPr>
  </w:style>
  <w:style w:type="character" w:customStyle="1" w:styleId="CabealhoChar118">
    <w:name w:val="Cabeçalho Char_1_18"/>
    <w:basedOn w:val="Fontepargpadro"/>
    <w:link w:val="Header118"/>
    <w:uiPriority w:val="99"/>
    <w:rsid w:val="004B2899"/>
  </w:style>
  <w:style w:type="paragraph" w:customStyle="1" w:styleId="Header180">
    <w:name w:val="Header_18"/>
    <w:basedOn w:val="Normal018"/>
    <w:link w:val="CabealhoChar190"/>
    <w:uiPriority w:val="99"/>
    <w:unhideWhenUsed/>
    <w:rsid w:val="004B2899"/>
    <w:pPr>
      <w:tabs>
        <w:tab w:val="center" w:pos="4680"/>
        <w:tab w:val="right" w:pos="9360"/>
      </w:tabs>
      <w:spacing w:after="0" w:line="240" w:lineRule="auto"/>
    </w:pPr>
    <w:rPr>
      <w:sz w:val="20"/>
      <w:szCs w:val="20"/>
    </w:rPr>
  </w:style>
  <w:style w:type="paragraph" w:customStyle="1" w:styleId="Normal018">
    <w:name w:val="Normal_0_18"/>
    <w:qFormat/>
    <w:rsid w:val="004B2899"/>
    <w:rPr>
      <w:rFonts w:ascii="Times New Roman" w:hAnsi="Times New Roman"/>
    </w:rPr>
  </w:style>
  <w:style w:type="character" w:customStyle="1" w:styleId="CabealhoChar190">
    <w:name w:val="Cabeçalho Char_19"/>
    <w:basedOn w:val="Fontepargpadro"/>
    <w:link w:val="Header180"/>
    <w:uiPriority w:val="99"/>
    <w:rsid w:val="004B2899"/>
  </w:style>
  <w:style w:type="paragraph" w:customStyle="1" w:styleId="Footer018">
    <w:name w:val="Footer_0_18"/>
    <w:basedOn w:val="Normal318"/>
    <w:link w:val="RodapChar018"/>
    <w:uiPriority w:val="99"/>
    <w:unhideWhenUsed/>
    <w:rsid w:val="004B2899"/>
    <w:pPr>
      <w:tabs>
        <w:tab w:val="center" w:pos="4680"/>
        <w:tab w:val="right" w:pos="9360"/>
      </w:tabs>
      <w:spacing w:after="0" w:line="240" w:lineRule="auto"/>
    </w:pPr>
    <w:rPr>
      <w:sz w:val="20"/>
      <w:szCs w:val="20"/>
    </w:rPr>
  </w:style>
  <w:style w:type="paragraph" w:customStyle="1" w:styleId="Normal318">
    <w:name w:val="Normal_3_18"/>
    <w:qFormat/>
    <w:rsid w:val="004B2899"/>
    <w:rPr>
      <w:rFonts w:ascii="Times New Roman" w:hAnsi="Times New Roman"/>
    </w:rPr>
  </w:style>
  <w:style w:type="character" w:customStyle="1" w:styleId="RodapChar018">
    <w:name w:val="Rodapé Char_0_18"/>
    <w:basedOn w:val="Fontepargpadro"/>
    <w:link w:val="Footer018"/>
    <w:uiPriority w:val="99"/>
    <w:rsid w:val="004B2899"/>
  </w:style>
  <w:style w:type="paragraph" w:customStyle="1" w:styleId="Normal418">
    <w:name w:val="Normal_4_18"/>
    <w:qFormat/>
    <w:rsid w:val="004B2899"/>
    <w:pPr>
      <w:spacing w:after="0" w:line="240" w:lineRule="auto"/>
    </w:pPr>
    <w:rPr>
      <w:rFonts w:ascii="Times New Roman" w:hAnsi="Times New Roman"/>
      <w:sz w:val="20"/>
      <w:szCs w:val="20"/>
    </w:rPr>
  </w:style>
  <w:style w:type="paragraph" w:customStyle="1" w:styleId="Footer118">
    <w:name w:val="Footer_1_18"/>
    <w:basedOn w:val="Normal618"/>
    <w:link w:val="RodapChar118"/>
    <w:uiPriority w:val="99"/>
    <w:unhideWhenUsed/>
    <w:rsid w:val="004B2899"/>
    <w:pPr>
      <w:tabs>
        <w:tab w:val="center" w:pos="4680"/>
        <w:tab w:val="right" w:pos="9360"/>
      </w:tabs>
      <w:spacing w:after="0" w:line="240" w:lineRule="auto"/>
    </w:pPr>
    <w:rPr>
      <w:sz w:val="20"/>
      <w:szCs w:val="20"/>
    </w:rPr>
  </w:style>
  <w:style w:type="paragraph" w:customStyle="1" w:styleId="Normal618">
    <w:name w:val="Normal_6_18"/>
    <w:qFormat/>
    <w:rsid w:val="004B2899"/>
    <w:rPr>
      <w:rFonts w:ascii="Times New Roman" w:hAnsi="Times New Roman"/>
    </w:rPr>
  </w:style>
  <w:style w:type="character" w:customStyle="1" w:styleId="RodapChar118">
    <w:name w:val="Rodapé Char_1_18"/>
    <w:basedOn w:val="Fontepargpadro"/>
    <w:link w:val="Footer118"/>
    <w:uiPriority w:val="99"/>
    <w:rsid w:val="004B2899"/>
  </w:style>
  <w:style w:type="paragraph" w:customStyle="1" w:styleId="Footer180">
    <w:name w:val="Footer_18"/>
    <w:basedOn w:val="Normal217"/>
    <w:link w:val="RodapChar190"/>
    <w:uiPriority w:val="99"/>
    <w:unhideWhenUsed/>
    <w:rsid w:val="004B2899"/>
    <w:pPr>
      <w:tabs>
        <w:tab w:val="center" w:pos="4680"/>
        <w:tab w:val="right" w:pos="9360"/>
      </w:tabs>
      <w:spacing w:after="0" w:line="240" w:lineRule="auto"/>
    </w:pPr>
    <w:rPr>
      <w:sz w:val="20"/>
      <w:szCs w:val="20"/>
    </w:rPr>
  </w:style>
  <w:style w:type="paragraph" w:customStyle="1" w:styleId="Normal217">
    <w:name w:val="Normal_2_17"/>
    <w:qFormat/>
    <w:rsid w:val="004B2899"/>
    <w:rPr>
      <w:rFonts w:ascii="Times New Roman" w:hAnsi="Times New Roman"/>
    </w:rPr>
  </w:style>
  <w:style w:type="character" w:customStyle="1" w:styleId="RodapChar190">
    <w:name w:val="Rodapé Char_19"/>
    <w:basedOn w:val="Fontepargpadro"/>
    <w:link w:val="Footer180"/>
    <w:uiPriority w:val="99"/>
    <w:rsid w:val="004B2899"/>
  </w:style>
  <w:style w:type="paragraph" w:customStyle="1" w:styleId="Heading616">
    <w:name w:val="Heading 6_16"/>
    <w:basedOn w:val="Normal250"/>
    <w:next w:val="Normal250"/>
    <w:link w:val="Ttulo6Char16"/>
    <w:unhideWhenUsed/>
    <w:qFormat/>
    <w:rsid w:val="00E87E5B"/>
    <w:pPr>
      <w:keepNext/>
      <w:keepLines/>
      <w:spacing w:before="200" w:after="0" w:line="240" w:lineRule="auto"/>
      <w:outlineLvl w:val="5"/>
    </w:pPr>
    <w:rPr>
      <w:rFonts w:ascii="Cambria" w:hAnsi="Cambria"/>
      <w:i/>
      <w:iCs/>
      <w:color w:val="243F60" w:themeColor="accent1" w:themeShade="7F"/>
      <w:sz w:val="20"/>
      <w:szCs w:val="20"/>
      <w:lang w:val="pt-BR" w:eastAsia="pt-BR"/>
    </w:rPr>
  </w:style>
  <w:style w:type="paragraph" w:customStyle="1" w:styleId="Normal250">
    <w:name w:val="Normal_25"/>
    <w:qFormat/>
    <w:rsid w:val="000B6B0B"/>
  </w:style>
  <w:style w:type="character" w:customStyle="1" w:styleId="Ttulo6Char16">
    <w:name w:val="Título 6 Char_16"/>
    <w:basedOn w:val="Fontepargpadro"/>
    <w:link w:val="Heading616"/>
    <w:rsid w:val="00E87E5B"/>
    <w:rPr>
      <w:rFonts w:ascii="Cambria" w:hAnsi="Cambria"/>
      <w:i/>
      <w:iCs/>
      <w:color w:val="243F60" w:themeColor="accent1" w:themeShade="7F"/>
      <w:sz w:val="22"/>
      <w:szCs w:val="22"/>
      <w:lang w:val="en-US" w:eastAsia="en-US"/>
    </w:rPr>
  </w:style>
  <w:style w:type="paragraph" w:customStyle="1" w:styleId="Heading211">
    <w:name w:val="Heading 2_11"/>
    <w:basedOn w:val="Heading311"/>
    <w:next w:val="BodyText13"/>
    <w:link w:val="Ttulo2Char11"/>
    <w:qFormat/>
    <w:rsid w:val="00E87E5B"/>
    <w:pPr>
      <w:numPr>
        <w:ilvl w:val="1"/>
      </w:numPr>
      <w:spacing w:line="280" w:lineRule="atLeast"/>
      <w:outlineLvl w:val="1"/>
    </w:pPr>
    <w:rPr>
      <w:b/>
      <w:sz w:val="24"/>
    </w:rPr>
  </w:style>
  <w:style w:type="paragraph" w:customStyle="1" w:styleId="Heading311">
    <w:name w:val="Heading 3_11"/>
    <w:basedOn w:val="BodyText13"/>
    <w:next w:val="BodyText13"/>
    <w:link w:val="Ttulo3Char11"/>
    <w:qFormat/>
    <w:rsid w:val="00E87E5B"/>
    <w:pPr>
      <w:keepNext/>
      <w:keepLines/>
      <w:numPr>
        <w:ilvl w:val="2"/>
        <w:numId w:val="48"/>
      </w:numPr>
      <w:spacing w:before="130" w:after="0" w:line="260" w:lineRule="atLeast"/>
      <w:outlineLvl w:val="2"/>
    </w:pPr>
    <w:rPr>
      <w:rFonts w:ascii="Times" w:hAnsi="Times"/>
      <w:i/>
      <w:szCs w:val="20"/>
      <w:lang w:val="pt-BR"/>
    </w:rPr>
  </w:style>
  <w:style w:type="paragraph" w:customStyle="1" w:styleId="BodyText13">
    <w:name w:val="Body Text_13"/>
    <w:basedOn w:val="Normal250"/>
    <w:link w:val="CorpodetextoChar13"/>
    <w:rsid w:val="00E87E5B"/>
    <w:pPr>
      <w:spacing w:after="120"/>
    </w:pPr>
  </w:style>
  <w:style w:type="character" w:customStyle="1" w:styleId="CorpodetextoChar13">
    <w:name w:val="Corpo de texto Char_13"/>
    <w:basedOn w:val="Fontepargpadro"/>
    <w:link w:val="BodyText13"/>
    <w:rsid w:val="00E87E5B"/>
    <w:rPr>
      <w:rFonts w:ascii="Calibri" w:eastAsia="Calibri" w:hAnsi="Calibri"/>
      <w:sz w:val="22"/>
      <w:szCs w:val="22"/>
      <w:lang w:val="en-US" w:eastAsia="en-US"/>
    </w:rPr>
  </w:style>
  <w:style w:type="character" w:customStyle="1" w:styleId="Ttulo3Char11">
    <w:name w:val="Título 3 Char_11"/>
    <w:basedOn w:val="Fontepargpadro"/>
    <w:link w:val="Heading311"/>
    <w:rsid w:val="00E87E5B"/>
    <w:rPr>
      <w:rFonts w:ascii="Times" w:eastAsia="Calibri" w:hAnsi="Times"/>
      <w:i/>
      <w:sz w:val="22"/>
      <w:lang w:eastAsia="en-US"/>
    </w:rPr>
  </w:style>
  <w:style w:type="character" w:customStyle="1" w:styleId="Ttulo2Char11">
    <w:name w:val="Título 2 Char_11"/>
    <w:basedOn w:val="Fontepargpadro"/>
    <w:link w:val="Heading211"/>
    <w:rsid w:val="00E87E5B"/>
    <w:rPr>
      <w:rFonts w:ascii="Times" w:eastAsia="Calibri" w:hAnsi="Times"/>
      <w:b/>
      <w:i/>
      <w:sz w:val="24"/>
      <w:lang w:eastAsia="en-US"/>
    </w:rPr>
  </w:style>
  <w:style w:type="paragraph" w:customStyle="1" w:styleId="Heading48">
    <w:name w:val="Heading 4_8"/>
    <w:basedOn w:val="BodyText13"/>
    <w:next w:val="BodyText13"/>
    <w:link w:val="Ttulo4Char8"/>
    <w:qFormat/>
    <w:rsid w:val="00E87E5B"/>
    <w:pPr>
      <w:numPr>
        <w:ilvl w:val="3"/>
        <w:numId w:val="48"/>
      </w:numPr>
      <w:spacing w:before="130" w:after="130" w:line="260" w:lineRule="atLeast"/>
      <w:outlineLvl w:val="3"/>
    </w:pPr>
    <w:rPr>
      <w:rFonts w:ascii="Times" w:hAnsi="Times"/>
      <w:szCs w:val="20"/>
      <w:lang w:val="pt-BR"/>
    </w:rPr>
  </w:style>
  <w:style w:type="character" w:customStyle="1" w:styleId="Ttulo4Char8">
    <w:name w:val="Título 4 Char_8"/>
    <w:basedOn w:val="Fontepargpadro"/>
    <w:link w:val="Heading48"/>
    <w:rsid w:val="00E87E5B"/>
    <w:rPr>
      <w:rFonts w:ascii="Times" w:eastAsia="Calibri" w:hAnsi="Times"/>
      <w:sz w:val="22"/>
      <w:lang w:eastAsia="en-US"/>
    </w:rPr>
  </w:style>
  <w:style w:type="paragraph" w:customStyle="1" w:styleId="Heading58">
    <w:name w:val="Heading 5_8"/>
    <w:basedOn w:val="Normal250"/>
    <w:next w:val="Normal250"/>
    <w:link w:val="Ttulo5Char8"/>
    <w:qFormat/>
    <w:rsid w:val="00E87E5B"/>
    <w:pPr>
      <w:numPr>
        <w:ilvl w:val="4"/>
        <w:numId w:val="48"/>
      </w:numPr>
      <w:spacing w:after="0" w:line="240" w:lineRule="auto"/>
      <w:outlineLvl w:val="4"/>
    </w:pPr>
    <w:rPr>
      <w:rFonts w:ascii="Times" w:hAnsi="Times"/>
      <w:szCs w:val="20"/>
      <w:lang w:val="pt-BR"/>
    </w:rPr>
  </w:style>
  <w:style w:type="character" w:customStyle="1" w:styleId="Ttulo5Char8">
    <w:name w:val="Título 5 Char_8"/>
    <w:basedOn w:val="Fontepargpadro"/>
    <w:link w:val="Heading58"/>
    <w:rsid w:val="00E87E5B"/>
    <w:rPr>
      <w:rFonts w:ascii="Times" w:eastAsia="Calibri" w:hAnsi="Times"/>
      <w:sz w:val="22"/>
      <w:lang w:eastAsia="en-US"/>
    </w:rPr>
  </w:style>
  <w:style w:type="paragraph" w:customStyle="1" w:styleId="Heading78">
    <w:name w:val="Heading 7_8"/>
    <w:basedOn w:val="Normal250"/>
    <w:next w:val="Normal250"/>
    <w:link w:val="Ttulo7Char8"/>
    <w:qFormat/>
    <w:rsid w:val="00E87E5B"/>
    <w:pPr>
      <w:numPr>
        <w:ilvl w:val="6"/>
        <w:numId w:val="48"/>
      </w:numPr>
      <w:spacing w:after="0" w:line="240" w:lineRule="auto"/>
      <w:outlineLvl w:val="6"/>
    </w:pPr>
    <w:rPr>
      <w:rFonts w:ascii="Times" w:hAnsi="Times"/>
      <w:szCs w:val="20"/>
      <w:lang w:val="pt-BR"/>
    </w:rPr>
  </w:style>
  <w:style w:type="character" w:customStyle="1" w:styleId="Ttulo7Char8">
    <w:name w:val="Título 7 Char_8"/>
    <w:basedOn w:val="Fontepargpadro"/>
    <w:link w:val="Heading78"/>
    <w:rsid w:val="00E87E5B"/>
    <w:rPr>
      <w:rFonts w:ascii="Times" w:eastAsia="Calibri" w:hAnsi="Times"/>
      <w:sz w:val="22"/>
      <w:lang w:eastAsia="en-US"/>
    </w:rPr>
  </w:style>
  <w:style w:type="paragraph" w:customStyle="1" w:styleId="Heading88">
    <w:name w:val="Heading 8_8"/>
    <w:basedOn w:val="Normal250"/>
    <w:next w:val="Normal250"/>
    <w:link w:val="Ttulo8Char8"/>
    <w:qFormat/>
    <w:rsid w:val="00E87E5B"/>
    <w:pPr>
      <w:numPr>
        <w:ilvl w:val="7"/>
        <w:numId w:val="48"/>
      </w:numPr>
      <w:spacing w:after="0" w:line="240" w:lineRule="auto"/>
      <w:outlineLvl w:val="7"/>
    </w:pPr>
    <w:rPr>
      <w:rFonts w:ascii="Times" w:hAnsi="Times"/>
      <w:szCs w:val="20"/>
      <w:lang w:val="pt-BR"/>
    </w:rPr>
  </w:style>
  <w:style w:type="character" w:customStyle="1" w:styleId="Ttulo8Char8">
    <w:name w:val="Título 8 Char_8"/>
    <w:basedOn w:val="Fontepargpadro"/>
    <w:link w:val="Heading88"/>
    <w:rsid w:val="00E87E5B"/>
    <w:rPr>
      <w:rFonts w:ascii="Times" w:eastAsia="Calibri" w:hAnsi="Times"/>
      <w:sz w:val="22"/>
      <w:lang w:eastAsia="en-US"/>
    </w:rPr>
  </w:style>
  <w:style w:type="paragraph" w:customStyle="1" w:styleId="Heading98">
    <w:name w:val="Heading 9_8"/>
    <w:basedOn w:val="Normal250"/>
    <w:next w:val="Normal250"/>
    <w:link w:val="Ttulo9Char8"/>
    <w:qFormat/>
    <w:rsid w:val="00E87E5B"/>
    <w:pPr>
      <w:numPr>
        <w:ilvl w:val="8"/>
        <w:numId w:val="48"/>
      </w:numPr>
      <w:spacing w:after="0" w:line="240" w:lineRule="auto"/>
      <w:outlineLvl w:val="8"/>
    </w:pPr>
    <w:rPr>
      <w:rFonts w:ascii="Times" w:hAnsi="Times"/>
      <w:szCs w:val="20"/>
      <w:lang w:val="pt-BR"/>
    </w:rPr>
  </w:style>
  <w:style w:type="character" w:customStyle="1" w:styleId="Ttulo9Char8">
    <w:name w:val="Título 9 Char_8"/>
    <w:basedOn w:val="Fontepargpadro"/>
    <w:link w:val="Heading98"/>
    <w:rsid w:val="00E87E5B"/>
    <w:rPr>
      <w:rFonts w:ascii="Times" w:eastAsia="Calibri" w:hAnsi="Times"/>
      <w:sz w:val="22"/>
      <w:lang w:eastAsia="en-US"/>
    </w:rPr>
  </w:style>
  <w:style w:type="paragraph" w:customStyle="1" w:styleId="Heading617">
    <w:name w:val="Heading 6_17"/>
    <w:basedOn w:val="Normal260"/>
    <w:next w:val="Normal260"/>
    <w:link w:val="Ttulo6Char17"/>
    <w:semiHidden/>
    <w:unhideWhenUsed/>
    <w:qFormat/>
    <w:rsid w:val="00A507F5"/>
    <w:pPr>
      <w:keepNext/>
      <w:keepLines/>
      <w:spacing w:before="200" w:line="276" w:lineRule="auto"/>
      <w:outlineLvl w:val="5"/>
    </w:pPr>
    <w:rPr>
      <w:rFonts w:ascii="Cambria" w:hAnsi="Cambria"/>
      <w:i/>
      <w:iCs/>
      <w:color w:val="243F60" w:themeColor="accent1" w:themeShade="7F"/>
      <w:sz w:val="22"/>
      <w:szCs w:val="22"/>
      <w:lang w:val="en-US" w:eastAsia="en-US"/>
    </w:rPr>
  </w:style>
  <w:style w:type="paragraph" w:customStyle="1" w:styleId="Normal260">
    <w:name w:val="Normal_26"/>
    <w:qFormat/>
    <w:rsid w:val="00032AB3"/>
    <w:pPr>
      <w:spacing w:after="0" w:line="240" w:lineRule="auto"/>
    </w:pPr>
    <w:rPr>
      <w:sz w:val="24"/>
      <w:szCs w:val="24"/>
      <w:lang w:val="pt-BR" w:eastAsia="pt-BR"/>
    </w:rPr>
  </w:style>
  <w:style w:type="character" w:customStyle="1" w:styleId="Ttulo6Char17">
    <w:name w:val="Título 6 Char_17"/>
    <w:basedOn w:val="Fontepargpadro"/>
    <w:link w:val="Heading617"/>
    <w:semiHidden/>
    <w:rsid w:val="00A507F5"/>
    <w:rPr>
      <w:rFonts w:ascii="Cambria" w:hAnsi="Cambria"/>
      <w:i/>
      <w:iCs/>
      <w:color w:val="243F60" w:themeColor="accent1" w:themeShade="7F"/>
      <w:sz w:val="22"/>
      <w:szCs w:val="22"/>
      <w:lang w:val="en-US" w:eastAsia="en-US"/>
    </w:rPr>
  </w:style>
  <w:style w:type="paragraph" w:customStyle="1" w:styleId="Heading212">
    <w:name w:val="Heading 2_12"/>
    <w:basedOn w:val="Heading312"/>
    <w:next w:val="BodyText14"/>
    <w:link w:val="Ttulo2Char12"/>
    <w:qFormat/>
    <w:rsid w:val="00A507F5"/>
    <w:pPr>
      <w:numPr>
        <w:ilvl w:val="1"/>
      </w:numPr>
      <w:spacing w:line="280" w:lineRule="atLeast"/>
      <w:outlineLvl w:val="1"/>
    </w:pPr>
    <w:rPr>
      <w:b/>
      <w:sz w:val="24"/>
    </w:rPr>
  </w:style>
  <w:style w:type="paragraph" w:customStyle="1" w:styleId="Heading312">
    <w:name w:val="Heading 3_12"/>
    <w:basedOn w:val="BodyText14"/>
    <w:next w:val="BodyText14"/>
    <w:link w:val="Ttulo3Char12"/>
    <w:qFormat/>
    <w:rsid w:val="00A507F5"/>
    <w:pPr>
      <w:keepNext/>
      <w:keepLines/>
      <w:numPr>
        <w:ilvl w:val="2"/>
        <w:numId w:val="50"/>
      </w:numPr>
      <w:spacing w:before="130" w:after="0" w:line="260" w:lineRule="atLeast"/>
      <w:outlineLvl w:val="2"/>
    </w:pPr>
    <w:rPr>
      <w:rFonts w:ascii="Times" w:hAnsi="Times"/>
      <w:i/>
      <w:sz w:val="22"/>
      <w:szCs w:val="20"/>
      <w:lang w:eastAsia="en-US"/>
    </w:rPr>
  </w:style>
  <w:style w:type="paragraph" w:customStyle="1" w:styleId="BodyText14">
    <w:name w:val="Body Text_14"/>
    <w:basedOn w:val="Normal260"/>
    <w:link w:val="CorpodetextoChar14"/>
    <w:rsid w:val="00A507F5"/>
    <w:pPr>
      <w:spacing w:after="120"/>
    </w:pPr>
  </w:style>
  <w:style w:type="character" w:customStyle="1" w:styleId="CorpodetextoChar14">
    <w:name w:val="Corpo de texto Char_14"/>
    <w:basedOn w:val="Fontepargpadro"/>
    <w:link w:val="BodyText14"/>
    <w:rsid w:val="00A507F5"/>
    <w:rPr>
      <w:sz w:val="24"/>
      <w:szCs w:val="24"/>
    </w:rPr>
  </w:style>
  <w:style w:type="character" w:customStyle="1" w:styleId="Ttulo3Char12">
    <w:name w:val="Título 3 Char_12"/>
    <w:basedOn w:val="Fontepargpadro"/>
    <w:link w:val="Heading312"/>
    <w:rsid w:val="00A507F5"/>
    <w:rPr>
      <w:rFonts w:ascii="Times" w:eastAsia="Calibri" w:hAnsi="Times"/>
      <w:i/>
      <w:sz w:val="22"/>
      <w:lang w:eastAsia="en-US"/>
    </w:rPr>
  </w:style>
  <w:style w:type="character" w:customStyle="1" w:styleId="Ttulo2Char12">
    <w:name w:val="Título 2 Char_12"/>
    <w:basedOn w:val="Fontepargpadro"/>
    <w:link w:val="Heading212"/>
    <w:rsid w:val="00A507F5"/>
    <w:rPr>
      <w:rFonts w:ascii="Times" w:eastAsia="Calibri" w:hAnsi="Times"/>
      <w:b/>
      <w:i/>
      <w:sz w:val="24"/>
      <w:lang w:eastAsia="en-US"/>
    </w:rPr>
  </w:style>
  <w:style w:type="paragraph" w:customStyle="1" w:styleId="Heading49">
    <w:name w:val="Heading 4_9"/>
    <w:basedOn w:val="BodyText14"/>
    <w:next w:val="BodyText14"/>
    <w:link w:val="Ttulo4Char9"/>
    <w:qFormat/>
    <w:rsid w:val="00A507F5"/>
    <w:pPr>
      <w:numPr>
        <w:ilvl w:val="3"/>
        <w:numId w:val="50"/>
      </w:numPr>
      <w:spacing w:before="130" w:after="130" w:line="260" w:lineRule="atLeast"/>
      <w:outlineLvl w:val="3"/>
    </w:pPr>
    <w:rPr>
      <w:rFonts w:ascii="Times" w:hAnsi="Times"/>
      <w:sz w:val="22"/>
      <w:szCs w:val="20"/>
      <w:lang w:eastAsia="en-US"/>
    </w:rPr>
  </w:style>
  <w:style w:type="character" w:customStyle="1" w:styleId="Ttulo4Char9">
    <w:name w:val="Título 4 Char_9"/>
    <w:basedOn w:val="Fontepargpadro"/>
    <w:link w:val="Heading49"/>
    <w:rsid w:val="00A507F5"/>
    <w:rPr>
      <w:rFonts w:ascii="Times" w:eastAsia="Calibri" w:hAnsi="Times"/>
      <w:sz w:val="22"/>
      <w:lang w:eastAsia="en-US"/>
    </w:rPr>
  </w:style>
  <w:style w:type="paragraph" w:customStyle="1" w:styleId="Heading59">
    <w:name w:val="Heading 5_9"/>
    <w:basedOn w:val="Normal260"/>
    <w:next w:val="Normal260"/>
    <w:link w:val="Ttulo5Char9"/>
    <w:qFormat/>
    <w:rsid w:val="00A507F5"/>
    <w:pPr>
      <w:numPr>
        <w:ilvl w:val="4"/>
        <w:numId w:val="50"/>
      </w:numPr>
      <w:outlineLvl w:val="4"/>
    </w:pPr>
    <w:rPr>
      <w:rFonts w:ascii="Times" w:hAnsi="Times"/>
      <w:sz w:val="22"/>
      <w:szCs w:val="20"/>
      <w:lang w:eastAsia="en-US"/>
    </w:rPr>
  </w:style>
  <w:style w:type="character" w:customStyle="1" w:styleId="Ttulo5Char9">
    <w:name w:val="Título 5 Char_9"/>
    <w:basedOn w:val="Fontepargpadro"/>
    <w:link w:val="Heading59"/>
    <w:rsid w:val="00A507F5"/>
    <w:rPr>
      <w:rFonts w:ascii="Times" w:eastAsia="Calibri" w:hAnsi="Times"/>
      <w:sz w:val="22"/>
      <w:lang w:eastAsia="en-US"/>
    </w:rPr>
  </w:style>
  <w:style w:type="paragraph" w:customStyle="1" w:styleId="Heading79">
    <w:name w:val="Heading 7_9"/>
    <w:basedOn w:val="Normal260"/>
    <w:next w:val="Normal260"/>
    <w:link w:val="Ttulo7Char9"/>
    <w:qFormat/>
    <w:rsid w:val="00A507F5"/>
    <w:pPr>
      <w:numPr>
        <w:ilvl w:val="6"/>
        <w:numId w:val="50"/>
      </w:numPr>
      <w:outlineLvl w:val="6"/>
    </w:pPr>
    <w:rPr>
      <w:rFonts w:ascii="Times" w:hAnsi="Times"/>
      <w:sz w:val="22"/>
      <w:szCs w:val="20"/>
      <w:lang w:eastAsia="en-US"/>
    </w:rPr>
  </w:style>
  <w:style w:type="character" w:customStyle="1" w:styleId="Ttulo7Char9">
    <w:name w:val="Título 7 Char_9"/>
    <w:basedOn w:val="Fontepargpadro"/>
    <w:link w:val="Heading79"/>
    <w:rsid w:val="00A507F5"/>
    <w:rPr>
      <w:rFonts w:ascii="Times" w:eastAsia="Calibri" w:hAnsi="Times"/>
      <w:sz w:val="22"/>
      <w:lang w:eastAsia="en-US"/>
    </w:rPr>
  </w:style>
  <w:style w:type="paragraph" w:customStyle="1" w:styleId="Heading89">
    <w:name w:val="Heading 8_9"/>
    <w:basedOn w:val="Normal260"/>
    <w:next w:val="Normal260"/>
    <w:link w:val="Ttulo8Char9"/>
    <w:qFormat/>
    <w:rsid w:val="00A507F5"/>
    <w:pPr>
      <w:numPr>
        <w:ilvl w:val="7"/>
        <w:numId w:val="50"/>
      </w:numPr>
      <w:outlineLvl w:val="7"/>
    </w:pPr>
    <w:rPr>
      <w:rFonts w:ascii="Times" w:hAnsi="Times"/>
      <w:sz w:val="22"/>
      <w:szCs w:val="20"/>
      <w:lang w:eastAsia="en-US"/>
    </w:rPr>
  </w:style>
  <w:style w:type="character" w:customStyle="1" w:styleId="Ttulo8Char9">
    <w:name w:val="Título 8 Char_9"/>
    <w:basedOn w:val="Fontepargpadro"/>
    <w:link w:val="Heading89"/>
    <w:rsid w:val="00A507F5"/>
    <w:rPr>
      <w:rFonts w:ascii="Times" w:eastAsia="Calibri" w:hAnsi="Times"/>
      <w:sz w:val="22"/>
      <w:lang w:eastAsia="en-US"/>
    </w:rPr>
  </w:style>
  <w:style w:type="paragraph" w:customStyle="1" w:styleId="Heading99">
    <w:name w:val="Heading 9_9"/>
    <w:basedOn w:val="Normal260"/>
    <w:next w:val="Normal260"/>
    <w:link w:val="Ttulo9Char9"/>
    <w:qFormat/>
    <w:rsid w:val="00A507F5"/>
    <w:pPr>
      <w:numPr>
        <w:ilvl w:val="8"/>
        <w:numId w:val="50"/>
      </w:numPr>
      <w:outlineLvl w:val="8"/>
    </w:pPr>
    <w:rPr>
      <w:rFonts w:ascii="Times" w:hAnsi="Times"/>
      <w:sz w:val="22"/>
      <w:szCs w:val="20"/>
      <w:lang w:eastAsia="en-US"/>
    </w:rPr>
  </w:style>
  <w:style w:type="character" w:customStyle="1" w:styleId="Ttulo9Char9">
    <w:name w:val="Título 9 Char_9"/>
    <w:basedOn w:val="Fontepargpadro"/>
    <w:link w:val="Heading99"/>
    <w:rsid w:val="00A507F5"/>
    <w:rPr>
      <w:rFonts w:ascii="Times" w:eastAsia="Calibri" w:hAnsi="Times"/>
      <w:sz w:val="22"/>
      <w:lang w:eastAsia="en-US"/>
    </w:rPr>
  </w:style>
  <w:style w:type="paragraph" w:customStyle="1" w:styleId="BodyTextIndent12">
    <w:name w:val="Body Text Indent_1"/>
    <w:basedOn w:val="Normal260"/>
    <w:link w:val="RecuodecorpodetextoChar1"/>
    <w:rsid w:val="003D6369"/>
    <w:pPr>
      <w:widowControl w:val="0"/>
      <w:ind w:hanging="800"/>
      <w:jc w:val="both"/>
    </w:pPr>
    <w:rPr>
      <w:sz w:val="22"/>
      <w:szCs w:val="20"/>
    </w:rPr>
  </w:style>
  <w:style w:type="character" w:customStyle="1" w:styleId="RecuodecorpodetextoChar1">
    <w:name w:val="Recuo de corpo de texto Char_1"/>
    <w:basedOn w:val="Fontepargpadro"/>
    <w:link w:val="BodyTextIndent12"/>
    <w:rsid w:val="003D6369"/>
    <w:rPr>
      <w:sz w:val="22"/>
    </w:rPr>
  </w:style>
  <w:style w:type="paragraph" w:customStyle="1" w:styleId="17TEXTOcorpojustificado3">
    <w:name w:val="17. «TEXTO» corpo justificado_3"/>
    <w:basedOn w:val="Normal260"/>
    <w:rsid w:val="003D6369"/>
    <w:pPr>
      <w:spacing w:line="260" w:lineRule="atLeast"/>
      <w:jc w:val="both"/>
    </w:pPr>
    <w:rPr>
      <w:rFonts w:ascii="Times" w:hAnsi="Times"/>
      <w:sz w:val="22"/>
      <w:szCs w:val="20"/>
    </w:rPr>
  </w:style>
  <w:style w:type="paragraph" w:customStyle="1" w:styleId="nota">
    <w:name w:val="nota"/>
    <w:basedOn w:val="Normal260"/>
    <w:rsid w:val="003D6369"/>
    <w:rPr>
      <w:sz w:val="20"/>
      <w:szCs w:val="20"/>
    </w:rPr>
  </w:style>
  <w:style w:type="paragraph" w:customStyle="1" w:styleId="Normal1a">
    <w:name w:val="Normal 1"/>
    <w:uiPriority w:val="99"/>
    <w:rsid w:val="003D6369"/>
    <w:pPr>
      <w:spacing w:after="0" w:line="240" w:lineRule="auto"/>
      <w:jc w:val="both"/>
    </w:pPr>
    <w:rPr>
      <w:sz w:val="24"/>
      <w:szCs w:val="24"/>
      <w:lang w:val="pt-BR" w:eastAsia="pt-BR"/>
    </w:rPr>
  </w:style>
  <w:style w:type="character" w:customStyle="1" w:styleId="PlaceholderText19">
    <w:name w:val="Placeholder Text_19"/>
    <w:basedOn w:val="Fontepargpadro"/>
    <w:uiPriority w:val="99"/>
    <w:semiHidden/>
    <w:rsid w:val="004B2899"/>
    <w:rPr>
      <w:color w:val="808080"/>
      <w:sz w:val="20"/>
      <w:szCs w:val="20"/>
      <w:lang w:val="en-US" w:eastAsia="en-US"/>
    </w:rPr>
  </w:style>
  <w:style w:type="paragraph" w:customStyle="1" w:styleId="Header019">
    <w:name w:val="Header_0_19"/>
    <w:basedOn w:val="Normal119"/>
    <w:link w:val="CabealhoChar019"/>
    <w:uiPriority w:val="99"/>
    <w:unhideWhenUsed/>
    <w:rsid w:val="004B2899"/>
    <w:pPr>
      <w:tabs>
        <w:tab w:val="center" w:pos="4680"/>
        <w:tab w:val="right" w:pos="9360"/>
      </w:tabs>
      <w:spacing w:after="0" w:line="240" w:lineRule="auto"/>
    </w:pPr>
    <w:rPr>
      <w:sz w:val="20"/>
      <w:szCs w:val="20"/>
    </w:rPr>
  </w:style>
  <w:style w:type="paragraph" w:customStyle="1" w:styleId="Normal119">
    <w:name w:val="Normal_1_19"/>
    <w:qFormat/>
    <w:rsid w:val="004B2899"/>
    <w:rPr>
      <w:rFonts w:ascii="Times New Roman" w:hAnsi="Times New Roman"/>
    </w:rPr>
  </w:style>
  <w:style w:type="character" w:customStyle="1" w:styleId="CabealhoChar019">
    <w:name w:val="Cabeçalho Char_0_19"/>
    <w:basedOn w:val="Fontepargpadro"/>
    <w:link w:val="Header019"/>
    <w:uiPriority w:val="99"/>
    <w:rsid w:val="004B2899"/>
  </w:style>
  <w:style w:type="paragraph" w:customStyle="1" w:styleId="Header119">
    <w:name w:val="Header_1_19"/>
    <w:basedOn w:val="Normal519"/>
    <w:link w:val="CabealhoChar119"/>
    <w:uiPriority w:val="99"/>
    <w:unhideWhenUsed/>
    <w:rsid w:val="004B2899"/>
    <w:pPr>
      <w:tabs>
        <w:tab w:val="center" w:pos="4680"/>
        <w:tab w:val="right" w:pos="9360"/>
      </w:tabs>
      <w:spacing w:after="0" w:line="240" w:lineRule="auto"/>
    </w:pPr>
    <w:rPr>
      <w:sz w:val="20"/>
      <w:szCs w:val="20"/>
    </w:rPr>
  </w:style>
  <w:style w:type="paragraph" w:customStyle="1" w:styleId="Normal519">
    <w:name w:val="Normal_5_19"/>
    <w:qFormat/>
    <w:rsid w:val="004B2899"/>
    <w:rPr>
      <w:rFonts w:ascii="Times New Roman" w:hAnsi="Times New Roman"/>
    </w:rPr>
  </w:style>
  <w:style w:type="character" w:customStyle="1" w:styleId="CabealhoChar119">
    <w:name w:val="Cabeçalho Char_1_19"/>
    <w:basedOn w:val="Fontepargpadro"/>
    <w:link w:val="Header119"/>
    <w:uiPriority w:val="99"/>
    <w:rsid w:val="004B2899"/>
  </w:style>
  <w:style w:type="paragraph" w:customStyle="1" w:styleId="Header190">
    <w:name w:val="Header_19"/>
    <w:basedOn w:val="Normal019"/>
    <w:link w:val="CabealhoChar200"/>
    <w:uiPriority w:val="99"/>
    <w:unhideWhenUsed/>
    <w:rsid w:val="004B2899"/>
    <w:pPr>
      <w:tabs>
        <w:tab w:val="center" w:pos="4680"/>
        <w:tab w:val="right" w:pos="9360"/>
      </w:tabs>
      <w:spacing w:after="0" w:line="240" w:lineRule="auto"/>
    </w:pPr>
    <w:rPr>
      <w:sz w:val="20"/>
      <w:szCs w:val="20"/>
    </w:rPr>
  </w:style>
  <w:style w:type="paragraph" w:customStyle="1" w:styleId="Normal019">
    <w:name w:val="Normal_0_19"/>
    <w:qFormat/>
    <w:rsid w:val="004B2899"/>
    <w:rPr>
      <w:rFonts w:ascii="Times New Roman" w:hAnsi="Times New Roman"/>
    </w:rPr>
  </w:style>
  <w:style w:type="character" w:customStyle="1" w:styleId="CabealhoChar200">
    <w:name w:val="Cabeçalho Char_20"/>
    <w:basedOn w:val="Fontepargpadro"/>
    <w:link w:val="Header190"/>
    <w:uiPriority w:val="99"/>
    <w:rsid w:val="004B2899"/>
  </w:style>
  <w:style w:type="paragraph" w:customStyle="1" w:styleId="Footer019">
    <w:name w:val="Footer_0_19"/>
    <w:basedOn w:val="Normal319"/>
    <w:link w:val="RodapChar019"/>
    <w:uiPriority w:val="99"/>
    <w:unhideWhenUsed/>
    <w:rsid w:val="004B2899"/>
    <w:pPr>
      <w:tabs>
        <w:tab w:val="center" w:pos="4680"/>
        <w:tab w:val="right" w:pos="9360"/>
      </w:tabs>
      <w:spacing w:after="0" w:line="240" w:lineRule="auto"/>
    </w:pPr>
    <w:rPr>
      <w:sz w:val="20"/>
      <w:szCs w:val="20"/>
    </w:rPr>
  </w:style>
  <w:style w:type="paragraph" w:customStyle="1" w:styleId="Normal319">
    <w:name w:val="Normal_3_19"/>
    <w:qFormat/>
    <w:rsid w:val="004B2899"/>
    <w:rPr>
      <w:rFonts w:ascii="Times New Roman" w:hAnsi="Times New Roman"/>
    </w:rPr>
  </w:style>
  <w:style w:type="character" w:customStyle="1" w:styleId="RodapChar019">
    <w:name w:val="Rodapé Char_0_19"/>
    <w:basedOn w:val="Fontepargpadro"/>
    <w:link w:val="Footer019"/>
    <w:uiPriority w:val="99"/>
    <w:rsid w:val="004B2899"/>
  </w:style>
  <w:style w:type="paragraph" w:customStyle="1" w:styleId="Normal419">
    <w:name w:val="Normal_4_19"/>
    <w:qFormat/>
    <w:rsid w:val="004B2899"/>
    <w:pPr>
      <w:spacing w:after="0" w:line="240" w:lineRule="auto"/>
    </w:pPr>
    <w:rPr>
      <w:rFonts w:ascii="Times New Roman" w:hAnsi="Times New Roman"/>
      <w:sz w:val="20"/>
      <w:szCs w:val="20"/>
    </w:rPr>
  </w:style>
  <w:style w:type="paragraph" w:customStyle="1" w:styleId="Footer119">
    <w:name w:val="Footer_1_19"/>
    <w:basedOn w:val="Normal619"/>
    <w:link w:val="RodapChar119"/>
    <w:uiPriority w:val="99"/>
    <w:unhideWhenUsed/>
    <w:rsid w:val="004B2899"/>
    <w:pPr>
      <w:tabs>
        <w:tab w:val="center" w:pos="4680"/>
        <w:tab w:val="right" w:pos="9360"/>
      </w:tabs>
      <w:spacing w:after="0" w:line="240" w:lineRule="auto"/>
    </w:pPr>
    <w:rPr>
      <w:sz w:val="20"/>
      <w:szCs w:val="20"/>
    </w:rPr>
  </w:style>
  <w:style w:type="paragraph" w:customStyle="1" w:styleId="Normal619">
    <w:name w:val="Normal_6_19"/>
    <w:qFormat/>
    <w:rsid w:val="004B2899"/>
    <w:rPr>
      <w:rFonts w:ascii="Times New Roman" w:hAnsi="Times New Roman"/>
    </w:rPr>
  </w:style>
  <w:style w:type="character" w:customStyle="1" w:styleId="RodapChar119">
    <w:name w:val="Rodapé Char_1_19"/>
    <w:basedOn w:val="Fontepargpadro"/>
    <w:link w:val="Footer119"/>
    <w:uiPriority w:val="99"/>
    <w:rsid w:val="004B2899"/>
  </w:style>
  <w:style w:type="paragraph" w:customStyle="1" w:styleId="Footer190">
    <w:name w:val="Footer_19"/>
    <w:basedOn w:val="Normal218"/>
    <w:link w:val="RodapChar200"/>
    <w:uiPriority w:val="99"/>
    <w:unhideWhenUsed/>
    <w:rsid w:val="004B2899"/>
    <w:pPr>
      <w:tabs>
        <w:tab w:val="center" w:pos="4680"/>
        <w:tab w:val="right" w:pos="9360"/>
      </w:tabs>
      <w:spacing w:after="0" w:line="240" w:lineRule="auto"/>
    </w:pPr>
    <w:rPr>
      <w:sz w:val="20"/>
      <w:szCs w:val="20"/>
    </w:rPr>
  </w:style>
  <w:style w:type="paragraph" w:customStyle="1" w:styleId="Normal218">
    <w:name w:val="Normal_2_18"/>
    <w:qFormat/>
    <w:rsid w:val="004B2899"/>
    <w:rPr>
      <w:rFonts w:ascii="Times New Roman" w:hAnsi="Times New Roman"/>
    </w:rPr>
  </w:style>
  <w:style w:type="character" w:customStyle="1" w:styleId="RodapChar200">
    <w:name w:val="Rodapé Char_20"/>
    <w:basedOn w:val="Fontepargpadro"/>
    <w:link w:val="Footer190"/>
    <w:uiPriority w:val="99"/>
    <w:rsid w:val="004B2899"/>
  </w:style>
  <w:style w:type="paragraph" w:customStyle="1" w:styleId="Heading618">
    <w:name w:val="Heading 6_18"/>
    <w:basedOn w:val="Normal270"/>
    <w:next w:val="Normal270"/>
    <w:link w:val="Ttulo6Char18"/>
    <w:semiHidden/>
    <w:unhideWhenUsed/>
    <w:qFormat/>
    <w:rsid w:val="008F30E3"/>
    <w:pPr>
      <w:keepNext/>
      <w:keepLines/>
      <w:spacing w:before="200" w:after="0" w:line="240" w:lineRule="auto"/>
      <w:outlineLvl w:val="5"/>
    </w:pPr>
    <w:rPr>
      <w:rFonts w:ascii="Cambria" w:hAnsi="Cambria"/>
      <w:i/>
      <w:iCs/>
      <w:color w:val="243F60" w:themeColor="accent1" w:themeShade="7F"/>
      <w:sz w:val="20"/>
      <w:szCs w:val="20"/>
      <w:lang w:val="pt-BR" w:eastAsia="pt-BR"/>
    </w:rPr>
  </w:style>
  <w:style w:type="paragraph" w:customStyle="1" w:styleId="Normal270">
    <w:name w:val="Normal_27"/>
    <w:qFormat/>
    <w:rsid w:val="00FC3A46"/>
  </w:style>
  <w:style w:type="character" w:customStyle="1" w:styleId="Ttulo6Char18">
    <w:name w:val="Título 6 Char_18"/>
    <w:basedOn w:val="Fontepargpadro"/>
    <w:link w:val="Heading618"/>
    <w:semiHidden/>
    <w:rsid w:val="008F30E3"/>
    <w:rPr>
      <w:rFonts w:ascii="Cambria" w:hAnsi="Cambria"/>
      <w:i/>
      <w:iCs/>
      <w:color w:val="243F60" w:themeColor="accent1" w:themeShade="7F"/>
      <w:sz w:val="22"/>
      <w:szCs w:val="22"/>
      <w:lang w:val="en-US" w:eastAsia="en-US"/>
    </w:rPr>
  </w:style>
  <w:style w:type="paragraph" w:customStyle="1" w:styleId="Heading213">
    <w:name w:val="Heading 2_13"/>
    <w:basedOn w:val="Heading313"/>
    <w:next w:val="BodyText15"/>
    <w:link w:val="Ttulo2Char13"/>
    <w:qFormat/>
    <w:rsid w:val="004C18AE"/>
    <w:pPr>
      <w:numPr>
        <w:ilvl w:val="1"/>
      </w:numPr>
      <w:spacing w:line="280" w:lineRule="atLeast"/>
      <w:outlineLvl w:val="1"/>
    </w:pPr>
    <w:rPr>
      <w:b/>
      <w:sz w:val="24"/>
    </w:rPr>
  </w:style>
  <w:style w:type="paragraph" w:customStyle="1" w:styleId="Heading313">
    <w:name w:val="Heading 3_13"/>
    <w:basedOn w:val="BodyText15"/>
    <w:next w:val="BodyText15"/>
    <w:link w:val="Ttulo3Char13"/>
    <w:qFormat/>
    <w:rsid w:val="004C18AE"/>
    <w:pPr>
      <w:keepNext/>
      <w:keepLines/>
      <w:numPr>
        <w:ilvl w:val="2"/>
        <w:numId w:val="53"/>
      </w:numPr>
      <w:spacing w:before="130" w:after="0" w:line="260" w:lineRule="atLeast"/>
      <w:outlineLvl w:val="2"/>
    </w:pPr>
    <w:rPr>
      <w:rFonts w:ascii="Times" w:hAnsi="Times"/>
      <w:i/>
      <w:szCs w:val="20"/>
      <w:lang w:val="pt-BR"/>
    </w:rPr>
  </w:style>
  <w:style w:type="paragraph" w:customStyle="1" w:styleId="BodyText15">
    <w:name w:val="Body Text_15"/>
    <w:basedOn w:val="Normal270"/>
    <w:link w:val="CorpodetextoChar15"/>
    <w:rsid w:val="004C18AE"/>
    <w:pPr>
      <w:spacing w:after="120"/>
    </w:pPr>
  </w:style>
  <w:style w:type="character" w:customStyle="1" w:styleId="CorpodetextoChar15">
    <w:name w:val="Corpo de texto Char_15"/>
    <w:basedOn w:val="Fontepargpadro"/>
    <w:link w:val="BodyText15"/>
    <w:rsid w:val="004C18AE"/>
    <w:rPr>
      <w:rFonts w:ascii="Calibri" w:eastAsia="Calibri" w:hAnsi="Calibri"/>
      <w:sz w:val="22"/>
      <w:szCs w:val="22"/>
      <w:lang w:val="en-US" w:eastAsia="en-US"/>
    </w:rPr>
  </w:style>
  <w:style w:type="character" w:customStyle="1" w:styleId="Ttulo3Char13">
    <w:name w:val="Título 3 Char_13"/>
    <w:basedOn w:val="Fontepargpadro"/>
    <w:link w:val="Heading313"/>
    <w:rsid w:val="004C18AE"/>
    <w:rPr>
      <w:rFonts w:ascii="Times" w:eastAsia="Calibri" w:hAnsi="Times"/>
      <w:i/>
      <w:sz w:val="22"/>
      <w:lang w:eastAsia="en-US"/>
    </w:rPr>
  </w:style>
  <w:style w:type="character" w:customStyle="1" w:styleId="Ttulo2Char13">
    <w:name w:val="Título 2 Char_13"/>
    <w:basedOn w:val="Fontepargpadro"/>
    <w:link w:val="Heading213"/>
    <w:rsid w:val="004C18AE"/>
    <w:rPr>
      <w:rFonts w:ascii="Times" w:eastAsia="Calibri" w:hAnsi="Times"/>
      <w:b/>
      <w:i/>
      <w:sz w:val="24"/>
      <w:lang w:eastAsia="en-US"/>
    </w:rPr>
  </w:style>
  <w:style w:type="paragraph" w:customStyle="1" w:styleId="Heading410">
    <w:name w:val="Heading 4_10"/>
    <w:basedOn w:val="BodyText15"/>
    <w:next w:val="BodyText15"/>
    <w:link w:val="Ttulo4Char10"/>
    <w:qFormat/>
    <w:rsid w:val="004C18AE"/>
    <w:pPr>
      <w:numPr>
        <w:ilvl w:val="3"/>
        <w:numId w:val="53"/>
      </w:numPr>
      <w:spacing w:before="130" w:after="130" w:line="260" w:lineRule="atLeast"/>
      <w:outlineLvl w:val="3"/>
    </w:pPr>
    <w:rPr>
      <w:rFonts w:ascii="Times" w:hAnsi="Times"/>
      <w:szCs w:val="20"/>
      <w:lang w:val="pt-BR"/>
    </w:rPr>
  </w:style>
  <w:style w:type="character" w:customStyle="1" w:styleId="Ttulo4Char10">
    <w:name w:val="Título 4 Char_10"/>
    <w:basedOn w:val="Fontepargpadro"/>
    <w:link w:val="Heading410"/>
    <w:rsid w:val="004C18AE"/>
    <w:rPr>
      <w:rFonts w:ascii="Times" w:eastAsia="Calibri" w:hAnsi="Times"/>
      <w:sz w:val="22"/>
      <w:lang w:eastAsia="en-US"/>
    </w:rPr>
  </w:style>
  <w:style w:type="paragraph" w:customStyle="1" w:styleId="Heading510">
    <w:name w:val="Heading 5_10"/>
    <w:basedOn w:val="Normal270"/>
    <w:next w:val="Normal270"/>
    <w:link w:val="Ttulo5Char10"/>
    <w:qFormat/>
    <w:rsid w:val="004C18AE"/>
    <w:pPr>
      <w:numPr>
        <w:ilvl w:val="4"/>
        <w:numId w:val="53"/>
      </w:numPr>
      <w:spacing w:after="0" w:line="240" w:lineRule="auto"/>
      <w:outlineLvl w:val="4"/>
    </w:pPr>
    <w:rPr>
      <w:rFonts w:ascii="Times" w:hAnsi="Times"/>
      <w:szCs w:val="20"/>
      <w:lang w:val="pt-BR"/>
    </w:rPr>
  </w:style>
  <w:style w:type="character" w:customStyle="1" w:styleId="Ttulo5Char10">
    <w:name w:val="Título 5 Char_10"/>
    <w:basedOn w:val="Fontepargpadro"/>
    <w:link w:val="Heading510"/>
    <w:rsid w:val="004C18AE"/>
    <w:rPr>
      <w:rFonts w:ascii="Times" w:eastAsia="Calibri" w:hAnsi="Times"/>
      <w:sz w:val="22"/>
      <w:lang w:eastAsia="en-US"/>
    </w:rPr>
  </w:style>
  <w:style w:type="paragraph" w:customStyle="1" w:styleId="Heading710">
    <w:name w:val="Heading 7_10"/>
    <w:basedOn w:val="Normal270"/>
    <w:next w:val="Normal270"/>
    <w:link w:val="Ttulo7Char10"/>
    <w:qFormat/>
    <w:rsid w:val="004C18AE"/>
    <w:pPr>
      <w:numPr>
        <w:ilvl w:val="6"/>
        <w:numId w:val="53"/>
      </w:numPr>
      <w:spacing w:after="0" w:line="240" w:lineRule="auto"/>
      <w:outlineLvl w:val="6"/>
    </w:pPr>
    <w:rPr>
      <w:rFonts w:ascii="Times" w:hAnsi="Times"/>
      <w:szCs w:val="20"/>
      <w:lang w:val="pt-BR"/>
    </w:rPr>
  </w:style>
  <w:style w:type="character" w:customStyle="1" w:styleId="Ttulo7Char10">
    <w:name w:val="Título 7 Char_10"/>
    <w:basedOn w:val="Fontepargpadro"/>
    <w:link w:val="Heading710"/>
    <w:rsid w:val="004C18AE"/>
    <w:rPr>
      <w:rFonts w:ascii="Times" w:eastAsia="Calibri" w:hAnsi="Times"/>
      <w:sz w:val="22"/>
      <w:lang w:eastAsia="en-US"/>
    </w:rPr>
  </w:style>
  <w:style w:type="paragraph" w:customStyle="1" w:styleId="Heading810">
    <w:name w:val="Heading 8_10"/>
    <w:basedOn w:val="Normal270"/>
    <w:next w:val="Normal270"/>
    <w:link w:val="Ttulo8Char10"/>
    <w:qFormat/>
    <w:rsid w:val="004C18AE"/>
    <w:pPr>
      <w:numPr>
        <w:ilvl w:val="7"/>
        <w:numId w:val="53"/>
      </w:numPr>
      <w:spacing w:after="0" w:line="240" w:lineRule="auto"/>
      <w:outlineLvl w:val="7"/>
    </w:pPr>
    <w:rPr>
      <w:rFonts w:ascii="Times" w:hAnsi="Times"/>
      <w:szCs w:val="20"/>
      <w:lang w:val="pt-BR"/>
    </w:rPr>
  </w:style>
  <w:style w:type="character" w:customStyle="1" w:styleId="Ttulo8Char10">
    <w:name w:val="Título 8 Char_10"/>
    <w:basedOn w:val="Fontepargpadro"/>
    <w:link w:val="Heading810"/>
    <w:rsid w:val="004C18AE"/>
    <w:rPr>
      <w:rFonts w:ascii="Times" w:eastAsia="Calibri" w:hAnsi="Times"/>
      <w:sz w:val="22"/>
      <w:lang w:eastAsia="en-US"/>
    </w:rPr>
  </w:style>
  <w:style w:type="paragraph" w:customStyle="1" w:styleId="Heading910">
    <w:name w:val="Heading 9_10"/>
    <w:basedOn w:val="Normal270"/>
    <w:next w:val="Normal270"/>
    <w:link w:val="Ttulo9Char10"/>
    <w:qFormat/>
    <w:rsid w:val="004C18AE"/>
    <w:pPr>
      <w:numPr>
        <w:ilvl w:val="8"/>
        <w:numId w:val="53"/>
      </w:numPr>
      <w:spacing w:after="0" w:line="240" w:lineRule="auto"/>
      <w:outlineLvl w:val="8"/>
    </w:pPr>
    <w:rPr>
      <w:rFonts w:ascii="Times" w:hAnsi="Times"/>
      <w:szCs w:val="20"/>
      <w:lang w:val="pt-BR"/>
    </w:rPr>
  </w:style>
  <w:style w:type="character" w:customStyle="1" w:styleId="Ttulo9Char10">
    <w:name w:val="Título 9 Char_10"/>
    <w:basedOn w:val="Fontepargpadro"/>
    <w:link w:val="Heading910"/>
    <w:rsid w:val="004C18AE"/>
    <w:rPr>
      <w:rFonts w:ascii="Times" w:eastAsia="Calibri" w:hAnsi="Times"/>
      <w:sz w:val="22"/>
      <w:lang w:eastAsia="en-US"/>
    </w:rPr>
  </w:style>
  <w:style w:type="character" w:customStyle="1" w:styleId="PlaceholderText20">
    <w:name w:val="Placeholder Text_20"/>
    <w:basedOn w:val="Fontepargpadro"/>
    <w:uiPriority w:val="99"/>
    <w:semiHidden/>
    <w:rsid w:val="004B2899"/>
    <w:rPr>
      <w:color w:val="808080"/>
      <w:sz w:val="20"/>
      <w:szCs w:val="20"/>
      <w:lang w:val="en-US" w:eastAsia="en-US"/>
    </w:rPr>
  </w:style>
  <w:style w:type="paragraph" w:customStyle="1" w:styleId="Header020">
    <w:name w:val="Header_0_20"/>
    <w:basedOn w:val="Normal1200"/>
    <w:link w:val="CabealhoChar020"/>
    <w:uiPriority w:val="99"/>
    <w:unhideWhenUsed/>
    <w:rsid w:val="004B2899"/>
    <w:pPr>
      <w:tabs>
        <w:tab w:val="center" w:pos="4680"/>
        <w:tab w:val="right" w:pos="9360"/>
      </w:tabs>
      <w:spacing w:after="0" w:line="240" w:lineRule="auto"/>
    </w:pPr>
    <w:rPr>
      <w:sz w:val="20"/>
      <w:szCs w:val="20"/>
    </w:rPr>
  </w:style>
  <w:style w:type="paragraph" w:customStyle="1" w:styleId="Normal1200">
    <w:name w:val="Normal_1_20"/>
    <w:qFormat/>
    <w:rsid w:val="004B2899"/>
    <w:rPr>
      <w:rFonts w:ascii="Times New Roman" w:hAnsi="Times New Roman"/>
    </w:rPr>
  </w:style>
  <w:style w:type="character" w:customStyle="1" w:styleId="CabealhoChar020">
    <w:name w:val="Cabeçalho Char_0_20"/>
    <w:basedOn w:val="Fontepargpadro"/>
    <w:link w:val="Header020"/>
    <w:uiPriority w:val="99"/>
    <w:rsid w:val="004B2899"/>
  </w:style>
  <w:style w:type="paragraph" w:customStyle="1" w:styleId="Header1200">
    <w:name w:val="Header_1_20"/>
    <w:basedOn w:val="Normal520"/>
    <w:link w:val="CabealhoChar1200"/>
    <w:uiPriority w:val="99"/>
    <w:unhideWhenUsed/>
    <w:rsid w:val="004B2899"/>
    <w:pPr>
      <w:tabs>
        <w:tab w:val="center" w:pos="4680"/>
        <w:tab w:val="right" w:pos="9360"/>
      </w:tabs>
      <w:spacing w:after="0" w:line="240" w:lineRule="auto"/>
    </w:pPr>
    <w:rPr>
      <w:sz w:val="20"/>
      <w:szCs w:val="20"/>
    </w:rPr>
  </w:style>
  <w:style w:type="paragraph" w:customStyle="1" w:styleId="Normal520">
    <w:name w:val="Normal_5_20"/>
    <w:qFormat/>
    <w:rsid w:val="004B2899"/>
    <w:rPr>
      <w:rFonts w:ascii="Times New Roman" w:hAnsi="Times New Roman"/>
    </w:rPr>
  </w:style>
  <w:style w:type="character" w:customStyle="1" w:styleId="CabealhoChar1200">
    <w:name w:val="Cabeçalho Char_1_20"/>
    <w:basedOn w:val="Fontepargpadro"/>
    <w:link w:val="Header1200"/>
    <w:uiPriority w:val="99"/>
    <w:rsid w:val="004B2899"/>
  </w:style>
  <w:style w:type="paragraph" w:customStyle="1" w:styleId="Header200">
    <w:name w:val="Header_20"/>
    <w:basedOn w:val="Normal020"/>
    <w:link w:val="CabealhoChar21"/>
    <w:uiPriority w:val="99"/>
    <w:unhideWhenUsed/>
    <w:rsid w:val="004B2899"/>
    <w:pPr>
      <w:tabs>
        <w:tab w:val="center" w:pos="4680"/>
        <w:tab w:val="right" w:pos="9360"/>
      </w:tabs>
      <w:spacing w:after="0" w:line="240" w:lineRule="auto"/>
    </w:pPr>
    <w:rPr>
      <w:sz w:val="20"/>
      <w:szCs w:val="20"/>
    </w:rPr>
  </w:style>
  <w:style w:type="paragraph" w:customStyle="1" w:styleId="Normal020">
    <w:name w:val="Normal_0_20"/>
    <w:qFormat/>
    <w:rsid w:val="004B2899"/>
    <w:rPr>
      <w:rFonts w:ascii="Times New Roman" w:hAnsi="Times New Roman"/>
    </w:rPr>
  </w:style>
  <w:style w:type="character" w:customStyle="1" w:styleId="CabealhoChar21">
    <w:name w:val="Cabeçalho Char_21"/>
    <w:basedOn w:val="Fontepargpadro"/>
    <w:link w:val="Header200"/>
    <w:uiPriority w:val="99"/>
    <w:rsid w:val="004B2899"/>
  </w:style>
  <w:style w:type="paragraph" w:customStyle="1" w:styleId="Footer020">
    <w:name w:val="Footer_0_20"/>
    <w:basedOn w:val="Normal320"/>
    <w:link w:val="RodapChar020"/>
    <w:uiPriority w:val="99"/>
    <w:unhideWhenUsed/>
    <w:rsid w:val="004B2899"/>
    <w:pPr>
      <w:tabs>
        <w:tab w:val="center" w:pos="4680"/>
        <w:tab w:val="right" w:pos="9360"/>
      </w:tabs>
      <w:spacing w:after="0" w:line="240" w:lineRule="auto"/>
    </w:pPr>
    <w:rPr>
      <w:sz w:val="20"/>
      <w:szCs w:val="20"/>
    </w:rPr>
  </w:style>
  <w:style w:type="paragraph" w:customStyle="1" w:styleId="Normal320">
    <w:name w:val="Normal_3_20"/>
    <w:qFormat/>
    <w:rsid w:val="004B2899"/>
    <w:rPr>
      <w:rFonts w:ascii="Times New Roman" w:hAnsi="Times New Roman"/>
    </w:rPr>
  </w:style>
  <w:style w:type="character" w:customStyle="1" w:styleId="RodapChar020">
    <w:name w:val="Rodapé Char_0_20"/>
    <w:basedOn w:val="Fontepargpadro"/>
    <w:link w:val="Footer020"/>
    <w:uiPriority w:val="99"/>
    <w:rsid w:val="004B2899"/>
  </w:style>
  <w:style w:type="paragraph" w:customStyle="1" w:styleId="Normal420">
    <w:name w:val="Normal_4_20"/>
    <w:qFormat/>
    <w:rsid w:val="004B2899"/>
    <w:pPr>
      <w:spacing w:after="0" w:line="240" w:lineRule="auto"/>
    </w:pPr>
    <w:rPr>
      <w:rFonts w:ascii="Times New Roman" w:hAnsi="Times New Roman"/>
      <w:sz w:val="20"/>
      <w:szCs w:val="20"/>
    </w:rPr>
  </w:style>
  <w:style w:type="paragraph" w:customStyle="1" w:styleId="Footer1200">
    <w:name w:val="Footer_1_20"/>
    <w:basedOn w:val="Normal620"/>
    <w:link w:val="RodapChar1200"/>
    <w:uiPriority w:val="99"/>
    <w:unhideWhenUsed/>
    <w:rsid w:val="004B2899"/>
    <w:pPr>
      <w:tabs>
        <w:tab w:val="center" w:pos="4680"/>
        <w:tab w:val="right" w:pos="9360"/>
      </w:tabs>
      <w:spacing w:after="0" w:line="240" w:lineRule="auto"/>
    </w:pPr>
    <w:rPr>
      <w:sz w:val="20"/>
      <w:szCs w:val="20"/>
    </w:rPr>
  </w:style>
  <w:style w:type="paragraph" w:customStyle="1" w:styleId="Normal620">
    <w:name w:val="Normal_6_20"/>
    <w:qFormat/>
    <w:rsid w:val="004B2899"/>
    <w:rPr>
      <w:rFonts w:ascii="Times New Roman" w:hAnsi="Times New Roman"/>
    </w:rPr>
  </w:style>
  <w:style w:type="character" w:customStyle="1" w:styleId="RodapChar1200">
    <w:name w:val="Rodapé Char_1_20"/>
    <w:basedOn w:val="Fontepargpadro"/>
    <w:link w:val="Footer1200"/>
    <w:uiPriority w:val="99"/>
    <w:rsid w:val="004B2899"/>
  </w:style>
  <w:style w:type="paragraph" w:customStyle="1" w:styleId="Footer200">
    <w:name w:val="Footer_20"/>
    <w:basedOn w:val="Normal219"/>
    <w:link w:val="RodapChar21"/>
    <w:uiPriority w:val="99"/>
    <w:unhideWhenUsed/>
    <w:rsid w:val="004B2899"/>
    <w:pPr>
      <w:tabs>
        <w:tab w:val="center" w:pos="4680"/>
        <w:tab w:val="right" w:pos="9360"/>
      </w:tabs>
      <w:spacing w:after="0" w:line="240" w:lineRule="auto"/>
    </w:pPr>
    <w:rPr>
      <w:sz w:val="20"/>
      <w:szCs w:val="20"/>
    </w:rPr>
  </w:style>
  <w:style w:type="paragraph" w:customStyle="1" w:styleId="Normal219">
    <w:name w:val="Normal_2_19"/>
    <w:qFormat/>
    <w:rsid w:val="004B2899"/>
    <w:rPr>
      <w:rFonts w:ascii="Times New Roman" w:hAnsi="Times New Roman"/>
    </w:rPr>
  </w:style>
  <w:style w:type="character" w:customStyle="1" w:styleId="RodapChar21">
    <w:name w:val="Rodapé Char_21"/>
    <w:basedOn w:val="Fontepargpadro"/>
    <w:link w:val="Footer200"/>
    <w:uiPriority w:val="99"/>
    <w:rsid w:val="004B2899"/>
  </w:style>
  <w:style w:type="paragraph" w:customStyle="1" w:styleId="Heading619">
    <w:name w:val="Heading 6_19"/>
    <w:basedOn w:val="Normal280"/>
    <w:next w:val="Normal280"/>
    <w:link w:val="Ttulo6Char19"/>
    <w:semiHidden/>
    <w:unhideWhenUsed/>
    <w:qFormat/>
    <w:rsid w:val="00111FEC"/>
    <w:pPr>
      <w:keepNext/>
      <w:keepLines/>
      <w:spacing w:before="200" w:after="0" w:line="240" w:lineRule="auto"/>
      <w:outlineLvl w:val="5"/>
    </w:pPr>
    <w:rPr>
      <w:rFonts w:ascii="Cambria" w:hAnsi="Cambria"/>
      <w:i/>
      <w:iCs/>
      <w:color w:val="243F60" w:themeColor="accent1" w:themeShade="7F"/>
      <w:sz w:val="20"/>
      <w:szCs w:val="20"/>
      <w:lang w:val="pt-BR" w:eastAsia="pt-BR"/>
    </w:rPr>
  </w:style>
  <w:style w:type="paragraph" w:customStyle="1" w:styleId="Normal280">
    <w:name w:val="Normal_28"/>
    <w:qFormat/>
    <w:rsid w:val="00BA66D0"/>
  </w:style>
  <w:style w:type="character" w:customStyle="1" w:styleId="Ttulo6Char19">
    <w:name w:val="Título 6 Char_19"/>
    <w:basedOn w:val="Fontepargpadro"/>
    <w:link w:val="Heading619"/>
    <w:semiHidden/>
    <w:rsid w:val="00111FEC"/>
    <w:rPr>
      <w:rFonts w:ascii="Cambria" w:hAnsi="Cambria"/>
      <w:i/>
      <w:iCs/>
      <w:color w:val="243F60" w:themeColor="accent1" w:themeShade="7F"/>
      <w:sz w:val="22"/>
      <w:szCs w:val="22"/>
      <w:lang w:val="en-US" w:eastAsia="en-US"/>
    </w:rPr>
  </w:style>
  <w:style w:type="paragraph" w:customStyle="1" w:styleId="Heading214">
    <w:name w:val="Heading 2_14"/>
    <w:basedOn w:val="Heading314"/>
    <w:next w:val="BodyText16"/>
    <w:link w:val="Ttulo2Char14"/>
    <w:qFormat/>
    <w:rsid w:val="00111FEC"/>
    <w:pPr>
      <w:numPr>
        <w:ilvl w:val="1"/>
      </w:numPr>
      <w:spacing w:line="280" w:lineRule="atLeast"/>
      <w:outlineLvl w:val="1"/>
    </w:pPr>
    <w:rPr>
      <w:b/>
      <w:sz w:val="24"/>
    </w:rPr>
  </w:style>
  <w:style w:type="paragraph" w:customStyle="1" w:styleId="Heading314">
    <w:name w:val="Heading 3_14"/>
    <w:basedOn w:val="BodyText16"/>
    <w:next w:val="BodyText16"/>
    <w:link w:val="Ttulo3Char14"/>
    <w:qFormat/>
    <w:rsid w:val="00111FEC"/>
    <w:pPr>
      <w:keepNext/>
      <w:keepLines/>
      <w:numPr>
        <w:ilvl w:val="2"/>
        <w:numId w:val="54"/>
      </w:numPr>
      <w:spacing w:before="130" w:after="0" w:line="260" w:lineRule="atLeast"/>
      <w:outlineLvl w:val="2"/>
    </w:pPr>
    <w:rPr>
      <w:rFonts w:ascii="Times" w:hAnsi="Times"/>
      <w:i/>
      <w:szCs w:val="20"/>
      <w:lang w:val="pt-BR"/>
    </w:rPr>
  </w:style>
  <w:style w:type="paragraph" w:customStyle="1" w:styleId="BodyText16">
    <w:name w:val="Body Text_16"/>
    <w:basedOn w:val="Normal280"/>
    <w:link w:val="CorpodetextoChar16"/>
    <w:rsid w:val="00111FEC"/>
    <w:pPr>
      <w:spacing w:after="120"/>
    </w:pPr>
  </w:style>
  <w:style w:type="character" w:customStyle="1" w:styleId="CorpodetextoChar16">
    <w:name w:val="Corpo de texto Char_16"/>
    <w:basedOn w:val="Fontepargpadro"/>
    <w:link w:val="BodyText16"/>
    <w:rsid w:val="00111FEC"/>
    <w:rPr>
      <w:rFonts w:ascii="Calibri" w:eastAsia="Calibri" w:hAnsi="Calibri"/>
      <w:sz w:val="22"/>
      <w:szCs w:val="22"/>
      <w:lang w:val="en-US" w:eastAsia="en-US"/>
    </w:rPr>
  </w:style>
  <w:style w:type="character" w:customStyle="1" w:styleId="Ttulo3Char14">
    <w:name w:val="Título 3 Char_14"/>
    <w:basedOn w:val="Fontepargpadro"/>
    <w:link w:val="Heading314"/>
    <w:rsid w:val="00111FEC"/>
    <w:rPr>
      <w:rFonts w:ascii="Times" w:eastAsia="Calibri" w:hAnsi="Times"/>
      <w:i/>
      <w:sz w:val="22"/>
      <w:lang w:eastAsia="en-US"/>
    </w:rPr>
  </w:style>
  <w:style w:type="character" w:customStyle="1" w:styleId="Ttulo2Char14">
    <w:name w:val="Título 2 Char_14"/>
    <w:basedOn w:val="Fontepargpadro"/>
    <w:link w:val="Heading214"/>
    <w:rsid w:val="00111FEC"/>
    <w:rPr>
      <w:rFonts w:ascii="Times" w:eastAsia="Calibri" w:hAnsi="Times"/>
      <w:b/>
      <w:i/>
      <w:sz w:val="24"/>
      <w:lang w:eastAsia="en-US"/>
    </w:rPr>
  </w:style>
  <w:style w:type="paragraph" w:customStyle="1" w:styleId="Heading411">
    <w:name w:val="Heading 4_11"/>
    <w:basedOn w:val="BodyText16"/>
    <w:next w:val="BodyText16"/>
    <w:link w:val="Ttulo4Char11"/>
    <w:qFormat/>
    <w:rsid w:val="00111FEC"/>
    <w:pPr>
      <w:numPr>
        <w:ilvl w:val="3"/>
        <w:numId w:val="54"/>
      </w:numPr>
      <w:spacing w:before="130" w:after="130" w:line="260" w:lineRule="atLeast"/>
      <w:outlineLvl w:val="3"/>
    </w:pPr>
    <w:rPr>
      <w:rFonts w:ascii="Times" w:hAnsi="Times"/>
      <w:szCs w:val="20"/>
      <w:lang w:val="pt-BR"/>
    </w:rPr>
  </w:style>
  <w:style w:type="character" w:customStyle="1" w:styleId="Ttulo4Char11">
    <w:name w:val="Título 4 Char_11"/>
    <w:basedOn w:val="Fontepargpadro"/>
    <w:link w:val="Heading411"/>
    <w:rsid w:val="00111FEC"/>
    <w:rPr>
      <w:rFonts w:ascii="Times" w:eastAsia="Calibri" w:hAnsi="Times"/>
      <w:sz w:val="22"/>
      <w:lang w:eastAsia="en-US"/>
    </w:rPr>
  </w:style>
  <w:style w:type="paragraph" w:customStyle="1" w:styleId="Heading511">
    <w:name w:val="Heading 5_11"/>
    <w:basedOn w:val="Normal280"/>
    <w:next w:val="Normal280"/>
    <w:link w:val="Ttulo5Char11"/>
    <w:qFormat/>
    <w:rsid w:val="00111FEC"/>
    <w:pPr>
      <w:numPr>
        <w:ilvl w:val="4"/>
        <w:numId w:val="54"/>
      </w:numPr>
      <w:spacing w:after="0" w:line="240" w:lineRule="auto"/>
      <w:outlineLvl w:val="4"/>
    </w:pPr>
    <w:rPr>
      <w:rFonts w:ascii="Times" w:hAnsi="Times"/>
      <w:szCs w:val="20"/>
      <w:lang w:val="pt-BR"/>
    </w:rPr>
  </w:style>
  <w:style w:type="character" w:customStyle="1" w:styleId="Ttulo5Char11">
    <w:name w:val="Título 5 Char_11"/>
    <w:basedOn w:val="Fontepargpadro"/>
    <w:link w:val="Heading511"/>
    <w:rsid w:val="00111FEC"/>
    <w:rPr>
      <w:rFonts w:ascii="Times" w:eastAsia="Calibri" w:hAnsi="Times"/>
      <w:sz w:val="22"/>
      <w:lang w:eastAsia="en-US"/>
    </w:rPr>
  </w:style>
  <w:style w:type="paragraph" w:customStyle="1" w:styleId="Heading711">
    <w:name w:val="Heading 7_11"/>
    <w:basedOn w:val="Normal280"/>
    <w:next w:val="Normal280"/>
    <w:link w:val="Ttulo7Char11"/>
    <w:qFormat/>
    <w:rsid w:val="00111FEC"/>
    <w:pPr>
      <w:numPr>
        <w:ilvl w:val="6"/>
        <w:numId w:val="54"/>
      </w:numPr>
      <w:spacing w:after="0" w:line="240" w:lineRule="auto"/>
      <w:outlineLvl w:val="6"/>
    </w:pPr>
    <w:rPr>
      <w:rFonts w:ascii="Times" w:hAnsi="Times"/>
      <w:szCs w:val="20"/>
      <w:lang w:val="pt-BR"/>
    </w:rPr>
  </w:style>
  <w:style w:type="character" w:customStyle="1" w:styleId="Ttulo7Char11">
    <w:name w:val="Título 7 Char_11"/>
    <w:basedOn w:val="Fontepargpadro"/>
    <w:link w:val="Heading711"/>
    <w:rsid w:val="00111FEC"/>
    <w:rPr>
      <w:rFonts w:ascii="Times" w:eastAsia="Calibri" w:hAnsi="Times"/>
      <w:sz w:val="22"/>
      <w:lang w:eastAsia="en-US"/>
    </w:rPr>
  </w:style>
  <w:style w:type="paragraph" w:customStyle="1" w:styleId="Heading811">
    <w:name w:val="Heading 8_11"/>
    <w:basedOn w:val="Normal280"/>
    <w:next w:val="Normal280"/>
    <w:link w:val="Ttulo8Char11"/>
    <w:qFormat/>
    <w:rsid w:val="00111FEC"/>
    <w:pPr>
      <w:numPr>
        <w:ilvl w:val="7"/>
        <w:numId w:val="54"/>
      </w:numPr>
      <w:spacing w:after="0" w:line="240" w:lineRule="auto"/>
      <w:outlineLvl w:val="7"/>
    </w:pPr>
    <w:rPr>
      <w:rFonts w:ascii="Times" w:hAnsi="Times"/>
      <w:szCs w:val="20"/>
      <w:lang w:val="pt-BR"/>
    </w:rPr>
  </w:style>
  <w:style w:type="character" w:customStyle="1" w:styleId="Ttulo8Char11">
    <w:name w:val="Título 8 Char_11"/>
    <w:basedOn w:val="Fontepargpadro"/>
    <w:link w:val="Heading811"/>
    <w:rsid w:val="00111FEC"/>
    <w:rPr>
      <w:rFonts w:ascii="Times" w:eastAsia="Calibri" w:hAnsi="Times"/>
      <w:sz w:val="22"/>
      <w:lang w:eastAsia="en-US"/>
    </w:rPr>
  </w:style>
  <w:style w:type="paragraph" w:customStyle="1" w:styleId="Heading911">
    <w:name w:val="Heading 9_11"/>
    <w:basedOn w:val="Normal280"/>
    <w:next w:val="Normal280"/>
    <w:link w:val="Ttulo9Char11"/>
    <w:qFormat/>
    <w:rsid w:val="00111FEC"/>
    <w:pPr>
      <w:numPr>
        <w:ilvl w:val="8"/>
        <w:numId w:val="54"/>
      </w:numPr>
      <w:spacing w:after="0" w:line="240" w:lineRule="auto"/>
      <w:outlineLvl w:val="8"/>
    </w:pPr>
    <w:rPr>
      <w:rFonts w:ascii="Times" w:hAnsi="Times"/>
      <w:szCs w:val="20"/>
      <w:lang w:val="pt-BR"/>
    </w:rPr>
  </w:style>
  <w:style w:type="character" w:customStyle="1" w:styleId="Ttulo9Char11">
    <w:name w:val="Título 9 Char_11"/>
    <w:basedOn w:val="Fontepargpadro"/>
    <w:link w:val="Heading911"/>
    <w:rsid w:val="00111FEC"/>
    <w:rPr>
      <w:rFonts w:ascii="Times" w:eastAsia="Calibri" w:hAnsi="Times"/>
      <w:sz w:val="22"/>
      <w:lang w:eastAsia="en-US"/>
    </w:rPr>
  </w:style>
  <w:style w:type="paragraph" w:customStyle="1" w:styleId="Heading620">
    <w:name w:val="Heading 6_20"/>
    <w:basedOn w:val="Normal290"/>
    <w:next w:val="Normal290"/>
    <w:link w:val="Ttulo6Char20"/>
    <w:unhideWhenUsed/>
    <w:qFormat/>
    <w:rsid w:val="00DE6A90"/>
    <w:pPr>
      <w:keepNext/>
      <w:keepLines/>
      <w:spacing w:before="200" w:after="0" w:line="240" w:lineRule="auto"/>
      <w:outlineLvl w:val="5"/>
    </w:pPr>
    <w:rPr>
      <w:rFonts w:ascii="Cambria" w:hAnsi="Cambria"/>
      <w:i/>
      <w:iCs/>
      <w:color w:val="243F60" w:themeColor="accent1" w:themeShade="7F"/>
      <w:sz w:val="20"/>
      <w:szCs w:val="20"/>
      <w:lang w:val="pt-BR" w:eastAsia="pt-BR"/>
    </w:rPr>
  </w:style>
  <w:style w:type="paragraph" w:customStyle="1" w:styleId="Normal290">
    <w:name w:val="Normal_29"/>
    <w:qFormat/>
    <w:rsid w:val="00EE07E4"/>
  </w:style>
  <w:style w:type="character" w:customStyle="1" w:styleId="Ttulo6Char20">
    <w:name w:val="Título 6 Char_20"/>
    <w:basedOn w:val="Fontepargpadro"/>
    <w:link w:val="Heading620"/>
    <w:rsid w:val="00DE6A90"/>
    <w:rPr>
      <w:rFonts w:ascii="Cambria" w:hAnsi="Cambria"/>
      <w:i/>
      <w:iCs/>
      <w:color w:val="243F60" w:themeColor="accent1" w:themeShade="7F"/>
      <w:sz w:val="22"/>
      <w:szCs w:val="22"/>
      <w:lang w:val="en-US" w:eastAsia="en-US"/>
    </w:rPr>
  </w:style>
  <w:style w:type="paragraph" w:customStyle="1" w:styleId="Heading215">
    <w:name w:val="Heading 2_15"/>
    <w:basedOn w:val="Heading315"/>
    <w:next w:val="BodyText17"/>
    <w:link w:val="Ttulo2Char15"/>
    <w:qFormat/>
    <w:rsid w:val="00DE6A90"/>
    <w:pPr>
      <w:numPr>
        <w:ilvl w:val="1"/>
      </w:numPr>
      <w:spacing w:line="280" w:lineRule="atLeast"/>
      <w:outlineLvl w:val="1"/>
    </w:pPr>
    <w:rPr>
      <w:b/>
      <w:sz w:val="24"/>
    </w:rPr>
  </w:style>
  <w:style w:type="paragraph" w:customStyle="1" w:styleId="Heading315">
    <w:name w:val="Heading 3_15"/>
    <w:basedOn w:val="BodyText17"/>
    <w:next w:val="BodyText17"/>
    <w:link w:val="Ttulo3Char15"/>
    <w:qFormat/>
    <w:rsid w:val="00DE6A90"/>
    <w:pPr>
      <w:keepNext/>
      <w:keepLines/>
      <w:numPr>
        <w:ilvl w:val="2"/>
        <w:numId w:val="55"/>
      </w:numPr>
      <w:spacing w:before="130" w:after="0" w:line="260" w:lineRule="atLeast"/>
      <w:outlineLvl w:val="2"/>
    </w:pPr>
    <w:rPr>
      <w:rFonts w:ascii="Times" w:hAnsi="Times"/>
      <w:i/>
      <w:szCs w:val="20"/>
      <w:lang w:val="pt-BR"/>
    </w:rPr>
  </w:style>
  <w:style w:type="paragraph" w:customStyle="1" w:styleId="BodyText17">
    <w:name w:val="Body Text_17"/>
    <w:basedOn w:val="Normal290"/>
    <w:link w:val="CorpodetextoChar17"/>
    <w:rsid w:val="00DE6A90"/>
    <w:pPr>
      <w:spacing w:after="120"/>
    </w:pPr>
  </w:style>
  <w:style w:type="character" w:customStyle="1" w:styleId="CorpodetextoChar17">
    <w:name w:val="Corpo de texto Char_17"/>
    <w:basedOn w:val="Fontepargpadro"/>
    <w:link w:val="BodyText17"/>
    <w:rsid w:val="00DE6A90"/>
    <w:rPr>
      <w:rFonts w:ascii="Calibri" w:eastAsia="Calibri" w:hAnsi="Calibri"/>
      <w:sz w:val="22"/>
      <w:szCs w:val="22"/>
      <w:lang w:val="en-US" w:eastAsia="en-US"/>
    </w:rPr>
  </w:style>
  <w:style w:type="character" w:customStyle="1" w:styleId="Ttulo3Char15">
    <w:name w:val="Título 3 Char_15"/>
    <w:basedOn w:val="Fontepargpadro"/>
    <w:link w:val="Heading315"/>
    <w:rsid w:val="00DE6A90"/>
    <w:rPr>
      <w:rFonts w:ascii="Times" w:eastAsia="Calibri" w:hAnsi="Times"/>
      <w:i/>
      <w:sz w:val="22"/>
      <w:lang w:eastAsia="en-US"/>
    </w:rPr>
  </w:style>
  <w:style w:type="character" w:customStyle="1" w:styleId="Ttulo2Char15">
    <w:name w:val="Título 2 Char_15"/>
    <w:basedOn w:val="Fontepargpadro"/>
    <w:link w:val="Heading215"/>
    <w:rsid w:val="00DE6A90"/>
    <w:rPr>
      <w:rFonts w:ascii="Times" w:eastAsia="Calibri" w:hAnsi="Times"/>
      <w:b/>
      <w:i/>
      <w:sz w:val="24"/>
      <w:lang w:eastAsia="en-US"/>
    </w:rPr>
  </w:style>
  <w:style w:type="paragraph" w:customStyle="1" w:styleId="Heading412">
    <w:name w:val="Heading 4_12"/>
    <w:basedOn w:val="BodyText17"/>
    <w:next w:val="BodyText17"/>
    <w:link w:val="Ttulo4Char12"/>
    <w:qFormat/>
    <w:rsid w:val="00DE6A90"/>
    <w:pPr>
      <w:numPr>
        <w:ilvl w:val="3"/>
        <w:numId w:val="55"/>
      </w:numPr>
      <w:spacing w:before="130" w:after="130" w:line="260" w:lineRule="atLeast"/>
      <w:outlineLvl w:val="3"/>
    </w:pPr>
    <w:rPr>
      <w:rFonts w:ascii="Times" w:hAnsi="Times"/>
      <w:szCs w:val="20"/>
      <w:lang w:val="pt-BR"/>
    </w:rPr>
  </w:style>
  <w:style w:type="character" w:customStyle="1" w:styleId="Ttulo4Char12">
    <w:name w:val="Título 4 Char_12"/>
    <w:basedOn w:val="Fontepargpadro"/>
    <w:link w:val="Heading412"/>
    <w:rsid w:val="00DE6A90"/>
    <w:rPr>
      <w:rFonts w:ascii="Times" w:eastAsia="Calibri" w:hAnsi="Times"/>
      <w:sz w:val="22"/>
      <w:lang w:eastAsia="en-US"/>
    </w:rPr>
  </w:style>
  <w:style w:type="paragraph" w:customStyle="1" w:styleId="Heading512">
    <w:name w:val="Heading 5_12"/>
    <w:basedOn w:val="Normal290"/>
    <w:next w:val="Normal290"/>
    <w:link w:val="Ttulo5Char12"/>
    <w:qFormat/>
    <w:rsid w:val="00DE6A90"/>
    <w:pPr>
      <w:numPr>
        <w:ilvl w:val="4"/>
        <w:numId w:val="55"/>
      </w:numPr>
      <w:spacing w:after="0" w:line="240" w:lineRule="auto"/>
      <w:outlineLvl w:val="4"/>
    </w:pPr>
    <w:rPr>
      <w:rFonts w:ascii="Times" w:hAnsi="Times"/>
      <w:szCs w:val="20"/>
      <w:lang w:val="pt-BR"/>
    </w:rPr>
  </w:style>
  <w:style w:type="character" w:customStyle="1" w:styleId="Ttulo5Char12">
    <w:name w:val="Título 5 Char_12"/>
    <w:basedOn w:val="Fontepargpadro"/>
    <w:link w:val="Heading512"/>
    <w:rsid w:val="00DE6A90"/>
    <w:rPr>
      <w:rFonts w:ascii="Times" w:eastAsia="Calibri" w:hAnsi="Times"/>
      <w:sz w:val="22"/>
      <w:lang w:eastAsia="en-US"/>
    </w:rPr>
  </w:style>
  <w:style w:type="paragraph" w:customStyle="1" w:styleId="Heading712">
    <w:name w:val="Heading 7_12"/>
    <w:basedOn w:val="Normal290"/>
    <w:next w:val="Normal290"/>
    <w:link w:val="Ttulo7Char12"/>
    <w:qFormat/>
    <w:rsid w:val="00DE6A90"/>
    <w:pPr>
      <w:numPr>
        <w:ilvl w:val="6"/>
        <w:numId w:val="55"/>
      </w:numPr>
      <w:spacing w:after="0" w:line="240" w:lineRule="auto"/>
      <w:outlineLvl w:val="6"/>
    </w:pPr>
    <w:rPr>
      <w:rFonts w:ascii="Times" w:hAnsi="Times"/>
      <w:szCs w:val="20"/>
      <w:lang w:val="pt-BR"/>
    </w:rPr>
  </w:style>
  <w:style w:type="character" w:customStyle="1" w:styleId="Ttulo7Char12">
    <w:name w:val="Título 7 Char_12"/>
    <w:basedOn w:val="Fontepargpadro"/>
    <w:link w:val="Heading712"/>
    <w:rsid w:val="00DE6A90"/>
    <w:rPr>
      <w:rFonts w:ascii="Times" w:eastAsia="Calibri" w:hAnsi="Times"/>
      <w:sz w:val="22"/>
      <w:lang w:eastAsia="en-US"/>
    </w:rPr>
  </w:style>
  <w:style w:type="paragraph" w:customStyle="1" w:styleId="Heading812">
    <w:name w:val="Heading 8_12"/>
    <w:basedOn w:val="Normal290"/>
    <w:next w:val="Normal290"/>
    <w:link w:val="Ttulo8Char12"/>
    <w:qFormat/>
    <w:rsid w:val="00DE6A90"/>
    <w:pPr>
      <w:numPr>
        <w:ilvl w:val="7"/>
        <w:numId w:val="55"/>
      </w:numPr>
      <w:spacing w:after="0" w:line="240" w:lineRule="auto"/>
      <w:outlineLvl w:val="7"/>
    </w:pPr>
    <w:rPr>
      <w:rFonts w:ascii="Times" w:hAnsi="Times"/>
      <w:szCs w:val="20"/>
      <w:lang w:val="pt-BR"/>
    </w:rPr>
  </w:style>
  <w:style w:type="character" w:customStyle="1" w:styleId="Ttulo8Char12">
    <w:name w:val="Título 8 Char_12"/>
    <w:basedOn w:val="Fontepargpadro"/>
    <w:link w:val="Heading812"/>
    <w:rsid w:val="00DE6A90"/>
    <w:rPr>
      <w:rFonts w:ascii="Times" w:eastAsia="Calibri" w:hAnsi="Times"/>
      <w:sz w:val="22"/>
      <w:lang w:eastAsia="en-US"/>
    </w:rPr>
  </w:style>
  <w:style w:type="paragraph" w:customStyle="1" w:styleId="Heading912">
    <w:name w:val="Heading 9_12"/>
    <w:basedOn w:val="Normal290"/>
    <w:next w:val="Normal290"/>
    <w:link w:val="Ttulo9Char12"/>
    <w:qFormat/>
    <w:rsid w:val="00DE6A90"/>
    <w:pPr>
      <w:numPr>
        <w:ilvl w:val="8"/>
        <w:numId w:val="55"/>
      </w:numPr>
      <w:spacing w:after="0" w:line="240" w:lineRule="auto"/>
      <w:outlineLvl w:val="8"/>
    </w:pPr>
    <w:rPr>
      <w:rFonts w:ascii="Times" w:hAnsi="Times"/>
      <w:szCs w:val="20"/>
      <w:lang w:val="pt-BR"/>
    </w:rPr>
  </w:style>
  <w:style w:type="character" w:customStyle="1" w:styleId="Ttulo9Char12">
    <w:name w:val="Título 9 Char_12"/>
    <w:basedOn w:val="Fontepargpadro"/>
    <w:link w:val="Heading912"/>
    <w:rsid w:val="00DE6A90"/>
    <w:rPr>
      <w:rFonts w:ascii="Times" w:eastAsia="Calibri" w:hAnsi="Times"/>
      <w:sz w:val="22"/>
      <w:lang w:eastAsia="en-US"/>
    </w:rPr>
  </w:style>
  <w:style w:type="paragraph" w:customStyle="1" w:styleId="Boletrec">
    <w:name w:val="Bolet rec"/>
    <w:basedOn w:val="Normal290"/>
    <w:rsid w:val="00833D17"/>
    <w:pPr>
      <w:spacing w:before="60" w:after="60" w:line="240" w:lineRule="auto"/>
      <w:jc w:val="both"/>
    </w:pPr>
    <w:rPr>
      <w:rFonts w:ascii="Times New Roman" w:eastAsia="Times New Roman" w:hAnsi="Times New Roman"/>
      <w:sz w:val="24"/>
      <w:szCs w:val="24"/>
      <w:lang w:val="pt-BR" w:eastAsia="pt-BR"/>
    </w:rPr>
  </w:style>
  <w:style w:type="paragraph" w:customStyle="1" w:styleId="17TEXTOcorpojustificado4">
    <w:name w:val="17. «TEXTO» corpo justificado_4"/>
    <w:basedOn w:val="Normal290"/>
    <w:rsid w:val="00833D17"/>
    <w:pPr>
      <w:spacing w:after="0" w:line="260" w:lineRule="atLeast"/>
      <w:jc w:val="both"/>
    </w:pPr>
    <w:rPr>
      <w:rFonts w:ascii="Times" w:eastAsia="Times New Roman" w:hAnsi="Times"/>
      <w:sz w:val="20"/>
      <w:szCs w:val="20"/>
      <w:lang w:val="pt-BR" w:eastAsia="pt-BR"/>
    </w:rPr>
  </w:style>
  <w:style w:type="character" w:customStyle="1" w:styleId="PlaceholderText21">
    <w:name w:val="Placeholder Text_21"/>
    <w:basedOn w:val="Fontepargpadro"/>
    <w:uiPriority w:val="99"/>
    <w:semiHidden/>
    <w:rsid w:val="004B2899"/>
    <w:rPr>
      <w:color w:val="808080"/>
      <w:sz w:val="20"/>
      <w:szCs w:val="20"/>
      <w:lang w:val="en-US" w:eastAsia="en-US"/>
    </w:rPr>
  </w:style>
  <w:style w:type="paragraph" w:customStyle="1" w:styleId="Header021">
    <w:name w:val="Header_0_21"/>
    <w:basedOn w:val="Normal121"/>
    <w:link w:val="CabealhoChar021"/>
    <w:uiPriority w:val="99"/>
    <w:unhideWhenUsed/>
    <w:rsid w:val="004B2899"/>
    <w:pPr>
      <w:tabs>
        <w:tab w:val="center" w:pos="4680"/>
        <w:tab w:val="right" w:pos="9360"/>
      </w:tabs>
      <w:spacing w:after="0" w:line="240" w:lineRule="auto"/>
    </w:pPr>
    <w:rPr>
      <w:sz w:val="20"/>
      <w:szCs w:val="20"/>
    </w:rPr>
  </w:style>
  <w:style w:type="paragraph" w:customStyle="1" w:styleId="Normal121">
    <w:name w:val="Normal_1_21"/>
    <w:qFormat/>
    <w:rsid w:val="004B2899"/>
    <w:rPr>
      <w:rFonts w:ascii="Times New Roman" w:hAnsi="Times New Roman"/>
    </w:rPr>
  </w:style>
  <w:style w:type="character" w:customStyle="1" w:styleId="CabealhoChar021">
    <w:name w:val="Cabeçalho Char_0_21"/>
    <w:basedOn w:val="Fontepargpadro"/>
    <w:link w:val="Header021"/>
    <w:uiPriority w:val="99"/>
    <w:rsid w:val="004B2899"/>
  </w:style>
  <w:style w:type="paragraph" w:customStyle="1" w:styleId="Header121">
    <w:name w:val="Header_1_21"/>
    <w:basedOn w:val="Normal521"/>
    <w:link w:val="CabealhoChar121"/>
    <w:uiPriority w:val="99"/>
    <w:unhideWhenUsed/>
    <w:rsid w:val="004B2899"/>
    <w:pPr>
      <w:tabs>
        <w:tab w:val="center" w:pos="4680"/>
        <w:tab w:val="right" w:pos="9360"/>
      </w:tabs>
      <w:spacing w:after="0" w:line="240" w:lineRule="auto"/>
    </w:pPr>
    <w:rPr>
      <w:sz w:val="20"/>
      <w:szCs w:val="20"/>
    </w:rPr>
  </w:style>
  <w:style w:type="paragraph" w:customStyle="1" w:styleId="Normal521">
    <w:name w:val="Normal_5_21"/>
    <w:qFormat/>
    <w:rsid w:val="004B2899"/>
    <w:rPr>
      <w:rFonts w:ascii="Times New Roman" w:hAnsi="Times New Roman"/>
    </w:rPr>
  </w:style>
  <w:style w:type="character" w:customStyle="1" w:styleId="CabealhoChar121">
    <w:name w:val="Cabeçalho Char_1_21"/>
    <w:basedOn w:val="Fontepargpadro"/>
    <w:link w:val="Header121"/>
    <w:uiPriority w:val="99"/>
    <w:rsid w:val="004B2899"/>
  </w:style>
  <w:style w:type="paragraph" w:customStyle="1" w:styleId="Header210">
    <w:name w:val="Header_21"/>
    <w:basedOn w:val="Normal021"/>
    <w:link w:val="CabealhoChar22"/>
    <w:uiPriority w:val="99"/>
    <w:unhideWhenUsed/>
    <w:rsid w:val="004B2899"/>
    <w:pPr>
      <w:tabs>
        <w:tab w:val="center" w:pos="4680"/>
        <w:tab w:val="right" w:pos="9360"/>
      </w:tabs>
      <w:spacing w:after="0" w:line="240" w:lineRule="auto"/>
    </w:pPr>
    <w:rPr>
      <w:sz w:val="20"/>
      <w:szCs w:val="20"/>
    </w:rPr>
  </w:style>
  <w:style w:type="paragraph" w:customStyle="1" w:styleId="Normal021">
    <w:name w:val="Normal_0_21"/>
    <w:qFormat/>
    <w:rsid w:val="004B2899"/>
    <w:rPr>
      <w:rFonts w:ascii="Times New Roman" w:hAnsi="Times New Roman"/>
    </w:rPr>
  </w:style>
  <w:style w:type="character" w:customStyle="1" w:styleId="CabealhoChar22">
    <w:name w:val="Cabeçalho Char_22"/>
    <w:basedOn w:val="Fontepargpadro"/>
    <w:link w:val="Header210"/>
    <w:uiPriority w:val="99"/>
    <w:rsid w:val="004B2899"/>
  </w:style>
  <w:style w:type="paragraph" w:customStyle="1" w:styleId="Footer021">
    <w:name w:val="Footer_0_21"/>
    <w:basedOn w:val="Normal321"/>
    <w:link w:val="RodapChar021"/>
    <w:uiPriority w:val="99"/>
    <w:unhideWhenUsed/>
    <w:rsid w:val="004B2899"/>
    <w:pPr>
      <w:tabs>
        <w:tab w:val="center" w:pos="4680"/>
        <w:tab w:val="right" w:pos="9360"/>
      </w:tabs>
      <w:spacing w:after="0" w:line="240" w:lineRule="auto"/>
    </w:pPr>
    <w:rPr>
      <w:sz w:val="20"/>
      <w:szCs w:val="20"/>
    </w:rPr>
  </w:style>
  <w:style w:type="paragraph" w:customStyle="1" w:styleId="Normal321">
    <w:name w:val="Normal_3_21"/>
    <w:qFormat/>
    <w:rsid w:val="004B2899"/>
    <w:rPr>
      <w:rFonts w:ascii="Times New Roman" w:hAnsi="Times New Roman"/>
    </w:rPr>
  </w:style>
  <w:style w:type="character" w:customStyle="1" w:styleId="RodapChar021">
    <w:name w:val="Rodapé Char_0_21"/>
    <w:basedOn w:val="Fontepargpadro"/>
    <w:link w:val="Footer021"/>
    <w:uiPriority w:val="99"/>
    <w:rsid w:val="004B2899"/>
  </w:style>
  <w:style w:type="paragraph" w:customStyle="1" w:styleId="Normal421">
    <w:name w:val="Normal_4_21"/>
    <w:qFormat/>
    <w:rsid w:val="004B2899"/>
    <w:pPr>
      <w:spacing w:after="0" w:line="240" w:lineRule="auto"/>
    </w:pPr>
    <w:rPr>
      <w:rFonts w:ascii="Times New Roman" w:hAnsi="Times New Roman"/>
      <w:sz w:val="20"/>
      <w:szCs w:val="20"/>
    </w:rPr>
  </w:style>
  <w:style w:type="paragraph" w:customStyle="1" w:styleId="Footer121">
    <w:name w:val="Footer_1_21"/>
    <w:basedOn w:val="Normal621"/>
    <w:link w:val="RodapChar121"/>
    <w:uiPriority w:val="99"/>
    <w:unhideWhenUsed/>
    <w:rsid w:val="004B2899"/>
    <w:pPr>
      <w:tabs>
        <w:tab w:val="center" w:pos="4680"/>
        <w:tab w:val="right" w:pos="9360"/>
      </w:tabs>
      <w:spacing w:after="0" w:line="240" w:lineRule="auto"/>
    </w:pPr>
    <w:rPr>
      <w:sz w:val="20"/>
      <w:szCs w:val="20"/>
    </w:rPr>
  </w:style>
  <w:style w:type="paragraph" w:customStyle="1" w:styleId="Normal621">
    <w:name w:val="Normal_6_21"/>
    <w:qFormat/>
    <w:rsid w:val="004B2899"/>
    <w:rPr>
      <w:rFonts w:ascii="Times New Roman" w:hAnsi="Times New Roman"/>
    </w:rPr>
  </w:style>
  <w:style w:type="character" w:customStyle="1" w:styleId="RodapChar121">
    <w:name w:val="Rodapé Char_1_21"/>
    <w:basedOn w:val="Fontepargpadro"/>
    <w:link w:val="Footer121"/>
    <w:uiPriority w:val="99"/>
    <w:rsid w:val="004B2899"/>
  </w:style>
  <w:style w:type="paragraph" w:customStyle="1" w:styleId="Footer210">
    <w:name w:val="Footer_21"/>
    <w:basedOn w:val="Normal2200"/>
    <w:link w:val="RodapChar22"/>
    <w:uiPriority w:val="99"/>
    <w:unhideWhenUsed/>
    <w:rsid w:val="004B2899"/>
    <w:pPr>
      <w:tabs>
        <w:tab w:val="center" w:pos="4680"/>
        <w:tab w:val="right" w:pos="9360"/>
      </w:tabs>
      <w:spacing w:after="0" w:line="240" w:lineRule="auto"/>
    </w:pPr>
    <w:rPr>
      <w:sz w:val="20"/>
      <w:szCs w:val="20"/>
    </w:rPr>
  </w:style>
  <w:style w:type="paragraph" w:customStyle="1" w:styleId="Normal2200">
    <w:name w:val="Normal_2_20"/>
    <w:qFormat/>
    <w:rsid w:val="004B2899"/>
    <w:rPr>
      <w:rFonts w:ascii="Times New Roman" w:hAnsi="Times New Roman"/>
    </w:rPr>
  </w:style>
  <w:style w:type="character" w:customStyle="1" w:styleId="RodapChar22">
    <w:name w:val="Rodapé Char_22"/>
    <w:basedOn w:val="Fontepargpadro"/>
    <w:link w:val="Footer210"/>
    <w:uiPriority w:val="99"/>
    <w:rsid w:val="004B2899"/>
  </w:style>
  <w:style w:type="paragraph" w:customStyle="1" w:styleId="Heading621">
    <w:name w:val="Heading 6_21"/>
    <w:basedOn w:val="Normal300"/>
    <w:next w:val="Normal300"/>
    <w:link w:val="Ttulo6Char21"/>
    <w:semiHidden/>
    <w:unhideWhenUsed/>
    <w:qFormat/>
    <w:rsid w:val="004673DC"/>
    <w:pPr>
      <w:keepNext/>
      <w:keepLines/>
      <w:spacing w:before="200"/>
      <w:outlineLvl w:val="5"/>
    </w:pPr>
    <w:rPr>
      <w:rFonts w:ascii="Cambria" w:hAnsi="Cambria"/>
      <w:i/>
      <w:iCs/>
      <w:color w:val="243F60" w:themeColor="accent1" w:themeShade="7F"/>
      <w:sz w:val="20"/>
    </w:rPr>
  </w:style>
  <w:style w:type="paragraph" w:customStyle="1" w:styleId="Normal300">
    <w:name w:val="Normal_30"/>
    <w:qFormat/>
    <w:rsid w:val="004673DC"/>
    <w:pPr>
      <w:spacing w:after="0" w:line="240" w:lineRule="auto"/>
    </w:pPr>
    <w:rPr>
      <w:rFonts w:ascii="Times" w:hAnsi="Times"/>
      <w:szCs w:val="20"/>
      <w:lang w:val="pt-BR" w:eastAsia="pt-BR"/>
    </w:rPr>
  </w:style>
  <w:style w:type="character" w:customStyle="1" w:styleId="Ttulo6Char21">
    <w:name w:val="Título 6 Char_21"/>
    <w:basedOn w:val="Fontepargpadro"/>
    <w:link w:val="Heading621"/>
    <w:semiHidden/>
    <w:rsid w:val="004673DC"/>
    <w:rPr>
      <w:rFonts w:ascii="Cambria" w:hAnsi="Cambria"/>
      <w:i/>
      <w:iCs/>
      <w:color w:val="243F60" w:themeColor="accent1" w:themeShade="7F"/>
      <w:sz w:val="24"/>
      <w:szCs w:val="24"/>
    </w:rPr>
  </w:style>
  <w:style w:type="paragraph" w:customStyle="1" w:styleId="Heading216">
    <w:name w:val="Heading 2_16"/>
    <w:basedOn w:val="Heading316"/>
    <w:next w:val="BodyText18"/>
    <w:link w:val="Ttulo2Char16"/>
    <w:qFormat/>
    <w:rsid w:val="00E752A2"/>
    <w:pPr>
      <w:numPr>
        <w:ilvl w:val="1"/>
      </w:numPr>
      <w:spacing w:line="280" w:lineRule="atLeast"/>
      <w:outlineLvl w:val="1"/>
    </w:pPr>
    <w:rPr>
      <w:b/>
      <w:sz w:val="24"/>
    </w:rPr>
  </w:style>
  <w:style w:type="paragraph" w:customStyle="1" w:styleId="Heading316">
    <w:name w:val="Heading 3_16"/>
    <w:basedOn w:val="BodyText18"/>
    <w:next w:val="BodyText18"/>
    <w:link w:val="Ttulo3Char16"/>
    <w:qFormat/>
    <w:rsid w:val="00E752A2"/>
    <w:pPr>
      <w:keepNext/>
      <w:keepLines/>
      <w:numPr>
        <w:ilvl w:val="2"/>
        <w:numId w:val="58"/>
      </w:numPr>
      <w:spacing w:before="130" w:after="0" w:line="260" w:lineRule="atLeast"/>
      <w:outlineLvl w:val="2"/>
    </w:pPr>
    <w:rPr>
      <w:i/>
      <w:lang w:eastAsia="en-US"/>
    </w:rPr>
  </w:style>
  <w:style w:type="paragraph" w:customStyle="1" w:styleId="BodyText18">
    <w:name w:val="Body Text_18"/>
    <w:basedOn w:val="Normal300"/>
    <w:link w:val="CorpodetextoChar18"/>
    <w:rsid w:val="00E752A2"/>
    <w:pPr>
      <w:spacing w:after="120"/>
    </w:pPr>
  </w:style>
  <w:style w:type="character" w:customStyle="1" w:styleId="CorpodetextoChar18">
    <w:name w:val="Corpo de texto Char_18"/>
    <w:basedOn w:val="Fontepargpadro"/>
    <w:link w:val="BodyText18"/>
    <w:rsid w:val="00E752A2"/>
    <w:rPr>
      <w:rFonts w:ascii="Times" w:hAnsi="Times"/>
      <w:sz w:val="22"/>
    </w:rPr>
  </w:style>
  <w:style w:type="character" w:customStyle="1" w:styleId="Ttulo3Char16">
    <w:name w:val="Título 3 Char_16"/>
    <w:basedOn w:val="Fontepargpadro"/>
    <w:link w:val="Heading316"/>
    <w:rsid w:val="00E752A2"/>
    <w:rPr>
      <w:rFonts w:ascii="Times" w:eastAsia="Calibri" w:hAnsi="Times"/>
      <w:i/>
      <w:sz w:val="22"/>
      <w:lang w:eastAsia="en-US"/>
    </w:rPr>
  </w:style>
  <w:style w:type="character" w:customStyle="1" w:styleId="Ttulo2Char16">
    <w:name w:val="Título 2 Char_16"/>
    <w:basedOn w:val="Fontepargpadro"/>
    <w:link w:val="Heading216"/>
    <w:rsid w:val="00E752A2"/>
    <w:rPr>
      <w:rFonts w:ascii="Times" w:eastAsia="Calibri" w:hAnsi="Times"/>
      <w:b/>
      <w:i/>
      <w:sz w:val="24"/>
      <w:lang w:eastAsia="en-US"/>
    </w:rPr>
  </w:style>
  <w:style w:type="paragraph" w:customStyle="1" w:styleId="Heading413">
    <w:name w:val="Heading 4_13"/>
    <w:basedOn w:val="BodyText18"/>
    <w:next w:val="BodyText18"/>
    <w:link w:val="Ttulo4Char13"/>
    <w:qFormat/>
    <w:rsid w:val="00E752A2"/>
    <w:pPr>
      <w:numPr>
        <w:ilvl w:val="3"/>
        <w:numId w:val="58"/>
      </w:numPr>
      <w:spacing w:before="130" w:after="130" w:line="260" w:lineRule="atLeast"/>
      <w:outlineLvl w:val="3"/>
    </w:pPr>
    <w:rPr>
      <w:lang w:eastAsia="en-US"/>
    </w:rPr>
  </w:style>
  <w:style w:type="character" w:customStyle="1" w:styleId="Ttulo4Char13">
    <w:name w:val="Título 4 Char_13"/>
    <w:basedOn w:val="Fontepargpadro"/>
    <w:link w:val="Heading413"/>
    <w:rsid w:val="00E752A2"/>
    <w:rPr>
      <w:rFonts w:ascii="Times" w:eastAsia="Calibri" w:hAnsi="Times"/>
      <w:sz w:val="22"/>
      <w:lang w:eastAsia="en-US"/>
    </w:rPr>
  </w:style>
  <w:style w:type="paragraph" w:customStyle="1" w:styleId="Heading513">
    <w:name w:val="Heading 5_13"/>
    <w:basedOn w:val="Normal300"/>
    <w:next w:val="Normal300"/>
    <w:link w:val="Ttulo5Char13"/>
    <w:qFormat/>
    <w:rsid w:val="00E752A2"/>
    <w:pPr>
      <w:numPr>
        <w:ilvl w:val="4"/>
        <w:numId w:val="58"/>
      </w:numPr>
      <w:outlineLvl w:val="4"/>
    </w:pPr>
    <w:rPr>
      <w:lang w:eastAsia="en-US"/>
    </w:rPr>
  </w:style>
  <w:style w:type="character" w:customStyle="1" w:styleId="Ttulo5Char13">
    <w:name w:val="Título 5 Char_13"/>
    <w:basedOn w:val="Fontepargpadro"/>
    <w:link w:val="Heading513"/>
    <w:rsid w:val="00E752A2"/>
    <w:rPr>
      <w:rFonts w:ascii="Times" w:eastAsia="Calibri" w:hAnsi="Times"/>
      <w:sz w:val="22"/>
      <w:lang w:eastAsia="en-US"/>
    </w:rPr>
  </w:style>
  <w:style w:type="paragraph" w:customStyle="1" w:styleId="Heading713">
    <w:name w:val="Heading 7_13"/>
    <w:basedOn w:val="Normal300"/>
    <w:next w:val="Normal300"/>
    <w:link w:val="Ttulo7Char13"/>
    <w:qFormat/>
    <w:rsid w:val="00E752A2"/>
    <w:pPr>
      <w:numPr>
        <w:ilvl w:val="6"/>
        <w:numId w:val="58"/>
      </w:numPr>
      <w:outlineLvl w:val="6"/>
    </w:pPr>
    <w:rPr>
      <w:lang w:eastAsia="en-US"/>
    </w:rPr>
  </w:style>
  <w:style w:type="character" w:customStyle="1" w:styleId="Ttulo7Char13">
    <w:name w:val="Título 7 Char_13"/>
    <w:basedOn w:val="Fontepargpadro"/>
    <w:link w:val="Heading713"/>
    <w:rsid w:val="00E752A2"/>
    <w:rPr>
      <w:rFonts w:ascii="Times" w:eastAsia="Calibri" w:hAnsi="Times"/>
      <w:sz w:val="22"/>
      <w:lang w:eastAsia="en-US"/>
    </w:rPr>
  </w:style>
  <w:style w:type="paragraph" w:customStyle="1" w:styleId="Heading813">
    <w:name w:val="Heading 8_13"/>
    <w:basedOn w:val="Normal300"/>
    <w:next w:val="Normal300"/>
    <w:link w:val="Ttulo8Char13"/>
    <w:qFormat/>
    <w:rsid w:val="00E752A2"/>
    <w:pPr>
      <w:numPr>
        <w:ilvl w:val="7"/>
        <w:numId w:val="58"/>
      </w:numPr>
      <w:outlineLvl w:val="7"/>
    </w:pPr>
    <w:rPr>
      <w:lang w:eastAsia="en-US"/>
    </w:rPr>
  </w:style>
  <w:style w:type="character" w:customStyle="1" w:styleId="Ttulo8Char13">
    <w:name w:val="Título 8 Char_13"/>
    <w:basedOn w:val="Fontepargpadro"/>
    <w:link w:val="Heading813"/>
    <w:rsid w:val="00E752A2"/>
    <w:rPr>
      <w:rFonts w:ascii="Times" w:eastAsia="Calibri" w:hAnsi="Times"/>
      <w:sz w:val="22"/>
      <w:lang w:eastAsia="en-US"/>
    </w:rPr>
  </w:style>
  <w:style w:type="paragraph" w:customStyle="1" w:styleId="Heading913">
    <w:name w:val="Heading 9_13"/>
    <w:basedOn w:val="Normal300"/>
    <w:next w:val="Normal300"/>
    <w:link w:val="Ttulo9Char13"/>
    <w:qFormat/>
    <w:rsid w:val="00E752A2"/>
    <w:pPr>
      <w:numPr>
        <w:ilvl w:val="8"/>
        <w:numId w:val="58"/>
      </w:numPr>
      <w:outlineLvl w:val="8"/>
    </w:pPr>
    <w:rPr>
      <w:lang w:eastAsia="en-US"/>
    </w:rPr>
  </w:style>
  <w:style w:type="character" w:customStyle="1" w:styleId="Ttulo9Char13">
    <w:name w:val="Título 9 Char_13"/>
    <w:basedOn w:val="Fontepargpadro"/>
    <w:link w:val="Heading913"/>
    <w:rsid w:val="00E752A2"/>
    <w:rPr>
      <w:rFonts w:ascii="Times" w:eastAsia="Calibri" w:hAnsi="Times"/>
      <w:sz w:val="22"/>
      <w:lang w:eastAsia="en-US"/>
    </w:rPr>
  </w:style>
  <w:style w:type="character" w:customStyle="1" w:styleId="PlaceholderText22">
    <w:name w:val="Placeholder Text_22"/>
    <w:basedOn w:val="Fontepargpadro"/>
    <w:uiPriority w:val="99"/>
    <w:semiHidden/>
    <w:rsid w:val="004B2899"/>
    <w:rPr>
      <w:color w:val="808080"/>
      <w:sz w:val="20"/>
      <w:szCs w:val="20"/>
      <w:lang w:val="en-US" w:eastAsia="en-US"/>
    </w:rPr>
  </w:style>
  <w:style w:type="paragraph" w:customStyle="1" w:styleId="Header022">
    <w:name w:val="Header_0_22"/>
    <w:basedOn w:val="Normal122"/>
    <w:link w:val="CabealhoChar022"/>
    <w:uiPriority w:val="99"/>
    <w:unhideWhenUsed/>
    <w:rsid w:val="004B2899"/>
    <w:pPr>
      <w:tabs>
        <w:tab w:val="center" w:pos="4680"/>
        <w:tab w:val="right" w:pos="9360"/>
      </w:tabs>
      <w:spacing w:after="0" w:line="240" w:lineRule="auto"/>
    </w:pPr>
    <w:rPr>
      <w:sz w:val="20"/>
      <w:szCs w:val="20"/>
    </w:rPr>
  </w:style>
  <w:style w:type="paragraph" w:customStyle="1" w:styleId="Normal122">
    <w:name w:val="Normal_1_22"/>
    <w:qFormat/>
    <w:rsid w:val="004B2899"/>
    <w:rPr>
      <w:rFonts w:ascii="Times New Roman" w:hAnsi="Times New Roman"/>
    </w:rPr>
  </w:style>
  <w:style w:type="character" w:customStyle="1" w:styleId="CabealhoChar022">
    <w:name w:val="Cabeçalho Char_0_22"/>
    <w:basedOn w:val="Fontepargpadro"/>
    <w:link w:val="Header022"/>
    <w:uiPriority w:val="99"/>
    <w:rsid w:val="004B2899"/>
  </w:style>
  <w:style w:type="paragraph" w:customStyle="1" w:styleId="Header122">
    <w:name w:val="Header_1_22"/>
    <w:basedOn w:val="Normal522"/>
    <w:link w:val="CabealhoChar122"/>
    <w:uiPriority w:val="99"/>
    <w:unhideWhenUsed/>
    <w:rsid w:val="004B2899"/>
    <w:pPr>
      <w:tabs>
        <w:tab w:val="center" w:pos="4680"/>
        <w:tab w:val="right" w:pos="9360"/>
      </w:tabs>
      <w:spacing w:after="0" w:line="240" w:lineRule="auto"/>
    </w:pPr>
    <w:rPr>
      <w:sz w:val="20"/>
      <w:szCs w:val="20"/>
    </w:rPr>
  </w:style>
  <w:style w:type="paragraph" w:customStyle="1" w:styleId="Normal522">
    <w:name w:val="Normal_5_22"/>
    <w:qFormat/>
    <w:rsid w:val="004B2899"/>
    <w:rPr>
      <w:rFonts w:ascii="Times New Roman" w:hAnsi="Times New Roman"/>
    </w:rPr>
  </w:style>
  <w:style w:type="character" w:customStyle="1" w:styleId="CabealhoChar122">
    <w:name w:val="Cabeçalho Char_1_22"/>
    <w:basedOn w:val="Fontepargpadro"/>
    <w:link w:val="Header122"/>
    <w:uiPriority w:val="99"/>
    <w:rsid w:val="004B2899"/>
  </w:style>
  <w:style w:type="paragraph" w:customStyle="1" w:styleId="Header22">
    <w:name w:val="Header_22"/>
    <w:basedOn w:val="Normal022"/>
    <w:link w:val="CabealhoChar23"/>
    <w:uiPriority w:val="99"/>
    <w:unhideWhenUsed/>
    <w:rsid w:val="004B2899"/>
    <w:pPr>
      <w:tabs>
        <w:tab w:val="center" w:pos="4680"/>
        <w:tab w:val="right" w:pos="9360"/>
      </w:tabs>
      <w:spacing w:after="0" w:line="240" w:lineRule="auto"/>
    </w:pPr>
    <w:rPr>
      <w:sz w:val="20"/>
      <w:szCs w:val="20"/>
    </w:rPr>
  </w:style>
  <w:style w:type="paragraph" w:customStyle="1" w:styleId="Normal022">
    <w:name w:val="Normal_0_22"/>
    <w:qFormat/>
    <w:rsid w:val="004B2899"/>
    <w:rPr>
      <w:rFonts w:ascii="Times New Roman" w:hAnsi="Times New Roman"/>
    </w:rPr>
  </w:style>
  <w:style w:type="character" w:customStyle="1" w:styleId="CabealhoChar23">
    <w:name w:val="Cabeçalho Char_23"/>
    <w:basedOn w:val="Fontepargpadro"/>
    <w:link w:val="Header22"/>
    <w:uiPriority w:val="99"/>
    <w:rsid w:val="004B2899"/>
  </w:style>
  <w:style w:type="paragraph" w:customStyle="1" w:styleId="Footer022">
    <w:name w:val="Footer_0_22"/>
    <w:basedOn w:val="Normal322"/>
    <w:link w:val="RodapChar022"/>
    <w:uiPriority w:val="99"/>
    <w:unhideWhenUsed/>
    <w:rsid w:val="004B2899"/>
    <w:pPr>
      <w:tabs>
        <w:tab w:val="center" w:pos="4680"/>
        <w:tab w:val="right" w:pos="9360"/>
      </w:tabs>
      <w:spacing w:after="0" w:line="240" w:lineRule="auto"/>
    </w:pPr>
    <w:rPr>
      <w:sz w:val="20"/>
      <w:szCs w:val="20"/>
    </w:rPr>
  </w:style>
  <w:style w:type="paragraph" w:customStyle="1" w:styleId="Normal322">
    <w:name w:val="Normal_3_22"/>
    <w:qFormat/>
    <w:rsid w:val="004B2899"/>
    <w:rPr>
      <w:rFonts w:ascii="Times New Roman" w:hAnsi="Times New Roman"/>
    </w:rPr>
  </w:style>
  <w:style w:type="character" w:customStyle="1" w:styleId="RodapChar022">
    <w:name w:val="Rodapé Char_0_22"/>
    <w:basedOn w:val="Fontepargpadro"/>
    <w:link w:val="Footer022"/>
    <w:uiPriority w:val="99"/>
    <w:rsid w:val="004B2899"/>
  </w:style>
  <w:style w:type="paragraph" w:customStyle="1" w:styleId="Normal422">
    <w:name w:val="Normal_4_22"/>
    <w:qFormat/>
    <w:rsid w:val="004B2899"/>
    <w:pPr>
      <w:spacing w:after="0" w:line="240" w:lineRule="auto"/>
    </w:pPr>
    <w:rPr>
      <w:rFonts w:ascii="Times New Roman" w:hAnsi="Times New Roman"/>
      <w:sz w:val="20"/>
      <w:szCs w:val="20"/>
    </w:rPr>
  </w:style>
  <w:style w:type="paragraph" w:customStyle="1" w:styleId="Footer122">
    <w:name w:val="Footer_1_22"/>
    <w:basedOn w:val="Normal622"/>
    <w:link w:val="RodapChar122"/>
    <w:uiPriority w:val="99"/>
    <w:unhideWhenUsed/>
    <w:rsid w:val="004B2899"/>
    <w:pPr>
      <w:tabs>
        <w:tab w:val="center" w:pos="4680"/>
        <w:tab w:val="right" w:pos="9360"/>
      </w:tabs>
      <w:spacing w:after="0" w:line="240" w:lineRule="auto"/>
    </w:pPr>
    <w:rPr>
      <w:sz w:val="20"/>
      <w:szCs w:val="20"/>
    </w:rPr>
  </w:style>
  <w:style w:type="paragraph" w:customStyle="1" w:styleId="Normal622">
    <w:name w:val="Normal_6_22"/>
    <w:qFormat/>
    <w:rsid w:val="004B2899"/>
    <w:rPr>
      <w:rFonts w:ascii="Times New Roman" w:hAnsi="Times New Roman"/>
    </w:rPr>
  </w:style>
  <w:style w:type="character" w:customStyle="1" w:styleId="RodapChar122">
    <w:name w:val="Rodapé Char_1_22"/>
    <w:basedOn w:val="Fontepargpadro"/>
    <w:link w:val="Footer122"/>
    <w:uiPriority w:val="99"/>
    <w:rsid w:val="004B2899"/>
  </w:style>
  <w:style w:type="paragraph" w:customStyle="1" w:styleId="Footer22">
    <w:name w:val="Footer_22"/>
    <w:basedOn w:val="Normal221"/>
    <w:link w:val="RodapChar23"/>
    <w:uiPriority w:val="99"/>
    <w:unhideWhenUsed/>
    <w:rsid w:val="004B2899"/>
    <w:pPr>
      <w:tabs>
        <w:tab w:val="center" w:pos="4680"/>
        <w:tab w:val="right" w:pos="9360"/>
      </w:tabs>
      <w:spacing w:after="0" w:line="240" w:lineRule="auto"/>
    </w:pPr>
    <w:rPr>
      <w:sz w:val="20"/>
      <w:szCs w:val="20"/>
    </w:rPr>
  </w:style>
  <w:style w:type="paragraph" w:customStyle="1" w:styleId="Normal221">
    <w:name w:val="Normal_2_21"/>
    <w:qFormat/>
    <w:rsid w:val="004B2899"/>
    <w:rPr>
      <w:rFonts w:ascii="Times New Roman" w:hAnsi="Times New Roman"/>
    </w:rPr>
  </w:style>
  <w:style w:type="character" w:customStyle="1" w:styleId="RodapChar23">
    <w:name w:val="Rodapé Char_23"/>
    <w:basedOn w:val="Fontepargpadro"/>
    <w:link w:val="Footer22"/>
    <w:uiPriority w:val="99"/>
    <w:rsid w:val="004B2899"/>
  </w:style>
  <w:style w:type="paragraph" w:customStyle="1" w:styleId="Heading622">
    <w:name w:val="Heading 6_22"/>
    <w:basedOn w:val="Normal31a"/>
    <w:next w:val="Normal31a"/>
    <w:link w:val="Ttulo6Char22"/>
    <w:semiHidden/>
    <w:unhideWhenUsed/>
    <w:qFormat/>
    <w:rsid w:val="00E81335"/>
    <w:pPr>
      <w:keepNext/>
      <w:keepLines/>
      <w:spacing w:before="200"/>
      <w:outlineLvl w:val="5"/>
    </w:pPr>
    <w:rPr>
      <w:rFonts w:ascii="Cambria" w:hAnsi="Cambria"/>
      <w:i/>
      <w:iCs/>
      <w:color w:val="243F60" w:themeColor="accent1" w:themeShade="7F"/>
      <w:sz w:val="22"/>
      <w:szCs w:val="20"/>
    </w:rPr>
  </w:style>
  <w:style w:type="paragraph" w:customStyle="1" w:styleId="Normal31a">
    <w:name w:val="Normal_31"/>
    <w:qFormat/>
    <w:rsid w:val="008C63AC"/>
    <w:pPr>
      <w:spacing w:after="0" w:line="240" w:lineRule="auto"/>
    </w:pPr>
    <w:rPr>
      <w:sz w:val="24"/>
      <w:szCs w:val="24"/>
      <w:lang w:val="pt-BR" w:eastAsia="pt-BR"/>
    </w:rPr>
  </w:style>
  <w:style w:type="character" w:customStyle="1" w:styleId="Ttulo6Char22">
    <w:name w:val="Título 6 Char_22"/>
    <w:basedOn w:val="Fontepargpadro"/>
    <w:link w:val="Heading622"/>
    <w:semiHidden/>
    <w:rsid w:val="00E81335"/>
    <w:rPr>
      <w:rFonts w:ascii="Cambria" w:hAnsi="Cambria"/>
      <w:i/>
      <w:iCs/>
      <w:color w:val="243F60" w:themeColor="accent1" w:themeShade="7F"/>
      <w:sz w:val="22"/>
    </w:rPr>
  </w:style>
  <w:style w:type="paragraph" w:customStyle="1" w:styleId="Heading217">
    <w:name w:val="Heading 2_17"/>
    <w:basedOn w:val="Heading317"/>
    <w:next w:val="BodyText19"/>
    <w:link w:val="Ttulo2Char17"/>
    <w:qFormat/>
    <w:rsid w:val="00E81335"/>
    <w:pPr>
      <w:numPr>
        <w:ilvl w:val="1"/>
      </w:numPr>
      <w:spacing w:line="280" w:lineRule="atLeast"/>
      <w:outlineLvl w:val="1"/>
    </w:pPr>
    <w:rPr>
      <w:b/>
      <w:sz w:val="24"/>
    </w:rPr>
  </w:style>
  <w:style w:type="paragraph" w:customStyle="1" w:styleId="Heading317">
    <w:name w:val="Heading 3_17"/>
    <w:basedOn w:val="BodyText19"/>
    <w:next w:val="BodyText19"/>
    <w:link w:val="Ttulo3Char17"/>
    <w:qFormat/>
    <w:rsid w:val="00E81335"/>
    <w:pPr>
      <w:keepNext/>
      <w:keepLines/>
      <w:numPr>
        <w:ilvl w:val="2"/>
        <w:numId w:val="60"/>
      </w:numPr>
      <w:spacing w:before="130" w:after="0" w:line="260" w:lineRule="atLeast"/>
      <w:outlineLvl w:val="2"/>
    </w:pPr>
    <w:rPr>
      <w:rFonts w:ascii="Times" w:hAnsi="Times"/>
      <w:i/>
      <w:sz w:val="22"/>
      <w:szCs w:val="20"/>
      <w:lang w:eastAsia="en-US"/>
    </w:rPr>
  </w:style>
  <w:style w:type="paragraph" w:customStyle="1" w:styleId="BodyText19">
    <w:name w:val="Body Text_19"/>
    <w:basedOn w:val="Normal31a"/>
    <w:link w:val="CorpodetextoChar19"/>
    <w:rsid w:val="00E81335"/>
    <w:pPr>
      <w:spacing w:after="120"/>
    </w:pPr>
  </w:style>
  <w:style w:type="character" w:customStyle="1" w:styleId="CorpodetextoChar19">
    <w:name w:val="Corpo de texto Char_19"/>
    <w:basedOn w:val="Fontepargpadro"/>
    <w:link w:val="BodyText19"/>
    <w:rsid w:val="00E81335"/>
    <w:rPr>
      <w:sz w:val="24"/>
      <w:szCs w:val="24"/>
    </w:rPr>
  </w:style>
  <w:style w:type="character" w:customStyle="1" w:styleId="Ttulo3Char17">
    <w:name w:val="Título 3 Char_17"/>
    <w:basedOn w:val="Fontepargpadro"/>
    <w:link w:val="Heading317"/>
    <w:rsid w:val="00E81335"/>
    <w:rPr>
      <w:rFonts w:ascii="Times" w:eastAsia="Calibri" w:hAnsi="Times"/>
      <w:i/>
      <w:sz w:val="22"/>
      <w:lang w:eastAsia="en-US"/>
    </w:rPr>
  </w:style>
  <w:style w:type="character" w:customStyle="1" w:styleId="Ttulo2Char17">
    <w:name w:val="Título 2 Char_17"/>
    <w:basedOn w:val="Fontepargpadro"/>
    <w:link w:val="Heading217"/>
    <w:rsid w:val="00E81335"/>
    <w:rPr>
      <w:rFonts w:ascii="Times" w:eastAsia="Calibri" w:hAnsi="Times"/>
      <w:b/>
      <w:i/>
      <w:sz w:val="24"/>
      <w:lang w:eastAsia="en-US"/>
    </w:rPr>
  </w:style>
  <w:style w:type="paragraph" w:customStyle="1" w:styleId="Heading414">
    <w:name w:val="Heading 4_14"/>
    <w:basedOn w:val="BodyText19"/>
    <w:next w:val="BodyText19"/>
    <w:link w:val="Ttulo4Char14"/>
    <w:qFormat/>
    <w:rsid w:val="00E81335"/>
    <w:pPr>
      <w:numPr>
        <w:ilvl w:val="3"/>
        <w:numId w:val="60"/>
      </w:numPr>
      <w:spacing w:before="130" w:after="130" w:line="260" w:lineRule="atLeast"/>
      <w:outlineLvl w:val="3"/>
    </w:pPr>
    <w:rPr>
      <w:rFonts w:ascii="Times" w:hAnsi="Times"/>
      <w:sz w:val="22"/>
      <w:szCs w:val="20"/>
      <w:lang w:eastAsia="en-US"/>
    </w:rPr>
  </w:style>
  <w:style w:type="character" w:customStyle="1" w:styleId="Ttulo4Char14">
    <w:name w:val="Título 4 Char_14"/>
    <w:basedOn w:val="Fontepargpadro"/>
    <w:link w:val="Heading414"/>
    <w:rsid w:val="00E81335"/>
    <w:rPr>
      <w:rFonts w:ascii="Times" w:eastAsia="Calibri" w:hAnsi="Times"/>
      <w:sz w:val="22"/>
      <w:lang w:eastAsia="en-US"/>
    </w:rPr>
  </w:style>
  <w:style w:type="paragraph" w:customStyle="1" w:styleId="Heading514">
    <w:name w:val="Heading 5_14"/>
    <w:basedOn w:val="Normal31a"/>
    <w:next w:val="Normal31a"/>
    <w:link w:val="Ttulo5Char14"/>
    <w:qFormat/>
    <w:rsid w:val="00E81335"/>
    <w:pPr>
      <w:numPr>
        <w:ilvl w:val="4"/>
        <w:numId w:val="60"/>
      </w:numPr>
      <w:outlineLvl w:val="4"/>
    </w:pPr>
    <w:rPr>
      <w:rFonts w:ascii="Times" w:hAnsi="Times"/>
      <w:sz w:val="22"/>
      <w:szCs w:val="20"/>
      <w:lang w:eastAsia="en-US"/>
    </w:rPr>
  </w:style>
  <w:style w:type="character" w:customStyle="1" w:styleId="Ttulo5Char14">
    <w:name w:val="Título 5 Char_14"/>
    <w:basedOn w:val="Fontepargpadro"/>
    <w:link w:val="Heading514"/>
    <w:rsid w:val="00E81335"/>
    <w:rPr>
      <w:rFonts w:ascii="Times" w:eastAsia="Calibri" w:hAnsi="Times"/>
      <w:sz w:val="22"/>
      <w:lang w:eastAsia="en-US"/>
    </w:rPr>
  </w:style>
  <w:style w:type="paragraph" w:customStyle="1" w:styleId="Heading714">
    <w:name w:val="Heading 7_14"/>
    <w:basedOn w:val="Normal31a"/>
    <w:next w:val="Normal31a"/>
    <w:link w:val="Ttulo7Char14"/>
    <w:qFormat/>
    <w:rsid w:val="00E81335"/>
    <w:pPr>
      <w:numPr>
        <w:ilvl w:val="6"/>
        <w:numId w:val="60"/>
      </w:numPr>
      <w:outlineLvl w:val="6"/>
    </w:pPr>
    <w:rPr>
      <w:rFonts w:ascii="Times" w:hAnsi="Times"/>
      <w:sz w:val="22"/>
      <w:szCs w:val="20"/>
      <w:lang w:eastAsia="en-US"/>
    </w:rPr>
  </w:style>
  <w:style w:type="character" w:customStyle="1" w:styleId="Ttulo7Char14">
    <w:name w:val="Título 7 Char_14"/>
    <w:basedOn w:val="Fontepargpadro"/>
    <w:link w:val="Heading714"/>
    <w:rsid w:val="00E81335"/>
    <w:rPr>
      <w:rFonts w:ascii="Times" w:eastAsia="Calibri" w:hAnsi="Times"/>
      <w:sz w:val="22"/>
      <w:lang w:eastAsia="en-US"/>
    </w:rPr>
  </w:style>
  <w:style w:type="paragraph" w:customStyle="1" w:styleId="Heading814">
    <w:name w:val="Heading 8_14"/>
    <w:basedOn w:val="Normal31a"/>
    <w:next w:val="Normal31a"/>
    <w:link w:val="Ttulo8Char14"/>
    <w:qFormat/>
    <w:rsid w:val="00E81335"/>
    <w:pPr>
      <w:numPr>
        <w:ilvl w:val="7"/>
        <w:numId w:val="60"/>
      </w:numPr>
      <w:outlineLvl w:val="7"/>
    </w:pPr>
    <w:rPr>
      <w:rFonts w:ascii="Times" w:hAnsi="Times"/>
      <w:sz w:val="22"/>
      <w:szCs w:val="20"/>
      <w:lang w:eastAsia="en-US"/>
    </w:rPr>
  </w:style>
  <w:style w:type="character" w:customStyle="1" w:styleId="Ttulo8Char14">
    <w:name w:val="Título 8 Char_14"/>
    <w:basedOn w:val="Fontepargpadro"/>
    <w:link w:val="Heading814"/>
    <w:rsid w:val="00E81335"/>
    <w:rPr>
      <w:rFonts w:ascii="Times" w:eastAsia="Calibri" w:hAnsi="Times"/>
      <w:sz w:val="22"/>
      <w:lang w:eastAsia="en-US"/>
    </w:rPr>
  </w:style>
  <w:style w:type="paragraph" w:customStyle="1" w:styleId="Heading914">
    <w:name w:val="Heading 9_14"/>
    <w:basedOn w:val="Normal31a"/>
    <w:next w:val="Normal31a"/>
    <w:link w:val="Ttulo9Char14"/>
    <w:qFormat/>
    <w:rsid w:val="00E81335"/>
    <w:pPr>
      <w:numPr>
        <w:ilvl w:val="8"/>
        <w:numId w:val="60"/>
      </w:numPr>
      <w:outlineLvl w:val="8"/>
    </w:pPr>
    <w:rPr>
      <w:rFonts w:ascii="Times" w:hAnsi="Times"/>
      <w:sz w:val="22"/>
      <w:szCs w:val="20"/>
      <w:lang w:eastAsia="en-US"/>
    </w:rPr>
  </w:style>
  <w:style w:type="character" w:customStyle="1" w:styleId="Ttulo9Char14">
    <w:name w:val="Título 9 Char_14"/>
    <w:basedOn w:val="Fontepargpadro"/>
    <w:link w:val="Heading914"/>
    <w:rsid w:val="00E81335"/>
    <w:rPr>
      <w:rFonts w:ascii="Times" w:eastAsia="Calibri" w:hAnsi="Times"/>
      <w:sz w:val="22"/>
      <w:lang w:eastAsia="en-US"/>
    </w:rPr>
  </w:style>
  <w:style w:type="character" w:customStyle="1" w:styleId="PlaceholderText23">
    <w:name w:val="Placeholder Text_23"/>
    <w:basedOn w:val="Fontepargpadro"/>
    <w:uiPriority w:val="99"/>
    <w:semiHidden/>
    <w:rsid w:val="004B2899"/>
    <w:rPr>
      <w:color w:val="808080"/>
      <w:sz w:val="20"/>
      <w:szCs w:val="20"/>
      <w:lang w:val="en-US" w:eastAsia="en-US"/>
    </w:rPr>
  </w:style>
  <w:style w:type="paragraph" w:customStyle="1" w:styleId="Header023">
    <w:name w:val="Header_0_23"/>
    <w:basedOn w:val="Normal123"/>
    <w:link w:val="CabealhoChar023"/>
    <w:uiPriority w:val="99"/>
    <w:unhideWhenUsed/>
    <w:rsid w:val="004B2899"/>
    <w:pPr>
      <w:tabs>
        <w:tab w:val="center" w:pos="4680"/>
        <w:tab w:val="right" w:pos="9360"/>
      </w:tabs>
      <w:spacing w:after="0" w:line="240" w:lineRule="auto"/>
    </w:pPr>
    <w:rPr>
      <w:sz w:val="20"/>
      <w:szCs w:val="20"/>
    </w:rPr>
  </w:style>
  <w:style w:type="paragraph" w:customStyle="1" w:styleId="Normal123">
    <w:name w:val="Normal_1_23"/>
    <w:qFormat/>
    <w:rsid w:val="004B2899"/>
    <w:rPr>
      <w:rFonts w:ascii="Times New Roman" w:hAnsi="Times New Roman"/>
    </w:rPr>
  </w:style>
  <w:style w:type="character" w:customStyle="1" w:styleId="CabealhoChar023">
    <w:name w:val="Cabeçalho Char_0_23"/>
    <w:basedOn w:val="Fontepargpadro"/>
    <w:link w:val="Header023"/>
    <w:uiPriority w:val="99"/>
    <w:rsid w:val="004B2899"/>
  </w:style>
  <w:style w:type="paragraph" w:customStyle="1" w:styleId="Header123">
    <w:name w:val="Header_1_23"/>
    <w:basedOn w:val="Normal523"/>
    <w:link w:val="CabealhoChar123"/>
    <w:uiPriority w:val="99"/>
    <w:unhideWhenUsed/>
    <w:rsid w:val="004B2899"/>
    <w:pPr>
      <w:tabs>
        <w:tab w:val="center" w:pos="4680"/>
        <w:tab w:val="right" w:pos="9360"/>
      </w:tabs>
      <w:spacing w:after="0" w:line="240" w:lineRule="auto"/>
    </w:pPr>
    <w:rPr>
      <w:sz w:val="20"/>
      <w:szCs w:val="20"/>
    </w:rPr>
  </w:style>
  <w:style w:type="paragraph" w:customStyle="1" w:styleId="Normal523">
    <w:name w:val="Normal_5_23"/>
    <w:qFormat/>
    <w:rsid w:val="004B2899"/>
    <w:rPr>
      <w:rFonts w:ascii="Times New Roman" w:hAnsi="Times New Roman"/>
    </w:rPr>
  </w:style>
  <w:style w:type="character" w:customStyle="1" w:styleId="CabealhoChar123">
    <w:name w:val="Cabeçalho Char_1_23"/>
    <w:basedOn w:val="Fontepargpadro"/>
    <w:link w:val="Header123"/>
    <w:uiPriority w:val="99"/>
    <w:rsid w:val="004B2899"/>
  </w:style>
  <w:style w:type="paragraph" w:customStyle="1" w:styleId="Header23">
    <w:name w:val="Header_23"/>
    <w:basedOn w:val="Normal023"/>
    <w:link w:val="CabealhoChar24"/>
    <w:uiPriority w:val="99"/>
    <w:unhideWhenUsed/>
    <w:rsid w:val="004B2899"/>
    <w:pPr>
      <w:tabs>
        <w:tab w:val="center" w:pos="4680"/>
        <w:tab w:val="right" w:pos="9360"/>
      </w:tabs>
      <w:spacing w:after="0" w:line="240" w:lineRule="auto"/>
    </w:pPr>
    <w:rPr>
      <w:sz w:val="20"/>
      <w:szCs w:val="20"/>
    </w:rPr>
  </w:style>
  <w:style w:type="paragraph" w:customStyle="1" w:styleId="Normal023">
    <w:name w:val="Normal_0_23"/>
    <w:qFormat/>
    <w:rsid w:val="004B2899"/>
    <w:rPr>
      <w:rFonts w:ascii="Times New Roman" w:hAnsi="Times New Roman"/>
    </w:rPr>
  </w:style>
  <w:style w:type="character" w:customStyle="1" w:styleId="CabealhoChar24">
    <w:name w:val="Cabeçalho Char_24"/>
    <w:basedOn w:val="Fontepargpadro"/>
    <w:link w:val="Header23"/>
    <w:uiPriority w:val="99"/>
    <w:rsid w:val="004B2899"/>
  </w:style>
  <w:style w:type="paragraph" w:customStyle="1" w:styleId="Footer023">
    <w:name w:val="Footer_0_23"/>
    <w:basedOn w:val="Normal323"/>
    <w:link w:val="RodapChar023"/>
    <w:uiPriority w:val="99"/>
    <w:unhideWhenUsed/>
    <w:rsid w:val="004B2899"/>
    <w:pPr>
      <w:tabs>
        <w:tab w:val="center" w:pos="4680"/>
        <w:tab w:val="right" w:pos="9360"/>
      </w:tabs>
      <w:spacing w:after="0" w:line="240" w:lineRule="auto"/>
    </w:pPr>
    <w:rPr>
      <w:sz w:val="20"/>
      <w:szCs w:val="20"/>
    </w:rPr>
  </w:style>
  <w:style w:type="paragraph" w:customStyle="1" w:styleId="Normal323">
    <w:name w:val="Normal_3_23"/>
    <w:qFormat/>
    <w:rsid w:val="004B2899"/>
    <w:rPr>
      <w:rFonts w:ascii="Times New Roman" w:hAnsi="Times New Roman"/>
    </w:rPr>
  </w:style>
  <w:style w:type="character" w:customStyle="1" w:styleId="RodapChar023">
    <w:name w:val="Rodapé Char_0_23"/>
    <w:basedOn w:val="Fontepargpadro"/>
    <w:link w:val="Footer023"/>
    <w:uiPriority w:val="99"/>
    <w:rsid w:val="004B2899"/>
  </w:style>
  <w:style w:type="paragraph" w:customStyle="1" w:styleId="Normal423">
    <w:name w:val="Normal_4_23"/>
    <w:qFormat/>
    <w:rsid w:val="004B2899"/>
    <w:pPr>
      <w:spacing w:after="0" w:line="240" w:lineRule="auto"/>
    </w:pPr>
    <w:rPr>
      <w:rFonts w:ascii="Times New Roman" w:hAnsi="Times New Roman"/>
      <w:sz w:val="20"/>
      <w:szCs w:val="20"/>
    </w:rPr>
  </w:style>
  <w:style w:type="paragraph" w:customStyle="1" w:styleId="Footer123">
    <w:name w:val="Footer_1_23"/>
    <w:basedOn w:val="Normal623"/>
    <w:link w:val="RodapChar123"/>
    <w:uiPriority w:val="99"/>
    <w:unhideWhenUsed/>
    <w:rsid w:val="004B2899"/>
    <w:pPr>
      <w:tabs>
        <w:tab w:val="center" w:pos="4680"/>
        <w:tab w:val="right" w:pos="9360"/>
      </w:tabs>
      <w:spacing w:after="0" w:line="240" w:lineRule="auto"/>
    </w:pPr>
    <w:rPr>
      <w:sz w:val="20"/>
      <w:szCs w:val="20"/>
    </w:rPr>
  </w:style>
  <w:style w:type="paragraph" w:customStyle="1" w:styleId="Normal623">
    <w:name w:val="Normal_6_23"/>
    <w:qFormat/>
    <w:rsid w:val="004B2899"/>
    <w:rPr>
      <w:rFonts w:ascii="Times New Roman" w:hAnsi="Times New Roman"/>
    </w:rPr>
  </w:style>
  <w:style w:type="character" w:customStyle="1" w:styleId="RodapChar123">
    <w:name w:val="Rodapé Char_1_23"/>
    <w:basedOn w:val="Fontepargpadro"/>
    <w:link w:val="Footer123"/>
    <w:uiPriority w:val="99"/>
    <w:rsid w:val="004B2899"/>
  </w:style>
  <w:style w:type="paragraph" w:customStyle="1" w:styleId="Footer23">
    <w:name w:val="Footer_23"/>
    <w:basedOn w:val="Normal222"/>
    <w:link w:val="RodapChar24"/>
    <w:uiPriority w:val="99"/>
    <w:unhideWhenUsed/>
    <w:rsid w:val="004B2899"/>
    <w:pPr>
      <w:tabs>
        <w:tab w:val="center" w:pos="4680"/>
        <w:tab w:val="right" w:pos="9360"/>
      </w:tabs>
      <w:spacing w:after="0" w:line="240" w:lineRule="auto"/>
    </w:pPr>
    <w:rPr>
      <w:sz w:val="20"/>
      <w:szCs w:val="20"/>
    </w:rPr>
  </w:style>
  <w:style w:type="paragraph" w:customStyle="1" w:styleId="Normal222">
    <w:name w:val="Normal_2_22"/>
    <w:qFormat/>
    <w:rsid w:val="004B2899"/>
    <w:rPr>
      <w:rFonts w:ascii="Times New Roman" w:hAnsi="Times New Roman"/>
    </w:rPr>
  </w:style>
  <w:style w:type="character" w:customStyle="1" w:styleId="RodapChar24">
    <w:name w:val="Rodapé Char_24"/>
    <w:basedOn w:val="Fontepargpadro"/>
    <w:link w:val="Footer23"/>
    <w:uiPriority w:val="99"/>
    <w:rsid w:val="004B2899"/>
  </w:style>
  <w:style w:type="paragraph" w:customStyle="1" w:styleId="Heading623">
    <w:name w:val="Heading 6_23"/>
    <w:basedOn w:val="Normal324"/>
    <w:next w:val="Normal324"/>
    <w:link w:val="Ttulo6Char23"/>
    <w:semiHidden/>
    <w:unhideWhenUsed/>
    <w:qFormat/>
    <w:rsid w:val="00A77386"/>
    <w:pPr>
      <w:keepNext/>
      <w:keepLines/>
      <w:spacing w:before="200" w:after="0" w:line="240" w:lineRule="auto"/>
      <w:outlineLvl w:val="5"/>
    </w:pPr>
    <w:rPr>
      <w:rFonts w:ascii="Cambria" w:hAnsi="Cambria"/>
      <w:i/>
      <w:iCs/>
      <w:color w:val="243F60" w:themeColor="accent1" w:themeShade="7F"/>
      <w:sz w:val="20"/>
      <w:szCs w:val="20"/>
      <w:lang w:val="pt-BR" w:eastAsia="pt-BR"/>
    </w:rPr>
  </w:style>
  <w:style w:type="paragraph" w:customStyle="1" w:styleId="Normal324">
    <w:name w:val="Normal_32"/>
    <w:qFormat/>
    <w:rsid w:val="00327F81"/>
  </w:style>
  <w:style w:type="character" w:customStyle="1" w:styleId="Ttulo6Char23">
    <w:name w:val="Título 6 Char_23"/>
    <w:basedOn w:val="Fontepargpadro"/>
    <w:link w:val="Heading623"/>
    <w:semiHidden/>
    <w:rsid w:val="00A77386"/>
    <w:rPr>
      <w:rFonts w:ascii="Cambria" w:hAnsi="Cambria"/>
      <w:i/>
      <w:iCs/>
      <w:color w:val="243F60" w:themeColor="accent1" w:themeShade="7F"/>
      <w:sz w:val="22"/>
      <w:szCs w:val="22"/>
      <w:lang w:val="en-US" w:eastAsia="en-US"/>
    </w:rPr>
  </w:style>
  <w:style w:type="paragraph" w:customStyle="1" w:styleId="Heading218">
    <w:name w:val="Heading 2_18"/>
    <w:basedOn w:val="Heading318"/>
    <w:next w:val="BodyText20"/>
    <w:link w:val="Ttulo2Char18"/>
    <w:qFormat/>
    <w:rsid w:val="00A77386"/>
    <w:pPr>
      <w:numPr>
        <w:ilvl w:val="1"/>
      </w:numPr>
      <w:spacing w:line="280" w:lineRule="atLeast"/>
      <w:outlineLvl w:val="1"/>
    </w:pPr>
    <w:rPr>
      <w:b/>
      <w:sz w:val="24"/>
    </w:rPr>
  </w:style>
  <w:style w:type="paragraph" w:customStyle="1" w:styleId="Heading318">
    <w:name w:val="Heading 3_18"/>
    <w:basedOn w:val="BodyText20"/>
    <w:next w:val="BodyText20"/>
    <w:link w:val="Ttulo3Char18"/>
    <w:qFormat/>
    <w:rsid w:val="00A77386"/>
    <w:pPr>
      <w:keepNext/>
      <w:keepLines/>
      <w:numPr>
        <w:ilvl w:val="2"/>
        <w:numId w:val="61"/>
      </w:numPr>
      <w:spacing w:before="130" w:after="0" w:line="260" w:lineRule="atLeast"/>
      <w:outlineLvl w:val="2"/>
    </w:pPr>
    <w:rPr>
      <w:rFonts w:ascii="Times" w:hAnsi="Times"/>
      <w:i/>
      <w:szCs w:val="20"/>
      <w:lang w:val="pt-BR"/>
    </w:rPr>
  </w:style>
  <w:style w:type="paragraph" w:customStyle="1" w:styleId="BodyText20">
    <w:name w:val="Body Text_20"/>
    <w:basedOn w:val="Normal324"/>
    <w:link w:val="CorpodetextoChar20"/>
    <w:rsid w:val="00A77386"/>
    <w:pPr>
      <w:spacing w:after="120"/>
    </w:pPr>
  </w:style>
  <w:style w:type="character" w:customStyle="1" w:styleId="CorpodetextoChar20">
    <w:name w:val="Corpo de texto Char_20"/>
    <w:basedOn w:val="Fontepargpadro"/>
    <w:link w:val="BodyText20"/>
    <w:rsid w:val="00A77386"/>
    <w:rPr>
      <w:rFonts w:ascii="Calibri" w:eastAsia="Calibri" w:hAnsi="Calibri"/>
      <w:sz w:val="22"/>
      <w:szCs w:val="22"/>
      <w:lang w:val="en-US" w:eastAsia="en-US"/>
    </w:rPr>
  </w:style>
  <w:style w:type="character" w:customStyle="1" w:styleId="Ttulo3Char18">
    <w:name w:val="Título 3 Char_18"/>
    <w:basedOn w:val="Fontepargpadro"/>
    <w:link w:val="Heading318"/>
    <w:rsid w:val="00A77386"/>
    <w:rPr>
      <w:rFonts w:ascii="Times" w:eastAsia="Calibri" w:hAnsi="Times"/>
      <w:i/>
      <w:sz w:val="22"/>
      <w:lang w:eastAsia="en-US"/>
    </w:rPr>
  </w:style>
  <w:style w:type="character" w:customStyle="1" w:styleId="Ttulo2Char18">
    <w:name w:val="Título 2 Char_18"/>
    <w:basedOn w:val="Fontepargpadro"/>
    <w:link w:val="Heading218"/>
    <w:rsid w:val="00A77386"/>
    <w:rPr>
      <w:rFonts w:ascii="Times" w:eastAsia="Calibri" w:hAnsi="Times"/>
      <w:b/>
      <w:i/>
      <w:sz w:val="24"/>
      <w:lang w:eastAsia="en-US"/>
    </w:rPr>
  </w:style>
  <w:style w:type="paragraph" w:customStyle="1" w:styleId="Heading415">
    <w:name w:val="Heading 4_15"/>
    <w:basedOn w:val="BodyText20"/>
    <w:next w:val="BodyText20"/>
    <w:link w:val="Ttulo4Char15"/>
    <w:qFormat/>
    <w:rsid w:val="00A77386"/>
    <w:pPr>
      <w:numPr>
        <w:ilvl w:val="3"/>
        <w:numId w:val="61"/>
      </w:numPr>
      <w:spacing w:before="130" w:after="130" w:line="260" w:lineRule="atLeast"/>
      <w:outlineLvl w:val="3"/>
    </w:pPr>
    <w:rPr>
      <w:rFonts w:ascii="Times" w:hAnsi="Times"/>
      <w:szCs w:val="20"/>
      <w:lang w:val="pt-BR"/>
    </w:rPr>
  </w:style>
  <w:style w:type="character" w:customStyle="1" w:styleId="Ttulo4Char15">
    <w:name w:val="Título 4 Char_15"/>
    <w:basedOn w:val="Fontepargpadro"/>
    <w:link w:val="Heading415"/>
    <w:rsid w:val="00A77386"/>
    <w:rPr>
      <w:rFonts w:ascii="Times" w:eastAsia="Calibri" w:hAnsi="Times"/>
      <w:sz w:val="22"/>
      <w:lang w:eastAsia="en-US"/>
    </w:rPr>
  </w:style>
  <w:style w:type="paragraph" w:customStyle="1" w:styleId="Heading515">
    <w:name w:val="Heading 5_15"/>
    <w:basedOn w:val="Normal324"/>
    <w:next w:val="Normal324"/>
    <w:link w:val="Ttulo5Char15"/>
    <w:qFormat/>
    <w:rsid w:val="00A77386"/>
    <w:pPr>
      <w:numPr>
        <w:ilvl w:val="4"/>
        <w:numId w:val="61"/>
      </w:numPr>
      <w:spacing w:after="0" w:line="240" w:lineRule="auto"/>
      <w:outlineLvl w:val="4"/>
    </w:pPr>
    <w:rPr>
      <w:rFonts w:ascii="Times" w:hAnsi="Times"/>
      <w:szCs w:val="20"/>
      <w:lang w:val="pt-BR"/>
    </w:rPr>
  </w:style>
  <w:style w:type="character" w:customStyle="1" w:styleId="Ttulo5Char15">
    <w:name w:val="Título 5 Char_15"/>
    <w:basedOn w:val="Fontepargpadro"/>
    <w:link w:val="Heading515"/>
    <w:rsid w:val="00A77386"/>
    <w:rPr>
      <w:rFonts w:ascii="Times" w:eastAsia="Calibri" w:hAnsi="Times"/>
      <w:sz w:val="22"/>
      <w:lang w:eastAsia="en-US"/>
    </w:rPr>
  </w:style>
  <w:style w:type="paragraph" w:customStyle="1" w:styleId="Heading715">
    <w:name w:val="Heading 7_15"/>
    <w:basedOn w:val="Normal324"/>
    <w:next w:val="Normal324"/>
    <w:link w:val="Ttulo7Char15"/>
    <w:qFormat/>
    <w:rsid w:val="00A77386"/>
    <w:pPr>
      <w:numPr>
        <w:ilvl w:val="6"/>
        <w:numId w:val="61"/>
      </w:numPr>
      <w:spacing w:after="0" w:line="240" w:lineRule="auto"/>
      <w:outlineLvl w:val="6"/>
    </w:pPr>
    <w:rPr>
      <w:rFonts w:ascii="Times" w:hAnsi="Times"/>
      <w:szCs w:val="20"/>
      <w:lang w:val="pt-BR"/>
    </w:rPr>
  </w:style>
  <w:style w:type="character" w:customStyle="1" w:styleId="Ttulo7Char15">
    <w:name w:val="Título 7 Char_15"/>
    <w:basedOn w:val="Fontepargpadro"/>
    <w:link w:val="Heading715"/>
    <w:rsid w:val="00A77386"/>
    <w:rPr>
      <w:rFonts w:ascii="Times" w:eastAsia="Calibri" w:hAnsi="Times"/>
      <w:sz w:val="22"/>
      <w:lang w:eastAsia="en-US"/>
    </w:rPr>
  </w:style>
  <w:style w:type="paragraph" w:customStyle="1" w:styleId="Heading815">
    <w:name w:val="Heading 8_15"/>
    <w:basedOn w:val="Normal324"/>
    <w:next w:val="Normal324"/>
    <w:link w:val="Ttulo8Char15"/>
    <w:qFormat/>
    <w:rsid w:val="00A77386"/>
    <w:pPr>
      <w:numPr>
        <w:ilvl w:val="7"/>
        <w:numId w:val="61"/>
      </w:numPr>
      <w:spacing w:after="0" w:line="240" w:lineRule="auto"/>
      <w:outlineLvl w:val="7"/>
    </w:pPr>
    <w:rPr>
      <w:rFonts w:ascii="Times" w:hAnsi="Times"/>
      <w:szCs w:val="20"/>
      <w:lang w:val="pt-BR"/>
    </w:rPr>
  </w:style>
  <w:style w:type="character" w:customStyle="1" w:styleId="Ttulo8Char15">
    <w:name w:val="Título 8 Char_15"/>
    <w:basedOn w:val="Fontepargpadro"/>
    <w:link w:val="Heading815"/>
    <w:rsid w:val="00A77386"/>
    <w:rPr>
      <w:rFonts w:ascii="Times" w:eastAsia="Calibri" w:hAnsi="Times"/>
      <w:sz w:val="22"/>
      <w:lang w:eastAsia="en-US"/>
    </w:rPr>
  </w:style>
  <w:style w:type="paragraph" w:customStyle="1" w:styleId="Heading915">
    <w:name w:val="Heading 9_15"/>
    <w:basedOn w:val="Normal324"/>
    <w:next w:val="Normal324"/>
    <w:link w:val="Ttulo9Char15"/>
    <w:qFormat/>
    <w:rsid w:val="00A77386"/>
    <w:pPr>
      <w:numPr>
        <w:ilvl w:val="8"/>
        <w:numId w:val="61"/>
      </w:numPr>
      <w:spacing w:after="0" w:line="240" w:lineRule="auto"/>
      <w:outlineLvl w:val="8"/>
    </w:pPr>
    <w:rPr>
      <w:rFonts w:ascii="Times" w:hAnsi="Times"/>
      <w:szCs w:val="20"/>
      <w:lang w:val="pt-BR"/>
    </w:rPr>
  </w:style>
  <w:style w:type="character" w:customStyle="1" w:styleId="Ttulo9Char15">
    <w:name w:val="Título 9 Char_15"/>
    <w:basedOn w:val="Fontepargpadro"/>
    <w:link w:val="Heading915"/>
    <w:rsid w:val="00A77386"/>
    <w:rPr>
      <w:rFonts w:ascii="Times" w:eastAsia="Calibri" w:hAnsi="Times"/>
      <w:sz w:val="22"/>
      <w:lang w:eastAsia="en-US"/>
    </w:rPr>
  </w:style>
  <w:style w:type="character" w:customStyle="1" w:styleId="PlaceholderText24">
    <w:name w:val="Placeholder Text_24"/>
    <w:basedOn w:val="Fontepargpadro"/>
    <w:uiPriority w:val="99"/>
    <w:semiHidden/>
    <w:rsid w:val="004B2899"/>
    <w:rPr>
      <w:color w:val="808080"/>
      <w:sz w:val="20"/>
      <w:szCs w:val="20"/>
      <w:lang w:val="en-US" w:eastAsia="en-US"/>
    </w:rPr>
  </w:style>
  <w:style w:type="paragraph" w:customStyle="1" w:styleId="Header024">
    <w:name w:val="Header_0_24"/>
    <w:basedOn w:val="Normal124"/>
    <w:link w:val="CabealhoChar024"/>
    <w:uiPriority w:val="99"/>
    <w:unhideWhenUsed/>
    <w:rsid w:val="004B2899"/>
    <w:pPr>
      <w:tabs>
        <w:tab w:val="center" w:pos="4680"/>
        <w:tab w:val="right" w:pos="9360"/>
      </w:tabs>
      <w:spacing w:after="0" w:line="240" w:lineRule="auto"/>
    </w:pPr>
    <w:rPr>
      <w:sz w:val="20"/>
      <w:szCs w:val="20"/>
    </w:rPr>
  </w:style>
  <w:style w:type="paragraph" w:customStyle="1" w:styleId="Normal124">
    <w:name w:val="Normal_1_24"/>
    <w:qFormat/>
    <w:rsid w:val="004B2899"/>
    <w:rPr>
      <w:rFonts w:ascii="Times New Roman" w:hAnsi="Times New Roman"/>
    </w:rPr>
  </w:style>
  <w:style w:type="character" w:customStyle="1" w:styleId="CabealhoChar024">
    <w:name w:val="Cabeçalho Char_0_24"/>
    <w:basedOn w:val="Fontepargpadro"/>
    <w:link w:val="Header024"/>
    <w:uiPriority w:val="99"/>
    <w:rsid w:val="004B2899"/>
  </w:style>
  <w:style w:type="paragraph" w:customStyle="1" w:styleId="Header124">
    <w:name w:val="Header_1_24"/>
    <w:basedOn w:val="Normal524"/>
    <w:link w:val="CabealhoChar124"/>
    <w:uiPriority w:val="99"/>
    <w:unhideWhenUsed/>
    <w:rsid w:val="004B2899"/>
    <w:pPr>
      <w:tabs>
        <w:tab w:val="center" w:pos="4680"/>
        <w:tab w:val="right" w:pos="9360"/>
      </w:tabs>
      <w:spacing w:after="0" w:line="240" w:lineRule="auto"/>
    </w:pPr>
    <w:rPr>
      <w:sz w:val="20"/>
      <w:szCs w:val="20"/>
    </w:rPr>
  </w:style>
  <w:style w:type="paragraph" w:customStyle="1" w:styleId="Normal524">
    <w:name w:val="Normal_5_24"/>
    <w:qFormat/>
    <w:rsid w:val="004B2899"/>
    <w:rPr>
      <w:rFonts w:ascii="Times New Roman" w:hAnsi="Times New Roman"/>
    </w:rPr>
  </w:style>
  <w:style w:type="character" w:customStyle="1" w:styleId="CabealhoChar124">
    <w:name w:val="Cabeçalho Char_1_24"/>
    <w:basedOn w:val="Fontepargpadro"/>
    <w:link w:val="Header124"/>
    <w:uiPriority w:val="99"/>
    <w:rsid w:val="004B2899"/>
  </w:style>
  <w:style w:type="paragraph" w:customStyle="1" w:styleId="Header24">
    <w:name w:val="Header_24"/>
    <w:basedOn w:val="Normal024"/>
    <w:link w:val="CabealhoChar25"/>
    <w:uiPriority w:val="99"/>
    <w:unhideWhenUsed/>
    <w:rsid w:val="004B2899"/>
    <w:pPr>
      <w:tabs>
        <w:tab w:val="center" w:pos="4680"/>
        <w:tab w:val="right" w:pos="9360"/>
      </w:tabs>
      <w:spacing w:after="0" w:line="240" w:lineRule="auto"/>
    </w:pPr>
    <w:rPr>
      <w:sz w:val="20"/>
      <w:szCs w:val="20"/>
    </w:rPr>
  </w:style>
  <w:style w:type="paragraph" w:customStyle="1" w:styleId="Normal024">
    <w:name w:val="Normal_0_24"/>
    <w:qFormat/>
    <w:rsid w:val="004B2899"/>
    <w:rPr>
      <w:rFonts w:ascii="Times New Roman" w:hAnsi="Times New Roman"/>
    </w:rPr>
  </w:style>
  <w:style w:type="character" w:customStyle="1" w:styleId="CabealhoChar25">
    <w:name w:val="Cabeçalho Char_25"/>
    <w:basedOn w:val="Fontepargpadro"/>
    <w:link w:val="Header24"/>
    <w:uiPriority w:val="99"/>
    <w:rsid w:val="004B2899"/>
  </w:style>
  <w:style w:type="paragraph" w:customStyle="1" w:styleId="Footer024">
    <w:name w:val="Footer_0_24"/>
    <w:basedOn w:val="Normal3240"/>
    <w:link w:val="RodapChar024"/>
    <w:uiPriority w:val="99"/>
    <w:unhideWhenUsed/>
    <w:rsid w:val="004B2899"/>
    <w:pPr>
      <w:tabs>
        <w:tab w:val="center" w:pos="4680"/>
        <w:tab w:val="right" w:pos="9360"/>
      </w:tabs>
      <w:spacing w:after="0" w:line="240" w:lineRule="auto"/>
    </w:pPr>
    <w:rPr>
      <w:sz w:val="20"/>
      <w:szCs w:val="20"/>
    </w:rPr>
  </w:style>
  <w:style w:type="paragraph" w:customStyle="1" w:styleId="Normal3240">
    <w:name w:val="Normal_3_24"/>
    <w:qFormat/>
    <w:rsid w:val="004B2899"/>
    <w:rPr>
      <w:rFonts w:ascii="Times New Roman" w:hAnsi="Times New Roman"/>
    </w:rPr>
  </w:style>
  <w:style w:type="character" w:customStyle="1" w:styleId="RodapChar024">
    <w:name w:val="Rodapé Char_0_24"/>
    <w:basedOn w:val="Fontepargpadro"/>
    <w:link w:val="Footer024"/>
    <w:uiPriority w:val="99"/>
    <w:rsid w:val="004B2899"/>
  </w:style>
  <w:style w:type="paragraph" w:customStyle="1" w:styleId="Normal424">
    <w:name w:val="Normal_4_24"/>
    <w:qFormat/>
    <w:rsid w:val="004B2899"/>
    <w:pPr>
      <w:spacing w:after="0" w:line="240" w:lineRule="auto"/>
    </w:pPr>
    <w:rPr>
      <w:rFonts w:ascii="Times New Roman" w:hAnsi="Times New Roman"/>
      <w:sz w:val="20"/>
      <w:szCs w:val="20"/>
    </w:rPr>
  </w:style>
  <w:style w:type="paragraph" w:customStyle="1" w:styleId="Footer124">
    <w:name w:val="Footer_1_24"/>
    <w:basedOn w:val="Normal624"/>
    <w:link w:val="RodapChar124"/>
    <w:uiPriority w:val="99"/>
    <w:unhideWhenUsed/>
    <w:rsid w:val="004B2899"/>
    <w:pPr>
      <w:tabs>
        <w:tab w:val="center" w:pos="4680"/>
        <w:tab w:val="right" w:pos="9360"/>
      </w:tabs>
      <w:spacing w:after="0" w:line="240" w:lineRule="auto"/>
    </w:pPr>
    <w:rPr>
      <w:sz w:val="20"/>
      <w:szCs w:val="20"/>
    </w:rPr>
  </w:style>
  <w:style w:type="paragraph" w:customStyle="1" w:styleId="Normal624">
    <w:name w:val="Normal_6_24"/>
    <w:qFormat/>
    <w:rsid w:val="004B2899"/>
    <w:rPr>
      <w:rFonts w:ascii="Times New Roman" w:hAnsi="Times New Roman"/>
    </w:rPr>
  </w:style>
  <w:style w:type="character" w:customStyle="1" w:styleId="RodapChar124">
    <w:name w:val="Rodapé Char_1_24"/>
    <w:basedOn w:val="Fontepargpadro"/>
    <w:link w:val="Footer124"/>
    <w:uiPriority w:val="99"/>
    <w:rsid w:val="004B2899"/>
  </w:style>
  <w:style w:type="paragraph" w:customStyle="1" w:styleId="Footer24">
    <w:name w:val="Footer_24"/>
    <w:basedOn w:val="Normal223"/>
    <w:link w:val="RodapChar25"/>
    <w:uiPriority w:val="99"/>
    <w:unhideWhenUsed/>
    <w:rsid w:val="004B2899"/>
    <w:pPr>
      <w:tabs>
        <w:tab w:val="center" w:pos="4680"/>
        <w:tab w:val="right" w:pos="9360"/>
      </w:tabs>
      <w:spacing w:after="0" w:line="240" w:lineRule="auto"/>
    </w:pPr>
    <w:rPr>
      <w:sz w:val="20"/>
      <w:szCs w:val="20"/>
    </w:rPr>
  </w:style>
  <w:style w:type="paragraph" w:customStyle="1" w:styleId="Normal223">
    <w:name w:val="Normal_2_23"/>
    <w:qFormat/>
    <w:rsid w:val="004B2899"/>
    <w:rPr>
      <w:rFonts w:ascii="Times New Roman" w:hAnsi="Times New Roman"/>
    </w:rPr>
  </w:style>
  <w:style w:type="character" w:customStyle="1" w:styleId="RodapChar25">
    <w:name w:val="Rodapé Char_25"/>
    <w:basedOn w:val="Fontepargpadro"/>
    <w:link w:val="Footer24"/>
    <w:uiPriority w:val="99"/>
    <w:rsid w:val="004B2899"/>
  </w:style>
  <w:style w:type="paragraph" w:customStyle="1" w:styleId="Heading624">
    <w:name w:val="Heading 6_24"/>
    <w:basedOn w:val="Normal330"/>
    <w:next w:val="Normal330"/>
    <w:link w:val="Ttulo6Char24"/>
    <w:semiHidden/>
    <w:unhideWhenUsed/>
    <w:qFormat/>
    <w:rsid w:val="006706D9"/>
    <w:pPr>
      <w:keepNext/>
      <w:keepLines/>
      <w:spacing w:before="200" w:line="276" w:lineRule="auto"/>
      <w:outlineLvl w:val="5"/>
    </w:pPr>
    <w:rPr>
      <w:rFonts w:ascii="Cambria" w:hAnsi="Cambria"/>
      <w:i/>
      <w:iCs/>
      <w:color w:val="243F60" w:themeColor="accent1" w:themeShade="7F"/>
      <w:sz w:val="22"/>
      <w:szCs w:val="22"/>
      <w:lang w:val="en-US" w:eastAsia="en-US"/>
    </w:rPr>
  </w:style>
  <w:style w:type="paragraph" w:customStyle="1" w:styleId="Normal330">
    <w:name w:val="Normal_33"/>
    <w:qFormat/>
    <w:rsid w:val="00371FCA"/>
    <w:pPr>
      <w:spacing w:after="0" w:line="240" w:lineRule="auto"/>
    </w:pPr>
    <w:rPr>
      <w:sz w:val="24"/>
      <w:szCs w:val="24"/>
      <w:lang w:val="pt-BR" w:eastAsia="pt-BR"/>
    </w:rPr>
  </w:style>
  <w:style w:type="character" w:customStyle="1" w:styleId="Ttulo6Char24">
    <w:name w:val="Título 6 Char_24"/>
    <w:basedOn w:val="Fontepargpadro"/>
    <w:link w:val="Heading624"/>
    <w:semiHidden/>
    <w:rsid w:val="006706D9"/>
    <w:rPr>
      <w:rFonts w:ascii="Cambria" w:hAnsi="Cambria"/>
      <w:i/>
      <w:iCs/>
      <w:color w:val="243F60" w:themeColor="accent1" w:themeShade="7F"/>
      <w:sz w:val="22"/>
      <w:szCs w:val="22"/>
      <w:lang w:val="en-US" w:eastAsia="en-US"/>
    </w:rPr>
  </w:style>
  <w:style w:type="paragraph" w:customStyle="1" w:styleId="Heading219">
    <w:name w:val="Heading 2_19"/>
    <w:basedOn w:val="Heading319"/>
    <w:next w:val="BodyText21"/>
    <w:link w:val="Ttulo2Char19"/>
    <w:qFormat/>
    <w:rsid w:val="006706D9"/>
    <w:pPr>
      <w:numPr>
        <w:ilvl w:val="1"/>
      </w:numPr>
      <w:spacing w:line="280" w:lineRule="atLeast"/>
      <w:outlineLvl w:val="1"/>
    </w:pPr>
    <w:rPr>
      <w:b/>
      <w:sz w:val="24"/>
    </w:rPr>
  </w:style>
  <w:style w:type="paragraph" w:customStyle="1" w:styleId="Heading319">
    <w:name w:val="Heading 3_19"/>
    <w:basedOn w:val="BodyText21"/>
    <w:next w:val="BodyText21"/>
    <w:link w:val="Ttulo3Char19"/>
    <w:qFormat/>
    <w:rsid w:val="006706D9"/>
    <w:pPr>
      <w:keepNext/>
      <w:keepLines/>
      <w:numPr>
        <w:ilvl w:val="2"/>
        <w:numId w:val="62"/>
      </w:numPr>
      <w:spacing w:before="130" w:after="0" w:line="260" w:lineRule="atLeast"/>
      <w:outlineLvl w:val="2"/>
    </w:pPr>
    <w:rPr>
      <w:rFonts w:ascii="Times" w:hAnsi="Times"/>
      <w:i/>
      <w:sz w:val="22"/>
      <w:szCs w:val="20"/>
      <w:lang w:eastAsia="en-US"/>
    </w:rPr>
  </w:style>
  <w:style w:type="paragraph" w:customStyle="1" w:styleId="BodyText21">
    <w:name w:val="Body Text_21"/>
    <w:basedOn w:val="Normal330"/>
    <w:link w:val="CorpodetextoChar21"/>
    <w:rsid w:val="006706D9"/>
    <w:pPr>
      <w:spacing w:after="120"/>
    </w:pPr>
  </w:style>
  <w:style w:type="character" w:customStyle="1" w:styleId="CorpodetextoChar21">
    <w:name w:val="Corpo de texto Char_21"/>
    <w:basedOn w:val="Fontepargpadro"/>
    <w:link w:val="BodyText21"/>
    <w:rsid w:val="006706D9"/>
    <w:rPr>
      <w:sz w:val="24"/>
      <w:szCs w:val="24"/>
    </w:rPr>
  </w:style>
  <w:style w:type="character" w:customStyle="1" w:styleId="Ttulo3Char19">
    <w:name w:val="Título 3 Char_19"/>
    <w:basedOn w:val="Fontepargpadro"/>
    <w:link w:val="Heading319"/>
    <w:rsid w:val="006706D9"/>
    <w:rPr>
      <w:rFonts w:ascii="Times" w:eastAsia="Calibri" w:hAnsi="Times"/>
      <w:i/>
      <w:sz w:val="22"/>
      <w:lang w:eastAsia="en-US"/>
    </w:rPr>
  </w:style>
  <w:style w:type="character" w:customStyle="1" w:styleId="Ttulo2Char19">
    <w:name w:val="Título 2 Char_19"/>
    <w:basedOn w:val="Fontepargpadro"/>
    <w:link w:val="Heading219"/>
    <w:rsid w:val="006706D9"/>
    <w:rPr>
      <w:rFonts w:ascii="Times" w:eastAsia="Calibri" w:hAnsi="Times"/>
      <w:b/>
      <w:i/>
      <w:sz w:val="24"/>
      <w:lang w:eastAsia="en-US"/>
    </w:rPr>
  </w:style>
  <w:style w:type="paragraph" w:customStyle="1" w:styleId="Heading416">
    <w:name w:val="Heading 4_16"/>
    <w:basedOn w:val="BodyText21"/>
    <w:next w:val="BodyText21"/>
    <w:link w:val="Ttulo4Char16"/>
    <w:qFormat/>
    <w:rsid w:val="006706D9"/>
    <w:pPr>
      <w:numPr>
        <w:ilvl w:val="3"/>
        <w:numId w:val="62"/>
      </w:numPr>
      <w:spacing w:before="130" w:after="130" w:line="260" w:lineRule="atLeast"/>
      <w:outlineLvl w:val="3"/>
    </w:pPr>
    <w:rPr>
      <w:rFonts w:ascii="Times" w:hAnsi="Times"/>
      <w:sz w:val="22"/>
      <w:szCs w:val="20"/>
      <w:lang w:eastAsia="en-US"/>
    </w:rPr>
  </w:style>
  <w:style w:type="character" w:customStyle="1" w:styleId="Ttulo4Char16">
    <w:name w:val="Título 4 Char_16"/>
    <w:basedOn w:val="Fontepargpadro"/>
    <w:link w:val="Heading416"/>
    <w:rsid w:val="006706D9"/>
    <w:rPr>
      <w:rFonts w:ascii="Times" w:eastAsia="Calibri" w:hAnsi="Times"/>
      <w:sz w:val="22"/>
      <w:lang w:eastAsia="en-US"/>
    </w:rPr>
  </w:style>
  <w:style w:type="paragraph" w:customStyle="1" w:styleId="Heading516">
    <w:name w:val="Heading 5_16"/>
    <w:basedOn w:val="Normal330"/>
    <w:next w:val="Normal330"/>
    <w:link w:val="Ttulo5Char16"/>
    <w:qFormat/>
    <w:rsid w:val="006706D9"/>
    <w:pPr>
      <w:numPr>
        <w:ilvl w:val="4"/>
        <w:numId w:val="62"/>
      </w:numPr>
      <w:outlineLvl w:val="4"/>
    </w:pPr>
    <w:rPr>
      <w:rFonts w:ascii="Times" w:hAnsi="Times"/>
      <w:sz w:val="22"/>
      <w:szCs w:val="20"/>
      <w:lang w:eastAsia="en-US"/>
    </w:rPr>
  </w:style>
  <w:style w:type="character" w:customStyle="1" w:styleId="Ttulo5Char16">
    <w:name w:val="Título 5 Char_16"/>
    <w:basedOn w:val="Fontepargpadro"/>
    <w:link w:val="Heading516"/>
    <w:rsid w:val="006706D9"/>
    <w:rPr>
      <w:rFonts w:ascii="Times" w:eastAsia="Calibri" w:hAnsi="Times"/>
      <w:sz w:val="22"/>
      <w:lang w:eastAsia="en-US"/>
    </w:rPr>
  </w:style>
  <w:style w:type="paragraph" w:customStyle="1" w:styleId="Heading716">
    <w:name w:val="Heading 7_16"/>
    <w:basedOn w:val="Normal330"/>
    <w:next w:val="Normal330"/>
    <w:link w:val="Ttulo7Char16"/>
    <w:qFormat/>
    <w:rsid w:val="006706D9"/>
    <w:pPr>
      <w:numPr>
        <w:ilvl w:val="6"/>
        <w:numId w:val="62"/>
      </w:numPr>
      <w:outlineLvl w:val="6"/>
    </w:pPr>
    <w:rPr>
      <w:rFonts w:ascii="Times" w:hAnsi="Times"/>
      <w:sz w:val="22"/>
      <w:szCs w:val="20"/>
      <w:lang w:eastAsia="en-US"/>
    </w:rPr>
  </w:style>
  <w:style w:type="character" w:customStyle="1" w:styleId="Ttulo7Char16">
    <w:name w:val="Título 7 Char_16"/>
    <w:basedOn w:val="Fontepargpadro"/>
    <w:link w:val="Heading716"/>
    <w:rsid w:val="006706D9"/>
    <w:rPr>
      <w:rFonts w:ascii="Times" w:eastAsia="Calibri" w:hAnsi="Times"/>
      <w:sz w:val="22"/>
      <w:lang w:eastAsia="en-US"/>
    </w:rPr>
  </w:style>
  <w:style w:type="paragraph" w:customStyle="1" w:styleId="Heading816">
    <w:name w:val="Heading 8_16"/>
    <w:basedOn w:val="Normal330"/>
    <w:next w:val="Normal330"/>
    <w:link w:val="Ttulo8Char16"/>
    <w:qFormat/>
    <w:rsid w:val="006706D9"/>
    <w:pPr>
      <w:numPr>
        <w:ilvl w:val="7"/>
        <w:numId w:val="62"/>
      </w:numPr>
      <w:outlineLvl w:val="7"/>
    </w:pPr>
    <w:rPr>
      <w:rFonts w:ascii="Times" w:hAnsi="Times"/>
      <w:sz w:val="22"/>
      <w:szCs w:val="20"/>
      <w:lang w:eastAsia="en-US"/>
    </w:rPr>
  </w:style>
  <w:style w:type="character" w:customStyle="1" w:styleId="Ttulo8Char16">
    <w:name w:val="Título 8 Char_16"/>
    <w:basedOn w:val="Fontepargpadro"/>
    <w:link w:val="Heading816"/>
    <w:rsid w:val="006706D9"/>
    <w:rPr>
      <w:rFonts w:ascii="Times" w:eastAsia="Calibri" w:hAnsi="Times"/>
      <w:sz w:val="22"/>
      <w:lang w:eastAsia="en-US"/>
    </w:rPr>
  </w:style>
  <w:style w:type="paragraph" w:customStyle="1" w:styleId="Heading916">
    <w:name w:val="Heading 9_16"/>
    <w:basedOn w:val="Normal330"/>
    <w:next w:val="Normal330"/>
    <w:link w:val="Ttulo9Char16"/>
    <w:qFormat/>
    <w:rsid w:val="006706D9"/>
    <w:pPr>
      <w:numPr>
        <w:ilvl w:val="8"/>
        <w:numId w:val="62"/>
      </w:numPr>
      <w:outlineLvl w:val="8"/>
    </w:pPr>
    <w:rPr>
      <w:rFonts w:ascii="Times" w:hAnsi="Times"/>
      <w:sz w:val="22"/>
      <w:szCs w:val="20"/>
      <w:lang w:eastAsia="en-US"/>
    </w:rPr>
  </w:style>
  <w:style w:type="character" w:customStyle="1" w:styleId="Ttulo9Char16">
    <w:name w:val="Título 9 Char_16"/>
    <w:basedOn w:val="Fontepargpadro"/>
    <w:link w:val="Heading916"/>
    <w:rsid w:val="006706D9"/>
    <w:rPr>
      <w:rFonts w:ascii="Times" w:eastAsia="Calibri" w:hAnsi="Times"/>
      <w:sz w:val="22"/>
      <w:lang w:eastAsia="en-US"/>
    </w:rPr>
  </w:style>
  <w:style w:type="character" w:customStyle="1" w:styleId="PlaceholderText25">
    <w:name w:val="Placeholder Text_25"/>
    <w:basedOn w:val="Fontepargpadro"/>
    <w:uiPriority w:val="99"/>
    <w:semiHidden/>
    <w:rsid w:val="004B2899"/>
    <w:rPr>
      <w:color w:val="808080"/>
      <w:sz w:val="20"/>
      <w:szCs w:val="20"/>
      <w:lang w:val="en-US" w:eastAsia="en-US"/>
    </w:rPr>
  </w:style>
  <w:style w:type="paragraph" w:customStyle="1" w:styleId="Header025">
    <w:name w:val="Header_0_25"/>
    <w:basedOn w:val="Normal125"/>
    <w:link w:val="CabealhoChar025"/>
    <w:uiPriority w:val="99"/>
    <w:unhideWhenUsed/>
    <w:rsid w:val="004B2899"/>
    <w:pPr>
      <w:tabs>
        <w:tab w:val="center" w:pos="4680"/>
        <w:tab w:val="right" w:pos="9360"/>
      </w:tabs>
      <w:spacing w:after="0" w:line="240" w:lineRule="auto"/>
    </w:pPr>
    <w:rPr>
      <w:sz w:val="20"/>
      <w:szCs w:val="20"/>
    </w:rPr>
  </w:style>
  <w:style w:type="paragraph" w:customStyle="1" w:styleId="Normal125">
    <w:name w:val="Normal_1_25"/>
    <w:qFormat/>
    <w:rsid w:val="004B2899"/>
    <w:rPr>
      <w:rFonts w:ascii="Times New Roman" w:hAnsi="Times New Roman"/>
    </w:rPr>
  </w:style>
  <w:style w:type="character" w:customStyle="1" w:styleId="CabealhoChar025">
    <w:name w:val="Cabeçalho Char_0_25"/>
    <w:basedOn w:val="Fontepargpadro"/>
    <w:link w:val="Header025"/>
    <w:uiPriority w:val="99"/>
    <w:rsid w:val="004B2899"/>
  </w:style>
  <w:style w:type="paragraph" w:customStyle="1" w:styleId="Header125">
    <w:name w:val="Header_1_25"/>
    <w:basedOn w:val="Normal525"/>
    <w:link w:val="CabealhoChar125"/>
    <w:uiPriority w:val="99"/>
    <w:unhideWhenUsed/>
    <w:rsid w:val="004B2899"/>
    <w:pPr>
      <w:tabs>
        <w:tab w:val="center" w:pos="4680"/>
        <w:tab w:val="right" w:pos="9360"/>
      </w:tabs>
      <w:spacing w:after="0" w:line="240" w:lineRule="auto"/>
    </w:pPr>
    <w:rPr>
      <w:sz w:val="20"/>
      <w:szCs w:val="20"/>
    </w:rPr>
  </w:style>
  <w:style w:type="paragraph" w:customStyle="1" w:styleId="Normal525">
    <w:name w:val="Normal_5_25"/>
    <w:qFormat/>
    <w:rsid w:val="004B2899"/>
    <w:rPr>
      <w:rFonts w:ascii="Times New Roman" w:hAnsi="Times New Roman"/>
    </w:rPr>
  </w:style>
  <w:style w:type="character" w:customStyle="1" w:styleId="CabealhoChar125">
    <w:name w:val="Cabeçalho Char_1_25"/>
    <w:basedOn w:val="Fontepargpadro"/>
    <w:link w:val="Header125"/>
    <w:uiPriority w:val="99"/>
    <w:rsid w:val="004B2899"/>
  </w:style>
  <w:style w:type="paragraph" w:customStyle="1" w:styleId="Header25">
    <w:name w:val="Header_25"/>
    <w:basedOn w:val="Normal025"/>
    <w:link w:val="CabealhoChar26"/>
    <w:uiPriority w:val="99"/>
    <w:unhideWhenUsed/>
    <w:rsid w:val="004B2899"/>
    <w:pPr>
      <w:tabs>
        <w:tab w:val="center" w:pos="4680"/>
        <w:tab w:val="right" w:pos="9360"/>
      </w:tabs>
      <w:spacing w:after="0" w:line="240" w:lineRule="auto"/>
    </w:pPr>
    <w:rPr>
      <w:sz w:val="20"/>
      <w:szCs w:val="20"/>
    </w:rPr>
  </w:style>
  <w:style w:type="paragraph" w:customStyle="1" w:styleId="Normal025">
    <w:name w:val="Normal_0_25"/>
    <w:qFormat/>
    <w:rsid w:val="004B2899"/>
    <w:rPr>
      <w:rFonts w:ascii="Times New Roman" w:hAnsi="Times New Roman"/>
    </w:rPr>
  </w:style>
  <w:style w:type="character" w:customStyle="1" w:styleId="CabealhoChar26">
    <w:name w:val="Cabeçalho Char_26"/>
    <w:basedOn w:val="Fontepargpadro"/>
    <w:link w:val="Header25"/>
    <w:uiPriority w:val="99"/>
    <w:rsid w:val="004B2899"/>
  </w:style>
  <w:style w:type="paragraph" w:customStyle="1" w:styleId="Footer025">
    <w:name w:val="Footer_0_25"/>
    <w:basedOn w:val="Normal325"/>
    <w:link w:val="RodapChar025"/>
    <w:uiPriority w:val="99"/>
    <w:unhideWhenUsed/>
    <w:rsid w:val="004B2899"/>
    <w:pPr>
      <w:tabs>
        <w:tab w:val="center" w:pos="4680"/>
        <w:tab w:val="right" w:pos="9360"/>
      </w:tabs>
      <w:spacing w:after="0" w:line="240" w:lineRule="auto"/>
    </w:pPr>
    <w:rPr>
      <w:sz w:val="20"/>
      <w:szCs w:val="20"/>
    </w:rPr>
  </w:style>
  <w:style w:type="paragraph" w:customStyle="1" w:styleId="Normal325">
    <w:name w:val="Normal_3_25"/>
    <w:qFormat/>
    <w:rsid w:val="004B2899"/>
    <w:rPr>
      <w:rFonts w:ascii="Times New Roman" w:hAnsi="Times New Roman"/>
    </w:rPr>
  </w:style>
  <w:style w:type="character" w:customStyle="1" w:styleId="RodapChar025">
    <w:name w:val="Rodapé Char_0_25"/>
    <w:basedOn w:val="Fontepargpadro"/>
    <w:link w:val="Footer025"/>
    <w:uiPriority w:val="99"/>
    <w:rsid w:val="004B2899"/>
  </w:style>
  <w:style w:type="paragraph" w:customStyle="1" w:styleId="Normal425">
    <w:name w:val="Normal_4_25"/>
    <w:qFormat/>
    <w:rsid w:val="004B2899"/>
    <w:pPr>
      <w:spacing w:after="0" w:line="240" w:lineRule="auto"/>
    </w:pPr>
    <w:rPr>
      <w:rFonts w:ascii="Times New Roman" w:hAnsi="Times New Roman"/>
      <w:sz w:val="20"/>
      <w:szCs w:val="20"/>
    </w:rPr>
  </w:style>
  <w:style w:type="paragraph" w:customStyle="1" w:styleId="Footer125">
    <w:name w:val="Footer_1_25"/>
    <w:basedOn w:val="Normal625"/>
    <w:link w:val="RodapChar125"/>
    <w:uiPriority w:val="99"/>
    <w:unhideWhenUsed/>
    <w:rsid w:val="004B2899"/>
    <w:pPr>
      <w:tabs>
        <w:tab w:val="center" w:pos="4680"/>
        <w:tab w:val="right" w:pos="9360"/>
      </w:tabs>
      <w:spacing w:after="0" w:line="240" w:lineRule="auto"/>
    </w:pPr>
    <w:rPr>
      <w:sz w:val="20"/>
      <w:szCs w:val="20"/>
    </w:rPr>
  </w:style>
  <w:style w:type="paragraph" w:customStyle="1" w:styleId="Normal625">
    <w:name w:val="Normal_6_25"/>
    <w:qFormat/>
    <w:rsid w:val="004B2899"/>
    <w:rPr>
      <w:rFonts w:ascii="Times New Roman" w:hAnsi="Times New Roman"/>
    </w:rPr>
  </w:style>
  <w:style w:type="character" w:customStyle="1" w:styleId="RodapChar125">
    <w:name w:val="Rodapé Char_1_25"/>
    <w:basedOn w:val="Fontepargpadro"/>
    <w:link w:val="Footer125"/>
    <w:uiPriority w:val="99"/>
    <w:rsid w:val="004B2899"/>
  </w:style>
  <w:style w:type="paragraph" w:customStyle="1" w:styleId="Footer25">
    <w:name w:val="Footer_25"/>
    <w:basedOn w:val="Normal224"/>
    <w:link w:val="RodapChar26"/>
    <w:uiPriority w:val="99"/>
    <w:unhideWhenUsed/>
    <w:rsid w:val="004B2899"/>
    <w:pPr>
      <w:tabs>
        <w:tab w:val="center" w:pos="4680"/>
        <w:tab w:val="right" w:pos="9360"/>
      </w:tabs>
      <w:spacing w:after="0" w:line="240" w:lineRule="auto"/>
    </w:pPr>
    <w:rPr>
      <w:sz w:val="20"/>
      <w:szCs w:val="20"/>
    </w:rPr>
  </w:style>
  <w:style w:type="paragraph" w:customStyle="1" w:styleId="Normal224">
    <w:name w:val="Normal_2_24"/>
    <w:qFormat/>
    <w:rsid w:val="004B2899"/>
    <w:rPr>
      <w:rFonts w:ascii="Times New Roman" w:hAnsi="Times New Roman"/>
    </w:rPr>
  </w:style>
  <w:style w:type="character" w:customStyle="1" w:styleId="RodapChar26">
    <w:name w:val="Rodapé Char_26"/>
    <w:basedOn w:val="Fontepargpadro"/>
    <w:link w:val="Footer25"/>
    <w:uiPriority w:val="99"/>
    <w:rsid w:val="004B2899"/>
  </w:style>
  <w:style w:type="paragraph" w:styleId="NormalWeb">
    <w:name w:val="Normal (Web)"/>
    <w:basedOn w:val="Normal"/>
    <w:rsid w:val="00EF7B96"/>
  </w:style>
  <w:style w:type="paragraph" w:styleId="Sumrio1">
    <w:name w:val="toc 1"/>
    <w:basedOn w:val="Normal"/>
    <w:next w:val="Normal"/>
    <w:autoRedefine/>
    <w:rsid w:val="005E2CD9"/>
    <w:pPr>
      <w:tabs>
        <w:tab w:val="right" w:leader="dot" w:pos="9225"/>
      </w:tabs>
      <w:jc w:val="both"/>
    </w:pPr>
  </w:style>
  <w:style w:type="character" w:styleId="Hyperlink">
    <w:name w:val="Hyperlink"/>
    <w:basedOn w:val="Fontepargpadro"/>
    <w:rsid w:val="00EF7B96"/>
    <w:rPr>
      <w:color w:val="0000FF"/>
      <w:u w:val="single"/>
    </w:rPr>
  </w:style>
  <w:style w:type="paragraph" w:customStyle="1" w:styleId="13Subttulo">
    <w:name w:val="13. Subtítulo"/>
    <w:basedOn w:val="Normal"/>
    <w:rsid w:val="00905512"/>
    <w:pPr>
      <w:spacing w:before="140" w:after="400" w:line="260" w:lineRule="atLeast"/>
      <w:ind w:hanging="720"/>
    </w:pPr>
    <w:rPr>
      <w:rFonts w:eastAsia="Times New Roman"/>
      <w:b/>
      <w:noProof/>
      <w:sz w:val="26"/>
      <w:szCs w:val="20"/>
      <w:lang w:eastAsia="pt-BR"/>
    </w:rPr>
  </w:style>
  <w:style w:type="paragraph" w:customStyle="1" w:styleId="Normal440">
    <w:name w:val="Normal_44"/>
    <w:qFormat/>
    <w:rsid w:val="00CF4902"/>
    <w:pPr>
      <w:spacing w:after="0" w:line="240" w:lineRule="auto"/>
    </w:pPr>
    <w:rPr>
      <w:rFonts w:ascii="Times New Roman" w:eastAsia="Times New Roman" w:hAnsi="Times New Roman"/>
      <w:sz w:val="24"/>
      <w:szCs w:val="24"/>
      <w:lang w:val="pt-BR" w:eastAsia="pt-BR"/>
    </w:rPr>
  </w:style>
  <w:style w:type="character" w:styleId="Refdecomentrio">
    <w:name w:val="annotation reference"/>
    <w:basedOn w:val="Fontepargpadro"/>
    <w:uiPriority w:val="99"/>
    <w:semiHidden/>
    <w:unhideWhenUsed/>
    <w:rsid w:val="00483D52"/>
    <w:rPr>
      <w:sz w:val="16"/>
      <w:szCs w:val="16"/>
    </w:rPr>
  </w:style>
  <w:style w:type="paragraph" w:styleId="Textodecomentrio">
    <w:name w:val="annotation text"/>
    <w:basedOn w:val="Normal"/>
    <w:link w:val="CommentTextChar"/>
    <w:uiPriority w:val="99"/>
    <w:semiHidden/>
    <w:unhideWhenUsed/>
    <w:rsid w:val="00483D52"/>
    <w:pPr>
      <w:spacing w:line="240" w:lineRule="auto"/>
    </w:pPr>
    <w:rPr>
      <w:sz w:val="20"/>
      <w:szCs w:val="20"/>
    </w:rPr>
  </w:style>
  <w:style w:type="character" w:customStyle="1" w:styleId="CommentTextChar">
    <w:name w:val="Comment Text Char"/>
    <w:basedOn w:val="Fontepargpadro"/>
    <w:link w:val="Textodecomentrio"/>
    <w:uiPriority w:val="99"/>
    <w:semiHidden/>
    <w:rsid w:val="00483D52"/>
    <w:rPr>
      <w:rFonts w:ascii="Times New Roman" w:hAnsi="Times New Roman"/>
      <w:sz w:val="20"/>
      <w:szCs w:val="20"/>
      <w:lang w:val="pt-BR"/>
    </w:rPr>
  </w:style>
  <w:style w:type="paragraph" w:styleId="Assuntodocomentrio">
    <w:name w:val="annotation subject"/>
    <w:basedOn w:val="Textodecomentrio"/>
    <w:next w:val="Textodecomentrio"/>
    <w:link w:val="CommentSubjectChar"/>
    <w:uiPriority w:val="99"/>
    <w:semiHidden/>
    <w:unhideWhenUsed/>
    <w:rsid w:val="00483D52"/>
    <w:rPr>
      <w:b/>
      <w:bCs/>
    </w:rPr>
  </w:style>
  <w:style w:type="character" w:customStyle="1" w:styleId="CommentSubjectChar">
    <w:name w:val="Comment Subject Char"/>
    <w:basedOn w:val="CommentTextChar"/>
    <w:link w:val="Assuntodocomentrio"/>
    <w:uiPriority w:val="99"/>
    <w:semiHidden/>
    <w:rsid w:val="00483D52"/>
    <w:rPr>
      <w:rFonts w:ascii="Times New Roman" w:hAnsi="Times New Roman"/>
      <w:b/>
      <w:bCs/>
      <w:sz w:val="20"/>
      <w:szCs w:val="20"/>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899"/>
    <w:rPr>
      <w:rFonts w:ascii="Times New Roman" w:hAnsi="Times New Roman"/>
      <w:lang w:val="pt-BR"/>
    </w:rPr>
  </w:style>
  <w:style w:type="paragraph" w:styleId="Ttulo1">
    <w:name w:val="heading 1"/>
    <w:basedOn w:val="Normal"/>
    <w:next w:val="Normal"/>
    <w:link w:val="Heading1Char"/>
    <w:uiPriority w:val="9"/>
    <w:qFormat/>
    <w:rsid w:val="00552860"/>
    <w:pPr>
      <w:keepNext/>
      <w:keepLines/>
      <w:spacing w:before="480" w:after="0"/>
      <w:outlineLvl w:val="0"/>
    </w:pPr>
    <w:rPr>
      <w:b/>
      <w:bCs/>
      <w:sz w:val="28"/>
      <w:szCs w:val="28"/>
    </w:rPr>
  </w:style>
  <w:style w:type="paragraph" w:styleId="Ttulo2">
    <w:name w:val="heading 2"/>
    <w:basedOn w:val="Normal"/>
    <w:next w:val="Normal"/>
    <w:link w:val="Heading2Char"/>
    <w:uiPriority w:val="9"/>
    <w:unhideWhenUsed/>
    <w:qFormat/>
    <w:rsid w:val="00552860"/>
    <w:pPr>
      <w:keepNext/>
      <w:keepLines/>
      <w:spacing w:before="200" w:after="0"/>
      <w:outlineLvl w:val="1"/>
    </w:pPr>
    <w:rPr>
      <w:b/>
      <w:bCs/>
      <w:sz w:val="24"/>
      <w:szCs w:val="26"/>
    </w:rPr>
  </w:style>
  <w:style w:type="paragraph" w:styleId="Ttulo3">
    <w:name w:val="heading 3"/>
    <w:basedOn w:val="Normal"/>
    <w:next w:val="Normal"/>
    <w:link w:val="Heading3Char"/>
    <w:uiPriority w:val="9"/>
    <w:unhideWhenUsed/>
    <w:qFormat/>
    <w:rsid w:val="00552860"/>
    <w:pPr>
      <w:keepNext/>
      <w:keepLines/>
      <w:spacing w:before="200" w:after="0"/>
      <w:outlineLvl w:val="2"/>
    </w:pPr>
    <w:rPr>
      <w:b/>
      <w:bCs/>
    </w:rPr>
  </w:style>
  <w:style w:type="paragraph" w:styleId="Ttulo4">
    <w:name w:val="heading 4"/>
    <w:basedOn w:val="BodyText4"/>
    <w:next w:val="BodyText4"/>
    <w:link w:val="Heading4Char"/>
    <w:qFormat/>
    <w:rsid w:val="0030112C"/>
    <w:pPr>
      <w:numPr>
        <w:ilvl w:val="3"/>
        <w:numId w:val="31"/>
      </w:numPr>
      <w:spacing w:line="260" w:lineRule="atLeast"/>
      <w:outlineLvl w:val="3"/>
    </w:pPr>
  </w:style>
  <w:style w:type="paragraph" w:styleId="Ttulo5">
    <w:name w:val="heading 5"/>
    <w:basedOn w:val="Normal16"/>
    <w:next w:val="Normal16"/>
    <w:link w:val="Heading5Char"/>
    <w:qFormat/>
    <w:rsid w:val="0030112C"/>
    <w:pPr>
      <w:numPr>
        <w:ilvl w:val="4"/>
        <w:numId w:val="31"/>
      </w:numPr>
      <w:outlineLvl w:val="4"/>
    </w:pPr>
    <w:rPr>
      <w:rFonts w:ascii="Times" w:hAnsi="Times"/>
      <w:szCs w:val="20"/>
    </w:rPr>
  </w:style>
  <w:style w:type="paragraph" w:styleId="Ttulo6">
    <w:name w:val="heading 6"/>
    <w:basedOn w:val="Normal8"/>
    <w:next w:val="Normal8"/>
    <w:link w:val="Heading6Char"/>
    <w:qFormat/>
    <w:rsid w:val="00FE2551"/>
    <w:pPr>
      <w:numPr>
        <w:ilvl w:val="5"/>
        <w:numId w:val="5"/>
      </w:numPr>
      <w:outlineLvl w:val="5"/>
    </w:pPr>
    <w:rPr>
      <w:rFonts w:ascii="Times" w:hAnsi="Times"/>
      <w:sz w:val="22"/>
      <w:szCs w:val="20"/>
    </w:rPr>
  </w:style>
  <w:style w:type="paragraph" w:styleId="Ttulo7">
    <w:name w:val="heading 7"/>
    <w:basedOn w:val="Normal16"/>
    <w:next w:val="Normal16"/>
    <w:link w:val="Heading7Char"/>
    <w:qFormat/>
    <w:rsid w:val="0030112C"/>
    <w:pPr>
      <w:numPr>
        <w:ilvl w:val="6"/>
        <w:numId w:val="31"/>
      </w:numPr>
      <w:outlineLvl w:val="6"/>
    </w:pPr>
    <w:rPr>
      <w:rFonts w:ascii="Times" w:hAnsi="Times"/>
      <w:szCs w:val="20"/>
    </w:rPr>
  </w:style>
  <w:style w:type="paragraph" w:styleId="Ttulo8">
    <w:name w:val="heading 8"/>
    <w:basedOn w:val="Normal16"/>
    <w:next w:val="Normal16"/>
    <w:link w:val="Heading8Char"/>
    <w:qFormat/>
    <w:rsid w:val="0030112C"/>
    <w:pPr>
      <w:numPr>
        <w:ilvl w:val="7"/>
        <w:numId w:val="31"/>
      </w:numPr>
      <w:outlineLvl w:val="7"/>
    </w:pPr>
    <w:rPr>
      <w:rFonts w:ascii="Times" w:hAnsi="Times"/>
      <w:szCs w:val="20"/>
    </w:rPr>
  </w:style>
  <w:style w:type="paragraph" w:styleId="Ttulo9">
    <w:name w:val="heading 9"/>
    <w:basedOn w:val="Normal16"/>
    <w:next w:val="Normal16"/>
    <w:link w:val="Heading9Char"/>
    <w:qFormat/>
    <w:rsid w:val="0030112C"/>
    <w:pPr>
      <w:numPr>
        <w:ilvl w:val="8"/>
        <w:numId w:val="31"/>
      </w:numPr>
      <w:outlineLvl w:val="8"/>
    </w:pPr>
    <w:rPr>
      <w:rFonts w:ascii="Times" w:hAnsi="Time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HeaderChar"/>
    <w:unhideWhenUsed/>
    <w:rsid w:val="004B2899"/>
    <w:pPr>
      <w:tabs>
        <w:tab w:val="center" w:pos="4680"/>
        <w:tab w:val="right" w:pos="9360"/>
      </w:tabs>
      <w:spacing w:after="0" w:line="240" w:lineRule="auto"/>
    </w:pPr>
  </w:style>
  <w:style w:type="character" w:customStyle="1" w:styleId="HeaderChar">
    <w:name w:val="Header Char"/>
    <w:basedOn w:val="Fontepargpadro"/>
    <w:link w:val="Cabealho"/>
    <w:rsid w:val="004B2899"/>
  </w:style>
  <w:style w:type="paragraph" w:styleId="Rodap">
    <w:name w:val="footer"/>
    <w:basedOn w:val="Normal"/>
    <w:link w:val="FooterChar"/>
    <w:unhideWhenUsed/>
    <w:rsid w:val="004B2899"/>
    <w:pPr>
      <w:tabs>
        <w:tab w:val="center" w:pos="4680"/>
        <w:tab w:val="right" w:pos="9360"/>
      </w:tabs>
      <w:spacing w:after="0" w:line="240" w:lineRule="auto"/>
    </w:pPr>
  </w:style>
  <w:style w:type="character" w:customStyle="1" w:styleId="FooterChar">
    <w:name w:val="Footer Char"/>
    <w:basedOn w:val="Fontepargpadro"/>
    <w:link w:val="Rodap"/>
    <w:rsid w:val="004B2899"/>
  </w:style>
  <w:style w:type="paragraph" w:styleId="Textodebalo">
    <w:name w:val="Balloon Text"/>
    <w:basedOn w:val="Normal"/>
    <w:link w:val="BalloonTextChar"/>
    <w:uiPriority w:val="99"/>
    <w:semiHidden/>
    <w:unhideWhenUsed/>
    <w:rsid w:val="004B2899"/>
    <w:pPr>
      <w:spacing w:after="0" w:line="240" w:lineRule="auto"/>
    </w:pPr>
    <w:rPr>
      <w:rFonts w:ascii="Tahoma" w:hAnsi="Tahoma" w:cs="Tahoma"/>
      <w:sz w:val="16"/>
      <w:szCs w:val="16"/>
    </w:rPr>
  </w:style>
  <w:style w:type="character" w:customStyle="1" w:styleId="BalloonTextChar">
    <w:name w:val="Balloon Text Char"/>
    <w:basedOn w:val="Fontepargpadro"/>
    <w:link w:val="Textodebalo"/>
    <w:uiPriority w:val="99"/>
    <w:semiHidden/>
    <w:rsid w:val="004B2899"/>
    <w:rPr>
      <w:rFonts w:ascii="Tahoma" w:hAnsi="Tahoma" w:cs="Tahoma"/>
      <w:sz w:val="16"/>
      <w:szCs w:val="16"/>
    </w:rPr>
  </w:style>
  <w:style w:type="character" w:styleId="TextodoEspaoReservado">
    <w:name w:val="Placeholder Text"/>
    <w:basedOn w:val="Fontepargpadro"/>
    <w:uiPriority w:val="99"/>
    <w:semiHidden/>
    <w:rsid w:val="004B2899"/>
    <w:rPr>
      <w:color w:val="808080"/>
    </w:rPr>
  </w:style>
  <w:style w:type="character" w:customStyle="1" w:styleId="Heading2Char">
    <w:name w:val="Heading 2 Char"/>
    <w:basedOn w:val="Fontepargpadro"/>
    <w:link w:val="Ttulo2"/>
    <w:uiPriority w:val="9"/>
    <w:rsid w:val="00552860"/>
    <w:rPr>
      <w:rFonts w:ascii="Times New Roman" w:hAnsi="Times New Roman"/>
      <w:b/>
      <w:bCs/>
      <w:sz w:val="24"/>
      <w:szCs w:val="26"/>
    </w:rPr>
  </w:style>
  <w:style w:type="character" w:customStyle="1" w:styleId="Heading1Char">
    <w:name w:val="Heading 1 Char"/>
    <w:basedOn w:val="Fontepargpadro"/>
    <w:link w:val="Ttulo1"/>
    <w:uiPriority w:val="9"/>
    <w:rsid w:val="00552860"/>
    <w:rPr>
      <w:rFonts w:ascii="Times New Roman" w:hAnsi="Times New Roman"/>
      <w:b/>
      <w:bCs/>
      <w:sz w:val="28"/>
      <w:szCs w:val="28"/>
    </w:rPr>
  </w:style>
  <w:style w:type="character" w:customStyle="1" w:styleId="Heading3Char">
    <w:name w:val="Heading 3 Char"/>
    <w:basedOn w:val="Fontepargpadro"/>
    <w:link w:val="Ttulo3"/>
    <w:uiPriority w:val="9"/>
    <w:rsid w:val="00552860"/>
    <w:rPr>
      <w:rFonts w:ascii="Times New Roman" w:hAnsi="Times New Roman"/>
      <w:b/>
      <w:bCs/>
    </w:rPr>
  </w:style>
  <w:style w:type="paragraph" w:customStyle="1" w:styleId="Header0">
    <w:name w:val="Header_0"/>
    <w:basedOn w:val="Normal1"/>
    <w:link w:val="CabealhoChar0"/>
    <w:uiPriority w:val="99"/>
    <w:unhideWhenUsed/>
    <w:rsid w:val="004B2899"/>
    <w:pPr>
      <w:tabs>
        <w:tab w:val="center" w:pos="4680"/>
        <w:tab w:val="right" w:pos="9360"/>
      </w:tabs>
      <w:spacing w:after="0" w:line="240" w:lineRule="auto"/>
    </w:pPr>
  </w:style>
  <w:style w:type="paragraph" w:customStyle="1" w:styleId="Normal1">
    <w:name w:val="Normal_1"/>
    <w:qFormat/>
    <w:rsid w:val="004B2899"/>
    <w:rPr>
      <w:rFonts w:ascii="Times New Roman" w:hAnsi="Times New Roman"/>
    </w:rPr>
  </w:style>
  <w:style w:type="character" w:customStyle="1" w:styleId="CabealhoChar0">
    <w:name w:val="Cabeçalho Char_0"/>
    <w:basedOn w:val="Fontepargpadro"/>
    <w:link w:val="Header0"/>
    <w:uiPriority w:val="99"/>
    <w:rsid w:val="004B2899"/>
  </w:style>
  <w:style w:type="paragraph" w:customStyle="1" w:styleId="Header1">
    <w:name w:val="Header_1"/>
    <w:basedOn w:val="Normal5"/>
    <w:link w:val="CabealhoChar1"/>
    <w:uiPriority w:val="99"/>
    <w:unhideWhenUsed/>
    <w:rsid w:val="004B2899"/>
    <w:pPr>
      <w:tabs>
        <w:tab w:val="center" w:pos="4680"/>
        <w:tab w:val="right" w:pos="9360"/>
      </w:tabs>
      <w:spacing w:after="0" w:line="240" w:lineRule="auto"/>
    </w:pPr>
  </w:style>
  <w:style w:type="paragraph" w:customStyle="1" w:styleId="Normal5">
    <w:name w:val="Normal_5"/>
    <w:qFormat/>
    <w:rsid w:val="004B2899"/>
    <w:rPr>
      <w:rFonts w:ascii="Times New Roman" w:hAnsi="Times New Roman"/>
    </w:rPr>
  </w:style>
  <w:style w:type="character" w:customStyle="1" w:styleId="CabealhoChar1">
    <w:name w:val="Cabeçalho Char_1"/>
    <w:basedOn w:val="Fontepargpadro"/>
    <w:link w:val="Header1"/>
    <w:uiPriority w:val="99"/>
    <w:rsid w:val="004B2899"/>
  </w:style>
  <w:style w:type="paragraph" w:customStyle="1" w:styleId="Footer0">
    <w:name w:val="Footer_0"/>
    <w:basedOn w:val="Normal3"/>
    <w:link w:val="RodapChar0"/>
    <w:uiPriority w:val="99"/>
    <w:unhideWhenUsed/>
    <w:rsid w:val="004B2899"/>
    <w:pPr>
      <w:tabs>
        <w:tab w:val="center" w:pos="4680"/>
        <w:tab w:val="right" w:pos="9360"/>
      </w:tabs>
      <w:spacing w:after="0" w:line="240" w:lineRule="auto"/>
    </w:pPr>
  </w:style>
  <w:style w:type="paragraph" w:customStyle="1" w:styleId="Normal3">
    <w:name w:val="Normal_3"/>
    <w:qFormat/>
    <w:rsid w:val="004B2899"/>
    <w:rPr>
      <w:rFonts w:ascii="Times New Roman" w:hAnsi="Times New Roman"/>
    </w:rPr>
  </w:style>
  <w:style w:type="character" w:customStyle="1" w:styleId="RodapChar0">
    <w:name w:val="Rodapé Char_0"/>
    <w:basedOn w:val="Fontepargpadro"/>
    <w:link w:val="Footer0"/>
    <w:uiPriority w:val="99"/>
    <w:rsid w:val="004B2899"/>
  </w:style>
  <w:style w:type="paragraph" w:customStyle="1" w:styleId="Normal4">
    <w:name w:val="Normal_4"/>
    <w:qFormat/>
    <w:rsid w:val="004B2899"/>
    <w:rPr>
      <w:rFonts w:ascii="Times New Roman" w:hAnsi="Times New Roman"/>
    </w:rPr>
  </w:style>
  <w:style w:type="paragraph" w:customStyle="1" w:styleId="Footer1">
    <w:name w:val="Footer_1"/>
    <w:basedOn w:val="Normal6"/>
    <w:link w:val="RodapChar1"/>
    <w:uiPriority w:val="99"/>
    <w:unhideWhenUsed/>
    <w:rsid w:val="004B2899"/>
    <w:pPr>
      <w:tabs>
        <w:tab w:val="center" w:pos="4680"/>
        <w:tab w:val="right" w:pos="9360"/>
      </w:tabs>
      <w:spacing w:after="0" w:line="240" w:lineRule="auto"/>
    </w:pPr>
  </w:style>
  <w:style w:type="paragraph" w:customStyle="1" w:styleId="Normal6">
    <w:name w:val="Normal_6"/>
    <w:qFormat/>
    <w:rsid w:val="004B2899"/>
    <w:rPr>
      <w:rFonts w:ascii="Times New Roman" w:hAnsi="Times New Roman"/>
    </w:rPr>
  </w:style>
  <w:style w:type="character" w:customStyle="1" w:styleId="RodapChar1">
    <w:name w:val="Rodapé Char_1"/>
    <w:basedOn w:val="Fontepargpadro"/>
    <w:link w:val="Footer1"/>
    <w:uiPriority w:val="99"/>
    <w:rsid w:val="004B2899"/>
  </w:style>
  <w:style w:type="paragraph" w:customStyle="1" w:styleId="Normal0">
    <w:name w:val="Normal_0"/>
    <w:qFormat/>
    <w:rsid w:val="00565FA7"/>
    <w:pPr>
      <w:spacing w:after="0" w:line="240" w:lineRule="auto"/>
    </w:pPr>
    <w:rPr>
      <w:sz w:val="24"/>
      <w:szCs w:val="24"/>
      <w:lang w:val="pt-BR" w:eastAsia="pt-BR"/>
    </w:rPr>
  </w:style>
  <w:style w:type="character" w:customStyle="1" w:styleId="PlaceholderText0">
    <w:name w:val="Placeholder Text_0"/>
    <w:basedOn w:val="Fontepargpadro"/>
    <w:uiPriority w:val="99"/>
    <w:semiHidden/>
    <w:rsid w:val="004B2899"/>
    <w:rPr>
      <w:color w:val="808080"/>
      <w:sz w:val="20"/>
      <w:szCs w:val="20"/>
      <w:lang w:val="en-US" w:eastAsia="en-US"/>
    </w:rPr>
  </w:style>
  <w:style w:type="paragraph" w:customStyle="1" w:styleId="Header00">
    <w:name w:val="Header_0_0"/>
    <w:basedOn w:val="Normal10"/>
    <w:link w:val="CabealhoChar00"/>
    <w:uiPriority w:val="99"/>
    <w:unhideWhenUsed/>
    <w:rsid w:val="004B2899"/>
    <w:pPr>
      <w:tabs>
        <w:tab w:val="center" w:pos="4680"/>
        <w:tab w:val="right" w:pos="9360"/>
      </w:tabs>
      <w:spacing w:after="0" w:line="240" w:lineRule="auto"/>
    </w:pPr>
    <w:rPr>
      <w:sz w:val="20"/>
      <w:szCs w:val="20"/>
    </w:rPr>
  </w:style>
  <w:style w:type="paragraph" w:customStyle="1" w:styleId="Normal10">
    <w:name w:val="Normal_1_0"/>
    <w:qFormat/>
    <w:rsid w:val="004B2899"/>
    <w:rPr>
      <w:rFonts w:ascii="Times New Roman" w:hAnsi="Times New Roman"/>
    </w:rPr>
  </w:style>
  <w:style w:type="character" w:customStyle="1" w:styleId="CabealhoChar00">
    <w:name w:val="Cabeçalho Char_0_0"/>
    <w:basedOn w:val="Fontepargpadro"/>
    <w:link w:val="Header00"/>
    <w:uiPriority w:val="99"/>
    <w:rsid w:val="004B2899"/>
  </w:style>
  <w:style w:type="paragraph" w:customStyle="1" w:styleId="Header10">
    <w:name w:val="Header_1_0"/>
    <w:basedOn w:val="Normal50"/>
    <w:link w:val="CabealhoChar10"/>
    <w:uiPriority w:val="99"/>
    <w:unhideWhenUsed/>
    <w:rsid w:val="004B2899"/>
    <w:pPr>
      <w:tabs>
        <w:tab w:val="center" w:pos="4680"/>
        <w:tab w:val="right" w:pos="9360"/>
      </w:tabs>
      <w:spacing w:after="0" w:line="240" w:lineRule="auto"/>
    </w:pPr>
    <w:rPr>
      <w:sz w:val="20"/>
      <w:szCs w:val="20"/>
    </w:rPr>
  </w:style>
  <w:style w:type="paragraph" w:customStyle="1" w:styleId="Normal50">
    <w:name w:val="Normal_5_0"/>
    <w:qFormat/>
    <w:rsid w:val="004B2899"/>
    <w:rPr>
      <w:rFonts w:ascii="Times New Roman" w:hAnsi="Times New Roman"/>
    </w:rPr>
  </w:style>
  <w:style w:type="character" w:customStyle="1" w:styleId="CabealhoChar10">
    <w:name w:val="Cabeçalho Char_1_0"/>
    <w:basedOn w:val="Fontepargpadro"/>
    <w:link w:val="Header10"/>
    <w:uiPriority w:val="99"/>
    <w:rsid w:val="004B2899"/>
  </w:style>
  <w:style w:type="paragraph" w:customStyle="1" w:styleId="Header2">
    <w:name w:val="Header_2"/>
    <w:basedOn w:val="Normal00"/>
    <w:link w:val="CabealhoChar2"/>
    <w:uiPriority w:val="99"/>
    <w:unhideWhenUsed/>
    <w:rsid w:val="004B2899"/>
    <w:pPr>
      <w:tabs>
        <w:tab w:val="center" w:pos="4680"/>
        <w:tab w:val="right" w:pos="9360"/>
      </w:tabs>
      <w:spacing w:after="0" w:line="240" w:lineRule="auto"/>
    </w:pPr>
    <w:rPr>
      <w:sz w:val="20"/>
      <w:szCs w:val="20"/>
    </w:rPr>
  </w:style>
  <w:style w:type="paragraph" w:customStyle="1" w:styleId="Normal00">
    <w:name w:val="Normal_0_0"/>
    <w:qFormat/>
    <w:rsid w:val="004B2899"/>
    <w:rPr>
      <w:rFonts w:ascii="Times New Roman" w:hAnsi="Times New Roman"/>
    </w:rPr>
  </w:style>
  <w:style w:type="character" w:customStyle="1" w:styleId="CabealhoChar2">
    <w:name w:val="Cabeçalho Char_2"/>
    <w:basedOn w:val="Fontepargpadro"/>
    <w:link w:val="Header2"/>
    <w:uiPriority w:val="99"/>
    <w:rsid w:val="004B2899"/>
  </w:style>
  <w:style w:type="paragraph" w:customStyle="1" w:styleId="Footer00">
    <w:name w:val="Footer_0_0"/>
    <w:basedOn w:val="Normal30"/>
    <w:link w:val="RodapChar00"/>
    <w:uiPriority w:val="99"/>
    <w:unhideWhenUsed/>
    <w:rsid w:val="004B2899"/>
    <w:pPr>
      <w:tabs>
        <w:tab w:val="center" w:pos="4680"/>
        <w:tab w:val="right" w:pos="9360"/>
      </w:tabs>
      <w:spacing w:after="0" w:line="240" w:lineRule="auto"/>
    </w:pPr>
    <w:rPr>
      <w:sz w:val="20"/>
      <w:szCs w:val="20"/>
    </w:rPr>
  </w:style>
  <w:style w:type="paragraph" w:customStyle="1" w:styleId="Normal30">
    <w:name w:val="Normal_3_0"/>
    <w:qFormat/>
    <w:rsid w:val="004B2899"/>
    <w:rPr>
      <w:rFonts w:ascii="Times New Roman" w:hAnsi="Times New Roman"/>
    </w:rPr>
  </w:style>
  <w:style w:type="character" w:customStyle="1" w:styleId="RodapChar00">
    <w:name w:val="Rodapé Char_0_0"/>
    <w:basedOn w:val="Fontepargpadro"/>
    <w:link w:val="Footer00"/>
    <w:uiPriority w:val="99"/>
    <w:rsid w:val="004B2899"/>
  </w:style>
  <w:style w:type="paragraph" w:customStyle="1" w:styleId="Normal40">
    <w:name w:val="Normal_4_0"/>
    <w:qFormat/>
    <w:rsid w:val="004B2899"/>
    <w:pPr>
      <w:spacing w:after="0" w:line="240" w:lineRule="auto"/>
    </w:pPr>
    <w:rPr>
      <w:rFonts w:ascii="Times New Roman" w:hAnsi="Times New Roman"/>
      <w:sz w:val="20"/>
      <w:szCs w:val="20"/>
    </w:rPr>
  </w:style>
  <w:style w:type="paragraph" w:customStyle="1" w:styleId="Footer10">
    <w:name w:val="Footer_1_0"/>
    <w:basedOn w:val="Normal60"/>
    <w:link w:val="RodapChar10"/>
    <w:uiPriority w:val="99"/>
    <w:unhideWhenUsed/>
    <w:rsid w:val="004B2899"/>
    <w:pPr>
      <w:tabs>
        <w:tab w:val="center" w:pos="4680"/>
        <w:tab w:val="right" w:pos="9360"/>
      </w:tabs>
      <w:spacing w:after="0" w:line="240" w:lineRule="auto"/>
    </w:pPr>
    <w:rPr>
      <w:sz w:val="20"/>
      <w:szCs w:val="20"/>
    </w:rPr>
  </w:style>
  <w:style w:type="paragraph" w:customStyle="1" w:styleId="Normal60">
    <w:name w:val="Normal_6_0"/>
    <w:qFormat/>
    <w:rsid w:val="004B2899"/>
    <w:rPr>
      <w:rFonts w:ascii="Times New Roman" w:hAnsi="Times New Roman"/>
    </w:rPr>
  </w:style>
  <w:style w:type="character" w:customStyle="1" w:styleId="RodapChar10">
    <w:name w:val="Rodapé Char_1_0"/>
    <w:basedOn w:val="Fontepargpadro"/>
    <w:link w:val="Footer10"/>
    <w:uiPriority w:val="99"/>
    <w:rsid w:val="004B2899"/>
  </w:style>
  <w:style w:type="paragraph" w:customStyle="1" w:styleId="Footer2">
    <w:name w:val="Footer_2"/>
    <w:basedOn w:val="Normal2"/>
    <w:link w:val="RodapChar2"/>
    <w:uiPriority w:val="99"/>
    <w:unhideWhenUsed/>
    <w:rsid w:val="004B2899"/>
    <w:pPr>
      <w:tabs>
        <w:tab w:val="center" w:pos="4680"/>
        <w:tab w:val="right" w:pos="9360"/>
      </w:tabs>
      <w:spacing w:after="0" w:line="240" w:lineRule="auto"/>
    </w:pPr>
    <w:rPr>
      <w:sz w:val="20"/>
      <w:szCs w:val="20"/>
    </w:rPr>
  </w:style>
  <w:style w:type="paragraph" w:customStyle="1" w:styleId="Normal2">
    <w:name w:val="Normal_2"/>
    <w:qFormat/>
    <w:rsid w:val="004B2899"/>
    <w:rPr>
      <w:rFonts w:ascii="Times New Roman" w:hAnsi="Times New Roman"/>
    </w:rPr>
  </w:style>
  <w:style w:type="character" w:customStyle="1" w:styleId="RodapChar2">
    <w:name w:val="Rodapé Char_2"/>
    <w:basedOn w:val="Fontepargpadro"/>
    <w:link w:val="Footer2"/>
    <w:uiPriority w:val="99"/>
    <w:rsid w:val="004B2899"/>
  </w:style>
  <w:style w:type="paragraph" w:customStyle="1" w:styleId="Footer11">
    <w:name w:val="Footer_1_1"/>
    <w:basedOn w:val="Normal31"/>
    <w:link w:val="RodapChar01"/>
    <w:uiPriority w:val="99"/>
    <w:unhideWhenUsed/>
    <w:rsid w:val="004B2899"/>
    <w:pPr>
      <w:tabs>
        <w:tab w:val="center" w:pos="4680"/>
        <w:tab w:val="right" w:pos="9360"/>
      </w:tabs>
      <w:spacing w:after="0" w:line="240" w:lineRule="auto"/>
    </w:pPr>
    <w:rPr>
      <w:sz w:val="20"/>
      <w:szCs w:val="20"/>
    </w:rPr>
  </w:style>
  <w:style w:type="paragraph" w:customStyle="1" w:styleId="Normal31">
    <w:name w:val="Normal_3_1"/>
    <w:qFormat/>
    <w:rsid w:val="004B2899"/>
    <w:rPr>
      <w:rFonts w:ascii="Times New Roman" w:hAnsi="Times New Roman"/>
    </w:rPr>
  </w:style>
  <w:style w:type="character" w:customStyle="1" w:styleId="RodapChar01">
    <w:name w:val="Rodapé Char_0_1"/>
    <w:basedOn w:val="Fontepargpadro"/>
    <w:link w:val="Footer11"/>
    <w:uiPriority w:val="99"/>
    <w:rsid w:val="004B2899"/>
  </w:style>
  <w:style w:type="paragraph" w:customStyle="1" w:styleId="Normal41">
    <w:name w:val="Normal_4_1"/>
    <w:qFormat/>
    <w:rsid w:val="004B2899"/>
    <w:pPr>
      <w:spacing w:after="0" w:line="240" w:lineRule="auto"/>
    </w:pPr>
    <w:rPr>
      <w:rFonts w:ascii="Times New Roman" w:hAnsi="Times New Roman"/>
      <w:sz w:val="20"/>
      <w:szCs w:val="20"/>
    </w:rPr>
  </w:style>
  <w:style w:type="paragraph" w:customStyle="1" w:styleId="Normal7">
    <w:name w:val="Normal_7"/>
    <w:qFormat/>
    <w:rsid w:val="00266164"/>
    <w:pPr>
      <w:spacing w:after="0" w:line="240" w:lineRule="auto"/>
    </w:pPr>
    <w:rPr>
      <w:sz w:val="20"/>
      <w:szCs w:val="20"/>
      <w:lang w:val="pt-BR" w:eastAsia="pt-BR"/>
    </w:rPr>
  </w:style>
  <w:style w:type="paragraph" w:customStyle="1" w:styleId="17TEXTOcorpojustificado">
    <w:name w:val="17. «TEXTO» corpo justificado"/>
    <w:basedOn w:val="Normal7"/>
    <w:rsid w:val="00F130FD"/>
    <w:pPr>
      <w:spacing w:line="260" w:lineRule="atLeast"/>
      <w:jc w:val="both"/>
    </w:pPr>
    <w:rPr>
      <w:rFonts w:ascii="Times" w:hAnsi="Times"/>
      <w:sz w:val="22"/>
    </w:rPr>
  </w:style>
  <w:style w:type="paragraph" w:styleId="Corpodetexto">
    <w:name w:val="Body Text"/>
    <w:basedOn w:val="Normal7"/>
    <w:link w:val="BodyTextChar"/>
    <w:rsid w:val="00F130FD"/>
    <w:pPr>
      <w:spacing w:after="120"/>
    </w:pPr>
  </w:style>
  <w:style w:type="character" w:customStyle="1" w:styleId="BodyTextChar">
    <w:name w:val="Body Text Char"/>
    <w:basedOn w:val="Fontepargpadro"/>
    <w:link w:val="Corpodetexto"/>
    <w:rsid w:val="00F130FD"/>
  </w:style>
  <w:style w:type="paragraph" w:styleId="Recuodecorpodetexto2">
    <w:name w:val="Body Text Indent 2"/>
    <w:basedOn w:val="Normal7"/>
    <w:link w:val="BodyTextIndent2Char"/>
    <w:rsid w:val="00F130FD"/>
    <w:pPr>
      <w:spacing w:after="120" w:line="480" w:lineRule="auto"/>
      <w:ind w:left="283"/>
    </w:pPr>
  </w:style>
  <w:style w:type="character" w:customStyle="1" w:styleId="BodyTextIndent2Char">
    <w:name w:val="Body Text Indent 2 Char"/>
    <w:basedOn w:val="Fontepargpadro"/>
    <w:link w:val="Recuodecorpodetexto2"/>
    <w:rsid w:val="00F130FD"/>
  </w:style>
  <w:style w:type="paragraph" w:styleId="Corpodetexto3">
    <w:name w:val="Body Text 3"/>
    <w:basedOn w:val="Normal7"/>
    <w:rsid w:val="00266164"/>
    <w:rPr>
      <w:sz w:val="28"/>
    </w:rPr>
  </w:style>
  <w:style w:type="paragraph" w:styleId="PargrafodaLista">
    <w:name w:val="List Paragraph"/>
    <w:basedOn w:val="Normal7"/>
    <w:uiPriority w:val="34"/>
    <w:qFormat/>
    <w:rsid w:val="00F130FD"/>
    <w:pPr>
      <w:ind w:left="720"/>
      <w:contextualSpacing/>
    </w:pPr>
    <w:rPr>
      <w:sz w:val="24"/>
      <w:szCs w:val="24"/>
    </w:rPr>
  </w:style>
  <w:style w:type="paragraph" w:customStyle="1" w:styleId="Recuodecorpodetexto1">
    <w:name w:val="Recuo de corpo de texto1"/>
    <w:basedOn w:val="Normal7"/>
    <w:rsid w:val="00F130FD"/>
    <w:pPr>
      <w:keepLines/>
      <w:spacing w:before="240" w:after="120"/>
      <w:ind w:left="454"/>
      <w:jc w:val="both"/>
    </w:pPr>
    <w:rPr>
      <w:sz w:val="24"/>
      <w:szCs w:val="24"/>
    </w:rPr>
  </w:style>
  <w:style w:type="paragraph" w:styleId="Ttulo">
    <w:name w:val="Title"/>
    <w:basedOn w:val="Normal7"/>
    <w:qFormat/>
    <w:rsid w:val="00266164"/>
    <w:pPr>
      <w:jc w:val="center"/>
    </w:pPr>
    <w:rPr>
      <w:b/>
      <w:sz w:val="28"/>
    </w:rPr>
  </w:style>
  <w:style w:type="character" w:customStyle="1" w:styleId="PlaceholderText1">
    <w:name w:val="Placeholder Text_1"/>
    <w:basedOn w:val="Fontepargpadro"/>
    <w:uiPriority w:val="99"/>
    <w:semiHidden/>
    <w:rsid w:val="004B2899"/>
    <w:rPr>
      <w:color w:val="808080"/>
      <w:sz w:val="20"/>
      <w:szCs w:val="20"/>
      <w:lang w:val="en-US" w:eastAsia="en-US"/>
    </w:rPr>
  </w:style>
  <w:style w:type="paragraph" w:customStyle="1" w:styleId="Header11">
    <w:name w:val="Header_1_1"/>
    <w:basedOn w:val="Normal11"/>
    <w:link w:val="CabealhoChar01"/>
    <w:uiPriority w:val="99"/>
    <w:unhideWhenUsed/>
    <w:rsid w:val="004B2899"/>
    <w:pPr>
      <w:tabs>
        <w:tab w:val="center" w:pos="4680"/>
        <w:tab w:val="right" w:pos="9360"/>
      </w:tabs>
      <w:spacing w:after="0" w:line="240" w:lineRule="auto"/>
    </w:pPr>
    <w:rPr>
      <w:sz w:val="20"/>
      <w:szCs w:val="20"/>
    </w:rPr>
  </w:style>
  <w:style w:type="paragraph" w:customStyle="1" w:styleId="Normal11">
    <w:name w:val="Normal_1_1"/>
    <w:qFormat/>
    <w:rsid w:val="004B2899"/>
    <w:rPr>
      <w:rFonts w:ascii="Times New Roman" w:hAnsi="Times New Roman"/>
    </w:rPr>
  </w:style>
  <w:style w:type="character" w:customStyle="1" w:styleId="CabealhoChar01">
    <w:name w:val="Cabeçalho Char_0_1"/>
    <w:basedOn w:val="Fontepargpadro"/>
    <w:link w:val="Header11"/>
    <w:uiPriority w:val="99"/>
    <w:rsid w:val="004B2899"/>
  </w:style>
  <w:style w:type="paragraph" w:customStyle="1" w:styleId="Header20">
    <w:name w:val="Header_2_0"/>
    <w:basedOn w:val="Normal51"/>
    <w:link w:val="CabealhoChar11"/>
    <w:uiPriority w:val="99"/>
    <w:unhideWhenUsed/>
    <w:rsid w:val="004B2899"/>
    <w:pPr>
      <w:tabs>
        <w:tab w:val="center" w:pos="4680"/>
        <w:tab w:val="right" w:pos="9360"/>
      </w:tabs>
      <w:spacing w:after="0" w:line="240" w:lineRule="auto"/>
    </w:pPr>
    <w:rPr>
      <w:sz w:val="20"/>
      <w:szCs w:val="20"/>
    </w:rPr>
  </w:style>
  <w:style w:type="paragraph" w:customStyle="1" w:styleId="Normal51">
    <w:name w:val="Normal_5_1"/>
    <w:qFormat/>
    <w:rsid w:val="004B2899"/>
    <w:rPr>
      <w:rFonts w:ascii="Times New Roman" w:hAnsi="Times New Roman"/>
    </w:rPr>
  </w:style>
  <w:style w:type="character" w:customStyle="1" w:styleId="CabealhoChar11">
    <w:name w:val="Cabeçalho Char_1_1"/>
    <w:basedOn w:val="Fontepargpadro"/>
    <w:link w:val="Header20"/>
    <w:uiPriority w:val="99"/>
    <w:rsid w:val="004B2899"/>
  </w:style>
  <w:style w:type="paragraph" w:customStyle="1" w:styleId="Header01">
    <w:name w:val="Header_0_1"/>
    <w:basedOn w:val="Normal01"/>
    <w:link w:val="CabealhoChar3"/>
    <w:uiPriority w:val="99"/>
    <w:unhideWhenUsed/>
    <w:rsid w:val="004B2899"/>
    <w:pPr>
      <w:tabs>
        <w:tab w:val="center" w:pos="4680"/>
        <w:tab w:val="right" w:pos="9360"/>
      </w:tabs>
      <w:spacing w:after="0" w:line="240" w:lineRule="auto"/>
    </w:pPr>
    <w:rPr>
      <w:sz w:val="20"/>
      <w:szCs w:val="20"/>
    </w:rPr>
  </w:style>
  <w:style w:type="paragraph" w:customStyle="1" w:styleId="Normal01">
    <w:name w:val="Normal_0_1"/>
    <w:qFormat/>
    <w:rsid w:val="004B2899"/>
    <w:rPr>
      <w:rFonts w:ascii="Times New Roman" w:hAnsi="Times New Roman"/>
    </w:rPr>
  </w:style>
  <w:style w:type="character" w:customStyle="1" w:styleId="CabealhoChar3">
    <w:name w:val="Cabeçalho Char_3"/>
    <w:basedOn w:val="Fontepargpadro"/>
    <w:link w:val="Header01"/>
    <w:uiPriority w:val="99"/>
    <w:rsid w:val="004B2899"/>
  </w:style>
  <w:style w:type="paragraph" w:customStyle="1" w:styleId="Footer20">
    <w:name w:val="Footer_2_0"/>
    <w:basedOn w:val="Normal61"/>
    <w:link w:val="RodapChar11"/>
    <w:uiPriority w:val="99"/>
    <w:unhideWhenUsed/>
    <w:rsid w:val="004B2899"/>
    <w:pPr>
      <w:tabs>
        <w:tab w:val="center" w:pos="4680"/>
        <w:tab w:val="right" w:pos="9360"/>
      </w:tabs>
      <w:spacing w:after="0" w:line="240" w:lineRule="auto"/>
    </w:pPr>
    <w:rPr>
      <w:sz w:val="20"/>
      <w:szCs w:val="20"/>
    </w:rPr>
  </w:style>
  <w:style w:type="paragraph" w:customStyle="1" w:styleId="Normal61">
    <w:name w:val="Normal_6_1"/>
    <w:qFormat/>
    <w:rsid w:val="004B2899"/>
    <w:rPr>
      <w:rFonts w:ascii="Times New Roman" w:hAnsi="Times New Roman"/>
    </w:rPr>
  </w:style>
  <w:style w:type="character" w:customStyle="1" w:styleId="RodapChar11">
    <w:name w:val="Rodapé Char_1_1"/>
    <w:basedOn w:val="Fontepargpadro"/>
    <w:link w:val="Footer20"/>
    <w:uiPriority w:val="99"/>
    <w:rsid w:val="004B2899"/>
  </w:style>
  <w:style w:type="paragraph" w:customStyle="1" w:styleId="Footer01">
    <w:name w:val="Footer_0_1"/>
    <w:basedOn w:val="Normal20"/>
    <w:link w:val="RodapChar3"/>
    <w:uiPriority w:val="99"/>
    <w:unhideWhenUsed/>
    <w:rsid w:val="004B2899"/>
    <w:pPr>
      <w:tabs>
        <w:tab w:val="center" w:pos="4680"/>
        <w:tab w:val="right" w:pos="9360"/>
      </w:tabs>
      <w:spacing w:after="0" w:line="240" w:lineRule="auto"/>
    </w:pPr>
    <w:rPr>
      <w:sz w:val="20"/>
      <w:szCs w:val="20"/>
    </w:rPr>
  </w:style>
  <w:style w:type="paragraph" w:customStyle="1" w:styleId="Normal20">
    <w:name w:val="Normal_2_0"/>
    <w:qFormat/>
    <w:rsid w:val="004B2899"/>
    <w:rPr>
      <w:rFonts w:ascii="Times New Roman" w:hAnsi="Times New Roman"/>
    </w:rPr>
  </w:style>
  <w:style w:type="character" w:customStyle="1" w:styleId="RodapChar3">
    <w:name w:val="Rodapé Char_3"/>
    <w:basedOn w:val="Fontepargpadro"/>
    <w:link w:val="Footer01"/>
    <w:uiPriority w:val="99"/>
    <w:rsid w:val="004B2899"/>
  </w:style>
  <w:style w:type="paragraph" w:customStyle="1" w:styleId="Times-9-Normal">
    <w:name w:val="Times-9-Normal"/>
    <w:basedOn w:val="Normal"/>
    <w:link w:val="Times-9-NormalChar"/>
    <w:qFormat/>
    <w:rsid w:val="00CD55B8"/>
    <w:pPr>
      <w:spacing w:after="100" w:afterAutospacing="1"/>
    </w:pPr>
    <w:rPr>
      <w:sz w:val="18"/>
      <w:szCs w:val="18"/>
    </w:rPr>
  </w:style>
  <w:style w:type="character" w:customStyle="1" w:styleId="Times-9-NormalChar">
    <w:name w:val="Times-9-Normal Char"/>
    <w:basedOn w:val="Fontepargpadro"/>
    <w:link w:val="Times-9-Normal"/>
    <w:rsid w:val="00CD55B8"/>
    <w:rPr>
      <w:rFonts w:eastAsia="Calibri"/>
      <w:sz w:val="18"/>
      <w:szCs w:val="18"/>
      <w:lang w:val="pt-BR"/>
    </w:rPr>
  </w:style>
  <w:style w:type="paragraph" w:customStyle="1" w:styleId="Times-9-Negrito">
    <w:name w:val="Times-9-Negrito"/>
    <w:basedOn w:val="Normal"/>
    <w:link w:val="Times-9-NegritoChar"/>
    <w:qFormat/>
    <w:rsid w:val="00CD55B8"/>
    <w:pPr>
      <w:spacing w:after="100" w:afterAutospacing="1"/>
    </w:pPr>
    <w:rPr>
      <w:b/>
      <w:sz w:val="18"/>
    </w:rPr>
  </w:style>
  <w:style w:type="character" w:customStyle="1" w:styleId="Times-9-NegritoChar">
    <w:name w:val="Times-9-Negrito Char"/>
    <w:basedOn w:val="Fontepargpadro"/>
    <w:link w:val="Times-9-Negrito"/>
    <w:rsid w:val="00CD55B8"/>
    <w:rPr>
      <w:rFonts w:eastAsia="Calibri"/>
      <w:b/>
      <w:sz w:val="18"/>
      <w:szCs w:val="22"/>
      <w:lang w:val="pt-BR"/>
    </w:rPr>
  </w:style>
  <w:style w:type="paragraph" w:customStyle="1" w:styleId="Ttulo10">
    <w:name w:val="Título_1"/>
    <w:basedOn w:val="Ttulo1"/>
    <w:qFormat/>
    <w:rsid w:val="00E05227"/>
  </w:style>
  <w:style w:type="character" w:customStyle="1" w:styleId="PlaceholderText2">
    <w:name w:val="Placeholder Text_2"/>
    <w:basedOn w:val="Fontepargpadro"/>
    <w:uiPriority w:val="99"/>
    <w:semiHidden/>
    <w:rsid w:val="004B2899"/>
    <w:rPr>
      <w:color w:val="808080"/>
      <w:sz w:val="20"/>
      <w:szCs w:val="20"/>
      <w:lang w:val="en-US" w:eastAsia="en-US"/>
    </w:rPr>
  </w:style>
  <w:style w:type="paragraph" w:customStyle="1" w:styleId="Header12">
    <w:name w:val="Header_1_2"/>
    <w:basedOn w:val="Normal12"/>
    <w:link w:val="CabealhoChar12"/>
    <w:uiPriority w:val="99"/>
    <w:unhideWhenUsed/>
    <w:rsid w:val="004B2899"/>
    <w:pPr>
      <w:tabs>
        <w:tab w:val="center" w:pos="4680"/>
        <w:tab w:val="right" w:pos="9360"/>
      </w:tabs>
      <w:spacing w:after="0" w:line="240" w:lineRule="auto"/>
    </w:pPr>
    <w:rPr>
      <w:sz w:val="20"/>
      <w:szCs w:val="20"/>
    </w:rPr>
  </w:style>
  <w:style w:type="paragraph" w:customStyle="1" w:styleId="Normal12">
    <w:name w:val="Normal_1_2"/>
    <w:qFormat/>
    <w:rsid w:val="004B2899"/>
    <w:rPr>
      <w:rFonts w:ascii="Times New Roman" w:hAnsi="Times New Roman"/>
    </w:rPr>
  </w:style>
  <w:style w:type="character" w:customStyle="1" w:styleId="CabealhoChar12">
    <w:name w:val="Cabeçalho Char_1_2"/>
    <w:basedOn w:val="Fontepargpadro"/>
    <w:link w:val="Header12"/>
    <w:uiPriority w:val="99"/>
    <w:rsid w:val="004B2899"/>
  </w:style>
  <w:style w:type="paragraph" w:customStyle="1" w:styleId="Normal8">
    <w:name w:val="Normal_8"/>
    <w:qFormat/>
    <w:rsid w:val="00047FDA"/>
    <w:pPr>
      <w:spacing w:after="0" w:line="240" w:lineRule="auto"/>
    </w:pPr>
    <w:rPr>
      <w:sz w:val="24"/>
      <w:szCs w:val="24"/>
      <w:lang w:val="pt-BR" w:eastAsia="pt-BR"/>
    </w:rPr>
  </w:style>
  <w:style w:type="paragraph" w:customStyle="1" w:styleId="Heading10">
    <w:name w:val="Heading 1_0"/>
    <w:basedOn w:val="Heading20"/>
    <w:next w:val="BodyText0"/>
    <w:link w:val="Ttulo1Char0"/>
    <w:qFormat/>
    <w:rsid w:val="00E72313"/>
    <w:pPr>
      <w:numPr>
        <w:ilvl w:val="0"/>
      </w:numPr>
      <w:outlineLvl w:val="0"/>
    </w:pPr>
    <w:rPr>
      <w:i w:val="0"/>
      <w:sz w:val="22"/>
    </w:rPr>
  </w:style>
  <w:style w:type="paragraph" w:customStyle="1" w:styleId="Heading20">
    <w:name w:val="Heading 2_0"/>
    <w:basedOn w:val="Heading30"/>
    <w:next w:val="BodyText0"/>
    <w:link w:val="Ttulo2Char0"/>
    <w:qFormat/>
    <w:rsid w:val="00FE2551"/>
    <w:pPr>
      <w:numPr>
        <w:ilvl w:val="1"/>
      </w:numPr>
      <w:spacing w:line="280" w:lineRule="atLeast"/>
      <w:outlineLvl w:val="1"/>
    </w:pPr>
    <w:rPr>
      <w:b/>
      <w:sz w:val="24"/>
    </w:rPr>
  </w:style>
  <w:style w:type="paragraph" w:customStyle="1" w:styleId="Heading30">
    <w:name w:val="Heading 3_0"/>
    <w:basedOn w:val="BodyText0"/>
    <w:next w:val="BodyText0"/>
    <w:link w:val="Ttulo3Char0"/>
    <w:qFormat/>
    <w:rsid w:val="00FE2551"/>
    <w:pPr>
      <w:keepNext/>
      <w:keepLines/>
      <w:numPr>
        <w:ilvl w:val="2"/>
        <w:numId w:val="5"/>
      </w:numPr>
      <w:spacing w:after="0" w:line="260" w:lineRule="atLeast"/>
      <w:outlineLvl w:val="2"/>
    </w:pPr>
    <w:rPr>
      <w:i/>
    </w:rPr>
  </w:style>
  <w:style w:type="paragraph" w:customStyle="1" w:styleId="BodyText0">
    <w:name w:val="Body Text_0"/>
    <w:basedOn w:val="Normal8"/>
    <w:link w:val="CorpodetextoChar0"/>
    <w:rsid w:val="00FE2551"/>
    <w:pPr>
      <w:spacing w:before="130" w:after="130"/>
    </w:pPr>
    <w:rPr>
      <w:rFonts w:ascii="Times" w:hAnsi="Times"/>
      <w:sz w:val="22"/>
      <w:szCs w:val="20"/>
    </w:rPr>
  </w:style>
  <w:style w:type="character" w:customStyle="1" w:styleId="CorpodetextoChar0">
    <w:name w:val="Corpo de texto Char_0"/>
    <w:basedOn w:val="Fontepargpadro"/>
    <w:link w:val="BodyText0"/>
    <w:rsid w:val="00FE2551"/>
    <w:rPr>
      <w:rFonts w:ascii="Times" w:hAnsi="Times"/>
      <w:sz w:val="22"/>
    </w:rPr>
  </w:style>
  <w:style w:type="character" w:customStyle="1" w:styleId="Ttulo3Char0">
    <w:name w:val="Título 3 Char_0"/>
    <w:basedOn w:val="Fontepargpadro"/>
    <w:link w:val="Heading30"/>
    <w:rsid w:val="00FE2551"/>
    <w:rPr>
      <w:rFonts w:ascii="Times" w:hAnsi="Times"/>
      <w:i/>
      <w:sz w:val="22"/>
    </w:rPr>
  </w:style>
  <w:style w:type="character" w:customStyle="1" w:styleId="Ttulo2Char0">
    <w:name w:val="Título 2 Char_0"/>
    <w:basedOn w:val="Fontepargpadro"/>
    <w:link w:val="Heading20"/>
    <w:rsid w:val="00FE2551"/>
    <w:rPr>
      <w:rFonts w:ascii="Times" w:hAnsi="Times"/>
      <w:b/>
      <w:i/>
      <w:sz w:val="24"/>
    </w:rPr>
  </w:style>
  <w:style w:type="character" w:customStyle="1" w:styleId="Ttulo1Char0">
    <w:name w:val="Título 1 Char_0"/>
    <w:basedOn w:val="Fontepargpadro"/>
    <w:link w:val="Heading10"/>
    <w:rsid w:val="00E72313"/>
    <w:rPr>
      <w:rFonts w:ascii="Times" w:hAnsi="Times"/>
      <w:b/>
      <w:sz w:val="22"/>
    </w:rPr>
  </w:style>
  <w:style w:type="character" w:customStyle="1" w:styleId="Heading6Char">
    <w:name w:val="Heading 6 Char"/>
    <w:basedOn w:val="Fontepargpadro"/>
    <w:link w:val="Ttulo6"/>
    <w:rsid w:val="00FE2551"/>
    <w:rPr>
      <w:rFonts w:ascii="Times" w:hAnsi="Times"/>
      <w:sz w:val="22"/>
    </w:rPr>
  </w:style>
  <w:style w:type="paragraph" w:customStyle="1" w:styleId="BodyTextIndent1">
    <w:name w:val="Body Text Indent1"/>
    <w:basedOn w:val="Normal8"/>
    <w:uiPriority w:val="99"/>
    <w:rsid w:val="00D06460"/>
    <w:pPr>
      <w:keepLines/>
      <w:spacing w:before="240" w:after="120"/>
      <w:ind w:left="454"/>
      <w:jc w:val="both"/>
    </w:pPr>
    <w:rPr>
      <w:sz w:val="20"/>
      <w:szCs w:val="20"/>
    </w:rPr>
  </w:style>
  <w:style w:type="paragraph" w:customStyle="1" w:styleId="Header21">
    <w:name w:val="Header_2_1"/>
    <w:basedOn w:val="Normal52"/>
    <w:link w:val="CabealhoChar20"/>
    <w:uiPriority w:val="99"/>
    <w:unhideWhenUsed/>
    <w:rsid w:val="004B2899"/>
    <w:pPr>
      <w:tabs>
        <w:tab w:val="center" w:pos="4680"/>
        <w:tab w:val="right" w:pos="9360"/>
      </w:tabs>
      <w:spacing w:after="0" w:line="240" w:lineRule="auto"/>
    </w:pPr>
    <w:rPr>
      <w:sz w:val="20"/>
      <w:szCs w:val="20"/>
    </w:rPr>
  </w:style>
  <w:style w:type="paragraph" w:customStyle="1" w:styleId="Normal52">
    <w:name w:val="Normal_5_2"/>
    <w:qFormat/>
    <w:rsid w:val="004B2899"/>
    <w:rPr>
      <w:rFonts w:ascii="Times New Roman" w:hAnsi="Times New Roman"/>
    </w:rPr>
  </w:style>
  <w:style w:type="character" w:customStyle="1" w:styleId="CabealhoChar20">
    <w:name w:val="Cabeçalho Char_2_0"/>
    <w:basedOn w:val="Fontepargpadro"/>
    <w:link w:val="Header21"/>
    <w:uiPriority w:val="99"/>
    <w:rsid w:val="004B2899"/>
  </w:style>
  <w:style w:type="paragraph" w:customStyle="1" w:styleId="Header02">
    <w:name w:val="Header_0_2"/>
    <w:basedOn w:val="Normal02"/>
    <w:link w:val="CabealhoChar02"/>
    <w:uiPriority w:val="99"/>
    <w:unhideWhenUsed/>
    <w:rsid w:val="004B2899"/>
    <w:pPr>
      <w:tabs>
        <w:tab w:val="center" w:pos="4680"/>
        <w:tab w:val="right" w:pos="9360"/>
      </w:tabs>
      <w:spacing w:after="0" w:line="240" w:lineRule="auto"/>
    </w:pPr>
    <w:rPr>
      <w:sz w:val="20"/>
      <w:szCs w:val="20"/>
    </w:rPr>
  </w:style>
  <w:style w:type="paragraph" w:customStyle="1" w:styleId="Normal02">
    <w:name w:val="Normal_0_2"/>
    <w:qFormat/>
    <w:rsid w:val="004B2899"/>
    <w:rPr>
      <w:rFonts w:ascii="Times New Roman" w:hAnsi="Times New Roman"/>
    </w:rPr>
  </w:style>
  <w:style w:type="character" w:customStyle="1" w:styleId="CabealhoChar02">
    <w:name w:val="Cabeçalho Char_0_2"/>
    <w:basedOn w:val="Fontepargpadro"/>
    <w:link w:val="Header02"/>
    <w:uiPriority w:val="99"/>
    <w:rsid w:val="004B2899"/>
  </w:style>
  <w:style w:type="paragraph" w:customStyle="1" w:styleId="Footer12">
    <w:name w:val="Footer_1_2"/>
    <w:basedOn w:val="Normal32"/>
    <w:link w:val="RodapChar12"/>
    <w:uiPriority w:val="99"/>
    <w:unhideWhenUsed/>
    <w:rsid w:val="004B2899"/>
    <w:pPr>
      <w:tabs>
        <w:tab w:val="center" w:pos="4680"/>
        <w:tab w:val="right" w:pos="9360"/>
      </w:tabs>
      <w:spacing w:after="0" w:line="240" w:lineRule="auto"/>
    </w:pPr>
    <w:rPr>
      <w:sz w:val="20"/>
      <w:szCs w:val="20"/>
    </w:rPr>
  </w:style>
  <w:style w:type="paragraph" w:customStyle="1" w:styleId="Normal32">
    <w:name w:val="Normal_3_2"/>
    <w:qFormat/>
    <w:rsid w:val="004B2899"/>
    <w:rPr>
      <w:rFonts w:ascii="Times New Roman" w:hAnsi="Times New Roman"/>
    </w:rPr>
  </w:style>
  <w:style w:type="character" w:customStyle="1" w:styleId="RodapChar12">
    <w:name w:val="Rodapé Char_1_2"/>
    <w:basedOn w:val="Fontepargpadro"/>
    <w:link w:val="Footer12"/>
    <w:uiPriority w:val="99"/>
    <w:rsid w:val="004B2899"/>
  </w:style>
  <w:style w:type="paragraph" w:customStyle="1" w:styleId="Normal42">
    <w:name w:val="Normal_4_2"/>
    <w:qFormat/>
    <w:rsid w:val="004B2899"/>
    <w:pPr>
      <w:spacing w:after="0" w:line="240" w:lineRule="auto"/>
    </w:pPr>
    <w:rPr>
      <w:rFonts w:ascii="Times New Roman" w:hAnsi="Times New Roman"/>
      <w:sz w:val="20"/>
      <w:szCs w:val="20"/>
    </w:rPr>
  </w:style>
  <w:style w:type="paragraph" w:customStyle="1" w:styleId="Footer21">
    <w:name w:val="Footer_2_1"/>
    <w:basedOn w:val="Normal62"/>
    <w:link w:val="RodapChar20"/>
    <w:uiPriority w:val="99"/>
    <w:unhideWhenUsed/>
    <w:rsid w:val="004B2899"/>
    <w:pPr>
      <w:tabs>
        <w:tab w:val="center" w:pos="4680"/>
        <w:tab w:val="right" w:pos="9360"/>
      </w:tabs>
      <w:spacing w:after="0" w:line="240" w:lineRule="auto"/>
    </w:pPr>
    <w:rPr>
      <w:sz w:val="20"/>
      <w:szCs w:val="20"/>
    </w:rPr>
  </w:style>
  <w:style w:type="paragraph" w:customStyle="1" w:styleId="Normal62">
    <w:name w:val="Normal_6_2"/>
    <w:qFormat/>
    <w:rsid w:val="004B2899"/>
    <w:rPr>
      <w:rFonts w:ascii="Times New Roman" w:hAnsi="Times New Roman"/>
    </w:rPr>
  </w:style>
  <w:style w:type="character" w:customStyle="1" w:styleId="RodapChar20">
    <w:name w:val="Rodapé Char_2_0"/>
    <w:basedOn w:val="Fontepargpadro"/>
    <w:link w:val="Footer21"/>
    <w:uiPriority w:val="99"/>
    <w:rsid w:val="004B2899"/>
  </w:style>
  <w:style w:type="paragraph" w:customStyle="1" w:styleId="Footer02">
    <w:name w:val="Footer_0_2"/>
    <w:basedOn w:val="Normal21"/>
    <w:link w:val="RodapChar02"/>
    <w:uiPriority w:val="99"/>
    <w:unhideWhenUsed/>
    <w:rsid w:val="004B2899"/>
    <w:pPr>
      <w:tabs>
        <w:tab w:val="center" w:pos="4680"/>
        <w:tab w:val="right" w:pos="9360"/>
      </w:tabs>
      <w:spacing w:after="0" w:line="240" w:lineRule="auto"/>
    </w:pPr>
    <w:rPr>
      <w:sz w:val="20"/>
      <w:szCs w:val="20"/>
    </w:rPr>
  </w:style>
  <w:style w:type="paragraph" w:customStyle="1" w:styleId="Normal21">
    <w:name w:val="Normal_2_1"/>
    <w:qFormat/>
    <w:rsid w:val="004B2899"/>
    <w:rPr>
      <w:rFonts w:ascii="Times New Roman" w:hAnsi="Times New Roman"/>
    </w:rPr>
  </w:style>
  <w:style w:type="character" w:customStyle="1" w:styleId="RodapChar02">
    <w:name w:val="Rodapé Char_0_2"/>
    <w:basedOn w:val="Fontepargpadro"/>
    <w:link w:val="Footer02"/>
    <w:uiPriority w:val="99"/>
    <w:rsid w:val="004B2899"/>
  </w:style>
  <w:style w:type="paragraph" w:customStyle="1" w:styleId="Heading60">
    <w:name w:val="Heading 6_0"/>
    <w:basedOn w:val="Normal9"/>
    <w:next w:val="Normal9"/>
    <w:link w:val="Ttulo6Char0"/>
    <w:qFormat/>
    <w:rsid w:val="00B305C6"/>
    <w:pPr>
      <w:numPr>
        <w:ilvl w:val="5"/>
        <w:numId w:val="8"/>
      </w:numPr>
      <w:outlineLvl w:val="5"/>
    </w:pPr>
    <w:rPr>
      <w:rFonts w:ascii="Times" w:hAnsi="Times"/>
      <w:sz w:val="22"/>
      <w:szCs w:val="20"/>
    </w:rPr>
  </w:style>
  <w:style w:type="paragraph" w:customStyle="1" w:styleId="Heading11">
    <w:name w:val="Heading 1_1"/>
    <w:basedOn w:val="Normal9"/>
    <w:next w:val="Normal9"/>
    <w:link w:val="Ttulo1Char1"/>
    <w:qFormat/>
    <w:rsid w:val="003F657E"/>
    <w:pPr>
      <w:keepNext/>
      <w:keepLines/>
      <w:numPr>
        <w:numId w:val="8"/>
      </w:numPr>
      <w:spacing w:before="480"/>
      <w:outlineLvl w:val="0"/>
    </w:pPr>
    <w:rPr>
      <w:b/>
      <w:bCs/>
      <w:sz w:val="22"/>
      <w:szCs w:val="28"/>
    </w:rPr>
  </w:style>
  <w:style w:type="paragraph" w:customStyle="1" w:styleId="Normal9">
    <w:name w:val="Normal_9"/>
    <w:qFormat/>
    <w:rsid w:val="00BD7FB5"/>
    <w:pPr>
      <w:spacing w:after="0" w:line="240" w:lineRule="auto"/>
    </w:pPr>
    <w:rPr>
      <w:sz w:val="24"/>
      <w:szCs w:val="24"/>
      <w:lang w:val="pt-BR" w:eastAsia="pt-BR"/>
    </w:rPr>
  </w:style>
  <w:style w:type="character" w:customStyle="1" w:styleId="Ttulo1Char1">
    <w:name w:val="Título 1 Char_1"/>
    <w:basedOn w:val="Fontepargpadro"/>
    <w:link w:val="Heading11"/>
    <w:rsid w:val="003F657E"/>
    <w:rPr>
      <w:b/>
      <w:bCs/>
      <w:sz w:val="22"/>
      <w:szCs w:val="28"/>
    </w:rPr>
  </w:style>
  <w:style w:type="character" w:customStyle="1" w:styleId="Ttulo6Char0">
    <w:name w:val="Título 6 Char_0"/>
    <w:basedOn w:val="Fontepargpadro"/>
    <w:link w:val="Heading60"/>
    <w:rsid w:val="00B305C6"/>
    <w:rPr>
      <w:rFonts w:ascii="Times" w:hAnsi="Times"/>
      <w:szCs w:val="20"/>
      <w:lang w:val="pt-BR" w:eastAsia="pt-BR"/>
    </w:rPr>
  </w:style>
  <w:style w:type="paragraph" w:customStyle="1" w:styleId="ListParagraph0">
    <w:name w:val="List Paragraph_0"/>
    <w:basedOn w:val="Normal9"/>
    <w:uiPriority w:val="34"/>
    <w:qFormat/>
    <w:rsid w:val="00016834"/>
    <w:pPr>
      <w:ind w:left="720"/>
      <w:contextualSpacing/>
    </w:pPr>
    <w:rPr>
      <w:rFonts w:ascii="Times" w:hAnsi="Times"/>
      <w:sz w:val="22"/>
      <w:szCs w:val="20"/>
    </w:rPr>
  </w:style>
  <w:style w:type="paragraph" w:customStyle="1" w:styleId="BodyText1">
    <w:name w:val="Body Text_1"/>
    <w:basedOn w:val="Normal9"/>
    <w:link w:val="CorpodetextoChar1"/>
    <w:rsid w:val="00016834"/>
    <w:pPr>
      <w:spacing w:before="130" w:after="130"/>
    </w:pPr>
    <w:rPr>
      <w:rFonts w:ascii="Times" w:hAnsi="Times"/>
      <w:sz w:val="22"/>
      <w:szCs w:val="20"/>
    </w:rPr>
  </w:style>
  <w:style w:type="character" w:customStyle="1" w:styleId="CorpodetextoChar1">
    <w:name w:val="Corpo de texto Char_1"/>
    <w:basedOn w:val="Fontepargpadro"/>
    <w:link w:val="BodyText1"/>
    <w:rsid w:val="00016834"/>
    <w:rPr>
      <w:rFonts w:ascii="Times" w:hAnsi="Times"/>
      <w:sz w:val="22"/>
    </w:rPr>
  </w:style>
  <w:style w:type="paragraph" w:customStyle="1" w:styleId="14sub-sub-ttulo">
    <w:name w:val="14sub-sub-ttulo"/>
    <w:basedOn w:val="Normal9"/>
    <w:rsid w:val="00016834"/>
    <w:pPr>
      <w:spacing w:before="140" w:after="260" w:line="260" w:lineRule="atLeast"/>
      <w:ind w:hanging="720"/>
    </w:pPr>
    <w:rPr>
      <w:b/>
      <w:bCs/>
      <w:i/>
      <w:iCs/>
      <w:sz w:val="20"/>
      <w:szCs w:val="20"/>
    </w:rPr>
  </w:style>
  <w:style w:type="paragraph" w:customStyle="1" w:styleId="Texto">
    <w:name w:val="Texto"/>
    <w:uiPriority w:val="99"/>
    <w:rsid w:val="00016834"/>
    <w:pPr>
      <w:widowControl w:val="0"/>
      <w:autoSpaceDE w:val="0"/>
      <w:autoSpaceDN w:val="0"/>
      <w:adjustRightInd w:val="0"/>
      <w:spacing w:after="0" w:line="240" w:lineRule="auto"/>
      <w:jc w:val="both"/>
    </w:pPr>
  </w:style>
  <w:style w:type="character" w:customStyle="1" w:styleId="PlaceholderText3">
    <w:name w:val="Placeholder Text_3"/>
    <w:basedOn w:val="Fontepargpadro"/>
    <w:uiPriority w:val="99"/>
    <w:semiHidden/>
    <w:rsid w:val="004B2899"/>
    <w:rPr>
      <w:color w:val="808080"/>
      <w:sz w:val="20"/>
      <w:szCs w:val="20"/>
      <w:lang w:val="en-US" w:eastAsia="en-US"/>
    </w:rPr>
  </w:style>
  <w:style w:type="paragraph" w:customStyle="1" w:styleId="Header03">
    <w:name w:val="Header_0_3"/>
    <w:basedOn w:val="Normal13"/>
    <w:link w:val="CabealhoChar03"/>
    <w:uiPriority w:val="99"/>
    <w:unhideWhenUsed/>
    <w:rsid w:val="004B2899"/>
    <w:pPr>
      <w:tabs>
        <w:tab w:val="center" w:pos="4680"/>
        <w:tab w:val="right" w:pos="9360"/>
      </w:tabs>
      <w:spacing w:after="0" w:line="240" w:lineRule="auto"/>
    </w:pPr>
    <w:rPr>
      <w:sz w:val="20"/>
      <w:szCs w:val="20"/>
    </w:rPr>
  </w:style>
  <w:style w:type="paragraph" w:customStyle="1" w:styleId="Normal13">
    <w:name w:val="Normal_1_3"/>
    <w:qFormat/>
    <w:rsid w:val="004B2899"/>
    <w:rPr>
      <w:rFonts w:ascii="Times New Roman" w:hAnsi="Times New Roman"/>
    </w:rPr>
  </w:style>
  <w:style w:type="character" w:customStyle="1" w:styleId="CabealhoChar03">
    <w:name w:val="Cabeçalho Char_0_3"/>
    <w:basedOn w:val="Fontepargpadro"/>
    <w:link w:val="Header03"/>
    <w:uiPriority w:val="99"/>
    <w:rsid w:val="004B2899"/>
  </w:style>
  <w:style w:type="paragraph" w:customStyle="1" w:styleId="Header13">
    <w:name w:val="Header_1_3"/>
    <w:basedOn w:val="Normal53"/>
    <w:link w:val="CabealhoChar13"/>
    <w:uiPriority w:val="99"/>
    <w:unhideWhenUsed/>
    <w:rsid w:val="004B2899"/>
    <w:pPr>
      <w:tabs>
        <w:tab w:val="center" w:pos="4680"/>
        <w:tab w:val="right" w:pos="9360"/>
      </w:tabs>
      <w:spacing w:after="0" w:line="240" w:lineRule="auto"/>
    </w:pPr>
    <w:rPr>
      <w:sz w:val="20"/>
      <w:szCs w:val="20"/>
    </w:rPr>
  </w:style>
  <w:style w:type="paragraph" w:customStyle="1" w:styleId="Normal53">
    <w:name w:val="Normal_5_3"/>
    <w:qFormat/>
    <w:rsid w:val="004B2899"/>
    <w:rPr>
      <w:rFonts w:ascii="Times New Roman" w:hAnsi="Times New Roman"/>
    </w:rPr>
  </w:style>
  <w:style w:type="character" w:customStyle="1" w:styleId="CabealhoChar13">
    <w:name w:val="Cabeçalho Char_1_3"/>
    <w:basedOn w:val="Fontepargpadro"/>
    <w:link w:val="Header13"/>
    <w:uiPriority w:val="99"/>
    <w:rsid w:val="004B2899"/>
  </w:style>
  <w:style w:type="paragraph" w:customStyle="1" w:styleId="Header3">
    <w:name w:val="Header_3"/>
    <w:basedOn w:val="Normal03"/>
    <w:link w:val="CabealhoChar4"/>
    <w:uiPriority w:val="99"/>
    <w:unhideWhenUsed/>
    <w:rsid w:val="004B2899"/>
    <w:pPr>
      <w:tabs>
        <w:tab w:val="center" w:pos="4680"/>
        <w:tab w:val="right" w:pos="9360"/>
      </w:tabs>
      <w:spacing w:after="0" w:line="240" w:lineRule="auto"/>
    </w:pPr>
    <w:rPr>
      <w:sz w:val="20"/>
      <w:szCs w:val="20"/>
    </w:rPr>
  </w:style>
  <w:style w:type="paragraph" w:customStyle="1" w:styleId="Normal03">
    <w:name w:val="Normal_0_3"/>
    <w:qFormat/>
    <w:rsid w:val="004B2899"/>
    <w:rPr>
      <w:rFonts w:ascii="Times New Roman" w:hAnsi="Times New Roman"/>
    </w:rPr>
  </w:style>
  <w:style w:type="character" w:customStyle="1" w:styleId="CabealhoChar4">
    <w:name w:val="Cabeçalho Char_4"/>
    <w:basedOn w:val="Fontepargpadro"/>
    <w:link w:val="Header3"/>
    <w:uiPriority w:val="99"/>
    <w:rsid w:val="004B2899"/>
  </w:style>
  <w:style w:type="paragraph" w:customStyle="1" w:styleId="Footer03">
    <w:name w:val="Footer_0_3"/>
    <w:basedOn w:val="Normal33"/>
    <w:link w:val="RodapChar03"/>
    <w:uiPriority w:val="99"/>
    <w:unhideWhenUsed/>
    <w:rsid w:val="004B2899"/>
    <w:pPr>
      <w:tabs>
        <w:tab w:val="center" w:pos="4680"/>
        <w:tab w:val="right" w:pos="9360"/>
      </w:tabs>
      <w:spacing w:after="0" w:line="240" w:lineRule="auto"/>
    </w:pPr>
    <w:rPr>
      <w:sz w:val="20"/>
      <w:szCs w:val="20"/>
    </w:rPr>
  </w:style>
  <w:style w:type="paragraph" w:customStyle="1" w:styleId="Normal33">
    <w:name w:val="Normal_3_3"/>
    <w:qFormat/>
    <w:rsid w:val="004B2899"/>
    <w:rPr>
      <w:rFonts w:ascii="Times New Roman" w:hAnsi="Times New Roman"/>
    </w:rPr>
  </w:style>
  <w:style w:type="character" w:customStyle="1" w:styleId="RodapChar03">
    <w:name w:val="Rodapé Char_0_3"/>
    <w:basedOn w:val="Fontepargpadro"/>
    <w:link w:val="Footer03"/>
    <w:uiPriority w:val="99"/>
    <w:rsid w:val="004B2899"/>
  </w:style>
  <w:style w:type="paragraph" w:customStyle="1" w:styleId="Normal43">
    <w:name w:val="Normal_4_3"/>
    <w:qFormat/>
    <w:rsid w:val="004B2899"/>
    <w:pPr>
      <w:spacing w:after="0" w:line="240" w:lineRule="auto"/>
    </w:pPr>
    <w:rPr>
      <w:rFonts w:ascii="Times New Roman" w:hAnsi="Times New Roman"/>
      <w:sz w:val="20"/>
      <w:szCs w:val="20"/>
    </w:rPr>
  </w:style>
  <w:style w:type="paragraph" w:customStyle="1" w:styleId="Footer13">
    <w:name w:val="Footer_1_3"/>
    <w:basedOn w:val="Normal63"/>
    <w:link w:val="RodapChar13"/>
    <w:uiPriority w:val="99"/>
    <w:unhideWhenUsed/>
    <w:rsid w:val="004B2899"/>
    <w:pPr>
      <w:tabs>
        <w:tab w:val="center" w:pos="4680"/>
        <w:tab w:val="right" w:pos="9360"/>
      </w:tabs>
      <w:spacing w:after="0" w:line="240" w:lineRule="auto"/>
    </w:pPr>
    <w:rPr>
      <w:sz w:val="20"/>
      <w:szCs w:val="20"/>
    </w:rPr>
  </w:style>
  <w:style w:type="paragraph" w:customStyle="1" w:styleId="Normal63">
    <w:name w:val="Normal_6_3"/>
    <w:qFormat/>
    <w:rsid w:val="004B2899"/>
    <w:rPr>
      <w:rFonts w:ascii="Times New Roman" w:hAnsi="Times New Roman"/>
    </w:rPr>
  </w:style>
  <w:style w:type="character" w:customStyle="1" w:styleId="RodapChar13">
    <w:name w:val="Rodapé Char_1_3"/>
    <w:basedOn w:val="Fontepargpadro"/>
    <w:link w:val="Footer13"/>
    <w:uiPriority w:val="99"/>
    <w:rsid w:val="004B2899"/>
  </w:style>
  <w:style w:type="paragraph" w:customStyle="1" w:styleId="Footer3">
    <w:name w:val="Footer_3"/>
    <w:basedOn w:val="Normal22"/>
    <w:link w:val="RodapChar4"/>
    <w:uiPriority w:val="99"/>
    <w:unhideWhenUsed/>
    <w:rsid w:val="004B2899"/>
    <w:pPr>
      <w:tabs>
        <w:tab w:val="center" w:pos="4680"/>
        <w:tab w:val="right" w:pos="9360"/>
      </w:tabs>
      <w:spacing w:after="0" w:line="240" w:lineRule="auto"/>
    </w:pPr>
    <w:rPr>
      <w:sz w:val="20"/>
      <w:szCs w:val="20"/>
    </w:rPr>
  </w:style>
  <w:style w:type="paragraph" w:customStyle="1" w:styleId="Normal22">
    <w:name w:val="Normal_2_2"/>
    <w:qFormat/>
    <w:rsid w:val="004B2899"/>
    <w:rPr>
      <w:rFonts w:ascii="Times New Roman" w:hAnsi="Times New Roman"/>
    </w:rPr>
  </w:style>
  <w:style w:type="character" w:customStyle="1" w:styleId="RodapChar4">
    <w:name w:val="Rodapé Char_4"/>
    <w:basedOn w:val="Fontepargpadro"/>
    <w:link w:val="Footer3"/>
    <w:uiPriority w:val="99"/>
    <w:rsid w:val="004B2899"/>
  </w:style>
  <w:style w:type="paragraph" w:customStyle="1" w:styleId="Heading61">
    <w:name w:val="Heading 6_1"/>
    <w:basedOn w:val="Normal100"/>
    <w:next w:val="Normal100"/>
    <w:link w:val="Ttulo6Char1"/>
    <w:qFormat/>
    <w:rsid w:val="002D28D1"/>
    <w:pPr>
      <w:numPr>
        <w:ilvl w:val="5"/>
        <w:numId w:val="15"/>
      </w:numPr>
      <w:outlineLvl w:val="5"/>
    </w:pPr>
    <w:rPr>
      <w:rFonts w:ascii="Times" w:hAnsi="Times"/>
      <w:sz w:val="22"/>
      <w:szCs w:val="20"/>
    </w:rPr>
  </w:style>
  <w:style w:type="paragraph" w:customStyle="1" w:styleId="Heading12">
    <w:name w:val="Heading 1_2"/>
    <w:basedOn w:val="Heading21"/>
    <w:next w:val="BodyText2"/>
    <w:link w:val="Ttulo1Char2"/>
    <w:qFormat/>
    <w:rsid w:val="009F4EC7"/>
    <w:pPr>
      <w:numPr>
        <w:ilvl w:val="0"/>
      </w:numPr>
      <w:outlineLvl w:val="0"/>
    </w:pPr>
    <w:rPr>
      <w:i w:val="0"/>
    </w:rPr>
  </w:style>
  <w:style w:type="paragraph" w:customStyle="1" w:styleId="Heading21">
    <w:name w:val="Heading 2_1"/>
    <w:basedOn w:val="Heading31"/>
    <w:next w:val="BodyText2"/>
    <w:link w:val="Ttulo2Char1"/>
    <w:qFormat/>
    <w:rsid w:val="002D28D1"/>
    <w:pPr>
      <w:numPr>
        <w:ilvl w:val="1"/>
      </w:numPr>
      <w:spacing w:line="280" w:lineRule="atLeast"/>
      <w:outlineLvl w:val="1"/>
    </w:pPr>
    <w:rPr>
      <w:b/>
      <w:sz w:val="24"/>
    </w:rPr>
  </w:style>
  <w:style w:type="paragraph" w:customStyle="1" w:styleId="Heading31">
    <w:name w:val="Heading 3_1"/>
    <w:basedOn w:val="BodyText2"/>
    <w:next w:val="BodyText2"/>
    <w:link w:val="Ttulo3Char1"/>
    <w:qFormat/>
    <w:rsid w:val="002D28D1"/>
    <w:pPr>
      <w:keepNext/>
      <w:keepLines/>
      <w:numPr>
        <w:ilvl w:val="2"/>
        <w:numId w:val="15"/>
      </w:numPr>
      <w:spacing w:after="0" w:line="260" w:lineRule="atLeast"/>
      <w:outlineLvl w:val="2"/>
    </w:pPr>
    <w:rPr>
      <w:i/>
    </w:rPr>
  </w:style>
  <w:style w:type="paragraph" w:customStyle="1" w:styleId="BodyText2">
    <w:name w:val="Body Text_2"/>
    <w:basedOn w:val="Normal100"/>
    <w:link w:val="CorpodetextoChar2"/>
    <w:rsid w:val="002D28D1"/>
    <w:pPr>
      <w:spacing w:before="130" w:after="130"/>
    </w:pPr>
    <w:rPr>
      <w:rFonts w:ascii="Times" w:hAnsi="Times"/>
      <w:sz w:val="22"/>
      <w:szCs w:val="20"/>
    </w:rPr>
  </w:style>
  <w:style w:type="paragraph" w:customStyle="1" w:styleId="Normal100">
    <w:name w:val="Normal_10"/>
    <w:qFormat/>
    <w:rsid w:val="00434370"/>
    <w:pPr>
      <w:spacing w:after="0" w:line="240" w:lineRule="auto"/>
    </w:pPr>
    <w:rPr>
      <w:sz w:val="24"/>
      <w:szCs w:val="24"/>
      <w:lang w:val="pt-BR" w:eastAsia="pt-BR"/>
    </w:rPr>
  </w:style>
  <w:style w:type="character" w:customStyle="1" w:styleId="CorpodetextoChar2">
    <w:name w:val="Corpo de texto Char_2"/>
    <w:basedOn w:val="Fontepargpadro"/>
    <w:link w:val="BodyText2"/>
    <w:rsid w:val="002D28D1"/>
    <w:rPr>
      <w:rFonts w:ascii="Times" w:hAnsi="Times"/>
      <w:sz w:val="22"/>
    </w:rPr>
  </w:style>
  <w:style w:type="character" w:customStyle="1" w:styleId="Ttulo3Char1">
    <w:name w:val="Título 3 Char_1"/>
    <w:basedOn w:val="Fontepargpadro"/>
    <w:link w:val="Heading31"/>
    <w:rsid w:val="002D28D1"/>
    <w:rPr>
      <w:rFonts w:ascii="Times" w:hAnsi="Times"/>
      <w:i/>
      <w:sz w:val="22"/>
    </w:rPr>
  </w:style>
  <w:style w:type="character" w:customStyle="1" w:styleId="Ttulo2Char1">
    <w:name w:val="Título 2 Char_1"/>
    <w:basedOn w:val="Fontepargpadro"/>
    <w:link w:val="Heading21"/>
    <w:rsid w:val="002D28D1"/>
    <w:rPr>
      <w:rFonts w:ascii="Times" w:hAnsi="Times"/>
      <w:b/>
      <w:i/>
      <w:sz w:val="24"/>
    </w:rPr>
  </w:style>
  <w:style w:type="character" w:customStyle="1" w:styleId="Ttulo1Char2">
    <w:name w:val="Título 1 Char_2"/>
    <w:basedOn w:val="Fontepargpadro"/>
    <w:link w:val="Heading12"/>
    <w:rsid w:val="002D28D1"/>
    <w:rPr>
      <w:rFonts w:ascii="Times" w:hAnsi="Times"/>
      <w:b/>
      <w:sz w:val="24"/>
    </w:rPr>
  </w:style>
  <w:style w:type="character" w:customStyle="1" w:styleId="Ttulo6Char1">
    <w:name w:val="Título 6 Char_1"/>
    <w:basedOn w:val="Fontepargpadro"/>
    <w:link w:val="Heading61"/>
    <w:rsid w:val="002D28D1"/>
    <w:rPr>
      <w:rFonts w:ascii="Times" w:hAnsi="Times"/>
      <w:sz w:val="22"/>
    </w:rPr>
  </w:style>
  <w:style w:type="paragraph" w:customStyle="1" w:styleId="ListParagraph1">
    <w:name w:val="List Paragraph_1"/>
    <w:basedOn w:val="Normal100"/>
    <w:uiPriority w:val="34"/>
    <w:qFormat/>
    <w:rsid w:val="0050778B"/>
    <w:pPr>
      <w:ind w:left="720"/>
      <w:contextualSpacing/>
    </w:pPr>
    <w:rPr>
      <w:rFonts w:ascii="Times" w:hAnsi="Times"/>
      <w:sz w:val="22"/>
      <w:szCs w:val="20"/>
    </w:rPr>
  </w:style>
  <w:style w:type="character" w:customStyle="1" w:styleId="PlaceholderText4">
    <w:name w:val="Placeholder Text_4"/>
    <w:basedOn w:val="Fontepargpadro"/>
    <w:uiPriority w:val="99"/>
    <w:semiHidden/>
    <w:rsid w:val="004B2899"/>
    <w:rPr>
      <w:color w:val="808080"/>
      <w:sz w:val="20"/>
      <w:szCs w:val="20"/>
      <w:lang w:val="en-US" w:eastAsia="en-US"/>
    </w:rPr>
  </w:style>
  <w:style w:type="paragraph" w:customStyle="1" w:styleId="Header04">
    <w:name w:val="Header_0_4"/>
    <w:basedOn w:val="Normal14"/>
    <w:link w:val="CabealhoChar04"/>
    <w:uiPriority w:val="99"/>
    <w:unhideWhenUsed/>
    <w:rsid w:val="004B2899"/>
    <w:pPr>
      <w:tabs>
        <w:tab w:val="center" w:pos="4680"/>
        <w:tab w:val="right" w:pos="9360"/>
      </w:tabs>
      <w:spacing w:after="0" w:line="240" w:lineRule="auto"/>
    </w:pPr>
    <w:rPr>
      <w:sz w:val="20"/>
      <w:szCs w:val="20"/>
    </w:rPr>
  </w:style>
  <w:style w:type="paragraph" w:customStyle="1" w:styleId="Normal14">
    <w:name w:val="Normal_1_4"/>
    <w:qFormat/>
    <w:rsid w:val="004B2899"/>
    <w:rPr>
      <w:rFonts w:ascii="Times New Roman" w:hAnsi="Times New Roman"/>
    </w:rPr>
  </w:style>
  <w:style w:type="character" w:customStyle="1" w:styleId="CabealhoChar04">
    <w:name w:val="Cabeçalho Char_0_4"/>
    <w:basedOn w:val="Fontepargpadro"/>
    <w:link w:val="Header04"/>
    <w:uiPriority w:val="99"/>
    <w:rsid w:val="004B2899"/>
  </w:style>
  <w:style w:type="paragraph" w:customStyle="1" w:styleId="Header14">
    <w:name w:val="Header_1_4"/>
    <w:basedOn w:val="Normal54"/>
    <w:link w:val="CabealhoChar14"/>
    <w:uiPriority w:val="99"/>
    <w:unhideWhenUsed/>
    <w:rsid w:val="004B2899"/>
    <w:pPr>
      <w:tabs>
        <w:tab w:val="center" w:pos="4680"/>
        <w:tab w:val="right" w:pos="9360"/>
      </w:tabs>
      <w:spacing w:after="0" w:line="240" w:lineRule="auto"/>
    </w:pPr>
    <w:rPr>
      <w:sz w:val="20"/>
      <w:szCs w:val="20"/>
    </w:rPr>
  </w:style>
  <w:style w:type="paragraph" w:customStyle="1" w:styleId="Normal54">
    <w:name w:val="Normal_5_4"/>
    <w:qFormat/>
    <w:rsid w:val="004B2899"/>
    <w:rPr>
      <w:rFonts w:ascii="Times New Roman" w:hAnsi="Times New Roman"/>
    </w:rPr>
  </w:style>
  <w:style w:type="character" w:customStyle="1" w:styleId="CabealhoChar14">
    <w:name w:val="Cabeçalho Char_1_4"/>
    <w:basedOn w:val="Fontepargpadro"/>
    <w:link w:val="Header14"/>
    <w:uiPriority w:val="99"/>
    <w:rsid w:val="004B2899"/>
  </w:style>
  <w:style w:type="paragraph" w:customStyle="1" w:styleId="Header4">
    <w:name w:val="Header_4"/>
    <w:basedOn w:val="Normal04"/>
    <w:link w:val="CabealhoChar5"/>
    <w:uiPriority w:val="99"/>
    <w:unhideWhenUsed/>
    <w:rsid w:val="004B2899"/>
    <w:pPr>
      <w:tabs>
        <w:tab w:val="center" w:pos="4680"/>
        <w:tab w:val="right" w:pos="9360"/>
      </w:tabs>
      <w:spacing w:after="0" w:line="240" w:lineRule="auto"/>
    </w:pPr>
    <w:rPr>
      <w:sz w:val="20"/>
      <w:szCs w:val="20"/>
    </w:rPr>
  </w:style>
  <w:style w:type="paragraph" w:customStyle="1" w:styleId="Normal04">
    <w:name w:val="Normal_0_4"/>
    <w:qFormat/>
    <w:rsid w:val="004B2899"/>
    <w:rPr>
      <w:rFonts w:ascii="Times New Roman" w:hAnsi="Times New Roman"/>
    </w:rPr>
  </w:style>
  <w:style w:type="character" w:customStyle="1" w:styleId="CabealhoChar5">
    <w:name w:val="Cabeçalho Char_5"/>
    <w:basedOn w:val="Fontepargpadro"/>
    <w:link w:val="Header4"/>
    <w:uiPriority w:val="99"/>
    <w:rsid w:val="004B2899"/>
  </w:style>
  <w:style w:type="paragraph" w:customStyle="1" w:styleId="Footer04">
    <w:name w:val="Footer_0_4"/>
    <w:basedOn w:val="Normal34"/>
    <w:link w:val="RodapChar04"/>
    <w:uiPriority w:val="99"/>
    <w:unhideWhenUsed/>
    <w:rsid w:val="004B2899"/>
    <w:pPr>
      <w:tabs>
        <w:tab w:val="center" w:pos="4680"/>
        <w:tab w:val="right" w:pos="9360"/>
      </w:tabs>
      <w:spacing w:after="0" w:line="240" w:lineRule="auto"/>
    </w:pPr>
    <w:rPr>
      <w:sz w:val="20"/>
      <w:szCs w:val="20"/>
    </w:rPr>
  </w:style>
  <w:style w:type="paragraph" w:customStyle="1" w:styleId="Normal34">
    <w:name w:val="Normal_3_4"/>
    <w:qFormat/>
    <w:rsid w:val="004B2899"/>
    <w:rPr>
      <w:rFonts w:ascii="Times New Roman" w:hAnsi="Times New Roman"/>
    </w:rPr>
  </w:style>
  <w:style w:type="character" w:customStyle="1" w:styleId="RodapChar04">
    <w:name w:val="Rodapé Char_0_4"/>
    <w:basedOn w:val="Fontepargpadro"/>
    <w:link w:val="Footer04"/>
    <w:uiPriority w:val="99"/>
    <w:rsid w:val="004B2899"/>
  </w:style>
  <w:style w:type="paragraph" w:customStyle="1" w:styleId="Normal44">
    <w:name w:val="Normal_4_4"/>
    <w:qFormat/>
    <w:rsid w:val="004B2899"/>
    <w:pPr>
      <w:spacing w:after="0" w:line="240" w:lineRule="auto"/>
    </w:pPr>
    <w:rPr>
      <w:rFonts w:ascii="Times New Roman" w:hAnsi="Times New Roman"/>
      <w:sz w:val="20"/>
      <w:szCs w:val="20"/>
    </w:rPr>
  </w:style>
  <w:style w:type="paragraph" w:customStyle="1" w:styleId="Footer14">
    <w:name w:val="Footer_1_4"/>
    <w:basedOn w:val="Normal64"/>
    <w:link w:val="RodapChar14"/>
    <w:uiPriority w:val="99"/>
    <w:unhideWhenUsed/>
    <w:rsid w:val="004B2899"/>
    <w:pPr>
      <w:tabs>
        <w:tab w:val="center" w:pos="4680"/>
        <w:tab w:val="right" w:pos="9360"/>
      </w:tabs>
      <w:spacing w:after="0" w:line="240" w:lineRule="auto"/>
    </w:pPr>
    <w:rPr>
      <w:sz w:val="20"/>
      <w:szCs w:val="20"/>
    </w:rPr>
  </w:style>
  <w:style w:type="paragraph" w:customStyle="1" w:styleId="Normal64">
    <w:name w:val="Normal_6_4"/>
    <w:qFormat/>
    <w:rsid w:val="004B2899"/>
    <w:rPr>
      <w:rFonts w:ascii="Times New Roman" w:hAnsi="Times New Roman"/>
    </w:rPr>
  </w:style>
  <w:style w:type="character" w:customStyle="1" w:styleId="RodapChar14">
    <w:name w:val="Rodapé Char_1_4"/>
    <w:basedOn w:val="Fontepargpadro"/>
    <w:link w:val="Footer14"/>
    <w:uiPriority w:val="99"/>
    <w:rsid w:val="004B2899"/>
  </w:style>
  <w:style w:type="paragraph" w:customStyle="1" w:styleId="Footer4">
    <w:name w:val="Footer_4"/>
    <w:basedOn w:val="Normal23"/>
    <w:link w:val="RodapChar5"/>
    <w:uiPriority w:val="99"/>
    <w:unhideWhenUsed/>
    <w:rsid w:val="004B2899"/>
    <w:pPr>
      <w:tabs>
        <w:tab w:val="center" w:pos="4680"/>
        <w:tab w:val="right" w:pos="9360"/>
      </w:tabs>
      <w:spacing w:after="0" w:line="240" w:lineRule="auto"/>
    </w:pPr>
    <w:rPr>
      <w:sz w:val="20"/>
      <w:szCs w:val="20"/>
    </w:rPr>
  </w:style>
  <w:style w:type="paragraph" w:customStyle="1" w:styleId="Normal23">
    <w:name w:val="Normal_2_3"/>
    <w:qFormat/>
    <w:rsid w:val="004B2899"/>
    <w:rPr>
      <w:rFonts w:ascii="Times New Roman" w:hAnsi="Times New Roman"/>
    </w:rPr>
  </w:style>
  <w:style w:type="character" w:customStyle="1" w:styleId="RodapChar5">
    <w:name w:val="Rodapé Char_5"/>
    <w:basedOn w:val="Fontepargpadro"/>
    <w:link w:val="Footer4"/>
    <w:uiPriority w:val="99"/>
    <w:rsid w:val="004B2899"/>
  </w:style>
  <w:style w:type="paragraph" w:customStyle="1" w:styleId="Heading62">
    <w:name w:val="Heading 6_2"/>
    <w:basedOn w:val="Normal110"/>
    <w:next w:val="Normal110"/>
    <w:link w:val="Ttulo6Char2"/>
    <w:qFormat/>
    <w:rsid w:val="00E80C46"/>
    <w:pPr>
      <w:numPr>
        <w:ilvl w:val="5"/>
        <w:numId w:val="18"/>
      </w:numPr>
      <w:outlineLvl w:val="5"/>
    </w:pPr>
    <w:rPr>
      <w:rFonts w:ascii="Times" w:hAnsi="Times"/>
      <w:sz w:val="22"/>
      <w:szCs w:val="20"/>
    </w:rPr>
  </w:style>
  <w:style w:type="paragraph" w:customStyle="1" w:styleId="Heading13">
    <w:name w:val="Heading 1_3"/>
    <w:basedOn w:val="Normal110"/>
    <w:next w:val="Normal110"/>
    <w:link w:val="Ttulo1Char3"/>
    <w:qFormat/>
    <w:rsid w:val="00576306"/>
    <w:pPr>
      <w:keepNext/>
      <w:keepLines/>
      <w:numPr>
        <w:numId w:val="18"/>
      </w:numPr>
      <w:spacing w:before="480"/>
      <w:outlineLvl w:val="0"/>
    </w:pPr>
    <w:rPr>
      <w:b/>
      <w:bCs/>
      <w:sz w:val="22"/>
      <w:szCs w:val="28"/>
    </w:rPr>
  </w:style>
  <w:style w:type="paragraph" w:customStyle="1" w:styleId="Normal110">
    <w:name w:val="Normal_11"/>
    <w:qFormat/>
    <w:rsid w:val="001A52C9"/>
    <w:pPr>
      <w:spacing w:after="0" w:line="240" w:lineRule="auto"/>
    </w:pPr>
    <w:rPr>
      <w:sz w:val="24"/>
      <w:szCs w:val="24"/>
      <w:lang w:val="pt-BR" w:eastAsia="pt-BR"/>
    </w:rPr>
  </w:style>
  <w:style w:type="character" w:customStyle="1" w:styleId="Ttulo1Char3">
    <w:name w:val="Título 1 Char_3"/>
    <w:basedOn w:val="Fontepargpadro"/>
    <w:link w:val="Heading13"/>
    <w:rsid w:val="00576306"/>
    <w:rPr>
      <w:b/>
      <w:bCs/>
      <w:sz w:val="22"/>
      <w:szCs w:val="28"/>
    </w:rPr>
  </w:style>
  <w:style w:type="character" w:customStyle="1" w:styleId="Ttulo6Char2">
    <w:name w:val="Título 6 Char_2"/>
    <w:basedOn w:val="Fontepargpadro"/>
    <w:link w:val="Heading62"/>
    <w:rsid w:val="00E80C46"/>
    <w:rPr>
      <w:rFonts w:ascii="Times" w:hAnsi="Times"/>
      <w:szCs w:val="20"/>
      <w:lang w:val="pt-BR" w:eastAsia="pt-BR"/>
    </w:rPr>
  </w:style>
  <w:style w:type="paragraph" w:customStyle="1" w:styleId="ListParagraph2">
    <w:name w:val="List Paragraph_2"/>
    <w:basedOn w:val="Normal110"/>
    <w:uiPriority w:val="34"/>
    <w:qFormat/>
    <w:rsid w:val="006107BF"/>
    <w:pPr>
      <w:ind w:left="720"/>
      <w:contextualSpacing/>
    </w:pPr>
    <w:rPr>
      <w:rFonts w:ascii="Times" w:hAnsi="Times"/>
      <w:sz w:val="22"/>
      <w:szCs w:val="20"/>
    </w:rPr>
  </w:style>
  <w:style w:type="character" w:customStyle="1" w:styleId="PlaceholderText5">
    <w:name w:val="Placeholder Text_5"/>
    <w:basedOn w:val="Fontepargpadro"/>
    <w:uiPriority w:val="99"/>
    <w:semiHidden/>
    <w:rsid w:val="004B2899"/>
    <w:rPr>
      <w:color w:val="808080"/>
      <w:sz w:val="20"/>
      <w:szCs w:val="20"/>
      <w:lang w:val="en-US" w:eastAsia="en-US"/>
    </w:rPr>
  </w:style>
  <w:style w:type="paragraph" w:customStyle="1" w:styleId="Header05">
    <w:name w:val="Header_0_5"/>
    <w:basedOn w:val="Normal15"/>
    <w:link w:val="CabealhoChar05"/>
    <w:uiPriority w:val="99"/>
    <w:unhideWhenUsed/>
    <w:rsid w:val="004B2899"/>
    <w:pPr>
      <w:tabs>
        <w:tab w:val="center" w:pos="4680"/>
        <w:tab w:val="right" w:pos="9360"/>
      </w:tabs>
      <w:spacing w:after="0" w:line="240" w:lineRule="auto"/>
    </w:pPr>
    <w:rPr>
      <w:sz w:val="20"/>
      <w:szCs w:val="20"/>
    </w:rPr>
  </w:style>
  <w:style w:type="paragraph" w:customStyle="1" w:styleId="Normal15">
    <w:name w:val="Normal_1_5"/>
    <w:qFormat/>
    <w:rsid w:val="004B2899"/>
    <w:rPr>
      <w:rFonts w:ascii="Times New Roman" w:hAnsi="Times New Roman"/>
    </w:rPr>
  </w:style>
  <w:style w:type="character" w:customStyle="1" w:styleId="CabealhoChar05">
    <w:name w:val="Cabeçalho Char_0_5"/>
    <w:basedOn w:val="Fontepargpadro"/>
    <w:link w:val="Header05"/>
    <w:uiPriority w:val="99"/>
    <w:rsid w:val="004B2899"/>
  </w:style>
  <w:style w:type="paragraph" w:customStyle="1" w:styleId="Header15">
    <w:name w:val="Header_1_5"/>
    <w:basedOn w:val="Normal55"/>
    <w:link w:val="CabealhoChar15"/>
    <w:uiPriority w:val="99"/>
    <w:unhideWhenUsed/>
    <w:rsid w:val="004B2899"/>
    <w:pPr>
      <w:tabs>
        <w:tab w:val="center" w:pos="4680"/>
        <w:tab w:val="right" w:pos="9360"/>
      </w:tabs>
      <w:spacing w:after="0" w:line="240" w:lineRule="auto"/>
    </w:pPr>
    <w:rPr>
      <w:sz w:val="20"/>
      <w:szCs w:val="20"/>
    </w:rPr>
  </w:style>
  <w:style w:type="paragraph" w:customStyle="1" w:styleId="Normal55">
    <w:name w:val="Normal_5_5"/>
    <w:qFormat/>
    <w:rsid w:val="004B2899"/>
    <w:rPr>
      <w:rFonts w:ascii="Times New Roman" w:hAnsi="Times New Roman"/>
    </w:rPr>
  </w:style>
  <w:style w:type="character" w:customStyle="1" w:styleId="CabealhoChar15">
    <w:name w:val="Cabeçalho Char_1_5"/>
    <w:basedOn w:val="Fontepargpadro"/>
    <w:link w:val="Header15"/>
    <w:uiPriority w:val="99"/>
    <w:rsid w:val="004B2899"/>
  </w:style>
  <w:style w:type="paragraph" w:customStyle="1" w:styleId="Header5">
    <w:name w:val="Header_5"/>
    <w:basedOn w:val="Normal05"/>
    <w:link w:val="CabealhoChar6"/>
    <w:uiPriority w:val="99"/>
    <w:unhideWhenUsed/>
    <w:rsid w:val="004B2899"/>
    <w:pPr>
      <w:tabs>
        <w:tab w:val="center" w:pos="4680"/>
        <w:tab w:val="right" w:pos="9360"/>
      </w:tabs>
      <w:spacing w:after="0" w:line="240" w:lineRule="auto"/>
    </w:pPr>
    <w:rPr>
      <w:sz w:val="20"/>
      <w:szCs w:val="20"/>
    </w:rPr>
  </w:style>
  <w:style w:type="paragraph" w:customStyle="1" w:styleId="Normal05">
    <w:name w:val="Normal_0_5"/>
    <w:qFormat/>
    <w:rsid w:val="004B2899"/>
    <w:rPr>
      <w:rFonts w:ascii="Times New Roman" w:hAnsi="Times New Roman"/>
    </w:rPr>
  </w:style>
  <w:style w:type="character" w:customStyle="1" w:styleId="CabealhoChar6">
    <w:name w:val="Cabeçalho Char_6"/>
    <w:basedOn w:val="Fontepargpadro"/>
    <w:link w:val="Header5"/>
    <w:uiPriority w:val="99"/>
    <w:rsid w:val="004B2899"/>
  </w:style>
  <w:style w:type="paragraph" w:customStyle="1" w:styleId="Footer05">
    <w:name w:val="Footer_0_5"/>
    <w:basedOn w:val="Normal35"/>
    <w:link w:val="RodapChar05"/>
    <w:uiPriority w:val="99"/>
    <w:unhideWhenUsed/>
    <w:rsid w:val="004B2899"/>
    <w:pPr>
      <w:tabs>
        <w:tab w:val="center" w:pos="4680"/>
        <w:tab w:val="right" w:pos="9360"/>
      </w:tabs>
      <w:spacing w:after="0" w:line="240" w:lineRule="auto"/>
    </w:pPr>
    <w:rPr>
      <w:sz w:val="20"/>
      <w:szCs w:val="20"/>
    </w:rPr>
  </w:style>
  <w:style w:type="paragraph" w:customStyle="1" w:styleId="Normal35">
    <w:name w:val="Normal_3_5"/>
    <w:qFormat/>
    <w:rsid w:val="004B2899"/>
    <w:rPr>
      <w:rFonts w:ascii="Times New Roman" w:hAnsi="Times New Roman"/>
    </w:rPr>
  </w:style>
  <w:style w:type="character" w:customStyle="1" w:styleId="RodapChar05">
    <w:name w:val="Rodapé Char_0_5"/>
    <w:basedOn w:val="Fontepargpadro"/>
    <w:link w:val="Footer05"/>
    <w:uiPriority w:val="99"/>
    <w:rsid w:val="004B2899"/>
  </w:style>
  <w:style w:type="paragraph" w:customStyle="1" w:styleId="Normal45">
    <w:name w:val="Normal_4_5"/>
    <w:qFormat/>
    <w:rsid w:val="004B2899"/>
    <w:pPr>
      <w:spacing w:after="0" w:line="240" w:lineRule="auto"/>
    </w:pPr>
    <w:rPr>
      <w:rFonts w:ascii="Times New Roman" w:hAnsi="Times New Roman"/>
      <w:sz w:val="20"/>
      <w:szCs w:val="20"/>
    </w:rPr>
  </w:style>
  <w:style w:type="paragraph" w:customStyle="1" w:styleId="Footer15">
    <w:name w:val="Footer_1_5"/>
    <w:basedOn w:val="Normal65"/>
    <w:link w:val="RodapChar15"/>
    <w:uiPriority w:val="99"/>
    <w:unhideWhenUsed/>
    <w:rsid w:val="004B2899"/>
    <w:pPr>
      <w:tabs>
        <w:tab w:val="center" w:pos="4680"/>
        <w:tab w:val="right" w:pos="9360"/>
      </w:tabs>
      <w:spacing w:after="0" w:line="240" w:lineRule="auto"/>
    </w:pPr>
    <w:rPr>
      <w:sz w:val="20"/>
      <w:szCs w:val="20"/>
    </w:rPr>
  </w:style>
  <w:style w:type="paragraph" w:customStyle="1" w:styleId="Normal65">
    <w:name w:val="Normal_6_5"/>
    <w:qFormat/>
    <w:rsid w:val="004B2899"/>
    <w:rPr>
      <w:rFonts w:ascii="Times New Roman" w:hAnsi="Times New Roman"/>
    </w:rPr>
  </w:style>
  <w:style w:type="character" w:customStyle="1" w:styleId="RodapChar15">
    <w:name w:val="Rodapé Char_1_5"/>
    <w:basedOn w:val="Fontepargpadro"/>
    <w:link w:val="Footer15"/>
    <w:uiPriority w:val="99"/>
    <w:rsid w:val="004B2899"/>
  </w:style>
  <w:style w:type="paragraph" w:customStyle="1" w:styleId="Footer5">
    <w:name w:val="Footer_5"/>
    <w:basedOn w:val="Normal24"/>
    <w:link w:val="RodapChar6"/>
    <w:uiPriority w:val="99"/>
    <w:unhideWhenUsed/>
    <w:rsid w:val="004B2899"/>
    <w:pPr>
      <w:tabs>
        <w:tab w:val="center" w:pos="4680"/>
        <w:tab w:val="right" w:pos="9360"/>
      </w:tabs>
      <w:spacing w:after="0" w:line="240" w:lineRule="auto"/>
    </w:pPr>
    <w:rPr>
      <w:sz w:val="20"/>
      <w:szCs w:val="20"/>
    </w:rPr>
  </w:style>
  <w:style w:type="paragraph" w:customStyle="1" w:styleId="Normal24">
    <w:name w:val="Normal_2_4"/>
    <w:qFormat/>
    <w:rsid w:val="004B2899"/>
    <w:rPr>
      <w:rFonts w:ascii="Times New Roman" w:hAnsi="Times New Roman"/>
    </w:rPr>
  </w:style>
  <w:style w:type="character" w:customStyle="1" w:styleId="RodapChar6">
    <w:name w:val="Rodapé Char_6"/>
    <w:basedOn w:val="Fontepargpadro"/>
    <w:link w:val="Footer5"/>
    <w:uiPriority w:val="99"/>
    <w:rsid w:val="004B2899"/>
  </w:style>
  <w:style w:type="paragraph" w:customStyle="1" w:styleId="Heading63">
    <w:name w:val="Heading 6_3"/>
    <w:basedOn w:val="Normal120"/>
    <w:next w:val="Normal120"/>
    <w:link w:val="Ttulo6Char3"/>
    <w:unhideWhenUsed/>
    <w:qFormat/>
    <w:rsid w:val="0096368F"/>
    <w:pPr>
      <w:keepNext/>
      <w:keepLines/>
      <w:numPr>
        <w:ilvl w:val="5"/>
        <w:numId w:val="21"/>
      </w:numPr>
      <w:spacing w:before="200"/>
      <w:outlineLvl w:val="5"/>
    </w:pPr>
    <w:rPr>
      <w:rFonts w:ascii="Cambria" w:hAnsi="Cambria"/>
      <w:i/>
      <w:iCs/>
      <w:color w:val="243F60" w:themeColor="accent1" w:themeShade="7F"/>
      <w:sz w:val="20"/>
      <w:szCs w:val="20"/>
    </w:rPr>
  </w:style>
  <w:style w:type="paragraph" w:customStyle="1" w:styleId="Heading14">
    <w:name w:val="Heading 1_4"/>
    <w:basedOn w:val="Normal120"/>
    <w:next w:val="Normal120"/>
    <w:link w:val="Ttulo1Char4"/>
    <w:qFormat/>
    <w:rsid w:val="00B36205"/>
    <w:pPr>
      <w:keepNext/>
      <w:keepLines/>
      <w:numPr>
        <w:numId w:val="21"/>
      </w:numPr>
      <w:spacing w:before="480"/>
      <w:outlineLvl w:val="0"/>
    </w:pPr>
    <w:rPr>
      <w:b/>
      <w:bCs/>
      <w:sz w:val="22"/>
      <w:szCs w:val="28"/>
    </w:rPr>
  </w:style>
  <w:style w:type="paragraph" w:customStyle="1" w:styleId="Normal120">
    <w:name w:val="Normal_12"/>
    <w:qFormat/>
    <w:rsid w:val="00A93844"/>
    <w:pPr>
      <w:spacing w:after="0" w:line="240" w:lineRule="auto"/>
    </w:pPr>
    <w:rPr>
      <w:sz w:val="24"/>
      <w:szCs w:val="24"/>
      <w:lang w:val="pt-BR" w:eastAsia="pt-BR"/>
    </w:rPr>
  </w:style>
  <w:style w:type="character" w:customStyle="1" w:styleId="Ttulo1Char4">
    <w:name w:val="Título 1 Char_4"/>
    <w:basedOn w:val="Fontepargpadro"/>
    <w:link w:val="Heading14"/>
    <w:rsid w:val="00B36205"/>
    <w:rPr>
      <w:b/>
      <w:bCs/>
      <w:sz w:val="22"/>
      <w:szCs w:val="28"/>
    </w:rPr>
  </w:style>
  <w:style w:type="character" w:customStyle="1" w:styleId="Ttulo6Char3">
    <w:name w:val="Título 6 Char_3"/>
    <w:basedOn w:val="Fontepargpadro"/>
    <w:link w:val="Heading63"/>
    <w:rsid w:val="0096368F"/>
    <w:rPr>
      <w:rFonts w:ascii="Cambria" w:hAnsi="Cambria"/>
      <w:i/>
      <w:iCs/>
      <w:color w:val="243F60" w:themeColor="accent1" w:themeShade="7F"/>
      <w:sz w:val="24"/>
      <w:szCs w:val="24"/>
    </w:rPr>
  </w:style>
  <w:style w:type="paragraph" w:customStyle="1" w:styleId="ListParagraph3">
    <w:name w:val="List Paragraph_3"/>
    <w:basedOn w:val="Normal120"/>
    <w:uiPriority w:val="34"/>
    <w:qFormat/>
    <w:rsid w:val="0096368F"/>
    <w:pPr>
      <w:ind w:left="720"/>
      <w:contextualSpacing/>
    </w:pPr>
    <w:rPr>
      <w:rFonts w:ascii="Times" w:hAnsi="Times"/>
      <w:sz w:val="22"/>
      <w:szCs w:val="20"/>
    </w:rPr>
  </w:style>
  <w:style w:type="character" w:customStyle="1" w:styleId="PlaceholderText6">
    <w:name w:val="Placeholder Text_6"/>
    <w:basedOn w:val="Fontepargpadro"/>
    <w:uiPriority w:val="99"/>
    <w:semiHidden/>
    <w:rsid w:val="004B2899"/>
    <w:rPr>
      <w:color w:val="808080"/>
      <w:sz w:val="20"/>
      <w:szCs w:val="20"/>
      <w:lang w:val="en-US" w:eastAsia="en-US"/>
    </w:rPr>
  </w:style>
  <w:style w:type="paragraph" w:customStyle="1" w:styleId="Header06">
    <w:name w:val="Header_0_6"/>
    <w:basedOn w:val="Normal160"/>
    <w:link w:val="CabealhoChar06"/>
    <w:uiPriority w:val="99"/>
    <w:unhideWhenUsed/>
    <w:rsid w:val="004B2899"/>
    <w:pPr>
      <w:tabs>
        <w:tab w:val="center" w:pos="4680"/>
        <w:tab w:val="right" w:pos="9360"/>
      </w:tabs>
      <w:spacing w:after="0" w:line="240" w:lineRule="auto"/>
    </w:pPr>
    <w:rPr>
      <w:sz w:val="20"/>
      <w:szCs w:val="20"/>
    </w:rPr>
  </w:style>
  <w:style w:type="paragraph" w:customStyle="1" w:styleId="Normal160">
    <w:name w:val="Normal_1_6"/>
    <w:qFormat/>
    <w:rsid w:val="004B2899"/>
    <w:rPr>
      <w:rFonts w:ascii="Times New Roman" w:hAnsi="Times New Roman"/>
    </w:rPr>
  </w:style>
  <w:style w:type="character" w:customStyle="1" w:styleId="CabealhoChar06">
    <w:name w:val="Cabeçalho Char_0_6"/>
    <w:basedOn w:val="Fontepargpadro"/>
    <w:link w:val="Header06"/>
    <w:uiPriority w:val="99"/>
    <w:rsid w:val="004B2899"/>
  </w:style>
  <w:style w:type="paragraph" w:customStyle="1" w:styleId="Header16">
    <w:name w:val="Header_1_6"/>
    <w:basedOn w:val="Normal56"/>
    <w:link w:val="CabealhoChar16"/>
    <w:uiPriority w:val="99"/>
    <w:unhideWhenUsed/>
    <w:rsid w:val="004B2899"/>
    <w:pPr>
      <w:tabs>
        <w:tab w:val="center" w:pos="4680"/>
        <w:tab w:val="right" w:pos="9360"/>
      </w:tabs>
      <w:spacing w:after="0" w:line="240" w:lineRule="auto"/>
    </w:pPr>
    <w:rPr>
      <w:sz w:val="20"/>
      <w:szCs w:val="20"/>
    </w:rPr>
  </w:style>
  <w:style w:type="paragraph" w:customStyle="1" w:styleId="Normal56">
    <w:name w:val="Normal_5_6"/>
    <w:qFormat/>
    <w:rsid w:val="004B2899"/>
    <w:rPr>
      <w:rFonts w:ascii="Times New Roman" w:hAnsi="Times New Roman"/>
    </w:rPr>
  </w:style>
  <w:style w:type="character" w:customStyle="1" w:styleId="CabealhoChar16">
    <w:name w:val="Cabeçalho Char_1_6"/>
    <w:basedOn w:val="Fontepargpadro"/>
    <w:link w:val="Header16"/>
    <w:uiPriority w:val="99"/>
    <w:rsid w:val="004B2899"/>
  </w:style>
  <w:style w:type="paragraph" w:customStyle="1" w:styleId="Header6">
    <w:name w:val="Header_6"/>
    <w:basedOn w:val="Normal06"/>
    <w:link w:val="CabealhoChar7"/>
    <w:uiPriority w:val="99"/>
    <w:unhideWhenUsed/>
    <w:rsid w:val="004B2899"/>
    <w:pPr>
      <w:tabs>
        <w:tab w:val="center" w:pos="4680"/>
        <w:tab w:val="right" w:pos="9360"/>
      </w:tabs>
      <w:spacing w:after="0" w:line="240" w:lineRule="auto"/>
    </w:pPr>
    <w:rPr>
      <w:sz w:val="20"/>
      <w:szCs w:val="20"/>
    </w:rPr>
  </w:style>
  <w:style w:type="paragraph" w:customStyle="1" w:styleId="Normal06">
    <w:name w:val="Normal_0_6"/>
    <w:qFormat/>
    <w:rsid w:val="004B2899"/>
    <w:rPr>
      <w:rFonts w:ascii="Times New Roman" w:hAnsi="Times New Roman"/>
    </w:rPr>
  </w:style>
  <w:style w:type="character" w:customStyle="1" w:styleId="CabealhoChar7">
    <w:name w:val="Cabeçalho Char_7"/>
    <w:basedOn w:val="Fontepargpadro"/>
    <w:link w:val="Header6"/>
    <w:uiPriority w:val="99"/>
    <w:rsid w:val="004B2899"/>
  </w:style>
  <w:style w:type="paragraph" w:customStyle="1" w:styleId="Footer06">
    <w:name w:val="Footer_0_6"/>
    <w:basedOn w:val="Normal36"/>
    <w:link w:val="RodapChar06"/>
    <w:uiPriority w:val="99"/>
    <w:unhideWhenUsed/>
    <w:rsid w:val="004B2899"/>
    <w:pPr>
      <w:tabs>
        <w:tab w:val="center" w:pos="4680"/>
        <w:tab w:val="right" w:pos="9360"/>
      </w:tabs>
      <w:spacing w:after="0" w:line="240" w:lineRule="auto"/>
    </w:pPr>
    <w:rPr>
      <w:sz w:val="20"/>
      <w:szCs w:val="20"/>
    </w:rPr>
  </w:style>
  <w:style w:type="paragraph" w:customStyle="1" w:styleId="Normal36">
    <w:name w:val="Normal_3_6"/>
    <w:qFormat/>
    <w:rsid w:val="004B2899"/>
    <w:rPr>
      <w:rFonts w:ascii="Times New Roman" w:hAnsi="Times New Roman"/>
    </w:rPr>
  </w:style>
  <w:style w:type="character" w:customStyle="1" w:styleId="RodapChar06">
    <w:name w:val="Rodapé Char_0_6"/>
    <w:basedOn w:val="Fontepargpadro"/>
    <w:link w:val="Footer06"/>
    <w:uiPriority w:val="99"/>
    <w:rsid w:val="004B2899"/>
  </w:style>
  <w:style w:type="paragraph" w:customStyle="1" w:styleId="Normal46">
    <w:name w:val="Normal_4_6"/>
    <w:qFormat/>
    <w:rsid w:val="004B2899"/>
    <w:pPr>
      <w:spacing w:after="0" w:line="240" w:lineRule="auto"/>
    </w:pPr>
    <w:rPr>
      <w:rFonts w:ascii="Times New Roman" w:hAnsi="Times New Roman"/>
      <w:sz w:val="20"/>
      <w:szCs w:val="20"/>
    </w:rPr>
  </w:style>
  <w:style w:type="paragraph" w:customStyle="1" w:styleId="Footer16">
    <w:name w:val="Footer_1_6"/>
    <w:basedOn w:val="Normal66"/>
    <w:link w:val="RodapChar16"/>
    <w:uiPriority w:val="99"/>
    <w:unhideWhenUsed/>
    <w:rsid w:val="004B2899"/>
    <w:pPr>
      <w:tabs>
        <w:tab w:val="center" w:pos="4680"/>
        <w:tab w:val="right" w:pos="9360"/>
      </w:tabs>
      <w:spacing w:after="0" w:line="240" w:lineRule="auto"/>
    </w:pPr>
    <w:rPr>
      <w:sz w:val="20"/>
      <w:szCs w:val="20"/>
    </w:rPr>
  </w:style>
  <w:style w:type="paragraph" w:customStyle="1" w:styleId="Normal66">
    <w:name w:val="Normal_6_6"/>
    <w:qFormat/>
    <w:rsid w:val="004B2899"/>
    <w:rPr>
      <w:rFonts w:ascii="Times New Roman" w:hAnsi="Times New Roman"/>
    </w:rPr>
  </w:style>
  <w:style w:type="character" w:customStyle="1" w:styleId="RodapChar16">
    <w:name w:val="Rodapé Char_1_6"/>
    <w:basedOn w:val="Fontepargpadro"/>
    <w:link w:val="Footer16"/>
    <w:uiPriority w:val="99"/>
    <w:rsid w:val="004B2899"/>
  </w:style>
  <w:style w:type="paragraph" w:customStyle="1" w:styleId="Footer6">
    <w:name w:val="Footer_6"/>
    <w:basedOn w:val="Normal25"/>
    <w:link w:val="RodapChar7"/>
    <w:uiPriority w:val="99"/>
    <w:unhideWhenUsed/>
    <w:rsid w:val="004B2899"/>
    <w:pPr>
      <w:tabs>
        <w:tab w:val="center" w:pos="4680"/>
        <w:tab w:val="right" w:pos="9360"/>
      </w:tabs>
      <w:spacing w:after="0" w:line="240" w:lineRule="auto"/>
    </w:pPr>
    <w:rPr>
      <w:sz w:val="20"/>
      <w:szCs w:val="20"/>
    </w:rPr>
  </w:style>
  <w:style w:type="paragraph" w:customStyle="1" w:styleId="Normal25">
    <w:name w:val="Normal_2_5"/>
    <w:qFormat/>
    <w:rsid w:val="004B2899"/>
    <w:rPr>
      <w:rFonts w:ascii="Times New Roman" w:hAnsi="Times New Roman"/>
    </w:rPr>
  </w:style>
  <w:style w:type="character" w:customStyle="1" w:styleId="RodapChar7">
    <w:name w:val="Rodapé Char_7"/>
    <w:basedOn w:val="Fontepargpadro"/>
    <w:link w:val="Footer6"/>
    <w:uiPriority w:val="99"/>
    <w:rsid w:val="004B2899"/>
  </w:style>
  <w:style w:type="paragraph" w:customStyle="1" w:styleId="Heading64">
    <w:name w:val="Heading 6_4"/>
    <w:basedOn w:val="Normal130"/>
    <w:next w:val="Normal130"/>
    <w:link w:val="Ttulo6Char4"/>
    <w:unhideWhenUsed/>
    <w:qFormat/>
    <w:rsid w:val="00E96822"/>
    <w:pPr>
      <w:keepNext/>
      <w:keepLines/>
      <w:spacing w:before="200"/>
      <w:outlineLvl w:val="5"/>
    </w:pPr>
    <w:rPr>
      <w:rFonts w:ascii="Cambria" w:hAnsi="Cambria"/>
      <w:i/>
      <w:iCs/>
      <w:color w:val="243F60" w:themeColor="accent1" w:themeShade="7F"/>
      <w:sz w:val="20"/>
      <w:szCs w:val="20"/>
      <w:lang w:eastAsia="pt-BR"/>
    </w:rPr>
  </w:style>
  <w:style w:type="paragraph" w:customStyle="1" w:styleId="Normal130">
    <w:name w:val="Normal_13"/>
    <w:qFormat/>
    <w:rsid w:val="00AB6FB2"/>
    <w:pPr>
      <w:spacing w:after="0" w:line="240" w:lineRule="auto"/>
    </w:pPr>
    <w:rPr>
      <w:lang w:val="pt-BR"/>
    </w:rPr>
  </w:style>
  <w:style w:type="character" w:customStyle="1" w:styleId="Ttulo6Char4">
    <w:name w:val="Título 6 Char_4"/>
    <w:basedOn w:val="Fontepargpadro"/>
    <w:link w:val="Heading64"/>
    <w:rsid w:val="00E96822"/>
    <w:rPr>
      <w:rFonts w:ascii="Cambria" w:hAnsi="Cambria"/>
      <w:i/>
      <w:iCs/>
      <w:color w:val="243F60" w:themeColor="accent1" w:themeShade="7F"/>
      <w:sz w:val="22"/>
      <w:szCs w:val="22"/>
      <w:lang w:eastAsia="en-US"/>
    </w:rPr>
  </w:style>
  <w:style w:type="character" w:customStyle="1" w:styleId="PlaceholderText7">
    <w:name w:val="Placeholder Text_7"/>
    <w:basedOn w:val="Fontepargpadro"/>
    <w:uiPriority w:val="99"/>
    <w:semiHidden/>
    <w:rsid w:val="004B2899"/>
    <w:rPr>
      <w:color w:val="808080"/>
      <w:sz w:val="20"/>
      <w:szCs w:val="20"/>
      <w:lang w:val="en-US" w:eastAsia="en-US"/>
    </w:rPr>
  </w:style>
  <w:style w:type="paragraph" w:customStyle="1" w:styleId="Header07">
    <w:name w:val="Header_0_7"/>
    <w:basedOn w:val="Normal17"/>
    <w:link w:val="CabealhoChar07"/>
    <w:uiPriority w:val="99"/>
    <w:unhideWhenUsed/>
    <w:rsid w:val="004B2899"/>
    <w:pPr>
      <w:tabs>
        <w:tab w:val="center" w:pos="4680"/>
        <w:tab w:val="right" w:pos="9360"/>
      </w:tabs>
      <w:spacing w:after="0" w:line="240" w:lineRule="auto"/>
    </w:pPr>
    <w:rPr>
      <w:sz w:val="20"/>
      <w:szCs w:val="20"/>
    </w:rPr>
  </w:style>
  <w:style w:type="paragraph" w:customStyle="1" w:styleId="Normal17">
    <w:name w:val="Normal_1_7"/>
    <w:qFormat/>
    <w:rsid w:val="004B2899"/>
    <w:rPr>
      <w:rFonts w:ascii="Times New Roman" w:hAnsi="Times New Roman"/>
    </w:rPr>
  </w:style>
  <w:style w:type="character" w:customStyle="1" w:styleId="CabealhoChar07">
    <w:name w:val="Cabeçalho Char_0_7"/>
    <w:basedOn w:val="Fontepargpadro"/>
    <w:link w:val="Header07"/>
    <w:uiPriority w:val="99"/>
    <w:rsid w:val="004B2899"/>
  </w:style>
  <w:style w:type="paragraph" w:customStyle="1" w:styleId="Header17">
    <w:name w:val="Header_1_7"/>
    <w:basedOn w:val="Normal57"/>
    <w:link w:val="CabealhoChar17"/>
    <w:uiPriority w:val="99"/>
    <w:unhideWhenUsed/>
    <w:rsid w:val="004B2899"/>
    <w:pPr>
      <w:tabs>
        <w:tab w:val="center" w:pos="4680"/>
        <w:tab w:val="right" w:pos="9360"/>
      </w:tabs>
      <w:spacing w:after="0" w:line="240" w:lineRule="auto"/>
    </w:pPr>
    <w:rPr>
      <w:sz w:val="20"/>
      <w:szCs w:val="20"/>
    </w:rPr>
  </w:style>
  <w:style w:type="paragraph" w:customStyle="1" w:styleId="Normal57">
    <w:name w:val="Normal_5_7"/>
    <w:qFormat/>
    <w:rsid w:val="004B2899"/>
    <w:rPr>
      <w:rFonts w:ascii="Times New Roman" w:hAnsi="Times New Roman"/>
    </w:rPr>
  </w:style>
  <w:style w:type="character" w:customStyle="1" w:styleId="CabealhoChar17">
    <w:name w:val="Cabeçalho Char_1_7"/>
    <w:basedOn w:val="Fontepargpadro"/>
    <w:link w:val="Header17"/>
    <w:uiPriority w:val="99"/>
    <w:rsid w:val="004B2899"/>
  </w:style>
  <w:style w:type="paragraph" w:customStyle="1" w:styleId="Header7">
    <w:name w:val="Header_7"/>
    <w:basedOn w:val="Normal07"/>
    <w:link w:val="CabealhoChar8"/>
    <w:uiPriority w:val="99"/>
    <w:unhideWhenUsed/>
    <w:rsid w:val="004B2899"/>
    <w:pPr>
      <w:tabs>
        <w:tab w:val="center" w:pos="4680"/>
        <w:tab w:val="right" w:pos="9360"/>
      </w:tabs>
      <w:spacing w:after="0" w:line="240" w:lineRule="auto"/>
    </w:pPr>
    <w:rPr>
      <w:sz w:val="20"/>
      <w:szCs w:val="20"/>
    </w:rPr>
  </w:style>
  <w:style w:type="paragraph" w:customStyle="1" w:styleId="Normal07">
    <w:name w:val="Normal_0_7"/>
    <w:qFormat/>
    <w:rsid w:val="004B2899"/>
    <w:rPr>
      <w:rFonts w:ascii="Times New Roman" w:hAnsi="Times New Roman"/>
    </w:rPr>
  </w:style>
  <w:style w:type="character" w:customStyle="1" w:styleId="CabealhoChar8">
    <w:name w:val="Cabeçalho Char_8"/>
    <w:basedOn w:val="Fontepargpadro"/>
    <w:link w:val="Header7"/>
    <w:uiPriority w:val="99"/>
    <w:rsid w:val="004B2899"/>
  </w:style>
  <w:style w:type="paragraph" w:customStyle="1" w:styleId="Footer07">
    <w:name w:val="Footer_0_7"/>
    <w:basedOn w:val="Normal37"/>
    <w:link w:val="RodapChar07"/>
    <w:uiPriority w:val="99"/>
    <w:unhideWhenUsed/>
    <w:rsid w:val="004B2899"/>
    <w:pPr>
      <w:tabs>
        <w:tab w:val="center" w:pos="4680"/>
        <w:tab w:val="right" w:pos="9360"/>
      </w:tabs>
      <w:spacing w:after="0" w:line="240" w:lineRule="auto"/>
    </w:pPr>
    <w:rPr>
      <w:sz w:val="20"/>
      <w:szCs w:val="20"/>
    </w:rPr>
  </w:style>
  <w:style w:type="paragraph" w:customStyle="1" w:styleId="Normal37">
    <w:name w:val="Normal_3_7"/>
    <w:qFormat/>
    <w:rsid w:val="004B2899"/>
    <w:rPr>
      <w:rFonts w:ascii="Times New Roman" w:hAnsi="Times New Roman"/>
    </w:rPr>
  </w:style>
  <w:style w:type="character" w:customStyle="1" w:styleId="RodapChar07">
    <w:name w:val="Rodapé Char_0_7"/>
    <w:basedOn w:val="Fontepargpadro"/>
    <w:link w:val="Footer07"/>
    <w:uiPriority w:val="99"/>
    <w:rsid w:val="004B2899"/>
  </w:style>
  <w:style w:type="paragraph" w:customStyle="1" w:styleId="Normal47">
    <w:name w:val="Normal_4_7"/>
    <w:qFormat/>
    <w:rsid w:val="004B2899"/>
    <w:pPr>
      <w:spacing w:after="0" w:line="240" w:lineRule="auto"/>
    </w:pPr>
    <w:rPr>
      <w:rFonts w:ascii="Times New Roman" w:hAnsi="Times New Roman"/>
      <w:sz w:val="20"/>
      <w:szCs w:val="20"/>
    </w:rPr>
  </w:style>
  <w:style w:type="paragraph" w:customStyle="1" w:styleId="Footer17">
    <w:name w:val="Footer_1_7"/>
    <w:basedOn w:val="Normal67"/>
    <w:link w:val="RodapChar17"/>
    <w:uiPriority w:val="99"/>
    <w:unhideWhenUsed/>
    <w:rsid w:val="004B2899"/>
    <w:pPr>
      <w:tabs>
        <w:tab w:val="center" w:pos="4680"/>
        <w:tab w:val="right" w:pos="9360"/>
      </w:tabs>
      <w:spacing w:after="0" w:line="240" w:lineRule="auto"/>
    </w:pPr>
    <w:rPr>
      <w:sz w:val="20"/>
      <w:szCs w:val="20"/>
    </w:rPr>
  </w:style>
  <w:style w:type="paragraph" w:customStyle="1" w:styleId="Normal67">
    <w:name w:val="Normal_6_7"/>
    <w:qFormat/>
    <w:rsid w:val="004B2899"/>
    <w:rPr>
      <w:rFonts w:ascii="Times New Roman" w:hAnsi="Times New Roman"/>
    </w:rPr>
  </w:style>
  <w:style w:type="character" w:customStyle="1" w:styleId="RodapChar17">
    <w:name w:val="Rodapé Char_1_7"/>
    <w:basedOn w:val="Fontepargpadro"/>
    <w:link w:val="Footer17"/>
    <w:uiPriority w:val="99"/>
    <w:rsid w:val="004B2899"/>
  </w:style>
  <w:style w:type="paragraph" w:customStyle="1" w:styleId="Footer7">
    <w:name w:val="Footer_7"/>
    <w:basedOn w:val="Normal26"/>
    <w:link w:val="RodapChar8"/>
    <w:uiPriority w:val="99"/>
    <w:unhideWhenUsed/>
    <w:rsid w:val="004B2899"/>
    <w:pPr>
      <w:tabs>
        <w:tab w:val="center" w:pos="4680"/>
        <w:tab w:val="right" w:pos="9360"/>
      </w:tabs>
      <w:spacing w:after="0" w:line="240" w:lineRule="auto"/>
    </w:pPr>
    <w:rPr>
      <w:sz w:val="20"/>
      <w:szCs w:val="20"/>
    </w:rPr>
  </w:style>
  <w:style w:type="paragraph" w:customStyle="1" w:styleId="Normal26">
    <w:name w:val="Normal_2_6"/>
    <w:qFormat/>
    <w:rsid w:val="004B2899"/>
    <w:rPr>
      <w:rFonts w:ascii="Times New Roman" w:hAnsi="Times New Roman"/>
    </w:rPr>
  </w:style>
  <w:style w:type="character" w:customStyle="1" w:styleId="RodapChar8">
    <w:name w:val="Rodapé Char_8"/>
    <w:basedOn w:val="Fontepargpadro"/>
    <w:link w:val="Footer7"/>
    <w:uiPriority w:val="99"/>
    <w:rsid w:val="004B2899"/>
  </w:style>
  <w:style w:type="paragraph" w:customStyle="1" w:styleId="Heading65">
    <w:name w:val="Heading 6_5"/>
    <w:basedOn w:val="Normal140"/>
    <w:next w:val="Normal140"/>
    <w:link w:val="Ttulo6Char5"/>
    <w:semiHidden/>
    <w:unhideWhenUsed/>
    <w:qFormat/>
    <w:rsid w:val="00A14A25"/>
    <w:pPr>
      <w:keepNext/>
      <w:keepLines/>
      <w:spacing w:before="200"/>
      <w:outlineLvl w:val="5"/>
    </w:pPr>
    <w:rPr>
      <w:rFonts w:ascii="Cambria" w:hAnsi="Cambria"/>
      <w:i/>
      <w:iCs/>
      <w:color w:val="243F60" w:themeColor="accent1" w:themeShade="7F"/>
      <w:sz w:val="20"/>
      <w:szCs w:val="20"/>
      <w:lang w:eastAsia="pt-BR"/>
    </w:rPr>
  </w:style>
  <w:style w:type="paragraph" w:customStyle="1" w:styleId="Normal140">
    <w:name w:val="Normal_14"/>
    <w:qFormat/>
    <w:rsid w:val="000B089E"/>
    <w:pPr>
      <w:spacing w:after="0" w:line="240" w:lineRule="auto"/>
    </w:pPr>
    <w:rPr>
      <w:lang w:val="pt-BR"/>
    </w:rPr>
  </w:style>
  <w:style w:type="character" w:customStyle="1" w:styleId="Ttulo6Char5">
    <w:name w:val="Título 6 Char_5"/>
    <w:basedOn w:val="Fontepargpadro"/>
    <w:link w:val="Heading65"/>
    <w:semiHidden/>
    <w:rsid w:val="00A14A25"/>
    <w:rPr>
      <w:rFonts w:ascii="Cambria" w:hAnsi="Cambria"/>
      <w:i/>
      <w:iCs/>
      <w:color w:val="243F60" w:themeColor="accent1" w:themeShade="7F"/>
      <w:sz w:val="22"/>
      <w:szCs w:val="22"/>
      <w:lang w:eastAsia="en-US"/>
    </w:rPr>
  </w:style>
  <w:style w:type="character" w:customStyle="1" w:styleId="PlaceholderText8">
    <w:name w:val="Placeholder Text_8"/>
    <w:basedOn w:val="Fontepargpadro"/>
    <w:uiPriority w:val="99"/>
    <w:semiHidden/>
    <w:rsid w:val="004B2899"/>
    <w:rPr>
      <w:color w:val="808080"/>
      <w:sz w:val="20"/>
      <w:szCs w:val="20"/>
      <w:lang w:val="en-US" w:eastAsia="en-US"/>
    </w:rPr>
  </w:style>
  <w:style w:type="paragraph" w:customStyle="1" w:styleId="Header08">
    <w:name w:val="Header_0_8"/>
    <w:basedOn w:val="Normal18"/>
    <w:link w:val="CabealhoChar08"/>
    <w:uiPriority w:val="99"/>
    <w:unhideWhenUsed/>
    <w:rsid w:val="004B2899"/>
    <w:pPr>
      <w:tabs>
        <w:tab w:val="center" w:pos="4680"/>
        <w:tab w:val="right" w:pos="9360"/>
      </w:tabs>
      <w:spacing w:after="0" w:line="240" w:lineRule="auto"/>
    </w:pPr>
    <w:rPr>
      <w:sz w:val="20"/>
      <w:szCs w:val="20"/>
    </w:rPr>
  </w:style>
  <w:style w:type="paragraph" w:customStyle="1" w:styleId="Normal18">
    <w:name w:val="Normal_1_8"/>
    <w:qFormat/>
    <w:rsid w:val="004B2899"/>
    <w:rPr>
      <w:rFonts w:ascii="Times New Roman" w:hAnsi="Times New Roman"/>
    </w:rPr>
  </w:style>
  <w:style w:type="character" w:customStyle="1" w:styleId="CabealhoChar08">
    <w:name w:val="Cabeçalho Char_0_8"/>
    <w:basedOn w:val="Fontepargpadro"/>
    <w:link w:val="Header08"/>
    <w:uiPriority w:val="99"/>
    <w:rsid w:val="004B2899"/>
  </w:style>
  <w:style w:type="paragraph" w:customStyle="1" w:styleId="Header18">
    <w:name w:val="Header_1_8"/>
    <w:basedOn w:val="Normal58"/>
    <w:link w:val="CabealhoChar18"/>
    <w:uiPriority w:val="99"/>
    <w:unhideWhenUsed/>
    <w:rsid w:val="004B2899"/>
    <w:pPr>
      <w:tabs>
        <w:tab w:val="center" w:pos="4680"/>
        <w:tab w:val="right" w:pos="9360"/>
      </w:tabs>
      <w:spacing w:after="0" w:line="240" w:lineRule="auto"/>
    </w:pPr>
    <w:rPr>
      <w:sz w:val="20"/>
      <w:szCs w:val="20"/>
    </w:rPr>
  </w:style>
  <w:style w:type="paragraph" w:customStyle="1" w:styleId="Normal58">
    <w:name w:val="Normal_5_8"/>
    <w:qFormat/>
    <w:rsid w:val="004B2899"/>
    <w:rPr>
      <w:rFonts w:ascii="Times New Roman" w:hAnsi="Times New Roman"/>
    </w:rPr>
  </w:style>
  <w:style w:type="character" w:customStyle="1" w:styleId="CabealhoChar18">
    <w:name w:val="Cabeçalho Char_1_8"/>
    <w:basedOn w:val="Fontepargpadro"/>
    <w:link w:val="Header18"/>
    <w:uiPriority w:val="99"/>
    <w:rsid w:val="004B2899"/>
  </w:style>
  <w:style w:type="paragraph" w:customStyle="1" w:styleId="Header8">
    <w:name w:val="Header_8"/>
    <w:basedOn w:val="Normal08"/>
    <w:link w:val="CabealhoChar9"/>
    <w:uiPriority w:val="99"/>
    <w:unhideWhenUsed/>
    <w:rsid w:val="004B2899"/>
    <w:pPr>
      <w:tabs>
        <w:tab w:val="center" w:pos="4680"/>
        <w:tab w:val="right" w:pos="9360"/>
      </w:tabs>
      <w:spacing w:after="0" w:line="240" w:lineRule="auto"/>
    </w:pPr>
    <w:rPr>
      <w:sz w:val="20"/>
      <w:szCs w:val="20"/>
    </w:rPr>
  </w:style>
  <w:style w:type="paragraph" w:customStyle="1" w:styleId="Normal08">
    <w:name w:val="Normal_0_8"/>
    <w:qFormat/>
    <w:rsid w:val="004B2899"/>
    <w:rPr>
      <w:rFonts w:ascii="Times New Roman" w:hAnsi="Times New Roman"/>
    </w:rPr>
  </w:style>
  <w:style w:type="character" w:customStyle="1" w:styleId="CabealhoChar9">
    <w:name w:val="Cabeçalho Char_9"/>
    <w:basedOn w:val="Fontepargpadro"/>
    <w:link w:val="Header8"/>
    <w:uiPriority w:val="99"/>
    <w:rsid w:val="004B2899"/>
  </w:style>
  <w:style w:type="paragraph" w:customStyle="1" w:styleId="Footer08">
    <w:name w:val="Footer_0_8"/>
    <w:basedOn w:val="Normal38"/>
    <w:link w:val="RodapChar08"/>
    <w:uiPriority w:val="99"/>
    <w:unhideWhenUsed/>
    <w:rsid w:val="004B2899"/>
    <w:pPr>
      <w:tabs>
        <w:tab w:val="center" w:pos="4680"/>
        <w:tab w:val="right" w:pos="9360"/>
      </w:tabs>
      <w:spacing w:after="0" w:line="240" w:lineRule="auto"/>
    </w:pPr>
    <w:rPr>
      <w:sz w:val="20"/>
      <w:szCs w:val="20"/>
    </w:rPr>
  </w:style>
  <w:style w:type="paragraph" w:customStyle="1" w:styleId="Normal38">
    <w:name w:val="Normal_3_8"/>
    <w:qFormat/>
    <w:rsid w:val="004B2899"/>
    <w:rPr>
      <w:rFonts w:ascii="Times New Roman" w:hAnsi="Times New Roman"/>
    </w:rPr>
  </w:style>
  <w:style w:type="character" w:customStyle="1" w:styleId="RodapChar08">
    <w:name w:val="Rodapé Char_0_8"/>
    <w:basedOn w:val="Fontepargpadro"/>
    <w:link w:val="Footer08"/>
    <w:uiPriority w:val="99"/>
    <w:rsid w:val="004B2899"/>
  </w:style>
  <w:style w:type="paragraph" w:customStyle="1" w:styleId="Normal48">
    <w:name w:val="Normal_4_8"/>
    <w:qFormat/>
    <w:rsid w:val="004B2899"/>
    <w:pPr>
      <w:spacing w:after="0" w:line="240" w:lineRule="auto"/>
    </w:pPr>
    <w:rPr>
      <w:rFonts w:ascii="Times New Roman" w:hAnsi="Times New Roman"/>
      <w:sz w:val="20"/>
      <w:szCs w:val="20"/>
    </w:rPr>
  </w:style>
  <w:style w:type="paragraph" w:customStyle="1" w:styleId="Footer18">
    <w:name w:val="Footer_1_8"/>
    <w:basedOn w:val="Normal68"/>
    <w:link w:val="RodapChar18"/>
    <w:uiPriority w:val="99"/>
    <w:unhideWhenUsed/>
    <w:rsid w:val="004B2899"/>
    <w:pPr>
      <w:tabs>
        <w:tab w:val="center" w:pos="4680"/>
        <w:tab w:val="right" w:pos="9360"/>
      </w:tabs>
      <w:spacing w:after="0" w:line="240" w:lineRule="auto"/>
    </w:pPr>
    <w:rPr>
      <w:sz w:val="20"/>
      <w:szCs w:val="20"/>
    </w:rPr>
  </w:style>
  <w:style w:type="paragraph" w:customStyle="1" w:styleId="Normal68">
    <w:name w:val="Normal_6_8"/>
    <w:qFormat/>
    <w:rsid w:val="004B2899"/>
    <w:rPr>
      <w:rFonts w:ascii="Times New Roman" w:hAnsi="Times New Roman"/>
    </w:rPr>
  </w:style>
  <w:style w:type="character" w:customStyle="1" w:styleId="RodapChar18">
    <w:name w:val="Rodapé Char_1_8"/>
    <w:basedOn w:val="Fontepargpadro"/>
    <w:link w:val="Footer18"/>
    <w:uiPriority w:val="99"/>
    <w:rsid w:val="004B2899"/>
  </w:style>
  <w:style w:type="paragraph" w:customStyle="1" w:styleId="Footer8">
    <w:name w:val="Footer_8"/>
    <w:basedOn w:val="Normal27"/>
    <w:link w:val="RodapChar9"/>
    <w:uiPriority w:val="99"/>
    <w:unhideWhenUsed/>
    <w:rsid w:val="004B2899"/>
    <w:pPr>
      <w:tabs>
        <w:tab w:val="center" w:pos="4680"/>
        <w:tab w:val="right" w:pos="9360"/>
      </w:tabs>
      <w:spacing w:after="0" w:line="240" w:lineRule="auto"/>
    </w:pPr>
    <w:rPr>
      <w:sz w:val="20"/>
      <w:szCs w:val="20"/>
    </w:rPr>
  </w:style>
  <w:style w:type="paragraph" w:customStyle="1" w:styleId="Normal27">
    <w:name w:val="Normal_2_7"/>
    <w:qFormat/>
    <w:rsid w:val="004B2899"/>
    <w:rPr>
      <w:rFonts w:ascii="Times New Roman" w:hAnsi="Times New Roman"/>
    </w:rPr>
  </w:style>
  <w:style w:type="character" w:customStyle="1" w:styleId="RodapChar9">
    <w:name w:val="Rodapé Char_9"/>
    <w:basedOn w:val="Fontepargpadro"/>
    <w:link w:val="Footer8"/>
    <w:uiPriority w:val="99"/>
    <w:rsid w:val="004B2899"/>
  </w:style>
  <w:style w:type="paragraph" w:customStyle="1" w:styleId="Heading66">
    <w:name w:val="Heading 6_6"/>
    <w:basedOn w:val="Normal150"/>
    <w:next w:val="Normal150"/>
    <w:link w:val="Ttulo6Char6"/>
    <w:semiHidden/>
    <w:unhideWhenUsed/>
    <w:qFormat/>
    <w:rsid w:val="00C24DFE"/>
    <w:pPr>
      <w:keepNext/>
      <w:keepLines/>
      <w:spacing w:before="200"/>
      <w:outlineLvl w:val="5"/>
    </w:pPr>
    <w:rPr>
      <w:rFonts w:ascii="Cambria" w:hAnsi="Cambria"/>
      <w:i/>
      <w:iCs/>
      <w:color w:val="243F60" w:themeColor="accent1" w:themeShade="7F"/>
      <w:sz w:val="22"/>
      <w:szCs w:val="22"/>
      <w:lang w:eastAsia="en-US"/>
    </w:rPr>
  </w:style>
  <w:style w:type="paragraph" w:customStyle="1" w:styleId="Normal150">
    <w:name w:val="Normal_15"/>
    <w:qFormat/>
    <w:rsid w:val="00BF1DE1"/>
    <w:pPr>
      <w:spacing w:after="0" w:line="240" w:lineRule="auto"/>
    </w:pPr>
    <w:rPr>
      <w:sz w:val="24"/>
      <w:szCs w:val="24"/>
      <w:lang w:val="pt-BR" w:eastAsia="pt-BR"/>
    </w:rPr>
  </w:style>
  <w:style w:type="character" w:customStyle="1" w:styleId="Ttulo6Char6">
    <w:name w:val="Título 6 Char_6"/>
    <w:basedOn w:val="Fontepargpadro"/>
    <w:link w:val="Heading66"/>
    <w:semiHidden/>
    <w:rsid w:val="00C24DFE"/>
    <w:rPr>
      <w:rFonts w:ascii="Cambria" w:hAnsi="Cambria"/>
      <w:i/>
      <w:iCs/>
      <w:color w:val="243F60" w:themeColor="accent1" w:themeShade="7F"/>
      <w:sz w:val="22"/>
      <w:szCs w:val="22"/>
      <w:lang w:eastAsia="en-US"/>
    </w:rPr>
  </w:style>
  <w:style w:type="paragraph" w:customStyle="1" w:styleId="BodyText3">
    <w:name w:val="Body Text_3"/>
    <w:basedOn w:val="Normal150"/>
    <w:link w:val="CorpodetextoChar3"/>
    <w:rsid w:val="00FC5C5A"/>
    <w:pPr>
      <w:spacing w:after="120"/>
    </w:pPr>
    <w:rPr>
      <w:sz w:val="20"/>
      <w:szCs w:val="20"/>
    </w:rPr>
  </w:style>
  <w:style w:type="character" w:customStyle="1" w:styleId="CorpodetextoChar3">
    <w:name w:val="Corpo de texto Char_3"/>
    <w:basedOn w:val="Fontepargpadro"/>
    <w:link w:val="BodyText3"/>
    <w:rsid w:val="00FC5C5A"/>
    <w:rPr>
      <w:sz w:val="24"/>
      <w:szCs w:val="24"/>
    </w:rPr>
  </w:style>
  <w:style w:type="paragraph" w:styleId="Recuodecorpodetexto">
    <w:name w:val="Body Text Indent"/>
    <w:basedOn w:val="Normal150"/>
    <w:link w:val="BodyTextIndentChar"/>
    <w:rsid w:val="00035D8C"/>
    <w:pPr>
      <w:widowControl w:val="0"/>
      <w:ind w:hanging="800"/>
      <w:jc w:val="both"/>
    </w:pPr>
    <w:rPr>
      <w:sz w:val="22"/>
      <w:szCs w:val="20"/>
    </w:rPr>
  </w:style>
  <w:style w:type="character" w:customStyle="1" w:styleId="BodyTextIndentChar">
    <w:name w:val="Body Text Indent Char"/>
    <w:basedOn w:val="Fontepargpadro"/>
    <w:link w:val="Recuodecorpodetexto"/>
    <w:rsid w:val="00035D8C"/>
    <w:rPr>
      <w:sz w:val="22"/>
    </w:rPr>
  </w:style>
  <w:style w:type="paragraph" w:customStyle="1" w:styleId="ListParagraph4">
    <w:name w:val="List Paragraph_4"/>
    <w:basedOn w:val="Normal150"/>
    <w:uiPriority w:val="34"/>
    <w:qFormat/>
    <w:rsid w:val="00FC5C5A"/>
    <w:pPr>
      <w:ind w:left="720"/>
      <w:contextualSpacing/>
    </w:pPr>
    <w:rPr>
      <w:rFonts w:ascii="Times" w:hAnsi="Times"/>
      <w:sz w:val="22"/>
      <w:szCs w:val="20"/>
    </w:rPr>
  </w:style>
  <w:style w:type="character" w:customStyle="1" w:styleId="PlaceholderText9">
    <w:name w:val="Placeholder Text_9"/>
    <w:basedOn w:val="Fontepargpadro"/>
    <w:uiPriority w:val="99"/>
    <w:semiHidden/>
    <w:rsid w:val="004B2899"/>
    <w:rPr>
      <w:color w:val="808080"/>
      <w:sz w:val="20"/>
      <w:szCs w:val="20"/>
      <w:lang w:val="en-US" w:eastAsia="en-US"/>
    </w:rPr>
  </w:style>
  <w:style w:type="paragraph" w:customStyle="1" w:styleId="Header09">
    <w:name w:val="Header_0_9"/>
    <w:basedOn w:val="Normal19"/>
    <w:link w:val="CabealhoChar09"/>
    <w:uiPriority w:val="99"/>
    <w:unhideWhenUsed/>
    <w:rsid w:val="004B2899"/>
    <w:pPr>
      <w:tabs>
        <w:tab w:val="center" w:pos="4680"/>
        <w:tab w:val="right" w:pos="9360"/>
      </w:tabs>
      <w:spacing w:after="0" w:line="240" w:lineRule="auto"/>
    </w:pPr>
    <w:rPr>
      <w:sz w:val="20"/>
      <w:szCs w:val="20"/>
    </w:rPr>
  </w:style>
  <w:style w:type="paragraph" w:customStyle="1" w:styleId="Normal19">
    <w:name w:val="Normal_1_9"/>
    <w:qFormat/>
    <w:rsid w:val="004B2899"/>
    <w:rPr>
      <w:rFonts w:ascii="Times New Roman" w:hAnsi="Times New Roman"/>
    </w:rPr>
  </w:style>
  <w:style w:type="character" w:customStyle="1" w:styleId="CabealhoChar09">
    <w:name w:val="Cabeçalho Char_0_9"/>
    <w:basedOn w:val="Fontepargpadro"/>
    <w:link w:val="Header09"/>
    <w:uiPriority w:val="99"/>
    <w:rsid w:val="004B2899"/>
  </w:style>
  <w:style w:type="paragraph" w:customStyle="1" w:styleId="Header19">
    <w:name w:val="Header_1_9"/>
    <w:basedOn w:val="Normal59"/>
    <w:link w:val="CabealhoChar19"/>
    <w:uiPriority w:val="99"/>
    <w:unhideWhenUsed/>
    <w:rsid w:val="004B2899"/>
    <w:pPr>
      <w:tabs>
        <w:tab w:val="center" w:pos="4680"/>
        <w:tab w:val="right" w:pos="9360"/>
      </w:tabs>
      <w:spacing w:after="0" w:line="240" w:lineRule="auto"/>
    </w:pPr>
    <w:rPr>
      <w:sz w:val="20"/>
      <w:szCs w:val="20"/>
    </w:rPr>
  </w:style>
  <w:style w:type="paragraph" w:customStyle="1" w:styleId="Normal59">
    <w:name w:val="Normal_5_9"/>
    <w:qFormat/>
    <w:rsid w:val="004B2899"/>
    <w:rPr>
      <w:rFonts w:ascii="Times New Roman" w:hAnsi="Times New Roman"/>
    </w:rPr>
  </w:style>
  <w:style w:type="character" w:customStyle="1" w:styleId="CabealhoChar19">
    <w:name w:val="Cabeçalho Char_1_9"/>
    <w:basedOn w:val="Fontepargpadro"/>
    <w:link w:val="Header19"/>
    <w:uiPriority w:val="99"/>
    <w:rsid w:val="004B2899"/>
  </w:style>
  <w:style w:type="paragraph" w:customStyle="1" w:styleId="Header9">
    <w:name w:val="Header_9"/>
    <w:basedOn w:val="Normal09"/>
    <w:link w:val="CabealhoChar100"/>
    <w:uiPriority w:val="99"/>
    <w:unhideWhenUsed/>
    <w:rsid w:val="004B2899"/>
    <w:pPr>
      <w:tabs>
        <w:tab w:val="center" w:pos="4680"/>
        <w:tab w:val="right" w:pos="9360"/>
      </w:tabs>
      <w:spacing w:after="0" w:line="240" w:lineRule="auto"/>
    </w:pPr>
    <w:rPr>
      <w:sz w:val="20"/>
      <w:szCs w:val="20"/>
    </w:rPr>
  </w:style>
  <w:style w:type="paragraph" w:customStyle="1" w:styleId="Normal09">
    <w:name w:val="Normal_0_9"/>
    <w:qFormat/>
    <w:rsid w:val="004B2899"/>
    <w:rPr>
      <w:rFonts w:ascii="Times New Roman" w:hAnsi="Times New Roman"/>
    </w:rPr>
  </w:style>
  <w:style w:type="character" w:customStyle="1" w:styleId="CabealhoChar100">
    <w:name w:val="Cabeçalho Char_10"/>
    <w:basedOn w:val="Fontepargpadro"/>
    <w:link w:val="Header9"/>
    <w:uiPriority w:val="99"/>
    <w:rsid w:val="004B2899"/>
  </w:style>
  <w:style w:type="paragraph" w:customStyle="1" w:styleId="Footer09">
    <w:name w:val="Footer_0_9"/>
    <w:basedOn w:val="Normal39"/>
    <w:link w:val="RodapChar09"/>
    <w:uiPriority w:val="99"/>
    <w:unhideWhenUsed/>
    <w:rsid w:val="004B2899"/>
    <w:pPr>
      <w:tabs>
        <w:tab w:val="center" w:pos="4680"/>
        <w:tab w:val="right" w:pos="9360"/>
      </w:tabs>
      <w:spacing w:after="0" w:line="240" w:lineRule="auto"/>
    </w:pPr>
    <w:rPr>
      <w:sz w:val="20"/>
      <w:szCs w:val="20"/>
    </w:rPr>
  </w:style>
  <w:style w:type="paragraph" w:customStyle="1" w:styleId="Normal39">
    <w:name w:val="Normal_3_9"/>
    <w:qFormat/>
    <w:rsid w:val="004B2899"/>
    <w:rPr>
      <w:rFonts w:ascii="Times New Roman" w:hAnsi="Times New Roman"/>
    </w:rPr>
  </w:style>
  <w:style w:type="character" w:customStyle="1" w:styleId="RodapChar09">
    <w:name w:val="Rodapé Char_0_9"/>
    <w:basedOn w:val="Fontepargpadro"/>
    <w:link w:val="Footer09"/>
    <w:uiPriority w:val="99"/>
    <w:rsid w:val="004B2899"/>
  </w:style>
  <w:style w:type="paragraph" w:customStyle="1" w:styleId="Normal49">
    <w:name w:val="Normal_4_9"/>
    <w:qFormat/>
    <w:rsid w:val="004B2899"/>
    <w:pPr>
      <w:spacing w:after="0" w:line="240" w:lineRule="auto"/>
    </w:pPr>
    <w:rPr>
      <w:rFonts w:ascii="Times New Roman" w:hAnsi="Times New Roman"/>
      <w:sz w:val="20"/>
      <w:szCs w:val="20"/>
    </w:rPr>
  </w:style>
  <w:style w:type="paragraph" w:customStyle="1" w:styleId="Footer19">
    <w:name w:val="Footer_1_9"/>
    <w:basedOn w:val="Normal69"/>
    <w:link w:val="RodapChar19"/>
    <w:uiPriority w:val="99"/>
    <w:unhideWhenUsed/>
    <w:rsid w:val="004B2899"/>
    <w:pPr>
      <w:tabs>
        <w:tab w:val="center" w:pos="4680"/>
        <w:tab w:val="right" w:pos="9360"/>
      </w:tabs>
      <w:spacing w:after="0" w:line="240" w:lineRule="auto"/>
    </w:pPr>
    <w:rPr>
      <w:sz w:val="20"/>
      <w:szCs w:val="20"/>
    </w:rPr>
  </w:style>
  <w:style w:type="paragraph" w:customStyle="1" w:styleId="Normal69">
    <w:name w:val="Normal_6_9"/>
    <w:qFormat/>
    <w:rsid w:val="004B2899"/>
    <w:rPr>
      <w:rFonts w:ascii="Times New Roman" w:hAnsi="Times New Roman"/>
    </w:rPr>
  </w:style>
  <w:style w:type="character" w:customStyle="1" w:styleId="RodapChar19">
    <w:name w:val="Rodapé Char_1_9"/>
    <w:basedOn w:val="Fontepargpadro"/>
    <w:link w:val="Footer19"/>
    <w:uiPriority w:val="99"/>
    <w:rsid w:val="004B2899"/>
  </w:style>
  <w:style w:type="paragraph" w:customStyle="1" w:styleId="Footer9">
    <w:name w:val="Footer_9"/>
    <w:basedOn w:val="Normal28"/>
    <w:link w:val="RodapChar100"/>
    <w:uiPriority w:val="99"/>
    <w:unhideWhenUsed/>
    <w:rsid w:val="004B2899"/>
    <w:pPr>
      <w:tabs>
        <w:tab w:val="center" w:pos="4680"/>
        <w:tab w:val="right" w:pos="9360"/>
      </w:tabs>
      <w:spacing w:after="0" w:line="240" w:lineRule="auto"/>
    </w:pPr>
    <w:rPr>
      <w:sz w:val="20"/>
      <w:szCs w:val="20"/>
    </w:rPr>
  </w:style>
  <w:style w:type="paragraph" w:customStyle="1" w:styleId="Normal28">
    <w:name w:val="Normal_2_8"/>
    <w:qFormat/>
    <w:rsid w:val="004B2899"/>
    <w:rPr>
      <w:rFonts w:ascii="Times New Roman" w:hAnsi="Times New Roman"/>
    </w:rPr>
  </w:style>
  <w:style w:type="character" w:customStyle="1" w:styleId="RodapChar100">
    <w:name w:val="Rodapé Char_10"/>
    <w:basedOn w:val="Fontepargpadro"/>
    <w:link w:val="Footer9"/>
    <w:uiPriority w:val="99"/>
    <w:rsid w:val="004B2899"/>
  </w:style>
  <w:style w:type="paragraph" w:customStyle="1" w:styleId="Heading67">
    <w:name w:val="Heading 6_7"/>
    <w:basedOn w:val="Normal16"/>
    <w:next w:val="Normal16"/>
    <w:link w:val="Ttulo6Char7"/>
    <w:qFormat/>
    <w:rsid w:val="0030112C"/>
    <w:pPr>
      <w:outlineLvl w:val="5"/>
    </w:pPr>
    <w:rPr>
      <w:rFonts w:ascii="Times" w:hAnsi="Times"/>
      <w:sz w:val="20"/>
      <w:szCs w:val="20"/>
      <w:lang w:eastAsia="pt-BR"/>
    </w:rPr>
  </w:style>
  <w:style w:type="paragraph" w:customStyle="1" w:styleId="Normal16">
    <w:name w:val="Normal_16"/>
    <w:qFormat/>
    <w:rsid w:val="00A62C2F"/>
    <w:pPr>
      <w:spacing w:after="0" w:line="240" w:lineRule="auto"/>
    </w:pPr>
    <w:rPr>
      <w:lang w:val="pt-BR"/>
    </w:rPr>
  </w:style>
  <w:style w:type="character" w:customStyle="1" w:styleId="Ttulo6Char7">
    <w:name w:val="Título 6 Char_7"/>
    <w:basedOn w:val="Fontepargpadro"/>
    <w:link w:val="Heading67"/>
    <w:rsid w:val="0030112C"/>
    <w:rPr>
      <w:rFonts w:ascii="Times" w:hAnsi="Times"/>
      <w:sz w:val="22"/>
    </w:rPr>
  </w:style>
  <w:style w:type="paragraph" w:customStyle="1" w:styleId="Heading22">
    <w:name w:val="Heading 2_2"/>
    <w:basedOn w:val="Heading32"/>
    <w:next w:val="BodyText4"/>
    <w:link w:val="Ttulo2Char2"/>
    <w:qFormat/>
    <w:rsid w:val="0030112C"/>
    <w:pPr>
      <w:numPr>
        <w:ilvl w:val="1"/>
      </w:numPr>
      <w:spacing w:line="280" w:lineRule="atLeast"/>
      <w:outlineLvl w:val="1"/>
    </w:pPr>
    <w:rPr>
      <w:b/>
      <w:sz w:val="24"/>
    </w:rPr>
  </w:style>
  <w:style w:type="paragraph" w:customStyle="1" w:styleId="Heading32">
    <w:name w:val="Heading 3_2"/>
    <w:basedOn w:val="BodyText4"/>
    <w:next w:val="BodyText4"/>
    <w:link w:val="Ttulo3Char2"/>
    <w:qFormat/>
    <w:rsid w:val="0030112C"/>
    <w:pPr>
      <w:keepNext/>
      <w:keepLines/>
      <w:numPr>
        <w:ilvl w:val="2"/>
        <w:numId w:val="31"/>
      </w:numPr>
      <w:spacing w:after="0" w:line="260" w:lineRule="atLeast"/>
      <w:outlineLvl w:val="2"/>
    </w:pPr>
    <w:rPr>
      <w:i/>
    </w:rPr>
  </w:style>
  <w:style w:type="paragraph" w:customStyle="1" w:styleId="BodyText4">
    <w:name w:val="Body Text_4"/>
    <w:basedOn w:val="Normal16"/>
    <w:link w:val="CorpodetextoChar4"/>
    <w:rsid w:val="0030112C"/>
    <w:pPr>
      <w:spacing w:before="130" w:after="130"/>
    </w:pPr>
    <w:rPr>
      <w:rFonts w:ascii="Times" w:hAnsi="Times"/>
      <w:szCs w:val="20"/>
    </w:rPr>
  </w:style>
  <w:style w:type="character" w:customStyle="1" w:styleId="CorpodetextoChar4">
    <w:name w:val="Corpo de texto Char_4"/>
    <w:basedOn w:val="Fontepargpadro"/>
    <w:link w:val="BodyText4"/>
    <w:rsid w:val="0030112C"/>
    <w:rPr>
      <w:rFonts w:ascii="Times" w:hAnsi="Times"/>
      <w:sz w:val="22"/>
    </w:rPr>
  </w:style>
  <w:style w:type="character" w:customStyle="1" w:styleId="Ttulo3Char2">
    <w:name w:val="Título 3 Char_2"/>
    <w:basedOn w:val="Fontepargpadro"/>
    <w:link w:val="Heading32"/>
    <w:rsid w:val="0030112C"/>
    <w:rPr>
      <w:rFonts w:ascii="Times" w:hAnsi="Times"/>
      <w:i/>
      <w:sz w:val="22"/>
    </w:rPr>
  </w:style>
  <w:style w:type="character" w:customStyle="1" w:styleId="Ttulo2Char2">
    <w:name w:val="Título 2 Char_2"/>
    <w:basedOn w:val="Fontepargpadro"/>
    <w:link w:val="Heading22"/>
    <w:rsid w:val="0030112C"/>
    <w:rPr>
      <w:rFonts w:ascii="Times" w:hAnsi="Times"/>
      <w:b/>
      <w:i/>
      <w:sz w:val="24"/>
    </w:rPr>
  </w:style>
  <w:style w:type="character" w:customStyle="1" w:styleId="Heading4Char">
    <w:name w:val="Heading 4 Char"/>
    <w:basedOn w:val="Fontepargpadro"/>
    <w:link w:val="Ttulo4"/>
    <w:rsid w:val="0030112C"/>
    <w:rPr>
      <w:rFonts w:ascii="Times" w:hAnsi="Times"/>
      <w:sz w:val="22"/>
    </w:rPr>
  </w:style>
  <w:style w:type="character" w:customStyle="1" w:styleId="Heading5Char">
    <w:name w:val="Heading 5 Char"/>
    <w:basedOn w:val="Fontepargpadro"/>
    <w:link w:val="Ttulo5"/>
    <w:rsid w:val="0030112C"/>
    <w:rPr>
      <w:rFonts w:ascii="Times" w:hAnsi="Times"/>
      <w:sz w:val="22"/>
    </w:rPr>
  </w:style>
  <w:style w:type="character" w:customStyle="1" w:styleId="Heading7Char">
    <w:name w:val="Heading 7 Char"/>
    <w:basedOn w:val="Fontepargpadro"/>
    <w:link w:val="Ttulo7"/>
    <w:rsid w:val="0030112C"/>
    <w:rPr>
      <w:rFonts w:ascii="Times" w:hAnsi="Times"/>
      <w:sz w:val="22"/>
    </w:rPr>
  </w:style>
  <w:style w:type="character" w:customStyle="1" w:styleId="Heading8Char">
    <w:name w:val="Heading 8 Char"/>
    <w:basedOn w:val="Fontepargpadro"/>
    <w:link w:val="Ttulo8"/>
    <w:rsid w:val="0030112C"/>
    <w:rPr>
      <w:rFonts w:ascii="Times" w:hAnsi="Times"/>
      <w:sz w:val="22"/>
    </w:rPr>
  </w:style>
  <w:style w:type="character" w:customStyle="1" w:styleId="Heading9Char">
    <w:name w:val="Heading 9 Char"/>
    <w:basedOn w:val="Fontepargpadro"/>
    <w:link w:val="Ttulo9"/>
    <w:rsid w:val="0030112C"/>
    <w:rPr>
      <w:rFonts w:ascii="Times" w:hAnsi="Times"/>
      <w:sz w:val="22"/>
    </w:rPr>
  </w:style>
  <w:style w:type="paragraph" w:customStyle="1" w:styleId="BodyTextIndent0">
    <w:name w:val="Body Text Indent_0"/>
    <w:basedOn w:val="Normal16"/>
    <w:link w:val="RecuodecorpodetextoChar0"/>
    <w:rsid w:val="002F3DBB"/>
    <w:pPr>
      <w:spacing w:after="120"/>
      <w:ind w:left="283"/>
    </w:pPr>
    <w:rPr>
      <w:sz w:val="20"/>
      <w:szCs w:val="20"/>
      <w:lang w:eastAsia="pt-BR"/>
    </w:rPr>
  </w:style>
  <w:style w:type="character" w:customStyle="1" w:styleId="RecuodecorpodetextoChar0">
    <w:name w:val="Recuo de corpo de texto Char_0"/>
    <w:basedOn w:val="Fontepargpadro"/>
    <w:link w:val="BodyTextIndent0"/>
    <w:rsid w:val="002F3DBB"/>
    <w:rPr>
      <w:rFonts w:ascii="Calibri" w:eastAsia="Calibri" w:hAnsi="Calibri"/>
      <w:sz w:val="22"/>
      <w:szCs w:val="22"/>
      <w:lang w:eastAsia="en-US"/>
    </w:rPr>
  </w:style>
  <w:style w:type="paragraph" w:customStyle="1" w:styleId="BodyTextIndent10">
    <w:name w:val="Body Text Indent1_0"/>
    <w:basedOn w:val="Normal16"/>
    <w:uiPriority w:val="99"/>
    <w:rsid w:val="00C87E73"/>
    <w:pPr>
      <w:spacing w:after="240"/>
      <w:ind w:left="907"/>
      <w:jc w:val="both"/>
    </w:pPr>
    <w:rPr>
      <w:sz w:val="20"/>
      <w:szCs w:val="20"/>
      <w:lang w:eastAsia="pt-BR"/>
    </w:rPr>
  </w:style>
  <w:style w:type="character" w:customStyle="1" w:styleId="PlaceholderText10">
    <w:name w:val="Placeholder Text_10"/>
    <w:basedOn w:val="Fontepargpadro"/>
    <w:uiPriority w:val="99"/>
    <w:semiHidden/>
    <w:rsid w:val="004B2899"/>
    <w:rPr>
      <w:color w:val="808080"/>
      <w:sz w:val="20"/>
      <w:szCs w:val="20"/>
      <w:lang w:val="en-US" w:eastAsia="en-US"/>
    </w:rPr>
  </w:style>
  <w:style w:type="paragraph" w:customStyle="1" w:styleId="Header010">
    <w:name w:val="Header_0_10"/>
    <w:basedOn w:val="Normal1100"/>
    <w:link w:val="CabealhoChar010"/>
    <w:uiPriority w:val="99"/>
    <w:unhideWhenUsed/>
    <w:rsid w:val="004B2899"/>
    <w:pPr>
      <w:tabs>
        <w:tab w:val="center" w:pos="4680"/>
        <w:tab w:val="right" w:pos="9360"/>
      </w:tabs>
      <w:spacing w:after="0" w:line="240" w:lineRule="auto"/>
    </w:pPr>
    <w:rPr>
      <w:sz w:val="20"/>
      <w:szCs w:val="20"/>
    </w:rPr>
  </w:style>
  <w:style w:type="paragraph" w:customStyle="1" w:styleId="Normal1100">
    <w:name w:val="Normal_1_10"/>
    <w:qFormat/>
    <w:rsid w:val="004B2899"/>
    <w:rPr>
      <w:rFonts w:ascii="Times New Roman" w:hAnsi="Times New Roman"/>
    </w:rPr>
  </w:style>
  <w:style w:type="character" w:customStyle="1" w:styleId="CabealhoChar010">
    <w:name w:val="Cabeçalho Char_0_10"/>
    <w:basedOn w:val="Fontepargpadro"/>
    <w:link w:val="Header010"/>
    <w:uiPriority w:val="99"/>
    <w:rsid w:val="004B2899"/>
  </w:style>
  <w:style w:type="paragraph" w:customStyle="1" w:styleId="Header110">
    <w:name w:val="Header_1_10"/>
    <w:basedOn w:val="Normal510"/>
    <w:link w:val="CabealhoChar110"/>
    <w:uiPriority w:val="99"/>
    <w:unhideWhenUsed/>
    <w:rsid w:val="004B2899"/>
    <w:pPr>
      <w:tabs>
        <w:tab w:val="center" w:pos="4680"/>
        <w:tab w:val="right" w:pos="9360"/>
      </w:tabs>
      <w:spacing w:after="0" w:line="240" w:lineRule="auto"/>
    </w:pPr>
    <w:rPr>
      <w:sz w:val="20"/>
      <w:szCs w:val="20"/>
    </w:rPr>
  </w:style>
  <w:style w:type="paragraph" w:customStyle="1" w:styleId="Normal510">
    <w:name w:val="Normal_5_10"/>
    <w:qFormat/>
    <w:rsid w:val="004B2899"/>
    <w:rPr>
      <w:rFonts w:ascii="Times New Roman" w:hAnsi="Times New Roman"/>
    </w:rPr>
  </w:style>
  <w:style w:type="character" w:customStyle="1" w:styleId="CabealhoChar110">
    <w:name w:val="Cabeçalho Char_1_10"/>
    <w:basedOn w:val="Fontepargpadro"/>
    <w:link w:val="Header110"/>
    <w:uiPriority w:val="99"/>
    <w:rsid w:val="004B2899"/>
  </w:style>
  <w:style w:type="paragraph" w:customStyle="1" w:styleId="Header100">
    <w:name w:val="Header_10"/>
    <w:basedOn w:val="Normal010"/>
    <w:link w:val="CabealhoChar111"/>
    <w:uiPriority w:val="99"/>
    <w:unhideWhenUsed/>
    <w:rsid w:val="004B2899"/>
    <w:pPr>
      <w:tabs>
        <w:tab w:val="center" w:pos="4680"/>
        <w:tab w:val="right" w:pos="9360"/>
      </w:tabs>
      <w:spacing w:after="0" w:line="240" w:lineRule="auto"/>
    </w:pPr>
    <w:rPr>
      <w:sz w:val="20"/>
      <w:szCs w:val="20"/>
    </w:rPr>
  </w:style>
  <w:style w:type="paragraph" w:customStyle="1" w:styleId="Normal010">
    <w:name w:val="Normal_0_10"/>
    <w:qFormat/>
    <w:rsid w:val="004B2899"/>
    <w:rPr>
      <w:rFonts w:ascii="Times New Roman" w:hAnsi="Times New Roman"/>
    </w:rPr>
  </w:style>
  <w:style w:type="character" w:customStyle="1" w:styleId="CabealhoChar111">
    <w:name w:val="Cabeçalho Char_11"/>
    <w:basedOn w:val="Fontepargpadro"/>
    <w:link w:val="Header100"/>
    <w:uiPriority w:val="99"/>
    <w:rsid w:val="004B2899"/>
  </w:style>
  <w:style w:type="paragraph" w:customStyle="1" w:styleId="Footer010">
    <w:name w:val="Footer_0_10"/>
    <w:basedOn w:val="Normal310"/>
    <w:link w:val="RodapChar010"/>
    <w:uiPriority w:val="99"/>
    <w:unhideWhenUsed/>
    <w:rsid w:val="004B2899"/>
    <w:pPr>
      <w:tabs>
        <w:tab w:val="center" w:pos="4680"/>
        <w:tab w:val="right" w:pos="9360"/>
      </w:tabs>
      <w:spacing w:after="0" w:line="240" w:lineRule="auto"/>
    </w:pPr>
    <w:rPr>
      <w:sz w:val="20"/>
      <w:szCs w:val="20"/>
    </w:rPr>
  </w:style>
  <w:style w:type="paragraph" w:customStyle="1" w:styleId="Normal310">
    <w:name w:val="Normal_3_10"/>
    <w:qFormat/>
    <w:rsid w:val="004B2899"/>
    <w:rPr>
      <w:rFonts w:ascii="Times New Roman" w:hAnsi="Times New Roman"/>
    </w:rPr>
  </w:style>
  <w:style w:type="character" w:customStyle="1" w:styleId="RodapChar010">
    <w:name w:val="Rodapé Char_0_10"/>
    <w:basedOn w:val="Fontepargpadro"/>
    <w:link w:val="Footer010"/>
    <w:uiPriority w:val="99"/>
    <w:rsid w:val="004B2899"/>
  </w:style>
  <w:style w:type="paragraph" w:customStyle="1" w:styleId="Normal410">
    <w:name w:val="Normal_4_10"/>
    <w:qFormat/>
    <w:rsid w:val="004B2899"/>
    <w:pPr>
      <w:spacing w:after="0" w:line="240" w:lineRule="auto"/>
    </w:pPr>
    <w:rPr>
      <w:rFonts w:ascii="Times New Roman" w:hAnsi="Times New Roman"/>
      <w:sz w:val="20"/>
      <w:szCs w:val="20"/>
    </w:rPr>
  </w:style>
  <w:style w:type="paragraph" w:customStyle="1" w:styleId="Footer110">
    <w:name w:val="Footer_1_10"/>
    <w:basedOn w:val="Normal610"/>
    <w:link w:val="RodapChar110"/>
    <w:uiPriority w:val="99"/>
    <w:unhideWhenUsed/>
    <w:rsid w:val="004B2899"/>
    <w:pPr>
      <w:tabs>
        <w:tab w:val="center" w:pos="4680"/>
        <w:tab w:val="right" w:pos="9360"/>
      </w:tabs>
      <w:spacing w:after="0" w:line="240" w:lineRule="auto"/>
    </w:pPr>
    <w:rPr>
      <w:sz w:val="20"/>
      <w:szCs w:val="20"/>
    </w:rPr>
  </w:style>
  <w:style w:type="paragraph" w:customStyle="1" w:styleId="Normal610">
    <w:name w:val="Normal_6_10"/>
    <w:qFormat/>
    <w:rsid w:val="004B2899"/>
    <w:rPr>
      <w:rFonts w:ascii="Times New Roman" w:hAnsi="Times New Roman"/>
    </w:rPr>
  </w:style>
  <w:style w:type="character" w:customStyle="1" w:styleId="RodapChar110">
    <w:name w:val="Rodapé Char_1_10"/>
    <w:basedOn w:val="Fontepargpadro"/>
    <w:link w:val="Footer110"/>
    <w:uiPriority w:val="99"/>
    <w:rsid w:val="004B2899"/>
  </w:style>
  <w:style w:type="paragraph" w:customStyle="1" w:styleId="Footer100">
    <w:name w:val="Footer_10"/>
    <w:basedOn w:val="Normal29"/>
    <w:link w:val="RodapChar111"/>
    <w:uiPriority w:val="99"/>
    <w:unhideWhenUsed/>
    <w:rsid w:val="004B2899"/>
    <w:pPr>
      <w:tabs>
        <w:tab w:val="center" w:pos="4680"/>
        <w:tab w:val="right" w:pos="9360"/>
      </w:tabs>
      <w:spacing w:after="0" w:line="240" w:lineRule="auto"/>
    </w:pPr>
    <w:rPr>
      <w:sz w:val="20"/>
      <w:szCs w:val="20"/>
    </w:rPr>
  </w:style>
  <w:style w:type="paragraph" w:customStyle="1" w:styleId="Normal29">
    <w:name w:val="Normal_2_9"/>
    <w:qFormat/>
    <w:rsid w:val="004B2899"/>
    <w:rPr>
      <w:rFonts w:ascii="Times New Roman" w:hAnsi="Times New Roman"/>
    </w:rPr>
  </w:style>
  <w:style w:type="character" w:customStyle="1" w:styleId="RodapChar111">
    <w:name w:val="Rodapé Char_11"/>
    <w:basedOn w:val="Fontepargpadro"/>
    <w:link w:val="Footer100"/>
    <w:uiPriority w:val="99"/>
    <w:rsid w:val="004B2899"/>
  </w:style>
  <w:style w:type="paragraph" w:customStyle="1" w:styleId="Heading68">
    <w:name w:val="Heading 6_8"/>
    <w:basedOn w:val="Normal170"/>
    <w:next w:val="Normal170"/>
    <w:link w:val="Ttulo6Char8"/>
    <w:semiHidden/>
    <w:unhideWhenUsed/>
    <w:qFormat/>
    <w:rsid w:val="00723F2E"/>
    <w:pPr>
      <w:keepNext/>
      <w:keepLines/>
      <w:spacing w:before="200"/>
      <w:outlineLvl w:val="5"/>
    </w:pPr>
    <w:rPr>
      <w:rFonts w:ascii="Cambria" w:hAnsi="Cambria"/>
      <w:i/>
      <w:iCs/>
      <w:color w:val="243F60" w:themeColor="accent1" w:themeShade="7F"/>
      <w:sz w:val="20"/>
      <w:szCs w:val="20"/>
      <w:lang w:eastAsia="pt-BR"/>
    </w:rPr>
  </w:style>
  <w:style w:type="paragraph" w:customStyle="1" w:styleId="Normal170">
    <w:name w:val="Normal_17"/>
    <w:qFormat/>
    <w:rsid w:val="003F60F0"/>
    <w:pPr>
      <w:spacing w:after="0" w:line="240" w:lineRule="auto"/>
    </w:pPr>
    <w:rPr>
      <w:lang w:val="pt-BR"/>
    </w:rPr>
  </w:style>
  <w:style w:type="character" w:customStyle="1" w:styleId="Ttulo6Char8">
    <w:name w:val="Título 6 Char_8"/>
    <w:basedOn w:val="Fontepargpadro"/>
    <w:link w:val="Heading68"/>
    <w:semiHidden/>
    <w:rsid w:val="00723F2E"/>
    <w:rPr>
      <w:rFonts w:ascii="Cambria" w:hAnsi="Cambria"/>
      <w:i/>
      <w:iCs/>
      <w:color w:val="243F60" w:themeColor="accent1" w:themeShade="7F"/>
      <w:sz w:val="22"/>
      <w:szCs w:val="22"/>
      <w:lang w:eastAsia="en-US"/>
    </w:rPr>
  </w:style>
  <w:style w:type="paragraph" w:customStyle="1" w:styleId="Heading23">
    <w:name w:val="Heading 2_3"/>
    <w:basedOn w:val="Heading33"/>
    <w:next w:val="BodyText5"/>
    <w:link w:val="Ttulo2Char3"/>
    <w:qFormat/>
    <w:rsid w:val="00510BBB"/>
    <w:pPr>
      <w:numPr>
        <w:ilvl w:val="1"/>
      </w:numPr>
      <w:spacing w:line="280" w:lineRule="atLeast"/>
      <w:outlineLvl w:val="1"/>
    </w:pPr>
    <w:rPr>
      <w:b/>
      <w:sz w:val="24"/>
    </w:rPr>
  </w:style>
  <w:style w:type="paragraph" w:customStyle="1" w:styleId="Heading33">
    <w:name w:val="Heading 3_3"/>
    <w:basedOn w:val="BodyText5"/>
    <w:next w:val="BodyText5"/>
    <w:link w:val="Ttulo3Char3"/>
    <w:qFormat/>
    <w:rsid w:val="00510BBB"/>
    <w:pPr>
      <w:keepNext/>
      <w:keepLines/>
      <w:numPr>
        <w:ilvl w:val="2"/>
        <w:numId w:val="33"/>
      </w:numPr>
      <w:spacing w:before="130" w:after="0" w:line="260" w:lineRule="atLeast"/>
      <w:outlineLvl w:val="2"/>
    </w:pPr>
    <w:rPr>
      <w:rFonts w:ascii="Times" w:hAnsi="Times"/>
      <w:i/>
      <w:szCs w:val="20"/>
    </w:rPr>
  </w:style>
  <w:style w:type="paragraph" w:customStyle="1" w:styleId="BodyText5">
    <w:name w:val="Body Text_5"/>
    <w:basedOn w:val="Normal170"/>
    <w:link w:val="CorpodetextoChar5"/>
    <w:rsid w:val="00510BBB"/>
    <w:pPr>
      <w:spacing w:after="120"/>
    </w:pPr>
  </w:style>
  <w:style w:type="character" w:customStyle="1" w:styleId="CorpodetextoChar5">
    <w:name w:val="Corpo de texto Char_5"/>
    <w:basedOn w:val="Fontepargpadro"/>
    <w:link w:val="BodyText5"/>
    <w:rsid w:val="00510BBB"/>
    <w:rPr>
      <w:rFonts w:ascii="Calibri" w:eastAsia="Calibri" w:hAnsi="Calibri"/>
      <w:sz w:val="22"/>
      <w:szCs w:val="22"/>
      <w:lang w:eastAsia="en-US"/>
    </w:rPr>
  </w:style>
  <w:style w:type="character" w:customStyle="1" w:styleId="Ttulo3Char3">
    <w:name w:val="Título 3 Char_3"/>
    <w:basedOn w:val="Fontepargpadro"/>
    <w:link w:val="Heading33"/>
    <w:rsid w:val="00510BBB"/>
    <w:rPr>
      <w:rFonts w:ascii="Times" w:eastAsia="Calibri" w:hAnsi="Times"/>
      <w:i/>
      <w:sz w:val="22"/>
      <w:lang w:eastAsia="en-US"/>
    </w:rPr>
  </w:style>
  <w:style w:type="character" w:customStyle="1" w:styleId="Ttulo2Char3">
    <w:name w:val="Título 2 Char_3"/>
    <w:basedOn w:val="Fontepargpadro"/>
    <w:link w:val="Heading23"/>
    <w:rsid w:val="00510BBB"/>
    <w:rPr>
      <w:rFonts w:ascii="Times" w:eastAsia="Calibri" w:hAnsi="Times"/>
      <w:b/>
      <w:i/>
      <w:sz w:val="24"/>
      <w:lang w:eastAsia="en-US"/>
    </w:rPr>
  </w:style>
  <w:style w:type="paragraph" w:customStyle="1" w:styleId="Heading40">
    <w:name w:val="Heading 4_0"/>
    <w:basedOn w:val="BodyText5"/>
    <w:next w:val="BodyText5"/>
    <w:link w:val="Ttulo4Char0"/>
    <w:qFormat/>
    <w:rsid w:val="00510BBB"/>
    <w:pPr>
      <w:numPr>
        <w:ilvl w:val="3"/>
        <w:numId w:val="33"/>
      </w:numPr>
      <w:spacing w:before="130" w:after="130" w:line="260" w:lineRule="atLeast"/>
      <w:outlineLvl w:val="3"/>
    </w:pPr>
    <w:rPr>
      <w:rFonts w:ascii="Times" w:hAnsi="Times"/>
      <w:szCs w:val="20"/>
    </w:rPr>
  </w:style>
  <w:style w:type="character" w:customStyle="1" w:styleId="Ttulo4Char0">
    <w:name w:val="Título 4 Char_0"/>
    <w:basedOn w:val="Fontepargpadro"/>
    <w:link w:val="Heading40"/>
    <w:rsid w:val="00510BBB"/>
    <w:rPr>
      <w:rFonts w:ascii="Times" w:eastAsia="Calibri" w:hAnsi="Times"/>
      <w:sz w:val="22"/>
      <w:lang w:eastAsia="en-US"/>
    </w:rPr>
  </w:style>
  <w:style w:type="paragraph" w:customStyle="1" w:styleId="Heading50">
    <w:name w:val="Heading 5_0"/>
    <w:basedOn w:val="Normal170"/>
    <w:next w:val="Normal170"/>
    <w:link w:val="Ttulo5Char0"/>
    <w:qFormat/>
    <w:rsid w:val="00510BBB"/>
    <w:pPr>
      <w:numPr>
        <w:ilvl w:val="4"/>
        <w:numId w:val="33"/>
      </w:numPr>
      <w:outlineLvl w:val="4"/>
    </w:pPr>
    <w:rPr>
      <w:rFonts w:ascii="Times" w:hAnsi="Times"/>
      <w:szCs w:val="20"/>
    </w:rPr>
  </w:style>
  <w:style w:type="character" w:customStyle="1" w:styleId="Ttulo5Char0">
    <w:name w:val="Título 5 Char_0"/>
    <w:basedOn w:val="Fontepargpadro"/>
    <w:link w:val="Heading50"/>
    <w:rsid w:val="00510BBB"/>
    <w:rPr>
      <w:rFonts w:ascii="Times" w:eastAsia="Calibri" w:hAnsi="Times"/>
      <w:sz w:val="22"/>
      <w:lang w:eastAsia="en-US"/>
    </w:rPr>
  </w:style>
  <w:style w:type="paragraph" w:customStyle="1" w:styleId="Heading70">
    <w:name w:val="Heading 7_0"/>
    <w:basedOn w:val="Normal170"/>
    <w:next w:val="Normal170"/>
    <w:link w:val="Ttulo7Char0"/>
    <w:qFormat/>
    <w:rsid w:val="00510BBB"/>
    <w:pPr>
      <w:numPr>
        <w:ilvl w:val="6"/>
        <w:numId w:val="33"/>
      </w:numPr>
      <w:outlineLvl w:val="6"/>
    </w:pPr>
    <w:rPr>
      <w:rFonts w:ascii="Times" w:hAnsi="Times"/>
      <w:szCs w:val="20"/>
    </w:rPr>
  </w:style>
  <w:style w:type="character" w:customStyle="1" w:styleId="Ttulo7Char0">
    <w:name w:val="Título 7 Char_0"/>
    <w:basedOn w:val="Fontepargpadro"/>
    <w:link w:val="Heading70"/>
    <w:rsid w:val="00510BBB"/>
    <w:rPr>
      <w:rFonts w:ascii="Times" w:eastAsia="Calibri" w:hAnsi="Times"/>
      <w:sz w:val="22"/>
      <w:lang w:eastAsia="en-US"/>
    </w:rPr>
  </w:style>
  <w:style w:type="paragraph" w:customStyle="1" w:styleId="Heading80">
    <w:name w:val="Heading 8_0"/>
    <w:basedOn w:val="Normal170"/>
    <w:next w:val="Normal170"/>
    <w:link w:val="Ttulo8Char0"/>
    <w:qFormat/>
    <w:rsid w:val="00510BBB"/>
    <w:pPr>
      <w:numPr>
        <w:ilvl w:val="7"/>
        <w:numId w:val="33"/>
      </w:numPr>
      <w:outlineLvl w:val="7"/>
    </w:pPr>
    <w:rPr>
      <w:rFonts w:ascii="Times" w:hAnsi="Times"/>
      <w:szCs w:val="20"/>
    </w:rPr>
  </w:style>
  <w:style w:type="character" w:customStyle="1" w:styleId="Ttulo8Char0">
    <w:name w:val="Título 8 Char_0"/>
    <w:basedOn w:val="Fontepargpadro"/>
    <w:link w:val="Heading80"/>
    <w:rsid w:val="00510BBB"/>
    <w:rPr>
      <w:rFonts w:ascii="Times" w:eastAsia="Calibri" w:hAnsi="Times"/>
      <w:sz w:val="22"/>
      <w:lang w:eastAsia="en-US"/>
    </w:rPr>
  </w:style>
  <w:style w:type="paragraph" w:customStyle="1" w:styleId="Heading90">
    <w:name w:val="Heading 9_0"/>
    <w:basedOn w:val="Normal170"/>
    <w:next w:val="Normal170"/>
    <w:link w:val="Ttulo9Char0"/>
    <w:qFormat/>
    <w:rsid w:val="00510BBB"/>
    <w:pPr>
      <w:numPr>
        <w:ilvl w:val="8"/>
        <w:numId w:val="33"/>
      </w:numPr>
      <w:outlineLvl w:val="8"/>
    </w:pPr>
    <w:rPr>
      <w:rFonts w:ascii="Times" w:hAnsi="Times"/>
      <w:szCs w:val="20"/>
    </w:rPr>
  </w:style>
  <w:style w:type="character" w:customStyle="1" w:styleId="Ttulo9Char0">
    <w:name w:val="Título 9 Char_0"/>
    <w:basedOn w:val="Fontepargpadro"/>
    <w:link w:val="Heading90"/>
    <w:rsid w:val="00510BBB"/>
    <w:rPr>
      <w:rFonts w:ascii="Times" w:eastAsia="Calibri" w:hAnsi="Times"/>
      <w:sz w:val="22"/>
      <w:lang w:eastAsia="en-US"/>
    </w:rPr>
  </w:style>
  <w:style w:type="character" w:customStyle="1" w:styleId="PlaceholderText11">
    <w:name w:val="Placeholder Text_11"/>
    <w:basedOn w:val="Fontepargpadro"/>
    <w:uiPriority w:val="99"/>
    <w:semiHidden/>
    <w:rsid w:val="004B2899"/>
    <w:rPr>
      <w:color w:val="808080"/>
      <w:sz w:val="20"/>
      <w:szCs w:val="20"/>
      <w:lang w:val="en-US" w:eastAsia="en-US"/>
    </w:rPr>
  </w:style>
  <w:style w:type="paragraph" w:customStyle="1" w:styleId="Header011">
    <w:name w:val="Header_0_11"/>
    <w:basedOn w:val="Normal111"/>
    <w:link w:val="CabealhoChar011"/>
    <w:uiPriority w:val="99"/>
    <w:unhideWhenUsed/>
    <w:rsid w:val="004B2899"/>
    <w:pPr>
      <w:tabs>
        <w:tab w:val="center" w:pos="4680"/>
        <w:tab w:val="right" w:pos="9360"/>
      </w:tabs>
      <w:spacing w:after="0" w:line="240" w:lineRule="auto"/>
    </w:pPr>
    <w:rPr>
      <w:sz w:val="20"/>
      <w:szCs w:val="20"/>
    </w:rPr>
  </w:style>
  <w:style w:type="paragraph" w:customStyle="1" w:styleId="Normal111">
    <w:name w:val="Normal_1_11"/>
    <w:qFormat/>
    <w:rsid w:val="004B2899"/>
    <w:rPr>
      <w:rFonts w:ascii="Times New Roman" w:hAnsi="Times New Roman"/>
    </w:rPr>
  </w:style>
  <w:style w:type="character" w:customStyle="1" w:styleId="CabealhoChar011">
    <w:name w:val="Cabeçalho Char_0_11"/>
    <w:basedOn w:val="Fontepargpadro"/>
    <w:link w:val="Header011"/>
    <w:uiPriority w:val="99"/>
    <w:rsid w:val="004B2899"/>
  </w:style>
  <w:style w:type="paragraph" w:customStyle="1" w:styleId="Header111">
    <w:name w:val="Header_1_11"/>
    <w:basedOn w:val="Normal511"/>
    <w:link w:val="CabealhoChar1110"/>
    <w:uiPriority w:val="99"/>
    <w:unhideWhenUsed/>
    <w:rsid w:val="004B2899"/>
    <w:pPr>
      <w:tabs>
        <w:tab w:val="center" w:pos="4680"/>
        <w:tab w:val="right" w:pos="9360"/>
      </w:tabs>
      <w:spacing w:after="0" w:line="240" w:lineRule="auto"/>
    </w:pPr>
    <w:rPr>
      <w:sz w:val="20"/>
      <w:szCs w:val="20"/>
    </w:rPr>
  </w:style>
  <w:style w:type="paragraph" w:customStyle="1" w:styleId="Normal511">
    <w:name w:val="Normal_5_11"/>
    <w:qFormat/>
    <w:rsid w:val="004B2899"/>
    <w:rPr>
      <w:rFonts w:ascii="Times New Roman" w:hAnsi="Times New Roman"/>
    </w:rPr>
  </w:style>
  <w:style w:type="character" w:customStyle="1" w:styleId="CabealhoChar1110">
    <w:name w:val="Cabeçalho Char_1_11"/>
    <w:basedOn w:val="Fontepargpadro"/>
    <w:link w:val="Header111"/>
    <w:uiPriority w:val="99"/>
    <w:rsid w:val="004B2899"/>
  </w:style>
  <w:style w:type="paragraph" w:customStyle="1" w:styleId="Header112">
    <w:name w:val="Header_11"/>
    <w:basedOn w:val="Normal011"/>
    <w:link w:val="CabealhoChar120"/>
    <w:uiPriority w:val="99"/>
    <w:unhideWhenUsed/>
    <w:rsid w:val="004B2899"/>
    <w:pPr>
      <w:tabs>
        <w:tab w:val="center" w:pos="4680"/>
        <w:tab w:val="right" w:pos="9360"/>
      </w:tabs>
      <w:spacing w:after="0" w:line="240" w:lineRule="auto"/>
    </w:pPr>
    <w:rPr>
      <w:sz w:val="20"/>
      <w:szCs w:val="20"/>
    </w:rPr>
  </w:style>
  <w:style w:type="paragraph" w:customStyle="1" w:styleId="Normal011">
    <w:name w:val="Normal_0_11"/>
    <w:qFormat/>
    <w:rsid w:val="004B2899"/>
    <w:rPr>
      <w:rFonts w:ascii="Times New Roman" w:hAnsi="Times New Roman"/>
    </w:rPr>
  </w:style>
  <w:style w:type="character" w:customStyle="1" w:styleId="CabealhoChar120">
    <w:name w:val="Cabeçalho Char_12"/>
    <w:basedOn w:val="Fontepargpadro"/>
    <w:link w:val="Header112"/>
    <w:uiPriority w:val="99"/>
    <w:rsid w:val="004B2899"/>
  </w:style>
  <w:style w:type="paragraph" w:customStyle="1" w:styleId="Footer011">
    <w:name w:val="Footer_0_11"/>
    <w:basedOn w:val="Normal311"/>
    <w:link w:val="RodapChar011"/>
    <w:uiPriority w:val="99"/>
    <w:unhideWhenUsed/>
    <w:rsid w:val="004B2899"/>
    <w:pPr>
      <w:tabs>
        <w:tab w:val="center" w:pos="4680"/>
        <w:tab w:val="right" w:pos="9360"/>
      </w:tabs>
      <w:spacing w:after="0" w:line="240" w:lineRule="auto"/>
    </w:pPr>
    <w:rPr>
      <w:sz w:val="20"/>
      <w:szCs w:val="20"/>
    </w:rPr>
  </w:style>
  <w:style w:type="paragraph" w:customStyle="1" w:styleId="Normal311">
    <w:name w:val="Normal_3_11"/>
    <w:qFormat/>
    <w:rsid w:val="004B2899"/>
    <w:rPr>
      <w:rFonts w:ascii="Times New Roman" w:hAnsi="Times New Roman"/>
    </w:rPr>
  </w:style>
  <w:style w:type="character" w:customStyle="1" w:styleId="RodapChar011">
    <w:name w:val="Rodapé Char_0_11"/>
    <w:basedOn w:val="Fontepargpadro"/>
    <w:link w:val="Footer011"/>
    <w:uiPriority w:val="99"/>
    <w:rsid w:val="004B2899"/>
  </w:style>
  <w:style w:type="paragraph" w:customStyle="1" w:styleId="Normal411">
    <w:name w:val="Normal_4_11"/>
    <w:qFormat/>
    <w:rsid w:val="004B2899"/>
    <w:pPr>
      <w:spacing w:after="0" w:line="240" w:lineRule="auto"/>
    </w:pPr>
    <w:rPr>
      <w:rFonts w:ascii="Times New Roman" w:hAnsi="Times New Roman"/>
      <w:sz w:val="20"/>
      <w:szCs w:val="20"/>
    </w:rPr>
  </w:style>
  <w:style w:type="paragraph" w:customStyle="1" w:styleId="Footer111">
    <w:name w:val="Footer_1_11"/>
    <w:basedOn w:val="Normal611"/>
    <w:link w:val="RodapChar1110"/>
    <w:uiPriority w:val="99"/>
    <w:unhideWhenUsed/>
    <w:rsid w:val="004B2899"/>
    <w:pPr>
      <w:tabs>
        <w:tab w:val="center" w:pos="4680"/>
        <w:tab w:val="right" w:pos="9360"/>
      </w:tabs>
      <w:spacing w:after="0" w:line="240" w:lineRule="auto"/>
    </w:pPr>
    <w:rPr>
      <w:sz w:val="20"/>
      <w:szCs w:val="20"/>
    </w:rPr>
  </w:style>
  <w:style w:type="paragraph" w:customStyle="1" w:styleId="Normal611">
    <w:name w:val="Normal_6_11"/>
    <w:qFormat/>
    <w:rsid w:val="004B2899"/>
    <w:rPr>
      <w:rFonts w:ascii="Times New Roman" w:hAnsi="Times New Roman"/>
    </w:rPr>
  </w:style>
  <w:style w:type="character" w:customStyle="1" w:styleId="RodapChar1110">
    <w:name w:val="Rodapé Char_1_11"/>
    <w:basedOn w:val="Fontepargpadro"/>
    <w:link w:val="Footer111"/>
    <w:uiPriority w:val="99"/>
    <w:rsid w:val="004B2899"/>
  </w:style>
  <w:style w:type="paragraph" w:customStyle="1" w:styleId="Footer112">
    <w:name w:val="Footer_11"/>
    <w:basedOn w:val="Normal210"/>
    <w:link w:val="RodapChar120"/>
    <w:uiPriority w:val="99"/>
    <w:unhideWhenUsed/>
    <w:rsid w:val="004B2899"/>
    <w:pPr>
      <w:tabs>
        <w:tab w:val="center" w:pos="4680"/>
        <w:tab w:val="right" w:pos="9360"/>
      </w:tabs>
      <w:spacing w:after="0" w:line="240" w:lineRule="auto"/>
    </w:pPr>
    <w:rPr>
      <w:sz w:val="20"/>
      <w:szCs w:val="20"/>
    </w:rPr>
  </w:style>
  <w:style w:type="paragraph" w:customStyle="1" w:styleId="Normal210">
    <w:name w:val="Normal_2_10"/>
    <w:qFormat/>
    <w:rsid w:val="004B2899"/>
    <w:rPr>
      <w:rFonts w:ascii="Times New Roman" w:hAnsi="Times New Roman"/>
    </w:rPr>
  </w:style>
  <w:style w:type="character" w:customStyle="1" w:styleId="RodapChar120">
    <w:name w:val="Rodapé Char_12"/>
    <w:basedOn w:val="Fontepargpadro"/>
    <w:link w:val="Footer112"/>
    <w:uiPriority w:val="99"/>
    <w:rsid w:val="004B2899"/>
  </w:style>
  <w:style w:type="paragraph" w:customStyle="1" w:styleId="Heading69">
    <w:name w:val="Heading 6_9"/>
    <w:basedOn w:val="Normal180"/>
    <w:next w:val="Normal180"/>
    <w:link w:val="Ttulo6Char9"/>
    <w:semiHidden/>
    <w:unhideWhenUsed/>
    <w:qFormat/>
    <w:rsid w:val="00297718"/>
    <w:pPr>
      <w:keepNext/>
      <w:keepLines/>
      <w:spacing w:before="200"/>
      <w:outlineLvl w:val="5"/>
    </w:pPr>
    <w:rPr>
      <w:rFonts w:ascii="Cambria" w:hAnsi="Cambria"/>
      <w:i/>
      <w:iCs/>
      <w:color w:val="243F60" w:themeColor="accent1" w:themeShade="7F"/>
      <w:sz w:val="20"/>
      <w:szCs w:val="20"/>
      <w:lang w:eastAsia="pt-BR"/>
    </w:rPr>
  </w:style>
  <w:style w:type="paragraph" w:customStyle="1" w:styleId="Normal180">
    <w:name w:val="Normal_18"/>
    <w:qFormat/>
    <w:rsid w:val="00E9421B"/>
    <w:pPr>
      <w:spacing w:after="0" w:line="240" w:lineRule="auto"/>
    </w:pPr>
    <w:rPr>
      <w:lang w:val="pt-BR"/>
    </w:rPr>
  </w:style>
  <w:style w:type="character" w:customStyle="1" w:styleId="Ttulo6Char9">
    <w:name w:val="Título 6 Char_9"/>
    <w:basedOn w:val="Fontepargpadro"/>
    <w:link w:val="Heading69"/>
    <w:semiHidden/>
    <w:rsid w:val="00297718"/>
    <w:rPr>
      <w:rFonts w:ascii="Cambria" w:hAnsi="Cambria"/>
      <w:i/>
      <w:iCs/>
      <w:color w:val="243F60" w:themeColor="accent1" w:themeShade="7F"/>
      <w:sz w:val="22"/>
      <w:szCs w:val="22"/>
      <w:lang w:eastAsia="en-US"/>
    </w:rPr>
  </w:style>
  <w:style w:type="paragraph" w:customStyle="1" w:styleId="Heading24">
    <w:name w:val="Heading 2_4"/>
    <w:basedOn w:val="Heading34"/>
    <w:next w:val="BodyText6"/>
    <w:link w:val="Ttulo2Char4"/>
    <w:qFormat/>
    <w:rsid w:val="0072393B"/>
    <w:pPr>
      <w:numPr>
        <w:ilvl w:val="1"/>
      </w:numPr>
      <w:spacing w:line="280" w:lineRule="atLeast"/>
      <w:outlineLvl w:val="1"/>
    </w:pPr>
    <w:rPr>
      <w:b/>
      <w:sz w:val="24"/>
    </w:rPr>
  </w:style>
  <w:style w:type="paragraph" w:customStyle="1" w:styleId="Heading34">
    <w:name w:val="Heading 3_4"/>
    <w:basedOn w:val="BodyText6"/>
    <w:next w:val="BodyText6"/>
    <w:link w:val="Ttulo3Char4"/>
    <w:qFormat/>
    <w:rsid w:val="0072393B"/>
    <w:pPr>
      <w:keepNext/>
      <w:keepLines/>
      <w:numPr>
        <w:ilvl w:val="2"/>
        <w:numId w:val="34"/>
      </w:numPr>
      <w:spacing w:before="130" w:after="0" w:line="260" w:lineRule="atLeast"/>
      <w:outlineLvl w:val="2"/>
    </w:pPr>
    <w:rPr>
      <w:rFonts w:ascii="Times" w:hAnsi="Times"/>
      <w:i/>
      <w:szCs w:val="20"/>
    </w:rPr>
  </w:style>
  <w:style w:type="paragraph" w:customStyle="1" w:styleId="BodyText6">
    <w:name w:val="Body Text_6"/>
    <w:basedOn w:val="Normal180"/>
    <w:link w:val="CorpodetextoChar6"/>
    <w:rsid w:val="0072393B"/>
    <w:pPr>
      <w:spacing w:after="120"/>
    </w:pPr>
  </w:style>
  <w:style w:type="character" w:customStyle="1" w:styleId="CorpodetextoChar6">
    <w:name w:val="Corpo de texto Char_6"/>
    <w:basedOn w:val="Fontepargpadro"/>
    <w:link w:val="BodyText6"/>
    <w:rsid w:val="0072393B"/>
    <w:rPr>
      <w:rFonts w:ascii="Calibri" w:eastAsia="Calibri" w:hAnsi="Calibri"/>
      <w:sz w:val="22"/>
      <w:szCs w:val="22"/>
      <w:lang w:eastAsia="en-US"/>
    </w:rPr>
  </w:style>
  <w:style w:type="character" w:customStyle="1" w:styleId="Ttulo3Char4">
    <w:name w:val="Título 3 Char_4"/>
    <w:basedOn w:val="Fontepargpadro"/>
    <w:link w:val="Heading34"/>
    <w:rsid w:val="0072393B"/>
    <w:rPr>
      <w:rFonts w:ascii="Times" w:eastAsia="Calibri" w:hAnsi="Times"/>
      <w:i/>
      <w:sz w:val="22"/>
      <w:lang w:eastAsia="en-US"/>
    </w:rPr>
  </w:style>
  <w:style w:type="character" w:customStyle="1" w:styleId="Ttulo2Char4">
    <w:name w:val="Título 2 Char_4"/>
    <w:basedOn w:val="Fontepargpadro"/>
    <w:link w:val="Heading24"/>
    <w:rsid w:val="0072393B"/>
    <w:rPr>
      <w:rFonts w:ascii="Times" w:eastAsia="Calibri" w:hAnsi="Times"/>
      <w:b/>
      <w:i/>
      <w:sz w:val="24"/>
      <w:lang w:eastAsia="en-US"/>
    </w:rPr>
  </w:style>
  <w:style w:type="paragraph" w:customStyle="1" w:styleId="Heading41">
    <w:name w:val="Heading 4_1"/>
    <w:basedOn w:val="BodyText6"/>
    <w:next w:val="BodyText6"/>
    <w:link w:val="Ttulo4Char1"/>
    <w:qFormat/>
    <w:rsid w:val="0072393B"/>
    <w:pPr>
      <w:numPr>
        <w:ilvl w:val="3"/>
        <w:numId w:val="34"/>
      </w:numPr>
      <w:spacing w:before="130" w:after="130" w:line="260" w:lineRule="atLeast"/>
      <w:outlineLvl w:val="3"/>
    </w:pPr>
    <w:rPr>
      <w:rFonts w:ascii="Times" w:hAnsi="Times"/>
      <w:szCs w:val="20"/>
    </w:rPr>
  </w:style>
  <w:style w:type="character" w:customStyle="1" w:styleId="Ttulo4Char1">
    <w:name w:val="Título 4 Char_1"/>
    <w:basedOn w:val="Fontepargpadro"/>
    <w:link w:val="Heading41"/>
    <w:rsid w:val="0072393B"/>
    <w:rPr>
      <w:rFonts w:ascii="Times" w:eastAsia="Calibri" w:hAnsi="Times"/>
      <w:sz w:val="22"/>
      <w:lang w:eastAsia="en-US"/>
    </w:rPr>
  </w:style>
  <w:style w:type="paragraph" w:customStyle="1" w:styleId="Heading51">
    <w:name w:val="Heading 5_1"/>
    <w:basedOn w:val="Normal180"/>
    <w:next w:val="Normal180"/>
    <w:link w:val="Ttulo5Char1"/>
    <w:qFormat/>
    <w:rsid w:val="0072393B"/>
    <w:pPr>
      <w:numPr>
        <w:ilvl w:val="4"/>
        <w:numId w:val="34"/>
      </w:numPr>
      <w:outlineLvl w:val="4"/>
    </w:pPr>
    <w:rPr>
      <w:rFonts w:ascii="Times" w:hAnsi="Times"/>
      <w:szCs w:val="20"/>
    </w:rPr>
  </w:style>
  <w:style w:type="character" w:customStyle="1" w:styleId="Ttulo5Char1">
    <w:name w:val="Título 5 Char_1"/>
    <w:basedOn w:val="Fontepargpadro"/>
    <w:link w:val="Heading51"/>
    <w:rsid w:val="0072393B"/>
    <w:rPr>
      <w:rFonts w:ascii="Times" w:eastAsia="Calibri" w:hAnsi="Times"/>
      <w:sz w:val="22"/>
      <w:lang w:eastAsia="en-US"/>
    </w:rPr>
  </w:style>
  <w:style w:type="paragraph" w:customStyle="1" w:styleId="Heading71">
    <w:name w:val="Heading 7_1"/>
    <w:basedOn w:val="Normal180"/>
    <w:next w:val="Normal180"/>
    <w:link w:val="Ttulo7Char1"/>
    <w:qFormat/>
    <w:rsid w:val="0072393B"/>
    <w:pPr>
      <w:numPr>
        <w:ilvl w:val="6"/>
        <w:numId w:val="34"/>
      </w:numPr>
      <w:outlineLvl w:val="6"/>
    </w:pPr>
    <w:rPr>
      <w:rFonts w:ascii="Times" w:hAnsi="Times"/>
      <w:szCs w:val="20"/>
    </w:rPr>
  </w:style>
  <w:style w:type="character" w:customStyle="1" w:styleId="Ttulo7Char1">
    <w:name w:val="Título 7 Char_1"/>
    <w:basedOn w:val="Fontepargpadro"/>
    <w:link w:val="Heading71"/>
    <w:rsid w:val="0072393B"/>
    <w:rPr>
      <w:rFonts w:ascii="Times" w:eastAsia="Calibri" w:hAnsi="Times"/>
      <w:sz w:val="22"/>
      <w:lang w:eastAsia="en-US"/>
    </w:rPr>
  </w:style>
  <w:style w:type="paragraph" w:customStyle="1" w:styleId="Heading81">
    <w:name w:val="Heading 8_1"/>
    <w:basedOn w:val="Normal180"/>
    <w:next w:val="Normal180"/>
    <w:link w:val="Ttulo8Char1"/>
    <w:qFormat/>
    <w:rsid w:val="0072393B"/>
    <w:pPr>
      <w:numPr>
        <w:ilvl w:val="7"/>
        <w:numId w:val="34"/>
      </w:numPr>
      <w:outlineLvl w:val="7"/>
    </w:pPr>
    <w:rPr>
      <w:rFonts w:ascii="Times" w:hAnsi="Times"/>
      <w:szCs w:val="20"/>
    </w:rPr>
  </w:style>
  <w:style w:type="character" w:customStyle="1" w:styleId="Ttulo8Char1">
    <w:name w:val="Título 8 Char_1"/>
    <w:basedOn w:val="Fontepargpadro"/>
    <w:link w:val="Heading81"/>
    <w:rsid w:val="0072393B"/>
    <w:rPr>
      <w:rFonts w:ascii="Times" w:eastAsia="Calibri" w:hAnsi="Times"/>
      <w:sz w:val="22"/>
      <w:lang w:eastAsia="en-US"/>
    </w:rPr>
  </w:style>
  <w:style w:type="paragraph" w:customStyle="1" w:styleId="Heading91">
    <w:name w:val="Heading 9_1"/>
    <w:basedOn w:val="Normal180"/>
    <w:next w:val="Normal180"/>
    <w:link w:val="Ttulo9Char1"/>
    <w:qFormat/>
    <w:rsid w:val="0072393B"/>
    <w:pPr>
      <w:numPr>
        <w:ilvl w:val="8"/>
        <w:numId w:val="34"/>
      </w:numPr>
      <w:outlineLvl w:val="8"/>
    </w:pPr>
    <w:rPr>
      <w:rFonts w:ascii="Times" w:hAnsi="Times"/>
      <w:szCs w:val="20"/>
    </w:rPr>
  </w:style>
  <w:style w:type="character" w:customStyle="1" w:styleId="Ttulo9Char1">
    <w:name w:val="Título 9 Char_1"/>
    <w:basedOn w:val="Fontepargpadro"/>
    <w:link w:val="Heading91"/>
    <w:rsid w:val="0072393B"/>
    <w:rPr>
      <w:rFonts w:ascii="Times" w:eastAsia="Calibri" w:hAnsi="Times"/>
      <w:sz w:val="22"/>
      <w:lang w:eastAsia="en-US"/>
    </w:rPr>
  </w:style>
  <w:style w:type="character" w:customStyle="1" w:styleId="PlaceholderText12">
    <w:name w:val="Placeholder Text_12"/>
    <w:basedOn w:val="Fontepargpadro"/>
    <w:uiPriority w:val="99"/>
    <w:semiHidden/>
    <w:rsid w:val="004B2899"/>
    <w:rPr>
      <w:color w:val="808080"/>
      <w:sz w:val="20"/>
      <w:szCs w:val="20"/>
      <w:lang w:val="en-US" w:eastAsia="en-US"/>
    </w:rPr>
  </w:style>
  <w:style w:type="paragraph" w:customStyle="1" w:styleId="Header012">
    <w:name w:val="Header_0_12"/>
    <w:basedOn w:val="Normal112"/>
    <w:link w:val="CabealhoChar012"/>
    <w:uiPriority w:val="99"/>
    <w:unhideWhenUsed/>
    <w:rsid w:val="004B2899"/>
    <w:pPr>
      <w:tabs>
        <w:tab w:val="center" w:pos="4680"/>
        <w:tab w:val="right" w:pos="9360"/>
      </w:tabs>
      <w:spacing w:after="0" w:line="240" w:lineRule="auto"/>
    </w:pPr>
    <w:rPr>
      <w:sz w:val="20"/>
      <w:szCs w:val="20"/>
    </w:rPr>
  </w:style>
  <w:style w:type="paragraph" w:customStyle="1" w:styleId="Normal112">
    <w:name w:val="Normal_1_12"/>
    <w:qFormat/>
    <w:rsid w:val="004B2899"/>
    <w:rPr>
      <w:rFonts w:ascii="Times New Roman" w:hAnsi="Times New Roman"/>
    </w:rPr>
  </w:style>
  <w:style w:type="character" w:customStyle="1" w:styleId="CabealhoChar012">
    <w:name w:val="Cabeçalho Char_0_12"/>
    <w:basedOn w:val="Fontepargpadro"/>
    <w:link w:val="Header012"/>
    <w:uiPriority w:val="99"/>
    <w:rsid w:val="004B2899"/>
  </w:style>
  <w:style w:type="paragraph" w:customStyle="1" w:styleId="Header1120">
    <w:name w:val="Header_1_12"/>
    <w:basedOn w:val="Normal512"/>
    <w:link w:val="CabealhoChar112"/>
    <w:uiPriority w:val="99"/>
    <w:unhideWhenUsed/>
    <w:rsid w:val="004B2899"/>
    <w:pPr>
      <w:tabs>
        <w:tab w:val="center" w:pos="4680"/>
        <w:tab w:val="right" w:pos="9360"/>
      </w:tabs>
      <w:spacing w:after="0" w:line="240" w:lineRule="auto"/>
    </w:pPr>
    <w:rPr>
      <w:sz w:val="20"/>
      <w:szCs w:val="20"/>
    </w:rPr>
  </w:style>
  <w:style w:type="paragraph" w:customStyle="1" w:styleId="Normal512">
    <w:name w:val="Normal_5_12"/>
    <w:qFormat/>
    <w:rsid w:val="004B2899"/>
    <w:rPr>
      <w:rFonts w:ascii="Times New Roman" w:hAnsi="Times New Roman"/>
    </w:rPr>
  </w:style>
  <w:style w:type="character" w:customStyle="1" w:styleId="CabealhoChar112">
    <w:name w:val="Cabeçalho Char_1_12"/>
    <w:basedOn w:val="Fontepargpadro"/>
    <w:link w:val="Header1120"/>
    <w:uiPriority w:val="99"/>
    <w:rsid w:val="004B2899"/>
  </w:style>
  <w:style w:type="paragraph" w:customStyle="1" w:styleId="Header120">
    <w:name w:val="Header_12"/>
    <w:basedOn w:val="Normal012"/>
    <w:link w:val="CabealhoChar130"/>
    <w:uiPriority w:val="99"/>
    <w:unhideWhenUsed/>
    <w:rsid w:val="004B2899"/>
    <w:pPr>
      <w:tabs>
        <w:tab w:val="center" w:pos="4680"/>
        <w:tab w:val="right" w:pos="9360"/>
      </w:tabs>
      <w:spacing w:after="0" w:line="240" w:lineRule="auto"/>
    </w:pPr>
    <w:rPr>
      <w:sz w:val="20"/>
      <w:szCs w:val="20"/>
    </w:rPr>
  </w:style>
  <w:style w:type="paragraph" w:customStyle="1" w:styleId="Normal012">
    <w:name w:val="Normal_0_12"/>
    <w:qFormat/>
    <w:rsid w:val="004B2899"/>
    <w:rPr>
      <w:rFonts w:ascii="Times New Roman" w:hAnsi="Times New Roman"/>
    </w:rPr>
  </w:style>
  <w:style w:type="character" w:customStyle="1" w:styleId="CabealhoChar130">
    <w:name w:val="Cabeçalho Char_13"/>
    <w:basedOn w:val="Fontepargpadro"/>
    <w:link w:val="Header120"/>
    <w:uiPriority w:val="99"/>
    <w:rsid w:val="004B2899"/>
  </w:style>
  <w:style w:type="paragraph" w:customStyle="1" w:styleId="Footer012">
    <w:name w:val="Footer_0_12"/>
    <w:basedOn w:val="Normal312"/>
    <w:link w:val="RodapChar012"/>
    <w:uiPriority w:val="99"/>
    <w:unhideWhenUsed/>
    <w:rsid w:val="004B2899"/>
    <w:pPr>
      <w:tabs>
        <w:tab w:val="center" w:pos="4680"/>
        <w:tab w:val="right" w:pos="9360"/>
      </w:tabs>
      <w:spacing w:after="0" w:line="240" w:lineRule="auto"/>
    </w:pPr>
    <w:rPr>
      <w:sz w:val="20"/>
      <w:szCs w:val="20"/>
    </w:rPr>
  </w:style>
  <w:style w:type="paragraph" w:customStyle="1" w:styleId="Normal312">
    <w:name w:val="Normal_3_12"/>
    <w:qFormat/>
    <w:rsid w:val="004B2899"/>
    <w:rPr>
      <w:rFonts w:ascii="Times New Roman" w:hAnsi="Times New Roman"/>
    </w:rPr>
  </w:style>
  <w:style w:type="character" w:customStyle="1" w:styleId="RodapChar012">
    <w:name w:val="Rodapé Char_0_12"/>
    <w:basedOn w:val="Fontepargpadro"/>
    <w:link w:val="Footer012"/>
    <w:uiPriority w:val="99"/>
    <w:rsid w:val="004B2899"/>
  </w:style>
  <w:style w:type="paragraph" w:customStyle="1" w:styleId="Normal412">
    <w:name w:val="Normal_4_12"/>
    <w:qFormat/>
    <w:rsid w:val="004B2899"/>
    <w:pPr>
      <w:spacing w:after="0" w:line="240" w:lineRule="auto"/>
    </w:pPr>
    <w:rPr>
      <w:rFonts w:ascii="Times New Roman" w:hAnsi="Times New Roman"/>
      <w:sz w:val="20"/>
      <w:szCs w:val="20"/>
    </w:rPr>
  </w:style>
  <w:style w:type="paragraph" w:customStyle="1" w:styleId="Footer1120">
    <w:name w:val="Footer_1_12"/>
    <w:basedOn w:val="Normal612"/>
    <w:link w:val="RodapChar112"/>
    <w:uiPriority w:val="99"/>
    <w:unhideWhenUsed/>
    <w:rsid w:val="004B2899"/>
    <w:pPr>
      <w:tabs>
        <w:tab w:val="center" w:pos="4680"/>
        <w:tab w:val="right" w:pos="9360"/>
      </w:tabs>
      <w:spacing w:after="0" w:line="240" w:lineRule="auto"/>
    </w:pPr>
    <w:rPr>
      <w:sz w:val="20"/>
      <w:szCs w:val="20"/>
    </w:rPr>
  </w:style>
  <w:style w:type="paragraph" w:customStyle="1" w:styleId="Normal612">
    <w:name w:val="Normal_6_12"/>
    <w:qFormat/>
    <w:rsid w:val="004B2899"/>
    <w:rPr>
      <w:rFonts w:ascii="Times New Roman" w:hAnsi="Times New Roman"/>
    </w:rPr>
  </w:style>
  <w:style w:type="character" w:customStyle="1" w:styleId="RodapChar112">
    <w:name w:val="Rodapé Char_1_12"/>
    <w:basedOn w:val="Fontepargpadro"/>
    <w:link w:val="Footer1120"/>
    <w:uiPriority w:val="99"/>
    <w:rsid w:val="004B2899"/>
  </w:style>
  <w:style w:type="paragraph" w:customStyle="1" w:styleId="Footer120">
    <w:name w:val="Footer_12"/>
    <w:basedOn w:val="Normal211"/>
    <w:link w:val="RodapChar130"/>
    <w:uiPriority w:val="99"/>
    <w:unhideWhenUsed/>
    <w:rsid w:val="004B2899"/>
    <w:pPr>
      <w:tabs>
        <w:tab w:val="center" w:pos="4680"/>
        <w:tab w:val="right" w:pos="9360"/>
      </w:tabs>
      <w:spacing w:after="0" w:line="240" w:lineRule="auto"/>
    </w:pPr>
    <w:rPr>
      <w:sz w:val="20"/>
      <w:szCs w:val="20"/>
    </w:rPr>
  </w:style>
  <w:style w:type="paragraph" w:customStyle="1" w:styleId="Normal211">
    <w:name w:val="Normal_2_11"/>
    <w:qFormat/>
    <w:rsid w:val="004B2899"/>
    <w:rPr>
      <w:rFonts w:ascii="Times New Roman" w:hAnsi="Times New Roman"/>
    </w:rPr>
  </w:style>
  <w:style w:type="character" w:customStyle="1" w:styleId="RodapChar130">
    <w:name w:val="Rodapé Char_13"/>
    <w:basedOn w:val="Fontepargpadro"/>
    <w:link w:val="Footer120"/>
    <w:uiPriority w:val="99"/>
    <w:rsid w:val="004B2899"/>
  </w:style>
  <w:style w:type="paragraph" w:customStyle="1" w:styleId="Heading610">
    <w:name w:val="Heading 6_10"/>
    <w:basedOn w:val="Normal190"/>
    <w:next w:val="Normal190"/>
    <w:link w:val="Ttulo6Char10"/>
    <w:qFormat/>
    <w:rsid w:val="00A15F0D"/>
    <w:pPr>
      <w:outlineLvl w:val="5"/>
    </w:pPr>
    <w:rPr>
      <w:sz w:val="20"/>
    </w:rPr>
  </w:style>
  <w:style w:type="paragraph" w:customStyle="1" w:styleId="Normal190">
    <w:name w:val="Normal_19"/>
    <w:qFormat/>
    <w:rsid w:val="00A15F0D"/>
    <w:pPr>
      <w:spacing w:after="0" w:line="240" w:lineRule="auto"/>
    </w:pPr>
    <w:rPr>
      <w:rFonts w:ascii="Times" w:hAnsi="Times"/>
      <w:szCs w:val="20"/>
      <w:lang w:val="pt-BR" w:eastAsia="pt-BR"/>
    </w:rPr>
  </w:style>
  <w:style w:type="character" w:customStyle="1" w:styleId="Ttulo6Char10">
    <w:name w:val="Título 6 Char_10"/>
    <w:basedOn w:val="Fontepargpadro"/>
    <w:link w:val="Heading610"/>
    <w:rsid w:val="00A15F0D"/>
    <w:rPr>
      <w:rFonts w:ascii="Times" w:hAnsi="Times"/>
      <w:sz w:val="22"/>
    </w:rPr>
  </w:style>
  <w:style w:type="paragraph" w:customStyle="1" w:styleId="Heading25">
    <w:name w:val="Heading 2_5"/>
    <w:basedOn w:val="Heading35"/>
    <w:next w:val="BodyText7"/>
    <w:link w:val="Ttulo2Char5"/>
    <w:qFormat/>
    <w:rsid w:val="004A4C3A"/>
    <w:pPr>
      <w:numPr>
        <w:ilvl w:val="1"/>
      </w:numPr>
      <w:spacing w:line="280" w:lineRule="atLeast"/>
      <w:outlineLvl w:val="1"/>
    </w:pPr>
    <w:rPr>
      <w:b/>
      <w:sz w:val="24"/>
    </w:rPr>
  </w:style>
  <w:style w:type="paragraph" w:customStyle="1" w:styleId="Heading35">
    <w:name w:val="Heading 3_5"/>
    <w:basedOn w:val="BodyText7"/>
    <w:next w:val="BodyText7"/>
    <w:link w:val="Ttulo3Char5"/>
    <w:qFormat/>
    <w:rsid w:val="004A4C3A"/>
    <w:pPr>
      <w:keepNext/>
      <w:keepLines/>
      <w:numPr>
        <w:ilvl w:val="2"/>
        <w:numId w:val="35"/>
      </w:numPr>
      <w:spacing w:after="0" w:line="260" w:lineRule="atLeast"/>
      <w:outlineLvl w:val="2"/>
    </w:pPr>
    <w:rPr>
      <w:i/>
      <w:lang w:eastAsia="en-US"/>
    </w:rPr>
  </w:style>
  <w:style w:type="paragraph" w:customStyle="1" w:styleId="BodyText7">
    <w:name w:val="Body Text_7"/>
    <w:basedOn w:val="Normal190"/>
    <w:link w:val="CorpodetextoChar7"/>
    <w:rsid w:val="00A15F0D"/>
    <w:pPr>
      <w:spacing w:before="130" w:after="130"/>
    </w:pPr>
    <w:rPr>
      <w:sz w:val="20"/>
    </w:rPr>
  </w:style>
  <w:style w:type="character" w:customStyle="1" w:styleId="CorpodetextoChar7">
    <w:name w:val="Corpo de texto Char_7"/>
    <w:basedOn w:val="Fontepargpadro"/>
    <w:link w:val="BodyText7"/>
    <w:rsid w:val="00A15F0D"/>
    <w:rPr>
      <w:rFonts w:ascii="Times" w:hAnsi="Times"/>
      <w:sz w:val="22"/>
    </w:rPr>
  </w:style>
  <w:style w:type="character" w:customStyle="1" w:styleId="Ttulo3Char5">
    <w:name w:val="Título 3 Char_5"/>
    <w:basedOn w:val="Fontepargpadro"/>
    <w:link w:val="Heading35"/>
    <w:rsid w:val="004A4C3A"/>
    <w:rPr>
      <w:rFonts w:ascii="Times" w:eastAsia="Calibri" w:hAnsi="Times"/>
      <w:i/>
      <w:sz w:val="22"/>
      <w:lang w:eastAsia="en-US"/>
    </w:rPr>
  </w:style>
  <w:style w:type="character" w:customStyle="1" w:styleId="Ttulo2Char5">
    <w:name w:val="Título 2 Char_5"/>
    <w:basedOn w:val="Fontepargpadro"/>
    <w:link w:val="Heading25"/>
    <w:rsid w:val="004A4C3A"/>
    <w:rPr>
      <w:rFonts w:ascii="Times" w:eastAsia="Calibri" w:hAnsi="Times"/>
      <w:b/>
      <w:i/>
      <w:sz w:val="24"/>
      <w:lang w:eastAsia="en-US"/>
    </w:rPr>
  </w:style>
  <w:style w:type="paragraph" w:customStyle="1" w:styleId="Heading42">
    <w:name w:val="Heading 4_2"/>
    <w:basedOn w:val="BodyText7"/>
    <w:next w:val="BodyText7"/>
    <w:link w:val="Ttulo4Char2"/>
    <w:qFormat/>
    <w:rsid w:val="004A4C3A"/>
    <w:pPr>
      <w:numPr>
        <w:ilvl w:val="3"/>
        <w:numId w:val="35"/>
      </w:numPr>
      <w:spacing w:line="260" w:lineRule="atLeast"/>
      <w:outlineLvl w:val="3"/>
    </w:pPr>
    <w:rPr>
      <w:lang w:eastAsia="en-US"/>
    </w:rPr>
  </w:style>
  <w:style w:type="character" w:customStyle="1" w:styleId="Ttulo4Char2">
    <w:name w:val="Título 4 Char_2"/>
    <w:basedOn w:val="Fontepargpadro"/>
    <w:link w:val="Heading42"/>
    <w:rsid w:val="004A4C3A"/>
    <w:rPr>
      <w:rFonts w:ascii="Times" w:eastAsia="Calibri" w:hAnsi="Times"/>
      <w:sz w:val="22"/>
      <w:lang w:eastAsia="en-US"/>
    </w:rPr>
  </w:style>
  <w:style w:type="paragraph" w:customStyle="1" w:styleId="Heading52">
    <w:name w:val="Heading 5_2"/>
    <w:basedOn w:val="Normal190"/>
    <w:next w:val="Normal190"/>
    <w:link w:val="Ttulo5Char2"/>
    <w:qFormat/>
    <w:rsid w:val="004A4C3A"/>
    <w:pPr>
      <w:numPr>
        <w:ilvl w:val="4"/>
        <w:numId w:val="35"/>
      </w:numPr>
      <w:outlineLvl w:val="4"/>
    </w:pPr>
    <w:rPr>
      <w:lang w:eastAsia="en-US"/>
    </w:rPr>
  </w:style>
  <w:style w:type="character" w:customStyle="1" w:styleId="Ttulo5Char2">
    <w:name w:val="Título 5 Char_2"/>
    <w:basedOn w:val="Fontepargpadro"/>
    <w:link w:val="Heading52"/>
    <w:rsid w:val="004A4C3A"/>
    <w:rPr>
      <w:rFonts w:ascii="Times" w:eastAsia="Calibri" w:hAnsi="Times"/>
      <w:sz w:val="22"/>
      <w:lang w:eastAsia="en-US"/>
    </w:rPr>
  </w:style>
  <w:style w:type="paragraph" w:customStyle="1" w:styleId="Heading72">
    <w:name w:val="Heading 7_2"/>
    <w:basedOn w:val="Normal190"/>
    <w:next w:val="Normal190"/>
    <w:link w:val="Ttulo7Char2"/>
    <w:qFormat/>
    <w:rsid w:val="004A4C3A"/>
    <w:pPr>
      <w:numPr>
        <w:ilvl w:val="6"/>
        <w:numId w:val="35"/>
      </w:numPr>
      <w:outlineLvl w:val="6"/>
    </w:pPr>
    <w:rPr>
      <w:lang w:eastAsia="en-US"/>
    </w:rPr>
  </w:style>
  <w:style w:type="character" w:customStyle="1" w:styleId="Ttulo7Char2">
    <w:name w:val="Título 7 Char_2"/>
    <w:basedOn w:val="Fontepargpadro"/>
    <w:link w:val="Heading72"/>
    <w:rsid w:val="004A4C3A"/>
    <w:rPr>
      <w:rFonts w:ascii="Times" w:eastAsia="Calibri" w:hAnsi="Times"/>
      <w:sz w:val="22"/>
      <w:lang w:eastAsia="en-US"/>
    </w:rPr>
  </w:style>
  <w:style w:type="paragraph" w:customStyle="1" w:styleId="Heading82">
    <w:name w:val="Heading 8_2"/>
    <w:basedOn w:val="Normal190"/>
    <w:next w:val="Normal190"/>
    <w:link w:val="Ttulo8Char2"/>
    <w:qFormat/>
    <w:rsid w:val="004A4C3A"/>
    <w:pPr>
      <w:numPr>
        <w:ilvl w:val="7"/>
        <w:numId w:val="35"/>
      </w:numPr>
      <w:outlineLvl w:val="7"/>
    </w:pPr>
    <w:rPr>
      <w:lang w:eastAsia="en-US"/>
    </w:rPr>
  </w:style>
  <w:style w:type="character" w:customStyle="1" w:styleId="Ttulo8Char2">
    <w:name w:val="Título 8 Char_2"/>
    <w:basedOn w:val="Fontepargpadro"/>
    <w:link w:val="Heading82"/>
    <w:rsid w:val="004A4C3A"/>
    <w:rPr>
      <w:rFonts w:ascii="Times" w:eastAsia="Calibri" w:hAnsi="Times"/>
      <w:sz w:val="22"/>
      <w:lang w:eastAsia="en-US"/>
    </w:rPr>
  </w:style>
  <w:style w:type="paragraph" w:customStyle="1" w:styleId="Heading92">
    <w:name w:val="Heading 9_2"/>
    <w:basedOn w:val="Normal190"/>
    <w:next w:val="Normal190"/>
    <w:link w:val="Ttulo9Char2"/>
    <w:qFormat/>
    <w:rsid w:val="004A4C3A"/>
    <w:pPr>
      <w:numPr>
        <w:ilvl w:val="8"/>
        <w:numId w:val="35"/>
      </w:numPr>
      <w:outlineLvl w:val="8"/>
    </w:pPr>
    <w:rPr>
      <w:lang w:eastAsia="en-US"/>
    </w:rPr>
  </w:style>
  <w:style w:type="character" w:customStyle="1" w:styleId="Ttulo9Char2">
    <w:name w:val="Título 9 Char_2"/>
    <w:basedOn w:val="Fontepargpadro"/>
    <w:link w:val="Heading92"/>
    <w:rsid w:val="004A4C3A"/>
    <w:rPr>
      <w:rFonts w:ascii="Times" w:eastAsia="Calibri" w:hAnsi="Times"/>
      <w:sz w:val="22"/>
      <w:lang w:eastAsia="en-US"/>
    </w:rPr>
  </w:style>
  <w:style w:type="character" w:customStyle="1" w:styleId="PlaceholderText13">
    <w:name w:val="Placeholder Text_13"/>
    <w:basedOn w:val="Fontepargpadro"/>
    <w:uiPriority w:val="99"/>
    <w:semiHidden/>
    <w:rsid w:val="004B2899"/>
    <w:rPr>
      <w:color w:val="808080"/>
      <w:sz w:val="20"/>
      <w:szCs w:val="20"/>
      <w:lang w:val="en-US" w:eastAsia="en-US"/>
    </w:rPr>
  </w:style>
  <w:style w:type="paragraph" w:customStyle="1" w:styleId="Header013">
    <w:name w:val="Header_0_13"/>
    <w:basedOn w:val="Normal113"/>
    <w:link w:val="CabealhoChar013"/>
    <w:uiPriority w:val="99"/>
    <w:unhideWhenUsed/>
    <w:rsid w:val="004B2899"/>
    <w:pPr>
      <w:tabs>
        <w:tab w:val="center" w:pos="4680"/>
        <w:tab w:val="right" w:pos="9360"/>
      </w:tabs>
      <w:spacing w:after="0" w:line="240" w:lineRule="auto"/>
    </w:pPr>
    <w:rPr>
      <w:sz w:val="20"/>
      <w:szCs w:val="20"/>
    </w:rPr>
  </w:style>
  <w:style w:type="paragraph" w:customStyle="1" w:styleId="Normal113">
    <w:name w:val="Normal_1_13"/>
    <w:qFormat/>
    <w:rsid w:val="004B2899"/>
    <w:rPr>
      <w:rFonts w:ascii="Times New Roman" w:hAnsi="Times New Roman"/>
    </w:rPr>
  </w:style>
  <w:style w:type="character" w:customStyle="1" w:styleId="CabealhoChar013">
    <w:name w:val="Cabeçalho Char_0_13"/>
    <w:basedOn w:val="Fontepargpadro"/>
    <w:link w:val="Header013"/>
    <w:uiPriority w:val="99"/>
    <w:rsid w:val="004B2899"/>
  </w:style>
  <w:style w:type="paragraph" w:customStyle="1" w:styleId="Header113">
    <w:name w:val="Header_1_13"/>
    <w:basedOn w:val="Normal513"/>
    <w:link w:val="CabealhoChar113"/>
    <w:uiPriority w:val="99"/>
    <w:unhideWhenUsed/>
    <w:rsid w:val="004B2899"/>
    <w:pPr>
      <w:tabs>
        <w:tab w:val="center" w:pos="4680"/>
        <w:tab w:val="right" w:pos="9360"/>
      </w:tabs>
      <w:spacing w:after="0" w:line="240" w:lineRule="auto"/>
    </w:pPr>
    <w:rPr>
      <w:sz w:val="20"/>
      <w:szCs w:val="20"/>
    </w:rPr>
  </w:style>
  <w:style w:type="paragraph" w:customStyle="1" w:styleId="Normal513">
    <w:name w:val="Normal_5_13"/>
    <w:qFormat/>
    <w:rsid w:val="004B2899"/>
    <w:rPr>
      <w:rFonts w:ascii="Times New Roman" w:hAnsi="Times New Roman"/>
    </w:rPr>
  </w:style>
  <w:style w:type="character" w:customStyle="1" w:styleId="CabealhoChar113">
    <w:name w:val="Cabeçalho Char_1_13"/>
    <w:basedOn w:val="Fontepargpadro"/>
    <w:link w:val="Header113"/>
    <w:uiPriority w:val="99"/>
    <w:rsid w:val="004B2899"/>
  </w:style>
  <w:style w:type="paragraph" w:customStyle="1" w:styleId="Header130">
    <w:name w:val="Header_13"/>
    <w:basedOn w:val="Normal013"/>
    <w:link w:val="CabealhoChar140"/>
    <w:uiPriority w:val="99"/>
    <w:unhideWhenUsed/>
    <w:rsid w:val="004B2899"/>
    <w:pPr>
      <w:tabs>
        <w:tab w:val="center" w:pos="4680"/>
        <w:tab w:val="right" w:pos="9360"/>
      </w:tabs>
      <w:spacing w:after="0" w:line="240" w:lineRule="auto"/>
    </w:pPr>
    <w:rPr>
      <w:sz w:val="20"/>
      <w:szCs w:val="20"/>
    </w:rPr>
  </w:style>
  <w:style w:type="paragraph" w:customStyle="1" w:styleId="Normal013">
    <w:name w:val="Normal_0_13"/>
    <w:qFormat/>
    <w:rsid w:val="004B2899"/>
    <w:rPr>
      <w:rFonts w:ascii="Times New Roman" w:hAnsi="Times New Roman"/>
    </w:rPr>
  </w:style>
  <w:style w:type="character" w:customStyle="1" w:styleId="CabealhoChar140">
    <w:name w:val="Cabeçalho Char_14"/>
    <w:basedOn w:val="Fontepargpadro"/>
    <w:link w:val="Header130"/>
    <w:uiPriority w:val="99"/>
    <w:rsid w:val="004B2899"/>
  </w:style>
  <w:style w:type="paragraph" w:customStyle="1" w:styleId="Footer013">
    <w:name w:val="Footer_0_13"/>
    <w:basedOn w:val="Normal313"/>
    <w:link w:val="RodapChar013"/>
    <w:uiPriority w:val="99"/>
    <w:unhideWhenUsed/>
    <w:rsid w:val="004B2899"/>
    <w:pPr>
      <w:tabs>
        <w:tab w:val="center" w:pos="4680"/>
        <w:tab w:val="right" w:pos="9360"/>
      </w:tabs>
      <w:spacing w:after="0" w:line="240" w:lineRule="auto"/>
    </w:pPr>
    <w:rPr>
      <w:sz w:val="20"/>
      <w:szCs w:val="20"/>
    </w:rPr>
  </w:style>
  <w:style w:type="paragraph" w:customStyle="1" w:styleId="Normal313">
    <w:name w:val="Normal_3_13"/>
    <w:qFormat/>
    <w:rsid w:val="004B2899"/>
    <w:rPr>
      <w:rFonts w:ascii="Times New Roman" w:hAnsi="Times New Roman"/>
    </w:rPr>
  </w:style>
  <w:style w:type="character" w:customStyle="1" w:styleId="RodapChar013">
    <w:name w:val="Rodapé Char_0_13"/>
    <w:basedOn w:val="Fontepargpadro"/>
    <w:link w:val="Footer013"/>
    <w:uiPriority w:val="99"/>
    <w:rsid w:val="004B2899"/>
  </w:style>
  <w:style w:type="paragraph" w:customStyle="1" w:styleId="Normal413">
    <w:name w:val="Normal_4_13"/>
    <w:qFormat/>
    <w:rsid w:val="004B2899"/>
    <w:pPr>
      <w:spacing w:after="0" w:line="240" w:lineRule="auto"/>
    </w:pPr>
    <w:rPr>
      <w:rFonts w:ascii="Times New Roman" w:hAnsi="Times New Roman"/>
      <w:sz w:val="20"/>
      <w:szCs w:val="20"/>
    </w:rPr>
  </w:style>
  <w:style w:type="paragraph" w:customStyle="1" w:styleId="Footer113">
    <w:name w:val="Footer_1_13"/>
    <w:basedOn w:val="Normal613"/>
    <w:link w:val="RodapChar113"/>
    <w:uiPriority w:val="99"/>
    <w:unhideWhenUsed/>
    <w:rsid w:val="004B2899"/>
    <w:pPr>
      <w:tabs>
        <w:tab w:val="center" w:pos="4680"/>
        <w:tab w:val="right" w:pos="9360"/>
      </w:tabs>
      <w:spacing w:after="0" w:line="240" w:lineRule="auto"/>
    </w:pPr>
    <w:rPr>
      <w:sz w:val="20"/>
      <w:szCs w:val="20"/>
    </w:rPr>
  </w:style>
  <w:style w:type="paragraph" w:customStyle="1" w:styleId="Normal613">
    <w:name w:val="Normal_6_13"/>
    <w:qFormat/>
    <w:rsid w:val="004B2899"/>
    <w:rPr>
      <w:rFonts w:ascii="Times New Roman" w:hAnsi="Times New Roman"/>
    </w:rPr>
  </w:style>
  <w:style w:type="character" w:customStyle="1" w:styleId="RodapChar113">
    <w:name w:val="Rodapé Char_1_13"/>
    <w:basedOn w:val="Fontepargpadro"/>
    <w:link w:val="Footer113"/>
    <w:uiPriority w:val="99"/>
    <w:rsid w:val="004B2899"/>
  </w:style>
  <w:style w:type="paragraph" w:customStyle="1" w:styleId="Footer130">
    <w:name w:val="Footer_13"/>
    <w:basedOn w:val="Normal212"/>
    <w:link w:val="RodapChar140"/>
    <w:uiPriority w:val="99"/>
    <w:unhideWhenUsed/>
    <w:rsid w:val="004B2899"/>
    <w:pPr>
      <w:tabs>
        <w:tab w:val="center" w:pos="4680"/>
        <w:tab w:val="right" w:pos="9360"/>
      </w:tabs>
      <w:spacing w:after="0" w:line="240" w:lineRule="auto"/>
    </w:pPr>
    <w:rPr>
      <w:sz w:val="20"/>
      <w:szCs w:val="20"/>
    </w:rPr>
  </w:style>
  <w:style w:type="paragraph" w:customStyle="1" w:styleId="Normal212">
    <w:name w:val="Normal_2_12"/>
    <w:qFormat/>
    <w:rsid w:val="004B2899"/>
    <w:rPr>
      <w:rFonts w:ascii="Times New Roman" w:hAnsi="Times New Roman"/>
    </w:rPr>
  </w:style>
  <w:style w:type="character" w:customStyle="1" w:styleId="RodapChar140">
    <w:name w:val="Rodapé Char_14"/>
    <w:basedOn w:val="Fontepargpadro"/>
    <w:link w:val="Footer130"/>
    <w:uiPriority w:val="99"/>
    <w:rsid w:val="004B2899"/>
  </w:style>
  <w:style w:type="paragraph" w:customStyle="1" w:styleId="Heading611">
    <w:name w:val="Heading 6_11"/>
    <w:basedOn w:val="Normal200"/>
    <w:next w:val="Normal200"/>
    <w:link w:val="Ttulo6Char11"/>
    <w:qFormat/>
    <w:rsid w:val="003714E0"/>
    <w:pPr>
      <w:outlineLvl w:val="5"/>
    </w:pPr>
    <w:rPr>
      <w:sz w:val="20"/>
    </w:rPr>
  </w:style>
  <w:style w:type="paragraph" w:customStyle="1" w:styleId="Normal200">
    <w:name w:val="Normal_20"/>
    <w:qFormat/>
    <w:rsid w:val="003714E0"/>
    <w:pPr>
      <w:spacing w:after="0" w:line="240" w:lineRule="auto"/>
    </w:pPr>
    <w:rPr>
      <w:rFonts w:ascii="Times" w:hAnsi="Times"/>
      <w:szCs w:val="20"/>
      <w:lang w:val="pt-BR" w:eastAsia="pt-BR"/>
    </w:rPr>
  </w:style>
  <w:style w:type="character" w:customStyle="1" w:styleId="Ttulo6Char11">
    <w:name w:val="Título 6 Char_11"/>
    <w:basedOn w:val="Fontepargpadro"/>
    <w:link w:val="Heading611"/>
    <w:rsid w:val="003714E0"/>
    <w:rPr>
      <w:rFonts w:ascii="Times" w:hAnsi="Times"/>
      <w:sz w:val="22"/>
    </w:rPr>
  </w:style>
  <w:style w:type="paragraph" w:customStyle="1" w:styleId="Heading26">
    <w:name w:val="Heading 2_6"/>
    <w:basedOn w:val="Heading36"/>
    <w:next w:val="BodyText8"/>
    <w:link w:val="Ttulo2Char6"/>
    <w:qFormat/>
    <w:rsid w:val="00582E54"/>
    <w:pPr>
      <w:numPr>
        <w:ilvl w:val="1"/>
      </w:numPr>
      <w:spacing w:line="280" w:lineRule="atLeast"/>
      <w:outlineLvl w:val="1"/>
    </w:pPr>
    <w:rPr>
      <w:b/>
      <w:sz w:val="24"/>
    </w:rPr>
  </w:style>
  <w:style w:type="paragraph" w:customStyle="1" w:styleId="Heading36">
    <w:name w:val="Heading 3_6"/>
    <w:basedOn w:val="BodyText8"/>
    <w:next w:val="BodyText8"/>
    <w:link w:val="Ttulo3Char6"/>
    <w:qFormat/>
    <w:rsid w:val="00582E54"/>
    <w:pPr>
      <w:keepNext/>
      <w:keepLines/>
      <w:numPr>
        <w:ilvl w:val="2"/>
        <w:numId w:val="37"/>
      </w:numPr>
      <w:spacing w:before="130" w:after="0" w:line="260" w:lineRule="atLeast"/>
      <w:outlineLvl w:val="2"/>
    </w:pPr>
    <w:rPr>
      <w:i/>
      <w:lang w:eastAsia="en-US"/>
    </w:rPr>
  </w:style>
  <w:style w:type="paragraph" w:customStyle="1" w:styleId="BodyText8">
    <w:name w:val="Body Text_8"/>
    <w:basedOn w:val="Normal200"/>
    <w:link w:val="CorpodetextoChar8"/>
    <w:rsid w:val="00582E54"/>
    <w:pPr>
      <w:spacing w:after="120"/>
    </w:pPr>
  </w:style>
  <w:style w:type="character" w:customStyle="1" w:styleId="CorpodetextoChar8">
    <w:name w:val="Corpo de texto Char_8"/>
    <w:basedOn w:val="Fontepargpadro"/>
    <w:link w:val="BodyText8"/>
    <w:rsid w:val="00582E54"/>
    <w:rPr>
      <w:rFonts w:ascii="Times" w:hAnsi="Times"/>
      <w:sz w:val="22"/>
    </w:rPr>
  </w:style>
  <w:style w:type="character" w:customStyle="1" w:styleId="Ttulo3Char6">
    <w:name w:val="Título 3 Char_6"/>
    <w:basedOn w:val="Fontepargpadro"/>
    <w:link w:val="Heading36"/>
    <w:rsid w:val="00582E54"/>
    <w:rPr>
      <w:rFonts w:ascii="Times" w:eastAsia="Calibri" w:hAnsi="Times"/>
      <w:i/>
      <w:sz w:val="22"/>
      <w:lang w:eastAsia="en-US"/>
    </w:rPr>
  </w:style>
  <w:style w:type="character" w:customStyle="1" w:styleId="Ttulo2Char6">
    <w:name w:val="Título 2 Char_6"/>
    <w:basedOn w:val="Fontepargpadro"/>
    <w:link w:val="Heading26"/>
    <w:rsid w:val="00582E54"/>
    <w:rPr>
      <w:rFonts w:ascii="Times" w:eastAsia="Calibri" w:hAnsi="Times"/>
      <w:b/>
      <w:i/>
      <w:sz w:val="24"/>
      <w:lang w:eastAsia="en-US"/>
    </w:rPr>
  </w:style>
  <w:style w:type="paragraph" w:customStyle="1" w:styleId="Heading43">
    <w:name w:val="Heading 4_3"/>
    <w:basedOn w:val="BodyText8"/>
    <w:next w:val="BodyText8"/>
    <w:link w:val="Ttulo4Char3"/>
    <w:qFormat/>
    <w:rsid w:val="00582E54"/>
    <w:pPr>
      <w:numPr>
        <w:ilvl w:val="3"/>
        <w:numId w:val="37"/>
      </w:numPr>
      <w:spacing w:before="130" w:after="130" w:line="260" w:lineRule="atLeast"/>
      <w:outlineLvl w:val="3"/>
    </w:pPr>
    <w:rPr>
      <w:lang w:eastAsia="en-US"/>
    </w:rPr>
  </w:style>
  <w:style w:type="character" w:customStyle="1" w:styleId="Ttulo4Char3">
    <w:name w:val="Título 4 Char_3"/>
    <w:basedOn w:val="Fontepargpadro"/>
    <w:link w:val="Heading43"/>
    <w:rsid w:val="00582E54"/>
    <w:rPr>
      <w:rFonts w:ascii="Times" w:eastAsia="Calibri" w:hAnsi="Times"/>
      <w:sz w:val="22"/>
      <w:lang w:eastAsia="en-US"/>
    </w:rPr>
  </w:style>
  <w:style w:type="paragraph" w:customStyle="1" w:styleId="Heading53">
    <w:name w:val="Heading 5_3"/>
    <w:basedOn w:val="Normal200"/>
    <w:next w:val="Normal200"/>
    <w:link w:val="Ttulo5Char3"/>
    <w:qFormat/>
    <w:rsid w:val="00582E54"/>
    <w:pPr>
      <w:numPr>
        <w:ilvl w:val="4"/>
        <w:numId w:val="37"/>
      </w:numPr>
      <w:outlineLvl w:val="4"/>
    </w:pPr>
    <w:rPr>
      <w:lang w:eastAsia="en-US"/>
    </w:rPr>
  </w:style>
  <w:style w:type="character" w:customStyle="1" w:styleId="Ttulo5Char3">
    <w:name w:val="Título 5 Char_3"/>
    <w:basedOn w:val="Fontepargpadro"/>
    <w:link w:val="Heading53"/>
    <w:rsid w:val="00582E54"/>
    <w:rPr>
      <w:rFonts w:ascii="Times" w:eastAsia="Calibri" w:hAnsi="Times"/>
      <w:sz w:val="22"/>
      <w:lang w:eastAsia="en-US"/>
    </w:rPr>
  </w:style>
  <w:style w:type="paragraph" w:customStyle="1" w:styleId="Heading73">
    <w:name w:val="Heading 7_3"/>
    <w:basedOn w:val="Normal200"/>
    <w:next w:val="Normal200"/>
    <w:link w:val="Ttulo7Char3"/>
    <w:qFormat/>
    <w:rsid w:val="00582E54"/>
    <w:pPr>
      <w:numPr>
        <w:ilvl w:val="6"/>
        <w:numId w:val="37"/>
      </w:numPr>
      <w:outlineLvl w:val="6"/>
    </w:pPr>
    <w:rPr>
      <w:lang w:eastAsia="en-US"/>
    </w:rPr>
  </w:style>
  <w:style w:type="character" w:customStyle="1" w:styleId="Ttulo7Char3">
    <w:name w:val="Título 7 Char_3"/>
    <w:basedOn w:val="Fontepargpadro"/>
    <w:link w:val="Heading73"/>
    <w:rsid w:val="00582E54"/>
    <w:rPr>
      <w:rFonts w:ascii="Times" w:eastAsia="Calibri" w:hAnsi="Times"/>
      <w:sz w:val="22"/>
      <w:lang w:eastAsia="en-US"/>
    </w:rPr>
  </w:style>
  <w:style w:type="paragraph" w:customStyle="1" w:styleId="Heading83">
    <w:name w:val="Heading 8_3"/>
    <w:basedOn w:val="Normal200"/>
    <w:next w:val="Normal200"/>
    <w:link w:val="Ttulo8Char3"/>
    <w:qFormat/>
    <w:rsid w:val="00582E54"/>
    <w:pPr>
      <w:numPr>
        <w:ilvl w:val="7"/>
        <w:numId w:val="37"/>
      </w:numPr>
      <w:outlineLvl w:val="7"/>
    </w:pPr>
    <w:rPr>
      <w:lang w:eastAsia="en-US"/>
    </w:rPr>
  </w:style>
  <w:style w:type="character" w:customStyle="1" w:styleId="Ttulo8Char3">
    <w:name w:val="Título 8 Char_3"/>
    <w:basedOn w:val="Fontepargpadro"/>
    <w:link w:val="Heading83"/>
    <w:rsid w:val="00582E54"/>
    <w:rPr>
      <w:rFonts w:ascii="Times" w:eastAsia="Calibri" w:hAnsi="Times"/>
      <w:sz w:val="22"/>
      <w:lang w:eastAsia="en-US"/>
    </w:rPr>
  </w:style>
  <w:style w:type="paragraph" w:customStyle="1" w:styleId="Heading93">
    <w:name w:val="Heading 9_3"/>
    <w:basedOn w:val="Normal200"/>
    <w:next w:val="Normal200"/>
    <w:link w:val="Ttulo9Char3"/>
    <w:qFormat/>
    <w:rsid w:val="00582E54"/>
    <w:pPr>
      <w:numPr>
        <w:ilvl w:val="8"/>
        <w:numId w:val="37"/>
      </w:numPr>
      <w:outlineLvl w:val="8"/>
    </w:pPr>
    <w:rPr>
      <w:lang w:eastAsia="en-US"/>
    </w:rPr>
  </w:style>
  <w:style w:type="character" w:customStyle="1" w:styleId="Ttulo9Char3">
    <w:name w:val="Título 9 Char_3"/>
    <w:basedOn w:val="Fontepargpadro"/>
    <w:link w:val="Heading93"/>
    <w:rsid w:val="00582E54"/>
    <w:rPr>
      <w:rFonts w:ascii="Times" w:eastAsia="Calibri" w:hAnsi="Times"/>
      <w:sz w:val="22"/>
      <w:lang w:eastAsia="en-US"/>
    </w:rPr>
  </w:style>
  <w:style w:type="paragraph" w:customStyle="1" w:styleId="ListParagraph5">
    <w:name w:val="List Paragraph_5"/>
    <w:basedOn w:val="Normal200"/>
    <w:uiPriority w:val="34"/>
    <w:qFormat/>
    <w:rsid w:val="00BA1350"/>
    <w:pPr>
      <w:ind w:left="720"/>
      <w:contextualSpacing/>
    </w:pPr>
    <w:rPr>
      <w:sz w:val="20"/>
    </w:rPr>
  </w:style>
  <w:style w:type="character" w:customStyle="1" w:styleId="PlaceholderText14">
    <w:name w:val="Placeholder Text_14"/>
    <w:basedOn w:val="Fontepargpadro"/>
    <w:uiPriority w:val="99"/>
    <w:semiHidden/>
    <w:rsid w:val="004B2899"/>
    <w:rPr>
      <w:color w:val="808080"/>
      <w:sz w:val="20"/>
      <w:szCs w:val="20"/>
      <w:lang w:val="en-US" w:eastAsia="en-US"/>
    </w:rPr>
  </w:style>
  <w:style w:type="paragraph" w:customStyle="1" w:styleId="Header014">
    <w:name w:val="Header_0_14"/>
    <w:basedOn w:val="Normal114"/>
    <w:link w:val="CabealhoChar014"/>
    <w:uiPriority w:val="99"/>
    <w:unhideWhenUsed/>
    <w:rsid w:val="004B2899"/>
    <w:pPr>
      <w:tabs>
        <w:tab w:val="center" w:pos="4680"/>
        <w:tab w:val="right" w:pos="9360"/>
      </w:tabs>
      <w:spacing w:after="0" w:line="240" w:lineRule="auto"/>
    </w:pPr>
    <w:rPr>
      <w:sz w:val="20"/>
      <w:szCs w:val="20"/>
    </w:rPr>
  </w:style>
  <w:style w:type="paragraph" w:customStyle="1" w:styleId="Normal114">
    <w:name w:val="Normal_1_14"/>
    <w:qFormat/>
    <w:rsid w:val="004B2899"/>
    <w:rPr>
      <w:rFonts w:ascii="Times New Roman" w:hAnsi="Times New Roman"/>
    </w:rPr>
  </w:style>
  <w:style w:type="character" w:customStyle="1" w:styleId="CabealhoChar014">
    <w:name w:val="Cabeçalho Char_0_14"/>
    <w:basedOn w:val="Fontepargpadro"/>
    <w:link w:val="Header014"/>
    <w:uiPriority w:val="99"/>
    <w:rsid w:val="004B2899"/>
  </w:style>
  <w:style w:type="paragraph" w:customStyle="1" w:styleId="Header114">
    <w:name w:val="Header_1_14"/>
    <w:basedOn w:val="Normal514"/>
    <w:link w:val="CabealhoChar114"/>
    <w:uiPriority w:val="99"/>
    <w:unhideWhenUsed/>
    <w:rsid w:val="004B2899"/>
    <w:pPr>
      <w:tabs>
        <w:tab w:val="center" w:pos="4680"/>
        <w:tab w:val="right" w:pos="9360"/>
      </w:tabs>
      <w:spacing w:after="0" w:line="240" w:lineRule="auto"/>
    </w:pPr>
    <w:rPr>
      <w:sz w:val="20"/>
      <w:szCs w:val="20"/>
    </w:rPr>
  </w:style>
  <w:style w:type="paragraph" w:customStyle="1" w:styleId="Normal514">
    <w:name w:val="Normal_5_14"/>
    <w:qFormat/>
    <w:rsid w:val="004B2899"/>
    <w:rPr>
      <w:rFonts w:ascii="Times New Roman" w:hAnsi="Times New Roman"/>
    </w:rPr>
  </w:style>
  <w:style w:type="character" w:customStyle="1" w:styleId="CabealhoChar114">
    <w:name w:val="Cabeçalho Char_1_14"/>
    <w:basedOn w:val="Fontepargpadro"/>
    <w:link w:val="Header114"/>
    <w:uiPriority w:val="99"/>
    <w:rsid w:val="004B2899"/>
  </w:style>
  <w:style w:type="paragraph" w:customStyle="1" w:styleId="Header140">
    <w:name w:val="Header_14"/>
    <w:basedOn w:val="Normal014"/>
    <w:link w:val="CabealhoChar150"/>
    <w:uiPriority w:val="99"/>
    <w:unhideWhenUsed/>
    <w:rsid w:val="004B2899"/>
    <w:pPr>
      <w:tabs>
        <w:tab w:val="center" w:pos="4680"/>
        <w:tab w:val="right" w:pos="9360"/>
      </w:tabs>
      <w:spacing w:after="0" w:line="240" w:lineRule="auto"/>
    </w:pPr>
    <w:rPr>
      <w:sz w:val="20"/>
      <w:szCs w:val="20"/>
    </w:rPr>
  </w:style>
  <w:style w:type="paragraph" w:customStyle="1" w:styleId="Normal014">
    <w:name w:val="Normal_0_14"/>
    <w:qFormat/>
    <w:rsid w:val="004B2899"/>
    <w:rPr>
      <w:rFonts w:ascii="Times New Roman" w:hAnsi="Times New Roman"/>
    </w:rPr>
  </w:style>
  <w:style w:type="character" w:customStyle="1" w:styleId="CabealhoChar150">
    <w:name w:val="Cabeçalho Char_15"/>
    <w:basedOn w:val="Fontepargpadro"/>
    <w:link w:val="Header140"/>
    <w:uiPriority w:val="99"/>
    <w:rsid w:val="004B2899"/>
  </w:style>
  <w:style w:type="paragraph" w:customStyle="1" w:styleId="Footer014">
    <w:name w:val="Footer_0_14"/>
    <w:basedOn w:val="Normal314"/>
    <w:link w:val="RodapChar014"/>
    <w:uiPriority w:val="99"/>
    <w:unhideWhenUsed/>
    <w:rsid w:val="004B2899"/>
    <w:pPr>
      <w:tabs>
        <w:tab w:val="center" w:pos="4680"/>
        <w:tab w:val="right" w:pos="9360"/>
      </w:tabs>
      <w:spacing w:after="0" w:line="240" w:lineRule="auto"/>
    </w:pPr>
    <w:rPr>
      <w:sz w:val="20"/>
      <w:szCs w:val="20"/>
    </w:rPr>
  </w:style>
  <w:style w:type="paragraph" w:customStyle="1" w:styleId="Normal314">
    <w:name w:val="Normal_3_14"/>
    <w:qFormat/>
    <w:rsid w:val="004B2899"/>
    <w:rPr>
      <w:rFonts w:ascii="Times New Roman" w:hAnsi="Times New Roman"/>
    </w:rPr>
  </w:style>
  <w:style w:type="character" w:customStyle="1" w:styleId="RodapChar014">
    <w:name w:val="Rodapé Char_0_14"/>
    <w:basedOn w:val="Fontepargpadro"/>
    <w:link w:val="Footer014"/>
    <w:uiPriority w:val="99"/>
    <w:rsid w:val="004B2899"/>
  </w:style>
  <w:style w:type="paragraph" w:customStyle="1" w:styleId="Normal414">
    <w:name w:val="Normal_4_14"/>
    <w:qFormat/>
    <w:rsid w:val="004B2899"/>
    <w:pPr>
      <w:spacing w:after="0" w:line="240" w:lineRule="auto"/>
    </w:pPr>
    <w:rPr>
      <w:rFonts w:ascii="Times New Roman" w:hAnsi="Times New Roman"/>
      <w:sz w:val="20"/>
      <w:szCs w:val="20"/>
    </w:rPr>
  </w:style>
  <w:style w:type="paragraph" w:customStyle="1" w:styleId="Footer114">
    <w:name w:val="Footer_1_14"/>
    <w:basedOn w:val="Normal614"/>
    <w:link w:val="RodapChar114"/>
    <w:uiPriority w:val="99"/>
    <w:unhideWhenUsed/>
    <w:rsid w:val="004B2899"/>
    <w:pPr>
      <w:tabs>
        <w:tab w:val="center" w:pos="4680"/>
        <w:tab w:val="right" w:pos="9360"/>
      </w:tabs>
      <w:spacing w:after="0" w:line="240" w:lineRule="auto"/>
    </w:pPr>
    <w:rPr>
      <w:sz w:val="20"/>
      <w:szCs w:val="20"/>
    </w:rPr>
  </w:style>
  <w:style w:type="paragraph" w:customStyle="1" w:styleId="Normal614">
    <w:name w:val="Normal_6_14"/>
    <w:qFormat/>
    <w:rsid w:val="004B2899"/>
    <w:rPr>
      <w:rFonts w:ascii="Times New Roman" w:hAnsi="Times New Roman"/>
    </w:rPr>
  </w:style>
  <w:style w:type="character" w:customStyle="1" w:styleId="RodapChar114">
    <w:name w:val="Rodapé Char_1_14"/>
    <w:basedOn w:val="Fontepargpadro"/>
    <w:link w:val="Footer114"/>
    <w:uiPriority w:val="99"/>
    <w:rsid w:val="004B2899"/>
  </w:style>
  <w:style w:type="paragraph" w:customStyle="1" w:styleId="Footer140">
    <w:name w:val="Footer_14"/>
    <w:basedOn w:val="Normal213"/>
    <w:link w:val="RodapChar150"/>
    <w:uiPriority w:val="99"/>
    <w:unhideWhenUsed/>
    <w:rsid w:val="004B2899"/>
    <w:pPr>
      <w:tabs>
        <w:tab w:val="center" w:pos="4680"/>
        <w:tab w:val="right" w:pos="9360"/>
      </w:tabs>
      <w:spacing w:after="0" w:line="240" w:lineRule="auto"/>
    </w:pPr>
    <w:rPr>
      <w:sz w:val="20"/>
      <w:szCs w:val="20"/>
    </w:rPr>
  </w:style>
  <w:style w:type="paragraph" w:customStyle="1" w:styleId="Normal213">
    <w:name w:val="Normal_2_13"/>
    <w:qFormat/>
    <w:rsid w:val="004B2899"/>
    <w:rPr>
      <w:rFonts w:ascii="Times New Roman" w:hAnsi="Times New Roman"/>
    </w:rPr>
  </w:style>
  <w:style w:type="character" w:customStyle="1" w:styleId="RodapChar150">
    <w:name w:val="Rodapé Char_15"/>
    <w:basedOn w:val="Fontepargpadro"/>
    <w:link w:val="Footer140"/>
    <w:uiPriority w:val="99"/>
    <w:rsid w:val="004B2899"/>
  </w:style>
  <w:style w:type="paragraph" w:customStyle="1" w:styleId="Heading612">
    <w:name w:val="Heading 6_12"/>
    <w:basedOn w:val="Normal214"/>
    <w:next w:val="Normal214"/>
    <w:link w:val="Ttulo6Char12"/>
    <w:semiHidden/>
    <w:unhideWhenUsed/>
    <w:qFormat/>
    <w:rsid w:val="004B7CEC"/>
    <w:pPr>
      <w:keepNext/>
      <w:keepLines/>
      <w:spacing w:before="200" w:after="0" w:line="240" w:lineRule="auto"/>
      <w:outlineLvl w:val="5"/>
    </w:pPr>
    <w:rPr>
      <w:rFonts w:ascii="Cambria" w:hAnsi="Cambria"/>
      <w:i/>
      <w:iCs/>
      <w:color w:val="243F60" w:themeColor="accent1" w:themeShade="7F"/>
      <w:sz w:val="20"/>
      <w:szCs w:val="20"/>
      <w:lang w:eastAsia="pt-BR"/>
    </w:rPr>
  </w:style>
  <w:style w:type="paragraph" w:customStyle="1" w:styleId="Normal214">
    <w:name w:val="Normal_21"/>
    <w:qFormat/>
    <w:rsid w:val="001D2B14"/>
    <w:pPr>
      <w:ind w:firstLine="720"/>
    </w:pPr>
    <w:rPr>
      <w:lang w:val="pt-BR"/>
    </w:rPr>
  </w:style>
  <w:style w:type="character" w:customStyle="1" w:styleId="Ttulo6Char12">
    <w:name w:val="Título 6 Char_12"/>
    <w:basedOn w:val="Fontepargpadro"/>
    <w:link w:val="Heading612"/>
    <w:semiHidden/>
    <w:rsid w:val="004B7CEC"/>
    <w:rPr>
      <w:rFonts w:ascii="Cambria" w:hAnsi="Cambria"/>
      <w:i/>
      <w:iCs/>
      <w:color w:val="243F60" w:themeColor="accent1" w:themeShade="7F"/>
      <w:sz w:val="22"/>
      <w:szCs w:val="22"/>
      <w:lang w:eastAsia="en-US"/>
    </w:rPr>
  </w:style>
  <w:style w:type="paragraph" w:customStyle="1" w:styleId="Heading27">
    <w:name w:val="Heading 2_7"/>
    <w:basedOn w:val="Heading37"/>
    <w:next w:val="BodyText9"/>
    <w:link w:val="Ttulo2Char7"/>
    <w:qFormat/>
    <w:rsid w:val="00980535"/>
    <w:pPr>
      <w:numPr>
        <w:ilvl w:val="1"/>
      </w:numPr>
      <w:spacing w:line="280" w:lineRule="atLeast"/>
      <w:outlineLvl w:val="1"/>
    </w:pPr>
    <w:rPr>
      <w:b/>
      <w:sz w:val="24"/>
    </w:rPr>
  </w:style>
  <w:style w:type="paragraph" w:customStyle="1" w:styleId="Heading37">
    <w:name w:val="Heading 3_7"/>
    <w:basedOn w:val="BodyText9"/>
    <w:next w:val="BodyText9"/>
    <w:link w:val="Ttulo3Char7"/>
    <w:qFormat/>
    <w:rsid w:val="00980535"/>
    <w:pPr>
      <w:keepNext/>
      <w:keepLines/>
      <w:numPr>
        <w:ilvl w:val="2"/>
        <w:numId w:val="39"/>
      </w:numPr>
      <w:spacing w:after="0" w:line="260" w:lineRule="atLeast"/>
      <w:outlineLvl w:val="2"/>
    </w:pPr>
    <w:rPr>
      <w:rFonts w:eastAsia="Calibri"/>
      <w:i/>
      <w:lang w:eastAsia="en-US"/>
    </w:rPr>
  </w:style>
  <w:style w:type="paragraph" w:customStyle="1" w:styleId="BodyText9">
    <w:name w:val="Body Text_9"/>
    <w:basedOn w:val="Normal214"/>
    <w:link w:val="CorpodetextoChar9"/>
    <w:rsid w:val="004B7CEC"/>
    <w:pPr>
      <w:spacing w:before="130" w:after="130" w:line="240" w:lineRule="auto"/>
      <w:ind w:firstLine="0"/>
    </w:pPr>
    <w:rPr>
      <w:rFonts w:ascii="Times" w:eastAsia="Times New Roman" w:hAnsi="Times"/>
      <w:szCs w:val="20"/>
      <w:lang w:eastAsia="pt-BR"/>
    </w:rPr>
  </w:style>
  <w:style w:type="character" w:customStyle="1" w:styleId="CorpodetextoChar9">
    <w:name w:val="Corpo de texto Char_9"/>
    <w:basedOn w:val="Fontepargpadro"/>
    <w:link w:val="BodyText9"/>
    <w:rsid w:val="004B7CEC"/>
    <w:rPr>
      <w:rFonts w:ascii="Times" w:hAnsi="Times"/>
      <w:sz w:val="22"/>
    </w:rPr>
  </w:style>
  <w:style w:type="character" w:customStyle="1" w:styleId="Ttulo3Char7">
    <w:name w:val="Título 3 Char_7"/>
    <w:basedOn w:val="Fontepargpadro"/>
    <w:link w:val="Heading37"/>
    <w:rsid w:val="00980535"/>
    <w:rPr>
      <w:rFonts w:ascii="Times" w:eastAsia="Calibri" w:hAnsi="Times"/>
      <w:i/>
      <w:sz w:val="22"/>
      <w:lang w:eastAsia="en-US"/>
    </w:rPr>
  </w:style>
  <w:style w:type="character" w:customStyle="1" w:styleId="Ttulo2Char7">
    <w:name w:val="Título 2 Char_7"/>
    <w:basedOn w:val="Fontepargpadro"/>
    <w:link w:val="Heading27"/>
    <w:rsid w:val="00980535"/>
    <w:rPr>
      <w:rFonts w:ascii="Times" w:eastAsia="Calibri" w:hAnsi="Times"/>
      <w:b/>
      <w:i/>
      <w:sz w:val="24"/>
      <w:lang w:eastAsia="en-US"/>
    </w:rPr>
  </w:style>
  <w:style w:type="paragraph" w:customStyle="1" w:styleId="Heading44">
    <w:name w:val="Heading 4_4"/>
    <w:basedOn w:val="BodyText9"/>
    <w:next w:val="BodyText9"/>
    <w:link w:val="Ttulo4Char4"/>
    <w:qFormat/>
    <w:rsid w:val="00980535"/>
    <w:pPr>
      <w:numPr>
        <w:ilvl w:val="3"/>
        <w:numId w:val="39"/>
      </w:numPr>
      <w:spacing w:line="260" w:lineRule="atLeast"/>
      <w:outlineLvl w:val="3"/>
    </w:pPr>
    <w:rPr>
      <w:rFonts w:eastAsia="Calibri"/>
      <w:lang w:eastAsia="en-US"/>
    </w:rPr>
  </w:style>
  <w:style w:type="character" w:customStyle="1" w:styleId="Ttulo4Char4">
    <w:name w:val="Título 4 Char_4"/>
    <w:basedOn w:val="Fontepargpadro"/>
    <w:link w:val="Heading44"/>
    <w:rsid w:val="00980535"/>
    <w:rPr>
      <w:rFonts w:ascii="Times" w:eastAsia="Calibri" w:hAnsi="Times"/>
      <w:sz w:val="22"/>
      <w:lang w:eastAsia="en-US"/>
    </w:rPr>
  </w:style>
  <w:style w:type="paragraph" w:customStyle="1" w:styleId="Heading54">
    <w:name w:val="Heading 5_4"/>
    <w:basedOn w:val="Normal214"/>
    <w:next w:val="Normal214"/>
    <w:link w:val="Ttulo5Char4"/>
    <w:qFormat/>
    <w:rsid w:val="00980535"/>
    <w:pPr>
      <w:numPr>
        <w:ilvl w:val="4"/>
        <w:numId w:val="39"/>
      </w:numPr>
      <w:spacing w:after="0" w:line="240" w:lineRule="auto"/>
      <w:outlineLvl w:val="4"/>
    </w:pPr>
    <w:rPr>
      <w:rFonts w:ascii="Times" w:hAnsi="Times"/>
      <w:szCs w:val="20"/>
    </w:rPr>
  </w:style>
  <w:style w:type="character" w:customStyle="1" w:styleId="Ttulo5Char4">
    <w:name w:val="Título 5 Char_4"/>
    <w:basedOn w:val="Fontepargpadro"/>
    <w:link w:val="Heading54"/>
    <w:rsid w:val="00980535"/>
    <w:rPr>
      <w:rFonts w:ascii="Times" w:eastAsia="Calibri" w:hAnsi="Times"/>
      <w:sz w:val="22"/>
      <w:lang w:eastAsia="en-US"/>
    </w:rPr>
  </w:style>
  <w:style w:type="paragraph" w:customStyle="1" w:styleId="Heading74">
    <w:name w:val="Heading 7_4"/>
    <w:basedOn w:val="Normal214"/>
    <w:next w:val="Normal214"/>
    <w:link w:val="Ttulo7Char4"/>
    <w:qFormat/>
    <w:rsid w:val="00980535"/>
    <w:pPr>
      <w:numPr>
        <w:ilvl w:val="6"/>
        <w:numId w:val="39"/>
      </w:numPr>
      <w:spacing w:after="0" w:line="240" w:lineRule="auto"/>
      <w:outlineLvl w:val="6"/>
    </w:pPr>
    <w:rPr>
      <w:rFonts w:ascii="Times" w:hAnsi="Times"/>
      <w:szCs w:val="20"/>
    </w:rPr>
  </w:style>
  <w:style w:type="character" w:customStyle="1" w:styleId="Ttulo7Char4">
    <w:name w:val="Título 7 Char_4"/>
    <w:basedOn w:val="Fontepargpadro"/>
    <w:link w:val="Heading74"/>
    <w:rsid w:val="00980535"/>
    <w:rPr>
      <w:rFonts w:ascii="Times" w:eastAsia="Calibri" w:hAnsi="Times"/>
      <w:sz w:val="22"/>
      <w:lang w:eastAsia="en-US"/>
    </w:rPr>
  </w:style>
  <w:style w:type="paragraph" w:customStyle="1" w:styleId="Heading84">
    <w:name w:val="Heading 8_4"/>
    <w:basedOn w:val="Normal214"/>
    <w:next w:val="Normal214"/>
    <w:link w:val="Ttulo8Char4"/>
    <w:qFormat/>
    <w:rsid w:val="00980535"/>
    <w:pPr>
      <w:numPr>
        <w:ilvl w:val="7"/>
        <w:numId w:val="39"/>
      </w:numPr>
      <w:spacing w:after="0" w:line="240" w:lineRule="auto"/>
      <w:outlineLvl w:val="7"/>
    </w:pPr>
    <w:rPr>
      <w:rFonts w:ascii="Times" w:hAnsi="Times"/>
      <w:szCs w:val="20"/>
    </w:rPr>
  </w:style>
  <w:style w:type="character" w:customStyle="1" w:styleId="Ttulo8Char4">
    <w:name w:val="Título 8 Char_4"/>
    <w:basedOn w:val="Fontepargpadro"/>
    <w:link w:val="Heading84"/>
    <w:rsid w:val="00980535"/>
    <w:rPr>
      <w:rFonts w:ascii="Times" w:eastAsia="Calibri" w:hAnsi="Times"/>
      <w:sz w:val="22"/>
      <w:lang w:eastAsia="en-US"/>
    </w:rPr>
  </w:style>
  <w:style w:type="paragraph" w:customStyle="1" w:styleId="Heading94">
    <w:name w:val="Heading 9_4"/>
    <w:basedOn w:val="Normal214"/>
    <w:next w:val="Normal214"/>
    <w:link w:val="Ttulo9Char4"/>
    <w:qFormat/>
    <w:rsid w:val="00980535"/>
    <w:pPr>
      <w:numPr>
        <w:ilvl w:val="8"/>
        <w:numId w:val="39"/>
      </w:numPr>
      <w:spacing w:after="0" w:line="240" w:lineRule="auto"/>
      <w:outlineLvl w:val="8"/>
    </w:pPr>
    <w:rPr>
      <w:rFonts w:ascii="Times" w:hAnsi="Times"/>
      <w:szCs w:val="20"/>
    </w:rPr>
  </w:style>
  <w:style w:type="character" w:customStyle="1" w:styleId="Ttulo9Char4">
    <w:name w:val="Título 9 Char_4"/>
    <w:basedOn w:val="Fontepargpadro"/>
    <w:link w:val="Heading94"/>
    <w:rsid w:val="00980535"/>
    <w:rPr>
      <w:rFonts w:ascii="Times" w:eastAsia="Calibri" w:hAnsi="Times"/>
      <w:sz w:val="22"/>
      <w:lang w:eastAsia="en-US"/>
    </w:rPr>
  </w:style>
  <w:style w:type="paragraph" w:customStyle="1" w:styleId="Texto0">
    <w:name w:val="Texto_0"/>
    <w:uiPriority w:val="99"/>
    <w:rsid w:val="004B7CEC"/>
    <w:pPr>
      <w:widowControl w:val="0"/>
      <w:autoSpaceDE w:val="0"/>
      <w:autoSpaceDN w:val="0"/>
      <w:adjustRightInd w:val="0"/>
      <w:spacing w:after="0" w:line="240" w:lineRule="auto"/>
      <w:jc w:val="both"/>
    </w:pPr>
  </w:style>
  <w:style w:type="paragraph" w:customStyle="1" w:styleId="BodyTextIndent11">
    <w:name w:val="Body Text Indent1_1"/>
    <w:basedOn w:val="Normal214"/>
    <w:uiPriority w:val="99"/>
    <w:rsid w:val="002E5147"/>
    <w:pPr>
      <w:keepLines/>
      <w:spacing w:before="240" w:after="120" w:line="240" w:lineRule="auto"/>
      <w:ind w:left="454"/>
      <w:jc w:val="both"/>
    </w:pPr>
    <w:rPr>
      <w:sz w:val="20"/>
      <w:szCs w:val="20"/>
      <w:lang w:eastAsia="pt-BR"/>
    </w:rPr>
  </w:style>
  <w:style w:type="character" w:customStyle="1" w:styleId="st1">
    <w:name w:val="st1"/>
    <w:basedOn w:val="Fontepargpadro"/>
    <w:rsid w:val="004B7CEC"/>
    <w:rPr>
      <w:sz w:val="20"/>
      <w:szCs w:val="20"/>
      <w:lang w:val="pt-BR" w:eastAsia="pt-BR"/>
    </w:rPr>
  </w:style>
  <w:style w:type="character" w:customStyle="1" w:styleId="PlaceholderText15">
    <w:name w:val="Placeholder Text_15"/>
    <w:basedOn w:val="Fontepargpadro"/>
    <w:uiPriority w:val="99"/>
    <w:semiHidden/>
    <w:rsid w:val="004B2899"/>
    <w:rPr>
      <w:color w:val="808080"/>
      <w:sz w:val="20"/>
      <w:szCs w:val="20"/>
      <w:lang w:val="en-US" w:eastAsia="en-US"/>
    </w:rPr>
  </w:style>
  <w:style w:type="paragraph" w:customStyle="1" w:styleId="Header015">
    <w:name w:val="Header_0_15"/>
    <w:basedOn w:val="Normal115"/>
    <w:link w:val="CabealhoChar015"/>
    <w:uiPriority w:val="99"/>
    <w:unhideWhenUsed/>
    <w:rsid w:val="004B2899"/>
    <w:pPr>
      <w:tabs>
        <w:tab w:val="center" w:pos="4680"/>
        <w:tab w:val="right" w:pos="9360"/>
      </w:tabs>
      <w:spacing w:after="0" w:line="240" w:lineRule="auto"/>
    </w:pPr>
    <w:rPr>
      <w:sz w:val="20"/>
      <w:szCs w:val="20"/>
    </w:rPr>
  </w:style>
  <w:style w:type="paragraph" w:customStyle="1" w:styleId="Normal115">
    <w:name w:val="Normal_1_15"/>
    <w:qFormat/>
    <w:rsid w:val="004B2899"/>
    <w:rPr>
      <w:rFonts w:ascii="Times New Roman" w:hAnsi="Times New Roman"/>
    </w:rPr>
  </w:style>
  <w:style w:type="character" w:customStyle="1" w:styleId="CabealhoChar015">
    <w:name w:val="Cabeçalho Char_0_15"/>
    <w:basedOn w:val="Fontepargpadro"/>
    <w:link w:val="Header015"/>
    <w:uiPriority w:val="99"/>
    <w:rsid w:val="004B2899"/>
  </w:style>
  <w:style w:type="paragraph" w:customStyle="1" w:styleId="Header115">
    <w:name w:val="Header_1_15"/>
    <w:basedOn w:val="Normal515"/>
    <w:link w:val="CabealhoChar115"/>
    <w:uiPriority w:val="99"/>
    <w:unhideWhenUsed/>
    <w:rsid w:val="004B2899"/>
    <w:pPr>
      <w:tabs>
        <w:tab w:val="center" w:pos="4680"/>
        <w:tab w:val="right" w:pos="9360"/>
      </w:tabs>
      <w:spacing w:after="0" w:line="240" w:lineRule="auto"/>
    </w:pPr>
    <w:rPr>
      <w:sz w:val="20"/>
      <w:szCs w:val="20"/>
    </w:rPr>
  </w:style>
  <w:style w:type="paragraph" w:customStyle="1" w:styleId="Normal515">
    <w:name w:val="Normal_5_15"/>
    <w:qFormat/>
    <w:rsid w:val="004B2899"/>
    <w:rPr>
      <w:rFonts w:ascii="Times New Roman" w:hAnsi="Times New Roman"/>
    </w:rPr>
  </w:style>
  <w:style w:type="character" w:customStyle="1" w:styleId="CabealhoChar115">
    <w:name w:val="Cabeçalho Char_1_15"/>
    <w:basedOn w:val="Fontepargpadro"/>
    <w:link w:val="Header115"/>
    <w:uiPriority w:val="99"/>
    <w:rsid w:val="004B2899"/>
  </w:style>
  <w:style w:type="paragraph" w:customStyle="1" w:styleId="Header150">
    <w:name w:val="Header_15"/>
    <w:basedOn w:val="Normal015"/>
    <w:link w:val="CabealhoChar160"/>
    <w:uiPriority w:val="99"/>
    <w:unhideWhenUsed/>
    <w:rsid w:val="004B2899"/>
    <w:pPr>
      <w:tabs>
        <w:tab w:val="center" w:pos="4680"/>
        <w:tab w:val="right" w:pos="9360"/>
      </w:tabs>
      <w:spacing w:after="0" w:line="240" w:lineRule="auto"/>
    </w:pPr>
    <w:rPr>
      <w:sz w:val="20"/>
      <w:szCs w:val="20"/>
    </w:rPr>
  </w:style>
  <w:style w:type="paragraph" w:customStyle="1" w:styleId="Normal015">
    <w:name w:val="Normal_0_15"/>
    <w:qFormat/>
    <w:rsid w:val="004B2899"/>
    <w:rPr>
      <w:rFonts w:ascii="Times New Roman" w:hAnsi="Times New Roman"/>
    </w:rPr>
  </w:style>
  <w:style w:type="character" w:customStyle="1" w:styleId="CabealhoChar160">
    <w:name w:val="Cabeçalho Char_16"/>
    <w:basedOn w:val="Fontepargpadro"/>
    <w:link w:val="Header150"/>
    <w:uiPriority w:val="99"/>
    <w:rsid w:val="004B2899"/>
  </w:style>
  <w:style w:type="paragraph" w:customStyle="1" w:styleId="Footer015">
    <w:name w:val="Footer_0_15"/>
    <w:basedOn w:val="Normal315"/>
    <w:link w:val="RodapChar015"/>
    <w:uiPriority w:val="99"/>
    <w:unhideWhenUsed/>
    <w:rsid w:val="004B2899"/>
    <w:pPr>
      <w:tabs>
        <w:tab w:val="center" w:pos="4680"/>
        <w:tab w:val="right" w:pos="9360"/>
      </w:tabs>
      <w:spacing w:after="0" w:line="240" w:lineRule="auto"/>
    </w:pPr>
    <w:rPr>
      <w:sz w:val="20"/>
      <w:szCs w:val="20"/>
    </w:rPr>
  </w:style>
  <w:style w:type="paragraph" w:customStyle="1" w:styleId="Normal315">
    <w:name w:val="Normal_3_15"/>
    <w:qFormat/>
    <w:rsid w:val="004B2899"/>
    <w:rPr>
      <w:rFonts w:ascii="Times New Roman" w:hAnsi="Times New Roman"/>
    </w:rPr>
  </w:style>
  <w:style w:type="character" w:customStyle="1" w:styleId="RodapChar015">
    <w:name w:val="Rodapé Char_0_15"/>
    <w:basedOn w:val="Fontepargpadro"/>
    <w:link w:val="Footer015"/>
    <w:uiPriority w:val="99"/>
    <w:rsid w:val="004B2899"/>
  </w:style>
  <w:style w:type="paragraph" w:customStyle="1" w:styleId="Normal415">
    <w:name w:val="Normal_4_15"/>
    <w:qFormat/>
    <w:rsid w:val="004B2899"/>
    <w:pPr>
      <w:spacing w:after="0" w:line="240" w:lineRule="auto"/>
    </w:pPr>
    <w:rPr>
      <w:rFonts w:ascii="Times New Roman" w:hAnsi="Times New Roman"/>
      <w:sz w:val="20"/>
      <w:szCs w:val="20"/>
    </w:rPr>
  </w:style>
  <w:style w:type="paragraph" w:customStyle="1" w:styleId="Footer115">
    <w:name w:val="Footer_1_15"/>
    <w:basedOn w:val="Normal615"/>
    <w:link w:val="RodapChar115"/>
    <w:uiPriority w:val="99"/>
    <w:unhideWhenUsed/>
    <w:rsid w:val="004B2899"/>
    <w:pPr>
      <w:tabs>
        <w:tab w:val="center" w:pos="4680"/>
        <w:tab w:val="right" w:pos="9360"/>
      </w:tabs>
      <w:spacing w:after="0" w:line="240" w:lineRule="auto"/>
    </w:pPr>
    <w:rPr>
      <w:sz w:val="20"/>
      <w:szCs w:val="20"/>
    </w:rPr>
  </w:style>
  <w:style w:type="paragraph" w:customStyle="1" w:styleId="Normal615">
    <w:name w:val="Normal_6_15"/>
    <w:qFormat/>
    <w:rsid w:val="004B2899"/>
    <w:rPr>
      <w:rFonts w:ascii="Times New Roman" w:hAnsi="Times New Roman"/>
    </w:rPr>
  </w:style>
  <w:style w:type="character" w:customStyle="1" w:styleId="RodapChar115">
    <w:name w:val="Rodapé Char_1_15"/>
    <w:basedOn w:val="Fontepargpadro"/>
    <w:link w:val="Footer115"/>
    <w:uiPriority w:val="99"/>
    <w:rsid w:val="004B2899"/>
  </w:style>
  <w:style w:type="paragraph" w:customStyle="1" w:styleId="Footer150">
    <w:name w:val="Footer_15"/>
    <w:basedOn w:val="Normal2140"/>
    <w:link w:val="RodapChar160"/>
    <w:uiPriority w:val="99"/>
    <w:unhideWhenUsed/>
    <w:rsid w:val="004B2899"/>
    <w:pPr>
      <w:tabs>
        <w:tab w:val="center" w:pos="4680"/>
        <w:tab w:val="right" w:pos="9360"/>
      </w:tabs>
      <w:spacing w:after="0" w:line="240" w:lineRule="auto"/>
    </w:pPr>
    <w:rPr>
      <w:sz w:val="20"/>
      <w:szCs w:val="20"/>
    </w:rPr>
  </w:style>
  <w:style w:type="paragraph" w:customStyle="1" w:styleId="Normal2140">
    <w:name w:val="Normal_2_14"/>
    <w:qFormat/>
    <w:rsid w:val="004B2899"/>
    <w:rPr>
      <w:rFonts w:ascii="Times New Roman" w:hAnsi="Times New Roman"/>
    </w:rPr>
  </w:style>
  <w:style w:type="character" w:customStyle="1" w:styleId="RodapChar160">
    <w:name w:val="Rodapé Char_16"/>
    <w:basedOn w:val="Fontepargpadro"/>
    <w:link w:val="Footer150"/>
    <w:uiPriority w:val="99"/>
    <w:rsid w:val="004B2899"/>
  </w:style>
  <w:style w:type="paragraph" w:customStyle="1" w:styleId="Heading613">
    <w:name w:val="Heading 6_13"/>
    <w:basedOn w:val="Normal220"/>
    <w:next w:val="Normal220"/>
    <w:link w:val="Ttulo6Char13"/>
    <w:qFormat/>
    <w:rsid w:val="004648CF"/>
    <w:pPr>
      <w:outlineLvl w:val="5"/>
    </w:pPr>
    <w:rPr>
      <w:sz w:val="20"/>
    </w:rPr>
  </w:style>
  <w:style w:type="paragraph" w:customStyle="1" w:styleId="Normal220">
    <w:name w:val="Normal_22"/>
    <w:qFormat/>
    <w:rsid w:val="004648CF"/>
    <w:pPr>
      <w:spacing w:after="0" w:line="240" w:lineRule="auto"/>
    </w:pPr>
    <w:rPr>
      <w:rFonts w:ascii="Times" w:hAnsi="Times"/>
      <w:szCs w:val="20"/>
      <w:lang w:val="pt-BR" w:eastAsia="pt-BR"/>
    </w:rPr>
  </w:style>
  <w:style w:type="character" w:customStyle="1" w:styleId="Ttulo6Char13">
    <w:name w:val="Título 6 Char_13"/>
    <w:basedOn w:val="Fontepargpadro"/>
    <w:link w:val="Heading613"/>
    <w:rsid w:val="004648CF"/>
    <w:rPr>
      <w:rFonts w:ascii="Times" w:hAnsi="Times"/>
      <w:sz w:val="22"/>
    </w:rPr>
  </w:style>
  <w:style w:type="paragraph" w:customStyle="1" w:styleId="Heading28">
    <w:name w:val="Heading 2_8"/>
    <w:basedOn w:val="Heading38"/>
    <w:next w:val="BodyText10"/>
    <w:link w:val="Ttulo2Char8"/>
    <w:qFormat/>
    <w:rsid w:val="00884991"/>
    <w:pPr>
      <w:numPr>
        <w:ilvl w:val="1"/>
      </w:numPr>
      <w:spacing w:line="280" w:lineRule="atLeast"/>
      <w:outlineLvl w:val="1"/>
    </w:pPr>
    <w:rPr>
      <w:b/>
      <w:sz w:val="24"/>
    </w:rPr>
  </w:style>
  <w:style w:type="paragraph" w:customStyle="1" w:styleId="Heading38">
    <w:name w:val="Heading 3_8"/>
    <w:basedOn w:val="BodyText10"/>
    <w:next w:val="BodyText10"/>
    <w:link w:val="Ttulo3Char8"/>
    <w:qFormat/>
    <w:rsid w:val="00884991"/>
    <w:pPr>
      <w:keepNext/>
      <w:keepLines/>
      <w:numPr>
        <w:ilvl w:val="2"/>
        <w:numId w:val="42"/>
      </w:numPr>
      <w:spacing w:after="0" w:line="260" w:lineRule="atLeast"/>
      <w:outlineLvl w:val="2"/>
    </w:pPr>
    <w:rPr>
      <w:i/>
      <w:lang w:eastAsia="en-US"/>
    </w:rPr>
  </w:style>
  <w:style w:type="paragraph" w:customStyle="1" w:styleId="BodyText10">
    <w:name w:val="Body Text_10"/>
    <w:basedOn w:val="Normal220"/>
    <w:link w:val="CorpodetextoChar10"/>
    <w:rsid w:val="004648CF"/>
    <w:pPr>
      <w:spacing w:before="130" w:after="130"/>
    </w:pPr>
    <w:rPr>
      <w:sz w:val="20"/>
    </w:rPr>
  </w:style>
  <w:style w:type="character" w:customStyle="1" w:styleId="CorpodetextoChar10">
    <w:name w:val="Corpo de texto Char_10"/>
    <w:basedOn w:val="Fontepargpadro"/>
    <w:link w:val="BodyText10"/>
    <w:rsid w:val="004648CF"/>
    <w:rPr>
      <w:rFonts w:ascii="Times" w:hAnsi="Times"/>
      <w:sz w:val="22"/>
    </w:rPr>
  </w:style>
  <w:style w:type="character" w:customStyle="1" w:styleId="Ttulo3Char8">
    <w:name w:val="Título 3 Char_8"/>
    <w:basedOn w:val="Fontepargpadro"/>
    <w:link w:val="Heading38"/>
    <w:rsid w:val="00884991"/>
    <w:rPr>
      <w:rFonts w:ascii="Times" w:eastAsia="Calibri" w:hAnsi="Times"/>
      <w:i/>
      <w:sz w:val="22"/>
      <w:lang w:eastAsia="en-US"/>
    </w:rPr>
  </w:style>
  <w:style w:type="character" w:customStyle="1" w:styleId="Ttulo2Char8">
    <w:name w:val="Título 2 Char_8"/>
    <w:basedOn w:val="Fontepargpadro"/>
    <w:link w:val="Heading28"/>
    <w:rsid w:val="00884991"/>
    <w:rPr>
      <w:rFonts w:ascii="Times" w:eastAsia="Calibri" w:hAnsi="Times"/>
      <w:b/>
      <w:i/>
      <w:sz w:val="24"/>
      <w:lang w:eastAsia="en-US"/>
    </w:rPr>
  </w:style>
  <w:style w:type="paragraph" w:customStyle="1" w:styleId="Heading45">
    <w:name w:val="Heading 4_5"/>
    <w:basedOn w:val="BodyText10"/>
    <w:next w:val="BodyText10"/>
    <w:link w:val="Ttulo4Char5"/>
    <w:qFormat/>
    <w:rsid w:val="00884991"/>
    <w:pPr>
      <w:numPr>
        <w:ilvl w:val="3"/>
        <w:numId w:val="42"/>
      </w:numPr>
      <w:spacing w:line="260" w:lineRule="atLeast"/>
      <w:outlineLvl w:val="3"/>
    </w:pPr>
    <w:rPr>
      <w:lang w:eastAsia="en-US"/>
    </w:rPr>
  </w:style>
  <w:style w:type="character" w:customStyle="1" w:styleId="Ttulo4Char5">
    <w:name w:val="Título 4 Char_5"/>
    <w:basedOn w:val="Fontepargpadro"/>
    <w:link w:val="Heading45"/>
    <w:rsid w:val="00884991"/>
    <w:rPr>
      <w:rFonts w:ascii="Times" w:eastAsia="Calibri" w:hAnsi="Times"/>
      <w:sz w:val="22"/>
      <w:lang w:eastAsia="en-US"/>
    </w:rPr>
  </w:style>
  <w:style w:type="paragraph" w:customStyle="1" w:styleId="Heading55">
    <w:name w:val="Heading 5_5"/>
    <w:basedOn w:val="Normal220"/>
    <w:next w:val="Normal220"/>
    <w:link w:val="Ttulo5Char5"/>
    <w:qFormat/>
    <w:rsid w:val="00884991"/>
    <w:pPr>
      <w:numPr>
        <w:ilvl w:val="4"/>
        <w:numId w:val="42"/>
      </w:numPr>
      <w:outlineLvl w:val="4"/>
    </w:pPr>
    <w:rPr>
      <w:lang w:eastAsia="en-US"/>
    </w:rPr>
  </w:style>
  <w:style w:type="character" w:customStyle="1" w:styleId="Ttulo5Char5">
    <w:name w:val="Título 5 Char_5"/>
    <w:basedOn w:val="Fontepargpadro"/>
    <w:link w:val="Heading55"/>
    <w:rsid w:val="00884991"/>
    <w:rPr>
      <w:rFonts w:ascii="Times" w:eastAsia="Calibri" w:hAnsi="Times"/>
      <w:sz w:val="22"/>
      <w:lang w:eastAsia="en-US"/>
    </w:rPr>
  </w:style>
  <w:style w:type="paragraph" w:customStyle="1" w:styleId="Heading75">
    <w:name w:val="Heading 7_5"/>
    <w:basedOn w:val="Normal220"/>
    <w:next w:val="Normal220"/>
    <w:link w:val="Ttulo7Char5"/>
    <w:qFormat/>
    <w:rsid w:val="00884991"/>
    <w:pPr>
      <w:numPr>
        <w:ilvl w:val="6"/>
        <w:numId w:val="42"/>
      </w:numPr>
      <w:outlineLvl w:val="6"/>
    </w:pPr>
    <w:rPr>
      <w:lang w:eastAsia="en-US"/>
    </w:rPr>
  </w:style>
  <w:style w:type="character" w:customStyle="1" w:styleId="Ttulo7Char5">
    <w:name w:val="Título 7 Char_5"/>
    <w:basedOn w:val="Fontepargpadro"/>
    <w:link w:val="Heading75"/>
    <w:rsid w:val="00884991"/>
    <w:rPr>
      <w:rFonts w:ascii="Times" w:eastAsia="Calibri" w:hAnsi="Times"/>
      <w:sz w:val="22"/>
      <w:lang w:eastAsia="en-US"/>
    </w:rPr>
  </w:style>
  <w:style w:type="paragraph" w:customStyle="1" w:styleId="Heading85">
    <w:name w:val="Heading 8_5"/>
    <w:basedOn w:val="Normal220"/>
    <w:next w:val="Normal220"/>
    <w:link w:val="Ttulo8Char5"/>
    <w:qFormat/>
    <w:rsid w:val="00884991"/>
    <w:pPr>
      <w:numPr>
        <w:ilvl w:val="7"/>
        <w:numId w:val="42"/>
      </w:numPr>
      <w:outlineLvl w:val="7"/>
    </w:pPr>
    <w:rPr>
      <w:lang w:eastAsia="en-US"/>
    </w:rPr>
  </w:style>
  <w:style w:type="character" w:customStyle="1" w:styleId="Ttulo8Char5">
    <w:name w:val="Título 8 Char_5"/>
    <w:basedOn w:val="Fontepargpadro"/>
    <w:link w:val="Heading85"/>
    <w:rsid w:val="00884991"/>
    <w:rPr>
      <w:rFonts w:ascii="Times" w:eastAsia="Calibri" w:hAnsi="Times"/>
      <w:sz w:val="22"/>
      <w:lang w:eastAsia="en-US"/>
    </w:rPr>
  </w:style>
  <w:style w:type="paragraph" w:customStyle="1" w:styleId="Heading95">
    <w:name w:val="Heading 9_5"/>
    <w:basedOn w:val="Normal220"/>
    <w:next w:val="Normal220"/>
    <w:link w:val="Ttulo9Char5"/>
    <w:qFormat/>
    <w:rsid w:val="00884991"/>
    <w:pPr>
      <w:numPr>
        <w:ilvl w:val="8"/>
        <w:numId w:val="42"/>
      </w:numPr>
      <w:outlineLvl w:val="8"/>
    </w:pPr>
    <w:rPr>
      <w:lang w:eastAsia="en-US"/>
    </w:rPr>
  </w:style>
  <w:style w:type="character" w:customStyle="1" w:styleId="Ttulo9Char5">
    <w:name w:val="Título 9 Char_5"/>
    <w:basedOn w:val="Fontepargpadro"/>
    <w:link w:val="Heading95"/>
    <w:rsid w:val="00884991"/>
    <w:rPr>
      <w:rFonts w:ascii="Times" w:eastAsia="Calibri" w:hAnsi="Times"/>
      <w:sz w:val="22"/>
      <w:lang w:eastAsia="en-US"/>
    </w:rPr>
  </w:style>
  <w:style w:type="paragraph" w:customStyle="1" w:styleId="ListParagraph6">
    <w:name w:val="List Paragraph_6"/>
    <w:basedOn w:val="Normal220"/>
    <w:uiPriority w:val="34"/>
    <w:qFormat/>
    <w:rsid w:val="004648CF"/>
    <w:pPr>
      <w:ind w:left="720"/>
      <w:contextualSpacing/>
    </w:pPr>
    <w:rPr>
      <w:sz w:val="20"/>
    </w:rPr>
  </w:style>
  <w:style w:type="paragraph" w:customStyle="1" w:styleId="17TEXTOcorpojustificado0">
    <w:name w:val="17. «TEXTO» corpo justificado_0"/>
    <w:basedOn w:val="Normal220"/>
    <w:rsid w:val="004648CF"/>
    <w:pPr>
      <w:spacing w:line="260" w:lineRule="atLeast"/>
      <w:jc w:val="both"/>
    </w:pPr>
    <w:rPr>
      <w:sz w:val="20"/>
    </w:rPr>
  </w:style>
  <w:style w:type="character" w:customStyle="1" w:styleId="PlaceholderText16">
    <w:name w:val="Placeholder Text_16"/>
    <w:basedOn w:val="Fontepargpadro"/>
    <w:uiPriority w:val="99"/>
    <w:semiHidden/>
    <w:rsid w:val="004B2899"/>
    <w:rPr>
      <w:color w:val="808080"/>
      <w:sz w:val="20"/>
      <w:szCs w:val="20"/>
      <w:lang w:val="en-US" w:eastAsia="en-US"/>
    </w:rPr>
  </w:style>
  <w:style w:type="paragraph" w:customStyle="1" w:styleId="Header016">
    <w:name w:val="Header_0_16"/>
    <w:basedOn w:val="Normal116"/>
    <w:link w:val="CabealhoChar016"/>
    <w:uiPriority w:val="99"/>
    <w:unhideWhenUsed/>
    <w:rsid w:val="004B2899"/>
    <w:pPr>
      <w:tabs>
        <w:tab w:val="center" w:pos="4680"/>
        <w:tab w:val="right" w:pos="9360"/>
      </w:tabs>
      <w:spacing w:after="0" w:line="240" w:lineRule="auto"/>
    </w:pPr>
    <w:rPr>
      <w:sz w:val="20"/>
      <w:szCs w:val="20"/>
    </w:rPr>
  </w:style>
  <w:style w:type="paragraph" w:customStyle="1" w:styleId="Normal116">
    <w:name w:val="Normal_1_16"/>
    <w:qFormat/>
    <w:rsid w:val="004B2899"/>
    <w:rPr>
      <w:rFonts w:ascii="Times New Roman" w:hAnsi="Times New Roman"/>
    </w:rPr>
  </w:style>
  <w:style w:type="character" w:customStyle="1" w:styleId="CabealhoChar016">
    <w:name w:val="Cabeçalho Char_0_16"/>
    <w:basedOn w:val="Fontepargpadro"/>
    <w:link w:val="Header016"/>
    <w:uiPriority w:val="99"/>
    <w:rsid w:val="004B2899"/>
  </w:style>
  <w:style w:type="paragraph" w:customStyle="1" w:styleId="Header116">
    <w:name w:val="Header_1_16"/>
    <w:basedOn w:val="Normal516"/>
    <w:link w:val="CabealhoChar116"/>
    <w:uiPriority w:val="99"/>
    <w:unhideWhenUsed/>
    <w:rsid w:val="004B2899"/>
    <w:pPr>
      <w:tabs>
        <w:tab w:val="center" w:pos="4680"/>
        <w:tab w:val="right" w:pos="9360"/>
      </w:tabs>
      <w:spacing w:after="0" w:line="240" w:lineRule="auto"/>
    </w:pPr>
    <w:rPr>
      <w:sz w:val="20"/>
      <w:szCs w:val="20"/>
    </w:rPr>
  </w:style>
  <w:style w:type="paragraph" w:customStyle="1" w:styleId="Normal516">
    <w:name w:val="Normal_5_16"/>
    <w:qFormat/>
    <w:rsid w:val="004B2899"/>
    <w:rPr>
      <w:rFonts w:ascii="Times New Roman" w:hAnsi="Times New Roman"/>
    </w:rPr>
  </w:style>
  <w:style w:type="character" w:customStyle="1" w:styleId="CabealhoChar116">
    <w:name w:val="Cabeçalho Char_1_16"/>
    <w:basedOn w:val="Fontepargpadro"/>
    <w:link w:val="Header116"/>
    <w:uiPriority w:val="99"/>
    <w:rsid w:val="004B2899"/>
  </w:style>
  <w:style w:type="paragraph" w:customStyle="1" w:styleId="Header160">
    <w:name w:val="Header_16"/>
    <w:basedOn w:val="Normal016"/>
    <w:link w:val="CabealhoChar170"/>
    <w:uiPriority w:val="99"/>
    <w:unhideWhenUsed/>
    <w:rsid w:val="004B2899"/>
    <w:pPr>
      <w:tabs>
        <w:tab w:val="center" w:pos="4680"/>
        <w:tab w:val="right" w:pos="9360"/>
      </w:tabs>
      <w:spacing w:after="0" w:line="240" w:lineRule="auto"/>
    </w:pPr>
    <w:rPr>
      <w:sz w:val="20"/>
      <w:szCs w:val="20"/>
    </w:rPr>
  </w:style>
  <w:style w:type="paragraph" w:customStyle="1" w:styleId="Normal016">
    <w:name w:val="Normal_0_16"/>
    <w:qFormat/>
    <w:rsid w:val="004B2899"/>
    <w:rPr>
      <w:rFonts w:ascii="Times New Roman" w:hAnsi="Times New Roman"/>
    </w:rPr>
  </w:style>
  <w:style w:type="character" w:customStyle="1" w:styleId="CabealhoChar170">
    <w:name w:val="Cabeçalho Char_17"/>
    <w:basedOn w:val="Fontepargpadro"/>
    <w:link w:val="Header160"/>
    <w:uiPriority w:val="99"/>
    <w:rsid w:val="004B2899"/>
  </w:style>
  <w:style w:type="paragraph" w:customStyle="1" w:styleId="Footer016">
    <w:name w:val="Footer_0_16"/>
    <w:basedOn w:val="Normal316"/>
    <w:link w:val="RodapChar016"/>
    <w:uiPriority w:val="99"/>
    <w:unhideWhenUsed/>
    <w:rsid w:val="004B2899"/>
    <w:pPr>
      <w:tabs>
        <w:tab w:val="center" w:pos="4680"/>
        <w:tab w:val="right" w:pos="9360"/>
      </w:tabs>
      <w:spacing w:after="0" w:line="240" w:lineRule="auto"/>
    </w:pPr>
    <w:rPr>
      <w:sz w:val="20"/>
      <w:szCs w:val="20"/>
    </w:rPr>
  </w:style>
  <w:style w:type="paragraph" w:customStyle="1" w:styleId="Normal316">
    <w:name w:val="Normal_3_16"/>
    <w:qFormat/>
    <w:rsid w:val="004B2899"/>
    <w:rPr>
      <w:rFonts w:ascii="Times New Roman" w:hAnsi="Times New Roman"/>
    </w:rPr>
  </w:style>
  <w:style w:type="character" w:customStyle="1" w:styleId="RodapChar016">
    <w:name w:val="Rodapé Char_0_16"/>
    <w:basedOn w:val="Fontepargpadro"/>
    <w:link w:val="Footer016"/>
    <w:uiPriority w:val="99"/>
    <w:rsid w:val="004B2899"/>
  </w:style>
  <w:style w:type="paragraph" w:customStyle="1" w:styleId="Normal416">
    <w:name w:val="Normal_4_16"/>
    <w:qFormat/>
    <w:rsid w:val="004B2899"/>
    <w:pPr>
      <w:spacing w:after="0" w:line="240" w:lineRule="auto"/>
    </w:pPr>
    <w:rPr>
      <w:rFonts w:ascii="Times New Roman" w:hAnsi="Times New Roman"/>
      <w:sz w:val="20"/>
      <w:szCs w:val="20"/>
    </w:rPr>
  </w:style>
  <w:style w:type="paragraph" w:customStyle="1" w:styleId="Footer116">
    <w:name w:val="Footer_1_16"/>
    <w:basedOn w:val="Normal616"/>
    <w:link w:val="RodapChar116"/>
    <w:uiPriority w:val="99"/>
    <w:unhideWhenUsed/>
    <w:rsid w:val="004B2899"/>
    <w:pPr>
      <w:tabs>
        <w:tab w:val="center" w:pos="4680"/>
        <w:tab w:val="right" w:pos="9360"/>
      </w:tabs>
      <w:spacing w:after="0" w:line="240" w:lineRule="auto"/>
    </w:pPr>
    <w:rPr>
      <w:sz w:val="20"/>
      <w:szCs w:val="20"/>
    </w:rPr>
  </w:style>
  <w:style w:type="paragraph" w:customStyle="1" w:styleId="Normal616">
    <w:name w:val="Normal_6_16"/>
    <w:qFormat/>
    <w:rsid w:val="004B2899"/>
    <w:rPr>
      <w:rFonts w:ascii="Times New Roman" w:hAnsi="Times New Roman"/>
    </w:rPr>
  </w:style>
  <w:style w:type="character" w:customStyle="1" w:styleId="RodapChar116">
    <w:name w:val="Rodapé Char_1_16"/>
    <w:basedOn w:val="Fontepargpadro"/>
    <w:link w:val="Footer116"/>
    <w:uiPriority w:val="99"/>
    <w:rsid w:val="004B2899"/>
  </w:style>
  <w:style w:type="paragraph" w:customStyle="1" w:styleId="Footer160">
    <w:name w:val="Footer_16"/>
    <w:basedOn w:val="Normal215"/>
    <w:link w:val="RodapChar170"/>
    <w:uiPriority w:val="99"/>
    <w:unhideWhenUsed/>
    <w:rsid w:val="004B2899"/>
    <w:pPr>
      <w:tabs>
        <w:tab w:val="center" w:pos="4680"/>
        <w:tab w:val="right" w:pos="9360"/>
      </w:tabs>
      <w:spacing w:after="0" w:line="240" w:lineRule="auto"/>
    </w:pPr>
    <w:rPr>
      <w:sz w:val="20"/>
      <w:szCs w:val="20"/>
    </w:rPr>
  </w:style>
  <w:style w:type="paragraph" w:customStyle="1" w:styleId="Normal215">
    <w:name w:val="Normal_2_15"/>
    <w:qFormat/>
    <w:rsid w:val="004B2899"/>
    <w:rPr>
      <w:rFonts w:ascii="Times New Roman" w:hAnsi="Times New Roman"/>
    </w:rPr>
  </w:style>
  <w:style w:type="character" w:customStyle="1" w:styleId="RodapChar170">
    <w:name w:val="Rodapé Char_17"/>
    <w:basedOn w:val="Fontepargpadro"/>
    <w:link w:val="Footer160"/>
    <w:uiPriority w:val="99"/>
    <w:rsid w:val="004B2899"/>
  </w:style>
  <w:style w:type="paragraph" w:customStyle="1" w:styleId="Heading614">
    <w:name w:val="Heading 6_14"/>
    <w:basedOn w:val="Normal230"/>
    <w:next w:val="Normal230"/>
    <w:link w:val="Ttulo6Char14"/>
    <w:unhideWhenUsed/>
    <w:qFormat/>
    <w:rsid w:val="00E453A0"/>
    <w:pPr>
      <w:keepNext/>
      <w:keepLines/>
      <w:spacing w:before="200" w:after="0" w:line="240" w:lineRule="auto"/>
      <w:outlineLvl w:val="5"/>
    </w:pPr>
    <w:rPr>
      <w:rFonts w:ascii="Cambria" w:hAnsi="Cambria"/>
      <w:i/>
      <w:iCs/>
      <w:color w:val="243F60" w:themeColor="accent1" w:themeShade="7F"/>
      <w:sz w:val="20"/>
      <w:szCs w:val="20"/>
      <w:lang w:val="pt-BR" w:eastAsia="pt-BR"/>
    </w:rPr>
  </w:style>
  <w:style w:type="paragraph" w:customStyle="1" w:styleId="Normal230">
    <w:name w:val="Normal_23"/>
    <w:qFormat/>
    <w:rsid w:val="000F644A"/>
  </w:style>
  <w:style w:type="character" w:customStyle="1" w:styleId="Ttulo6Char14">
    <w:name w:val="Título 6 Char_14"/>
    <w:basedOn w:val="Fontepargpadro"/>
    <w:link w:val="Heading614"/>
    <w:rsid w:val="00E453A0"/>
    <w:rPr>
      <w:rFonts w:ascii="Cambria" w:hAnsi="Cambria"/>
      <w:i/>
      <w:iCs/>
      <w:color w:val="243F60" w:themeColor="accent1" w:themeShade="7F"/>
      <w:sz w:val="22"/>
      <w:szCs w:val="22"/>
      <w:lang w:val="en-US" w:eastAsia="en-US"/>
    </w:rPr>
  </w:style>
  <w:style w:type="paragraph" w:customStyle="1" w:styleId="Heading29">
    <w:name w:val="Heading 2_9"/>
    <w:basedOn w:val="Heading39"/>
    <w:next w:val="BodyText11"/>
    <w:link w:val="Ttulo2Char9"/>
    <w:qFormat/>
    <w:rsid w:val="001C6E72"/>
    <w:pPr>
      <w:numPr>
        <w:ilvl w:val="1"/>
      </w:numPr>
      <w:spacing w:line="280" w:lineRule="atLeast"/>
      <w:outlineLvl w:val="1"/>
    </w:pPr>
    <w:rPr>
      <w:b/>
      <w:sz w:val="24"/>
    </w:rPr>
  </w:style>
  <w:style w:type="paragraph" w:customStyle="1" w:styleId="Heading39">
    <w:name w:val="Heading 3_9"/>
    <w:basedOn w:val="BodyText11"/>
    <w:next w:val="BodyText11"/>
    <w:link w:val="Ttulo3Char9"/>
    <w:qFormat/>
    <w:rsid w:val="001C6E72"/>
    <w:pPr>
      <w:keepNext/>
      <w:keepLines/>
      <w:numPr>
        <w:ilvl w:val="2"/>
        <w:numId w:val="45"/>
      </w:numPr>
      <w:spacing w:after="0" w:line="260" w:lineRule="atLeast"/>
      <w:outlineLvl w:val="2"/>
    </w:pPr>
    <w:rPr>
      <w:rFonts w:eastAsia="Calibri"/>
      <w:i/>
      <w:lang w:eastAsia="en-US"/>
    </w:rPr>
  </w:style>
  <w:style w:type="paragraph" w:customStyle="1" w:styleId="BodyText11">
    <w:name w:val="Body Text_11"/>
    <w:basedOn w:val="Normal230"/>
    <w:link w:val="CorpodetextoChar11"/>
    <w:rsid w:val="00E453A0"/>
    <w:pPr>
      <w:spacing w:before="130" w:after="130" w:line="240" w:lineRule="auto"/>
    </w:pPr>
    <w:rPr>
      <w:rFonts w:ascii="Times" w:eastAsia="Times New Roman" w:hAnsi="Times"/>
      <w:sz w:val="20"/>
      <w:szCs w:val="20"/>
      <w:lang w:val="pt-BR" w:eastAsia="pt-BR"/>
    </w:rPr>
  </w:style>
  <w:style w:type="character" w:customStyle="1" w:styleId="CorpodetextoChar11">
    <w:name w:val="Corpo de texto Char_11"/>
    <w:basedOn w:val="Fontepargpadro"/>
    <w:link w:val="BodyText11"/>
    <w:rsid w:val="00E453A0"/>
    <w:rPr>
      <w:rFonts w:ascii="Times" w:hAnsi="Times"/>
      <w:sz w:val="22"/>
    </w:rPr>
  </w:style>
  <w:style w:type="character" w:customStyle="1" w:styleId="Ttulo3Char9">
    <w:name w:val="Título 3 Char_9"/>
    <w:basedOn w:val="Fontepargpadro"/>
    <w:link w:val="Heading39"/>
    <w:rsid w:val="001C6E72"/>
    <w:rPr>
      <w:rFonts w:ascii="Times" w:eastAsia="Calibri" w:hAnsi="Times"/>
      <w:i/>
      <w:sz w:val="22"/>
      <w:lang w:eastAsia="en-US"/>
    </w:rPr>
  </w:style>
  <w:style w:type="character" w:customStyle="1" w:styleId="Ttulo2Char9">
    <w:name w:val="Título 2 Char_9"/>
    <w:basedOn w:val="Fontepargpadro"/>
    <w:link w:val="Heading29"/>
    <w:rsid w:val="001C6E72"/>
    <w:rPr>
      <w:rFonts w:ascii="Times" w:eastAsia="Calibri" w:hAnsi="Times"/>
      <w:b/>
      <w:i/>
      <w:sz w:val="24"/>
      <w:lang w:eastAsia="en-US"/>
    </w:rPr>
  </w:style>
  <w:style w:type="paragraph" w:customStyle="1" w:styleId="Heading46">
    <w:name w:val="Heading 4_6"/>
    <w:basedOn w:val="BodyText11"/>
    <w:next w:val="BodyText11"/>
    <w:link w:val="Ttulo4Char6"/>
    <w:qFormat/>
    <w:rsid w:val="001C6E72"/>
    <w:pPr>
      <w:numPr>
        <w:ilvl w:val="3"/>
        <w:numId w:val="45"/>
      </w:numPr>
      <w:spacing w:line="260" w:lineRule="atLeast"/>
      <w:outlineLvl w:val="3"/>
    </w:pPr>
    <w:rPr>
      <w:rFonts w:eastAsia="Calibri"/>
      <w:lang w:eastAsia="en-US"/>
    </w:rPr>
  </w:style>
  <w:style w:type="character" w:customStyle="1" w:styleId="Ttulo4Char6">
    <w:name w:val="Título 4 Char_6"/>
    <w:basedOn w:val="Fontepargpadro"/>
    <w:link w:val="Heading46"/>
    <w:rsid w:val="001C6E72"/>
    <w:rPr>
      <w:rFonts w:ascii="Times" w:eastAsia="Calibri" w:hAnsi="Times"/>
      <w:sz w:val="22"/>
      <w:lang w:eastAsia="en-US"/>
    </w:rPr>
  </w:style>
  <w:style w:type="paragraph" w:customStyle="1" w:styleId="Heading56">
    <w:name w:val="Heading 5_6"/>
    <w:basedOn w:val="Normal230"/>
    <w:next w:val="Normal230"/>
    <w:link w:val="Ttulo5Char6"/>
    <w:qFormat/>
    <w:rsid w:val="001C6E72"/>
    <w:pPr>
      <w:numPr>
        <w:ilvl w:val="4"/>
        <w:numId w:val="45"/>
      </w:numPr>
      <w:spacing w:after="0" w:line="240" w:lineRule="auto"/>
      <w:outlineLvl w:val="4"/>
    </w:pPr>
    <w:rPr>
      <w:rFonts w:ascii="Times" w:hAnsi="Times"/>
      <w:szCs w:val="20"/>
      <w:lang w:val="pt-BR"/>
    </w:rPr>
  </w:style>
  <w:style w:type="character" w:customStyle="1" w:styleId="Ttulo5Char6">
    <w:name w:val="Título 5 Char_6"/>
    <w:basedOn w:val="Fontepargpadro"/>
    <w:link w:val="Heading56"/>
    <w:rsid w:val="001C6E72"/>
    <w:rPr>
      <w:rFonts w:ascii="Times" w:eastAsia="Calibri" w:hAnsi="Times"/>
      <w:sz w:val="22"/>
      <w:lang w:eastAsia="en-US"/>
    </w:rPr>
  </w:style>
  <w:style w:type="paragraph" w:customStyle="1" w:styleId="Heading76">
    <w:name w:val="Heading 7_6"/>
    <w:basedOn w:val="Normal230"/>
    <w:next w:val="Normal230"/>
    <w:link w:val="Ttulo7Char6"/>
    <w:qFormat/>
    <w:rsid w:val="001C6E72"/>
    <w:pPr>
      <w:numPr>
        <w:ilvl w:val="6"/>
        <w:numId w:val="45"/>
      </w:numPr>
      <w:spacing w:after="0" w:line="240" w:lineRule="auto"/>
      <w:outlineLvl w:val="6"/>
    </w:pPr>
    <w:rPr>
      <w:rFonts w:ascii="Times" w:hAnsi="Times"/>
      <w:szCs w:val="20"/>
      <w:lang w:val="pt-BR"/>
    </w:rPr>
  </w:style>
  <w:style w:type="character" w:customStyle="1" w:styleId="Ttulo7Char6">
    <w:name w:val="Título 7 Char_6"/>
    <w:basedOn w:val="Fontepargpadro"/>
    <w:link w:val="Heading76"/>
    <w:rsid w:val="001C6E72"/>
    <w:rPr>
      <w:rFonts w:ascii="Times" w:eastAsia="Calibri" w:hAnsi="Times"/>
      <w:sz w:val="22"/>
      <w:lang w:eastAsia="en-US"/>
    </w:rPr>
  </w:style>
  <w:style w:type="paragraph" w:customStyle="1" w:styleId="Heading86">
    <w:name w:val="Heading 8_6"/>
    <w:basedOn w:val="Normal230"/>
    <w:next w:val="Normal230"/>
    <w:link w:val="Ttulo8Char6"/>
    <w:qFormat/>
    <w:rsid w:val="001C6E72"/>
    <w:pPr>
      <w:numPr>
        <w:ilvl w:val="7"/>
        <w:numId w:val="45"/>
      </w:numPr>
      <w:spacing w:after="0" w:line="240" w:lineRule="auto"/>
      <w:outlineLvl w:val="7"/>
    </w:pPr>
    <w:rPr>
      <w:rFonts w:ascii="Times" w:hAnsi="Times"/>
      <w:szCs w:val="20"/>
      <w:lang w:val="pt-BR"/>
    </w:rPr>
  </w:style>
  <w:style w:type="character" w:customStyle="1" w:styleId="Ttulo8Char6">
    <w:name w:val="Título 8 Char_6"/>
    <w:basedOn w:val="Fontepargpadro"/>
    <w:link w:val="Heading86"/>
    <w:rsid w:val="001C6E72"/>
    <w:rPr>
      <w:rFonts w:ascii="Times" w:eastAsia="Calibri" w:hAnsi="Times"/>
      <w:sz w:val="22"/>
      <w:lang w:eastAsia="en-US"/>
    </w:rPr>
  </w:style>
  <w:style w:type="paragraph" w:customStyle="1" w:styleId="Heading96">
    <w:name w:val="Heading 9_6"/>
    <w:basedOn w:val="Normal230"/>
    <w:next w:val="Normal230"/>
    <w:link w:val="Ttulo9Char6"/>
    <w:qFormat/>
    <w:rsid w:val="001C6E72"/>
    <w:pPr>
      <w:numPr>
        <w:ilvl w:val="8"/>
        <w:numId w:val="45"/>
      </w:numPr>
      <w:spacing w:after="0" w:line="240" w:lineRule="auto"/>
      <w:outlineLvl w:val="8"/>
    </w:pPr>
    <w:rPr>
      <w:rFonts w:ascii="Times" w:hAnsi="Times"/>
      <w:szCs w:val="20"/>
      <w:lang w:val="pt-BR"/>
    </w:rPr>
  </w:style>
  <w:style w:type="character" w:customStyle="1" w:styleId="Ttulo9Char6">
    <w:name w:val="Título 9 Char_6"/>
    <w:basedOn w:val="Fontepargpadro"/>
    <w:link w:val="Heading96"/>
    <w:rsid w:val="001C6E72"/>
    <w:rPr>
      <w:rFonts w:ascii="Times" w:eastAsia="Calibri" w:hAnsi="Times"/>
      <w:sz w:val="22"/>
      <w:lang w:eastAsia="en-US"/>
    </w:rPr>
  </w:style>
  <w:style w:type="paragraph" w:customStyle="1" w:styleId="17TEXTOcorpojustificado1">
    <w:name w:val="17. «TEXTO» corpo justificado_1"/>
    <w:basedOn w:val="Normal230"/>
    <w:rsid w:val="00261646"/>
    <w:pPr>
      <w:spacing w:after="0" w:line="260" w:lineRule="atLeast"/>
      <w:jc w:val="both"/>
    </w:pPr>
    <w:rPr>
      <w:rFonts w:ascii="Times" w:hAnsi="Times"/>
      <w:sz w:val="20"/>
      <w:szCs w:val="20"/>
      <w:lang w:val="pt-BR" w:eastAsia="pt-BR"/>
    </w:rPr>
  </w:style>
  <w:style w:type="paragraph" w:customStyle="1" w:styleId="Texto1">
    <w:name w:val="Texto_1"/>
    <w:uiPriority w:val="99"/>
    <w:rsid w:val="003E4875"/>
    <w:pPr>
      <w:widowControl w:val="0"/>
      <w:autoSpaceDE w:val="0"/>
      <w:autoSpaceDN w:val="0"/>
      <w:adjustRightInd w:val="0"/>
      <w:spacing w:after="0" w:line="240" w:lineRule="auto"/>
      <w:jc w:val="both"/>
    </w:pPr>
  </w:style>
  <w:style w:type="character" w:customStyle="1" w:styleId="PlaceholderText17">
    <w:name w:val="Placeholder Text_17"/>
    <w:basedOn w:val="Fontepargpadro"/>
    <w:uiPriority w:val="99"/>
    <w:semiHidden/>
    <w:rsid w:val="004B2899"/>
    <w:rPr>
      <w:color w:val="808080"/>
      <w:sz w:val="20"/>
      <w:szCs w:val="20"/>
      <w:lang w:val="en-US" w:eastAsia="en-US"/>
    </w:rPr>
  </w:style>
  <w:style w:type="paragraph" w:customStyle="1" w:styleId="Header017">
    <w:name w:val="Header_0_17"/>
    <w:basedOn w:val="Normal117"/>
    <w:link w:val="CabealhoChar017"/>
    <w:uiPriority w:val="99"/>
    <w:unhideWhenUsed/>
    <w:rsid w:val="004B2899"/>
    <w:pPr>
      <w:tabs>
        <w:tab w:val="center" w:pos="4680"/>
        <w:tab w:val="right" w:pos="9360"/>
      </w:tabs>
      <w:spacing w:after="0" w:line="240" w:lineRule="auto"/>
    </w:pPr>
    <w:rPr>
      <w:sz w:val="20"/>
      <w:szCs w:val="20"/>
    </w:rPr>
  </w:style>
  <w:style w:type="paragraph" w:customStyle="1" w:styleId="Normal117">
    <w:name w:val="Normal_1_17"/>
    <w:qFormat/>
    <w:rsid w:val="004B2899"/>
    <w:rPr>
      <w:rFonts w:ascii="Times New Roman" w:hAnsi="Times New Roman"/>
    </w:rPr>
  </w:style>
  <w:style w:type="character" w:customStyle="1" w:styleId="CabealhoChar017">
    <w:name w:val="Cabeçalho Char_0_17"/>
    <w:basedOn w:val="Fontepargpadro"/>
    <w:link w:val="Header017"/>
    <w:uiPriority w:val="99"/>
    <w:rsid w:val="004B2899"/>
  </w:style>
  <w:style w:type="paragraph" w:customStyle="1" w:styleId="Header117">
    <w:name w:val="Header_1_17"/>
    <w:basedOn w:val="Normal517"/>
    <w:link w:val="CabealhoChar117"/>
    <w:uiPriority w:val="99"/>
    <w:unhideWhenUsed/>
    <w:rsid w:val="004B2899"/>
    <w:pPr>
      <w:tabs>
        <w:tab w:val="center" w:pos="4680"/>
        <w:tab w:val="right" w:pos="9360"/>
      </w:tabs>
      <w:spacing w:after="0" w:line="240" w:lineRule="auto"/>
    </w:pPr>
    <w:rPr>
      <w:sz w:val="20"/>
      <w:szCs w:val="20"/>
    </w:rPr>
  </w:style>
  <w:style w:type="paragraph" w:customStyle="1" w:styleId="Normal517">
    <w:name w:val="Normal_5_17"/>
    <w:qFormat/>
    <w:rsid w:val="004B2899"/>
    <w:rPr>
      <w:rFonts w:ascii="Times New Roman" w:hAnsi="Times New Roman"/>
    </w:rPr>
  </w:style>
  <w:style w:type="character" w:customStyle="1" w:styleId="CabealhoChar117">
    <w:name w:val="Cabeçalho Char_1_17"/>
    <w:basedOn w:val="Fontepargpadro"/>
    <w:link w:val="Header117"/>
    <w:uiPriority w:val="99"/>
    <w:rsid w:val="004B2899"/>
  </w:style>
  <w:style w:type="paragraph" w:customStyle="1" w:styleId="Header170">
    <w:name w:val="Header_17"/>
    <w:basedOn w:val="Normal017"/>
    <w:link w:val="CabealhoChar180"/>
    <w:uiPriority w:val="99"/>
    <w:unhideWhenUsed/>
    <w:rsid w:val="004B2899"/>
    <w:pPr>
      <w:tabs>
        <w:tab w:val="center" w:pos="4680"/>
        <w:tab w:val="right" w:pos="9360"/>
      </w:tabs>
      <w:spacing w:after="0" w:line="240" w:lineRule="auto"/>
    </w:pPr>
    <w:rPr>
      <w:sz w:val="20"/>
      <w:szCs w:val="20"/>
    </w:rPr>
  </w:style>
  <w:style w:type="paragraph" w:customStyle="1" w:styleId="Normal017">
    <w:name w:val="Normal_0_17"/>
    <w:qFormat/>
    <w:rsid w:val="004B2899"/>
    <w:rPr>
      <w:rFonts w:ascii="Times New Roman" w:hAnsi="Times New Roman"/>
    </w:rPr>
  </w:style>
  <w:style w:type="character" w:customStyle="1" w:styleId="CabealhoChar180">
    <w:name w:val="Cabeçalho Char_18"/>
    <w:basedOn w:val="Fontepargpadro"/>
    <w:link w:val="Header170"/>
    <w:uiPriority w:val="99"/>
    <w:rsid w:val="004B2899"/>
  </w:style>
  <w:style w:type="paragraph" w:customStyle="1" w:styleId="Footer017">
    <w:name w:val="Footer_0_17"/>
    <w:basedOn w:val="Normal317"/>
    <w:link w:val="RodapChar017"/>
    <w:uiPriority w:val="99"/>
    <w:unhideWhenUsed/>
    <w:rsid w:val="004B2899"/>
    <w:pPr>
      <w:tabs>
        <w:tab w:val="center" w:pos="4680"/>
        <w:tab w:val="right" w:pos="9360"/>
      </w:tabs>
      <w:spacing w:after="0" w:line="240" w:lineRule="auto"/>
    </w:pPr>
    <w:rPr>
      <w:sz w:val="20"/>
      <w:szCs w:val="20"/>
    </w:rPr>
  </w:style>
  <w:style w:type="paragraph" w:customStyle="1" w:styleId="Normal317">
    <w:name w:val="Normal_3_17"/>
    <w:qFormat/>
    <w:rsid w:val="004B2899"/>
    <w:rPr>
      <w:rFonts w:ascii="Times New Roman" w:hAnsi="Times New Roman"/>
    </w:rPr>
  </w:style>
  <w:style w:type="character" w:customStyle="1" w:styleId="RodapChar017">
    <w:name w:val="Rodapé Char_0_17"/>
    <w:basedOn w:val="Fontepargpadro"/>
    <w:link w:val="Footer017"/>
    <w:uiPriority w:val="99"/>
    <w:rsid w:val="004B2899"/>
  </w:style>
  <w:style w:type="paragraph" w:customStyle="1" w:styleId="Normal417">
    <w:name w:val="Normal_4_17"/>
    <w:qFormat/>
    <w:rsid w:val="004B2899"/>
    <w:pPr>
      <w:spacing w:after="0" w:line="240" w:lineRule="auto"/>
    </w:pPr>
    <w:rPr>
      <w:rFonts w:ascii="Times New Roman" w:hAnsi="Times New Roman"/>
      <w:sz w:val="20"/>
      <w:szCs w:val="20"/>
    </w:rPr>
  </w:style>
  <w:style w:type="paragraph" w:customStyle="1" w:styleId="Footer117">
    <w:name w:val="Footer_1_17"/>
    <w:basedOn w:val="Normal617"/>
    <w:link w:val="RodapChar117"/>
    <w:uiPriority w:val="99"/>
    <w:unhideWhenUsed/>
    <w:rsid w:val="004B2899"/>
    <w:pPr>
      <w:tabs>
        <w:tab w:val="center" w:pos="4680"/>
        <w:tab w:val="right" w:pos="9360"/>
      </w:tabs>
      <w:spacing w:after="0" w:line="240" w:lineRule="auto"/>
    </w:pPr>
    <w:rPr>
      <w:sz w:val="20"/>
      <w:szCs w:val="20"/>
    </w:rPr>
  </w:style>
  <w:style w:type="paragraph" w:customStyle="1" w:styleId="Normal617">
    <w:name w:val="Normal_6_17"/>
    <w:qFormat/>
    <w:rsid w:val="004B2899"/>
    <w:rPr>
      <w:rFonts w:ascii="Times New Roman" w:hAnsi="Times New Roman"/>
    </w:rPr>
  </w:style>
  <w:style w:type="character" w:customStyle="1" w:styleId="RodapChar117">
    <w:name w:val="Rodapé Char_1_17"/>
    <w:basedOn w:val="Fontepargpadro"/>
    <w:link w:val="Footer117"/>
    <w:uiPriority w:val="99"/>
    <w:rsid w:val="004B2899"/>
  </w:style>
  <w:style w:type="paragraph" w:customStyle="1" w:styleId="Footer170">
    <w:name w:val="Footer_17"/>
    <w:basedOn w:val="Normal216"/>
    <w:link w:val="RodapChar180"/>
    <w:uiPriority w:val="99"/>
    <w:unhideWhenUsed/>
    <w:rsid w:val="004B2899"/>
    <w:pPr>
      <w:tabs>
        <w:tab w:val="center" w:pos="4680"/>
        <w:tab w:val="right" w:pos="9360"/>
      </w:tabs>
      <w:spacing w:after="0" w:line="240" w:lineRule="auto"/>
    </w:pPr>
    <w:rPr>
      <w:sz w:val="20"/>
      <w:szCs w:val="20"/>
    </w:rPr>
  </w:style>
  <w:style w:type="paragraph" w:customStyle="1" w:styleId="Normal216">
    <w:name w:val="Normal_2_16"/>
    <w:qFormat/>
    <w:rsid w:val="004B2899"/>
    <w:rPr>
      <w:rFonts w:ascii="Times New Roman" w:hAnsi="Times New Roman"/>
    </w:rPr>
  </w:style>
  <w:style w:type="character" w:customStyle="1" w:styleId="RodapChar180">
    <w:name w:val="Rodapé Char_18"/>
    <w:basedOn w:val="Fontepargpadro"/>
    <w:link w:val="Footer170"/>
    <w:uiPriority w:val="99"/>
    <w:rsid w:val="004B2899"/>
  </w:style>
  <w:style w:type="paragraph" w:customStyle="1" w:styleId="Heading615">
    <w:name w:val="Heading 6_15"/>
    <w:basedOn w:val="Normal240"/>
    <w:next w:val="Normal240"/>
    <w:link w:val="Ttulo6Char15"/>
    <w:qFormat/>
    <w:rsid w:val="006F4FC4"/>
    <w:pPr>
      <w:outlineLvl w:val="5"/>
    </w:pPr>
    <w:rPr>
      <w:sz w:val="20"/>
    </w:rPr>
  </w:style>
  <w:style w:type="paragraph" w:customStyle="1" w:styleId="Normal240">
    <w:name w:val="Normal_24"/>
    <w:qFormat/>
    <w:rsid w:val="006F4FC4"/>
    <w:pPr>
      <w:spacing w:after="0" w:line="240" w:lineRule="auto"/>
    </w:pPr>
    <w:rPr>
      <w:rFonts w:ascii="Times" w:hAnsi="Times"/>
      <w:szCs w:val="20"/>
      <w:lang w:val="pt-BR" w:eastAsia="pt-BR"/>
    </w:rPr>
  </w:style>
  <w:style w:type="character" w:customStyle="1" w:styleId="Ttulo6Char15">
    <w:name w:val="Título 6 Char_15"/>
    <w:basedOn w:val="Fontepargpadro"/>
    <w:link w:val="Heading615"/>
    <w:rsid w:val="006F4FC4"/>
    <w:rPr>
      <w:rFonts w:ascii="Times" w:hAnsi="Times"/>
      <w:sz w:val="22"/>
    </w:rPr>
  </w:style>
  <w:style w:type="paragraph" w:customStyle="1" w:styleId="Heading210">
    <w:name w:val="Heading 2_10"/>
    <w:basedOn w:val="Heading310"/>
    <w:next w:val="BodyText12"/>
    <w:link w:val="Ttulo2Char10"/>
    <w:qFormat/>
    <w:rsid w:val="00397368"/>
    <w:pPr>
      <w:numPr>
        <w:ilvl w:val="1"/>
      </w:numPr>
      <w:spacing w:line="280" w:lineRule="atLeast"/>
      <w:outlineLvl w:val="1"/>
    </w:pPr>
    <w:rPr>
      <w:b/>
      <w:sz w:val="24"/>
    </w:rPr>
  </w:style>
  <w:style w:type="paragraph" w:customStyle="1" w:styleId="Heading310">
    <w:name w:val="Heading 3_10"/>
    <w:basedOn w:val="BodyText12"/>
    <w:next w:val="BodyText12"/>
    <w:link w:val="Ttulo3Char10"/>
    <w:qFormat/>
    <w:rsid w:val="00397368"/>
    <w:pPr>
      <w:keepNext/>
      <w:keepLines/>
      <w:numPr>
        <w:ilvl w:val="2"/>
        <w:numId w:val="46"/>
      </w:numPr>
      <w:spacing w:before="130" w:after="0" w:line="260" w:lineRule="atLeast"/>
      <w:outlineLvl w:val="2"/>
    </w:pPr>
    <w:rPr>
      <w:i/>
      <w:lang w:eastAsia="en-US"/>
    </w:rPr>
  </w:style>
  <w:style w:type="paragraph" w:customStyle="1" w:styleId="BodyText12">
    <w:name w:val="Body Text_12"/>
    <w:basedOn w:val="Normal240"/>
    <w:link w:val="CorpodetextoChar12"/>
    <w:rsid w:val="00397368"/>
    <w:pPr>
      <w:spacing w:after="120"/>
    </w:pPr>
  </w:style>
  <w:style w:type="character" w:customStyle="1" w:styleId="CorpodetextoChar12">
    <w:name w:val="Corpo de texto Char_12"/>
    <w:basedOn w:val="Fontepargpadro"/>
    <w:link w:val="BodyText12"/>
    <w:rsid w:val="00397368"/>
    <w:rPr>
      <w:rFonts w:ascii="Times" w:hAnsi="Times"/>
      <w:sz w:val="22"/>
    </w:rPr>
  </w:style>
  <w:style w:type="character" w:customStyle="1" w:styleId="Ttulo3Char10">
    <w:name w:val="Título 3 Char_10"/>
    <w:basedOn w:val="Fontepargpadro"/>
    <w:link w:val="Heading310"/>
    <w:rsid w:val="00397368"/>
    <w:rPr>
      <w:rFonts w:ascii="Times" w:eastAsia="Calibri" w:hAnsi="Times"/>
      <w:i/>
      <w:sz w:val="22"/>
      <w:lang w:eastAsia="en-US"/>
    </w:rPr>
  </w:style>
  <w:style w:type="character" w:customStyle="1" w:styleId="Ttulo2Char10">
    <w:name w:val="Título 2 Char_10"/>
    <w:basedOn w:val="Fontepargpadro"/>
    <w:link w:val="Heading210"/>
    <w:rsid w:val="00397368"/>
    <w:rPr>
      <w:rFonts w:ascii="Times" w:eastAsia="Calibri" w:hAnsi="Times"/>
      <w:b/>
      <w:i/>
      <w:sz w:val="24"/>
      <w:lang w:eastAsia="en-US"/>
    </w:rPr>
  </w:style>
  <w:style w:type="paragraph" w:customStyle="1" w:styleId="Heading47">
    <w:name w:val="Heading 4_7"/>
    <w:basedOn w:val="BodyText12"/>
    <w:next w:val="BodyText12"/>
    <w:link w:val="Ttulo4Char7"/>
    <w:qFormat/>
    <w:rsid w:val="00397368"/>
    <w:pPr>
      <w:numPr>
        <w:ilvl w:val="3"/>
        <w:numId w:val="46"/>
      </w:numPr>
      <w:spacing w:before="130" w:after="130" w:line="260" w:lineRule="atLeast"/>
      <w:outlineLvl w:val="3"/>
    </w:pPr>
    <w:rPr>
      <w:lang w:eastAsia="en-US"/>
    </w:rPr>
  </w:style>
  <w:style w:type="character" w:customStyle="1" w:styleId="Ttulo4Char7">
    <w:name w:val="Título 4 Char_7"/>
    <w:basedOn w:val="Fontepargpadro"/>
    <w:link w:val="Heading47"/>
    <w:rsid w:val="00397368"/>
    <w:rPr>
      <w:rFonts w:ascii="Times" w:eastAsia="Calibri" w:hAnsi="Times"/>
      <w:sz w:val="22"/>
      <w:lang w:eastAsia="en-US"/>
    </w:rPr>
  </w:style>
  <w:style w:type="paragraph" w:customStyle="1" w:styleId="Heading57">
    <w:name w:val="Heading 5_7"/>
    <w:basedOn w:val="Normal240"/>
    <w:next w:val="Normal240"/>
    <w:link w:val="Ttulo5Char7"/>
    <w:qFormat/>
    <w:rsid w:val="00397368"/>
    <w:pPr>
      <w:numPr>
        <w:ilvl w:val="4"/>
        <w:numId w:val="46"/>
      </w:numPr>
      <w:outlineLvl w:val="4"/>
    </w:pPr>
    <w:rPr>
      <w:lang w:eastAsia="en-US"/>
    </w:rPr>
  </w:style>
  <w:style w:type="character" w:customStyle="1" w:styleId="Ttulo5Char7">
    <w:name w:val="Título 5 Char_7"/>
    <w:basedOn w:val="Fontepargpadro"/>
    <w:link w:val="Heading57"/>
    <w:rsid w:val="00397368"/>
    <w:rPr>
      <w:rFonts w:ascii="Times" w:eastAsia="Calibri" w:hAnsi="Times"/>
      <w:sz w:val="22"/>
      <w:lang w:eastAsia="en-US"/>
    </w:rPr>
  </w:style>
  <w:style w:type="paragraph" w:customStyle="1" w:styleId="Heading77">
    <w:name w:val="Heading 7_7"/>
    <w:basedOn w:val="Normal240"/>
    <w:next w:val="Normal240"/>
    <w:link w:val="Ttulo7Char7"/>
    <w:qFormat/>
    <w:rsid w:val="00397368"/>
    <w:pPr>
      <w:numPr>
        <w:ilvl w:val="6"/>
        <w:numId w:val="46"/>
      </w:numPr>
      <w:outlineLvl w:val="6"/>
    </w:pPr>
    <w:rPr>
      <w:lang w:eastAsia="en-US"/>
    </w:rPr>
  </w:style>
  <w:style w:type="character" w:customStyle="1" w:styleId="Ttulo7Char7">
    <w:name w:val="Título 7 Char_7"/>
    <w:basedOn w:val="Fontepargpadro"/>
    <w:link w:val="Heading77"/>
    <w:rsid w:val="00397368"/>
    <w:rPr>
      <w:rFonts w:ascii="Times" w:eastAsia="Calibri" w:hAnsi="Times"/>
      <w:sz w:val="22"/>
      <w:lang w:eastAsia="en-US"/>
    </w:rPr>
  </w:style>
  <w:style w:type="paragraph" w:customStyle="1" w:styleId="Heading87">
    <w:name w:val="Heading 8_7"/>
    <w:basedOn w:val="Normal240"/>
    <w:next w:val="Normal240"/>
    <w:link w:val="Ttulo8Char7"/>
    <w:qFormat/>
    <w:rsid w:val="00397368"/>
    <w:pPr>
      <w:numPr>
        <w:ilvl w:val="7"/>
        <w:numId w:val="46"/>
      </w:numPr>
      <w:outlineLvl w:val="7"/>
    </w:pPr>
    <w:rPr>
      <w:lang w:eastAsia="en-US"/>
    </w:rPr>
  </w:style>
  <w:style w:type="character" w:customStyle="1" w:styleId="Ttulo8Char7">
    <w:name w:val="Título 8 Char_7"/>
    <w:basedOn w:val="Fontepargpadro"/>
    <w:link w:val="Heading87"/>
    <w:rsid w:val="00397368"/>
    <w:rPr>
      <w:rFonts w:ascii="Times" w:eastAsia="Calibri" w:hAnsi="Times"/>
      <w:sz w:val="22"/>
      <w:lang w:eastAsia="en-US"/>
    </w:rPr>
  </w:style>
  <w:style w:type="paragraph" w:customStyle="1" w:styleId="Heading97">
    <w:name w:val="Heading 9_7"/>
    <w:basedOn w:val="Normal240"/>
    <w:next w:val="Normal240"/>
    <w:link w:val="Ttulo9Char7"/>
    <w:qFormat/>
    <w:rsid w:val="00397368"/>
    <w:pPr>
      <w:numPr>
        <w:ilvl w:val="8"/>
        <w:numId w:val="46"/>
      </w:numPr>
      <w:outlineLvl w:val="8"/>
    </w:pPr>
    <w:rPr>
      <w:lang w:eastAsia="en-US"/>
    </w:rPr>
  </w:style>
  <w:style w:type="character" w:customStyle="1" w:styleId="Ttulo9Char7">
    <w:name w:val="Título 9 Char_7"/>
    <w:basedOn w:val="Fontepargpadro"/>
    <w:link w:val="Heading97"/>
    <w:rsid w:val="00397368"/>
    <w:rPr>
      <w:rFonts w:ascii="Times" w:eastAsia="Calibri" w:hAnsi="Times"/>
      <w:sz w:val="22"/>
      <w:lang w:eastAsia="en-US"/>
    </w:rPr>
  </w:style>
  <w:style w:type="paragraph" w:customStyle="1" w:styleId="Texto2">
    <w:name w:val="Texto_2"/>
    <w:uiPriority w:val="99"/>
    <w:rsid w:val="006F4FC4"/>
    <w:pPr>
      <w:widowControl w:val="0"/>
      <w:autoSpaceDE w:val="0"/>
      <w:autoSpaceDN w:val="0"/>
      <w:adjustRightInd w:val="0"/>
      <w:spacing w:after="0" w:line="240" w:lineRule="auto"/>
      <w:jc w:val="both"/>
    </w:pPr>
  </w:style>
  <w:style w:type="paragraph" w:customStyle="1" w:styleId="17TEXTOcorpojustificado2">
    <w:name w:val="17. «TEXTO» corpo justificado_2"/>
    <w:basedOn w:val="Normal240"/>
    <w:rsid w:val="006F4FC4"/>
    <w:pPr>
      <w:spacing w:line="260" w:lineRule="atLeast"/>
      <w:jc w:val="both"/>
    </w:pPr>
    <w:rPr>
      <w:sz w:val="20"/>
    </w:rPr>
  </w:style>
  <w:style w:type="paragraph" w:customStyle="1" w:styleId="AccountingPolicy">
    <w:name w:val="Accounting Policy"/>
    <w:basedOn w:val="Normal240"/>
    <w:rsid w:val="006F4FC4"/>
    <w:pPr>
      <w:widowControl w:val="0"/>
      <w:tabs>
        <w:tab w:val="left" w:pos="1531"/>
        <w:tab w:val="left" w:pos="1871"/>
      </w:tabs>
      <w:suppressAutoHyphens/>
      <w:autoSpaceDE w:val="0"/>
      <w:autoSpaceDN w:val="0"/>
      <w:adjustRightInd w:val="0"/>
      <w:spacing w:line="260" w:lineRule="atLeast"/>
      <w:ind w:left="1531" w:hanging="1531"/>
      <w:textAlignment w:val="center"/>
    </w:pPr>
    <w:rPr>
      <w:rFonts w:ascii="Univers 45 Light" w:hAnsi="Univers 45 Light" w:cs="Univers 45 Light"/>
      <w:color w:val="000000"/>
      <w:sz w:val="20"/>
      <w:lang w:val="en-GB" w:eastAsia="en-GB"/>
    </w:rPr>
  </w:style>
  <w:style w:type="character" w:customStyle="1" w:styleId="PlaceholderText18">
    <w:name w:val="Placeholder Text_18"/>
    <w:basedOn w:val="Fontepargpadro"/>
    <w:uiPriority w:val="99"/>
    <w:semiHidden/>
    <w:rsid w:val="004B2899"/>
    <w:rPr>
      <w:color w:val="808080"/>
      <w:sz w:val="20"/>
      <w:szCs w:val="20"/>
      <w:lang w:val="en-US" w:eastAsia="en-US"/>
    </w:rPr>
  </w:style>
  <w:style w:type="paragraph" w:customStyle="1" w:styleId="Header018">
    <w:name w:val="Header_0_18"/>
    <w:basedOn w:val="Normal118"/>
    <w:link w:val="CabealhoChar018"/>
    <w:uiPriority w:val="99"/>
    <w:unhideWhenUsed/>
    <w:rsid w:val="004B2899"/>
    <w:pPr>
      <w:tabs>
        <w:tab w:val="center" w:pos="4680"/>
        <w:tab w:val="right" w:pos="9360"/>
      </w:tabs>
      <w:spacing w:after="0" w:line="240" w:lineRule="auto"/>
    </w:pPr>
    <w:rPr>
      <w:sz w:val="20"/>
      <w:szCs w:val="20"/>
    </w:rPr>
  </w:style>
  <w:style w:type="paragraph" w:customStyle="1" w:styleId="Normal118">
    <w:name w:val="Normal_1_18"/>
    <w:qFormat/>
    <w:rsid w:val="004B2899"/>
    <w:rPr>
      <w:rFonts w:ascii="Times New Roman" w:hAnsi="Times New Roman"/>
    </w:rPr>
  </w:style>
  <w:style w:type="character" w:customStyle="1" w:styleId="CabealhoChar018">
    <w:name w:val="Cabeçalho Char_0_18"/>
    <w:basedOn w:val="Fontepargpadro"/>
    <w:link w:val="Header018"/>
    <w:uiPriority w:val="99"/>
    <w:rsid w:val="004B2899"/>
  </w:style>
  <w:style w:type="paragraph" w:customStyle="1" w:styleId="Header118">
    <w:name w:val="Header_1_18"/>
    <w:basedOn w:val="Normal518"/>
    <w:link w:val="CabealhoChar118"/>
    <w:uiPriority w:val="99"/>
    <w:unhideWhenUsed/>
    <w:rsid w:val="004B2899"/>
    <w:pPr>
      <w:tabs>
        <w:tab w:val="center" w:pos="4680"/>
        <w:tab w:val="right" w:pos="9360"/>
      </w:tabs>
      <w:spacing w:after="0" w:line="240" w:lineRule="auto"/>
    </w:pPr>
    <w:rPr>
      <w:sz w:val="20"/>
      <w:szCs w:val="20"/>
    </w:rPr>
  </w:style>
  <w:style w:type="paragraph" w:customStyle="1" w:styleId="Normal518">
    <w:name w:val="Normal_5_18"/>
    <w:qFormat/>
    <w:rsid w:val="004B2899"/>
    <w:rPr>
      <w:rFonts w:ascii="Times New Roman" w:hAnsi="Times New Roman"/>
    </w:rPr>
  </w:style>
  <w:style w:type="character" w:customStyle="1" w:styleId="CabealhoChar118">
    <w:name w:val="Cabeçalho Char_1_18"/>
    <w:basedOn w:val="Fontepargpadro"/>
    <w:link w:val="Header118"/>
    <w:uiPriority w:val="99"/>
    <w:rsid w:val="004B2899"/>
  </w:style>
  <w:style w:type="paragraph" w:customStyle="1" w:styleId="Header180">
    <w:name w:val="Header_18"/>
    <w:basedOn w:val="Normal018"/>
    <w:link w:val="CabealhoChar190"/>
    <w:uiPriority w:val="99"/>
    <w:unhideWhenUsed/>
    <w:rsid w:val="004B2899"/>
    <w:pPr>
      <w:tabs>
        <w:tab w:val="center" w:pos="4680"/>
        <w:tab w:val="right" w:pos="9360"/>
      </w:tabs>
      <w:spacing w:after="0" w:line="240" w:lineRule="auto"/>
    </w:pPr>
    <w:rPr>
      <w:sz w:val="20"/>
      <w:szCs w:val="20"/>
    </w:rPr>
  </w:style>
  <w:style w:type="paragraph" w:customStyle="1" w:styleId="Normal018">
    <w:name w:val="Normal_0_18"/>
    <w:qFormat/>
    <w:rsid w:val="004B2899"/>
    <w:rPr>
      <w:rFonts w:ascii="Times New Roman" w:hAnsi="Times New Roman"/>
    </w:rPr>
  </w:style>
  <w:style w:type="character" w:customStyle="1" w:styleId="CabealhoChar190">
    <w:name w:val="Cabeçalho Char_19"/>
    <w:basedOn w:val="Fontepargpadro"/>
    <w:link w:val="Header180"/>
    <w:uiPriority w:val="99"/>
    <w:rsid w:val="004B2899"/>
  </w:style>
  <w:style w:type="paragraph" w:customStyle="1" w:styleId="Footer018">
    <w:name w:val="Footer_0_18"/>
    <w:basedOn w:val="Normal318"/>
    <w:link w:val="RodapChar018"/>
    <w:uiPriority w:val="99"/>
    <w:unhideWhenUsed/>
    <w:rsid w:val="004B2899"/>
    <w:pPr>
      <w:tabs>
        <w:tab w:val="center" w:pos="4680"/>
        <w:tab w:val="right" w:pos="9360"/>
      </w:tabs>
      <w:spacing w:after="0" w:line="240" w:lineRule="auto"/>
    </w:pPr>
    <w:rPr>
      <w:sz w:val="20"/>
      <w:szCs w:val="20"/>
    </w:rPr>
  </w:style>
  <w:style w:type="paragraph" w:customStyle="1" w:styleId="Normal318">
    <w:name w:val="Normal_3_18"/>
    <w:qFormat/>
    <w:rsid w:val="004B2899"/>
    <w:rPr>
      <w:rFonts w:ascii="Times New Roman" w:hAnsi="Times New Roman"/>
    </w:rPr>
  </w:style>
  <w:style w:type="character" w:customStyle="1" w:styleId="RodapChar018">
    <w:name w:val="Rodapé Char_0_18"/>
    <w:basedOn w:val="Fontepargpadro"/>
    <w:link w:val="Footer018"/>
    <w:uiPriority w:val="99"/>
    <w:rsid w:val="004B2899"/>
  </w:style>
  <w:style w:type="paragraph" w:customStyle="1" w:styleId="Normal418">
    <w:name w:val="Normal_4_18"/>
    <w:qFormat/>
    <w:rsid w:val="004B2899"/>
    <w:pPr>
      <w:spacing w:after="0" w:line="240" w:lineRule="auto"/>
    </w:pPr>
    <w:rPr>
      <w:rFonts w:ascii="Times New Roman" w:hAnsi="Times New Roman"/>
      <w:sz w:val="20"/>
      <w:szCs w:val="20"/>
    </w:rPr>
  </w:style>
  <w:style w:type="paragraph" w:customStyle="1" w:styleId="Footer118">
    <w:name w:val="Footer_1_18"/>
    <w:basedOn w:val="Normal618"/>
    <w:link w:val="RodapChar118"/>
    <w:uiPriority w:val="99"/>
    <w:unhideWhenUsed/>
    <w:rsid w:val="004B2899"/>
    <w:pPr>
      <w:tabs>
        <w:tab w:val="center" w:pos="4680"/>
        <w:tab w:val="right" w:pos="9360"/>
      </w:tabs>
      <w:spacing w:after="0" w:line="240" w:lineRule="auto"/>
    </w:pPr>
    <w:rPr>
      <w:sz w:val="20"/>
      <w:szCs w:val="20"/>
    </w:rPr>
  </w:style>
  <w:style w:type="paragraph" w:customStyle="1" w:styleId="Normal618">
    <w:name w:val="Normal_6_18"/>
    <w:qFormat/>
    <w:rsid w:val="004B2899"/>
    <w:rPr>
      <w:rFonts w:ascii="Times New Roman" w:hAnsi="Times New Roman"/>
    </w:rPr>
  </w:style>
  <w:style w:type="character" w:customStyle="1" w:styleId="RodapChar118">
    <w:name w:val="Rodapé Char_1_18"/>
    <w:basedOn w:val="Fontepargpadro"/>
    <w:link w:val="Footer118"/>
    <w:uiPriority w:val="99"/>
    <w:rsid w:val="004B2899"/>
  </w:style>
  <w:style w:type="paragraph" w:customStyle="1" w:styleId="Footer180">
    <w:name w:val="Footer_18"/>
    <w:basedOn w:val="Normal217"/>
    <w:link w:val="RodapChar190"/>
    <w:uiPriority w:val="99"/>
    <w:unhideWhenUsed/>
    <w:rsid w:val="004B2899"/>
    <w:pPr>
      <w:tabs>
        <w:tab w:val="center" w:pos="4680"/>
        <w:tab w:val="right" w:pos="9360"/>
      </w:tabs>
      <w:spacing w:after="0" w:line="240" w:lineRule="auto"/>
    </w:pPr>
    <w:rPr>
      <w:sz w:val="20"/>
      <w:szCs w:val="20"/>
    </w:rPr>
  </w:style>
  <w:style w:type="paragraph" w:customStyle="1" w:styleId="Normal217">
    <w:name w:val="Normal_2_17"/>
    <w:qFormat/>
    <w:rsid w:val="004B2899"/>
    <w:rPr>
      <w:rFonts w:ascii="Times New Roman" w:hAnsi="Times New Roman"/>
    </w:rPr>
  </w:style>
  <w:style w:type="character" w:customStyle="1" w:styleId="RodapChar190">
    <w:name w:val="Rodapé Char_19"/>
    <w:basedOn w:val="Fontepargpadro"/>
    <w:link w:val="Footer180"/>
    <w:uiPriority w:val="99"/>
    <w:rsid w:val="004B2899"/>
  </w:style>
  <w:style w:type="paragraph" w:customStyle="1" w:styleId="Heading616">
    <w:name w:val="Heading 6_16"/>
    <w:basedOn w:val="Normal250"/>
    <w:next w:val="Normal250"/>
    <w:link w:val="Ttulo6Char16"/>
    <w:unhideWhenUsed/>
    <w:qFormat/>
    <w:rsid w:val="00E87E5B"/>
    <w:pPr>
      <w:keepNext/>
      <w:keepLines/>
      <w:spacing w:before="200" w:after="0" w:line="240" w:lineRule="auto"/>
      <w:outlineLvl w:val="5"/>
    </w:pPr>
    <w:rPr>
      <w:rFonts w:ascii="Cambria" w:hAnsi="Cambria"/>
      <w:i/>
      <w:iCs/>
      <w:color w:val="243F60" w:themeColor="accent1" w:themeShade="7F"/>
      <w:sz w:val="20"/>
      <w:szCs w:val="20"/>
      <w:lang w:val="pt-BR" w:eastAsia="pt-BR"/>
    </w:rPr>
  </w:style>
  <w:style w:type="paragraph" w:customStyle="1" w:styleId="Normal250">
    <w:name w:val="Normal_25"/>
    <w:qFormat/>
    <w:rsid w:val="000B6B0B"/>
  </w:style>
  <w:style w:type="character" w:customStyle="1" w:styleId="Ttulo6Char16">
    <w:name w:val="Título 6 Char_16"/>
    <w:basedOn w:val="Fontepargpadro"/>
    <w:link w:val="Heading616"/>
    <w:rsid w:val="00E87E5B"/>
    <w:rPr>
      <w:rFonts w:ascii="Cambria" w:hAnsi="Cambria"/>
      <w:i/>
      <w:iCs/>
      <w:color w:val="243F60" w:themeColor="accent1" w:themeShade="7F"/>
      <w:sz w:val="22"/>
      <w:szCs w:val="22"/>
      <w:lang w:val="en-US" w:eastAsia="en-US"/>
    </w:rPr>
  </w:style>
  <w:style w:type="paragraph" w:customStyle="1" w:styleId="Heading211">
    <w:name w:val="Heading 2_11"/>
    <w:basedOn w:val="Heading311"/>
    <w:next w:val="BodyText13"/>
    <w:link w:val="Ttulo2Char11"/>
    <w:qFormat/>
    <w:rsid w:val="00E87E5B"/>
    <w:pPr>
      <w:numPr>
        <w:ilvl w:val="1"/>
      </w:numPr>
      <w:spacing w:line="280" w:lineRule="atLeast"/>
      <w:outlineLvl w:val="1"/>
    </w:pPr>
    <w:rPr>
      <w:b/>
      <w:sz w:val="24"/>
    </w:rPr>
  </w:style>
  <w:style w:type="paragraph" w:customStyle="1" w:styleId="Heading311">
    <w:name w:val="Heading 3_11"/>
    <w:basedOn w:val="BodyText13"/>
    <w:next w:val="BodyText13"/>
    <w:link w:val="Ttulo3Char11"/>
    <w:qFormat/>
    <w:rsid w:val="00E87E5B"/>
    <w:pPr>
      <w:keepNext/>
      <w:keepLines/>
      <w:numPr>
        <w:ilvl w:val="2"/>
        <w:numId w:val="48"/>
      </w:numPr>
      <w:spacing w:before="130" w:after="0" w:line="260" w:lineRule="atLeast"/>
      <w:outlineLvl w:val="2"/>
    </w:pPr>
    <w:rPr>
      <w:rFonts w:ascii="Times" w:hAnsi="Times"/>
      <w:i/>
      <w:szCs w:val="20"/>
      <w:lang w:val="pt-BR"/>
    </w:rPr>
  </w:style>
  <w:style w:type="paragraph" w:customStyle="1" w:styleId="BodyText13">
    <w:name w:val="Body Text_13"/>
    <w:basedOn w:val="Normal250"/>
    <w:link w:val="CorpodetextoChar13"/>
    <w:rsid w:val="00E87E5B"/>
    <w:pPr>
      <w:spacing w:after="120"/>
    </w:pPr>
  </w:style>
  <w:style w:type="character" w:customStyle="1" w:styleId="CorpodetextoChar13">
    <w:name w:val="Corpo de texto Char_13"/>
    <w:basedOn w:val="Fontepargpadro"/>
    <w:link w:val="BodyText13"/>
    <w:rsid w:val="00E87E5B"/>
    <w:rPr>
      <w:rFonts w:ascii="Calibri" w:eastAsia="Calibri" w:hAnsi="Calibri"/>
      <w:sz w:val="22"/>
      <w:szCs w:val="22"/>
      <w:lang w:val="en-US" w:eastAsia="en-US"/>
    </w:rPr>
  </w:style>
  <w:style w:type="character" w:customStyle="1" w:styleId="Ttulo3Char11">
    <w:name w:val="Título 3 Char_11"/>
    <w:basedOn w:val="Fontepargpadro"/>
    <w:link w:val="Heading311"/>
    <w:rsid w:val="00E87E5B"/>
    <w:rPr>
      <w:rFonts w:ascii="Times" w:eastAsia="Calibri" w:hAnsi="Times"/>
      <w:i/>
      <w:sz w:val="22"/>
      <w:lang w:eastAsia="en-US"/>
    </w:rPr>
  </w:style>
  <w:style w:type="character" w:customStyle="1" w:styleId="Ttulo2Char11">
    <w:name w:val="Título 2 Char_11"/>
    <w:basedOn w:val="Fontepargpadro"/>
    <w:link w:val="Heading211"/>
    <w:rsid w:val="00E87E5B"/>
    <w:rPr>
      <w:rFonts w:ascii="Times" w:eastAsia="Calibri" w:hAnsi="Times"/>
      <w:b/>
      <w:i/>
      <w:sz w:val="24"/>
      <w:lang w:eastAsia="en-US"/>
    </w:rPr>
  </w:style>
  <w:style w:type="paragraph" w:customStyle="1" w:styleId="Heading48">
    <w:name w:val="Heading 4_8"/>
    <w:basedOn w:val="BodyText13"/>
    <w:next w:val="BodyText13"/>
    <w:link w:val="Ttulo4Char8"/>
    <w:qFormat/>
    <w:rsid w:val="00E87E5B"/>
    <w:pPr>
      <w:numPr>
        <w:ilvl w:val="3"/>
        <w:numId w:val="48"/>
      </w:numPr>
      <w:spacing w:before="130" w:after="130" w:line="260" w:lineRule="atLeast"/>
      <w:outlineLvl w:val="3"/>
    </w:pPr>
    <w:rPr>
      <w:rFonts w:ascii="Times" w:hAnsi="Times"/>
      <w:szCs w:val="20"/>
      <w:lang w:val="pt-BR"/>
    </w:rPr>
  </w:style>
  <w:style w:type="character" w:customStyle="1" w:styleId="Ttulo4Char8">
    <w:name w:val="Título 4 Char_8"/>
    <w:basedOn w:val="Fontepargpadro"/>
    <w:link w:val="Heading48"/>
    <w:rsid w:val="00E87E5B"/>
    <w:rPr>
      <w:rFonts w:ascii="Times" w:eastAsia="Calibri" w:hAnsi="Times"/>
      <w:sz w:val="22"/>
      <w:lang w:eastAsia="en-US"/>
    </w:rPr>
  </w:style>
  <w:style w:type="paragraph" w:customStyle="1" w:styleId="Heading58">
    <w:name w:val="Heading 5_8"/>
    <w:basedOn w:val="Normal250"/>
    <w:next w:val="Normal250"/>
    <w:link w:val="Ttulo5Char8"/>
    <w:qFormat/>
    <w:rsid w:val="00E87E5B"/>
    <w:pPr>
      <w:numPr>
        <w:ilvl w:val="4"/>
        <w:numId w:val="48"/>
      </w:numPr>
      <w:spacing w:after="0" w:line="240" w:lineRule="auto"/>
      <w:outlineLvl w:val="4"/>
    </w:pPr>
    <w:rPr>
      <w:rFonts w:ascii="Times" w:hAnsi="Times"/>
      <w:szCs w:val="20"/>
      <w:lang w:val="pt-BR"/>
    </w:rPr>
  </w:style>
  <w:style w:type="character" w:customStyle="1" w:styleId="Ttulo5Char8">
    <w:name w:val="Título 5 Char_8"/>
    <w:basedOn w:val="Fontepargpadro"/>
    <w:link w:val="Heading58"/>
    <w:rsid w:val="00E87E5B"/>
    <w:rPr>
      <w:rFonts w:ascii="Times" w:eastAsia="Calibri" w:hAnsi="Times"/>
      <w:sz w:val="22"/>
      <w:lang w:eastAsia="en-US"/>
    </w:rPr>
  </w:style>
  <w:style w:type="paragraph" w:customStyle="1" w:styleId="Heading78">
    <w:name w:val="Heading 7_8"/>
    <w:basedOn w:val="Normal250"/>
    <w:next w:val="Normal250"/>
    <w:link w:val="Ttulo7Char8"/>
    <w:qFormat/>
    <w:rsid w:val="00E87E5B"/>
    <w:pPr>
      <w:numPr>
        <w:ilvl w:val="6"/>
        <w:numId w:val="48"/>
      </w:numPr>
      <w:spacing w:after="0" w:line="240" w:lineRule="auto"/>
      <w:outlineLvl w:val="6"/>
    </w:pPr>
    <w:rPr>
      <w:rFonts w:ascii="Times" w:hAnsi="Times"/>
      <w:szCs w:val="20"/>
      <w:lang w:val="pt-BR"/>
    </w:rPr>
  </w:style>
  <w:style w:type="character" w:customStyle="1" w:styleId="Ttulo7Char8">
    <w:name w:val="Título 7 Char_8"/>
    <w:basedOn w:val="Fontepargpadro"/>
    <w:link w:val="Heading78"/>
    <w:rsid w:val="00E87E5B"/>
    <w:rPr>
      <w:rFonts w:ascii="Times" w:eastAsia="Calibri" w:hAnsi="Times"/>
      <w:sz w:val="22"/>
      <w:lang w:eastAsia="en-US"/>
    </w:rPr>
  </w:style>
  <w:style w:type="paragraph" w:customStyle="1" w:styleId="Heading88">
    <w:name w:val="Heading 8_8"/>
    <w:basedOn w:val="Normal250"/>
    <w:next w:val="Normal250"/>
    <w:link w:val="Ttulo8Char8"/>
    <w:qFormat/>
    <w:rsid w:val="00E87E5B"/>
    <w:pPr>
      <w:numPr>
        <w:ilvl w:val="7"/>
        <w:numId w:val="48"/>
      </w:numPr>
      <w:spacing w:after="0" w:line="240" w:lineRule="auto"/>
      <w:outlineLvl w:val="7"/>
    </w:pPr>
    <w:rPr>
      <w:rFonts w:ascii="Times" w:hAnsi="Times"/>
      <w:szCs w:val="20"/>
      <w:lang w:val="pt-BR"/>
    </w:rPr>
  </w:style>
  <w:style w:type="character" w:customStyle="1" w:styleId="Ttulo8Char8">
    <w:name w:val="Título 8 Char_8"/>
    <w:basedOn w:val="Fontepargpadro"/>
    <w:link w:val="Heading88"/>
    <w:rsid w:val="00E87E5B"/>
    <w:rPr>
      <w:rFonts w:ascii="Times" w:eastAsia="Calibri" w:hAnsi="Times"/>
      <w:sz w:val="22"/>
      <w:lang w:eastAsia="en-US"/>
    </w:rPr>
  </w:style>
  <w:style w:type="paragraph" w:customStyle="1" w:styleId="Heading98">
    <w:name w:val="Heading 9_8"/>
    <w:basedOn w:val="Normal250"/>
    <w:next w:val="Normal250"/>
    <w:link w:val="Ttulo9Char8"/>
    <w:qFormat/>
    <w:rsid w:val="00E87E5B"/>
    <w:pPr>
      <w:numPr>
        <w:ilvl w:val="8"/>
        <w:numId w:val="48"/>
      </w:numPr>
      <w:spacing w:after="0" w:line="240" w:lineRule="auto"/>
      <w:outlineLvl w:val="8"/>
    </w:pPr>
    <w:rPr>
      <w:rFonts w:ascii="Times" w:hAnsi="Times"/>
      <w:szCs w:val="20"/>
      <w:lang w:val="pt-BR"/>
    </w:rPr>
  </w:style>
  <w:style w:type="character" w:customStyle="1" w:styleId="Ttulo9Char8">
    <w:name w:val="Título 9 Char_8"/>
    <w:basedOn w:val="Fontepargpadro"/>
    <w:link w:val="Heading98"/>
    <w:rsid w:val="00E87E5B"/>
    <w:rPr>
      <w:rFonts w:ascii="Times" w:eastAsia="Calibri" w:hAnsi="Times"/>
      <w:sz w:val="22"/>
      <w:lang w:eastAsia="en-US"/>
    </w:rPr>
  </w:style>
  <w:style w:type="paragraph" w:customStyle="1" w:styleId="Heading617">
    <w:name w:val="Heading 6_17"/>
    <w:basedOn w:val="Normal260"/>
    <w:next w:val="Normal260"/>
    <w:link w:val="Ttulo6Char17"/>
    <w:semiHidden/>
    <w:unhideWhenUsed/>
    <w:qFormat/>
    <w:rsid w:val="00A507F5"/>
    <w:pPr>
      <w:keepNext/>
      <w:keepLines/>
      <w:spacing w:before="200" w:line="276" w:lineRule="auto"/>
      <w:outlineLvl w:val="5"/>
    </w:pPr>
    <w:rPr>
      <w:rFonts w:ascii="Cambria" w:hAnsi="Cambria"/>
      <w:i/>
      <w:iCs/>
      <w:color w:val="243F60" w:themeColor="accent1" w:themeShade="7F"/>
      <w:sz w:val="22"/>
      <w:szCs w:val="22"/>
      <w:lang w:val="en-US" w:eastAsia="en-US"/>
    </w:rPr>
  </w:style>
  <w:style w:type="paragraph" w:customStyle="1" w:styleId="Normal260">
    <w:name w:val="Normal_26"/>
    <w:qFormat/>
    <w:rsid w:val="00032AB3"/>
    <w:pPr>
      <w:spacing w:after="0" w:line="240" w:lineRule="auto"/>
    </w:pPr>
    <w:rPr>
      <w:sz w:val="24"/>
      <w:szCs w:val="24"/>
      <w:lang w:val="pt-BR" w:eastAsia="pt-BR"/>
    </w:rPr>
  </w:style>
  <w:style w:type="character" w:customStyle="1" w:styleId="Ttulo6Char17">
    <w:name w:val="Título 6 Char_17"/>
    <w:basedOn w:val="Fontepargpadro"/>
    <w:link w:val="Heading617"/>
    <w:semiHidden/>
    <w:rsid w:val="00A507F5"/>
    <w:rPr>
      <w:rFonts w:ascii="Cambria" w:hAnsi="Cambria"/>
      <w:i/>
      <w:iCs/>
      <w:color w:val="243F60" w:themeColor="accent1" w:themeShade="7F"/>
      <w:sz w:val="22"/>
      <w:szCs w:val="22"/>
      <w:lang w:val="en-US" w:eastAsia="en-US"/>
    </w:rPr>
  </w:style>
  <w:style w:type="paragraph" w:customStyle="1" w:styleId="Heading212">
    <w:name w:val="Heading 2_12"/>
    <w:basedOn w:val="Heading312"/>
    <w:next w:val="BodyText14"/>
    <w:link w:val="Ttulo2Char12"/>
    <w:qFormat/>
    <w:rsid w:val="00A507F5"/>
    <w:pPr>
      <w:numPr>
        <w:ilvl w:val="1"/>
      </w:numPr>
      <w:spacing w:line="280" w:lineRule="atLeast"/>
      <w:outlineLvl w:val="1"/>
    </w:pPr>
    <w:rPr>
      <w:b/>
      <w:sz w:val="24"/>
    </w:rPr>
  </w:style>
  <w:style w:type="paragraph" w:customStyle="1" w:styleId="Heading312">
    <w:name w:val="Heading 3_12"/>
    <w:basedOn w:val="BodyText14"/>
    <w:next w:val="BodyText14"/>
    <w:link w:val="Ttulo3Char12"/>
    <w:qFormat/>
    <w:rsid w:val="00A507F5"/>
    <w:pPr>
      <w:keepNext/>
      <w:keepLines/>
      <w:numPr>
        <w:ilvl w:val="2"/>
        <w:numId w:val="50"/>
      </w:numPr>
      <w:spacing w:before="130" w:after="0" w:line="260" w:lineRule="atLeast"/>
      <w:outlineLvl w:val="2"/>
    </w:pPr>
    <w:rPr>
      <w:rFonts w:ascii="Times" w:hAnsi="Times"/>
      <w:i/>
      <w:sz w:val="22"/>
      <w:szCs w:val="20"/>
      <w:lang w:eastAsia="en-US"/>
    </w:rPr>
  </w:style>
  <w:style w:type="paragraph" w:customStyle="1" w:styleId="BodyText14">
    <w:name w:val="Body Text_14"/>
    <w:basedOn w:val="Normal260"/>
    <w:link w:val="CorpodetextoChar14"/>
    <w:rsid w:val="00A507F5"/>
    <w:pPr>
      <w:spacing w:after="120"/>
    </w:pPr>
  </w:style>
  <w:style w:type="character" w:customStyle="1" w:styleId="CorpodetextoChar14">
    <w:name w:val="Corpo de texto Char_14"/>
    <w:basedOn w:val="Fontepargpadro"/>
    <w:link w:val="BodyText14"/>
    <w:rsid w:val="00A507F5"/>
    <w:rPr>
      <w:sz w:val="24"/>
      <w:szCs w:val="24"/>
    </w:rPr>
  </w:style>
  <w:style w:type="character" w:customStyle="1" w:styleId="Ttulo3Char12">
    <w:name w:val="Título 3 Char_12"/>
    <w:basedOn w:val="Fontepargpadro"/>
    <w:link w:val="Heading312"/>
    <w:rsid w:val="00A507F5"/>
    <w:rPr>
      <w:rFonts w:ascii="Times" w:eastAsia="Calibri" w:hAnsi="Times"/>
      <w:i/>
      <w:sz w:val="22"/>
      <w:lang w:eastAsia="en-US"/>
    </w:rPr>
  </w:style>
  <w:style w:type="character" w:customStyle="1" w:styleId="Ttulo2Char12">
    <w:name w:val="Título 2 Char_12"/>
    <w:basedOn w:val="Fontepargpadro"/>
    <w:link w:val="Heading212"/>
    <w:rsid w:val="00A507F5"/>
    <w:rPr>
      <w:rFonts w:ascii="Times" w:eastAsia="Calibri" w:hAnsi="Times"/>
      <w:b/>
      <w:i/>
      <w:sz w:val="24"/>
      <w:lang w:eastAsia="en-US"/>
    </w:rPr>
  </w:style>
  <w:style w:type="paragraph" w:customStyle="1" w:styleId="Heading49">
    <w:name w:val="Heading 4_9"/>
    <w:basedOn w:val="BodyText14"/>
    <w:next w:val="BodyText14"/>
    <w:link w:val="Ttulo4Char9"/>
    <w:qFormat/>
    <w:rsid w:val="00A507F5"/>
    <w:pPr>
      <w:numPr>
        <w:ilvl w:val="3"/>
        <w:numId w:val="50"/>
      </w:numPr>
      <w:spacing w:before="130" w:after="130" w:line="260" w:lineRule="atLeast"/>
      <w:outlineLvl w:val="3"/>
    </w:pPr>
    <w:rPr>
      <w:rFonts w:ascii="Times" w:hAnsi="Times"/>
      <w:sz w:val="22"/>
      <w:szCs w:val="20"/>
      <w:lang w:eastAsia="en-US"/>
    </w:rPr>
  </w:style>
  <w:style w:type="character" w:customStyle="1" w:styleId="Ttulo4Char9">
    <w:name w:val="Título 4 Char_9"/>
    <w:basedOn w:val="Fontepargpadro"/>
    <w:link w:val="Heading49"/>
    <w:rsid w:val="00A507F5"/>
    <w:rPr>
      <w:rFonts w:ascii="Times" w:eastAsia="Calibri" w:hAnsi="Times"/>
      <w:sz w:val="22"/>
      <w:lang w:eastAsia="en-US"/>
    </w:rPr>
  </w:style>
  <w:style w:type="paragraph" w:customStyle="1" w:styleId="Heading59">
    <w:name w:val="Heading 5_9"/>
    <w:basedOn w:val="Normal260"/>
    <w:next w:val="Normal260"/>
    <w:link w:val="Ttulo5Char9"/>
    <w:qFormat/>
    <w:rsid w:val="00A507F5"/>
    <w:pPr>
      <w:numPr>
        <w:ilvl w:val="4"/>
        <w:numId w:val="50"/>
      </w:numPr>
      <w:outlineLvl w:val="4"/>
    </w:pPr>
    <w:rPr>
      <w:rFonts w:ascii="Times" w:hAnsi="Times"/>
      <w:sz w:val="22"/>
      <w:szCs w:val="20"/>
      <w:lang w:eastAsia="en-US"/>
    </w:rPr>
  </w:style>
  <w:style w:type="character" w:customStyle="1" w:styleId="Ttulo5Char9">
    <w:name w:val="Título 5 Char_9"/>
    <w:basedOn w:val="Fontepargpadro"/>
    <w:link w:val="Heading59"/>
    <w:rsid w:val="00A507F5"/>
    <w:rPr>
      <w:rFonts w:ascii="Times" w:eastAsia="Calibri" w:hAnsi="Times"/>
      <w:sz w:val="22"/>
      <w:lang w:eastAsia="en-US"/>
    </w:rPr>
  </w:style>
  <w:style w:type="paragraph" w:customStyle="1" w:styleId="Heading79">
    <w:name w:val="Heading 7_9"/>
    <w:basedOn w:val="Normal260"/>
    <w:next w:val="Normal260"/>
    <w:link w:val="Ttulo7Char9"/>
    <w:qFormat/>
    <w:rsid w:val="00A507F5"/>
    <w:pPr>
      <w:numPr>
        <w:ilvl w:val="6"/>
        <w:numId w:val="50"/>
      </w:numPr>
      <w:outlineLvl w:val="6"/>
    </w:pPr>
    <w:rPr>
      <w:rFonts w:ascii="Times" w:hAnsi="Times"/>
      <w:sz w:val="22"/>
      <w:szCs w:val="20"/>
      <w:lang w:eastAsia="en-US"/>
    </w:rPr>
  </w:style>
  <w:style w:type="character" w:customStyle="1" w:styleId="Ttulo7Char9">
    <w:name w:val="Título 7 Char_9"/>
    <w:basedOn w:val="Fontepargpadro"/>
    <w:link w:val="Heading79"/>
    <w:rsid w:val="00A507F5"/>
    <w:rPr>
      <w:rFonts w:ascii="Times" w:eastAsia="Calibri" w:hAnsi="Times"/>
      <w:sz w:val="22"/>
      <w:lang w:eastAsia="en-US"/>
    </w:rPr>
  </w:style>
  <w:style w:type="paragraph" w:customStyle="1" w:styleId="Heading89">
    <w:name w:val="Heading 8_9"/>
    <w:basedOn w:val="Normal260"/>
    <w:next w:val="Normal260"/>
    <w:link w:val="Ttulo8Char9"/>
    <w:qFormat/>
    <w:rsid w:val="00A507F5"/>
    <w:pPr>
      <w:numPr>
        <w:ilvl w:val="7"/>
        <w:numId w:val="50"/>
      </w:numPr>
      <w:outlineLvl w:val="7"/>
    </w:pPr>
    <w:rPr>
      <w:rFonts w:ascii="Times" w:hAnsi="Times"/>
      <w:sz w:val="22"/>
      <w:szCs w:val="20"/>
      <w:lang w:eastAsia="en-US"/>
    </w:rPr>
  </w:style>
  <w:style w:type="character" w:customStyle="1" w:styleId="Ttulo8Char9">
    <w:name w:val="Título 8 Char_9"/>
    <w:basedOn w:val="Fontepargpadro"/>
    <w:link w:val="Heading89"/>
    <w:rsid w:val="00A507F5"/>
    <w:rPr>
      <w:rFonts w:ascii="Times" w:eastAsia="Calibri" w:hAnsi="Times"/>
      <w:sz w:val="22"/>
      <w:lang w:eastAsia="en-US"/>
    </w:rPr>
  </w:style>
  <w:style w:type="paragraph" w:customStyle="1" w:styleId="Heading99">
    <w:name w:val="Heading 9_9"/>
    <w:basedOn w:val="Normal260"/>
    <w:next w:val="Normal260"/>
    <w:link w:val="Ttulo9Char9"/>
    <w:qFormat/>
    <w:rsid w:val="00A507F5"/>
    <w:pPr>
      <w:numPr>
        <w:ilvl w:val="8"/>
        <w:numId w:val="50"/>
      </w:numPr>
      <w:outlineLvl w:val="8"/>
    </w:pPr>
    <w:rPr>
      <w:rFonts w:ascii="Times" w:hAnsi="Times"/>
      <w:sz w:val="22"/>
      <w:szCs w:val="20"/>
      <w:lang w:eastAsia="en-US"/>
    </w:rPr>
  </w:style>
  <w:style w:type="character" w:customStyle="1" w:styleId="Ttulo9Char9">
    <w:name w:val="Título 9 Char_9"/>
    <w:basedOn w:val="Fontepargpadro"/>
    <w:link w:val="Heading99"/>
    <w:rsid w:val="00A507F5"/>
    <w:rPr>
      <w:rFonts w:ascii="Times" w:eastAsia="Calibri" w:hAnsi="Times"/>
      <w:sz w:val="22"/>
      <w:lang w:eastAsia="en-US"/>
    </w:rPr>
  </w:style>
  <w:style w:type="paragraph" w:customStyle="1" w:styleId="BodyTextIndent12">
    <w:name w:val="Body Text Indent_1"/>
    <w:basedOn w:val="Normal260"/>
    <w:link w:val="RecuodecorpodetextoChar1"/>
    <w:rsid w:val="003D6369"/>
    <w:pPr>
      <w:widowControl w:val="0"/>
      <w:ind w:hanging="800"/>
      <w:jc w:val="both"/>
    </w:pPr>
    <w:rPr>
      <w:sz w:val="22"/>
      <w:szCs w:val="20"/>
    </w:rPr>
  </w:style>
  <w:style w:type="character" w:customStyle="1" w:styleId="RecuodecorpodetextoChar1">
    <w:name w:val="Recuo de corpo de texto Char_1"/>
    <w:basedOn w:val="Fontepargpadro"/>
    <w:link w:val="BodyTextIndent12"/>
    <w:rsid w:val="003D6369"/>
    <w:rPr>
      <w:sz w:val="22"/>
    </w:rPr>
  </w:style>
  <w:style w:type="paragraph" w:customStyle="1" w:styleId="17TEXTOcorpojustificado3">
    <w:name w:val="17. «TEXTO» corpo justificado_3"/>
    <w:basedOn w:val="Normal260"/>
    <w:rsid w:val="003D6369"/>
    <w:pPr>
      <w:spacing w:line="260" w:lineRule="atLeast"/>
      <w:jc w:val="both"/>
    </w:pPr>
    <w:rPr>
      <w:rFonts w:ascii="Times" w:hAnsi="Times"/>
      <w:sz w:val="22"/>
      <w:szCs w:val="20"/>
    </w:rPr>
  </w:style>
  <w:style w:type="paragraph" w:customStyle="1" w:styleId="nota">
    <w:name w:val="nota"/>
    <w:basedOn w:val="Normal260"/>
    <w:rsid w:val="003D6369"/>
    <w:rPr>
      <w:sz w:val="20"/>
      <w:szCs w:val="20"/>
    </w:rPr>
  </w:style>
  <w:style w:type="paragraph" w:customStyle="1" w:styleId="Normal1a">
    <w:name w:val="Normal 1"/>
    <w:uiPriority w:val="99"/>
    <w:rsid w:val="003D6369"/>
    <w:pPr>
      <w:spacing w:after="0" w:line="240" w:lineRule="auto"/>
      <w:jc w:val="both"/>
    </w:pPr>
    <w:rPr>
      <w:sz w:val="24"/>
      <w:szCs w:val="24"/>
      <w:lang w:val="pt-BR" w:eastAsia="pt-BR"/>
    </w:rPr>
  </w:style>
  <w:style w:type="character" w:customStyle="1" w:styleId="PlaceholderText19">
    <w:name w:val="Placeholder Text_19"/>
    <w:basedOn w:val="Fontepargpadro"/>
    <w:uiPriority w:val="99"/>
    <w:semiHidden/>
    <w:rsid w:val="004B2899"/>
    <w:rPr>
      <w:color w:val="808080"/>
      <w:sz w:val="20"/>
      <w:szCs w:val="20"/>
      <w:lang w:val="en-US" w:eastAsia="en-US"/>
    </w:rPr>
  </w:style>
  <w:style w:type="paragraph" w:customStyle="1" w:styleId="Header019">
    <w:name w:val="Header_0_19"/>
    <w:basedOn w:val="Normal119"/>
    <w:link w:val="CabealhoChar019"/>
    <w:uiPriority w:val="99"/>
    <w:unhideWhenUsed/>
    <w:rsid w:val="004B2899"/>
    <w:pPr>
      <w:tabs>
        <w:tab w:val="center" w:pos="4680"/>
        <w:tab w:val="right" w:pos="9360"/>
      </w:tabs>
      <w:spacing w:after="0" w:line="240" w:lineRule="auto"/>
    </w:pPr>
    <w:rPr>
      <w:sz w:val="20"/>
      <w:szCs w:val="20"/>
    </w:rPr>
  </w:style>
  <w:style w:type="paragraph" w:customStyle="1" w:styleId="Normal119">
    <w:name w:val="Normal_1_19"/>
    <w:qFormat/>
    <w:rsid w:val="004B2899"/>
    <w:rPr>
      <w:rFonts w:ascii="Times New Roman" w:hAnsi="Times New Roman"/>
    </w:rPr>
  </w:style>
  <w:style w:type="character" w:customStyle="1" w:styleId="CabealhoChar019">
    <w:name w:val="Cabeçalho Char_0_19"/>
    <w:basedOn w:val="Fontepargpadro"/>
    <w:link w:val="Header019"/>
    <w:uiPriority w:val="99"/>
    <w:rsid w:val="004B2899"/>
  </w:style>
  <w:style w:type="paragraph" w:customStyle="1" w:styleId="Header119">
    <w:name w:val="Header_1_19"/>
    <w:basedOn w:val="Normal519"/>
    <w:link w:val="CabealhoChar119"/>
    <w:uiPriority w:val="99"/>
    <w:unhideWhenUsed/>
    <w:rsid w:val="004B2899"/>
    <w:pPr>
      <w:tabs>
        <w:tab w:val="center" w:pos="4680"/>
        <w:tab w:val="right" w:pos="9360"/>
      </w:tabs>
      <w:spacing w:after="0" w:line="240" w:lineRule="auto"/>
    </w:pPr>
    <w:rPr>
      <w:sz w:val="20"/>
      <w:szCs w:val="20"/>
    </w:rPr>
  </w:style>
  <w:style w:type="paragraph" w:customStyle="1" w:styleId="Normal519">
    <w:name w:val="Normal_5_19"/>
    <w:qFormat/>
    <w:rsid w:val="004B2899"/>
    <w:rPr>
      <w:rFonts w:ascii="Times New Roman" w:hAnsi="Times New Roman"/>
    </w:rPr>
  </w:style>
  <w:style w:type="character" w:customStyle="1" w:styleId="CabealhoChar119">
    <w:name w:val="Cabeçalho Char_1_19"/>
    <w:basedOn w:val="Fontepargpadro"/>
    <w:link w:val="Header119"/>
    <w:uiPriority w:val="99"/>
    <w:rsid w:val="004B2899"/>
  </w:style>
  <w:style w:type="paragraph" w:customStyle="1" w:styleId="Header190">
    <w:name w:val="Header_19"/>
    <w:basedOn w:val="Normal019"/>
    <w:link w:val="CabealhoChar200"/>
    <w:uiPriority w:val="99"/>
    <w:unhideWhenUsed/>
    <w:rsid w:val="004B2899"/>
    <w:pPr>
      <w:tabs>
        <w:tab w:val="center" w:pos="4680"/>
        <w:tab w:val="right" w:pos="9360"/>
      </w:tabs>
      <w:spacing w:after="0" w:line="240" w:lineRule="auto"/>
    </w:pPr>
    <w:rPr>
      <w:sz w:val="20"/>
      <w:szCs w:val="20"/>
    </w:rPr>
  </w:style>
  <w:style w:type="paragraph" w:customStyle="1" w:styleId="Normal019">
    <w:name w:val="Normal_0_19"/>
    <w:qFormat/>
    <w:rsid w:val="004B2899"/>
    <w:rPr>
      <w:rFonts w:ascii="Times New Roman" w:hAnsi="Times New Roman"/>
    </w:rPr>
  </w:style>
  <w:style w:type="character" w:customStyle="1" w:styleId="CabealhoChar200">
    <w:name w:val="Cabeçalho Char_20"/>
    <w:basedOn w:val="Fontepargpadro"/>
    <w:link w:val="Header190"/>
    <w:uiPriority w:val="99"/>
    <w:rsid w:val="004B2899"/>
  </w:style>
  <w:style w:type="paragraph" w:customStyle="1" w:styleId="Footer019">
    <w:name w:val="Footer_0_19"/>
    <w:basedOn w:val="Normal319"/>
    <w:link w:val="RodapChar019"/>
    <w:uiPriority w:val="99"/>
    <w:unhideWhenUsed/>
    <w:rsid w:val="004B2899"/>
    <w:pPr>
      <w:tabs>
        <w:tab w:val="center" w:pos="4680"/>
        <w:tab w:val="right" w:pos="9360"/>
      </w:tabs>
      <w:spacing w:after="0" w:line="240" w:lineRule="auto"/>
    </w:pPr>
    <w:rPr>
      <w:sz w:val="20"/>
      <w:szCs w:val="20"/>
    </w:rPr>
  </w:style>
  <w:style w:type="paragraph" w:customStyle="1" w:styleId="Normal319">
    <w:name w:val="Normal_3_19"/>
    <w:qFormat/>
    <w:rsid w:val="004B2899"/>
    <w:rPr>
      <w:rFonts w:ascii="Times New Roman" w:hAnsi="Times New Roman"/>
    </w:rPr>
  </w:style>
  <w:style w:type="character" w:customStyle="1" w:styleId="RodapChar019">
    <w:name w:val="Rodapé Char_0_19"/>
    <w:basedOn w:val="Fontepargpadro"/>
    <w:link w:val="Footer019"/>
    <w:uiPriority w:val="99"/>
    <w:rsid w:val="004B2899"/>
  </w:style>
  <w:style w:type="paragraph" w:customStyle="1" w:styleId="Normal419">
    <w:name w:val="Normal_4_19"/>
    <w:qFormat/>
    <w:rsid w:val="004B2899"/>
    <w:pPr>
      <w:spacing w:after="0" w:line="240" w:lineRule="auto"/>
    </w:pPr>
    <w:rPr>
      <w:rFonts w:ascii="Times New Roman" w:hAnsi="Times New Roman"/>
      <w:sz w:val="20"/>
      <w:szCs w:val="20"/>
    </w:rPr>
  </w:style>
  <w:style w:type="paragraph" w:customStyle="1" w:styleId="Footer119">
    <w:name w:val="Footer_1_19"/>
    <w:basedOn w:val="Normal619"/>
    <w:link w:val="RodapChar119"/>
    <w:uiPriority w:val="99"/>
    <w:unhideWhenUsed/>
    <w:rsid w:val="004B2899"/>
    <w:pPr>
      <w:tabs>
        <w:tab w:val="center" w:pos="4680"/>
        <w:tab w:val="right" w:pos="9360"/>
      </w:tabs>
      <w:spacing w:after="0" w:line="240" w:lineRule="auto"/>
    </w:pPr>
    <w:rPr>
      <w:sz w:val="20"/>
      <w:szCs w:val="20"/>
    </w:rPr>
  </w:style>
  <w:style w:type="paragraph" w:customStyle="1" w:styleId="Normal619">
    <w:name w:val="Normal_6_19"/>
    <w:qFormat/>
    <w:rsid w:val="004B2899"/>
    <w:rPr>
      <w:rFonts w:ascii="Times New Roman" w:hAnsi="Times New Roman"/>
    </w:rPr>
  </w:style>
  <w:style w:type="character" w:customStyle="1" w:styleId="RodapChar119">
    <w:name w:val="Rodapé Char_1_19"/>
    <w:basedOn w:val="Fontepargpadro"/>
    <w:link w:val="Footer119"/>
    <w:uiPriority w:val="99"/>
    <w:rsid w:val="004B2899"/>
  </w:style>
  <w:style w:type="paragraph" w:customStyle="1" w:styleId="Footer190">
    <w:name w:val="Footer_19"/>
    <w:basedOn w:val="Normal218"/>
    <w:link w:val="RodapChar200"/>
    <w:uiPriority w:val="99"/>
    <w:unhideWhenUsed/>
    <w:rsid w:val="004B2899"/>
    <w:pPr>
      <w:tabs>
        <w:tab w:val="center" w:pos="4680"/>
        <w:tab w:val="right" w:pos="9360"/>
      </w:tabs>
      <w:spacing w:after="0" w:line="240" w:lineRule="auto"/>
    </w:pPr>
    <w:rPr>
      <w:sz w:val="20"/>
      <w:szCs w:val="20"/>
    </w:rPr>
  </w:style>
  <w:style w:type="paragraph" w:customStyle="1" w:styleId="Normal218">
    <w:name w:val="Normal_2_18"/>
    <w:qFormat/>
    <w:rsid w:val="004B2899"/>
    <w:rPr>
      <w:rFonts w:ascii="Times New Roman" w:hAnsi="Times New Roman"/>
    </w:rPr>
  </w:style>
  <w:style w:type="character" w:customStyle="1" w:styleId="RodapChar200">
    <w:name w:val="Rodapé Char_20"/>
    <w:basedOn w:val="Fontepargpadro"/>
    <w:link w:val="Footer190"/>
    <w:uiPriority w:val="99"/>
    <w:rsid w:val="004B2899"/>
  </w:style>
  <w:style w:type="paragraph" w:customStyle="1" w:styleId="Heading618">
    <w:name w:val="Heading 6_18"/>
    <w:basedOn w:val="Normal270"/>
    <w:next w:val="Normal270"/>
    <w:link w:val="Ttulo6Char18"/>
    <w:semiHidden/>
    <w:unhideWhenUsed/>
    <w:qFormat/>
    <w:rsid w:val="008F30E3"/>
    <w:pPr>
      <w:keepNext/>
      <w:keepLines/>
      <w:spacing w:before="200" w:after="0" w:line="240" w:lineRule="auto"/>
      <w:outlineLvl w:val="5"/>
    </w:pPr>
    <w:rPr>
      <w:rFonts w:ascii="Cambria" w:hAnsi="Cambria"/>
      <w:i/>
      <w:iCs/>
      <w:color w:val="243F60" w:themeColor="accent1" w:themeShade="7F"/>
      <w:sz w:val="20"/>
      <w:szCs w:val="20"/>
      <w:lang w:val="pt-BR" w:eastAsia="pt-BR"/>
    </w:rPr>
  </w:style>
  <w:style w:type="paragraph" w:customStyle="1" w:styleId="Normal270">
    <w:name w:val="Normal_27"/>
    <w:qFormat/>
    <w:rsid w:val="00FC3A46"/>
  </w:style>
  <w:style w:type="character" w:customStyle="1" w:styleId="Ttulo6Char18">
    <w:name w:val="Título 6 Char_18"/>
    <w:basedOn w:val="Fontepargpadro"/>
    <w:link w:val="Heading618"/>
    <w:semiHidden/>
    <w:rsid w:val="008F30E3"/>
    <w:rPr>
      <w:rFonts w:ascii="Cambria" w:hAnsi="Cambria"/>
      <w:i/>
      <w:iCs/>
      <w:color w:val="243F60" w:themeColor="accent1" w:themeShade="7F"/>
      <w:sz w:val="22"/>
      <w:szCs w:val="22"/>
      <w:lang w:val="en-US" w:eastAsia="en-US"/>
    </w:rPr>
  </w:style>
  <w:style w:type="paragraph" w:customStyle="1" w:styleId="Heading213">
    <w:name w:val="Heading 2_13"/>
    <w:basedOn w:val="Heading313"/>
    <w:next w:val="BodyText15"/>
    <w:link w:val="Ttulo2Char13"/>
    <w:qFormat/>
    <w:rsid w:val="004C18AE"/>
    <w:pPr>
      <w:numPr>
        <w:ilvl w:val="1"/>
      </w:numPr>
      <w:spacing w:line="280" w:lineRule="atLeast"/>
      <w:outlineLvl w:val="1"/>
    </w:pPr>
    <w:rPr>
      <w:b/>
      <w:sz w:val="24"/>
    </w:rPr>
  </w:style>
  <w:style w:type="paragraph" w:customStyle="1" w:styleId="Heading313">
    <w:name w:val="Heading 3_13"/>
    <w:basedOn w:val="BodyText15"/>
    <w:next w:val="BodyText15"/>
    <w:link w:val="Ttulo3Char13"/>
    <w:qFormat/>
    <w:rsid w:val="004C18AE"/>
    <w:pPr>
      <w:keepNext/>
      <w:keepLines/>
      <w:numPr>
        <w:ilvl w:val="2"/>
        <w:numId w:val="53"/>
      </w:numPr>
      <w:spacing w:before="130" w:after="0" w:line="260" w:lineRule="atLeast"/>
      <w:outlineLvl w:val="2"/>
    </w:pPr>
    <w:rPr>
      <w:rFonts w:ascii="Times" w:hAnsi="Times"/>
      <w:i/>
      <w:szCs w:val="20"/>
      <w:lang w:val="pt-BR"/>
    </w:rPr>
  </w:style>
  <w:style w:type="paragraph" w:customStyle="1" w:styleId="BodyText15">
    <w:name w:val="Body Text_15"/>
    <w:basedOn w:val="Normal270"/>
    <w:link w:val="CorpodetextoChar15"/>
    <w:rsid w:val="004C18AE"/>
    <w:pPr>
      <w:spacing w:after="120"/>
    </w:pPr>
  </w:style>
  <w:style w:type="character" w:customStyle="1" w:styleId="CorpodetextoChar15">
    <w:name w:val="Corpo de texto Char_15"/>
    <w:basedOn w:val="Fontepargpadro"/>
    <w:link w:val="BodyText15"/>
    <w:rsid w:val="004C18AE"/>
    <w:rPr>
      <w:rFonts w:ascii="Calibri" w:eastAsia="Calibri" w:hAnsi="Calibri"/>
      <w:sz w:val="22"/>
      <w:szCs w:val="22"/>
      <w:lang w:val="en-US" w:eastAsia="en-US"/>
    </w:rPr>
  </w:style>
  <w:style w:type="character" w:customStyle="1" w:styleId="Ttulo3Char13">
    <w:name w:val="Título 3 Char_13"/>
    <w:basedOn w:val="Fontepargpadro"/>
    <w:link w:val="Heading313"/>
    <w:rsid w:val="004C18AE"/>
    <w:rPr>
      <w:rFonts w:ascii="Times" w:eastAsia="Calibri" w:hAnsi="Times"/>
      <w:i/>
      <w:sz w:val="22"/>
      <w:lang w:eastAsia="en-US"/>
    </w:rPr>
  </w:style>
  <w:style w:type="character" w:customStyle="1" w:styleId="Ttulo2Char13">
    <w:name w:val="Título 2 Char_13"/>
    <w:basedOn w:val="Fontepargpadro"/>
    <w:link w:val="Heading213"/>
    <w:rsid w:val="004C18AE"/>
    <w:rPr>
      <w:rFonts w:ascii="Times" w:eastAsia="Calibri" w:hAnsi="Times"/>
      <w:b/>
      <w:i/>
      <w:sz w:val="24"/>
      <w:lang w:eastAsia="en-US"/>
    </w:rPr>
  </w:style>
  <w:style w:type="paragraph" w:customStyle="1" w:styleId="Heading410">
    <w:name w:val="Heading 4_10"/>
    <w:basedOn w:val="BodyText15"/>
    <w:next w:val="BodyText15"/>
    <w:link w:val="Ttulo4Char10"/>
    <w:qFormat/>
    <w:rsid w:val="004C18AE"/>
    <w:pPr>
      <w:numPr>
        <w:ilvl w:val="3"/>
        <w:numId w:val="53"/>
      </w:numPr>
      <w:spacing w:before="130" w:after="130" w:line="260" w:lineRule="atLeast"/>
      <w:outlineLvl w:val="3"/>
    </w:pPr>
    <w:rPr>
      <w:rFonts w:ascii="Times" w:hAnsi="Times"/>
      <w:szCs w:val="20"/>
      <w:lang w:val="pt-BR"/>
    </w:rPr>
  </w:style>
  <w:style w:type="character" w:customStyle="1" w:styleId="Ttulo4Char10">
    <w:name w:val="Título 4 Char_10"/>
    <w:basedOn w:val="Fontepargpadro"/>
    <w:link w:val="Heading410"/>
    <w:rsid w:val="004C18AE"/>
    <w:rPr>
      <w:rFonts w:ascii="Times" w:eastAsia="Calibri" w:hAnsi="Times"/>
      <w:sz w:val="22"/>
      <w:lang w:eastAsia="en-US"/>
    </w:rPr>
  </w:style>
  <w:style w:type="paragraph" w:customStyle="1" w:styleId="Heading510">
    <w:name w:val="Heading 5_10"/>
    <w:basedOn w:val="Normal270"/>
    <w:next w:val="Normal270"/>
    <w:link w:val="Ttulo5Char10"/>
    <w:qFormat/>
    <w:rsid w:val="004C18AE"/>
    <w:pPr>
      <w:numPr>
        <w:ilvl w:val="4"/>
        <w:numId w:val="53"/>
      </w:numPr>
      <w:spacing w:after="0" w:line="240" w:lineRule="auto"/>
      <w:outlineLvl w:val="4"/>
    </w:pPr>
    <w:rPr>
      <w:rFonts w:ascii="Times" w:hAnsi="Times"/>
      <w:szCs w:val="20"/>
      <w:lang w:val="pt-BR"/>
    </w:rPr>
  </w:style>
  <w:style w:type="character" w:customStyle="1" w:styleId="Ttulo5Char10">
    <w:name w:val="Título 5 Char_10"/>
    <w:basedOn w:val="Fontepargpadro"/>
    <w:link w:val="Heading510"/>
    <w:rsid w:val="004C18AE"/>
    <w:rPr>
      <w:rFonts w:ascii="Times" w:eastAsia="Calibri" w:hAnsi="Times"/>
      <w:sz w:val="22"/>
      <w:lang w:eastAsia="en-US"/>
    </w:rPr>
  </w:style>
  <w:style w:type="paragraph" w:customStyle="1" w:styleId="Heading710">
    <w:name w:val="Heading 7_10"/>
    <w:basedOn w:val="Normal270"/>
    <w:next w:val="Normal270"/>
    <w:link w:val="Ttulo7Char10"/>
    <w:qFormat/>
    <w:rsid w:val="004C18AE"/>
    <w:pPr>
      <w:numPr>
        <w:ilvl w:val="6"/>
        <w:numId w:val="53"/>
      </w:numPr>
      <w:spacing w:after="0" w:line="240" w:lineRule="auto"/>
      <w:outlineLvl w:val="6"/>
    </w:pPr>
    <w:rPr>
      <w:rFonts w:ascii="Times" w:hAnsi="Times"/>
      <w:szCs w:val="20"/>
      <w:lang w:val="pt-BR"/>
    </w:rPr>
  </w:style>
  <w:style w:type="character" w:customStyle="1" w:styleId="Ttulo7Char10">
    <w:name w:val="Título 7 Char_10"/>
    <w:basedOn w:val="Fontepargpadro"/>
    <w:link w:val="Heading710"/>
    <w:rsid w:val="004C18AE"/>
    <w:rPr>
      <w:rFonts w:ascii="Times" w:eastAsia="Calibri" w:hAnsi="Times"/>
      <w:sz w:val="22"/>
      <w:lang w:eastAsia="en-US"/>
    </w:rPr>
  </w:style>
  <w:style w:type="paragraph" w:customStyle="1" w:styleId="Heading810">
    <w:name w:val="Heading 8_10"/>
    <w:basedOn w:val="Normal270"/>
    <w:next w:val="Normal270"/>
    <w:link w:val="Ttulo8Char10"/>
    <w:qFormat/>
    <w:rsid w:val="004C18AE"/>
    <w:pPr>
      <w:numPr>
        <w:ilvl w:val="7"/>
        <w:numId w:val="53"/>
      </w:numPr>
      <w:spacing w:after="0" w:line="240" w:lineRule="auto"/>
      <w:outlineLvl w:val="7"/>
    </w:pPr>
    <w:rPr>
      <w:rFonts w:ascii="Times" w:hAnsi="Times"/>
      <w:szCs w:val="20"/>
      <w:lang w:val="pt-BR"/>
    </w:rPr>
  </w:style>
  <w:style w:type="character" w:customStyle="1" w:styleId="Ttulo8Char10">
    <w:name w:val="Título 8 Char_10"/>
    <w:basedOn w:val="Fontepargpadro"/>
    <w:link w:val="Heading810"/>
    <w:rsid w:val="004C18AE"/>
    <w:rPr>
      <w:rFonts w:ascii="Times" w:eastAsia="Calibri" w:hAnsi="Times"/>
      <w:sz w:val="22"/>
      <w:lang w:eastAsia="en-US"/>
    </w:rPr>
  </w:style>
  <w:style w:type="paragraph" w:customStyle="1" w:styleId="Heading910">
    <w:name w:val="Heading 9_10"/>
    <w:basedOn w:val="Normal270"/>
    <w:next w:val="Normal270"/>
    <w:link w:val="Ttulo9Char10"/>
    <w:qFormat/>
    <w:rsid w:val="004C18AE"/>
    <w:pPr>
      <w:numPr>
        <w:ilvl w:val="8"/>
        <w:numId w:val="53"/>
      </w:numPr>
      <w:spacing w:after="0" w:line="240" w:lineRule="auto"/>
      <w:outlineLvl w:val="8"/>
    </w:pPr>
    <w:rPr>
      <w:rFonts w:ascii="Times" w:hAnsi="Times"/>
      <w:szCs w:val="20"/>
      <w:lang w:val="pt-BR"/>
    </w:rPr>
  </w:style>
  <w:style w:type="character" w:customStyle="1" w:styleId="Ttulo9Char10">
    <w:name w:val="Título 9 Char_10"/>
    <w:basedOn w:val="Fontepargpadro"/>
    <w:link w:val="Heading910"/>
    <w:rsid w:val="004C18AE"/>
    <w:rPr>
      <w:rFonts w:ascii="Times" w:eastAsia="Calibri" w:hAnsi="Times"/>
      <w:sz w:val="22"/>
      <w:lang w:eastAsia="en-US"/>
    </w:rPr>
  </w:style>
  <w:style w:type="character" w:customStyle="1" w:styleId="PlaceholderText20">
    <w:name w:val="Placeholder Text_20"/>
    <w:basedOn w:val="Fontepargpadro"/>
    <w:uiPriority w:val="99"/>
    <w:semiHidden/>
    <w:rsid w:val="004B2899"/>
    <w:rPr>
      <w:color w:val="808080"/>
      <w:sz w:val="20"/>
      <w:szCs w:val="20"/>
      <w:lang w:val="en-US" w:eastAsia="en-US"/>
    </w:rPr>
  </w:style>
  <w:style w:type="paragraph" w:customStyle="1" w:styleId="Header020">
    <w:name w:val="Header_0_20"/>
    <w:basedOn w:val="Normal1200"/>
    <w:link w:val="CabealhoChar020"/>
    <w:uiPriority w:val="99"/>
    <w:unhideWhenUsed/>
    <w:rsid w:val="004B2899"/>
    <w:pPr>
      <w:tabs>
        <w:tab w:val="center" w:pos="4680"/>
        <w:tab w:val="right" w:pos="9360"/>
      </w:tabs>
      <w:spacing w:after="0" w:line="240" w:lineRule="auto"/>
    </w:pPr>
    <w:rPr>
      <w:sz w:val="20"/>
      <w:szCs w:val="20"/>
    </w:rPr>
  </w:style>
  <w:style w:type="paragraph" w:customStyle="1" w:styleId="Normal1200">
    <w:name w:val="Normal_1_20"/>
    <w:qFormat/>
    <w:rsid w:val="004B2899"/>
    <w:rPr>
      <w:rFonts w:ascii="Times New Roman" w:hAnsi="Times New Roman"/>
    </w:rPr>
  </w:style>
  <w:style w:type="character" w:customStyle="1" w:styleId="CabealhoChar020">
    <w:name w:val="Cabeçalho Char_0_20"/>
    <w:basedOn w:val="Fontepargpadro"/>
    <w:link w:val="Header020"/>
    <w:uiPriority w:val="99"/>
    <w:rsid w:val="004B2899"/>
  </w:style>
  <w:style w:type="paragraph" w:customStyle="1" w:styleId="Header1200">
    <w:name w:val="Header_1_20"/>
    <w:basedOn w:val="Normal520"/>
    <w:link w:val="CabealhoChar1200"/>
    <w:uiPriority w:val="99"/>
    <w:unhideWhenUsed/>
    <w:rsid w:val="004B2899"/>
    <w:pPr>
      <w:tabs>
        <w:tab w:val="center" w:pos="4680"/>
        <w:tab w:val="right" w:pos="9360"/>
      </w:tabs>
      <w:spacing w:after="0" w:line="240" w:lineRule="auto"/>
    </w:pPr>
    <w:rPr>
      <w:sz w:val="20"/>
      <w:szCs w:val="20"/>
    </w:rPr>
  </w:style>
  <w:style w:type="paragraph" w:customStyle="1" w:styleId="Normal520">
    <w:name w:val="Normal_5_20"/>
    <w:qFormat/>
    <w:rsid w:val="004B2899"/>
    <w:rPr>
      <w:rFonts w:ascii="Times New Roman" w:hAnsi="Times New Roman"/>
    </w:rPr>
  </w:style>
  <w:style w:type="character" w:customStyle="1" w:styleId="CabealhoChar1200">
    <w:name w:val="Cabeçalho Char_1_20"/>
    <w:basedOn w:val="Fontepargpadro"/>
    <w:link w:val="Header1200"/>
    <w:uiPriority w:val="99"/>
    <w:rsid w:val="004B2899"/>
  </w:style>
  <w:style w:type="paragraph" w:customStyle="1" w:styleId="Header200">
    <w:name w:val="Header_20"/>
    <w:basedOn w:val="Normal020"/>
    <w:link w:val="CabealhoChar21"/>
    <w:uiPriority w:val="99"/>
    <w:unhideWhenUsed/>
    <w:rsid w:val="004B2899"/>
    <w:pPr>
      <w:tabs>
        <w:tab w:val="center" w:pos="4680"/>
        <w:tab w:val="right" w:pos="9360"/>
      </w:tabs>
      <w:spacing w:after="0" w:line="240" w:lineRule="auto"/>
    </w:pPr>
    <w:rPr>
      <w:sz w:val="20"/>
      <w:szCs w:val="20"/>
    </w:rPr>
  </w:style>
  <w:style w:type="paragraph" w:customStyle="1" w:styleId="Normal020">
    <w:name w:val="Normal_0_20"/>
    <w:qFormat/>
    <w:rsid w:val="004B2899"/>
    <w:rPr>
      <w:rFonts w:ascii="Times New Roman" w:hAnsi="Times New Roman"/>
    </w:rPr>
  </w:style>
  <w:style w:type="character" w:customStyle="1" w:styleId="CabealhoChar21">
    <w:name w:val="Cabeçalho Char_21"/>
    <w:basedOn w:val="Fontepargpadro"/>
    <w:link w:val="Header200"/>
    <w:uiPriority w:val="99"/>
    <w:rsid w:val="004B2899"/>
  </w:style>
  <w:style w:type="paragraph" w:customStyle="1" w:styleId="Footer020">
    <w:name w:val="Footer_0_20"/>
    <w:basedOn w:val="Normal320"/>
    <w:link w:val="RodapChar020"/>
    <w:uiPriority w:val="99"/>
    <w:unhideWhenUsed/>
    <w:rsid w:val="004B2899"/>
    <w:pPr>
      <w:tabs>
        <w:tab w:val="center" w:pos="4680"/>
        <w:tab w:val="right" w:pos="9360"/>
      </w:tabs>
      <w:spacing w:after="0" w:line="240" w:lineRule="auto"/>
    </w:pPr>
    <w:rPr>
      <w:sz w:val="20"/>
      <w:szCs w:val="20"/>
    </w:rPr>
  </w:style>
  <w:style w:type="paragraph" w:customStyle="1" w:styleId="Normal320">
    <w:name w:val="Normal_3_20"/>
    <w:qFormat/>
    <w:rsid w:val="004B2899"/>
    <w:rPr>
      <w:rFonts w:ascii="Times New Roman" w:hAnsi="Times New Roman"/>
    </w:rPr>
  </w:style>
  <w:style w:type="character" w:customStyle="1" w:styleId="RodapChar020">
    <w:name w:val="Rodapé Char_0_20"/>
    <w:basedOn w:val="Fontepargpadro"/>
    <w:link w:val="Footer020"/>
    <w:uiPriority w:val="99"/>
    <w:rsid w:val="004B2899"/>
  </w:style>
  <w:style w:type="paragraph" w:customStyle="1" w:styleId="Normal420">
    <w:name w:val="Normal_4_20"/>
    <w:qFormat/>
    <w:rsid w:val="004B2899"/>
    <w:pPr>
      <w:spacing w:after="0" w:line="240" w:lineRule="auto"/>
    </w:pPr>
    <w:rPr>
      <w:rFonts w:ascii="Times New Roman" w:hAnsi="Times New Roman"/>
      <w:sz w:val="20"/>
      <w:szCs w:val="20"/>
    </w:rPr>
  </w:style>
  <w:style w:type="paragraph" w:customStyle="1" w:styleId="Footer1200">
    <w:name w:val="Footer_1_20"/>
    <w:basedOn w:val="Normal620"/>
    <w:link w:val="RodapChar1200"/>
    <w:uiPriority w:val="99"/>
    <w:unhideWhenUsed/>
    <w:rsid w:val="004B2899"/>
    <w:pPr>
      <w:tabs>
        <w:tab w:val="center" w:pos="4680"/>
        <w:tab w:val="right" w:pos="9360"/>
      </w:tabs>
      <w:spacing w:after="0" w:line="240" w:lineRule="auto"/>
    </w:pPr>
    <w:rPr>
      <w:sz w:val="20"/>
      <w:szCs w:val="20"/>
    </w:rPr>
  </w:style>
  <w:style w:type="paragraph" w:customStyle="1" w:styleId="Normal620">
    <w:name w:val="Normal_6_20"/>
    <w:qFormat/>
    <w:rsid w:val="004B2899"/>
    <w:rPr>
      <w:rFonts w:ascii="Times New Roman" w:hAnsi="Times New Roman"/>
    </w:rPr>
  </w:style>
  <w:style w:type="character" w:customStyle="1" w:styleId="RodapChar1200">
    <w:name w:val="Rodapé Char_1_20"/>
    <w:basedOn w:val="Fontepargpadro"/>
    <w:link w:val="Footer1200"/>
    <w:uiPriority w:val="99"/>
    <w:rsid w:val="004B2899"/>
  </w:style>
  <w:style w:type="paragraph" w:customStyle="1" w:styleId="Footer200">
    <w:name w:val="Footer_20"/>
    <w:basedOn w:val="Normal219"/>
    <w:link w:val="RodapChar21"/>
    <w:uiPriority w:val="99"/>
    <w:unhideWhenUsed/>
    <w:rsid w:val="004B2899"/>
    <w:pPr>
      <w:tabs>
        <w:tab w:val="center" w:pos="4680"/>
        <w:tab w:val="right" w:pos="9360"/>
      </w:tabs>
      <w:spacing w:after="0" w:line="240" w:lineRule="auto"/>
    </w:pPr>
    <w:rPr>
      <w:sz w:val="20"/>
      <w:szCs w:val="20"/>
    </w:rPr>
  </w:style>
  <w:style w:type="paragraph" w:customStyle="1" w:styleId="Normal219">
    <w:name w:val="Normal_2_19"/>
    <w:qFormat/>
    <w:rsid w:val="004B2899"/>
    <w:rPr>
      <w:rFonts w:ascii="Times New Roman" w:hAnsi="Times New Roman"/>
    </w:rPr>
  </w:style>
  <w:style w:type="character" w:customStyle="1" w:styleId="RodapChar21">
    <w:name w:val="Rodapé Char_21"/>
    <w:basedOn w:val="Fontepargpadro"/>
    <w:link w:val="Footer200"/>
    <w:uiPriority w:val="99"/>
    <w:rsid w:val="004B2899"/>
  </w:style>
  <w:style w:type="paragraph" w:customStyle="1" w:styleId="Heading619">
    <w:name w:val="Heading 6_19"/>
    <w:basedOn w:val="Normal280"/>
    <w:next w:val="Normal280"/>
    <w:link w:val="Ttulo6Char19"/>
    <w:semiHidden/>
    <w:unhideWhenUsed/>
    <w:qFormat/>
    <w:rsid w:val="00111FEC"/>
    <w:pPr>
      <w:keepNext/>
      <w:keepLines/>
      <w:spacing w:before="200" w:after="0" w:line="240" w:lineRule="auto"/>
      <w:outlineLvl w:val="5"/>
    </w:pPr>
    <w:rPr>
      <w:rFonts w:ascii="Cambria" w:hAnsi="Cambria"/>
      <w:i/>
      <w:iCs/>
      <w:color w:val="243F60" w:themeColor="accent1" w:themeShade="7F"/>
      <w:sz w:val="20"/>
      <w:szCs w:val="20"/>
      <w:lang w:val="pt-BR" w:eastAsia="pt-BR"/>
    </w:rPr>
  </w:style>
  <w:style w:type="paragraph" w:customStyle="1" w:styleId="Normal280">
    <w:name w:val="Normal_28"/>
    <w:qFormat/>
    <w:rsid w:val="00BA66D0"/>
  </w:style>
  <w:style w:type="character" w:customStyle="1" w:styleId="Ttulo6Char19">
    <w:name w:val="Título 6 Char_19"/>
    <w:basedOn w:val="Fontepargpadro"/>
    <w:link w:val="Heading619"/>
    <w:semiHidden/>
    <w:rsid w:val="00111FEC"/>
    <w:rPr>
      <w:rFonts w:ascii="Cambria" w:hAnsi="Cambria"/>
      <w:i/>
      <w:iCs/>
      <w:color w:val="243F60" w:themeColor="accent1" w:themeShade="7F"/>
      <w:sz w:val="22"/>
      <w:szCs w:val="22"/>
      <w:lang w:val="en-US" w:eastAsia="en-US"/>
    </w:rPr>
  </w:style>
  <w:style w:type="paragraph" w:customStyle="1" w:styleId="Heading214">
    <w:name w:val="Heading 2_14"/>
    <w:basedOn w:val="Heading314"/>
    <w:next w:val="BodyText16"/>
    <w:link w:val="Ttulo2Char14"/>
    <w:qFormat/>
    <w:rsid w:val="00111FEC"/>
    <w:pPr>
      <w:numPr>
        <w:ilvl w:val="1"/>
      </w:numPr>
      <w:spacing w:line="280" w:lineRule="atLeast"/>
      <w:outlineLvl w:val="1"/>
    </w:pPr>
    <w:rPr>
      <w:b/>
      <w:sz w:val="24"/>
    </w:rPr>
  </w:style>
  <w:style w:type="paragraph" w:customStyle="1" w:styleId="Heading314">
    <w:name w:val="Heading 3_14"/>
    <w:basedOn w:val="BodyText16"/>
    <w:next w:val="BodyText16"/>
    <w:link w:val="Ttulo3Char14"/>
    <w:qFormat/>
    <w:rsid w:val="00111FEC"/>
    <w:pPr>
      <w:keepNext/>
      <w:keepLines/>
      <w:numPr>
        <w:ilvl w:val="2"/>
        <w:numId w:val="54"/>
      </w:numPr>
      <w:spacing w:before="130" w:after="0" w:line="260" w:lineRule="atLeast"/>
      <w:outlineLvl w:val="2"/>
    </w:pPr>
    <w:rPr>
      <w:rFonts w:ascii="Times" w:hAnsi="Times"/>
      <w:i/>
      <w:szCs w:val="20"/>
      <w:lang w:val="pt-BR"/>
    </w:rPr>
  </w:style>
  <w:style w:type="paragraph" w:customStyle="1" w:styleId="BodyText16">
    <w:name w:val="Body Text_16"/>
    <w:basedOn w:val="Normal280"/>
    <w:link w:val="CorpodetextoChar16"/>
    <w:rsid w:val="00111FEC"/>
    <w:pPr>
      <w:spacing w:after="120"/>
    </w:pPr>
  </w:style>
  <w:style w:type="character" w:customStyle="1" w:styleId="CorpodetextoChar16">
    <w:name w:val="Corpo de texto Char_16"/>
    <w:basedOn w:val="Fontepargpadro"/>
    <w:link w:val="BodyText16"/>
    <w:rsid w:val="00111FEC"/>
    <w:rPr>
      <w:rFonts w:ascii="Calibri" w:eastAsia="Calibri" w:hAnsi="Calibri"/>
      <w:sz w:val="22"/>
      <w:szCs w:val="22"/>
      <w:lang w:val="en-US" w:eastAsia="en-US"/>
    </w:rPr>
  </w:style>
  <w:style w:type="character" w:customStyle="1" w:styleId="Ttulo3Char14">
    <w:name w:val="Título 3 Char_14"/>
    <w:basedOn w:val="Fontepargpadro"/>
    <w:link w:val="Heading314"/>
    <w:rsid w:val="00111FEC"/>
    <w:rPr>
      <w:rFonts w:ascii="Times" w:eastAsia="Calibri" w:hAnsi="Times"/>
      <w:i/>
      <w:sz w:val="22"/>
      <w:lang w:eastAsia="en-US"/>
    </w:rPr>
  </w:style>
  <w:style w:type="character" w:customStyle="1" w:styleId="Ttulo2Char14">
    <w:name w:val="Título 2 Char_14"/>
    <w:basedOn w:val="Fontepargpadro"/>
    <w:link w:val="Heading214"/>
    <w:rsid w:val="00111FEC"/>
    <w:rPr>
      <w:rFonts w:ascii="Times" w:eastAsia="Calibri" w:hAnsi="Times"/>
      <w:b/>
      <w:i/>
      <w:sz w:val="24"/>
      <w:lang w:eastAsia="en-US"/>
    </w:rPr>
  </w:style>
  <w:style w:type="paragraph" w:customStyle="1" w:styleId="Heading411">
    <w:name w:val="Heading 4_11"/>
    <w:basedOn w:val="BodyText16"/>
    <w:next w:val="BodyText16"/>
    <w:link w:val="Ttulo4Char11"/>
    <w:qFormat/>
    <w:rsid w:val="00111FEC"/>
    <w:pPr>
      <w:numPr>
        <w:ilvl w:val="3"/>
        <w:numId w:val="54"/>
      </w:numPr>
      <w:spacing w:before="130" w:after="130" w:line="260" w:lineRule="atLeast"/>
      <w:outlineLvl w:val="3"/>
    </w:pPr>
    <w:rPr>
      <w:rFonts w:ascii="Times" w:hAnsi="Times"/>
      <w:szCs w:val="20"/>
      <w:lang w:val="pt-BR"/>
    </w:rPr>
  </w:style>
  <w:style w:type="character" w:customStyle="1" w:styleId="Ttulo4Char11">
    <w:name w:val="Título 4 Char_11"/>
    <w:basedOn w:val="Fontepargpadro"/>
    <w:link w:val="Heading411"/>
    <w:rsid w:val="00111FEC"/>
    <w:rPr>
      <w:rFonts w:ascii="Times" w:eastAsia="Calibri" w:hAnsi="Times"/>
      <w:sz w:val="22"/>
      <w:lang w:eastAsia="en-US"/>
    </w:rPr>
  </w:style>
  <w:style w:type="paragraph" w:customStyle="1" w:styleId="Heading511">
    <w:name w:val="Heading 5_11"/>
    <w:basedOn w:val="Normal280"/>
    <w:next w:val="Normal280"/>
    <w:link w:val="Ttulo5Char11"/>
    <w:qFormat/>
    <w:rsid w:val="00111FEC"/>
    <w:pPr>
      <w:numPr>
        <w:ilvl w:val="4"/>
        <w:numId w:val="54"/>
      </w:numPr>
      <w:spacing w:after="0" w:line="240" w:lineRule="auto"/>
      <w:outlineLvl w:val="4"/>
    </w:pPr>
    <w:rPr>
      <w:rFonts w:ascii="Times" w:hAnsi="Times"/>
      <w:szCs w:val="20"/>
      <w:lang w:val="pt-BR"/>
    </w:rPr>
  </w:style>
  <w:style w:type="character" w:customStyle="1" w:styleId="Ttulo5Char11">
    <w:name w:val="Título 5 Char_11"/>
    <w:basedOn w:val="Fontepargpadro"/>
    <w:link w:val="Heading511"/>
    <w:rsid w:val="00111FEC"/>
    <w:rPr>
      <w:rFonts w:ascii="Times" w:eastAsia="Calibri" w:hAnsi="Times"/>
      <w:sz w:val="22"/>
      <w:lang w:eastAsia="en-US"/>
    </w:rPr>
  </w:style>
  <w:style w:type="paragraph" w:customStyle="1" w:styleId="Heading711">
    <w:name w:val="Heading 7_11"/>
    <w:basedOn w:val="Normal280"/>
    <w:next w:val="Normal280"/>
    <w:link w:val="Ttulo7Char11"/>
    <w:qFormat/>
    <w:rsid w:val="00111FEC"/>
    <w:pPr>
      <w:numPr>
        <w:ilvl w:val="6"/>
        <w:numId w:val="54"/>
      </w:numPr>
      <w:spacing w:after="0" w:line="240" w:lineRule="auto"/>
      <w:outlineLvl w:val="6"/>
    </w:pPr>
    <w:rPr>
      <w:rFonts w:ascii="Times" w:hAnsi="Times"/>
      <w:szCs w:val="20"/>
      <w:lang w:val="pt-BR"/>
    </w:rPr>
  </w:style>
  <w:style w:type="character" w:customStyle="1" w:styleId="Ttulo7Char11">
    <w:name w:val="Título 7 Char_11"/>
    <w:basedOn w:val="Fontepargpadro"/>
    <w:link w:val="Heading711"/>
    <w:rsid w:val="00111FEC"/>
    <w:rPr>
      <w:rFonts w:ascii="Times" w:eastAsia="Calibri" w:hAnsi="Times"/>
      <w:sz w:val="22"/>
      <w:lang w:eastAsia="en-US"/>
    </w:rPr>
  </w:style>
  <w:style w:type="paragraph" w:customStyle="1" w:styleId="Heading811">
    <w:name w:val="Heading 8_11"/>
    <w:basedOn w:val="Normal280"/>
    <w:next w:val="Normal280"/>
    <w:link w:val="Ttulo8Char11"/>
    <w:qFormat/>
    <w:rsid w:val="00111FEC"/>
    <w:pPr>
      <w:numPr>
        <w:ilvl w:val="7"/>
        <w:numId w:val="54"/>
      </w:numPr>
      <w:spacing w:after="0" w:line="240" w:lineRule="auto"/>
      <w:outlineLvl w:val="7"/>
    </w:pPr>
    <w:rPr>
      <w:rFonts w:ascii="Times" w:hAnsi="Times"/>
      <w:szCs w:val="20"/>
      <w:lang w:val="pt-BR"/>
    </w:rPr>
  </w:style>
  <w:style w:type="character" w:customStyle="1" w:styleId="Ttulo8Char11">
    <w:name w:val="Título 8 Char_11"/>
    <w:basedOn w:val="Fontepargpadro"/>
    <w:link w:val="Heading811"/>
    <w:rsid w:val="00111FEC"/>
    <w:rPr>
      <w:rFonts w:ascii="Times" w:eastAsia="Calibri" w:hAnsi="Times"/>
      <w:sz w:val="22"/>
      <w:lang w:eastAsia="en-US"/>
    </w:rPr>
  </w:style>
  <w:style w:type="paragraph" w:customStyle="1" w:styleId="Heading911">
    <w:name w:val="Heading 9_11"/>
    <w:basedOn w:val="Normal280"/>
    <w:next w:val="Normal280"/>
    <w:link w:val="Ttulo9Char11"/>
    <w:qFormat/>
    <w:rsid w:val="00111FEC"/>
    <w:pPr>
      <w:numPr>
        <w:ilvl w:val="8"/>
        <w:numId w:val="54"/>
      </w:numPr>
      <w:spacing w:after="0" w:line="240" w:lineRule="auto"/>
      <w:outlineLvl w:val="8"/>
    </w:pPr>
    <w:rPr>
      <w:rFonts w:ascii="Times" w:hAnsi="Times"/>
      <w:szCs w:val="20"/>
      <w:lang w:val="pt-BR"/>
    </w:rPr>
  </w:style>
  <w:style w:type="character" w:customStyle="1" w:styleId="Ttulo9Char11">
    <w:name w:val="Título 9 Char_11"/>
    <w:basedOn w:val="Fontepargpadro"/>
    <w:link w:val="Heading911"/>
    <w:rsid w:val="00111FEC"/>
    <w:rPr>
      <w:rFonts w:ascii="Times" w:eastAsia="Calibri" w:hAnsi="Times"/>
      <w:sz w:val="22"/>
      <w:lang w:eastAsia="en-US"/>
    </w:rPr>
  </w:style>
  <w:style w:type="paragraph" w:customStyle="1" w:styleId="Heading620">
    <w:name w:val="Heading 6_20"/>
    <w:basedOn w:val="Normal290"/>
    <w:next w:val="Normal290"/>
    <w:link w:val="Ttulo6Char20"/>
    <w:unhideWhenUsed/>
    <w:qFormat/>
    <w:rsid w:val="00DE6A90"/>
    <w:pPr>
      <w:keepNext/>
      <w:keepLines/>
      <w:spacing w:before="200" w:after="0" w:line="240" w:lineRule="auto"/>
      <w:outlineLvl w:val="5"/>
    </w:pPr>
    <w:rPr>
      <w:rFonts w:ascii="Cambria" w:hAnsi="Cambria"/>
      <w:i/>
      <w:iCs/>
      <w:color w:val="243F60" w:themeColor="accent1" w:themeShade="7F"/>
      <w:sz w:val="20"/>
      <w:szCs w:val="20"/>
      <w:lang w:val="pt-BR" w:eastAsia="pt-BR"/>
    </w:rPr>
  </w:style>
  <w:style w:type="paragraph" w:customStyle="1" w:styleId="Normal290">
    <w:name w:val="Normal_29"/>
    <w:qFormat/>
    <w:rsid w:val="00EE07E4"/>
  </w:style>
  <w:style w:type="character" w:customStyle="1" w:styleId="Ttulo6Char20">
    <w:name w:val="Título 6 Char_20"/>
    <w:basedOn w:val="Fontepargpadro"/>
    <w:link w:val="Heading620"/>
    <w:rsid w:val="00DE6A90"/>
    <w:rPr>
      <w:rFonts w:ascii="Cambria" w:hAnsi="Cambria"/>
      <w:i/>
      <w:iCs/>
      <w:color w:val="243F60" w:themeColor="accent1" w:themeShade="7F"/>
      <w:sz w:val="22"/>
      <w:szCs w:val="22"/>
      <w:lang w:val="en-US" w:eastAsia="en-US"/>
    </w:rPr>
  </w:style>
  <w:style w:type="paragraph" w:customStyle="1" w:styleId="Heading215">
    <w:name w:val="Heading 2_15"/>
    <w:basedOn w:val="Heading315"/>
    <w:next w:val="BodyText17"/>
    <w:link w:val="Ttulo2Char15"/>
    <w:qFormat/>
    <w:rsid w:val="00DE6A90"/>
    <w:pPr>
      <w:numPr>
        <w:ilvl w:val="1"/>
      </w:numPr>
      <w:spacing w:line="280" w:lineRule="atLeast"/>
      <w:outlineLvl w:val="1"/>
    </w:pPr>
    <w:rPr>
      <w:b/>
      <w:sz w:val="24"/>
    </w:rPr>
  </w:style>
  <w:style w:type="paragraph" w:customStyle="1" w:styleId="Heading315">
    <w:name w:val="Heading 3_15"/>
    <w:basedOn w:val="BodyText17"/>
    <w:next w:val="BodyText17"/>
    <w:link w:val="Ttulo3Char15"/>
    <w:qFormat/>
    <w:rsid w:val="00DE6A90"/>
    <w:pPr>
      <w:keepNext/>
      <w:keepLines/>
      <w:numPr>
        <w:ilvl w:val="2"/>
        <w:numId w:val="55"/>
      </w:numPr>
      <w:spacing w:before="130" w:after="0" w:line="260" w:lineRule="atLeast"/>
      <w:outlineLvl w:val="2"/>
    </w:pPr>
    <w:rPr>
      <w:rFonts w:ascii="Times" w:hAnsi="Times"/>
      <w:i/>
      <w:szCs w:val="20"/>
      <w:lang w:val="pt-BR"/>
    </w:rPr>
  </w:style>
  <w:style w:type="paragraph" w:customStyle="1" w:styleId="BodyText17">
    <w:name w:val="Body Text_17"/>
    <w:basedOn w:val="Normal290"/>
    <w:link w:val="CorpodetextoChar17"/>
    <w:rsid w:val="00DE6A90"/>
    <w:pPr>
      <w:spacing w:after="120"/>
    </w:pPr>
  </w:style>
  <w:style w:type="character" w:customStyle="1" w:styleId="CorpodetextoChar17">
    <w:name w:val="Corpo de texto Char_17"/>
    <w:basedOn w:val="Fontepargpadro"/>
    <w:link w:val="BodyText17"/>
    <w:rsid w:val="00DE6A90"/>
    <w:rPr>
      <w:rFonts w:ascii="Calibri" w:eastAsia="Calibri" w:hAnsi="Calibri"/>
      <w:sz w:val="22"/>
      <w:szCs w:val="22"/>
      <w:lang w:val="en-US" w:eastAsia="en-US"/>
    </w:rPr>
  </w:style>
  <w:style w:type="character" w:customStyle="1" w:styleId="Ttulo3Char15">
    <w:name w:val="Título 3 Char_15"/>
    <w:basedOn w:val="Fontepargpadro"/>
    <w:link w:val="Heading315"/>
    <w:rsid w:val="00DE6A90"/>
    <w:rPr>
      <w:rFonts w:ascii="Times" w:eastAsia="Calibri" w:hAnsi="Times"/>
      <w:i/>
      <w:sz w:val="22"/>
      <w:lang w:eastAsia="en-US"/>
    </w:rPr>
  </w:style>
  <w:style w:type="character" w:customStyle="1" w:styleId="Ttulo2Char15">
    <w:name w:val="Título 2 Char_15"/>
    <w:basedOn w:val="Fontepargpadro"/>
    <w:link w:val="Heading215"/>
    <w:rsid w:val="00DE6A90"/>
    <w:rPr>
      <w:rFonts w:ascii="Times" w:eastAsia="Calibri" w:hAnsi="Times"/>
      <w:b/>
      <w:i/>
      <w:sz w:val="24"/>
      <w:lang w:eastAsia="en-US"/>
    </w:rPr>
  </w:style>
  <w:style w:type="paragraph" w:customStyle="1" w:styleId="Heading412">
    <w:name w:val="Heading 4_12"/>
    <w:basedOn w:val="BodyText17"/>
    <w:next w:val="BodyText17"/>
    <w:link w:val="Ttulo4Char12"/>
    <w:qFormat/>
    <w:rsid w:val="00DE6A90"/>
    <w:pPr>
      <w:numPr>
        <w:ilvl w:val="3"/>
        <w:numId w:val="55"/>
      </w:numPr>
      <w:spacing w:before="130" w:after="130" w:line="260" w:lineRule="atLeast"/>
      <w:outlineLvl w:val="3"/>
    </w:pPr>
    <w:rPr>
      <w:rFonts w:ascii="Times" w:hAnsi="Times"/>
      <w:szCs w:val="20"/>
      <w:lang w:val="pt-BR"/>
    </w:rPr>
  </w:style>
  <w:style w:type="character" w:customStyle="1" w:styleId="Ttulo4Char12">
    <w:name w:val="Título 4 Char_12"/>
    <w:basedOn w:val="Fontepargpadro"/>
    <w:link w:val="Heading412"/>
    <w:rsid w:val="00DE6A90"/>
    <w:rPr>
      <w:rFonts w:ascii="Times" w:eastAsia="Calibri" w:hAnsi="Times"/>
      <w:sz w:val="22"/>
      <w:lang w:eastAsia="en-US"/>
    </w:rPr>
  </w:style>
  <w:style w:type="paragraph" w:customStyle="1" w:styleId="Heading512">
    <w:name w:val="Heading 5_12"/>
    <w:basedOn w:val="Normal290"/>
    <w:next w:val="Normal290"/>
    <w:link w:val="Ttulo5Char12"/>
    <w:qFormat/>
    <w:rsid w:val="00DE6A90"/>
    <w:pPr>
      <w:numPr>
        <w:ilvl w:val="4"/>
        <w:numId w:val="55"/>
      </w:numPr>
      <w:spacing w:after="0" w:line="240" w:lineRule="auto"/>
      <w:outlineLvl w:val="4"/>
    </w:pPr>
    <w:rPr>
      <w:rFonts w:ascii="Times" w:hAnsi="Times"/>
      <w:szCs w:val="20"/>
      <w:lang w:val="pt-BR"/>
    </w:rPr>
  </w:style>
  <w:style w:type="character" w:customStyle="1" w:styleId="Ttulo5Char12">
    <w:name w:val="Título 5 Char_12"/>
    <w:basedOn w:val="Fontepargpadro"/>
    <w:link w:val="Heading512"/>
    <w:rsid w:val="00DE6A90"/>
    <w:rPr>
      <w:rFonts w:ascii="Times" w:eastAsia="Calibri" w:hAnsi="Times"/>
      <w:sz w:val="22"/>
      <w:lang w:eastAsia="en-US"/>
    </w:rPr>
  </w:style>
  <w:style w:type="paragraph" w:customStyle="1" w:styleId="Heading712">
    <w:name w:val="Heading 7_12"/>
    <w:basedOn w:val="Normal290"/>
    <w:next w:val="Normal290"/>
    <w:link w:val="Ttulo7Char12"/>
    <w:qFormat/>
    <w:rsid w:val="00DE6A90"/>
    <w:pPr>
      <w:numPr>
        <w:ilvl w:val="6"/>
        <w:numId w:val="55"/>
      </w:numPr>
      <w:spacing w:after="0" w:line="240" w:lineRule="auto"/>
      <w:outlineLvl w:val="6"/>
    </w:pPr>
    <w:rPr>
      <w:rFonts w:ascii="Times" w:hAnsi="Times"/>
      <w:szCs w:val="20"/>
      <w:lang w:val="pt-BR"/>
    </w:rPr>
  </w:style>
  <w:style w:type="character" w:customStyle="1" w:styleId="Ttulo7Char12">
    <w:name w:val="Título 7 Char_12"/>
    <w:basedOn w:val="Fontepargpadro"/>
    <w:link w:val="Heading712"/>
    <w:rsid w:val="00DE6A90"/>
    <w:rPr>
      <w:rFonts w:ascii="Times" w:eastAsia="Calibri" w:hAnsi="Times"/>
      <w:sz w:val="22"/>
      <w:lang w:eastAsia="en-US"/>
    </w:rPr>
  </w:style>
  <w:style w:type="paragraph" w:customStyle="1" w:styleId="Heading812">
    <w:name w:val="Heading 8_12"/>
    <w:basedOn w:val="Normal290"/>
    <w:next w:val="Normal290"/>
    <w:link w:val="Ttulo8Char12"/>
    <w:qFormat/>
    <w:rsid w:val="00DE6A90"/>
    <w:pPr>
      <w:numPr>
        <w:ilvl w:val="7"/>
        <w:numId w:val="55"/>
      </w:numPr>
      <w:spacing w:after="0" w:line="240" w:lineRule="auto"/>
      <w:outlineLvl w:val="7"/>
    </w:pPr>
    <w:rPr>
      <w:rFonts w:ascii="Times" w:hAnsi="Times"/>
      <w:szCs w:val="20"/>
      <w:lang w:val="pt-BR"/>
    </w:rPr>
  </w:style>
  <w:style w:type="character" w:customStyle="1" w:styleId="Ttulo8Char12">
    <w:name w:val="Título 8 Char_12"/>
    <w:basedOn w:val="Fontepargpadro"/>
    <w:link w:val="Heading812"/>
    <w:rsid w:val="00DE6A90"/>
    <w:rPr>
      <w:rFonts w:ascii="Times" w:eastAsia="Calibri" w:hAnsi="Times"/>
      <w:sz w:val="22"/>
      <w:lang w:eastAsia="en-US"/>
    </w:rPr>
  </w:style>
  <w:style w:type="paragraph" w:customStyle="1" w:styleId="Heading912">
    <w:name w:val="Heading 9_12"/>
    <w:basedOn w:val="Normal290"/>
    <w:next w:val="Normal290"/>
    <w:link w:val="Ttulo9Char12"/>
    <w:qFormat/>
    <w:rsid w:val="00DE6A90"/>
    <w:pPr>
      <w:numPr>
        <w:ilvl w:val="8"/>
        <w:numId w:val="55"/>
      </w:numPr>
      <w:spacing w:after="0" w:line="240" w:lineRule="auto"/>
      <w:outlineLvl w:val="8"/>
    </w:pPr>
    <w:rPr>
      <w:rFonts w:ascii="Times" w:hAnsi="Times"/>
      <w:szCs w:val="20"/>
      <w:lang w:val="pt-BR"/>
    </w:rPr>
  </w:style>
  <w:style w:type="character" w:customStyle="1" w:styleId="Ttulo9Char12">
    <w:name w:val="Título 9 Char_12"/>
    <w:basedOn w:val="Fontepargpadro"/>
    <w:link w:val="Heading912"/>
    <w:rsid w:val="00DE6A90"/>
    <w:rPr>
      <w:rFonts w:ascii="Times" w:eastAsia="Calibri" w:hAnsi="Times"/>
      <w:sz w:val="22"/>
      <w:lang w:eastAsia="en-US"/>
    </w:rPr>
  </w:style>
  <w:style w:type="paragraph" w:customStyle="1" w:styleId="Boletrec">
    <w:name w:val="Bolet rec"/>
    <w:basedOn w:val="Normal290"/>
    <w:rsid w:val="00833D17"/>
    <w:pPr>
      <w:spacing w:before="60" w:after="60" w:line="240" w:lineRule="auto"/>
      <w:jc w:val="both"/>
    </w:pPr>
    <w:rPr>
      <w:rFonts w:ascii="Times New Roman" w:eastAsia="Times New Roman" w:hAnsi="Times New Roman"/>
      <w:sz w:val="24"/>
      <w:szCs w:val="24"/>
      <w:lang w:val="pt-BR" w:eastAsia="pt-BR"/>
    </w:rPr>
  </w:style>
  <w:style w:type="paragraph" w:customStyle="1" w:styleId="17TEXTOcorpojustificado4">
    <w:name w:val="17. «TEXTO» corpo justificado_4"/>
    <w:basedOn w:val="Normal290"/>
    <w:rsid w:val="00833D17"/>
    <w:pPr>
      <w:spacing w:after="0" w:line="260" w:lineRule="atLeast"/>
      <w:jc w:val="both"/>
    </w:pPr>
    <w:rPr>
      <w:rFonts w:ascii="Times" w:eastAsia="Times New Roman" w:hAnsi="Times"/>
      <w:sz w:val="20"/>
      <w:szCs w:val="20"/>
      <w:lang w:val="pt-BR" w:eastAsia="pt-BR"/>
    </w:rPr>
  </w:style>
  <w:style w:type="character" w:customStyle="1" w:styleId="PlaceholderText21">
    <w:name w:val="Placeholder Text_21"/>
    <w:basedOn w:val="Fontepargpadro"/>
    <w:uiPriority w:val="99"/>
    <w:semiHidden/>
    <w:rsid w:val="004B2899"/>
    <w:rPr>
      <w:color w:val="808080"/>
      <w:sz w:val="20"/>
      <w:szCs w:val="20"/>
      <w:lang w:val="en-US" w:eastAsia="en-US"/>
    </w:rPr>
  </w:style>
  <w:style w:type="paragraph" w:customStyle="1" w:styleId="Header021">
    <w:name w:val="Header_0_21"/>
    <w:basedOn w:val="Normal121"/>
    <w:link w:val="CabealhoChar021"/>
    <w:uiPriority w:val="99"/>
    <w:unhideWhenUsed/>
    <w:rsid w:val="004B2899"/>
    <w:pPr>
      <w:tabs>
        <w:tab w:val="center" w:pos="4680"/>
        <w:tab w:val="right" w:pos="9360"/>
      </w:tabs>
      <w:spacing w:after="0" w:line="240" w:lineRule="auto"/>
    </w:pPr>
    <w:rPr>
      <w:sz w:val="20"/>
      <w:szCs w:val="20"/>
    </w:rPr>
  </w:style>
  <w:style w:type="paragraph" w:customStyle="1" w:styleId="Normal121">
    <w:name w:val="Normal_1_21"/>
    <w:qFormat/>
    <w:rsid w:val="004B2899"/>
    <w:rPr>
      <w:rFonts w:ascii="Times New Roman" w:hAnsi="Times New Roman"/>
    </w:rPr>
  </w:style>
  <w:style w:type="character" w:customStyle="1" w:styleId="CabealhoChar021">
    <w:name w:val="Cabeçalho Char_0_21"/>
    <w:basedOn w:val="Fontepargpadro"/>
    <w:link w:val="Header021"/>
    <w:uiPriority w:val="99"/>
    <w:rsid w:val="004B2899"/>
  </w:style>
  <w:style w:type="paragraph" w:customStyle="1" w:styleId="Header121">
    <w:name w:val="Header_1_21"/>
    <w:basedOn w:val="Normal521"/>
    <w:link w:val="CabealhoChar121"/>
    <w:uiPriority w:val="99"/>
    <w:unhideWhenUsed/>
    <w:rsid w:val="004B2899"/>
    <w:pPr>
      <w:tabs>
        <w:tab w:val="center" w:pos="4680"/>
        <w:tab w:val="right" w:pos="9360"/>
      </w:tabs>
      <w:spacing w:after="0" w:line="240" w:lineRule="auto"/>
    </w:pPr>
    <w:rPr>
      <w:sz w:val="20"/>
      <w:szCs w:val="20"/>
    </w:rPr>
  </w:style>
  <w:style w:type="paragraph" w:customStyle="1" w:styleId="Normal521">
    <w:name w:val="Normal_5_21"/>
    <w:qFormat/>
    <w:rsid w:val="004B2899"/>
    <w:rPr>
      <w:rFonts w:ascii="Times New Roman" w:hAnsi="Times New Roman"/>
    </w:rPr>
  </w:style>
  <w:style w:type="character" w:customStyle="1" w:styleId="CabealhoChar121">
    <w:name w:val="Cabeçalho Char_1_21"/>
    <w:basedOn w:val="Fontepargpadro"/>
    <w:link w:val="Header121"/>
    <w:uiPriority w:val="99"/>
    <w:rsid w:val="004B2899"/>
  </w:style>
  <w:style w:type="paragraph" w:customStyle="1" w:styleId="Header210">
    <w:name w:val="Header_21"/>
    <w:basedOn w:val="Normal021"/>
    <w:link w:val="CabealhoChar22"/>
    <w:uiPriority w:val="99"/>
    <w:unhideWhenUsed/>
    <w:rsid w:val="004B2899"/>
    <w:pPr>
      <w:tabs>
        <w:tab w:val="center" w:pos="4680"/>
        <w:tab w:val="right" w:pos="9360"/>
      </w:tabs>
      <w:spacing w:after="0" w:line="240" w:lineRule="auto"/>
    </w:pPr>
    <w:rPr>
      <w:sz w:val="20"/>
      <w:szCs w:val="20"/>
    </w:rPr>
  </w:style>
  <w:style w:type="paragraph" w:customStyle="1" w:styleId="Normal021">
    <w:name w:val="Normal_0_21"/>
    <w:qFormat/>
    <w:rsid w:val="004B2899"/>
    <w:rPr>
      <w:rFonts w:ascii="Times New Roman" w:hAnsi="Times New Roman"/>
    </w:rPr>
  </w:style>
  <w:style w:type="character" w:customStyle="1" w:styleId="CabealhoChar22">
    <w:name w:val="Cabeçalho Char_22"/>
    <w:basedOn w:val="Fontepargpadro"/>
    <w:link w:val="Header210"/>
    <w:uiPriority w:val="99"/>
    <w:rsid w:val="004B2899"/>
  </w:style>
  <w:style w:type="paragraph" w:customStyle="1" w:styleId="Footer021">
    <w:name w:val="Footer_0_21"/>
    <w:basedOn w:val="Normal321"/>
    <w:link w:val="RodapChar021"/>
    <w:uiPriority w:val="99"/>
    <w:unhideWhenUsed/>
    <w:rsid w:val="004B2899"/>
    <w:pPr>
      <w:tabs>
        <w:tab w:val="center" w:pos="4680"/>
        <w:tab w:val="right" w:pos="9360"/>
      </w:tabs>
      <w:spacing w:after="0" w:line="240" w:lineRule="auto"/>
    </w:pPr>
    <w:rPr>
      <w:sz w:val="20"/>
      <w:szCs w:val="20"/>
    </w:rPr>
  </w:style>
  <w:style w:type="paragraph" w:customStyle="1" w:styleId="Normal321">
    <w:name w:val="Normal_3_21"/>
    <w:qFormat/>
    <w:rsid w:val="004B2899"/>
    <w:rPr>
      <w:rFonts w:ascii="Times New Roman" w:hAnsi="Times New Roman"/>
    </w:rPr>
  </w:style>
  <w:style w:type="character" w:customStyle="1" w:styleId="RodapChar021">
    <w:name w:val="Rodapé Char_0_21"/>
    <w:basedOn w:val="Fontepargpadro"/>
    <w:link w:val="Footer021"/>
    <w:uiPriority w:val="99"/>
    <w:rsid w:val="004B2899"/>
  </w:style>
  <w:style w:type="paragraph" w:customStyle="1" w:styleId="Normal421">
    <w:name w:val="Normal_4_21"/>
    <w:qFormat/>
    <w:rsid w:val="004B2899"/>
    <w:pPr>
      <w:spacing w:after="0" w:line="240" w:lineRule="auto"/>
    </w:pPr>
    <w:rPr>
      <w:rFonts w:ascii="Times New Roman" w:hAnsi="Times New Roman"/>
      <w:sz w:val="20"/>
      <w:szCs w:val="20"/>
    </w:rPr>
  </w:style>
  <w:style w:type="paragraph" w:customStyle="1" w:styleId="Footer121">
    <w:name w:val="Footer_1_21"/>
    <w:basedOn w:val="Normal621"/>
    <w:link w:val="RodapChar121"/>
    <w:uiPriority w:val="99"/>
    <w:unhideWhenUsed/>
    <w:rsid w:val="004B2899"/>
    <w:pPr>
      <w:tabs>
        <w:tab w:val="center" w:pos="4680"/>
        <w:tab w:val="right" w:pos="9360"/>
      </w:tabs>
      <w:spacing w:after="0" w:line="240" w:lineRule="auto"/>
    </w:pPr>
    <w:rPr>
      <w:sz w:val="20"/>
      <w:szCs w:val="20"/>
    </w:rPr>
  </w:style>
  <w:style w:type="paragraph" w:customStyle="1" w:styleId="Normal621">
    <w:name w:val="Normal_6_21"/>
    <w:qFormat/>
    <w:rsid w:val="004B2899"/>
    <w:rPr>
      <w:rFonts w:ascii="Times New Roman" w:hAnsi="Times New Roman"/>
    </w:rPr>
  </w:style>
  <w:style w:type="character" w:customStyle="1" w:styleId="RodapChar121">
    <w:name w:val="Rodapé Char_1_21"/>
    <w:basedOn w:val="Fontepargpadro"/>
    <w:link w:val="Footer121"/>
    <w:uiPriority w:val="99"/>
    <w:rsid w:val="004B2899"/>
  </w:style>
  <w:style w:type="paragraph" w:customStyle="1" w:styleId="Footer210">
    <w:name w:val="Footer_21"/>
    <w:basedOn w:val="Normal2200"/>
    <w:link w:val="RodapChar22"/>
    <w:uiPriority w:val="99"/>
    <w:unhideWhenUsed/>
    <w:rsid w:val="004B2899"/>
    <w:pPr>
      <w:tabs>
        <w:tab w:val="center" w:pos="4680"/>
        <w:tab w:val="right" w:pos="9360"/>
      </w:tabs>
      <w:spacing w:after="0" w:line="240" w:lineRule="auto"/>
    </w:pPr>
    <w:rPr>
      <w:sz w:val="20"/>
      <w:szCs w:val="20"/>
    </w:rPr>
  </w:style>
  <w:style w:type="paragraph" w:customStyle="1" w:styleId="Normal2200">
    <w:name w:val="Normal_2_20"/>
    <w:qFormat/>
    <w:rsid w:val="004B2899"/>
    <w:rPr>
      <w:rFonts w:ascii="Times New Roman" w:hAnsi="Times New Roman"/>
    </w:rPr>
  </w:style>
  <w:style w:type="character" w:customStyle="1" w:styleId="RodapChar22">
    <w:name w:val="Rodapé Char_22"/>
    <w:basedOn w:val="Fontepargpadro"/>
    <w:link w:val="Footer210"/>
    <w:uiPriority w:val="99"/>
    <w:rsid w:val="004B2899"/>
  </w:style>
  <w:style w:type="paragraph" w:customStyle="1" w:styleId="Heading621">
    <w:name w:val="Heading 6_21"/>
    <w:basedOn w:val="Normal300"/>
    <w:next w:val="Normal300"/>
    <w:link w:val="Ttulo6Char21"/>
    <w:semiHidden/>
    <w:unhideWhenUsed/>
    <w:qFormat/>
    <w:rsid w:val="004673DC"/>
    <w:pPr>
      <w:keepNext/>
      <w:keepLines/>
      <w:spacing w:before="200"/>
      <w:outlineLvl w:val="5"/>
    </w:pPr>
    <w:rPr>
      <w:rFonts w:ascii="Cambria" w:hAnsi="Cambria"/>
      <w:i/>
      <w:iCs/>
      <w:color w:val="243F60" w:themeColor="accent1" w:themeShade="7F"/>
      <w:sz w:val="20"/>
    </w:rPr>
  </w:style>
  <w:style w:type="paragraph" w:customStyle="1" w:styleId="Normal300">
    <w:name w:val="Normal_30"/>
    <w:qFormat/>
    <w:rsid w:val="004673DC"/>
    <w:pPr>
      <w:spacing w:after="0" w:line="240" w:lineRule="auto"/>
    </w:pPr>
    <w:rPr>
      <w:rFonts w:ascii="Times" w:hAnsi="Times"/>
      <w:szCs w:val="20"/>
      <w:lang w:val="pt-BR" w:eastAsia="pt-BR"/>
    </w:rPr>
  </w:style>
  <w:style w:type="character" w:customStyle="1" w:styleId="Ttulo6Char21">
    <w:name w:val="Título 6 Char_21"/>
    <w:basedOn w:val="Fontepargpadro"/>
    <w:link w:val="Heading621"/>
    <w:semiHidden/>
    <w:rsid w:val="004673DC"/>
    <w:rPr>
      <w:rFonts w:ascii="Cambria" w:hAnsi="Cambria"/>
      <w:i/>
      <w:iCs/>
      <w:color w:val="243F60" w:themeColor="accent1" w:themeShade="7F"/>
      <w:sz w:val="24"/>
      <w:szCs w:val="24"/>
    </w:rPr>
  </w:style>
  <w:style w:type="paragraph" w:customStyle="1" w:styleId="Heading216">
    <w:name w:val="Heading 2_16"/>
    <w:basedOn w:val="Heading316"/>
    <w:next w:val="BodyText18"/>
    <w:link w:val="Ttulo2Char16"/>
    <w:qFormat/>
    <w:rsid w:val="00E752A2"/>
    <w:pPr>
      <w:numPr>
        <w:ilvl w:val="1"/>
      </w:numPr>
      <w:spacing w:line="280" w:lineRule="atLeast"/>
      <w:outlineLvl w:val="1"/>
    </w:pPr>
    <w:rPr>
      <w:b/>
      <w:sz w:val="24"/>
    </w:rPr>
  </w:style>
  <w:style w:type="paragraph" w:customStyle="1" w:styleId="Heading316">
    <w:name w:val="Heading 3_16"/>
    <w:basedOn w:val="BodyText18"/>
    <w:next w:val="BodyText18"/>
    <w:link w:val="Ttulo3Char16"/>
    <w:qFormat/>
    <w:rsid w:val="00E752A2"/>
    <w:pPr>
      <w:keepNext/>
      <w:keepLines/>
      <w:numPr>
        <w:ilvl w:val="2"/>
        <w:numId w:val="58"/>
      </w:numPr>
      <w:spacing w:before="130" w:after="0" w:line="260" w:lineRule="atLeast"/>
      <w:outlineLvl w:val="2"/>
    </w:pPr>
    <w:rPr>
      <w:i/>
      <w:lang w:eastAsia="en-US"/>
    </w:rPr>
  </w:style>
  <w:style w:type="paragraph" w:customStyle="1" w:styleId="BodyText18">
    <w:name w:val="Body Text_18"/>
    <w:basedOn w:val="Normal300"/>
    <w:link w:val="CorpodetextoChar18"/>
    <w:rsid w:val="00E752A2"/>
    <w:pPr>
      <w:spacing w:after="120"/>
    </w:pPr>
  </w:style>
  <w:style w:type="character" w:customStyle="1" w:styleId="CorpodetextoChar18">
    <w:name w:val="Corpo de texto Char_18"/>
    <w:basedOn w:val="Fontepargpadro"/>
    <w:link w:val="BodyText18"/>
    <w:rsid w:val="00E752A2"/>
    <w:rPr>
      <w:rFonts w:ascii="Times" w:hAnsi="Times"/>
      <w:sz w:val="22"/>
    </w:rPr>
  </w:style>
  <w:style w:type="character" w:customStyle="1" w:styleId="Ttulo3Char16">
    <w:name w:val="Título 3 Char_16"/>
    <w:basedOn w:val="Fontepargpadro"/>
    <w:link w:val="Heading316"/>
    <w:rsid w:val="00E752A2"/>
    <w:rPr>
      <w:rFonts w:ascii="Times" w:eastAsia="Calibri" w:hAnsi="Times"/>
      <w:i/>
      <w:sz w:val="22"/>
      <w:lang w:eastAsia="en-US"/>
    </w:rPr>
  </w:style>
  <w:style w:type="character" w:customStyle="1" w:styleId="Ttulo2Char16">
    <w:name w:val="Título 2 Char_16"/>
    <w:basedOn w:val="Fontepargpadro"/>
    <w:link w:val="Heading216"/>
    <w:rsid w:val="00E752A2"/>
    <w:rPr>
      <w:rFonts w:ascii="Times" w:eastAsia="Calibri" w:hAnsi="Times"/>
      <w:b/>
      <w:i/>
      <w:sz w:val="24"/>
      <w:lang w:eastAsia="en-US"/>
    </w:rPr>
  </w:style>
  <w:style w:type="paragraph" w:customStyle="1" w:styleId="Heading413">
    <w:name w:val="Heading 4_13"/>
    <w:basedOn w:val="BodyText18"/>
    <w:next w:val="BodyText18"/>
    <w:link w:val="Ttulo4Char13"/>
    <w:qFormat/>
    <w:rsid w:val="00E752A2"/>
    <w:pPr>
      <w:numPr>
        <w:ilvl w:val="3"/>
        <w:numId w:val="58"/>
      </w:numPr>
      <w:spacing w:before="130" w:after="130" w:line="260" w:lineRule="atLeast"/>
      <w:outlineLvl w:val="3"/>
    </w:pPr>
    <w:rPr>
      <w:lang w:eastAsia="en-US"/>
    </w:rPr>
  </w:style>
  <w:style w:type="character" w:customStyle="1" w:styleId="Ttulo4Char13">
    <w:name w:val="Título 4 Char_13"/>
    <w:basedOn w:val="Fontepargpadro"/>
    <w:link w:val="Heading413"/>
    <w:rsid w:val="00E752A2"/>
    <w:rPr>
      <w:rFonts w:ascii="Times" w:eastAsia="Calibri" w:hAnsi="Times"/>
      <w:sz w:val="22"/>
      <w:lang w:eastAsia="en-US"/>
    </w:rPr>
  </w:style>
  <w:style w:type="paragraph" w:customStyle="1" w:styleId="Heading513">
    <w:name w:val="Heading 5_13"/>
    <w:basedOn w:val="Normal300"/>
    <w:next w:val="Normal300"/>
    <w:link w:val="Ttulo5Char13"/>
    <w:qFormat/>
    <w:rsid w:val="00E752A2"/>
    <w:pPr>
      <w:numPr>
        <w:ilvl w:val="4"/>
        <w:numId w:val="58"/>
      </w:numPr>
      <w:outlineLvl w:val="4"/>
    </w:pPr>
    <w:rPr>
      <w:lang w:eastAsia="en-US"/>
    </w:rPr>
  </w:style>
  <w:style w:type="character" w:customStyle="1" w:styleId="Ttulo5Char13">
    <w:name w:val="Título 5 Char_13"/>
    <w:basedOn w:val="Fontepargpadro"/>
    <w:link w:val="Heading513"/>
    <w:rsid w:val="00E752A2"/>
    <w:rPr>
      <w:rFonts w:ascii="Times" w:eastAsia="Calibri" w:hAnsi="Times"/>
      <w:sz w:val="22"/>
      <w:lang w:eastAsia="en-US"/>
    </w:rPr>
  </w:style>
  <w:style w:type="paragraph" w:customStyle="1" w:styleId="Heading713">
    <w:name w:val="Heading 7_13"/>
    <w:basedOn w:val="Normal300"/>
    <w:next w:val="Normal300"/>
    <w:link w:val="Ttulo7Char13"/>
    <w:qFormat/>
    <w:rsid w:val="00E752A2"/>
    <w:pPr>
      <w:numPr>
        <w:ilvl w:val="6"/>
        <w:numId w:val="58"/>
      </w:numPr>
      <w:outlineLvl w:val="6"/>
    </w:pPr>
    <w:rPr>
      <w:lang w:eastAsia="en-US"/>
    </w:rPr>
  </w:style>
  <w:style w:type="character" w:customStyle="1" w:styleId="Ttulo7Char13">
    <w:name w:val="Título 7 Char_13"/>
    <w:basedOn w:val="Fontepargpadro"/>
    <w:link w:val="Heading713"/>
    <w:rsid w:val="00E752A2"/>
    <w:rPr>
      <w:rFonts w:ascii="Times" w:eastAsia="Calibri" w:hAnsi="Times"/>
      <w:sz w:val="22"/>
      <w:lang w:eastAsia="en-US"/>
    </w:rPr>
  </w:style>
  <w:style w:type="paragraph" w:customStyle="1" w:styleId="Heading813">
    <w:name w:val="Heading 8_13"/>
    <w:basedOn w:val="Normal300"/>
    <w:next w:val="Normal300"/>
    <w:link w:val="Ttulo8Char13"/>
    <w:qFormat/>
    <w:rsid w:val="00E752A2"/>
    <w:pPr>
      <w:numPr>
        <w:ilvl w:val="7"/>
        <w:numId w:val="58"/>
      </w:numPr>
      <w:outlineLvl w:val="7"/>
    </w:pPr>
    <w:rPr>
      <w:lang w:eastAsia="en-US"/>
    </w:rPr>
  </w:style>
  <w:style w:type="character" w:customStyle="1" w:styleId="Ttulo8Char13">
    <w:name w:val="Título 8 Char_13"/>
    <w:basedOn w:val="Fontepargpadro"/>
    <w:link w:val="Heading813"/>
    <w:rsid w:val="00E752A2"/>
    <w:rPr>
      <w:rFonts w:ascii="Times" w:eastAsia="Calibri" w:hAnsi="Times"/>
      <w:sz w:val="22"/>
      <w:lang w:eastAsia="en-US"/>
    </w:rPr>
  </w:style>
  <w:style w:type="paragraph" w:customStyle="1" w:styleId="Heading913">
    <w:name w:val="Heading 9_13"/>
    <w:basedOn w:val="Normal300"/>
    <w:next w:val="Normal300"/>
    <w:link w:val="Ttulo9Char13"/>
    <w:qFormat/>
    <w:rsid w:val="00E752A2"/>
    <w:pPr>
      <w:numPr>
        <w:ilvl w:val="8"/>
        <w:numId w:val="58"/>
      </w:numPr>
      <w:outlineLvl w:val="8"/>
    </w:pPr>
    <w:rPr>
      <w:lang w:eastAsia="en-US"/>
    </w:rPr>
  </w:style>
  <w:style w:type="character" w:customStyle="1" w:styleId="Ttulo9Char13">
    <w:name w:val="Título 9 Char_13"/>
    <w:basedOn w:val="Fontepargpadro"/>
    <w:link w:val="Heading913"/>
    <w:rsid w:val="00E752A2"/>
    <w:rPr>
      <w:rFonts w:ascii="Times" w:eastAsia="Calibri" w:hAnsi="Times"/>
      <w:sz w:val="22"/>
      <w:lang w:eastAsia="en-US"/>
    </w:rPr>
  </w:style>
  <w:style w:type="character" w:customStyle="1" w:styleId="PlaceholderText22">
    <w:name w:val="Placeholder Text_22"/>
    <w:basedOn w:val="Fontepargpadro"/>
    <w:uiPriority w:val="99"/>
    <w:semiHidden/>
    <w:rsid w:val="004B2899"/>
    <w:rPr>
      <w:color w:val="808080"/>
      <w:sz w:val="20"/>
      <w:szCs w:val="20"/>
      <w:lang w:val="en-US" w:eastAsia="en-US"/>
    </w:rPr>
  </w:style>
  <w:style w:type="paragraph" w:customStyle="1" w:styleId="Header022">
    <w:name w:val="Header_0_22"/>
    <w:basedOn w:val="Normal122"/>
    <w:link w:val="CabealhoChar022"/>
    <w:uiPriority w:val="99"/>
    <w:unhideWhenUsed/>
    <w:rsid w:val="004B2899"/>
    <w:pPr>
      <w:tabs>
        <w:tab w:val="center" w:pos="4680"/>
        <w:tab w:val="right" w:pos="9360"/>
      </w:tabs>
      <w:spacing w:after="0" w:line="240" w:lineRule="auto"/>
    </w:pPr>
    <w:rPr>
      <w:sz w:val="20"/>
      <w:szCs w:val="20"/>
    </w:rPr>
  </w:style>
  <w:style w:type="paragraph" w:customStyle="1" w:styleId="Normal122">
    <w:name w:val="Normal_1_22"/>
    <w:qFormat/>
    <w:rsid w:val="004B2899"/>
    <w:rPr>
      <w:rFonts w:ascii="Times New Roman" w:hAnsi="Times New Roman"/>
    </w:rPr>
  </w:style>
  <w:style w:type="character" w:customStyle="1" w:styleId="CabealhoChar022">
    <w:name w:val="Cabeçalho Char_0_22"/>
    <w:basedOn w:val="Fontepargpadro"/>
    <w:link w:val="Header022"/>
    <w:uiPriority w:val="99"/>
    <w:rsid w:val="004B2899"/>
  </w:style>
  <w:style w:type="paragraph" w:customStyle="1" w:styleId="Header122">
    <w:name w:val="Header_1_22"/>
    <w:basedOn w:val="Normal522"/>
    <w:link w:val="CabealhoChar122"/>
    <w:uiPriority w:val="99"/>
    <w:unhideWhenUsed/>
    <w:rsid w:val="004B2899"/>
    <w:pPr>
      <w:tabs>
        <w:tab w:val="center" w:pos="4680"/>
        <w:tab w:val="right" w:pos="9360"/>
      </w:tabs>
      <w:spacing w:after="0" w:line="240" w:lineRule="auto"/>
    </w:pPr>
    <w:rPr>
      <w:sz w:val="20"/>
      <w:szCs w:val="20"/>
    </w:rPr>
  </w:style>
  <w:style w:type="paragraph" w:customStyle="1" w:styleId="Normal522">
    <w:name w:val="Normal_5_22"/>
    <w:qFormat/>
    <w:rsid w:val="004B2899"/>
    <w:rPr>
      <w:rFonts w:ascii="Times New Roman" w:hAnsi="Times New Roman"/>
    </w:rPr>
  </w:style>
  <w:style w:type="character" w:customStyle="1" w:styleId="CabealhoChar122">
    <w:name w:val="Cabeçalho Char_1_22"/>
    <w:basedOn w:val="Fontepargpadro"/>
    <w:link w:val="Header122"/>
    <w:uiPriority w:val="99"/>
    <w:rsid w:val="004B2899"/>
  </w:style>
  <w:style w:type="paragraph" w:customStyle="1" w:styleId="Header22">
    <w:name w:val="Header_22"/>
    <w:basedOn w:val="Normal022"/>
    <w:link w:val="CabealhoChar23"/>
    <w:uiPriority w:val="99"/>
    <w:unhideWhenUsed/>
    <w:rsid w:val="004B2899"/>
    <w:pPr>
      <w:tabs>
        <w:tab w:val="center" w:pos="4680"/>
        <w:tab w:val="right" w:pos="9360"/>
      </w:tabs>
      <w:spacing w:after="0" w:line="240" w:lineRule="auto"/>
    </w:pPr>
    <w:rPr>
      <w:sz w:val="20"/>
      <w:szCs w:val="20"/>
    </w:rPr>
  </w:style>
  <w:style w:type="paragraph" w:customStyle="1" w:styleId="Normal022">
    <w:name w:val="Normal_0_22"/>
    <w:qFormat/>
    <w:rsid w:val="004B2899"/>
    <w:rPr>
      <w:rFonts w:ascii="Times New Roman" w:hAnsi="Times New Roman"/>
    </w:rPr>
  </w:style>
  <w:style w:type="character" w:customStyle="1" w:styleId="CabealhoChar23">
    <w:name w:val="Cabeçalho Char_23"/>
    <w:basedOn w:val="Fontepargpadro"/>
    <w:link w:val="Header22"/>
    <w:uiPriority w:val="99"/>
    <w:rsid w:val="004B2899"/>
  </w:style>
  <w:style w:type="paragraph" w:customStyle="1" w:styleId="Footer022">
    <w:name w:val="Footer_0_22"/>
    <w:basedOn w:val="Normal322"/>
    <w:link w:val="RodapChar022"/>
    <w:uiPriority w:val="99"/>
    <w:unhideWhenUsed/>
    <w:rsid w:val="004B2899"/>
    <w:pPr>
      <w:tabs>
        <w:tab w:val="center" w:pos="4680"/>
        <w:tab w:val="right" w:pos="9360"/>
      </w:tabs>
      <w:spacing w:after="0" w:line="240" w:lineRule="auto"/>
    </w:pPr>
    <w:rPr>
      <w:sz w:val="20"/>
      <w:szCs w:val="20"/>
    </w:rPr>
  </w:style>
  <w:style w:type="paragraph" w:customStyle="1" w:styleId="Normal322">
    <w:name w:val="Normal_3_22"/>
    <w:qFormat/>
    <w:rsid w:val="004B2899"/>
    <w:rPr>
      <w:rFonts w:ascii="Times New Roman" w:hAnsi="Times New Roman"/>
    </w:rPr>
  </w:style>
  <w:style w:type="character" w:customStyle="1" w:styleId="RodapChar022">
    <w:name w:val="Rodapé Char_0_22"/>
    <w:basedOn w:val="Fontepargpadro"/>
    <w:link w:val="Footer022"/>
    <w:uiPriority w:val="99"/>
    <w:rsid w:val="004B2899"/>
  </w:style>
  <w:style w:type="paragraph" w:customStyle="1" w:styleId="Normal422">
    <w:name w:val="Normal_4_22"/>
    <w:qFormat/>
    <w:rsid w:val="004B2899"/>
    <w:pPr>
      <w:spacing w:after="0" w:line="240" w:lineRule="auto"/>
    </w:pPr>
    <w:rPr>
      <w:rFonts w:ascii="Times New Roman" w:hAnsi="Times New Roman"/>
      <w:sz w:val="20"/>
      <w:szCs w:val="20"/>
    </w:rPr>
  </w:style>
  <w:style w:type="paragraph" w:customStyle="1" w:styleId="Footer122">
    <w:name w:val="Footer_1_22"/>
    <w:basedOn w:val="Normal622"/>
    <w:link w:val="RodapChar122"/>
    <w:uiPriority w:val="99"/>
    <w:unhideWhenUsed/>
    <w:rsid w:val="004B2899"/>
    <w:pPr>
      <w:tabs>
        <w:tab w:val="center" w:pos="4680"/>
        <w:tab w:val="right" w:pos="9360"/>
      </w:tabs>
      <w:spacing w:after="0" w:line="240" w:lineRule="auto"/>
    </w:pPr>
    <w:rPr>
      <w:sz w:val="20"/>
      <w:szCs w:val="20"/>
    </w:rPr>
  </w:style>
  <w:style w:type="paragraph" w:customStyle="1" w:styleId="Normal622">
    <w:name w:val="Normal_6_22"/>
    <w:qFormat/>
    <w:rsid w:val="004B2899"/>
    <w:rPr>
      <w:rFonts w:ascii="Times New Roman" w:hAnsi="Times New Roman"/>
    </w:rPr>
  </w:style>
  <w:style w:type="character" w:customStyle="1" w:styleId="RodapChar122">
    <w:name w:val="Rodapé Char_1_22"/>
    <w:basedOn w:val="Fontepargpadro"/>
    <w:link w:val="Footer122"/>
    <w:uiPriority w:val="99"/>
    <w:rsid w:val="004B2899"/>
  </w:style>
  <w:style w:type="paragraph" w:customStyle="1" w:styleId="Footer22">
    <w:name w:val="Footer_22"/>
    <w:basedOn w:val="Normal221"/>
    <w:link w:val="RodapChar23"/>
    <w:uiPriority w:val="99"/>
    <w:unhideWhenUsed/>
    <w:rsid w:val="004B2899"/>
    <w:pPr>
      <w:tabs>
        <w:tab w:val="center" w:pos="4680"/>
        <w:tab w:val="right" w:pos="9360"/>
      </w:tabs>
      <w:spacing w:after="0" w:line="240" w:lineRule="auto"/>
    </w:pPr>
    <w:rPr>
      <w:sz w:val="20"/>
      <w:szCs w:val="20"/>
    </w:rPr>
  </w:style>
  <w:style w:type="paragraph" w:customStyle="1" w:styleId="Normal221">
    <w:name w:val="Normal_2_21"/>
    <w:qFormat/>
    <w:rsid w:val="004B2899"/>
    <w:rPr>
      <w:rFonts w:ascii="Times New Roman" w:hAnsi="Times New Roman"/>
    </w:rPr>
  </w:style>
  <w:style w:type="character" w:customStyle="1" w:styleId="RodapChar23">
    <w:name w:val="Rodapé Char_23"/>
    <w:basedOn w:val="Fontepargpadro"/>
    <w:link w:val="Footer22"/>
    <w:uiPriority w:val="99"/>
    <w:rsid w:val="004B2899"/>
  </w:style>
  <w:style w:type="paragraph" w:customStyle="1" w:styleId="Heading622">
    <w:name w:val="Heading 6_22"/>
    <w:basedOn w:val="Normal31a"/>
    <w:next w:val="Normal31a"/>
    <w:link w:val="Ttulo6Char22"/>
    <w:semiHidden/>
    <w:unhideWhenUsed/>
    <w:qFormat/>
    <w:rsid w:val="00E81335"/>
    <w:pPr>
      <w:keepNext/>
      <w:keepLines/>
      <w:spacing w:before="200"/>
      <w:outlineLvl w:val="5"/>
    </w:pPr>
    <w:rPr>
      <w:rFonts w:ascii="Cambria" w:hAnsi="Cambria"/>
      <w:i/>
      <w:iCs/>
      <w:color w:val="243F60" w:themeColor="accent1" w:themeShade="7F"/>
      <w:sz w:val="22"/>
      <w:szCs w:val="20"/>
    </w:rPr>
  </w:style>
  <w:style w:type="paragraph" w:customStyle="1" w:styleId="Normal31a">
    <w:name w:val="Normal_31"/>
    <w:qFormat/>
    <w:rsid w:val="008C63AC"/>
    <w:pPr>
      <w:spacing w:after="0" w:line="240" w:lineRule="auto"/>
    </w:pPr>
    <w:rPr>
      <w:sz w:val="24"/>
      <w:szCs w:val="24"/>
      <w:lang w:val="pt-BR" w:eastAsia="pt-BR"/>
    </w:rPr>
  </w:style>
  <w:style w:type="character" w:customStyle="1" w:styleId="Ttulo6Char22">
    <w:name w:val="Título 6 Char_22"/>
    <w:basedOn w:val="Fontepargpadro"/>
    <w:link w:val="Heading622"/>
    <w:semiHidden/>
    <w:rsid w:val="00E81335"/>
    <w:rPr>
      <w:rFonts w:ascii="Cambria" w:hAnsi="Cambria"/>
      <w:i/>
      <w:iCs/>
      <w:color w:val="243F60" w:themeColor="accent1" w:themeShade="7F"/>
      <w:sz w:val="22"/>
    </w:rPr>
  </w:style>
  <w:style w:type="paragraph" w:customStyle="1" w:styleId="Heading217">
    <w:name w:val="Heading 2_17"/>
    <w:basedOn w:val="Heading317"/>
    <w:next w:val="BodyText19"/>
    <w:link w:val="Ttulo2Char17"/>
    <w:qFormat/>
    <w:rsid w:val="00E81335"/>
    <w:pPr>
      <w:numPr>
        <w:ilvl w:val="1"/>
      </w:numPr>
      <w:spacing w:line="280" w:lineRule="atLeast"/>
      <w:outlineLvl w:val="1"/>
    </w:pPr>
    <w:rPr>
      <w:b/>
      <w:sz w:val="24"/>
    </w:rPr>
  </w:style>
  <w:style w:type="paragraph" w:customStyle="1" w:styleId="Heading317">
    <w:name w:val="Heading 3_17"/>
    <w:basedOn w:val="BodyText19"/>
    <w:next w:val="BodyText19"/>
    <w:link w:val="Ttulo3Char17"/>
    <w:qFormat/>
    <w:rsid w:val="00E81335"/>
    <w:pPr>
      <w:keepNext/>
      <w:keepLines/>
      <w:numPr>
        <w:ilvl w:val="2"/>
        <w:numId w:val="60"/>
      </w:numPr>
      <w:spacing w:before="130" w:after="0" w:line="260" w:lineRule="atLeast"/>
      <w:outlineLvl w:val="2"/>
    </w:pPr>
    <w:rPr>
      <w:rFonts w:ascii="Times" w:hAnsi="Times"/>
      <w:i/>
      <w:sz w:val="22"/>
      <w:szCs w:val="20"/>
      <w:lang w:eastAsia="en-US"/>
    </w:rPr>
  </w:style>
  <w:style w:type="paragraph" w:customStyle="1" w:styleId="BodyText19">
    <w:name w:val="Body Text_19"/>
    <w:basedOn w:val="Normal31a"/>
    <w:link w:val="CorpodetextoChar19"/>
    <w:rsid w:val="00E81335"/>
    <w:pPr>
      <w:spacing w:after="120"/>
    </w:pPr>
  </w:style>
  <w:style w:type="character" w:customStyle="1" w:styleId="CorpodetextoChar19">
    <w:name w:val="Corpo de texto Char_19"/>
    <w:basedOn w:val="Fontepargpadro"/>
    <w:link w:val="BodyText19"/>
    <w:rsid w:val="00E81335"/>
    <w:rPr>
      <w:sz w:val="24"/>
      <w:szCs w:val="24"/>
    </w:rPr>
  </w:style>
  <w:style w:type="character" w:customStyle="1" w:styleId="Ttulo3Char17">
    <w:name w:val="Título 3 Char_17"/>
    <w:basedOn w:val="Fontepargpadro"/>
    <w:link w:val="Heading317"/>
    <w:rsid w:val="00E81335"/>
    <w:rPr>
      <w:rFonts w:ascii="Times" w:eastAsia="Calibri" w:hAnsi="Times"/>
      <w:i/>
      <w:sz w:val="22"/>
      <w:lang w:eastAsia="en-US"/>
    </w:rPr>
  </w:style>
  <w:style w:type="character" w:customStyle="1" w:styleId="Ttulo2Char17">
    <w:name w:val="Título 2 Char_17"/>
    <w:basedOn w:val="Fontepargpadro"/>
    <w:link w:val="Heading217"/>
    <w:rsid w:val="00E81335"/>
    <w:rPr>
      <w:rFonts w:ascii="Times" w:eastAsia="Calibri" w:hAnsi="Times"/>
      <w:b/>
      <w:i/>
      <w:sz w:val="24"/>
      <w:lang w:eastAsia="en-US"/>
    </w:rPr>
  </w:style>
  <w:style w:type="paragraph" w:customStyle="1" w:styleId="Heading414">
    <w:name w:val="Heading 4_14"/>
    <w:basedOn w:val="BodyText19"/>
    <w:next w:val="BodyText19"/>
    <w:link w:val="Ttulo4Char14"/>
    <w:qFormat/>
    <w:rsid w:val="00E81335"/>
    <w:pPr>
      <w:numPr>
        <w:ilvl w:val="3"/>
        <w:numId w:val="60"/>
      </w:numPr>
      <w:spacing w:before="130" w:after="130" w:line="260" w:lineRule="atLeast"/>
      <w:outlineLvl w:val="3"/>
    </w:pPr>
    <w:rPr>
      <w:rFonts w:ascii="Times" w:hAnsi="Times"/>
      <w:sz w:val="22"/>
      <w:szCs w:val="20"/>
      <w:lang w:eastAsia="en-US"/>
    </w:rPr>
  </w:style>
  <w:style w:type="character" w:customStyle="1" w:styleId="Ttulo4Char14">
    <w:name w:val="Título 4 Char_14"/>
    <w:basedOn w:val="Fontepargpadro"/>
    <w:link w:val="Heading414"/>
    <w:rsid w:val="00E81335"/>
    <w:rPr>
      <w:rFonts w:ascii="Times" w:eastAsia="Calibri" w:hAnsi="Times"/>
      <w:sz w:val="22"/>
      <w:lang w:eastAsia="en-US"/>
    </w:rPr>
  </w:style>
  <w:style w:type="paragraph" w:customStyle="1" w:styleId="Heading514">
    <w:name w:val="Heading 5_14"/>
    <w:basedOn w:val="Normal31a"/>
    <w:next w:val="Normal31a"/>
    <w:link w:val="Ttulo5Char14"/>
    <w:qFormat/>
    <w:rsid w:val="00E81335"/>
    <w:pPr>
      <w:numPr>
        <w:ilvl w:val="4"/>
        <w:numId w:val="60"/>
      </w:numPr>
      <w:outlineLvl w:val="4"/>
    </w:pPr>
    <w:rPr>
      <w:rFonts w:ascii="Times" w:hAnsi="Times"/>
      <w:sz w:val="22"/>
      <w:szCs w:val="20"/>
      <w:lang w:eastAsia="en-US"/>
    </w:rPr>
  </w:style>
  <w:style w:type="character" w:customStyle="1" w:styleId="Ttulo5Char14">
    <w:name w:val="Título 5 Char_14"/>
    <w:basedOn w:val="Fontepargpadro"/>
    <w:link w:val="Heading514"/>
    <w:rsid w:val="00E81335"/>
    <w:rPr>
      <w:rFonts w:ascii="Times" w:eastAsia="Calibri" w:hAnsi="Times"/>
      <w:sz w:val="22"/>
      <w:lang w:eastAsia="en-US"/>
    </w:rPr>
  </w:style>
  <w:style w:type="paragraph" w:customStyle="1" w:styleId="Heading714">
    <w:name w:val="Heading 7_14"/>
    <w:basedOn w:val="Normal31a"/>
    <w:next w:val="Normal31a"/>
    <w:link w:val="Ttulo7Char14"/>
    <w:qFormat/>
    <w:rsid w:val="00E81335"/>
    <w:pPr>
      <w:numPr>
        <w:ilvl w:val="6"/>
        <w:numId w:val="60"/>
      </w:numPr>
      <w:outlineLvl w:val="6"/>
    </w:pPr>
    <w:rPr>
      <w:rFonts w:ascii="Times" w:hAnsi="Times"/>
      <w:sz w:val="22"/>
      <w:szCs w:val="20"/>
      <w:lang w:eastAsia="en-US"/>
    </w:rPr>
  </w:style>
  <w:style w:type="character" w:customStyle="1" w:styleId="Ttulo7Char14">
    <w:name w:val="Título 7 Char_14"/>
    <w:basedOn w:val="Fontepargpadro"/>
    <w:link w:val="Heading714"/>
    <w:rsid w:val="00E81335"/>
    <w:rPr>
      <w:rFonts w:ascii="Times" w:eastAsia="Calibri" w:hAnsi="Times"/>
      <w:sz w:val="22"/>
      <w:lang w:eastAsia="en-US"/>
    </w:rPr>
  </w:style>
  <w:style w:type="paragraph" w:customStyle="1" w:styleId="Heading814">
    <w:name w:val="Heading 8_14"/>
    <w:basedOn w:val="Normal31a"/>
    <w:next w:val="Normal31a"/>
    <w:link w:val="Ttulo8Char14"/>
    <w:qFormat/>
    <w:rsid w:val="00E81335"/>
    <w:pPr>
      <w:numPr>
        <w:ilvl w:val="7"/>
        <w:numId w:val="60"/>
      </w:numPr>
      <w:outlineLvl w:val="7"/>
    </w:pPr>
    <w:rPr>
      <w:rFonts w:ascii="Times" w:hAnsi="Times"/>
      <w:sz w:val="22"/>
      <w:szCs w:val="20"/>
      <w:lang w:eastAsia="en-US"/>
    </w:rPr>
  </w:style>
  <w:style w:type="character" w:customStyle="1" w:styleId="Ttulo8Char14">
    <w:name w:val="Título 8 Char_14"/>
    <w:basedOn w:val="Fontepargpadro"/>
    <w:link w:val="Heading814"/>
    <w:rsid w:val="00E81335"/>
    <w:rPr>
      <w:rFonts w:ascii="Times" w:eastAsia="Calibri" w:hAnsi="Times"/>
      <w:sz w:val="22"/>
      <w:lang w:eastAsia="en-US"/>
    </w:rPr>
  </w:style>
  <w:style w:type="paragraph" w:customStyle="1" w:styleId="Heading914">
    <w:name w:val="Heading 9_14"/>
    <w:basedOn w:val="Normal31a"/>
    <w:next w:val="Normal31a"/>
    <w:link w:val="Ttulo9Char14"/>
    <w:qFormat/>
    <w:rsid w:val="00E81335"/>
    <w:pPr>
      <w:numPr>
        <w:ilvl w:val="8"/>
        <w:numId w:val="60"/>
      </w:numPr>
      <w:outlineLvl w:val="8"/>
    </w:pPr>
    <w:rPr>
      <w:rFonts w:ascii="Times" w:hAnsi="Times"/>
      <w:sz w:val="22"/>
      <w:szCs w:val="20"/>
      <w:lang w:eastAsia="en-US"/>
    </w:rPr>
  </w:style>
  <w:style w:type="character" w:customStyle="1" w:styleId="Ttulo9Char14">
    <w:name w:val="Título 9 Char_14"/>
    <w:basedOn w:val="Fontepargpadro"/>
    <w:link w:val="Heading914"/>
    <w:rsid w:val="00E81335"/>
    <w:rPr>
      <w:rFonts w:ascii="Times" w:eastAsia="Calibri" w:hAnsi="Times"/>
      <w:sz w:val="22"/>
      <w:lang w:eastAsia="en-US"/>
    </w:rPr>
  </w:style>
  <w:style w:type="character" w:customStyle="1" w:styleId="PlaceholderText23">
    <w:name w:val="Placeholder Text_23"/>
    <w:basedOn w:val="Fontepargpadro"/>
    <w:uiPriority w:val="99"/>
    <w:semiHidden/>
    <w:rsid w:val="004B2899"/>
    <w:rPr>
      <w:color w:val="808080"/>
      <w:sz w:val="20"/>
      <w:szCs w:val="20"/>
      <w:lang w:val="en-US" w:eastAsia="en-US"/>
    </w:rPr>
  </w:style>
  <w:style w:type="paragraph" w:customStyle="1" w:styleId="Header023">
    <w:name w:val="Header_0_23"/>
    <w:basedOn w:val="Normal123"/>
    <w:link w:val="CabealhoChar023"/>
    <w:uiPriority w:val="99"/>
    <w:unhideWhenUsed/>
    <w:rsid w:val="004B2899"/>
    <w:pPr>
      <w:tabs>
        <w:tab w:val="center" w:pos="4680"/>
        <w:tab w:val="right" w:pos="9360"/>
      </w:tabs>
      <w:spacing w:after="0" w:line="240" w:lineRule="auto"/>
    </w:pPr>
    <w:rPr>
      <w:sz w:val="20"/>
      <w:szCs w:val="20"/>
    </w:rPr>
  </w:style>
  <w:style w:type="paragraph" w:customStyle="1" w:styleId="Normal123">
    <w:name w:val="Normal_1_23"/>
    <w:qFormat/>
    <w:rsid w:val="004B2899"/>
    <w:rPr>
      <w:rFonts w:ascii="Times New Roman" w:hAnsi="Times New Roman"/>
    </w:rPr>
  </w:style>
  <w:style w:type="character" w:customStyle="1" w:styleId="CabealhoChar023">
    <w:name w:val="Cabeçalho Char_0_23"/>
    <w:basedOn w:val="Fontepargpadro"/>
    <w:link w:val="Header023"/>
    <w:uiPriority w:val="99"/>
    <w:rsid w:val="004B2899"/>
  </w:style>
  <w:style w:type="paragraph" w:customStyle="1" w:styleId="Header123">
    <w:name w:val="Header_1_23"/>
    <w:basedOn w:val="Normal523"/>
    <w:link w:val="CabealhoChar123"/>
    <w:uiPriority w:val="99"/>
    <w:unhideWhenUsed/>
    <w:rsid w:val="004B2899"/>
    <w:pPr>
      <w:tabs>
        <w:tab w:val="center" w:pos="4680"/>
        <w:tab w:val="right" w:pos="9360"/>
      </w:tabs>
      <w:spacing w:after="0" w:line="240" w:lineRule="auto"/>
    </w:pPr>
    <w:rPr>
      <w:sz w:val="20"/>
      <w:szCs w:val="20"/>
    </w:rPr>
  </w:style>
  <w:style w:type="paragraph" w:customStyle="1" w:styleId="Normal523">
    <w:name w:val="Normal_5_23"/>
    <w:qFormat/>
    <w:rsid w:val="004B2899"/>
    <w:rPr>
      <w:rFonts w:ascii="Times New Roman" w:hAnsi="Times New Roman"/>
    </w:rPr>
  </w:style>
  <w:style w:type="character" w:customStyle="1" w:styleId="CabealhoChar123">
    <w:name w:val="Cabeçalho Char_1_23"/>
    <w:basedOn w:val="Fontepargpadro"/>
    <w:link w:val="Header123"/>
    <w:uiPriority w:val="99"/>
    <w:rsid w:val="004B2899"/>
  </w:style>
  <w:style w:type="paragraph" w:customStyle="1" w:styleId="Header23">
    <w:name w:val="Header_23"/>
    <w:basedOn w:val="Normal023"/>
    <w:link w:val="CabealhoChar24"/>
    <w:uiPriority w:val="99"/>
    <w:unhideWhenUsed/>
    <w:rsid w:val="004B2899"/>
    <w:pPr>
      <w:tabs>
        <w:tab w:val="center" w:pos="4680"/>
        <w:tab w:val="right" w:pos="9360"/>
      </w:tabs>
      <w:spacing w:after="0" w:line="240" w:lineRule="auto"/>
    </w:pPr>
    <w:rPr>
      <w:sz w:val="20"/>
      <w:szCs w:val="20"/>
    </w:rPr>
  </w:style>
  <w:style w:type="paragraph" w:customStyle="1" w:styleId="Normal023">
    <w:name w:val="Normal_0_23"/>
    <w:qFormat/>
    <w:rsid w:val="004B2899"/>
    <w:rPr>
      <w:rFonts w:ascii="Times New Roman" w:hAnsi="Times New Roman"/>
    </w:rPr>
  </w:style>
  <w:style w:type="character" w:customStyle="1" w:styleId="CabealhoChar24">
    <w:name w:val="Cabeçalho Char_24"/>
    <w:basedOn w:val="Fontepargpadro"/>
    <w:link w:val="Header23"/>
    <w:uiPriority w:val="99"/>
    <w:rsid w:val="004B2899"/>
  </w:style>
  <w:style w:type="paragraph" w:customStyle="1" w:styleId="Footer023">
    <w:name w:val="Footer_0_23"/>
    <w:basedOn w:val="Normal323"/>
    <w:link w:val="RodapChar023"/>
    <w:uiPriority w:val="99"/>
    <w:unhideWhenUsed/>
    <w:rsid w:val="004B2899"/>
    <w:pPr>
      <w:tabs>
        <w:tab w:val="center" w:pos="4680"/>
        <w:tab w:val="right" w:pos="9360"/>
      </w:tabs>
      <w:spacing w:after="0" w:line="240" w:lineRule="auto"/>
    </w:pPr>
    <w:rPr>
      <w:sz w:val="20"/>
      <w:szCs w:val="20"/>
    </w:rPr>
  </w:style>
  <w:style w:type="paragraph" w:customStyle="1" w:styleId="Normal323">
    <w:name w:val="Normal_3_23"/>
    <w:qFormat/>
    <w:rsid w:val="004B2899"/>
    <w:rPr>
      <w:rFonts w:ascii="Times New Roman" w:hAnsi="Times New Roman"/>
    </w:rPr>
  </w:style>
  <w:style w:type="character" w:customStyle="1" w:styleId="RodapChar023">
    <w:name w:val="Rodapé Char_0_23"/>
    <w:basedOn w:val="Fontepargpadro"/>
    <w:link w:val="Footer023"/>
    <w:uiPriority w:val="99"/>
    <w:rsid w:val="004B2899"/>
  </w:style>
  <w:style w:type="paragraph" w:customStyle="1" w:styleId="Normal423">
    <w:name w:val="Normal_4_23"/>
    <w:qFormat/>
    <w:rsid w:val="004B2899"/>
    <w:pPr>
      <w:spacing w:after="0" w:line="240" w:lineRule="auto"/>
    </w:pPr>
    <w:rPr>
      <w:rFonts w:ascii="Times New Roman" w:hAnsi="Times New Roman"/>
      <w:sz w:val="20"/>
      <w:szCs w:val="20"/>
    </w:rPr>
  </w:style>
  <w:style w:type="paragraph" w:customStyle="1" w:styleId="Footer123">
    <w:name w:val="Footer_1_23"/>
    <w:basedOn w:val="Normal623"/>
    <w:link w:val="RodapChar123"/>
    <w:uiPriority w:val="99"/>
    <w:unhideWhenUsed/>
    <w:rsid w:val="004B2899"/>
    <w:pPr>
      <w:tabs>
        <w:tab w:val="center" w:pos="4680"/>
        <w:tab w:val="right" w:pos="9360"/>
      </w:tabs>
      <w:spacing w:after="0" w:line="240" w:lineRule="auto"/>
    </w:pPr>
    <w:rPr>
      <w:sz w:val="20"/>
      <w:szCs w:val="20"/>
    </w:rPr>
  </w:style>
  <w:style w:type="paragraph" w:customStyle="1" w:styleId="Normal623">
    <w:name w:val="Normal_6_23"/>
    <w:qFormat/>
    <w:rsid w:val="004B2899"/>
    <w:rPr>
      <w:rFonts w:ascii="Times New Roman" w:hAnsi="Times New Roman"/>
    </w:rPr>
  </w:style>
  <w:style w:type="character" w:customStyle="1" w:styleId="RodapChar123">
    <w:name w:val="Rodapé Char_1_23"/>
    <w:basedOn w:val="Fontepargpadro"/>
    <w:link w:val="Footer123"/>
    <w:uiPriority w:val="99"/>
    <w:rsid w:val="004B2899"/>
  </w:style>
  <w:style w:type="paragraph" w:customStyle="1" w:styleId="Footer23">
    <w:name w:val="Footer_23"/>
    <w:basedOn w:val="Normal222"/>
    <w:link w:val="RodapChar24"/>
    <w:uiPriority w:val="99"/>
    <w:unhideWhenUsed/>
    <w:rsid w:val="004B2899"/>
    <w:pPr>
      <w:tabs>
        <w:tab w:val="center" w:pos="4680"/>
        <w:tab w:val="right" w:pos="9360"/>
      </w:tabs>
      <w:spacing w:after="0" w:line="240" w:lineRule="auto"/>
    </w:pPr>
    <w:rPr>
      <w:sz w:val="20"/>
      <w:szCs w:val="20"/>
    </w:rPr>
  </w:style>
  <w:style w:type="paragraph" w:customStyle="1" w:styleId="Normal222">
    <w:name w:val="Normal_2_22"/>
    <w:qFormat/>
    <w:rsid w:val="004B2899"/>
    <w:rPr>
      <w:rFonts w:ascii="Times New Roman" w:hAnsi="Times New Roman"/>
    </w:rPr>
  </w:style>
  <w:style w:type="character" w:customStyle="1" w:styleId="RodapChar24">
    <w:name w:val="Rodapé Char_24"/>
    <w:basedOn w:val="Fontepargpadro"/>
    <w:link w:val="Footer23"/>
    <w:uiPriority w:val="99"/>
    <w:rsid w:val="004B2899"/>
  </w:style>
  <w:style w:type="paragraph" w:customStyle="1" w:styleId="Heading623">
    <w:name w:val="Heading 6_23"/>
    <w:basedOn w:val="Normal324"/>
    <w:next w:val="Normal324"/>
    <w:link w:val="Ttulo6Char23"/>
    <w:semiHidden/>
    <w:unhideWhenUsed/>
    <w:qFormat/>
    <w:rsid w:val="00A77386"/>
    <w:pPr>
      <w:keepNext/>
      <w:keepLines/>
      <w:spacing w:before="200" w:after="0" w:line="240" w:lineRule="auto"/>
      <w:outlineLvl w:val="5"/>
    </w:pPr>
    <w:rPr>
      <w:rFonts w:ascii="Cambria" w:hAnsi="Cambria"/>
      <w:i/>
      <w:iCs/>
      <w:color w:val="243F60" w:themeColor="accent1" w:themeShade="7F"/>
      <w:sz w:val="20"/>
      <w:szCs w:val="20"/>
      <w:lang w:val="pt-BR" w:eastAsia="pt-BR"/>
    </w:rPr>
  </w:style>
  <w:style w:type="paragraph" w:customStyle="1" w:styleId="Normal324">
    <w:name w:val="Normal_32"/>
    <w:qFormat/>
    <w:rsid w:val="00327F81"/>
  </w:style>
  <w:style w:type="character" w:customStyle="1" w:styleId="Ttulo6Char23">
    <w:name w:val="Título 6 Char_23"/>
    <w:basedOn w:val="Fontepargpadro"/>
    <w:link w:val="Heading623"/>
    <w:semiHidden/>
    <w:rsid w:val="00A77386"/>
    <w:rPr>
      <w:rFonts w:ascii="Cambria" w:hAnsi="Cambria"/>
      <w:i/>
      <w:iCs/>
      <w:color w:val="243F60" w:themeColor="accent1" w:themeShade="7F"/>
      <w:sz w:val="22"/>
      <w:szCs w:val="22"/>
      <w:lang w:val="en-US" w:eastAsia="en-US"/>
    </w:rPr>
  </w:style>
  <w:style w:type="paragraph" w:customStyle="1" w:styleId="Heading218">
    <w:name w:val="Heading 2_18"/>
    <w:basedOn w:val="Heading318"/>
    <w:next w:val="BodyText20"/>
    <w:link w:val="Ttulo2Char18"/>
    <w:qFormat/>
    <w:rsid w:val="00A77386"/>
    <w:pPr>
      <w:numPr>
        <w:ilvl w:val="1"/>
      </w:numPr>
      <w:spacing w:line="280" w:lineRule="atLeast"/>
      <w:outlineLvl w:val="1"/>
    </w:pPr>
    <w:rPr>
      <w:b/>
      <w:sz w:val="24"/>
    </w:rPr>
  </w:style>
  <w:style w:type="paragraph" w:customStyle="1" w:styleId="Heading318">
    <w:name w:val="Heading 3_18"/>
    <w:basedOn w:val="BodyText20"/>
    <w:next w:val="BodyText20"/>
    <w:link w:val="Ttulo3Char18"/>
    <w:qFormat/>
    <w:rsid w:val="00A77386"/>
    <w:pPr>
      <w:keepNext/>
      <w:keepLines/>
      <w:numPr>
        <w:ilvl w:val="2"/>
        <w:numId w:val="61"/>
      </w:numPr>
      <w:spacing w:before="130" w:after="0" w:line="260" w:lineRule="atLeast"/>
      <w:outlineLvl w:val="2"/>
    </w:pPr>
    <w:rPr>
      <w:rFonts w:ascii="Times" w:hAnsi="Times"/>
      <w:i/>
      <w:szCs w:val="20"/>
      <w:lang w:val="pt-BR"/>
    </w:rPr>
  </w:style>
  <w:style w:type="paragraph" w:customStyle="1" w:styleId="BodyText20">
    <w:name w:val="Body Text_20"/>
    <w:basedOn w:val="Normal324"/>
    <w:link w:val="CorpodetextoChar20"/>
    <w:rsid w:val="00A77386"/>
    <w:pPr>
      <w:spacing w:after="120"/>
    </w:pPr>
  </w:style>
  <w:style w:type="character" w:customStyle="1" w:styleId="CorpodetextoChar20">
    <w:name w:val="Corpo de texto Char_20"/>
    <w:basedOn w:val="Fontepargpadro"/>
    <w:link w:val="BodyText20"/>
    <w:rsid w:val="00A77386"/>
    <w:rPr>
      <w:rFonts w:ascii="Calibri" w:eastAsia="Calibri" w:hAnsi="Calibri"/>
      <w:sz w:val="22"/>
      <w:szCs w:val="22"/>
      <w:lang w:val="en-US" w:eastAsia="en-US"/>
    </w:rPr>
  </w:style>
  <w:style w:type="character" w:customStyle="1" w:styleId="Ttulo3Char18">
    <w:name w:val="Título 3 Char_18"/>
    <w:basedOn w:val="Fontepargpadro"/>
    <w:link w:val="Heading318"/>
    <w:rsid w:val="00A77386"/>
    <w:rPr>
      <w:rFonts w:ascii="Times" w:eastAsia="Calibri" w:hAnsi="Times"/>
      <w:i/>
      <w:sz w:val="22"/>
      <w:lang w:eastAsia="en-US"/>
    </w:rPr>
  </w:style>
  <w:style w:type="character" w:customStyle="1" w:styleId="Ttulo2Char18">
    <w:name w:val="Título 2 Char_18"/>
    <w:basedOn w:val="Fontepargpadro"/>
    <w:link w:val="Heading218"/>
    <w:rsid w:val="00A77386"/>
    <w:rPr>
      <w:rFonts w:ascii="Times" w:eastAsia="Calibri" w:hAnsi="Times"/>
      <w:b/>
      <w:i/>
      <w:sz w:val="24"/>
      <w:lang w:eastAsia="en-US"/>
    </w:rPr>
  </w:style>
  <w:style w:type="paragraph" w:customStyle="1" w:styleId="Heading415">
    <w:name w:val="Heading 4_15"/>
    <w:basedOn w:val="BodyText20"/>
    <w:next w:val="BodyText20"/>
    <w:link w:val="Ttulo4Char15"/>
    <w:qFormat/>
    <w:rsid w:val="00A77386"/>
    <w:pPr>
      <w:numPr>
        <w:ilvl w:val="3"/>
        <w:numId w:val="61"/>
      </w:numPr>
      <w:spacing w:before="130" w:after="130" w:line="260" w:lineRule="atLeast"/>
      <w:outlineLvl w:val="3"/>
    </w:pPr>
    <w:rPr>
      <w:rFonts w:ascii="Times" w:hAnsi="Times"/>
      <w:szCs w:val="20"/>
      <w:lang w:val="pt-BR"/>
    </w:rPr>
  </w:style>
  <w:style w:type="character" w:customStyle="1" w:styleId="Ttulo4Char15">
    <w:name w:val="Título 4 Char_15"/>
    <w:basedOn w:val="Fontepargpadro"/>
    <w:link w:val="Heading415"/>
    <w:rsid w:val="00A77386"/>
    <w:rPr>
      <w:rFonts w:ascii="Times" w:eastAsia="Calibri" w:hAnsi="Times"/>
      <w:sz w:val="22"/>
      <w:lang w:eastAsia="en-US"/>
    </w:rPr>
  </w:style>
  <w:style w:type="paragraph" w:customStyle="1" w:styleId="Heading515">
    <w:name w:val="Heading 5_15"/>
    <w:basedOn w:val="Normal324"/>
    <w:next w:val="Normal324"/>
    <w:link w:val="Ttulo5Char15"/>
    <w:qFormat/>
    <w:rsid w:val="00A77386"/>
    <w:pPr>
      <w:numPr>
        <w:ilvl w:val="4"/>
        <w:numId w:val="61"/>
      </w:numPr>
      <w:spacing w:after="0" w:line="240" w:lineRule="auto"/>
      <w:outlineLvl w:val="4"/>
    </w:pPr>
    <w:rPr>
      <w:rFonts w:ascii="Times" w:hAnsi="Times"/>
      <w:szCs w:val="20"/>
      <w:lang w:val="pt-BR"/>
    </w:rPr>
  </w:style>
  <w:style w:type="character" w:customStyle="1" w:styleId="Ttulo5Char15">
    <w:name w:val="Título 5 Char_15"/>
    <w:basedOn w:val="Fontepargpadro"/>
    <w:link w:val="Heading515"/>
    <w:rsid w:val="00A77386"/>
    <w:rPr>
      <w:rFonts w:ascii="Times" w:eastAsia="Calibri" w:hAnsi="Times"/>
      <w:sz w:val="22"/>
      <w:lang w:eastAsia="en-US"/>
    </w:rPr>
  </w:style>
  <w:style w:type="paragraph" w:customStyle="1" w:styleId="Heading715">
    <w:name w:val="Heading 7_15"/>
    <w:basedOn w:val="Normal324"/>
    <w:next w:val="Normal324"/>
    <w:link w:val="Ttulo7Char15"/>
    <w:qFormat/>
    <w:rsid w:val="00A77386"/>
    <w:pPr>
      <w:numPr>
        <w:ilvl w:val="6"/>
        <w:numId w:val="61"/>
      </w:numPr>
      <w:spacing w:after="0" w:line="240" w:lineRule="auto"/>
      <w:outlineLvl w:val="6"/>
    </w:pPr>
    <w:rPr>
      <w:rFonts w:ascii="Times" w:hAnsi="Times"/>
      <w:szCs w:val="20"/>
      <w:lang w:val="pt-BR"/>
    </w:rPr>
  </w:style>
  <w:style w:type="character" w:customStyle="1" w:styleId="Ttulo7Char15">
    <w:name w:val="Título 7 Char_15"/>
    <w:basedOn w:val="Fontepargpadro"/>
    <w:link w:val="Heading715"/>
    <w:rsid w:val="00A77386"/>
    <w:rPr>
      <w:rFonts w:ascii="Times" w:eastAsia="Calibri" w:hAnsi="Times"/>
      <w:sz w:val="22"/>
      <w:lang w:eastAsia="en-US"/>
    </w:rPr>
  </w:style>
  <w:style w:type="paragraph" w:customStyle="1" w:styleId="Heading815">
    <w:name w:val="Heading 8_15"/>
    <w:basedOn w:val="Normal324"/>
    <w:next w:val="Normal324"/>
    <w:link w:val="Ttulo8Char15"/>
    <w:qFormat/>
    <w:rsid w:val="00A77386"/>
    <w:pPr>
      <w:numPr>
        <w:ilvl w:val="7"/>
        <w:numId w:val="61"/>
      </w:numPr>
      <w:spacing w:after="0" w:line="240" w:lineRule="auto"/>
      <w:outlineLvl w:val="7"/>
    </w:pPr>
    <w:rPr>
      <w:rFonts w:ascii="Times" w:hAnsi="Times"/>
      <w:szCs w:val="20"/>
      <w:lang w:val="pt-BR"/>
    </w:rPr>
  </w:style>
  <w:style w:type="character" w:customStyle="1" w:styleId="Ttulo8Char15">
    <w:name w:val="Título 8 Char_15"/>
    <w:basedOn w:val="Fontepargpadro"/>
    <w:link w:val="Heading815"/>
    <w:rsid w:val="00A77386"/>
    <w:rPr>
      <w:rFonts w:ascii="Times" w:eastAsia="Calibri" w:hAnsi="Times"/>
      <w:sz w:val="22"/>
      <w:lang w:eastAsia="en-US"/>
    </w:rPr>
  </w:style>
  <w:style w:type="paragraph" w:customStyle="1" w:styleId="Heading915">
    <w:name w:val="Heading 9_15"/>
    <w:basedOn w:val="Normal324"/>
    <w:next w:val="Normal324"/>
    <w:link w:val="Ttulo9Char15"/>
    <w:qFormat/>
    <w:rsid w:val="00A77386"/>
    <w:pPr>
      <w:numPr>
        <w:ilvl w:val="8"/>
        <w:numId w:val="61"/>
      </w:numPr>
      <w:spacing w:after="0" w:line="240" w:lineRule="auto"/>
      <w:outlineLvl w:val="8"/>
    </w:pPr>
    <w:rPr>
      <w:rFonts w:ascii="Times" w:hAnsi="Times"/>
      <w:szCs w:val="20"/>
      <w:lang w:val="pt-BR"/>
    </w:rPr>
  </w:style>
  <w:style w:type="character" w:customStyle="1" w:styleId="Ttulo9Char15">
    <w:name w:val="Título 9 Char_15"/>
    <w:basedOn w:val="Fontepargpadro"/>
    <w:link w:val="Heading915"/>
    <w:rsid w:val="00A77386"/>
    <w:rPr>
      <w:rFonts w:ascii="Times" w:eastAsia="Calibri" w:hAnsi="Times"/>
      <w:sz w:val="22"/>
      <w:lang w:eastAsia="en-US"/>
    </w:rPr>
  </w:style>
  <w:style w:type="character" w:customStyle="1" w:styleId="PlaceholderText24">
    <w:name w:val="Placeholder Text_24"/>
    <w:basedOn w:val="Fontepargpadro"/>
    <w:uiPriority w:val="99"/>
    <w:semiHidden/>
    <w:rsid w:val="004B2899"/>
    <w:rPr>
      <w:color w:val="808080"/>
      <w:sz w:val="20"/>
      <w:szCs w:val="20"/>
      <w:lang w:val="en-US" w:eastAsia="en-US"/>
    </w:rPr>
  </w:style>
  <w:style w:type="paragraph" w:customStyle="1" w:styleId="Header024">
    <w:name w:val="Header_0_24"/>
    <w:basedOn w:val="Normal124"/>
    <w:link w:val="CabealhoChar024"/>
    <w:uiPriority w:val="99"/>
    <w:unhideWhenUsed/>
    <w:rsid w:val="004B2899"/>
    <w:pPr>
      <w:tabs>
        <w:tab w:val="center" w:pos="4680"/>
        <w:tab w:val="right" w:pos="9360"/>
      </w:tabs>
      <w:spacing w:after="0" w:line="240" w:lineRule="auto"/>
    </w:pPr>
    <w:rPr>
      <w:sz w:val="20"/>
      <w:szCs w:val="20"/>
    </w:rPr>
  </w:style>
  <w:style w:type="paragraph" w:customStyle="1" w:styleId="Normal124">
    <w:name w:val="Normal_1_24"/>
    <w:qFormat/>
    <w:rsid w:val="004B2899"/>
    <w:rPr>
      <w:rFonts w:ascii="Times New Roman" w:hAnsi="Times New Roman"/>
    </w:rPr>
  </w:style>
  <w:style w:type="character" w:customStyle="1" w:styleId="CabealhoChar024">
    <w:name w:val="Cabeçalho Char_0_24"/>
    <w:basedOn w:val="Fontepargpadro"/>
    <w:link w:val="Header024"/>
    <w:uiPriority w:val="99"/>
    <w:rsid w:val="004B2899"/>
  </w:style>
  <w:style w:type="paragraph" w:customStyle="1" w:styleId="Header124">
    <w:name w:val="Header_1_24"/>
    <w:basedOn w:val="Normal524"/>
    <w:link w:val="CabealhoChar124"/>
    <w:uiPriority w:val="99"/>
    <w:unhideWhenUsed/>
    <w:rsid w:val="004B2899"/>
    <w:pPr>
      <w:tabs>
        <w:tab w:val="center" w:pos="4680"/>
        <w:tab w:val="right" w:pos="9360"/>
      </w:tabs>
      <w:spacing w:after="0" w:line="240" w:lineRule="auto"/>
    </w:pPr>
    <w:rPr>
      <w:sz w:val="20"/>
      <w:szCs w:val="20"/>
    </w:rPr>
  </w:style>
  <w:style w:type="paragraph" w:customStyle="1" w:styleId="Normal524">
    <w:name w:val="Normal_5_24"/>
    <w:qFormat/>
    <w:rsid w:val="004B2899"/>
    <w:rPr>
      <w:rFonts w:ascii="Times New Roman" w:hAnsi="Times New Roman"/>
    </w:rPr>
  </w:style>
  <w:style w:type="character" w:customStyle="1" w:styleId="CabealhoChar124">
    <w:name w:val="Cabeçalho Char_1_24"/>
    <w:basedOn w:val="Fontepargpadro"/>
    <w:link w:val="Header124"/>
    <w:uiPriority w:val="99"/>
    <w:rsid w:val="004B2899"/>
  </w:style>
  <w:style w:type="paragraph" w:customStyle="1" w:styleId="Header24">
    <w:name w:val="Header_24"/>
    <w:basedOn w:val="Normal024"/>
    <w:link w:val="CabealhoChar25"/>
    <w:uiPriority w:val="99"/>
    <w:unhideWhenUsed/>
    <w:rsid w:val="004B2899"/>
    <w:pPr>
      <w:tabs>
        <w:tab w:val="center" w:pos="4680"/>
        <w:tab w:val="right" w:pos="9360"/>
      </w:tabs>
      <w:spacing w:after="0" w:line="240" w:lineRule="auto"/>
    </w:pPr>
    <w:rPr>
      <w:sz w:val="20"/>
      <w:szCs w:val="20"/>
    </w:rPr>
  </w:style>
  <w:style w:type="paragraph" w:customStyle="1" w:styleId="Normal024">
    <w:name w:val="Normal_0_24"/>
    <w:qFormat/>
    <w:rsid w:val="004B2899"/>
    <w:rPr>
      <w:rFonts w:ascii="Times New Roman" w:hAnsi="Times New Roman"/>
    </w:rPr>
  </w:style>
  <w:style w:type="character" w:customStyle="1" w:styleId="CabealhoChar25">
    <w:name w:val="Cabeçalho Char_25"/>
    <w:basedOn w:val="Fontepargpadro"/>
    <w:link w:val="Header24"/>
    <w:uiPriority w:val="99"/>
    <w:rsid w:val="004B2899"/>
  </w:style>
  <w:style w:type="paragraph" w:customStyle="1" w:styleId="Footer024">
    <w:name w:val="Footer_0_24"/>
    <w:basedOn w:val="Normal3240"/>
    <w:link w:val="RodapChar024"/>
    <w:uiPriority w:val="99"/>
    <w:unhideWhenUsed/>
    <w:rsid w:val="004B2899"/>
    <w:pPr>
      <w:tabs>
        <w:tab w:val="center" w:pos="4680"/>
        <w:tab w:val="right" w:pos="9360"/>
      </w:tabs>
      <w:spacing w:after="0" w:line="240" w:lineRule="auto"/>
    </w:pPr>
    <w:rPr>
      <w:sz w:val="20"/>
      <w:szCs w:val="20"/>
    </w:rPr>
  </w:style>
  <w:style w:type="paragraph" w:customStyle="1" w:styleId="Normal3240">
    <w:name w:val="Normal_3_24"/>
    <w:qFormat/>
    <w:rsid w:val="004B2899"/>
    <w:rPr>
      <w:rFonts w:ascii="Times New Roman" w:hAnsi="Times New Roman"/>
    </w:rPr>
  </w:style>
  <w:style w:type="character" w:customStyle="1" w:styleId="RodapChar024">
    <w:name w:val="Rodapé Char_0_24"/>
    <w:basedOn w:val="Fontepargpadro"/>
    <w:link w:val="Footer024"/>
    <w:uiPriority w:val="99"/>
    <w:rsid w:val="004B2899"/>
  </w:style>
  <w:style w:type="paragraph" w:customStyle="1" w:styleId="Normal424">
    <w:name w:val="Normal_4_24"/>
    <w:qFormat/>
    <w:rsid w:val="004B2899"/>
    <w:pPr>
      <w:spacing w:after="0" w:line="240" w:lineRule="auto"/>
    </w:pPr>
    <w:rPr>
      <w:rFonts w:ascii="Times New Roman" w:hAnsi="Times New Roman"/>
      <w:sz w:val="20"/>
      <w:szCs w:val="20"/>
    </w:rPr>
  </w:style>
  <w:style w:type="paragraph" w:customStyle="1" w:styleId="Footer124">
    <w:name w:val="Footer_1_24"/>
    <w:basedOn w:val="Normal624"/>
    <w:link w:val="RodapChar124"/>
    <w:uiPriority w:val="99"/>
    <w:unhideWhenUsed/>
    <w:rsid w:val="004B2899"/>
    <w:pPr>
      <w:tabs>
        <w:tab w:val="center" w:pos="4680"/>
        <w:tab w:val="right" w:pos="9360"/>
      </w:tabs>
      <w:spacing w:after="0" w:line="240" w:lineRule="auto"/>
    </w:pPr>
    <w:rPr>
      <w:sz w:val="20"/>
      <w:szCs w:val="20"/>
    </w:rPr>
  </w:style>
  <w:style w:type="paragraph" w:customStyle="1" w:styleId="Normal624">
    <w:name w:val="Normal_6_24"/>
    <w:qFormat/>
    <w:rsid w:val="004B2899"/>
    <w:rPr>
      <w:rFonts w:ascii="Times New Roman" w:hAnsi="Times New Roman"/>
    </w:rPr>
  </w:style>
  <w:style w:type="character" w:customStyle="1" w:styleId="RodapChar124">
    <w:name w:val="Rodapé Char_1_24"/>
    <w:basedOn w:val="Fontepargpadro"/>
    <w:link w:val="Footer124"/>
    <w:uiPriority w:val="99"/>
    <w:rsid w:val="004B2899"/>
  </w:style>
  <w:style w:type="paragraph" w:customStyle="1" w:styleId="Footer24">
    <w:name w:val="Footer_24"/>
    <w:basedOn w:val="Normal223"/>
    <w:link w:val="RodapChar25"/>
    <w:uiPriority w:val="99"/>
    <w:unhideWhenUsed/>
    <w:rsid w:val="004B2899"/>
    <w:pPr>
      <w:tabs>
        <w:tab w:val="center" w:pos="4680"/>
        <w:tab w:val="right" w:pos="9360"/>
      </w:tabs>
      <w:spacing w:after="0" w:line="240" w:lineRule="auto"/>
    </w:pPr>
    <w:rPr>
      <w:sz w:val="20"/>
      <w:szCs w:val="20"/>
    </w:rPr>
  </w:style>
  <w:style w:type="paragraph" w:customStyle="1" w:styleId="Normal223">
    <w:name w:val="Normal_2_23"/>
    <w:qFormat/>
    <w:rsid w:val="004B2899"/>
    <w:rPr>
      <w:rFonts w:ascii="Times New Roman" w:hAnsi="Times New Roman"/>
    </w:rPr>
  </w:style>
  <w:style w:type="character" w:customStyle="1" w:styleId="RodapChar25">
    <w:name w:val="Rodapé Char_25"/>
    <w:basedOn w:val="Fontepargpadro"/>
    <w:link w:val="Footer24"/>
    <w:uiPriority w:val="99"/>
    <w:rsid w:val="004B2899"/>
  </w:style>
  <w:style w:type="paragraph" w:customStyle="1" w:styleId="Heading624">
    <w:name w:val="Heading 6_24"/>
    <w:basedOn w:val="Normal330"/>
    <w:next w:val="Normal330"/>
    <w:link w:val="Ttulo6Char24"/>
    <w:semiHidden/>
    <w:unhideWhenUsed/>
    <w:qFormat/>
    <w:rsid w:val="006706D9"/>
    <w:pPr>
      <w:keepNext/>
      <w:keepLines/>
      <w:spacing w:before="200" w:line="276" w:lineRule="auto"/>
      <w:outlineLvl w:val="5"/>
    </w:pPr>
    <w:rPr>
      <w:rFonts w:ascii="Cambria" w:hAnsi="Cambria"/>
      <w:i/>
      <w:iCs/>
      <w:color w:val="243F60" w:themeColor="accent1" w:themeShade="7F"/>
      <w:sz w:val="22"/>
      <w:szCs w:val="22"/>
      <w:lang w:val="en-US" w:eastAsia="en-US"/>
    </w:rPr>
  </w:style>
  <w:style w:type="paragraph" w:customStyle="1" w:styleId="Normal330">
    <w:name w:val="Normal_33"/>
    <w:qFormat/>
    <w:rsid w:val="00371FCA"/>
    <w:pPr>
      <w:spacing w:after="0" w:line="240" w:lineRule="auto"/>
    </w:pPr>
    <w:rPr>
      <w:sz w:val="24"/>
      <w:szCs w:val="24"/>
      <w:lang w:val="pt-BR" w:eastAsia="pt-BR"/>
    </w:rPr>
  </w:style>
  <w:style w:type="character" w:customStyle="1" w:styleId="Ttulo6Char24">
    <w:name w:val="Título 6 Char_24"/>
    <w:basedOn w:val="Fontepargpadro"/>
    <w:link w:val="Heading624"/>
    <w:semiHidden/>
    <w:rsid w:val="006706D9"/>
    <w:rPr>
      <w:rFonts w:ascii="Cambria" w:hAnsi="Cambria"/>
      <w:i/>
      <w:iCs/>
      <w:color w:val="243F60" w:themeColor="accent1" w:themeShade="7F"/>
      <w:sz w:val="22"/>
      <w:szCs w:val="22"/>
      <w:lang w:val="en-US" w:eastAsia="en-US"/>
    </w:rPr>
  </w:style>
  <w:style w:type="paragraph" w:customStyle="1" w:styleId="Heading219">
    <w:name w:val="Heading 2_19"/>
    <w:basedOn w:val="Heading319"/>
    <w:next w:val="BodyText21"/>
    <w:link w:val="Ttulo2Char19"/>
    <w:qFormat/>
    <w:rsid w:val="006706D9"/>
    <w:pPr>
      <w:numPr>
        <w:ilvl w:val="1"/>
      </w:numPr>
      <w:spacing w:line="280" w:lineRule="atLeast"/>
      <w:outlineLvl w:val="1"/>
    </w:pPr>
    <w:rPr>
      <w:b/>
      <w:sz w:val="24"/>
    </w:rPr>
  </w:style>
  <w:style w:type="paragraph" w:customStyle="1" w:styleId="Heading319">
    <w:name w:val="Heading 3_19"/>
    <w:basedOn w:val="BodyText21"/>
    <w:next w:val="BodyText21"/>
    <w:link w:val="Ttulo3Char19"/>
    <w:qFormat/>
    <w:rsid w:val="006706D9"/>
    <w:pPr>
      <w:keepNext/>
      <w:keepLines/>
      <w:numPr>
        <w:ilvl w:val="2"/>
        <w:numId w:val="62"/>
      </w:numPr>
      <w:spacing w:before="130" w:after="0" w:line="260" w:lineRule="atLeast"/>
      <w:outlineLvl w:val="2"/>
    </w:pPr>
    <w:rPr>
      <w:rFonts w:ascii="Times" w:hAnsi="Times"/>
      <w:i/>
      <w:sz w:val="22"/>
      <w:szCs w:val="20"/>
      <w:lang w:eastAsia="en-US"/>
    </w:rPr>
  </w:style>
  <w:style w:type="paragraph" w:customStyle="1" w:styleId="BodyText21">
    <w:name w:val="Body Text_21"/>
    <w:basedOn w:val="Normal330"/>
    <w:link w:val="CorpodetextoChar21"/>
    <w:rsid w:val="006706D9"/>
    <w:pPr>
      <w:spacing w:after="120"/>
    </w:pPr>
  </w:style>
  <w:style w:type="character" w:customStyle="1" w:styleId="CorpodetextoChar21">
    <w:name w:val="Corpo de texto Char_21"/>
    <w:basedOn w:val="Fontepargpadro"/>
    <w:link w:val="BodyText21"/>
    <w:rsid w:val="006706D9"/>
    <w:rPr>
      <w:sz w:val="24"/>
      <w:szCs w:val="24"/>
    </w:rPr>
  </w:style>
  <w:style w:type="character" w:customStyle="1" w:styleId="Ttulo3Char19">
    <w:name w:val="Título 3 Char_19"/>
    <w:basedOn w:val="Fontepargpadro"/>
    <w:link w:val="Heading319"/>
    <w:rsid w:val="006706D9"/>
    <w:rPr>
      <w:rFonts w:ascii="Times" w:eastAsia="Calibri" w:hAnsi="Times"/>
      <w:i/>
      <w:sz w:val="22"/>
      <w:lang w:eastAsia="en-US"/>
    </w:rPr>
  </w:style>
  <w:style w:type="character" w:customStyle="1" w:styleId="Ttulo2Char19">
    <w:name w:val="Título 2 Char_19"/>
    <w:basedOn w:val="Fontepargpadro"/>
    <w:link w:val="Heading219"/>
    <w:rsid w:val="006706D9"/>
    <w:rPr>
      <w:rFonts w:ascii="Times" w:eastAsia="Calibri" w:hAnsi="Times"/>
      <w:b/>
      <w:i/>
      <w:sz w:val="24"/>
      <w:lang w:eastAsia="en-US"/>
    </w:rPr>
  </w:style>
  <w:style w:type="paragraph" w:customStyle="1" w:styleId="Heading416">
    <w:name w:val="Heading 4_16"/>
    <w:basedOn w:val="BodyText21"/>
    <w:next w:val="BodyText21"/>
    <w:link w:val="Ttulo4Char16"/>
    <w:qFormat/>
    <w:rsid w:val="006706D9"/>
    <w:pPr>
      <w:numPr>
        <w:ilvl w:val="3"/>
        <w:numId w:val="62"/>
      </w:numPr>
      <w:spacing w:before="130" w:after="130" w:line="260" w:lineRule="atLeast"/>
      <w:outlineLvl w:val="3"/>
    </w:pPr>
    <w:rPr>
      <w:rFonts w:ascii="Times" w:hAnsi="Times"/>
      <w:sz w:val="22"/>
      <w:szCs w:val="20"/>
      <w:lang w:eastAsia="en-US"/>
    </w:rPr>
  </w:style>
  <w:style w:type="character" w:customStyle="1" w:styleId="Ttulo4Char16">
    <w:name w:val="Título 4 Char_16"/>
    <w:basedOn w:val="Fontepargpadro"/>
    <w:link w:val="Heading416"/>
    <w:rsid w:val="006706D9"/>
    <w:rPr>
      <w:rFonts w:ascii="Times" w:eastAsia="Calibri" w:hAnsi="Times"/>
      <w:sz w:val="22"/>
      <w:lang w:eastAsia="en-US"/>
    </w:rPr>
  </w:style>
  <w:style w:type="paragraph" w:customStyle="1" w:styleId="Heading516">
    <w:name w:val="Heading 5_16"/>
    <w:basedOn w:val="Normal330"/>
    <w:next w:val="Normal330"/>
    <w:link w:val="Ttulo5Char16"/>
    <w:qFormat/>
    <w:rsid w:val="006706D9"/>
    <w:pPr>
      <w:numPr>
        <w:ilvl w:val="4"/>
        <w:numId w:val="62"/>
      </w:numPr>
      <w:outlineLvl w:val="4"/>
    </w:pPr>
    <w:rPr>
      <w:rFonts w:ascii="Times" w:hAnsi="Times"/>
      <w:sz w:val="22"/>
      <w:szCs w:val="20"/>
      <w:lang w:eastAsia="en-US"/>
    </w:rPr>
  </w:style>
  <w:style w:type="character" w:customStyle="1" w:styleId="Ttulo5Char16">
    <w:name w:val="Título 5 Char_16"/>
    <w:basedOn w:val="Fontepargpadro"/>
    <w:link w:val="Heading516"/>
    <w:rsid w:val="006706D9"/>
    <w:rPr>
      <w:rFonts w:ascii="Times" w:eastAsia="Calibri" w:hAnsi="Times"/>
      <w:sz w:val="22"/>
      <w:lang w:eastAsia="en-US"/>
    </w:rPr>
  </w:style>
  <w:style w:type="paragraph" w:customStyle="1" w:styleId="Heading716">
    <w:name w:val="Heading 7_16"/>
    <w:basedOn w:val="Normal330"/>
    <w:next w:val="Normal330"/>
    <w:link w:val="Ttulo7Char16"/>
    <w:qFormat/>
    <w:rsid w:val="006706D9"/>
    <w:pPr>
      <w:numPr>
        <w:ilvl w:val="6"/>
        <w:numId w:val="62"/>
      </w:numPr>
      <w:outlineLvl w:val="6"/>
    </w:pPr>
    <w:rPr>
      <w:rFonts w:ascii="Times" w:hAnsi="Times"/>
      <w:sz w:val="22"/>
      <w:szCs w:val="20"/>
      <w:lang w:eastAsia="en-US"/>
    </w:rPr>
  </w:style>
  <w:style w:type="character" w:customStyle="1" w:styleId="Ttulo7Char16">
    <w:name w:val="Título 7 Char_16"/>
    <w:basedOn w:val="Fontepargpadro"/>
    <w:link w:val="Heading716"/>
    <w:rsid w:val="006706D9"/>
    <w:rPr>
      <w:rFonts w:ascii="Times" w:eastAsia="Calibri" w:hAnsi="Times"/>
      <w:sz w:val="22"/>
      <w:lang w:eastAsia="en-US"/>
    </w:rPr>
  </w:style>
  <w:style w:type="paragraph" w:customStyle="1" w:styleId="Heading816">
    <w:name w:val="Heading 8_16"/>
    <w:basedOn w:val="Normal330"/>
    <w:next w:val="Normal330"/>
    <w:link w:val="Ttulo8Char16"/>
    <w:qFormat/>
    <w:rsid w:val="006706D9"/>
    <w:pPr>
      <w:numPr>
        <w:ilvl w:val="7"/>
        <w:numId w:val="62"/>
      </w:numPr>
      <w:outlineLvl w:val="7"/>
    </w:pPr>
    <w:rPr>
      <w:rFonts w:ascii="Times" w:hAnsi="Times"/>
      <w:sz w:val="22"/>
      <w:szCs w:val="20"/>
      <w:lang w:eastAsia="en-US"/>
    </w:rPr>
  </w:style>
  <w:style w:type="character" w:customStyle="1" w:styleId="Ttulo8Char16">
    <w:name w:val="Título 8 Char_16"/>
    <w:basedOn w:val="Fontepargpadro"/>
    <w:link w:val="Heading816"/>
    <w:rsid w:val="006706D9"/>
    <w:rPr>
      <w:rFonts w:ascii="Times" w:eastAsia="Calibri" w:hAnsi="Times"/>
      <w:sz w:val="22"/>
      <w:lang w:eastAsia="en-US"/>
    </w:rPr>
  </w:style>
  <w:style w:type="paragraph" w:customStyle="1" w:styleId="Heading916">
    <w:name w:val="Heading 9_16"/>
    <w:basedOn w:val="Normal330"/>
    <w:next w:val="Normal330"/>
    <w:link w:val="Ttulo9Char16"/>
    <w:qFormat/>
    <w:rsid w:val="006706D9"/>
    <w:pPr>
      <w:numPr>
        <w:ilvl w:val="8"/>
        <w:numId w:val="62"/>
      </w:numPr>
      <w:outlineLvl w:val="8"/>
    </w:pPr>
    <w:rPr>
      <w:rFonts w:ascii="Times" w:hAnsi="Times"/>
      <w:sz w:val="22"/>
      <w:szCs w:val="20"/>
      <w:lang w:eastAsia="en-US"/>
    </w:rPr>
  </w:style>
  <w:style w:type="character" w:customStyle="1" w:styleId="Ttulo9Char16">
    <w:name w:val="Título 9 Char_16"/>
    <w:basedOn w:val="Fontepargpadro"/>
    <w:link w:val="Heading916"/>
    <w:rsid w:val="006706D9"/>
    <w:rPr>
      <w:rFonts w:ascii="Times" w:eastAsia="Calibri" w:hAnsi="Times"/>
      <w:sz w:val="22"/>
      <w:lang w:eastAsia="en-US"/>
    </w:rPr>
  </w:style>
  <w:style w:type="character" w:customStyle="1" w:styleId="PlaceholderText25">
    <w:name w:val="Placeholder Text_25"/>
    <w:basedOn w:val="Fontepargpadro"/>
    <w:uiPriority w:val="99"/>
    <w:semiHidden/>
    <w:rsid w:val="004B2899"/>
    <w:rPr>
      <w:color w:val="808080"/>
      <w:sz w:val="20"/>
      <w:szCs w:val="20"/>
      <w:lang w:val="en-US" w:eastAsia="en-US"/>
    </w:rPr>
  </w:style>
  <w:style w:type="paragraph" w:customStyle="1" w:styleId="Header025">
    <w:name w:val="Header_0_25"/>
    <w:basedOn w:val="Normal125"/>
    <w:link w:val="CabealhoChar025"/>
    <w:uiPriority w:val="99"/>
    <w:unhideWhenUsed/>
    <w:rsid w:val="004B2899"/>
    <w:pPr>
      <w:tabs>
        <w:tab w:val="center" w:pos="4680"/>
        <w:tab w:val="right" w:pos="9360"/>
      </w:tabs>
      <w:spacing w:after="0" w:line="240" w:lineRule="auto"/>
    </w:pPr>
    <w:rPr>
      <w:sz w:val="20"/>
      <w:szCs w:val="20"/>
    </w:rPr>
  </w:style>
  <w:style w:type="paragraph" w:customStyle="1" w:styleId="Normal125">
    <w:name w:val="Normal_1_25"/>
    <w:qFormat/>
    <w:rsid w:val="004B2899"/>
    <w:rPr>
      <w:rFonts w:ascii="Times New Roman" w:hAnsi="Times New Roman"/>
    </w:rPr>
  </w:style>
  <w:style w:type="character" w:customStyle="1" w:styleId="CabealhoChar025">
    <w:name w:val="Cabeçalho Char_0_25"/>
    <w:basedOn w:val="Fontepargpadro"/>
    <w:link w:val="Header025"/>
    <w:uiPriority w:val="99"/>
    <w:rsid w:val="004B2899"/>
  </w:style>
  <w:style w:type="paragraph" w:customStyle="1" w:styleId="Header125">
    <w:name w:val="Header_1_25"/>
    <w:basedOn w:val="Normal525"/>
    <w:link w:val="CabealhoChar125"/>
    <w:uiPriority w:val="99"/>
    <w:unhideWhenUsed/>
    <w:rsid w:val="004B2899"/>
    <w:pPr>
      <w:tabs>
        <w:tab w:val="center" w:pos="4680"/>
        <w:tab w:val="right" w:pos="9360"/>
      </w:tabs>
      <w:spacing w:after="0" w:line="240" w:lineRule="auto"/>
    </w:pPr>
    <w:rPr>
      <w:sz w:val="20"/>
      <w:szCs w:val="20"/>
    </w:rPr>
  </w:style>
  <w:style w:type="paragraph" w:customStyle="1" w:styleId="Normal525">
    <w:name w:val="Normal_5_25"/>
    <w:qFormat/>
    <w:rsid w:val="004B2899"/>
    <w:rPr>
      <w:rFonts w:ascii="Times New Roman" w:hAnsi="Times New Roman"/>
    </w:rPr>
  </w:style>
  <w:style w:type="character" w:customStyle="1" w:styleId="CabealhoChar125">
    <w:name w:val="Cabeçalho Char_1_25"/>
    <w:basedOn w:val="Fontepargpadro"/>
    <w:link w:val="Header125"/>
    <w:uiPriority w:val="99"/>
    <w:rsid w:val="004B2899"/>
  </w:style>
  <w:style w:type="paragraph" w:customStyle="1" w:styleId="Header25">
    <w:name w:val="Header_25"/>
    <w:basedOn w:val="Normal025"/>
    <w:link w:val="CabealhoChar26"/>
    <w:uiPriority w:val="99"/>
    <w:unhideWhenUsed/>
    <w:rsid w:val="004B2899"/>
    <w:pPr>
      <w:tabs>
        <w:tab w:val="center" w:pos="4680"/>
        <w:tab w:val="right" w:pos="9360"/>
      </w:tabs>
      <w:spacing w:after="0" w:line="240" w:lineRule="auto"/>
    </w:pPr>
    <w:rPr>
      <w:sz w:val="20"/>
      <w:szCs w:val="20"/>
    </w:rPr>
  </w:style>
  <w:style w:type="paragraph" w:customStyle="1" w:styleId="Normal025">
    <w:name w:val="Normal_0_25"/>
    <w:qFormat/>
    <w:rsid w:val="004B2899"/>
    <w:rPr>
      <w:rFonts w:ascii="Times New Roman" w:hAnsi="Times New Roman"/>
    </w:rPr>
  </w:style>
  <w:style w:type="character" w:customStyle="1" w:styleId="CabealhoChar26">
    <w:name w:val="Cabeçalho Char_26"/>
    <w:basedOn w:val="Fontepargpadro"/>
    <w:link w:val="Header25"/>
    <w:uiPriority w:val="99"/>
    <w:rsid w:val="004B2899"/>
  </w:style>
  <w:style w:type="paragraph" w:customStyle="1" w:styleId="Footer025">
    <w:name w:val="Footer_0_25"/>
    <w:basedOn w:val="Normal325"/>
    <w:link w:val="RodapChar025"/>
    <w:uiPriority w:val="99"/>
    <w:unhideWhenUsed/>
    <w:rsid w:val="004B2899"/>
    <w:pPr>
      <w:tabs>
        <w:tab w:val="center" w:pos="4680"/>
        <w:tab w:val="right" w:pos="9360"/>
      </w:tabs>
      <w:spacing w:after="0" w:line="240" w:lineRule="auto"/>
    </w:pPr>
    <w:rPr>
      <w:sz w:val="20"/>
      <w:szCs w:val="20"/>
    </w:rPr>
  </w:style>
  <w:style w:type="paragraph" w:customStyle="1" w:styleId="Normal325">
    <w:name w:val="Normal_3_25"/>
    <w:qFormat/>
    <w:rsid w:val="004B2899"/>
    <w:rPr>
      <w:rFonts w:ascii="Times New Roman" w:hAnsi="Times New Roman"/>
    </w:rPr>
  </w:style>
  <w:style w:type="character" w:customStyle="1" w:styleId="RodapChar025">
    <w:name w:val="Rodapé Char_0_25"/>
    <w:basedOn w:val="Fontepargpadro"/>
    <w:link w:val="Footer025"/>
    <w:uiPriority w:val="99"/>
    <w:rsid w:val="004B2899"/>
  </w:style>
  <w:style w:type="paragraph" w:customStyle="1" w:styleId="Normal425">
    <w:name w:val="Normal_4_25"/>
    <w:qFormat/>
    <w:rsid w:val="004B2899"/>
    <w:pPr>
      <w:spacing w:after="0" w:line="240" w:lineRule="auto"/>
    </w:pPr>
    <w:rPr>
      <w:rFonts w:ascii="Times New Roman" w:hAnsi="Times New Roman"/>
      <w:sz w:val="20"/>
      <w:szCs w:val="20"/>
    </w:rPr>
  </w:style>
  <w:style w:type="paragraph" w:customStyle="1" w:styleId="Footer125">
    <w:name w:val="Footer_1_25"/>
    <w:basedOn w:val="Normal625"/>
    <w:link w:val="RodapChar125"/>
    <w:uiPriority w:val="99"/>
    <w:unhideWhenUsed/>
    <w:rsid w:val="004B2899"/>
    <w:pPr>
      <w:tabs>
        <w:tab w:val="center" w:pos="4680"/>
        <w:tab w:val="right" w:pos="9360"/>
      </w:tabs>
      <w:spacing w:after="0" w:line="240" w:lineRule="auto"/>
    </w:pPr>
    <w:rPr>
      <w:sz w:val="20"/>
      <w:szCs w:val="20"/>
    </w:rPr>
  </w:style>
  <w:style w:type="paragraph" w:customStyle="1" w:styleId="Normal625">
    <w:name w:val="Normal_6_25"/>
    <w:qFormat/>
    <w:rsid w:val="004B2899"/>
    <w:rPr>
      <w:rFonts w:ascii="Times New Roman" w:hAnsi="Times New Roman"/>
    </w:rPr>
  </w:style>
  <w:style w:type="character" w:customStyle="1" w:styleId="RodapChar125">
    <w:name w:val="Rodapé Char_1_25"/>
    <w:basedOn w:val="Fontepargpadro"/>
    <w:link w:val="Footer125"/>
    <w:uiPriority w:val="99"/>
    <w:rsid w:val="004B2899"/>
  </w:style>
  <w:style w:type="paragraph" w:customStyle="1" w:styleId="Footer25">
    <w:name w:val="Footer_25"/>
    <w:basedOn w:val="Normal224"/>
    <w:link w:val="RodapChar26"/>
    <w:uiPriority w:val="99"/>
    <w:unhideWhenUsed/>
    <w:rsid w:val="004B2899"/>
    <w:pPr>
      <w:tabs>
        <w:tab w:val="center" w:pos="4680"/>
        <w:tab w:val="right" w:pos="9360"/>
      </w:tabs>
      <w:spacing w:after="0" w:line="240" w:lineRule="auto"/>
    </w:pPr>
    <w:rPr>
      <w:sz w:val="20"/>
      <w:szCs w:val="20"/>
    </w:rPr>
  </w:style>
  <w:style w:type="paragraph" w:customStyle="1" w:styleId="Normal224">
    <w:name w:val="Normal_2_24"/>
    <w:qFormat/>
    <w:rsid w:val="004B2899"/>
    <w:rPr>
      <w:rFonts w:ascii="Times New Roman" w:hAnsi="Times New Roman"/>
    </w:rPr>
  </w:style>
  <w:style w:type="character" w:customStyle="1" w:styleId="RodapChar26">
    <w:name w:val="Rodapé Char_26"/>
    <w:basedOn w:val="Fontepargpadro"/>
    <w:link w:val="Footer25"/>
    <w:uiPriority w:val="99"/>
    <w:rsid w:val="004B2899"/>
  </w:style>
  <w:style w:type="paragraph" w:styleId="NormalWeb">
    <w:name w:val="Normal (Web)"/>
    <w:basedOn w:val="Normal"/>
    <w:rsid w:val="00EF7B96"/>
  </w:style>
  <w:style w:type="paragraph" w:styleId="Sumrio1">
    <w:name w:val="toc 1"/>
    <w:basedOn w:val="Normal"/>
    <w:next w:val="Normal"/>
    <w:autoRedefine/>
    <w:rsid w:val="005E2CD9"/>
    <w:pPr>
      <w:tabs>
        <w:tab w:val="right" w:leader="dot" w:pos="9225"/>
      </w:tabs>
      <w:jc w:val="both"/>
    </w:pPr>
  </w:style>
  <w:style w:type="character" w:styleId="Hyperlink">
    <w:name w:val="Hyperlink"/>
    <w:basedOn w:val="Fontepargpadro"/>
    <w:rsid w:val="00EF7B96"/>
    <w:rPr>
      <w:color w:val="0000FF"/>
      <w:u w:val="single"/>
    </w:rPr>
  </w:style>
  <w:style w:type="paragraph" w:customStyle="1" w:styleId="13Subttulo">
    <w:name w:val="13. Subtítulo"/>
    <w:basedOn w:val="Normal"/>
    <w:rsid w:val="00905512"/>
    <w:pPr>
      <w:spacing w:before="140" w:after="400" w:line="260" w:lineRule="atLeast"/>
      <w:ind w:hanging="720"/>
    </w:pPr>
    <w:rPr>
      <w:rFonts w:eastAsia="Times New Roman"/>
      <w:b/>
      <w:noProof/>
      <w:sz w:val="26"/>
      <w:szCs w:val="20"/>
      <w:lang w:eastAsia="pt-BR"/>
    </w:rPr>
  </w:style>
  <w:style w:type="paragraph" w:customStyle="1" w:styleId="Normal440">
    <w:name w:val="Normal_44"/>
    <w:qFormat/>
    <w:rsid w:val="00CF4902"/>
    <w:pPr>
      <w:spacing w:after="0" w:line="240" w:lineRule="auto"/>
    </w:pPr>
    <w:rPr>
      <w:rFonts w:ascii="Times New Roman" w:eastAsia="Times New Roman" w:hAnsi="Times New Roman"/>
      <w:sz w:val="24"/>
      <w:szCs w:val="24"/>
      <w:lang w:val="pt-BR" w:eastAsia="pt-BR"/>
    </w:rPr>
  </w:style>
  <w:style w:type="character" w:styleId="Refdecomentrio">
    <w:name w:val="annotation reference"/>
    <w:basedOn w:val="Fontepargpadro"/>
    <w:uiPriority w:val="99"/>
    <w:semiHidden/>
    <w:unhideWhenUsed/>
    <w:rsid w:val="00483D52"/>
    <w:rPr>
      <w:sz w:val="16"/>
      <w:szCs w:val="16"/>
    </w:rPr>
  </w:style>
  <w:style w:type="paragraph" w:styleId="Textodecomentrio">
    <w:name w:val="annotation text"/>
    <w:basedOn w:val="Normal"/>
    <w:link w:val="CommentTextChar"/>
    <w:uiPriority w:val="99"/>
    <w:semiHidden/>
    <w:unhideWhenUsed/>
    <w:rsid w:val="00483D52"/>
    <w:pPr>
      <w:spacing w:line="240" w:lineRule="auto"/>
    </w:pPr>
    <w:rPr>
      <w:sz w:val="20"/>
      <w:szCs w:val="20"/>
    </w:rPr>
  </w:style>
  <w:style w:type="character" w:customStyle="1" w:styleId="CommentTextChar">
    <w:name w:val="Comment Text Char"/>
    <w:basedOn w:val="Fontepargpadro"/>
    <w:link w:val="Textodecomentrio"/>
    <w:uiPriority w:val="99"/>
    <w:semiHidden/>
    <w:rsid w:val="00483D52"/>
    <w:rPr>
      <w:rFonts w:ascii="Times New Roman" w:hAnsi="Times New Roman"/>
      <w:sz w:val="20"/>
      <w:szCs w:val="20"/>
      <w:lang w:val="pt-BR"/>
    </w:rPr>
  </w:style>
  <w:style w:type="paragraph" w:styleId="Assuntodocomentrio">
    <w:name w:val="annotation subject"/>
    <w:basedOn w:val="Textodecomentrio"/>
    <w:next w:val="Textodecomentrio"/>
    <w:link w:val="CommentSubjectChar"/>
    <w:uiPriority w:val="99"/>
    <w:semiHidden/>
    <w:unhideWhenUsed/>
    <w:rsid w:val="00483D52"/>
    <w:rPr>
      <w:b/>
      <w:bCs/>
    </w:rPr>
  </w:style>
  <w:style w:type="character" w:customStyle="1" w:styleId="CommentSubjectChar">
    <w:name w:val="Comment Subject Char"/>
    <w:basedOn w:val="CommentTextChar"/>
    <w:link w:val="Assuntodocomentrio"/>
    <w:uiPriority w:val="99"/>
    <w:semiHidden/>
    <w:rsid w:val="00483D52"/>
    <w:rPr>
      <w:rFonts w:ascii="Times New Roman" w:hAnsi="Times New Roman"/>
      <w:b/>
      <w:bCs/>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3749">
      <w:bodyDiv w:val="1"/>
      <w:marLeft w:val="0"/>
      <w:marRight w:val="0"/>
      <w:marTop w:val="0"/>
      <w:marBottom w:val="0"/>
      <w:divBdr>
        <w:top w:val="none" w:sz="0" w:space="0" w:color="auto"/>
        <w:left w:val="none" w:sz="0" w:space="0" w:color="auto"/>
        <w:bottom w:val="none" w:sz="0" w:space="0" w:color="auto"/>
        <w:right w:val="none" w:sz="0" w:space="0" w:color="auto"/>
      </w:divBdr>
    </w:div>
    <w:div w:id="76556822">
      <w:bodyDiv w:val="1"/>
      <w:marLeft w:val="0"/>
      <w:marRight w:val="0"/>
      <w:marTop w:val="0"/>
      <w:marBottom w:val="0"/>
      <w:divBdr>
        <w:top w:val="none" w:sz="0" w:space="0" w:color="auto"/>
        <w:left w:val="none" w:sz="0" w:space="0" w:color="auto"/>
        <w:bottom w:val="none" w:sz="0" w:space="0" w:color="auto"/>
        <w:right w:val="none" w:sz="0" w:space="0" w:color="auto"/>
      </w:divBdr>
    </w:div>
    <w:div w:id="105739811">
      <w:bodyDiv w:val="1"/>
      <w:marLeft w:val="0"/>
      <w:marRight w:val="0"/>
      <w:marTop w:val="0"/>
      <w:marBottom w:val="0"/>
      <w:divBdr>
        <w:top w:val="none" w:sz="0" w:space="0" w:color="auto"/>
        <w:left w:val="none" w:sz="0" w:space="0" w:color="auto"/>
        <w:bottom w:val="none" w:sz="0" w:space="0" w:color="auto"/>
        <w:right w:val="none" w:sz="0" w:space="0" w:color="auto"/>
      </w:divBdr>
    </w:div>
    <w:div w:id="220335553">
      <w:bodyDiv w:val="1"/>
      <w:marLeft w:val="0"/>
      <w:marRight w:val="0"/>
      <w:marTop w:val="0"/>
      <w:marBottom w:val="0"/>
      <w:divBdr>
        <w:top w:val="none" w:sz="0" w:space="0" w:color="auto"/>
        <w:left w:val="none" w:sz="0" w:space="0" w:color="auto"/>
        <w:bottom w:val="none" w:sz="0" w:space="0" w:color="auto"/>
        <w:right w:val="none" w:sz="0" w:space="0" w:color="auto"/>
      </w:divBdr>
    </w:div>
    <w:div w:id="232158553">
      <w:bodyDiv w:val="1"/>
      <w:marLeft w:val="0"/>
      <w:marRight w:val="0"/>
      <w:marTop w:val="0"/>
      <w:marBottom w:val="0"/>
      <w:divBdr>
        <w:top w:val="none" w:sz="0" w:space="0" w:color="auto"/>
        <w:left w:val="none" w:sz="0" w:space="0" w:color="auto"/>
        <w:bottom w:val="none" w:sz="0" w:space="0" w:color="auto"/>
        <w:right w:val="none" w:sz="0" w:space="0" w:color="auto"/>
      </w:divBdr>
    </w:div>
    <w:div w:id="249236022">
      <w:bodyDiv w:val="1"/>
      <w:marLeft w:val="0"/>
      <w:marRight w:val="0"/>
      <w:marTop w:val="0"/>
      <w:marBottom w:val="0"/>
      <w:divBdr>
        <w:top w:val="none" w:sz="0" w:space="0" w:color="auto"/>
        <w:left w:val="none" w:sz="0" w:space="0" w:color="auto"/>
        <w:bottom w:val="none" w:sz="0" w:space="0" w:color="auto"/>
        <w:right w:val="none" w:sz="0" w:space="0" w:color="auto"/>
      </w:divBdr>
    </w:div>
    <w:div w:id="477497257">
      <w:bodyDiv w:val="1"/>
      <w:marLeft w:val="0"/>
      <w:marRight w:val="0"/>
      <w:marTop w:val="0"/>
      <w:marBottom w:val="0"/>
      <w:divBdr>
        <w:top w:val="none" w:sz="0" w:space="0" w:color="auto"/>
        <w:left w:val="none" w:sz="0" w:space="0" w:color="auto"/>
        <w:bottom w:val="none" w:sz="0" w:space="0" w:color="auto"/>
        <w:right w:val="none" w:sz="0" w:space="0" w:color="auto"/>
      </w:divBdr>
    </w:div>
    <w:div w:id="477966205">
      <w:bodyDiv w:val="1"/>
      <w:marLeft w:val="0"/>
      <w:marRight w:val="0"/>
      <w:marTop w:val="0"/>
      <w:marBottom w:val="0"/>
      <w:divBdr>
        <w:top w:val="none" w:sz="0" w:space="0" w:color="auto"/>
        <w:left w:val="none" w:sz="0" w:space="0" w:color="auto"/>
        <w:bottom w:val="none" w:sz="0" w:space="0" w:color="auto"/>
        <w:right w:val="none" w:sz="0" w:space="0" w:color="auto"/>
      </w:divBdr>
    </w:div>
    <w:div w:id="528104456">
      <w:bodyDiv w:val="1"/>
      <w:marLeft w:val="0"/>
      <w:marRight w:val="0"/>
      <w:marTop w:val="0"/>
      <w:marBottom w:val="0"/>
      <w:divBdr>
        <w:top w:val="none" w:sz="0" w:space="0" w:color="auto"/>
        <w:left w:val="none" w:sz="0" w:space="0" w:color="auto"/>
        <w:bottom w:val="none" w:sz="0" w:space="0" w:color="auto"/>
        <w:right w:val="none" w:sz="0" w:space="0" w:color="auto"/>
      </w:divBdr>
    </w:div>
    <w:div w:id="571625631">
      <w:bodyDiv w:val="1"/>
      <w:marLeft w:val="0"/>
      <w:marRight w:val="0"/>
      <w:marTop w:val="0"/>
      <w:marBottom w:val="0"/>
      <w:divBdr>
        <w:top w:val="none" w:sz="0" w:space="0" w:color="auto"/>
        <w:left w:val="none" w:sz="0" w:space="0" w:color="auto"/>
        <w:bottom w:val="none" w:sz="0" w:space="0" w:color="auto"/>
        <w:right w:val="none" w:sz="0" w:space="0" w:color="auto"/>
      </w:divBdr>
    </w:div>
    <w:div w:id="605846459">
      <w:bodyDiv w:val="1"/>
      <w:marLeft w:val="0"/>
      <w:marRight w:val="0"/>
      <w:marTop w:val="0"/>
      <w:marBottom w:val="0"/>
      <w:divBdr>
        <w:top w:val="none" w:sz="0" w:space="0" w:color="auto"/>
        <w:left w:val="none" w:sz="0" w:space="0" w:color="auto"/>
        <w:bottom w:val="none" w:sz="0" w:space="0" w:color="auto"/>
        <w:right w:val="none" w:sz="0" w:space="0" w:color="auto"/>
      </w:divBdr>
    </w:div>
    <w:div w:id="621035247">
      <w:bodyDiv w:val="1"/>
      <w:marLeft w:val="0"/>
      <w:marRight w:val="0"/>
      <w:marTop w:val="0"/>
      <w:marBottom w:val="0"/>
      <w:divBdr>
        <w:top w:val="none" w:sz="0" w:space="0" w:color="auto"/>
        <w:left w:val="none" w:sz="0" w:space="0" w:color="auto"/>
        <w:bottom w:val="none" w:sz="0" w:space="0" w:color="auto"/>
        <w:right w:val="none" w:sz="0" w:space="0" w:color="auto"/>
      </w:divBdr>
    </w:div>
    <w:div w:id="687832200">
      <w:bodyDiv w:val="1"/>
      <w:marLeft w:val="0"/>
      <w:marRight w:val="0"/>
      <w:marTop w:val="0"/>
      <w:marBottom w:val="0"/>
      <w:divBdr>
        <w:top w:val="none" w:sz="0" w:space="0" w:color="auto"/>
        <w:left w:val="none" w:sz="0" w:space="0" w:color="auto"/>
        <w:bottom w:val="none" w:sz="0" w:space="0" w:color="auto"/>
        <w:right w:val="none" w:sz="0" w:space="0" w:color="auto"/>
      </w:divBdr>
    </w:div>
    <w:div w:id="768088335">
      <w:bodyDiv w:val="1"/>
      <w:marLeft w:val="0"/>
      <w:marRight w:val="0"/>
      <w:marTop w:val="0"/>
      <w:marBottom w:val="0"/>
      <w:divBdr>
        <w:top w:val="none" w:sz="0" w:space="0" w:color="auto"/>
        <w:left w:val="none" w:sz="0" w:space="0" w:color="auto"/>
        <w:bottom w:val="none" w:sz="0" w:space="0" w:color="auto"/>
        <w:right w:val="none" w:sz="0" w:space="0" w:color="auto"/>
      </w:divBdr>
    </w:div>
    <w:div w:id="805318609">
      <w:bodyDiv w:val="1"/>
      <w:marLeft w:val="0"/>
      <w:marRight w:val="0"/>
      <w:marTop w:val="0"/>
      <w:marBottom w:val="0"/>
      <w:divBdr>
        <w:top w:val="none" w:sz="0" w:space="0" w:color="auto"/>
        <w:left w:val="none" w:sz="0" w:space="0" w:color="auto"/>
        <w:bottom w:val="none" w:sz="0" w:space="0" w:color="auto"/>
        <w:right w:val="none" w:sz="0" w:space="0" w:color="auto"/>
      </w:divBdr>
    </w:div>
    <w:div w:id="813568453">
      <w:bodyDiv w:val="1"/>
      <w:marLeft w:val="0"/>
      <w:marRight w:val="0"/>
      <w:marTop w:val="0"/>
      <w:marBottom w:val="0"/>
      <w:divBdr>
        <w:top w:val="none" w:sz="0" w:space="0" w:color="auto"/>
        <w:left w:val="none" w:sz="0" w:space="0" w:color="auto"/>
        <w:bottom w:val="none" w:sz="0" w:space="0" w:color="auto"/>
        <w:right w:val="none" w:sz="0" w:space="0" w:color="auto"/>
      </w:divBdr>
    </w:div>
    <w:div w:id="933704670">
      <w:bodyDiv w:val="1"/>
      <w:marLeft w:val="0"/>
      <w:marRight w:val="0"/>
      <w:marTop w:val="0"/>
      <w:marBottom w:val="0"/>
      <w:divBdr>
        <w:top w:val="none" w:sz="0" w:space="0" w:color="auto"/>
        <w:left w:val="none" w:sz="0" w:space="0" w:color="auto"/>
        <w:bottom w:val="none" w:sz="0" w:space="0" w:color="auto"/>
        <w:right w:val="none" w:sz="0" w:space="0" w:color="auto"/>
      </w:divBdr>
    </w:div>
    <w:div w:id="942344887">
      <w:bodyDiv w:val="1"/>
      <w:marLeft w:val="0"/>
      <w:marRight w:val="0"/>
      <w:marTop w:val="0"/>
      <w:marBottom w:val="0"/>
      <w:divBdr>
        <w:top w:val="none" w:sz="0" w:space="0" w:color="auto"/>
        <w:left w:val="none" w:sz="0" w:space="0" w:color="auto"/>
        <w:bottom w:val="none" w:sz="0" w:space="0" w:color="auto"/>
        <w:right w:val="none" w:sz="0" w:space="0" w:color="auto"/>
      </w:divBdr>
    </w:div>
    <w:div w:id="1061055046">
      <w:bodyDiv w:val="1"/>
      <w:marLeft w:val="0"/>
      <w:marRight w:val="0"/>
      <w:marTop w:val="0"/>
      <w:marBottom w:val="0"/>
      <w:divBdr>
        <w:top w:val="none" w:sz="0" w:space="0" w:color="auto"/>
        <w:left w:val="none" w:sz="0" w:space="0" w:color="auto"/>
        <w:bottom w:val="none" w:sz="0" w:space="0" w:color="auto"/>
        <w:right w:val="none" w:sz="0" w:space="0" w:color="auto"/>
      </w:divBdr>
    </w:div>
    <w:div w:id="1207259712">
      <w:bodyDiv w:val="1"/>
      <w:marLeft w:val="0"/>
      <w:marRight w:val="0"/>
      <w:marTop w:val="0"/>
      <w:marBottom w:val="0"/>
      <w:divBdr>
        <w:top w:val="none" w:sz="0" w:space="0" w:color="auto"/>
        <w:left w:val="none" w:sz="0" w:space="0" w:color="auto"/>
        <w:bottom w:val="none" w:sz="0" w:space="0" w:color="auto"/>
        <w:right w:val="none" w:sz="0" w:space="0" w:color="auto"/>
      </w:divBdr>
    </w:div>
    <w:div w:id="1237671562">
      <w:bodyDiv w:val="1"/>
      <w:marLeft w:val="0"/>
      <w:marRight w:val="0"/>
      <w:marTop w:val="0"/>
      <w:marBottom w:val="0"/>
      <w:divBdr>
        <w:top w:val="none" w:sz="0" w:space="0" w:color="auto"/>
        <w:left w:val="none" w:sz="0" w:space="0" w:color="auto"/>
        <w:bottom w:val="none" w:sz="0" w:space="0" w:color="auto"/>
        <w:right w:val="none" w:sz="0" w:space="0" w:color="auto"/>
      </w:divBdr>
    </w:div>
    <w:div w:id="1250770268">
      <w:bodyDiv w:val="1"/>
      <w:marLeft w:val="0"/>
      <w:marRight w:val="0"/>
      <w:marTop w:val="0"/>
      <w:marBottom w:val="0"/>
      <w:divBdr>
        <w:top w:val="none" w:sz="0" w:space="0" w:color="auto"/>
        <w:left w:val="none" w:sz="0" w:space="0" w:color="auto"/>
        <w:bottom w:val="none" w:sz="0" w:space="0" w:color="auto"/>
        <w:right w:val="none" w:sz="0" w:space="0" w:color="auto"/>
      </w:divBdr>
    </w:div>
    <w:div w:id="1309285194">
      <w:bodyDiv w:val="1"/>
      <w:marLeft w:val="0"/>
      <w:marRight w:val="0"/>
      <w:marTop w:val="0"/>
      <w:marBottom w:val="0"/>
      <w:divBdr>
        <w:top w:val="none" w:sz="0" w:space="0" w:color="auto"/>
        <w:left w:val="none" w:sz="0" w:space="0" w:color="auto"/>
        <w:bottom w:val="none" w:sz="0" w:space="0" w:color="auto"/>
        <w:right w:val="none" w:sz="0" w:space="0" w:color="auto"/>
      </w:divBdr>
    </w:div>
    <w:div w:id="1329946631">
      <w:bodyDiv w:val="1"/>
      <w:marLeft w:val="0"/>
      <w:marRight w:val="0"/>
      <w:marTop w:val="0"/>
      <w:marBottom w:val="0"/>
      <w:divBdr>
        <w:top w:val="none" w:sz="0" w:space="0" w:color="auto"/>
        <w:left w:val="none" w:sz="0" w:space="0" w:color="auto"/>
        <w:bottom w:val="none" w:sz="0" w:space="0" w:color="auto"/>
        <w:right w:val="none" w:sz="0" w:space="0" w:color="auto"/>
      </w:divBdr>
    </w:div>
    <w:div w:id="1334844935">
      <w:bodyDiv w:val="1"/>
      <w:marLeft w:val="0"/>
      <w:marRight w:val="0"/>
      <w:marTop w:val="0"/>
      <w:marBottom w:val="0"/>
      <w:divBdr>
        <w:top w:val="none" w:sz="0" w:space="0" w:color="auto"/>
        <w:left w:val="none" w:sz="0" w:space="0" w:color="auto"/>
        <w:bottom w:val="none" w:sz="0" w:space="0" w:color="auto"/>
        <w:right w:val="none" w:sz="0" w:space="0" w:color="auto"/>
      </w:divBdr>
    </w:div>
    <w:div w:id="1377659503">
      <w:bodyDiv w:val="1"/>
      <w:marLeft w:val="0"/>
      <w:marRight w:val="0"/>
      <w:marTop w:val="0"/>
      <w:marBottom w:val="0"/>
      <w:divBdr>
        <w:top w:val="none" w:sz="0" w:space="0" w:color="auto"/>
        <w:left w:val="none" w:sz="0" w:space="0" w:color="auto"/>
        <w:bottom w:val="none" w:sz="0" w:space="0" w:color="auto"/>
        <w:right w:val="none" w:sz="0" w:space="0" w:color="auto"/>
      </w:divBdr>
    </w:div>
    <w:div w:id="1452475953">
      <w:bodyDiv w:val="1"/>
      <w:marLeft w:val="0"/>
      <w:marRight w:val="0"/>
      <w:marTop w:val="0"/>
      <w:marBottom w:val="0"/>
      <w:divBdr>
        <w:top w:val="none" w:sz="0" w:space="0" w:color="auto"/>
        <w:left w:val="none" w:sz="0" w:space="0" w:color="auto"/>
        <w:bottom w:val="none" w:sz="0" w:space="0" w:color="auto"/>
        <w:right w:val="none" w:sz="0" w:space="0" w:color="auto"/>
      </w:divBdr>
    </w:div>
    <w:div w:id="1530677737">
      <w:bodyDiv w:val="1"/>
      <w:marLeft w:val="0"/>
      <w:marRight w:val="0"/>
      <w:marTop w:val="0"/>
      <w:marBottom w:val="0"/>
      <w:divBdr>
        <w:top w:val="none" w:sz="0" w:space="0" w:color="auto"/>
        <w:left w:val="none" w:sz="0" w:space="0" w:color="auto"/>
        <w:bottom w:val="none" w:sz="0" w:space="0" w:color="auto"/>
        <w:right w:val="none" w:sz="0" w:space="0" w:color="auto"/>
      </w:divBdr>
    </w:div>
    <w:div w:id="1557934431">
      <w:bodyDiv w:val="1"/>
      <w:marLeft w:val="0"/>
      <w:marRight w:val="0"/>
      <w:marTop w:val="0"/>
      <w:marBottom w:val="0"/>
      <w:divBdr>
        <w:top w:val="none" w:sz="0" w:space="0" w:color="auto"/>
        <w:left w:val="none" w:sz="0" w:space="0" w:color="auto"/>
        <w:bottom w:val="none" w:sz="0" w:space="0" w:color="auto"/>
        <w:right w:val="none" w:sz="0" w:space="0" w:color="auto"/>
      </w:divBdr>
    </w:div>
    <w:div w:id="1681931977">
      <w:bodyDiv w:val="1"/>
      <w:marLeft w:val="0"/>
      <w:marRight w:val="0"/>
      <w:marTop w:val="0"/>
      <w:marBottom w:val="0"/>
      <w:divBdr>
        <w:top w:val="none" w:sz="0" w:space="0" w:color="auto"/>
        <w:left w:val="none" w:sz="0" w:space="0" w:color="auto"/>
        <w:bottom w:val="none" w:sz="0" w:space="0" w:color="auto"/>
        <w:right w:val="none" w:sz="0" w:space="0" w:color="auto"/>
      </w:divBdr>
    </w:div>
    <w:div w:id="1722024146">
      <w:bodyDiv w:val="1"/>
      <w:marLeft w:val="0"/>
      <w:marRight w:val="0"/>
      <w:marTop w:val="0"/>
      <w:marBottom w:val="0"/>
      <w:divBdr>
        <w:top w:val="none" w:sz="0" w:space="0" w:color="auto"/>
        <w:left w:val="none" w:sz="0" w:space="0" w:color="auto"/>
        <w:bottom w:val="none" w:sz="0" w:space="0" w:color="auto"/>
        <w:right w:val="none" w:sz="0" w:space="0" w:color="auto"/>
      </w:divBdr>
    </w:div>
    <w:div w:id="1722705669">
      <w:bodyDiv w:val="1"/>
      <w:marLeft w:val="0"/>
      <w:marRight w:val="0"/>
      <w:marTop w:val="0"/>
      <w:marBottom w:val="0"/>
      <w:divBdr>
        <w:top w:val="none" w:sz="0" w:space="0" w:color="auto"/>
        <w:left w:val="none" w:sz="0" w:space="0" w:color="auto"/>
        <w:bottom w:val="none" w:sz="0" w:space="0" w:color="auto"/>
        <w:right w:val="none" w:sz="0" w:space="0" w:color="auto"/>
      </w:divBdr>
    </w:div>
    <w:div w:id="1728143971">
      <w:bodyDiv w:val="1"/>
      <w:marLeft w:val="0"/>
      <w:marRight w:val="0"/>
      <w:marTop w:val="0"/>
      <w:marBottom w:val="0"/>
      <w:divBdr>
        <w:top w:val="none" w:sz="0" w:space="0" w:color="auto"/>
        <w:left w:val="none" w:sz="0" w:space="0" w:color="auto"/>
        <w:bottom w:val="none" w:sz="0" w:space="0" w:color="auto"/>
        <w:right w:val="none" w:sz="0" w:space="0" w:color="auto"/>
      </w:divBdr>
    </w:div>
    <w:div w:id="1782338216">
      <w:bodyDiv w:val="1"/>
      <w:marLeft w:val="0"/>
      <w:marRight w:val="0"/>
      <w:marTop w:val="0"/>
      <w:marBottom w:val="0"/>
      <w:divBdr>
        <w:top w:val="none" w:sz="0" w:space="0" w:color="auto"/>
        <w:left w:val="none" w:sz="0" w:space="0" w:color="auto"/>
        <w:bottom w:val="none" w:sz="0" w:space="0" w:color="auto"/>
        <w:right w:val="none" w:sz="0" w:space="0" w:color="auto"/>
      </w:divBdr>
    </w:div>
    <w:div w:id="1827549399">
      <w:bodyDiv w:val="1"/>
      <w:marLeft w:val="0"/>
      <w:marRight w:val="0"/>
      <w:marTop w:val="0"/>
      <w:marBottom w:val="0"/>
      <w:divBdr>
        <w:top w:val="none" w:sz="0" w:space="0" w:color="auto"/>
        <w:left w:val="none" w:sz="0" w:space="0" w:color="auto"/>
        <w:bottom w:val="none" w:sz="0" w:space="0" w:color="auto"/>
        <w:right w:val="none" w:sz="0" w:space="0" w:color="auto"/>
      </w:divBdr>
    </w:div>
    <w:div w:id="1953129067">
      <w:bodyDiv w:val="1"/>
      <w:marLeft w:val="0"/>
      <w:marRight w:val="0"/>
      <w:marTop w:val="0"/>
      <w:marBottom w:val="0"/>
      <w:divBdr>
        <w:top w:val="none" w:sz="0" w:space="0" w:color="auto"/>
        <w:left w:val="none" w:sz="0" w:space="0" w:color="auto"/>
        <w:bottom w:val="none" w:sz="0" w:space="0" w:color="auto"/>
        <w:right w:val="none" w:sz="0" w:space="0" w:color="auto"/>
      </w:divBdr>
    </w:div>
    <w:div w:id="2022197196">
      <w:bodyDiv w:val="1"/>
      <w:marLeft w:val="0"/>
      <w:marRight w:val="0"/>
      <w:marTop w:val="0"/>
      <w:marBottom w:val="0"/>
      <w:divBdr>
        <w:top w:val="none" w:sz="0" w:space="0" w:color="auto"/>
        <w:left w:val="none" w:sz="0" w:space="0" w:color="auto"/>
        <w:bottom w:val="none" w:sz="0" w:space="0" w:color="auto"/>
        <w:right w:val="none" w:sz="0" w:space="0" w:color="auto"/>
      </w:divBdr>
    </w:div>
    <w:div w:id="203746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portal.mte.gov.br/data/files/FF8080812BE914E6012BEF1CA0393B27/nr_09_at.pdf" TargetMode="External"/><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image" Target="media/image12.emf"/><Relationship Id="rId21" Type="http://schemas.openxmlformats.org/officeDocument/2006/relationships/header" Target="header5.xml"/><Relationship Id="rId34" Type="http://schemas.openxmlformats.org/officeDocument/2006/relationships/image" Target="media/image7.emf"/><Relationship Id="rId42" Type="http://schemas.openxmlformats.org/officeDocument/2006/relationships/image" Target="media/image15.emf"/><Relationship Id="rId47" Type="http://schemas.openxmlformats.org/officeDocument/2006/relationships/image" Target="media/image20.emf"/><Relationship Id="rId50" Type="http://schemas.openxmlformats.org/officeDocument/2006/relationships/image" Target="media/image23.emf"/><Relationship Id="rId55" Type="http://schemas.openxmlformats.org/officeDocument/2006/relationships/image" Target="media/image28.emf"/><Relationship Id="rId63" Type="http://schemas.openxmlformats.org/officeDocument/2006/relationships/image" Target="media/image36.emf"/><Relationship Id="rId68" Type="http://schemas.openxmlformats.org/officeDocument/2006/relationships/image" Target="media/image41.emf"/><Relationship Id="rId76" Type="http://schemas.openxmlformats.org/officeDocument/2006/relationships/header" Target="header13.xml"/><Relationship Id="rId7" Type="http://schemas.openxmlformats.org/officeDocument/2006/relationships/webSettings" Target="webSettings.xml"/><Relationship Id="rId71" Type="http://schemas.openxmlformats.org/officeDocument/2006/relationships/image" Target="media/image44.emf"/><Relationship Id="rId2" Type="http://schemas.openxmlformats.org/officeDocument/2006/relationships/customXml" Target="../customXml/item1.xml"/><Relationship Id="rId16" Type="http://schemas.openxmlformats.org/officeDocument/2006/relationships/footer" Target="footer2.xml"/><Relationship Id="rId29" Type="http://schemas.openxmlformats.org/officeDocument/2006/relationships/image" Target="media/image5.emf"/><Relationship Id="rId11" Type="http://schemas.openxmlformats.org/officeDocument/2006/relationships/hyperlink" Target="http://www.portalbrasil.net/indices_cdi.htm" TargetMode="Externa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image" Target="media/image10.emf"/><Relationship Id="rId40" Type="http://schemas.openxmlformats.org/officeDocument/2006/relationships/image" Target="media/image13.emf"/><Relationship Id="rId45" Type="http://schemas.openxmlformats.org/officeDocument/2006/relationships/image" Target="media/image18.wmf"/><Relationship Id="rId53" Type="http://schemas.openxmlformats.org/officeDocument/2006/relationships/image" Target="media/image26.emf"/><Relationship Id="rId58" Type="http://schemas.openxmlformats.org/officeDocument/2006/relationships/image" Target="media/image31.emf"/><Relationship Id="rId66" Type="http://schemas.openxmlformats.org/officeDocument/2006/relationships/image" Target="media/image39.emf"/><Relationship Id="rId74" Type="http://schemas.openxmlformats.org/officeDocument/2006/relationships/image" Target="media/image47.emf"/><Relationship Id="rId79" Type="http://schemas.openxmlformats.org/officeDocument/2006/relationships/header" Target="header14.xml"/><Relationship Id="rId5" Type="http://schemas.microsoft.com/office/2007/relationships/stylesWithEffects" Target="stylesWithEffects.xml"/><Relationship Id="rId61" Type="http://schemas.openxmlformats.org/officeDocument/2006/relationships/image" Target="media/image34.emf"/><Relationship Id="rId82"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image" Target="media/image6.emf"/><Relationship Id="rId44" Type="http://schemas.openxmlformats.org/officeDocument/2006/relationships/image" Target="media/image17.emf"/><Relationship Id="rId52" Type="http://schemas.openxmlformats.org/officeDocument/2006/relationships/image" Target="media/image25.emf"/><Relationship Id="rId60" Type="http://schemas.openxmlformats.org/officeDocument/2006/relationships/image" Target="media/image33.emf"/><Relationship Id="rId65" Type="http://schemas.openxmlformats.org/officeDocument/2006/relationships/image" Target="media/image38.emf"/><Relationship Id="rId73" Type="http://schemas.openxmlformats.org/officeDocument/2006/relationships/image" Target="media/image46.emf"/><Relationship Id="rId78" Type="http://schemas.openxmlformats.org/officeDocument/2006/relationships/footer" Target="footer6.xml"/><Relationship Id="rId8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image" Target="media/image1.emf"/><Relationship Id="rId27" Type="http://schemas.openxmlformats.org/officeDocument/2006/relationships/image" Target="media/image4.emf"/><Relationship Id="rId30" Type="http://schemas.openxmlformats.org/officeDocument/2006/relationships/header" Target="header9.xml"/><Relationship Id="rId35" Type="http://schemas.openxmlformats.org/officeDocument/2006/relationships/image" Target="media/image8.emf"/><Relationship Id="rId43" Type="http://schemas.openxmlformats.org/officeDocument/2006/relationships/image" Target="media/image16.emf"/><Relationship Id="rId48" Type="http://schemas.openxmlformats.org/officeDocument/2006/relationships/image" Target="media/image21.emf"/><Relationship Id="rId56" Type="http://schemas.openxmlformats.org/officeDocument/2006/relationships/image" Target="media/image29.emf"/><Relationship Id="rId64" Type="http://schemas.openxmlformats.org/officeDocument/2006/relationships/image" Target="media/image37.emf"/><Relationship Id="rId69" Type="http://schemas.openxmlformats.org/officeDocument/2006/relationships/image" Target="media/image42.emf"/><Relationship Id="rId77" Type="http://schemas.openxmlformats.org/officeDocument/2006/relationships/footer" Target="footer5.xml"/><Relationship Id="rId8" Type="http://schemas.openxmlformats.org/officeDocument/2006/relationships/footnotes" Target="footnotes.xml"/><Relationship Id="rId51" Type="http://schemas.openxmlformats.org/officeDocument/2006/relationships/image" Target="media/image24.wmf"/><Relationship Id="rId72" Type="http://schemas.openxmlformats.org/officeDocument/2006/relationships/image" Target="media/image45.emf"/><Relationship Id="rId80" Type="http://schemas.openxmlformats.org/officeDocument/2006/relationships/footer" Target="footer7.xml"/><Relationship Id="rId3" Type="http://schemas.openxmlformats.org/officeDocument/2006/relationships/numbering" Target="numbering.xml"/><Relationship Id="rId12" Type="http://schemas.openxmlformats.org/officeDocument/2006/relationships/hyperlink" Target="http://pt.wikipedia.org/wiki/Programa_de_Controle_M%C3%A9dico_de_Sa%C3%BAde_Ocupacional" TargetMode="External"/><Relationship Id="rId17" Type="http://schemas.openxmlformats.org/officeDocument/2006/relationships/footer" Target="footer3.xml"/><Relationship Id="rId25" Type="http://schemas.openxmlformats.org/officeDocument/2006/relationships/image" Target="media/image3.emf"/><Relationship Id="rId33" Type="http://schemas.openxmlformats.org/officeDocument/2006/relationships/header" Target="header11.xml"/><Relationship Id="rId38" Type="http://schemas.openxmlformats.org/officeDocument/2006/relationships/image" Target="media/image11.emf"/><Relationship Id="rId46" Type="http://schemas.openxmlformats.org/officeDocument/2006/relationships/image" Target="media/image19.emf"/><Relationship Id="rId59" Type="http://schemas.openxmlformats.org/officeDocument/2006/relationships/image" Target="media/image32.emf"/><Relationship Id="rId67" Type="http://schemas.openxmlformats.org/officeDocument/2006/relationships/image" Target="media/image40.emf"/><Relationship Id="rId20" Type="http://schemas.openxmlformats.org/officeDocument/2006/relationships/header" Target="header4.xml"/><Relationship Id="rId41" Type="http://schemas.openxmlformats.org/officeDocument/2006/relationships/image" Target="media/image14.emf"/><Relationship Id="rId54" Type="http://schemas.openxmlformats.org/officeDocument/2006/relationships/image" Target="media/image27.emf"/><Relationship Id="rId62" Type="http://schemas.openxmlformats.org/officeDocument/2006/relationships/image" Target="media/image35.emf"/><Relationship Id="rId70" Type="http://schemas.openxmlformats.org/officeDocument/2006/relationships/image" Target="media/image43.emf"/><Relationship Id="rId75" Type="http://schemas.openxmlformats.org/officeDocument/2006/relationships/header" Target="header12.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2.emf"/><Relationship Id="rId28" Type="http://schemas.openxmlformats.org/officeDocument/2006/relationships/header" Target="header8.xml"/><Relationship Id="rId36" Type="http://schemas.openxmlformats.org/officeDocument/2006/relationships/image" Target="media/image9.emf"/><Relationship Id="rId49" Type="http://schemas.openxmlformats.org/officeDocument/2006/relationships/image" Target="media/image22.emf"/><Relationship Id="rId57" Type="http://schemas.openxmlformats.org/officeDocument/2006/relationships/image" Target="media/image30.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E67A5-4F6A-4051-93B4-D99C8BC75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14354</Words>
  <Characters>77517</Characters>
  <Application>Microsoft Office Word</Application>
  <DocSecurity>0</DocSecurity>
  <Lines>645</Lines>
  <Paragraphs>183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Matioli</dc:creator>
  <cp:lastModifiedBy>Rosana Santiago Novais</cp:lastModifiedBy>
  <cp:revision>2</cp:revision>
  <cp:lastPrinted>2014-02-14T12:27:00Z</cp:lastPrinted>
  <dcterms:created xsi:type="dcterms:W3CDTF">2017-03-24T13:19:00Z</dcterms:created>
  <dcterms:modified xsi:type="dcterms:W3CDTF">2017-03-24T13:19:00Z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Culture00">
    <vt:lpwstr>lgwAAB+LCAAAAAAABADtvQdgHEmWJSYvbcp7f0r1StfgdKEIgGATJNiQQBDswYjN5pLsHWlHIymrKoHKZVZlXWYWQMztnbz33nvvvffee++997o7nU4n99//P1xmZAFs9s5K2smeIYCqyB8/fnwfPyL29nemu7vTHfrv3u50997D6QH/If/t0//37j2Y7h48nD6YPvx0uncwfXBvunufWj+Y3juY7tN3Ow+nezt70909+mLvwfTB/nRv/z7/2L0</vt:lpwstr>
  </property>
  <property fmtid="{D5CDD505-2E9C-101B-9397-08002B2CF9AE}" pid="3" name="DMCulture01">
    <vt:lpwstr>/3dvbJ/ifTnc/3SXIu/Q+Qdl9OL1HsPDx/v70U2pBf93D5wQC3+zQi/cIsX35fO8h9UIgd6f37k/3CU36bR89as87BPtT/gEA9MneHqDu7ewL9vcxggNC6wF9I5ju0UgxqqHPdgng/Yf86oOD6T3TkBrdvz/99N704R53tLtDWNK/AA68P5Vx05+EzO59evMeD3r3ARFyh2n8KT4hbIkw8te9ffmABvaQxr1/Twi3fzC9r03pG3S7S/8nquzdp3</vt:lpwstr>
  </property>
  <property fmtid="{D5CDD505-2E9C-101B-9397-08002B2CF9AE}" pid="4" name="DMCulture02">
    <vt:lpwstr>4xF2hJSFGrh/QpUfLBQ0FjD/3Tu58+mH76cHqfiHWfaQaMH2Kc3BNwRzNQmHBA3/oigOBbUPNgj0FjavbR9z0ZGpFzd5fGTjywuwNcqOtdQuYeIGB09B1Q4OmX9oSH8gZw2dt5wHyEN0HsXfAVDWB3l96gse/SmIjID2SKHxJYasyzhFknAjFYIuvuwT3pHhwBAPdBE8Kavn8gb2DqaEigHVhCfsXsfApw+JXYG0g/YPLsow29urvHmD3c5yHt7</vt:lpwstr>
  </property>
  <property fmtid="{D5CDD505-2E9C-101B-9397-08002B2CF9AE}" pid="5" name="DMCulture03">
    <vt:lpwstr>eInZkGYi4goYyExoXfv73OvB/cZc55vTCyRj4b+EGOiTx8Syp8eCOfs7U7Bl5hfwoQgAUv0Qd3u3Qf3CKMzkej/4Ma9+zxchk6z/+n0U+EMJvu+DM3SBY3vg/UIHskN/UpT/AAf3JehPmQgwgL3gfl9HSG4Ct9g8tAYxNhjGZPOQDEhKWYR4sM8+SnhI1zKUw889tDkntCP9cOO4IJO9tElTTHPCakEgN69Jz0DHCQW7AamhNCzEN4HK7BeIBZ4</vt:lpwstr>
  </property>
  <property fmtid="{D5CDD505-2E9C-101B-9397-08002B2CF9AE}" pid="6" name="DMCulture04">
    <vt:lpwstr>ICOAbth98IAFDMwi4vOQVQQICKY4wO/4+qEQ6x6IAn59KGO6z6LIrP2p0FD1AGFPMmR4gNld0OWh38NYPxWtAamHIkO3mCSWTWGh3YN9sMEucGdZfSiMdgABxlyhT2iqPaAC3hY+weAwYyAFugXfkJSxEgB1RW+xoNKb6AEdH4ApWENBp+4qKc1oobFY1z5gfgQgev1T9Eg9ED5EY1ALQ9uVviH8EFlmvx0Z2T70AqiBUe+LFeCRP2AUwQWf7oC</vt:lpwstr>
  </property>
  <property fmtid="{D5CDD505-2E9C-101B-9397-08002B2CF9AE}" pid="7" name="DMCulture05">
    <vt:lpwstr>mzOT3mDzSaF8mjDA9AHeLXBJ7ybR9yjgw20F33gNITC80KfoGx4P69AWk6QHTD+QDGUkjQexZ4dPvIAYU3X0WLuYFtCTKgBDoUhTcLtTfPsOECBB1QHsYHQxUhn7AokNCSCwNqcLbeyKdD3gw94D9A+a2+zI8jA06GPrmIRPzoXAaRsbgP+UBs8Qwh+8zF7A9UqW5S2PFcKFbWSHcZwqChUlW8NJ9JgREAa8LcqwrpmBIAg3+I7kDK+5AEnahyM</vt:lpwstr>
  </property>
  <property fmtid="{D5CDD505-2E9C-101B-9397-08002B2CF9AE}" pid="8" name="DMCulture06">
    <vt:lpwstr>WuqKJjCwx2ICCqP9TO38MM7kPmYaT2MXhqBF0dmKqHMFUgH1hjl1lblApUiH7NXPNQCMfSZ0azyy3FUgARYpkdGTcchHtCGzEToPk9S0IPBTZTsCi7aLoDsWJ0gQLUFWZDDB9jBBPCwg0KQUurbWdbIDLzKfSJ2o6HLC0s/IztA3njQICA2/eUTcERJOvwcUBUmod9Zgx8/kBIwUINAcRnhPJDxQH/50HvMl7sjbF+gPEAd7LSRNcPeeQyWJm3X</vt:lpwstr>
  </property>
  <property fmtid="{D5CDD505-2E9C-101B-9397-08002B2CF9AE}" pid="9" name="DMCulture07">
    <vt:lpwstr>UaOXRM1BlBE92W0B1Mge0/8MdbMaMTGfJff4e4hTFBP7Aw+gIexC8b9VA0LphlkZz4UQvHkPdQ3pyAbHB0MnS3KPW4Bwyz6lHW5WhBSs2w+90UQhfVg++4LVmBU4KBGGeSjIX8qA6eJIs1C1ASX02cAjHfZS9pTS8wE+lQwPIBhgQZ9KEjDIVIMQQFC/oGwC3ACsuKB+gOEtgMIEOpBCGVPoIAToB1oZkGK++jPcPhDZiWoWJ4ltQk8a59CPDF4</vt:lpwstr>
  </property>
  <property fmtid="{D5CDD505-2E9C-101B-9397-08002B2CF9AE}" pid="10" name="DMCulture08">
    <vt:lpwstr>4lCerx1heeIxmK09QYXnHizoa4GHbLHYDoilYXMILlIFDz4DTcS1J7YBPUAspdA9+QvyARYHxVmFQ+uhyT5bmgPhBRYjWKtd/hPz/4C9SPUXdFSAuy/dsGoja/cAxpppywwEWgmvQtikS5pSRh5yj8Dj/wG4aDb+lgwAAA==</vt:lpwstr>
  </property>
  <property fmtid="{D5CDD505-2E9C-101B-9397-08002B2CF9AE}" pid="11" name="frecMETA0">
    <vt:lpwstr>VQUAAB+LCAAAAAAABADtvQdgHEmWJSYvbcp7f0r1StfgdKEIgGATJNiQQBDswYjN5pLsHWlHIymrKoHKZVZlXWYWQMztnbz33nvvvffee++997o7nU4n99//P1xmZAFs9s5K2smeIYCqyB8/fnwfPyJ2792bHuxOH9yfPng43dt7MN0/mO5+On1A/97fnd57ML0/3d3FR/Tz4OF0f59+TO/tTXf3p/cf0Fd7008/pT92qfn9KX157/70Pv349GD</vt:lpwstr>
  </property>
  <property fmtid="{D5CDD505-2E9C-101B-9397-08002B2CF9AE}" pid="12" name="frecMETA1">
    <vt:lpwstr>6KbXemx7sT/cOpgcE4eG96e4D+oug7386/ZSAU7uHD+lF+uKAIO7uTKnNPUKD3sNnu9O9+3tTwN77FK3x6u6ne9MHBJb6pA/20fcDAAOEvXv0xj4hukd/7xBEdEvY4HN8xiOkv+hTgrRHI90Drg9pHPiMxnqP4YMEO/QGNd/hwe7fo98I9g69vzP9dH96QOQiuDvU10NAom5AjPvc7d7uPabIHn1O/e1S+4dCwT0Q7iF3hR4PdqRjjAK/06f3Cd</vt:lpwstr>
  </property>
  <property fmtid="{D5CDD505-2E9C-101B-9397-08002B2CF9AE}" pid="13" name="frecMETA2">
    <vt:lpwstr>oDphPTFO3pd/ru03uYjL29+xb0rmKFnunb3Ye7U8KF/tqn5jv3eJIOCByBBSXp5Z2d6T7GRF/fZ3JjUneYTCAKkZVGsEfzuEevgzEe4EvGmilKfYIvQAn6e+8eGt8T9EGBHWl1wNNOb+4D3kN8iEkBVWgCQPB7GMSnjAWNF39hYjGBaHsfuBLiTIudTxk1/j/Ij3Ed8LhorLsPqQfiFzDmrs4BuAJTD/ggEuaDuAeMSoN7iJE81BE/nD4gohCX7</vt:lpwstr>
  </property>
  <property fmtid="{D5CDD505-2E9C-101B-9397-08002B2CF9AE}" pid="14" name="frecMETA3">
    <vt:lpwstr>xL3H4Da6GB/SsTEm5gHcP4+Zl3a7+7jXXrpIZP8UzAt2PUBD5vR2AUViCg7MpH7yvM8AQDH/e3wAPfufcrsQwxxn96GkOBTIu/uw/uMDXhmn+kJ6XkoA8eo92hy9u5jIj9FA7AxobWPyaDOdpjtqPlDSBrmjNrcA4s8nAJH6vfBLkiP6QY5aCJAI6iChwwFornHXIRW+GQXHWImd7kdoO/R54QWMzV4kZCAzD+AcN5T/tiDHN9j0ois7fJQQHgi</vt:lpwstr>
  </property>
  <property fmtid="{D5CDD505-2E9C-101B-9397-08002B2CF9AE}" pid="15" name="frecMETA4">
    <vt:lpwstr>AlPuAcgNSu6z8O1CDOj/GIYyE0hBL6JbQh0sDBZn2u6xmOI9YlsiwcMd5hmaTYycPvtU+B5czRSFStiB4EAzicTuA/gupggNdo3E04hBhh1QfIe7xIhYNJkF98EGJCHo6x7kDhPCGmnv/wHNbLd8VQUAAA==</vt:lpwstr>
  </property>
  <property fmtid="{D5CDD505-2E9C-101B-9397-08002B2CF9AE}" pid="16" name="PeriodId">
    <vt:i4>21</vt:i4>
  </property>
  <property fmtid="{D5CDD505-2E9C-101B-9397-08002B2CF9AE}" pid="17" name="PeriodName">
    <vt:lpwstr>2013.A</vt:lpwstr>
  </property>
  <property fmtid="{D5CDD505-2E9C-101B-9397-08002B2CF9AE}" pid="18" name="ReportId">
    <vt:i4>431</vt:i4>
  </property>
  <property fmtid="{D5CDD505-2E9C-101B-9397-08002B2CF9AE}" pid="19" name="ReportName">
    <vt:lpwstr>DFA - NOVADUTRA</vt:lpwstr>
  </property>
</Properties>
</file>