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766B1B21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4B4D99">
        <w:rPr>
          <w:rFonts w:ascii="Verdana" w:hAnsi="Verdana"/>
          <w:b/>
          <w:sz w:val="22"/>
          <w:u w:val="single"/>
        </w:rPr>
        <w:t>maio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426E02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616C22AD" w:rsidR="00FE491F" w:rsidRPr="004B4D99" w:rsidRDefault="004B4D99" w:rsidP="004D4A83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16692996/0001-83</w:t>
            </w:r>
          </w:p>
        </w:tc>
        <w:tc>
          <w:tcPr>
            <w:tcW w:w="1843" w:type="dxa"/>
          </w:tcPr>
          <w:p w14:paraId="49078410" w14:textId="183D789E" w:rsidR="00FE491F" w:rsidRPr="00426E02" w:rsidRDefault="004B4D99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12.259,20</w:t>
            </w:r>
          </w:p>
        </w:tc>
        <w:tc>
          <w:tcPr>
            <w:tcW w:w="1842" w:type="dxa"/>
          </w:tcPr>
          <w:p w14:paraId="40623A65" w14:textId="584A366F" w:rsidR="00FE491F" w:rsidRPr="00426E02" w:rsidRDefault="004B4D99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136713B4" w14:textId="1D7EC5BF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B6548D0" w:rsidR="00563CCD" w:rsidRPr="004B4D99" w:rsidRDefault="004B4D99" w:rsidP="004D4A83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02081601/0001-00</w:t>
            </w:r>
          </w:p>
        </w:tc>
        <w:tc>
          <w:tcPr>
            <w:tcW w:w="1843" w:type="dxa"/>
          </w:tcPr>
          <w:p w14:paraId="6F3558CD" w14:textId="5773ACE6" w:rsidR="00563CCD" w:rsidRPr="00426E02" w:rsidRDefault="004B4D99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12.154,00</w:t>
            </w:r>
          </w:p>
        </w:tc>
        <w:tc>
          <w:tcPr>
            <w:tcW w:w="1842" w:type="dxa"/>
          </w:tcPr>
          <w:p w14:paraId="6C9CB432" w14:textId="686AA778" w:rsidR="00563CCD" w:rsidRPr="004B4D99" w:rsidRDefault="004B4D99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52B9C897" w14:textId="19522046" w:rsidR="00563CCD" w:rsidRDefault="004B4D99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B4D99" w:rsidRPr="00426E02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85E145D" w:rsidR="004B4D99" w:rsidRP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02464179/0001-63</w:t>
            </w:r>
          </w:p>
        </w:tc>
        <w:tc>
          <w:tcPr>
            <w:tcW w:w="1843" w:type="dxa"/>
          </w:tcPr>
          <w:p w14:paraId="5B0F23DF" w14:textId="228AEB73" w:rsidR="004B4D99" w:rsidRPr="00426E02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58.488,00</w:t>
            </w:r>
          </w:p>
        </w:tc>
        <w:tc>
          <w:tcPr>
            <w:tcW w:w="1842" w:type="dxa"/>
          </w:tcPr>
          <w:p w14:paraId="6EE013C0" w14:textId="6F5FE777" w:rsidR="004B4D99" w:rsidRPr="004B4D99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57</w:t>
            </w:r>
          </w:p>
        </w:tc>
        <w:tc>
          <w:tcPr>
            <w:tcW w:w="3119" w:type="dxa"/>
          </w:tcPr>
          <w:p w14:paraId="2562A29D" w14:textId="667527A3" w:rsid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B4D99" w:rsidRPr="00426E02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1FB54BDF" w:rsidR="004B4D99" w:rsidRP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04745753/0001-87</w:t>
            </w:r>
          </w:p>
        </w:tc>
        <w:tc>
          <w:tcPr>
            <w:tcW w:w="1843" w:type="dxa"/>
          </w:tcPr>
          <w:p w14:paraId="7109322F" w14:textId="05AC7A5B" w:rsidR="004B4D99" w:rsidRPr="00426E02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28.190,70</w:t>
            </w:r>
          </w:p>
        </w:tc>
        <w:tc>
          <w:tcPr>
            <w:tcW w:w="1842" w:type="dxa"/>
          </w:tcPr>
          <w:p w14:paraId="08D736B4" w14:textId="428E2992" w:rsidR="004B4D99" w:rsidRPr="004B4D99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</w:t>
            </w:r>
            <w:r w:rsidRPr="004B4D99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3119" w:type="dxa"/>
          </w:tcPr>
          <w:p w14:paraId="435A5428" w14:textId="377E7550" w:rsid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B4D99" w:rsidRPr="00426E02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6D61F45A" w:rsidR="004B4D99" w:rsidRP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81710865/0001-43</w:t>
            </w:r>
          </w:p>
        </w:tc>
        <w:tc>
          <w:tcPr>
            <w:tcW w:w="1843" w:type="dxa"/>
          </w:tcPr>
          <w:p w14:paraId="675EFB27" w14:textId="214E68C9" w:rsidR="004B4D99" w:rsidRPr="00426E02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18.180,00</w:t>
            </w:r>
          </w:p>
        </w:tc>
        <w:tc>
          <w:tcPr>
            <w:tcW w:w="1842" w:type="dxa"/>
          </w:tcPr>
          <w:p w14:paraId="41D5F1A4" w14:textId="7A733ACA" w:rsidR="004B4D99" w:rsidRPr="004B4D99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18</w:t>
            </w:r>
          </w:p>
        </w:tc>
        <w:tc>
          <w:tcPr>
            <w:tcW w:w="3119" w:type="dxa"/>
          </w:tcPr>
          <w:p w14:paraId="47A3FEB0" w14:textId="7D629E14" w:rsid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B4D99" w:rsidRPr="00426E02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66FE11C4" w:rsidR="004B4D99" w:rsidRP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13623104/0001-02</w:t>
            </w:r>
          </w:p>
        </w:tc>
        <w:tc>
          <w:tcPr>
            <w:tcW w:w="1843" w:type="dxa"/>
          </w:tcPr>
          <w:p w14:paraId="7E339365" w14:textId="5E8CF287" w:rsidR="004B4D99" w:rsidRPr="00426E02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4.281,88</w:t>
            </w:r>
          </w:p>
        </w:tc>
        <w:tc>
          <w:tcPr>
            <w:tcW w:w="1842" w:type="dxa"/>
          </w:tcPr>
          <w:p w14:paraId="1BAA80D4" w14:textId="39032FD3" w:rsidR="004B4D99" w:rsidRPr="004B4D99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04</w:t>
            </w:r>
          </w:p>
        </w:tc>
        <w:tc>
          <w:tcPr>
            <w:tcW w:w="3119" w:type="dxa"/>
          </w:tcPr>
          <w:p w14:paraId="771D17A9" w14:textId="428F2F57" w:rsid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4B4D99">
              <w:rPr>
                <w:rFonts w:ascii="Verdana" w:hAnsi="Verdana"/>
                <w:sz w:val="22"/>
              </w:rPr>
              <w:t>OPER.(</w:t>
            </w:r>
            <w:proofErr w:type="gramEnd"/>
            <w:r w:rsidRPr="004B4D99">
              <w:rPr>
                <w:rFonts w:ascii="Verdana" w:hAnsi="Verdana"/>
                <w:sz w:val="22"/>
              </w:rPr>
              <w:t>TAO)</w:t>
            </w:r>
          </w:p>
        </w:tc>
      </w:tr>
      <w:tr w:rsidR="004B4D99" w:rsidRPr="00426E02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56B1E9ED" w:rsidR="004B4D99" w:rsidRP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02422484/0001-92</w:t>
            </w:r>
          </w:p>
        </w:tc>
        <w:tc>
          <w:tcPr>
            <w:tcW w:w="1843" w:type="dxa"/>
          </w:tcPr>
          <w:p w14:paraId="0744F7A5" w14:textId="6DBDE668" w:rsidR="004B4D99" w:rsidRPr="00426E02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7.735,36</w:t>
            </w:r>
          </w:p>
        </w:tc>
        <w:tc>
          <w:tcPr>
            <w:tcW w:w="1842" w:type="dxa"/>
          </w:tcPr>
          <w:p w14:paraId="7BDD27BD" w14:textId="25E5CDE7" w:rsidR="004B4D99" w:rsidRPr="004B4D99" w:rsidRDefault="004B4D99" w:rsidP="004B4D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07</w:t>
            </w:r>
          </w:p>
        </w:tc>
        <w:tc>
          <w:tcPr>
            <w:tcW w:w="3119" w:type="dxa"/>
          </w:tcPr>
          <w:p w14:paraId="6E4A83B4" w14:textId="5F41690B" w:rsidR="004B4D99" w:rsidRDefault="004B4D99" w:rsidP="004B4D99">
            <w:pPr>
              <w:jc w:val="center"/>
              <w:rPr>
                <w:rFonts w:ascii="Verdana" w:hAnsi="Verdana"/>
                <w:sz w:val="22"/>
              </w:rPr>
            </w:pPr>
            <w:r w:rsidRPr="004B4D99">
              <w:rPr>
                <w:rFonts w:ascii="Verdana" w:hAnsi="Verdana"/>
                <w:sz w:val="22"/>
              </w:rPr>
              <w:t>TAXA DE SAÚDE (TSP)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107336"/>
    <w:rsid w:val="002B4E50"/>
    <w:rsid w:val="003848E2"/>
    <w:rsid w:val="00386561"/>
    <w:rsid w:val="003F6664"/>
    <w:rsid w:val="004B4D99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4</cp:revision>
  <dcterms:created xsi:type="dcterms:W3CDTF">2021-05-07T18:43:00Z</dcterms:created>
  <dcterms:modified xsi:type="dcterms:W3CDTF">2021-06-15T12:56:00Z</dcterms:modified>
</cp:coreProperties>
</file>