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94" w:rsidRPr="000F47E4" w:rsidRDefault="00196A83">
      <w:pPr>
        <w:pStyle w:val="Corpodetexto"/>
        <w:tabs>
          <w:tab w:val="left" w:pos="2856"/>
        </w:tabs>
        <w:jc w:val="right"/>
        <w:rPr>
          <w:rFonts w:cs="Arial"/>
          <w:b/>
          <w:sz w:val="32"/>
        </w:rPr>
      </w:pPr>
      <w:r w:rsidRPr="00196A83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pt;width:59.15pt;height:96.85pt;z-index:251657216" o:allowincell="f" fillcolor="window">
            <v:imagedata r:id="rId8" o:title=""/>
            <w10:wrap type="topAndBottom"/>
          </v:shape>
          <o:OLEObject Type="Embed" ProgID="Word.Picture.8" ShapeID="_x0000_s1027" DrawAspect="Content" ObjectID="_1440411569" r:id="rId9"/>
        </w:pict>
      </w:r>
      <w:bookmarkStart w:id="0" w:name="_Ref102725558"/>
      <w:bookmarkEnd w:id="0"/>
      <w:r w:rsidR="008C0937">
        <w:rPr>
          <w:rFonts w:cs="Arial"/>
          <w:b/>
          <w:sz w:val="32"/>
        </w:rPr>
        <w:t xml:space="preserve"> </w:t>
      </w:r>
    </w:p>
    <w:p w:rsidR="00053F94" w:rsidRPr="000F47E4" w:rsidRDefault="00053F94">
      <w:pPr>
        <w:pStyle w:val="Corpodetexto"/>
        <w:jc w:val="center"/>
        <w:rPr>
          <w:rFonts w:cs="Arial"/>
          <w:b/>
          <w:sz w:val="32"/>
        </w:rPr>
      </w:pPr>
      <w:r w:rsidRPr="000F47E4">
        <w:rPr>
          <w:rFonts w:cs="Arial"/>
          <w:b/>
          <w:sz w:val="32"/>
        </w:rPr>
        <w:t xml:space="preserve">AGÊNCIA NACIONAL DO PETRÓLEO, GÁS </w:t>
      </w:r>
      <w:proofErr w:type="gramStart"/>
      <w:r w:rsidRPr="000F47E4">
        <w:rPr>
          <w:rFonts w:cs="Arial"/>
          <w:b/>
          <w:sz w:val="32"/>
        </w:rPr>
        <w:t>NATURAL E BIOCOMBUSTÍVEIS</w:t>
      </w:r>
      <w:proofErr w:type="gramEnd"/>
      <w:r w:rsidRPr="000F47E4">
        <w:rPr>
          <w:rFonts w:cs="Arial"/>
          <w:b/>
          <w:sz w:val="32"/>
        </w:rPr>
        <w:t xml:space="preserve"> </w:t>
      </w:r>
      <w:r w:rsidR="006148B6">
        <w:rPr>
          <w:rFonts w:cs="Arial"/>
          <w:b/>
          <w:sz w:val="32"/>
        </w:rPr>
        <w:t>–</w:t>
      </w:r>
      <w:r w:rsidRPr="000F47E4">
        <w:rPr>
          <w:rFonts w:cs="Arial"/>
          <w:b/>
          <w:sz w:val="32"/>
        </w:rPr>
        <w:t xml:space="preserve"> AN</w:t>
      </w:r>
      <w:r w:rsidR="00FB6118">
        <w:rPr>
          <w:rFonts w:cs="Arial"/>
          <w:b/>
          <w:sz w:val="32"/>
        </w:rPr>
        <w:t>P</w:t>
      </w:r>
    </w:p>
    <w:p w:rsidR="00053F94" w:rsidRPr="000F47E4" w:rsidRDefault="00053F94">
      <w:pPr>
        <w:pStyle w:val="Corpodetexto"/>
        <w:rPr>
          <w:rFonts w:cs="Arial"/>
          <w:b/>
          <w:sz w:val="32"/>
        </w:rPr>
      </w:pPr>
    </w:p>
    <w:p w:rsidR="008F5ACE" w:rsidRDefault="008F5ACE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</w:p>
    <w:p w:rsidR="0081257C" w:rsidRPr="00A750A3" w:rsidRDefault="00431E56" w:rsidP="0081257C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  <w:r>
        <w:rPr>
          <w:b/>
          <w:bCs/>
          <w:color w:val="000000"/>
          <w:sz w:val="32"/>
          <w:szCs w:val="32"/>
        </w:rPr>
        <w:t>EDITAL</w:t>
      </w:r>
      <w:r w:rsidR="0081257C">
        <w:rPr>
          <w:b/>
          <w:bCs/>
          <w:color w:val="000000"/>
          <w:sz w:val="32"/>
          <w:szCs w:val="32"/>
        </w:rPr>
        <w:t xml:space="preserve"> DE </w:t>
      </w:r>
      <w:r w:rsidR="005B3C1A">
        <w:rPr>
          <w:b/>
          <w:bCs/>
          <w:color w:val="000000"/>
          <w:sz w:val="32"/>
          <w:szCs w:val="32"/>
        </w:rPr>
        <w:t xml:space="preserve">LICITAÇÃO </w:t>
      </w:r>
      <w:r w:rsidR="000D50F8">
        <w:rPr>
          <w:b/>
          <w:bCs/>
          <w:color w:val="000000"/>
          <w:sz w:val="32"/>
          <w:szCs w:val="32"/>
        </w:rPr>
        <w:t>PARA A OUTORGA DO CONTRATO</w:t>
      </w:r>
      <w:r w:rsidR="0081257C" w:rsidRPr="0065254C">
        <w:rPr>
          <w:b/>
          <w:bCs/>
          <w:color w:val="000000"/>
          <w:sz w:val="32"/>
          <w:szCs w:val="32"/>
        </w:rPr>
        <w:t xml:space="preserve"> DE PARTILHA DE PRODUÇÃO</w:t>
      </w:r>
    </w:p>
    <w:p w:rsidR="0081257C" w:rsidRPr="00A750A3" w:rsidRDefault="0081257C" w:rsidP="0081257C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</w:p>
    <w:p w:rsidR="0081257C" w:rsidRPr="00A750A3" w:rsidRDefault="0081257C" w:rsidP="0081257C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  <w:r w:rsidRPr="00A750A3">
        <w:rPr>
          <w:rFonts w:cs="Arial"/>
          <w:b/>
          <w:sz w:val="32"/>
        </w:rPr>
        <w:t>DISPOSIÇÕES APLICÁVEIS ÀS ATIVIDADES DE:</w:t>
      </w:r>
    </w:p>
    <w:p w:rsidR="0081257C" w:rsidRPr="00A750A3" w:rsidRDefault="0081257C" w:rsidP="0081257C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</w:p>
    <w:p w:rsidR="0081257C" w:rsidRDefault="0081257C" w:rsidP="0081257C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EXPLORAÇÃO </w:t>
      </w:r>
      <w:r w:rsidRPr="0065254C">
        <w:rPr>
          <w:rFonts w:cs="Arial"/>
          <w:b/>
          <w:sz w:val="32"/>
        </w:rPr>
        <w:t>E PRODUÇÃO</w:t>
      </w:r>
      <w:r>
        <w:rPr>
          <w:rFonts w:cs="Arial"/>
          <w:b/>
          <w:sz w:val="32"/>
        </w:rPr>
        <w:t xml:space="preserve"> DE PETRÓLEO E GÁS NATURAL</w:t>
      </w:r>
    </w:p>
    <w:p w:rsidR="008F5ACE" w:rsidRPr="000F47E4" w:rsidRDefault="008F5ACE" w:rsidP="006148B6">
      <w:pPr>
        <w:pStyle w:val="Corpodetexto"/>
        <w:shd w:val="pct30" w:color="000000" w:fill="auto"/>
        <w:jc w:val="center"/>
        <w:rPr>
          <w:rFonts w:cs="Arial"/>
          <w:b/>
          <w:sz w:val="32"/>
        </w:rPr>
      </w:pPr>
    </w:p>
    <w:p w:rsidR="00053F94" w:rsidRPr="000F47E4" w:rsidRDefault="00053F94">
      <w:pPr>
        <w:pStyle w:val="Corpodetexto"/>
        <w:rPr>
          <w:rFonts w:cs="Arial"/>
          <w:b/>
          <w:sz w:val="32"/>
        </w:rPr>
      </w:pPr>
    </w:p>
    <w:p w:rsidR="00053F94" w:rsidRPr="000F47E4" w:rsidRDefault="00E04278">
      <w:pPr>
        <w:pStyle w:val="Corpodetexto"/>
        <w:jc w:val="center"/>
        <w:rPr>
          <w:rFonts w:cs="Arial"/>
          <w:b/>
        </w:rPr>
      </w:pPr>
      <w:r>
        <w:rPr>
          <w:rFonts w:cs="Arial"/>
          <w:b/>
          <w:sz w:val="28"/>
        </w:rPr>
        <w:t>PRIMEIRA</w:t>
      </w:r>
      <w:r w:rsidR="00053F94" w:rsidRPr="000F47E4">
        <w:rPr>
          <w:rFonts w:cs="Arial"/>
          <w:b/>
          <w:sz w:val="28"/>
        </w:rPr>
        <w:t xml:space="preserve"> </w:t>
      </w:r>
      <w:r w:rsidR="00431E56">
        <w:rPr>
          <w:rFonts w:cs="Arial"/>
          <w:b/>
          <w:sz w:val="28"/>
        </w:rPr>
        <w:t>LICITAÇÃO DE</w:t>
      </w:r>
      <w:r w:rsidR="000D50F8">
        <w:rPr>
          <w:rFonts w:cs="Arial"/>
          <w:b/>
          <w:sz w:val="28"/>
        </w:rPr>
        <w:t xml:space="preserve"> PARTILHA DE </w:t>
      </w:r>
      <w:r w:rsidR="000D50F8" w:rsidRPr="00B664ED">
        <w:rPr>
          <w:rFonts w:cs="Arial"/>
          <w:b/>
          <w:sz w:val="28"/>
        </w:rPr>
        <w:t>PRODUÇÃO</w:t>
      </w:r>
      <w:r w:rsidR="00053F94" w:rsidRPr="000F47E4">
        <w:rPr>
          <w:rFonts w:cs="Arial"/>
        </w:rPr>
        <w:t xml:space="preserve"> </w:t>
      </w:r>
    </w:p>
    <w:p w:rsidR="00053F94" w:rsidRPr="000F47E4" w:rsidRDefault="00053F94" w:rsidP="005B3D21">
      <w:pPr>
        <w:pStyle w:val="Edital-CT"/>
        <w:jc w:val="center"/>
        <w:rPr>
          <w:bCs/>
          <w:sz w:val="24"/>
        </w:rPr>
      </w:pPr>
      <w:r w:rsidRPr="000F47E4">
        <w:br w:type="page"/>
      </w:r>
      <w:r w:rsidRPr="000F47E4">
        <w:rPr>
          <w:bCs/>
          <w:sz w:val="24"/>
        </w:rPr>
        <w:lastRenderedPageBreak/>
        <w:t>ADVERTÊNCIA:</w:t>
      </w:r>
    </w:p>
    <w:p w:rsidR="00053F94" w:rsidRPr="005B3D21" w:rsidRDefault="00053F94" w:rsidP="005B3D21">
      <w:pPr>
        <w:pStyle w:val="Edital-CT"/>
      </w:pPr>
      <w:r w:rsidRPr="000F47E4">
        <w:t xml:space="preserve">I </w:t>
      </w:r>
      <w:r w:rsidR="003A2919" w:rsidRPr="000F47E4">
        <w:t>–</w:t>
      </w:r>
      <w:r w:rsidRPr="000F47E4">
        <w:t xml:space="preserve"> </w:t>
      </w:r>
      <w:r w:rsidR="00431E56">
        <w:t>Edital</w:t>
      </w:r>
    </w:p>
    <w:p w:rsidR="00053F94" w:rsidRPr="005B3D21" w:rsidRDefault="00053F94" w:rsidP="000D50F8">
      <w:pPr>
        <w:pStyle w:val="Edital-CT"/>
      </w:pPr>
      <w:r w:rsidRPr="005B3D21">
        <w:t xml:space="preserve">Este </w:t>
      </w:r>
      <w:r w:rsidR="00431E56">
        <w:t>Edital</w:t>
      </w:r>
      <w:r w:rsidRPr="005B3D21">
        <w:t xml:space="preserve"> contém as disposições aplicáveis</w:t>
      </w:r>
      <w:r w:rsidR="00936FD5">
        <w:t xml:space="preserve"> </w:t>
      </w:r>
      <w:r w:rsidR="00936FD5" w:rsidRPr="005B3D21">
        <w:t>à</w:t>
      </w:r>
      <w:r w:rsidR="00936FD5">
        <w:t xml:space="preserve"> licitação para contratação</w:t>
      </w:r>
      <w:r w:rsidRPr="005B3D21">
        <w:t xml:space="preserve"> </w:t>
      </w:r>
      <w:r w:rsidR="00936FD5">
        <w:t xml:space="preserve">de </w:t>
      </w:r>
      <w:r w:rsidRPr="005B3D21">
        <w:t xml:space="preserve">atividades de Exploração e Produção de Petróleo e Gás Natural </w:t>
      </w:r>
      <w:r w:rsidR="00936FD5">
        <w:t xml:space="preserve">em </w:t>
      </w:r>
      <w:r w:rsidR="00D93440">
        <w:t>Á</w:t>
      </w:r>
      <w:r w:rsidR="00D93440" w:rsidRPr="000D50F8">
        <w:t>rea</w:t>
      </w:r>
      <w:r w:rsidR="00D93440">
        <w:t xml:space="preserve">s </w:t>
      </w:r>
      <w:r w:rsidR="00936FD5">
        <w:t>do P</w:t>
      </w:r>
      <w:r w:rsidR="00936FD5" w:rsidRPr="00936FD5">
        <w:t>ré</w:t>
      </w:r>
      <w:r w:rsidR="00936FD5">
        <w:t xml:space="preserve">-Sal </w:t>
      </w:r>
      <w:r w:rsidR="00B84BBD">
        <w:t xml:space="preserve">ou Estratégicas </w:t>
      </w:r>
      <w:r w:rsidR="00936FD5">
        <w:t xml:space="preserve">sob o Regime de </w:t>
      </w:r>
      <w:proofErr w:type="spellStart"/>
      <w:r w:rsidR="00936FD5">
        <w:t>Patilha</w:t>
      </w:r>
      <w:proofErr w:type="spellEnd"/>
      <w:r w:rsidR="00936FD5">
        <w:t xml:space="preserve"> de Produção.</w:t>
      </w:r>
      <w:r w:rsidRPr="005B3D21">
        <w:t xml:space="preserve"> </w:t>
      </w:r>
    </w:p>
    <w:p w:rsidR="00053F94" w:rsidRPr="005B3D21" w:rsidRDefault="00053F94" w:rsidP="005B3D21">
      <w:pPr>
        <w:pStyle w:val="Edital-CT"/>
      </w:pPr>
      <w:r w:rsidRPr="005B3D21">
        <w:t xml:space="preserve">II </w:t>
      </w:r>
      <w:r w:rsidR="006148B6" w:rsidRPr="005B3D21">
        <w:t>–</w:t>
      </w:r>
      <w:r w:rsidRPr="005B3D21">
        <w:t xml:space="preserve"> Das versões oficiais</w:t>
      </w:r>
      <w:r w:rsidR="005A6EF6">
        <w:t xml:space="preserve"> </w:t>
      </w:r>
    </w:p>
    <w:p w:rsidR="00053F94" w:rsidRPr="005B3D21" w:rsidRDefault="00053F94" w:rsidP="005B3D21">
      <w:pPr>
        <w:pStyle w:val="Edital-CT"/>
      </w:pPr>
      <w:r w:rsidRPr="005B3D21">
        <w:t xml:space="preserve">Este </w:t>
      </w:r>
      <w:r w:rsidR="00431E56">
        <w:t>Edital</w:t>
      </w:r>
      <w:r w:rsidRPr="005B3D21">
        <w:t xml:space="preserve"> de Licitações é elaborado em idioma português, sendo esta a única versão oficial. </w:t>
      </w:r>
      <w:r w:rsidR="00652303" w:rsidRPr="007C713C">
        <w:t xml:space="preserve">Poderão ser </w:t>
      </w:r>
      <w:r w:rsidRPr="007C713C">
        <w:t xml:space="preserve">incluídas versões em idioma inglês de alguns anexos apenas para orientação. </w:t>
      </w:r>
      <w:r w:rsidR="00A070F3" w:rsidRPr="007C713C">
        <w:t>A ANP poderá disponibilizar</w:t>
      </w:r>
      <w:r w:rsidRPr="007C713C">
        <w:t xml:space="preserve">, para referência, uma versão em inglês do </w:t>
      </w:r>
      <w:r w:rsidR="00431E56">
        <w:t>Edital</w:t>
      </w:r>
      <w:r w:rsidRPr="007C713C">
        <w:t xml:space="preserve"> completo.</w:t>
      </w:r>
    </w:p>
    <w:p w:rsidR="00053F94" w:rsidRPr="000F47E4" w:rsidRDefault="00053F94" w:rsidP="005B3D21">
      <w:pPr>
        <w:pStyle w:val="Edital-CT"/>
      </w:pPr>
    </w:p>
    <w:p w:rsidR="00AE007E" w:rsidRDefault="00053F94">
      <w:pPr>
        <w:pStyle w:val="CabealhodoSumrio"/>
        <w:rPr>
          <w:rFonts w:cs="Arial"/>
          <w:b w:val="0"/>
        </w:rPr>
      </w:pPr>
      <w:r w:rsidRPr="000F47E4">
        <w:rPr>
          <w:rFonts w:cs="Arial"/>
          <w:b w:val="0"/>
        </w:rPr>
        <w:br w:type="page"/>
      </w:r>
    </w:p>
    <w:sdt>
      <w:sdtPr>
        <w:rPr>
          <w:rFonts w:ascii="Calibri" w:eastAsia="Times New Roman" w:hAnsi="Calibri" w:cs="Times New Roman"/>
          <w:b w:val="0"/>
          <w:color w:val="auto"/>
          <w:sz w:val="24"/>
          <w:szCs w:val="22"/>
        </w:rPr>
        <w:id w:val="199215580"/>
        <w:docPartObj>
          <w:docPartGallery w:val="Table of Contents"/>
          <w:docPartUnique/>
        </w:docPartObj>
      </w:sdtPr>
      <w:sdtContent>
        <w:p w:rsidR="005B3D21" w:rsidRPr="001F4EBD" w:rsidRDefault="005B3D21">
          <w:pPr>
            <w:pStyle w:val="CabealhodoSumrio"/>
            <w:rPr>
              <w:b w:val="0"/>
              <w:color w:val="auto"/>
            </w:rPr>
          </w:pPr>
          <w:r w:rsidRPr="001F4EBD">
            <w:rPr>
              <w:b w:val="0"/>
              <w:color w:val="auto"/>
            </w:rPr>
            <w:t>Conteúdo</w:t>
          </w:r>
        </w:p>
        <w:p w:rsidR="005B3D21" w:rsidRPr="001F4EBD" w:rsidRDefault="005B3D21" w:rsidP="005B3D21">
          <w:pPr>
            <w:rPr>
              <w:lang w:eastAsia="en-US"/>
            </w:rPr>
          </w:pPr>
        </w:p>
        <w:p w:rsidR="005B3D21" w:rsidRPr="001F4EBD" w:rsidRDefault="005B3D21" w:rsidP="005B3D21">
          <w:pPr>
            <w:rPr>
              <w:lang w:eastAsia="en-US"/>
            </w:rPr>
          </w:pPr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F4EBD">
            <w:fldChar w:fldCharType="begin"/>
          </w:r>
          <w:r w:rsidR="005B3D21" w:rsidRPr="001F4EBD">
            <w:instrText xml:space="preserve"> TOC \o "1-3" \h \z \u </w:instrText>
          </w:r>
          <w:r w:rsidRPr="001F4EBD">
            <w:fldChar w:fldCharType="separate"/>
          </w:r>
          <w:hyperlink w:anchor="_Toc364703135" w:history="1">
            <w:r w:rsidR="001F4EBD" w:rsidRPr="001F4EBD">
              <w:rPr>
                <w:rStyle w:val="Hyperlink"/>
                <w:noProof/>
              </w:rPr>
              <w:t>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INTRODUÇÃO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_Toc364703135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36" w:history="1">
            <w:r w:rsidR="001F4EBD" w:rsidRPr="001F4EBD">
              <w:rPr>
                <w:rStyle w:val="Hyperlink"/>
                <w:noProof/>
              </w:rPr>
              <w:t>1.1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Legislação Vigente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_Toc364703136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37" w:history="1">
            <w:r w:rsidR="001F4EBD" w:rsidRPr="001F4EBD">
              <w:rPr>
                <w:rStyle w:val="Hyperlink"/>
                <w:noProof/>
              </w:rPr>
              <w:t>1.2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Bloco em Oferta na Primeira Licitação de Partilha de Produção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_Toc364703137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38" w:history="1">
            <w:r w:rsidR="001F4EBD" w:rsidRPr="001F4EBD">
              <w:rPr>
                <w:rStyle w:val="Hyperlink"/>
                <w:noProof/>
              </w:rPr>
              <w:t>1.3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Modalidades de Participação na Primeira Licitação de Partilha de Produção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_Toc364703138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39" w:history="1">
            <w:r w:rsidR="001F4EBD" w:rsidRPr="001F4EBD">
              <w:rPr>
                <w:rStyle w:val="Hyperlink"/>
                <w:noProof/>
              </w:rPr>
              <w:t>1.4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Cronograma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_Toc364703139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0" w:history="1">
            <w:r w:rsidR="001F4EBD" w:rsidRPr="001F4EBD">
              <w:rPr>
                <w:rStyle w:val="Hyperlink"/>
                <w:noProof/>
              </w:rPr>
              <w:t>1.5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Esclarecimentos sobre disposições do Edital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1" w:history="1">
            <w:r w:rsidR="001F4EBD" w:rsidRPr="001F4EBD">
              <w:rPr>
                <w:rStyle w:val="Hyperlink"/>
                <w:noProof/>
              </w:rPr>
              <w:t>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OBJETO DA LICITAÇÃO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_Toc364703141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9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2" w:history="1">
            <w:r w:rsidR="001F4EBD" w:rsidRPr="001F4EBD">
              <w:rPr>
                <w:rStyle w:val="Hyperlink"/>
                <w:noProof/>
              </w:rPr>
              <w:t>2.1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Modelos Exploratórios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_Toc364703142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9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3" w:history="1">
            <w:r w:rsidR="001F4EBD" w:rsidRPr="001F4EBD">
              <w:rPr>
                <w:rStyle w:val="Hyperlink"/>
                <w:noProof/>
              </w:rPr>
              <w:t>2.2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Consórcio com a PPSA e com a Petrobras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11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44" w:history="1">
            <w:r w:rsidR="001F4EBD" w:rsidRPr="001F4EBD">
              <w:rPr>
                <w:rStyle w:val="Hyperlink"/>
                <w:b w:val="0"/>
              </w:rPr>
              <w:t>2.2.1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Percentual Mínimo de Participação da Petrobras no Consórcio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_Toc364703144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11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5" w:history="1">
            <w:r w:rsidR="001F4EBD" w:rsidRPr="001F4EBD">
              <w:rPr>
                <w:rStyle w:val="Hyperlink"/>
                <w:noProof/>
              </w:rPr>
              <w:t>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CONDIÇÕES PARA PARTICIPAÇÃO NA LICITAÇÃO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6" w:history="1">
            <w:r w:rsidR="001F4EBD" w:rsidRPr="001F4EBD">
              <w:rPr>
                <w:rStyle w:val="Hyperlink"/>
                <w:noProof/>
              </w:rPr>
              <w:t>3.1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Requisitos para habilitação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47" w:history="1">
            <w:r w:rsidR="001F4EBD" w:rsidRPr="001F4EBD">
              <w:rPr>
                <w:rStyle w:val="Hyperlink"/>
                <w:b w:val="0"/>
              </w:rPr>
              <w:t>3.1.1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Documentação a ser submetida à ANP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_Toc364703147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12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48" w:history="1">
            <w:r w:rsidR="001F4EBD" w:rsidRPr="001F4EBD">
              <w:rPr>
                <w:rStyle w:val="Hyperlink"/>
                <w:b w:val="0"/>
              </w:rPr>
              <w:t>3.1.2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Validação de Documentos constantes do Cadastro de Empresas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_Toc364703148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14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49" w:history="1">
            <w:r w:rsidR="001F4EBD" w:rsidRPr="001F4EBD">
              <w:rPr>
                <w:rStyle w:val="Hyperlink"/>
                <w:noProof/>
              </w:rPr>
              <w:t>3.2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Habilitação de sociedade empresária estrangeira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_Toc364703149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50" w:history="1">
            <w:r w:rsidR="001F4EBD" w:rsidRPr="001F4EBD">
              <w:rPr>
                <w:rStyle w:val="Hyperlink"/>
                <w:noProof/>
              </w:rPr>
              <w:t>3.3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Manifestação de Interesse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_Toc364703150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1" w:history="1">
            <w:r w:rsidR="001F4EBD" w:rsidRPr="001F4EBD">
              <w:rPr>
                <w:rStyle w:val="Hyperlink"/>
                <w:b w:val="0"/>
              </w:rPr>
              <w:t>3.3.1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Carta de Apresentação de Manifestação de Interesse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_Toc364703151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16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2" w:history="1">
            <w:r w:rsidR="001F4EBD" w:rsidRPr="001F4EBD">
              <w:rPr>
                <w:rStyle w:val="Hyperlink"/>
                <w:b w:val="0"/>
              </w:rPr>
              <w:t>3.3.2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Procuração para nomeação do Representante Credenciado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_Toc364703152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16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3" w:history="1">
            <w:r w:rsidR="001F4EBD" w:rsidRPr="001F4EBD">
              <w:rPr>
                <w:rStyle w:val="Hyperlink"/>
                <w:b w:val="0"/>
              </w:rPr>
              <w:t>3.3.3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Termo de Confidencialidade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_Toc364703153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17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4" w:history="1">
            <w:r w:rsidR="001F4EBD" w:rsidRPr="001F4EBD">
              <w:rPr>
                <w:rStyle w:val="Hyperlink"/>
                <w:b w:val="0"/>
              </w:rPr>
              <w:t>3.3.4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Documentos Societários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_Toc364703154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17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55" w:history="1">
            <w:r w:rsidR="001F4EBD" w:rsidRPr="001F4EBD">
              <w:rPr>
                <w:rStyle w:val="Hyperlink"/>
                <w:noProof/>
              </w:rPr>
              <w:t>3.4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Qualificação Técnica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_Toc364703155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6" w:history="1">
            <w:r w:rsidR="001F4EBD" w:rsidRPr="001F4EBD">
              <w:rPr>
                <w:rStyle w:val="Hyperlink"/>
                <w:b w:val="0"/>
              </w:rPr>
              <w:t>3.4.1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Enquadramento da Qualificação Técnica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_Toc364703156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18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7" w:history="1">
            <w:r w:rsidR="001F4EBD" w:rsidRPr="001F4EBD">
              <w:rPr>
                <w:rStyle w:val="Hyperlink"/>
                <w:b w:val="0"/>
              </w:rPr>
              <w:t>3.4.2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Documentação Necessária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_Toc364703157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18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58" w:history="1">
            <w:r w:rsidR="001F4EBD" w:rsidRPr="001F4EBD">
              <w:rPr>
                <w:rStyle w:val="Hyperlink"/>
                <w:noProof/>
              </w:rPr>
              <w:t>3.5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Qualificação Financeira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_Toc364703158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23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59" w:history="1">
            <w:r w:rsidR="001F4EBD" w:rsidRPr="001F4EBD">
              <w:rPr>
                <w:rStyle w:val="Hyperlink"/>
                <w:b w:val="0"/>
              </w:rPr>
              <w:t>3.5.1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Demonstrações Financeiras dos Três Últimos Exercícios Sociais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_Toc364703159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24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60" w:history="1">
            <w:r w:rsidR="001F4EBD" w:rsidRPr="001F4EBD">
              <w:rPr>
                <w:rStyle w:val="Hyperlink"/>
                <w:b w:val="0"/>
              </w:rPr>
              <w:t>3.5.2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Parecer de Auditor Independente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_Toc364703160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24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61" w:history="1">
            <w:r w:rsidR="001F4EBD" w:rsidRPr="001F4EBD">
              <w:rPr>
                <w:rStyle w:val="Hyperlink"/>
                <w:b w:val="0"/>
              </w:rPr>
              <w:t>3.5.3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Declarações Financeiras e Planejamento Estratégico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_Toc364703161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25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62" w:history="1">
            <w:r w:rsidR="001F4EBD" w:rsidRPr="001F4EBD">
              <w:rPr>
                <w:rStyle w:val="Hyperlink"/>
                <w:b w:val="0"/>
              </w:rPr>
              <w:t>3.5.4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Patrimônio Líquido Mínimo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_Toc364703162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25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63" w:history="1">
            <w:r w:rsidR="001F4EBD" w:rsidRPr="001F4EBD">
              <w:rPr>
                <w:rStyle w:val="Hyperlink"/>
                <w:noProof/>
              </w:rPr>
              <w:t>3.6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Qualificação Jurídica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_Toc364703163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25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64" w:history="1">
            <w:r w:rsidR="001F4EBD" w:rsidRPr="001F4EBD">
              <w:rPr>
                <w:rStyle w:val="Hyperlink"/>
                <w:noProof/>
              </w:rPr>
              <w:t>3.7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Regularidade Fiscal e Trabalhista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_Toc364703164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26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65" w:history="1">
            <w:r w:rsidR="001F4EBD" w:rsidRPr="001F4EBD">
              <w:rPr>
                <w:rStyle w:val="Hyperlink"/>
                <w:noProof/>
              </w:rPr>
              <w:t>3.8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Local, horário e prazo para apresentação dos documentos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_Toc364703165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27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66" w:history="1">
            <w:r w:rsidR="001F4EBD" w:rsidRPr="001F4EBD">
              <w:rPr>
                <w:rStyle w:val="Hyperlink"/>
                <w:noProof/>
              </w:rPr>
              <w:t>3.9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Dados Técnicos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_Toc364703166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31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67" w:history="1">
            <w:r w:rsidR="001F4EBD" w:rsidRPr="001F4EBD">
              <w:rPr>
                <w:rStyle w:val="Hyperlink"/>
                <w:b w:val="0"/>
              </w:rPr>
              <w:t>3.9.1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Informações disponíveis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_Toc364703167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31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68" w:history="1">
            <w:r w:rsidR="001F4EBD" w:rsidRPr="001F4EBD">
              <w:rPr>
                <w:rStyle w:val="Hyperlink"/>
                <w:b w:val="0"/>
              </w:rPr>
              <w:t>3.9.2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Acesso e Retirada do Pacote de Dados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_Toc364703168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32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69" w:history="1">
            <w:r w:rsidR="001F4EBD" w:rsidRPr="001F4EBD">
              <w:rPr>
                <w:rStyle w:val="Hyperlink"/>
                <w:b w:val="0"/>
              </w:rPr>
              <w:t>3.9.3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Atendimento às sociedades empresárias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_Toc364703169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33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0" w:history="1">
            <w:r w:rsidR="001F4EBD" w:rsidRPr="001F4EBD">
              <w:rPr>
                <w:rStyle w:val="Hyperlink"/>
                <w:noProof/>
              </w:rPr>
              <w:t>3.10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Taxa de Participação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71" w:history="1">
            <w:r w:rsidR="001F4EBD" w:rsidRPr="001F4EBD">
              <w:rPr>
                <w:rStyle w:val="Hyperlink"/>
                <w:b w:val="0"/>
              </w:rPr>
              <w:t>3.10.1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Pagamentos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_Toc364703171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33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72" w:history="1">
            <w:r w:rsidR="001F4EBD" w:rsidRPr="001F4EBD">
              <w:rPr>
                <w:rStyle w:val="Hyperlink"/>
                <w:b w:val="0"/>
              </w:rPr>
              <w:t>3.10.2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Pagamentos efetuados no exterior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_Toc364703172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34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3" w:history="1">
            <w:r w:rsidR="001F4EBD" w:rsidRPr="001F4EBD">
              <w:rPr>
                <w:rStyle w:val="Hyperlink"/>
                <w:noProof/>
              </w:rPr>
              <w:t>3.11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Devolução da Taxa de Participação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4" w:history="1">
            <w:r w:rsidR="001F4EBD" w:rsidRPr="001F4EBD">
              <w:rPr>
                <w:rStyle w:val="Hyperlink"/>
                <w:noProof/>
              </w:rPr>
              <w:t>3.12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Divulgação de Informações e Sigilo por parte da ANP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5" w:history="1">
            <w:r w:rsidR="001F4EBD" w:rsidRPr="001F4EBD">
              <w:rPr>
                <w:rStyle w:val="Hyperlink"/>
                <w:noProof/>
              </w:rPr>
              <w:t>3.13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Habilitação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6" w:history="1">
            <w:r w:rsidR="001F4EBD" w:rsidRPr="001F4EBD">
              <w:rPr>
                <w:rStyle w:val="Hyperlink"/>
                <w:noProof/>
              </w:rPr>
              <w:t>3.14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Cancelamento da Habilitação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7" w:history="1">
            <w:r w:rsidR="001F4EBD" w:rsidRPr="001F4EBD">
              <w:rPr>
                <w:rStyle w:val="Hyperlink"/>
                <w:noProof/>
              </w:rPr>
              <w:t>3.15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Sociedades empresárias sediadas em países específicos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8" w:history="1">
            <w:r w:rsidR="001F4EBD" w:rsidRPr="001F4EBD">
              <w:rPr>
                <w:rStyle w:val="Hyperlink"/>
                <w:noProof/>
              </w:rPr>
              <w:t>4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APRESENTAÇÃO DE OFERTAS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79" w:history="1">
            <w:r w:rsidR="001F4EBD" w:rsidRPr="001F4EBD">
              <w:rPr>
                <w:rStyle w:val="Hyperlink"/>
                <w:noProof/>
              </w:rPr>
              <w:t>4.1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Programa e Local da Licitação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_Toc364703179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80" w:history="1">
            <w:r w:rsidR="001F4EBD" w:rsidRPr="001F4EBD">
              <w:rPr>
                <w:rStyle w:val="Hyperlink"/>
                <w:noProof/>
              </w:rPr>
              <w:t>4.2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Garantia de Oferta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_Toc364703180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37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1" w:history="1">
            <w:r w:rsidR="001F4EBD" w:rsidRPr="001F4EBD">
              <w:rPr>
                <w:rStyle w:val="Hyperlink"/>
                <w:b w:val="0"/>
              </w:rPr>
              <w:t>4.2.1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Objeto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_Toc364703181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37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2" w:history="1">
            <w:r w:rsidR="001F4EBD" w:rsidRPr="001F4EBD">
              <w:rPr>
                <w:rStyle w:val="Hyperlink"/>
                <w:b w:val="0"/>
              </w:rPr>
              <w:t>4.2.2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Prazo de entrega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_Toc364703182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37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3" w:history="1">
            <w:r w:rsidR="001F4EBD" w:rsidRPr="001F4EBD">
              <w:rPr>
                <w:rStyle w:val="Hyperlink"/>
                <w:b w:val="0"/>
              </w:rPr>
              <w:t>4.2.3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Apresentação das Garantias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_Toc364703183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37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4" w:history="1">
            <w:r w:rsidR="001F4EBD" w:rsidRPr="001F4EBD">
              <w:rPr>
                <w:rStyle w:val="Hyperlink"/>
                <w:b w:val="0"/>
              </w:rPr>
              <w:t>4.2.4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Validade das Garantias de Oferta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_Toc364703184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38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5" w:history="1">
            <w:r w:rsidR="001F4EBD" w:rsidRPr="001F4EBD">
              <w:rPr>
                <w:rStyle w:val="Hyperlink"/>
                <w:b w:val="0"/>
              </w:rPr>
              <w:t>4.2.5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Modalidades e Emissor das Garantias de Oferta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_Toc364703185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38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6" w:history="1">
            <w:r w:rsidR="001F4EBD" w:rsidRPr="001F4EBD">
              <w:rPr>
                <w:rStyle w:val="Hyperlink"/>
                <w:b w:val="0"/>
              </w:rPr>
              <w:t>4.2.6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Execução das garantias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_Toc364703186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39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87" w:history="1">
            <w:r w:rsidR="001F4EBD" w:rsidRPr="001F4EBD">
              <w:rPr>
                <w:rStyle w:val="Hyperlink"/>
                <w:b w:val="0"/>
              </w:rPr>
              <w:t>4.2.7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Devolução das garantias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_Toc364703187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39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88" w:history="1">
            <w:r w:rsidR="001F4EBD" w:rsidRPr="001F4EBD">
              <w:rPr>
                <w:rStyle w:val="Hyperlink"/>
                <w:noProof/>
              </w:rPr>
              <w:t>4.3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Composição das Ofertas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_Toc364703188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40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89" w:history="1">
            <w:r w:rsidR="001F4EBD" w:rsidRPr="001F4EBD">
              <w:rPr>
                <w:rStyle w:val="Hyperlink"/>
                <w:noProof/>
              </w:rPr>
              <w:t>4.4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Bônus de Assinatura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_Toc364703189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0" w:history="1">
            <w:r w:rsidR="001F4EBD" w:rsidRPr="001F4EBD">
              <w:rPr>
                <w:rStyle w:val="Hyperlink"/>
                <w:noProof/>
              </w:rPr>
              <w:t>4.5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Programa Exploratório Mínimo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1" w:history="1">
            <w:r w:rsidR="001F4EBD" w:rsidRPr="001F4EBD">
              <w:rPr>
                <w:rStyle w:val="Hyperlink"/>
                <w:noProof/>
              </w:rPr>
              <w:t>4.6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Compromisso de Conteúdo Local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_Toc364703191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2" w:history="1">
            <w:r w:rsidR="001F4EBD" w:rsidRPr="001F4EBD">
              <w:rPr>
                <w:rStyle w:val="Hyperlink"/>
                <w:noProof/>
              </w:rPr>
              <w:t>4.7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Apresentação das Ofertas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_Toc364703192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193" w:history="1">
            <w:r w:rsidR="001F4EBD" w:rsidRPr="001F4EBD">
              <w:rPr>
                <w:rStyle w:val="Hyperlink"/>
                <w:b w:val="0"/>
              </w:rPr>
              <w:t>4.7.1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Critério de apuração das ofertas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_Toc364703193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44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4" w:history="1">
            <w:r w:rsidR="001F4EBD" w:rsidRPr="001F4EBD">
              <w:rPr>
                <w:rStyle w:val="Hyperlink"/>
                <w:noProof/>
              </w:rPr>
              <w:t>4.8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Apresentação de Ofertas em Consórcio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44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5" w:history="1">
            <w:r w:rsidR="001F4EBD" w:rsidRPr="001F4EBD">
              <w:rPr>
                <w:rStyle w:val="Hyperlink"/>
                <w:noProof/>
              </w:rPr>
              <w:t>5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HOMOLOGAÇÃO DO JULGAMENTO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6" w:history="1">
            <w:r w:rsidR="001F4EBD" w:rsidRPr="001F4EBD">
              <w:rPr>
                <w:rStyle w:val="Hyperlink"/>
                <w:noProof/>
              </w:rPr>
              <w:t>6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REQUISITOS PARA ASSINATURA DO CONTRATO DE PARTILHA DE PRODUÇÃO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7" w:history="1">
            <w:r w:rsidR="001F4EBD" w:rsidRPr="001F4EBD">
              <w:rPr>
                <w:rStyle w:val="Hyperlink"/>
                <w:noProof/>
              </w:rPr>
              <w:t>6.1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Requisitos para assinatura do Contrato de Partilha de Produção pela(s) sociedade(s) empresária(s) vencedora(s) da licitação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47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8" w:history="1">
            <w:r w:rsidR="001F4EBD" w:rsidRPr="001F4EBD">
              <w:rPr>
                <w:rStyle w:val="Hyperlink"/>
                <w:noProof/>
              </w:rPr>
              <w:t>6.2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Assinatura de Contrato por Sociedade(s) Empresária(s) Afiliada(s)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50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199" w:history="1">
            <w:r w:rsidR="001F4EBD" w:rsidRPr="001F4EBD">
              <w:rPr>
                <w:rStyle w:val="Hyperlink"/>
                <w:noProof/>
              </w:rPr>
              <w:t>6.3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Casos de Desistência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_Toc364703199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200" w:history="1">
            <w:r w:rsidR="001F4EBD" w:rsidRPr="001F4EBD">
              <w:rPr>
                <w:rStyle w:val="Hyperlink"/>
                <w:b w:val="0"/>
              </w:rPr>
              <w:t>6.3.1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Em caso de consórcio, manifestada por uma das sociedades empresárias participantes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_Toc364703200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52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3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4703201" w:history="1">
            <w:r w:rsidR="001F4EBD" w:rsidRPr="001F4EBD">
              <w:rPr>
                <w:rStyle w:val="Hyperlink"/>
                <w:b w:val="0"/>
              </w:rPr>
              <w:t>6.3.2</w:t>
            </w:r>
            <w:r w:rsidR="001F4EBD" w:rsidRPr="001F4EBD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b w:val="0"/>
              </w:rPr>
              <w:t>De uma sociedade empresária ou consórcio como um todo</w:t>
            </w:r>
            <w:r w:rsidR="001F4EBD" w:rsidRPr="001F4EBD">
              <w:rPr>
                <w:b w:val="0"/>
                <w:webHidden/>
              </w:rPr>
              <w:tab/>
            </w:r>
            <w:r w:rsidRPr="001F4EBD">
              <w:rPr>
                <w:b w:val="0"/>
                <w:webHidden/>
              </w:rPr>
              <w:fldChar w:fldCharType="begin"/>
            </w:r>
            <w:r w:rsidR="001F4EBD" w:rsidRPr="001F4EBD">
              <w:rPr>
                <w:b w:val="0"/>
                <w:webHidden/>
              </w:rPr>
              <w:instrText xml:space="preserve"> PAGEREF _Toc364703201 \h </w:instrText>
            </w:r>
            <w:r w:rsidRPr="001F4EBD">
              <w:rPr>
                <w:b w:val="0"/>
                <w:webHidden/>
              </w:rPr>
            </w:r>
            <w:r w:rsidRPr="001F4EBD">
              <w:rPr>
                <w:b w:val="0"/>
                <w:webHidden/>
              </w:rPr>
              <w:fldChar w:fldCharType="separate"/>
            </w:r>
            <w:r w:rsidR="00CA0F00">
              <w:rPr>
                <w:b w:val="0"/>
                <w:webHidden/>
              </w:rPr>
              <w:t>52</w:t>
            </w:r>
            <w:r w:rsidRPr="001F4EBD">
              <w:rPr>
                <w:b w:val="0"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2" w:history="1">
            <w:r w:rsidR="001F4EBD" w:rsidRPr="001F4EBD">
              <w:rPr>
                <w:rStyle w:val="Hyperlink"/>
                <w:noProof/>
              </w:rPr>
              <w:t>7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DAS PENALIDADES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_Toc364703202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54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3" w:history="1">
            <w:r w:rsidR="001F4EBD" w:rsidRPr="001F4EBD">
              <w:rPr>
                <w:rStyle w:val="Hyperlink"/>
                <w:noProof/>
              </w:rPr>
              <w:t>8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ESCLARECIMENTOS COMPLEMENTARES SOBRE A LICITAÇÃO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4" w:history="1">
            <w:r w:rsidR="001F4EBD" w:rsidRPr="001F4EBD">
              <w:rPr>
                <w:rStyle w:val="Hyperlink"/>
                <w:noProof/>
              </w:rPr>
              <w:t>8.1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Foro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5" w:history="1">
            <w:r w:rsidR="001F4EBD" w:rsidRPr="001F4EBD">
              <w:rPr>
                <w:rStyle w:val="Hyperlink"/>
                <w:noProof/>
              </w:rPr>
              <w:t>8.2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Informações e Consultas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6" w:history="1">
            <w:r w:rsidR="001F4EBD" w:rsidRPr="001F4EBD">
              <w:rPr>
                <w:rStyle w:val="Hyperlink"/>
                <w:noProof/>
              </w:rPr>
              <w:t>9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RECURSOS ADMINISTRATIVOS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7" w:history="1">
            <w:r w:rsidR="001F4EBD" w:rsidRPr="001F4EBD">
              <w:rPr>
                <w:rStyle w:val="Hyperlink"/>
                <w:noProof/>
              </w:rPr>
              <w:t>10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DIREITOS E PRERROGATIVAS DA ANP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8" w:history="1">
            <w:r w:rsidR="001F4EBD" w:rsidRPr="001F4EBD">
              <w:rPr>
                <w:rStyle w:val="Hyperlink"/>
                <w:noProof/>
              </w:rPr>
              <w:t>10.1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Revogação e Anulação da Licitação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09" w:history="1">
            <w:r w:rsidR="001F4EBD" w:rsidRPr="001F4EBD">
              <w:rPr>
                <w:rStyle w:val="Hyperlink"/>
                <w:noProof/>
              </w:rPr>
              <w:t>10.2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Revisão de Prazos, Condições e Procedimentos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_Toc364703209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0" w:history="1">
            <w:r w:rsidR="001F4EBD" w:rsidRPr="001F4EBD">
              <w:rPr>
                <w:rStyle w:val="Hyperlink"/>
                <w:noProof/>
              </w:rPr>
              <w:t>10.3</w:t>
            </w:r>
            <w:r w:rsidR="001F4EBD" w:rsidRPr="001F4EB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F4EBD" w:rsidRPr="001F4EBD">
              <w:rPr>
                <w:rStyle w:val="Hyperlink"/>
                <w:noProof/>
              </w:rPr>
              <w:t>Casos Omissos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1" w:history="1">
            <w:r w:rsidR="001F4EBD" w:rsidRPr="001F4EBD">
              <w:rPr>
                <w:rStyle w:val="Hyperlink"/>
                <w:noProof/>
              </w:rPr>
              <w:t>ANEXO I - DETALHAMENTO DO BLOCO EM OFERTA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_Toc364703211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59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2" w:history="1">
            <w:r w:rsidR="001F4EBD" w:rsidRPr="001F4EBD">
              <w:rPr>
                <w:rStyle w:val="Hyperlink"/>
                <w:noProof/>
              </w:rPr>
              <w:t>ANEXO II - PAGAMENTO DAS TAXAS DE PARTICIPAÇÃO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_Toc364703212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3" w:history="1">
            <w:r w:rsidR="001F4EBD" w:rsidRPr="001F4EBD">
              <w:rPr>
                <w:rStyle w:val="Hyperlink"/>
                <w:noProof/>
              </w:rPr>
              <w:t>ANEXO III - DECLARAÇÃO DE CONFORMIDADE - LISTA DE DOCUMENTOS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4" w:history="1">
            <w:r w:rsidR="001F4EBD" w:rsidRPr="001F4EBD">
              <w:rPr>
                <w:rStyle w:val="Hyperlink"/>
                <w:noProof/>
              </w:rPr>
              <w:t>ANEXO IV - CARTA DE APRESENTAÇÃO DE MANIFESTAÇÃO DE INTERESSE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5" w:history="1">
            <w:r w:rsidR="001F4EBD" w:rsidRPr="001F4EBD">
              <w:rPr>
                <w:rStyle w:val="Hyperlink"/>
                <w:noProof/>
              </w:rPr>
              <w:t>ANEXO V - PROCURAÇÃO PARA NOMEAÇÃO DO REPRESENTANTE CREDENCIADO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6" w:history="1">
            <w:r w:rsidR="001F4EBD" w:rsidRPr="001F4EBD">
              <w:rPr>
                <w:rStyle w:val="Hyperlink"/>
                <w:noProof/>
              </w:rPr>
              <w:t>ANEXO VI - TERMO DE CONFIDENCIALIDADE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69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7" w:history="1">
            <w:r w:rsidR="001F4EBD" w:rsidRPr="001F4EBD">
              <w:rPr>
                <w:rStyle w:val="Hyperlink"/>
                <w:noProof/>
              </w:rPr>
              <w:t>ANEXO VII - TERMO DE COMPROMISSO DE CONSTITUIÇÃO DE SOCIEDADE EMPRESÁRIA SEGUNDO AS LEIS BRASILEIRAS OU DE INDICAR SOCIEDADE EMPRESÁRIA BRASILEIRA CONTROLADA JÁ CONSTITUÍDA PARA ASSINATURA DO CONTRATO DE PARTILHA DE PRODUÇÃO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71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8" w:history="1">
            <w:r w:rsidR="001F4EBD" w:rsidRPr="001F4EBD">
              <w:rPr>
                <w:rStyle w:val="Hyperlink"/>
                <w:noProof/>
              </w:rPr>
              <w:t>ANEXO VIII - AUTORIZAÇÃO PARA DIVULGAÇÃO DE INFORMAÇÕES SOBRE A SOCIEDADE EMPRESÁRIA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19" w:history="1">
            <w:r w:rsidR="001F4EBD" w:rsidRPr="001F4EBD">
              <w:rPr>
                <w:rStyle w:val="Hyperlink"/>
                <w:noProof/>
              </w:rPr>
              <w:t>ANEXO IX - INFORMAÇÕES DA SIGNATÁRIA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_Toc364703219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0" w:history="1">
            <w:r w:rsidR="001F4EBD" w:rsidRPr="001F4EBD">
              <w:rPr>
                <w:rStyle w:val="Hyperlink"/>
                <w:noProof/>
              </w:rPr>
              <w:t>ANEXO X - BÔNUS DE ASSINATURA DO BLOCO EM OFERTA - LIBRA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74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1" w:history="1">
            <w:r w:rsidR="001F4EBD" w:rsidRPr="001F4EBD">
              <w:rPr>
                <w:rStyle w:val="Hyperlink"/>
                <w:noProof/>
              </w:rPr>
              <w:t>ANEXO XI - PROGRAMA EXPLORATÓRIO MÍNIMO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_Toc364703221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2" w:history="1">
            <w:r w:rsidR="001F4EBD" w:rsidRPr="001F4EBD">
              <w:rPr>
                <w:rStyle w:val="Hyperlink"/>
                <w:noProof/>
              </w:rPr>
              <w:t>ANEXO XII - MODELO DE GARANTIA DE OFERTA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_Toc364703222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3" w:history="1">
            <w:r w:rsidR="001F4EBD" w:rsidRPr="001F4EBD">
              <w:rPr>
                <w:rStyle w:val="Hyperlink"/>
                <w:noProof/>
              </w:rPr>
              <w:t>PARTE 1 – MODELO DE CARTA DE CRÉDITO PARA GARANTIA DE OFERTA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77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4" w:history="1">
            <w:r w:rsidR="001F4EBD" w:rsidRPr="001F4EBD">
              <w:rPr>
                <w:rStyle w:val="Hyperlink"/>
                <w:noProof/>
              </w:rPr>
              <w:t>ANEXO XIII - MODELO DE GARANTIA DE OFERTA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83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5" w:history="1">
            <w:r w:rsidR="001F4EBD" w:rsidRPr="001F4EBD">
              <w:rPr>
                <w:rStyle w:val="Hyperlink"/>
                <w:noProof/>
              </w:rPr>
              <w:t>PARTE 2 – MODELO DE SEGURO-GARANTIA PARA GARANTIA DE OFERTA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83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6" w:history="1">
            <w:r w:rsidR="001F4EBD" w:rsidRPr="001F4EBD">
              <w:rPr>
                <w:rStyle w:val="Hyperlink"/>
                <w:noProof/>
              </w:rPr>
              <w:t>ANEXO XIV - MODELO DE CARTA DE CRÉDITO PARA CUMPRIMENTO DO PROGRAMA EXPLORATÓRIO MÍNIMO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99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7" w:history="1">
            <w:r w:rsidR="001F4EBD" w:rsidRPr="001F4EBD">
              <w:rPr>
                <w:rStyle w:val="Hyperlink"/>
                <w:noProof/>
              </w:rPr>
              <w:t>ANEXO XV - MODELO DE SEGURO-GARANTIA PARA CUMPRIMENTO DO PROGRAMA EXPLORATÓRIO MÍNIMO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106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8" w:history="1">
            <w:r w:rsidR="001F4EBD" w:rsidRPr="001F4EBD">
              <w:rPr>
                <w:rStyle w:val="Hyperlink"/>
                <w:noProof/>
              </w:rPr>
              <w:t>ANEXO XVI - MODELO DE GARANTIA DE PERFORMANCE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122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29" w:history="1">
            <w:r w:rsidR="001F4EBD" w:rsidRPr="001F4EBD">
              <w:rPr>
                <w:rStyle w:val="Hyperlink"/>
                <w:noProof/>
              </w:rPr>
              <w:t>ANEXO XVII - RESUMO DAS DEMONSTRAÇÕES FINANCEIRAS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_Toc364703229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125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0" w:history="1">
            <w:r w:rsidR="001F4EBD" w:rsidRPr="001F4EBD">
              <w:rPr>
                <w:rStyle w:val="Hyperlink"/>
                <w:noProof/>
              </w:rPr>
              <w:t>ANEXO XVIII - MODELO DE PROCURAÇÃO PARA NOMEAÇÃO DO REPRESENTANTE CREDENCIADO PARA ASSINATURA DO CONTRATO DE PARTILHA DE PRODUÇÃO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_Toc364703230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127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1" w:history="1">
            <w:r w:rsidR="001F4EBD" w:rsidRPr="001F4EBD">
              <w:rPr>
                <w:rStyle w:val="Hyperlink"/>
                <w:noProof/>
              </w:rPr>
              <w:t>ANEXO XIX - MODELO DE CONTRATO DE PENHOR DE PETRÓLEO E GÁS NATURAL E OUTRAS AVENÇAS PARA CUMPRIMENTO DO PROGRAMA EXPLORATÓRIO MÍNIMO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_Toc364703231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128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2" w:history="1">
            <w:r w:rsidR="001F4EBD" w:rsidRPr="001F4EBD">
              <w:rPr>
                <w:rStyle w:val="Hyperlink"/>
                <w:noProof/>
              </w:rPr>
              <w:t>ANEXO XX - SUMÁRIO TÉCNICO 01: QUALIFICAÇÃO POR EXPERIÊNCIA EM ATIVIDADES DE EXPLORAÇÃO E PRODUÇÃO NO BRASIL E NO EXTERIOR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_Toc364703232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134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3" w:history="1">
            <w:r w:rsidR="001F4EBD" w:rsidRPr="001F4EBD">
              <w:rPr>
                <w:rStyle w:val="Hyperlink"/>
                <w:noProof/>
              </w:rPr>
              <w:t>ANEXO XXI - SUMÁRIO TÉCNICO 02: QUALIFICAÇÃO TÉCNICA POR EXPERIÊNCIA DO QUADRO TÉCNICO NO BRASIL E NO EXTERIOR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_Toc364703233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138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4" w:history="1">
            <w:r w:rsidR="001F4EBD" w:rsidRPr="001F4EBD">
              <w:rPr>
                <w:rStyle w:val="Hyperlink"/>
                <w:noProof/>
              </w:rPr>
              <w:t>ANEXO XXII - DECLARAÇÕES DE OBRIGAÇÕES RELEVANTES E PLANEJAMENTO ESTRATÉGICO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_Toc364703234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141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5" w:history="1">
            <w:r w:rsidR="001F4EBD" w:rsidRPr="001F4EBD">
              <w:rPr>
                <w:rStyle w:val="Hyperlink"/>
                <w:noProof/>
              </w:rPr>
              <w:t>ANEXO XXIII – REQUERIMENTO PARA VALIDAÇÃO DE DOCUMENTOS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_Toc364703235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142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6" w:history="1">
            <w:r w:rsidR="001F4EBD" w:rsidRPr="001F4EBD">
              <w:rPr>
                <w:rStyle w:val="Hyperlink"/>
                <w:noProof/>
              </w:rPr>
              <w:t>ANEXO XXIV - TERMO DE COMPROMISSO DE CONSTITUIÇÃO DE CONSÓRCIO COM A PPSA E PETROBRAS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_Toc364703236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144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7" w:history="1">
            <w:r w:rsidR="001F4EBD" w:rsidRPr="001F4EBD">
              <w:rPr>
                <w:rStyle w:val="Hyperlink"/>
                <w:noProof/>
              </w:rPr>
              <w:t>ANEXO XXV - TERMO DE COMPROMISSO DA PETROBRAS PARA CONSTITUIÇÃO DE CONSÓRCIO COM A PPSA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_Toc364703237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145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1F4EBD" w:rsidRPr="001F4EBD" w:rsidRDefault="00196A83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4703238" w:history="1">
            <w:r w:rsidR="001F4EBD" w:rsidRPr="001F4EBD">
              <w:rPr>
                <w:rStyle w:val="Hyperlink"/>
                <w:noProof/>
              </w:rPr>
              <w:t>ANEXO XXVI - MINUTA DO CONTRATO DE PARTILHA DE PRODUÇÃO</w:t>
            </w:r>
            <w:r w:rsidR="001F4EBD" w:rsidRPr="001F4EBD">
              <w:rPr>
                <w:noProof/>
                <w:webHidden/>
              </w:rPr>
              <w:tab/>
            </w:r>
            <w:r w:rsidRPr="001F4EBD">
              <w:rPr>
                <w:noProof/>
                <w:webHidden/>
              </w:rPr>
              <w:fldChar w:fldCharType="begin"/>
            </w:r>
            <w:r w:rsidR="001F4EBD" w:rsidRPr="001F4EBD">
              <w:rPr>
                <w:noProof/>
                <w:webHidden/>
              </w:rPr>
              <w:instrText xml:space="preserve"> PAGEREF _Toc364703238 \h </w:instrText>
            </w:r>
            <w:r w:rsidRPr="001F4EBD">
              <w:rPr>
                <w:noProof/>
                <w:webHidden/>
              </w:rPr>
            </w:r>
            <w:r w:rsidRPr="001F4EBD">
              <w:rPr>
                <w:noProof/>
                <w:webHidden/>
              </w:rPr>
              <w:fldChar w:fldCharType="separate"/>
            </w:r>
            <w:r w:rsidR="00CA0F00">
              <w:rPr>
                <w:noProof/>
                <w:webHidden/>
              </w:rPr>
              <w:t>146</w:t>
            </w:r>
            <w:r w:rsidRPr="001F4EBD">
              <w:rPr>
                <w:noProof/>
                <w:webHidden/>
              </w:rPr>
              <w:fldChar w:fldCharType="end"/>
            </w:r>
          </w:hyperlink>
        </w:p>
        <w:p w:rsidR="005B3D21" w:rsidRPr="001F4EBD" w:rsidRDefault="00196A83">
          <w:r w:rsidRPr="001F4EBD">
            <w:fldChar w:fldCharType="end"/>
          </w:r>
        </w:p>
        <w:p w:rsidR="005B3D21" w:rsidRPr="001F4EBD" w:rsidRDefault="00196A83" w:rsidP="008A3DDC">
          <w:pPr>
            <w:pStyle w:val="00I02ItensPontuados"/>
          </w:pPr>
        </w:p>
      </w:sdtContent>
    </w:sdt>
    <w:p w:rsidR="00053F94" w:rsidRPr="00F04392" w:rsidRDefault="00053F94" w:rsidP="008A3DDC">
      <w:pPr>
        <w:pStyle w:val="00I02ItensPontuados"/>
      </w:pPr>
    </w:p>
    <w:p w:rsidR="00053F94" w:rsidRPr="00F90521" w:rsidRDefault="00053F94" w:rsidP="00D61852">
      <w:pPr>
        <w:pStyle w:val="Ttulo1"/>
      </w:pPr>
      <w:bookmarkStart w:id="1" w:name="_Toc103566355"/>
      <w:bookmarkStart w:id="2" w:name="_Toc113184745"/>
      <w:bookmarkStart w:id="3" w:name="_Toc337743427"/>
      <w:bookmarkStart w:id="4" w:name="_Ref342500711"/>
      <w:bookmarkStart w:id="5" w:name="_Ref342650750"/>
      <w:bookmarkStart w:id="6" w:name="_Ref344909463"/>
      <w:bookmarkStart w:id="7" w:name="_Toc364703135"/>
      <w:r w:rsidRPr="00E10ED4">
        <w:lastRenderedPageBreak/>
        <w:t>INTRODUÇÃO</w:t>
      </w:r>
      <w:bookmarkEnd w:id="1"/>
      <w:bookmarkEnd w:id="2"/>
      <w:bookmarkEnd w:id="3"/>
      <w:bookmarkEnd w:id="4"/>
      <w:bookmarkEnd w:id="5"/>
      <w:bookmarkEnd w:id="6"/>
      <w:bookmarkEnd w:id="7"/>
    </w:p>
    <w:p w:rsidR="00053F94" w:rsidRPr="00D5043C" w:rsidRDefault="00053F94" w:rsidP="00C9341D">
      <w:pPr>
        <w:pStyle w:val="Ttulo2"/>
      </w:pPr>
      <w:bookmarkStart w:id="8" w:name="_Toc337743428"/>
      <w:bookmarkStart w:id="9" w:name="_Toc364703136"/>
      <w:r w:rsidRPr="00E10ED4">
        <w:t>Legislação</w:t>
      </w:r>
      <w:r w:rsidRPr="00D5043C">
        <w:t xml:space="preserve"> Vigente</w:t>
      </w:r>
      <w:bookmarkEnd w:id="8"/>
      <w:bookmarkEnd w:id="9"/>
    </w:p>
    <w:p w:rsidR="00FE71B7" w:rsidRDefault="00053F94" w:rsidP="002C6171">
      <w:pPr>
        <w:pStyle w:val="Edital-CT"/>
      </w:pPr>
      <w:r w:rsidRPr="00D5043C">
        <w:t xml:space="preserve">Em </w:t>
      </w:r>
      <w:proofErr w:type="gramStart"/>
      <w:r w:rsidRPr="00D5043C">
        <w:t>6</w:t>
      </w:r>
      <w:proofErr w:type="gramEnd"/>
      <w:r w:rsidRPr="00D5043C">
        <w:t xml:space="preserve"> de agosto de 1997, o Congresso Nacional aprovou a Lei n</w:t>
      </w:r>
      <w:r w:rsidR="00511689" w:rsidRPr="00D5043C">
        <w:t>.</w:t>
      </w:r>
      <w:r w:rsidRPr="00D5043C">
        <w:t xml:space="preserve">º 9.478/97, que dispõe sobre a política energética nacional e implementa outras medidas, em consonância com a Emenda Constitucional </w:t>
      </w:r>
      <w:r w:rsidR="003F077F" w:rsidRPr="00D5043C">
        <w:t>n.º</w:t>
      </w:r>
      <w:r w:rsidRPr="00D5043C">
        <w:t xml:space="preserve"> 9 de 1995, que flexibiliza a forma de execução do monopólio da União para as atividades de Exploração e Produção de Petróleo e Gás Natural. </w:t>
      </w:r>
    </w:p>
    <w:p w:rsidR="00FE71B7" w:rsidRPr="00D062EA" w:rsidRDefault="00A37141" w:rsidP="00D062EA">
      <w:pPr>
        <w:pStyle w:val="Edital-CT"/>
      </w:pPr>
      <w:r w:rsidRPr="00D062EA">
        <w:t>A Lei n</w:t>
      </w:r>
      <w:r w:rsidR="00511689" w:rsidRPr="00D062EA">
        <w:t>.</w:t>
      </w:r>
      <w:r w:rsidRPr="00D062EA">
        <w:t>º 9.478/97 criou o Conselho Nacional de Política Energética – CNPE com a atribuiç</w:t>
      </w:r>
      <w:r w:rsidR="006F2774" w:rsidRPr="00D062EA">
        <w:t xml:space="preserve">ão de </w:t>
      </w:r>
      <w:r w:rsidR="009C5386" w:rsidRPr="00D062EA">
        <w:t xml:space="preserve">formular políticas e diretrizes de energia destinadas </w:t>
      </w:r>
      <w:proofErr w:type="gramStart"/>
      <w:r w:rsidR="009C5386" w:rsidRPr="00D062EA">
        <w:t>à</w:t>
      </w:r>
      <w:proofErr w:type="gramEnd"/>
      <w:r w:rsidR="009C5386" w:rsidRPr="00D062EA">
        <w:t xml:space="preserve"> promover o aproveitamento racional dos recursos energéticos do País, em conformidade com o disposto na legislação aplicável e tendo como princípios</w:t>
      </w:r>
      <w:r w:rsidR="008B4F6B" w:rsidRPr="00D062EA">
        <w:t xml:space="preserve"> </w:t>
      </w:r>
      <w:r w:rsidR="00424F2B" w:rsidRPr="00D062EA">
        <w:t>a preservação do interesse nacional, a promoção do desenvolvimento</w:t>
      </w:r>
      <w:r w:rsidR="009C5386" w:rsidRPr="00D062EA">
        <w:t xml:space="preserve"> sustentado</w:t>
      </w:r>
      <w:r w:rsidR="00424F2B" w:rsidRPr="00D062EA">
        <w:t>, a ampliação do mercado de trabalho</w:t>
      </w:r>
      <w:r w:rsidR="009C5386" w:rsidRPr="00D062EA">
        <w:t>,</w:t>
      </w:r>
      <w:r w:rsidR="00424F2B" w:rsidRPr="00D062EA">
        <w:t xml:space="preserve"> a valorização dos recursos energéticos</w:t>
      </w:r>
      <w:r w:rsidR="009C5386" w:rsidRPr="00D062EA">
        <w:t>, a proteção do meio ambiente e promoção da conservação de energia, o incremento da utilização do gás natural, a promoç</w:t>
      </w:r>
      <w:r w:rsidR="00C33A23" w:rsidRPr="00D062EA">
        <w:t>ão da livre concorrência, a</w:t>
      </w:r>
      <w:r w:rsidR="009C5386" w:rsidRPr="00D062EA">
        <w:t xml:space="preserve"> atração de investimento na produção de energia</w:t>
      </w:r>
      <w:r w:rsidR="00C33A23" w:rsidRPr="00D062EA">
        <w:t xml:space="preserve"> e a </w:t>
      </w:r>
      <w:r w:rsidR="009C5386" w:rsidRPr="00D062EA">
        <w:t>ampliação da competitividade do País no mercado internaciona</w:t>
      </w:r>
      <w:r w:rsidR="00C33A23" w:rsidRPr="00D062EA">
        <w:t>l.</w:t>
      </w:r>
    </w:p>
    <w:p w:rsidR="003D3698" w:rsidRDefault="00053F94" w:rsidP="002C6171">
      <w:pPr>
        <w:pStyle w:val="Edital-CT"/>
      </w:pPr>
      <w:r w:rsidRPr="00D5043C">
        <w:t xml:space="preserve">A Lei </w:t>
      </w:r>
      <w:r w:rsidR="00511689" w:rsidRPr="00D5043C">
        <w:t>n.º 9.478/97</w:t>
      </w:r>
      <w:r w:rsidRPr="00D5043C">
        <w:t xml:space="preserve"> também </w:t>
      </w:r>
      <w:r w:rsidR="00C33A23" w:rsidRPr="00D5043C">
        <w:t xml:space="preserve">instituiu </w:t>
      </w:r>
      <w:r w:rsidRPr="00D5043C">
        <w:t xml:space="preserve">a Agência Nacional do Petróleo, Gás </w:t>
      </w:r>
      <w:proofErr w:type="gramStart"/>
      <w:r w:rsidRPr="00D5043C">
        <w:t>Natural e Biocombustíveis (ANP)</w:t>
      </w:r>
      <w:proofErr w:type="gramEnd"/>
      <w:r w:rsidRPr="00D5043C">
        <w:t xml:space="preserve"> como órgão responsável pela regulação, contratação e fiscalização das atividades econômicas da Indústria do Petróleo, </w:t>
      </w:r>
      <w:r w:rsidR="007D367C" w:rsidRPr="00D5043C">
        <w:t>Gás Natural e Biocombustíveis</w:t>
      </w:r>
      <w:r w:rsidR="00646D1C">
        <w:t>.</w:t>
      </w:r>
    </w:p>
    <w:p w:rsidR="00034798" w:rsidRDefault="00646D1C" w:rsidP="002C6171">
      <w:pPr>
        <w:pStyle w:val="Edital-CT"/>
      </w:pPr>
      <w:r>
        <w:t xml:space="preserve">Em 22 de dezembro de 2010, </w:t>
      </w:r>
      <w:r w:rsidR="00971DB2">
        <w:t>foi promulgada</w:t>
      </w:r>
      <w:r>
        <w:t xml:space="preserve"> </w:t>
      </w:r>
      <w:r w:rsidR="00034798">
        <w:t xml:space="preserve">a Lei </w:t>
      </w:r>
      <w:r w:rsidR="00E30204" w:rsidRPr="00D062EA">
        <w:t>n</w:t>
      </w:r>
      <w:r w:rsidR="00E30204">
        <w:t>.</w:t>
      </w:r>
      <w:r w:rsidR="00E30204" w:rsidRPr="00D062EA">
        <w:t>º</w:t>
      </w:r>
      <w:r w:rsidR="00E30204">
        <w:t xml:space="preserve"> </w:t>
      </w:r>
      <w:r w:rsidR="00034798">
        <w:t>12.351, que d</w:t>
      </w:r>
      <w:r w:rsidR="00034798" w:rsidRPr="00034798">
        <w:t xml:space="preserve">ispõe sobre a </w:t>
      </w:r>
      <w:r w:rsidR="009154C9">
        <w:t>E</w:t>
      </w:r>
      <w:r w:rsidR="00034798" w:rsidRPr="00034798">
        <w:t>xplora</w:t>
      </w:r>
      <w:r w:rsidR="00034798">
        <w:t xml:space="preserve">ção e a </w:t>
      </w:r>
      <w:r w:rsidR="009154C9">
        <w:t>P</w:t>
      </w:r>
      <w:r w:rsidR="00034798">
        <w:t xml:space="preserve">rodução de </w:t>
      </w:r>
      <w:r w:rsidR="009154C9">
        <w:t>P</w:t>
      </w:r>
      <w:r w:rsidR="00034798">
        <w:t>etróleo e</w:t>
      </w:r>
      <w:r w:rsidR="00034798" w:rsidRPr="00034798">
        <w:t xml:space="preserve"> </w:t>
      </w:r>
      <w:r w:rsidR="009154C9">
        <w:t>G</w:t>
      </w:r>
      <w:r w:rsidR="00034798" w:rsidRPr="00034798">
        <w:t xml:space="preserve">ás natural, sob o </w:t>
      </w:r>
      <w:r w:rsidR="009154C9">
        <w:t>R</w:t>
      </w:r>
      <w:r w:rsidR="00034798" w:rsidRPr="00034798">
        <w:t xml:space="preserve">egime de </w:t>
      </w:r>
      <w:r w:rsidR="009154C9">
        <w:t>P</w:t>
      </w:r>
      <w:r w:rsidR="00034798" w:rsidRPr="00034798">
        <w:t xml:space="preserve">artilha de </w:t>
      </w:r>
      <w:r w:rsidR="009154C9">
        <w:t>P</w:t>
      </w:r>
      <w:r w:rsidR="00034798" w:rsidRPr="00034798">
        <w:t xml:space="preserve">rodução, em </w:t>
      </w:r>
      <w:r w:rsidR="00640C82">
        <w:t>Á</w:t>
      </w:r>
      <w:r w:rsidR="00034798" w:rsidRPr="00034798">
        <w:t xml:space="preserve">reas do </w:t>
      </w:r>
      <w:r w:rsidR="00640C82">
        <w:t>P</w:t>
      </w:r>
      <w:r w:rsidR="00034798" w:rsidRPr="00034798">
        <w:t>ré-</w:t>
      </w:r>
      <w:r w:rsidR="00640C82">
        <w:t>S</w:t>
      </w:r>
      <w:r w:rsidR="00034798" w:rsidRPr="00034798">
        <w:t xml:space="preserve">al e em </w:t>
      </w:r>
      <w:r w:rsidR="00640C82">
        <w:t>Á</w:t>
      </w:r>
      <w:r w:rsidR="00034798" w:rsidRPr="00034798">
        <w:t xml:space="preserve">reas </w:t>
      </w:r>
      <w:r w:rsidR="00640C82">
        <w:t>E</w:t>
      </w:r>
      <w:r w:rsidR="00034798" w:rsidRPr="00034798">
        <w:t>strat</w:t>
      </w:r>
      <w:r w:rsidR="008B0A60">
        <w:t>égicas</w:t>
      </w:r>
      <w:r w:rsidR="00311F26">
        <w:t>,</w:t>
      </w:r>
      <w:r w:rsidR="008B0A60">
        <w:t xml:space="preserve"> e</w:t>
      </w:r>
      <w:r w:rsidR="00034798" w:rsidRPr="00034798">
        <w:t xml:space="preserve"> cri</w:t>
      </w:r>
      <w:r w:rsidR="00B664ED">
        <w:t>ou</w:t>
      </w:r>
      <w:r w:rsidR="00034798" w:rsidRPr="00034798">
        <w:t xml:space="preserve"> o Fundo Social.</w:t>
      </w:r>
    </w:p>
    <w:p w:rsidR="00646D1C" w:rsidRDefault="00034798" w:rsidP="002C6171">
      <w:pPr>
        <w:pStyle w:val="Edital-CT"/>
      </w:pPr>
      <w:r>
        <w:t xml:space="preserve">A Lei </w:t>
      </w:r>
      <w:r w:rsidR="00E30204" w:rsidRPr="00D062EA">
        <w:t>n</w:t>
      </w:r>
      <w:r w:rsidR="00E30204">
        <w:t>.</w:t>
      </w:r>
      <w:r w:rsidR="00E30204" w:rsidRPr="00D062EA">
        <w:t>º</w:t>
      </w:r>
      <w:r w:rsidR="00E30204">
        <w:t xml:space="preserve"> </w:t>
      </w:r>
      <w:r>
        <w:t xml:space="preserve">12.351/2010, </w:t>
      </w:r>
      <w:r w:rsidR="00646D1C">
        <w:t>nos termos do artigo 3º</w:t>
      </w:r>
      <w:r w:rsidR="008B0A60">
        <w:t>, definiu que as atividades relativas à Exploração e Produção de Petróleo e</w:t>
      </w:r>
      <w:r w:rsidR="00646D1C">
        <w:t xml:space="preserve"> Gás Natural na Área do Pré-Sal </w:t>
      </w:r>
      <w:r w:rsidR="008B0A60">
        <w:t>ou</w:t>
      </w:r>
      <w:r w:rsidR="00646D1C">
        <w:t xml:space="preserve"> em Áreas Estratégicas serão contratadas pela União sob o regime de Partilha de Produção</w:t>
      </w:r>
      <w:r w:rsidR="008B0A60">
        <w:t>.</w:t>
      </w:r>
    </w:p>
    <w:p w:rsidR="00646D1C" w:rsidRDefault="00646D1C" w:rsidP="002C6171">
      <w:pPr>
        <w:pStyle w:val="Edital-CT"/>
      </w:pPr>
      <w:r>
        <w:t xml:space="preserve">A Lei </w:t>
      </w:r>
      <w:r w:rsidR="00E30204" w:rsidRPr="00D062EA">
        <w:t>n</w:t>
      </w:r>
      <w:r w:rsidR="00E30204">
        <w:t>.</w:t>
      </w:r>
      <w:r w:rsidR="00E30204" w:rsidRPr="00D062EA">
        <w:t>º</w:t>
      </w:r>
      <w:r w:rsidR="00E30204">
        <w:t xml:space="preserve"> </w:t>
      </w:r>
      <w:r>
        <w:t xml:space="preserve">12.351/2010 delegou </w:t>
      </w:r>
      <w:r w:rsidRPr="00646D1C">
        <w:t xml:space="preserve">à ANP, dentre outras atribuições, a </w:t>
      </w:r>
      <w:r w:rsidR="00971DB2">
        <w:t xml:space="preserve">elaboração </w:t>
      </w:r>
      <w:r w:rsidR="00B84BBD">
        <w:t xml:space="preserve">e proposta de </w:t>
      </w:r>
      <w:r w:rsidR="00EC13DB">
        <w:t>minutas de</w:t>
      </w:r>
      <w:r w:rsidRPr="00646D1C">
        <w:t xml:space="preserve"> editais</w:t>
      </w:r>
      <w:r w:rsidR="00EC13DB">
        <w:t xml:space="preserve"> e contratos</w:t>
      </w:r>
      <w:r w:rsidRPr="00646D1C">
        <w:t xml:space="preserve"> e </w:t>
      </w:r>
      <w:r w:rsidR="00971DB2">
        <w:t>promoção das</w:t>
      </w:r>
      <w:r w:rsidRPr="00646D1C">
        <w:t xml:space="preserve"> licitações para a contrataçã</w:t>
      </w:r>
      <w:r w:rsidR="008B0A60">
        <w:t>o das atividades de Exploração e Produção de Petróleo e</w:t>
      </w:r>
      <w:r w:rsidRPr="00646D1C">
        <w:t xml:space="preserve"> Gás Natural </w:t>
      </w:r>
      <w:r w:rsidR="00EC13DB">
        <w:t>sob o Regime de Partilha de Produção</w:t>
      </w:r>
      <w:r w:rsidRPr="00646D1C">
        <w:t>.</w:t>
      </w:r>
    </w:p>
    <w:p w:rsidR="003D3698" w:rsidRDefault="00EC13DB" w:rsidP="003D3698">
      <w:pPr>
        <w:pStyle w:val="Edital-CT"/>
      </w:pPr>
      <w:r>
        <w:t xml:space="preserve">A Lei </w:t>
      </w:r>
      <w:r w:rsidR="00E30204" w:rsidRPr="00D062EA">
        <w:t>n</w:t>
      </w:r>
      <w:r w:rsidR="00E30204">
        <w:t>.</w:t>
      </w:r>
      <w:r w:rsidR="00E30204" w:rsidRPr="00D062EA">
        <w:t>º</w:t>
      </w:r>
      <w:r w:rsidR="00E30204">
        <w:t xml:space="preserve"> </w:t>
      </w:r>
      <w:r>
        <w:t xml:space="preserve">12.351/2010, </w:t>
      </w:r>
      <w:r w:rsidR="003D3698">
        <w:t xml:space="preserve">nos termos do artigo 8º, </w:t>
      </w:r>
      <w:r w:rsidR="00971DB2">
        <w:t>delegou</w:t>
      </w:r>
      <w:r>
        <w:t xml:space="preserve"> ao</w:t>
      </w:r>
      <w:r w:rsidR="003D3698">
        <w:t xml:space="preserve"> Ministério de Minas e Energia – MME, representando a União, celebrar o Contrato de Partilha de Produção com o Contratado, conforme as disposições previstas nos artigos 19, 20 e 21 da </w:t>
      </w:r>
      <w:r>
        <w:t>referida Lei</w:t>
      </w:r>
      <w:r w:rsidR="00971DB2">
        <w:t>.</w:t>
      </w:r>
    </w:p>
    <w:p w:rsidR="003D3698" w:rsidRDefault="00EC13DB" w:rsidP="003D3698">
      <w:pPr>
        <w:pStyle w:val="Edital-CT"/>
      </w:pPr>
      <w:r>
        <w:t xml:space="preserve">A Lei </w:t>
      </w:r>
      <w:r w:rsidR="00E30204" w:rsidRPr="00D062EA">
        <w:t>n</w:t>
      </w:r>
      <w:r w:rsidR="00E30204">
        <w:t>.</w:t>
      </w:r>
      <w:r w:rsidR="00E30204" w:rsidRPr="00D062EA">
        <w:t>º</w:t>
      </w:r>
      <w:r w:rsidR="00E30204">
        <w:t xml:space="preserve"> </w:t>
      </w:r>
      <w:r>
        <w:t xml:space="preserve">12.351/2010, </w:t>
      </w:r>
      <w:r w:rsidR="003D3698">
        <w:t>nos termos dos artigos 8º e 45</w:t>
      </w:r>
      <w:r w:rsidR="00971DB2" w:rsidRPr="00971DB2">
        <w:t xml:space="preserve"> </w:t>
      </w:r>
      <w:r w:rsidR="00971DB2">
        <w:t>º</w:t>
      </w:r>
      <w:r>
        <w:t xml:space="preserve"> </w:t>
      </w:r>
      <w:r w:rsidR="003D3698">
        <w:t xml:space="preserve">e do artigo 2º da Lei n.º 12.304/2010, </w:t>
      </w:r>
      <w:r>
        <w:t>definiu que a</w:t>
      </w:r>
      <w:r w:rsidR="003D3698">
        <w:t xml:space="preserve"> Pré-Sal Petróleo S.A. – PPSA</w:t>
      </w:r>
      <w:proofErr w:type="gramStart"/>
      <w:r w:rsidR="003D3698">
        <w:t>, r</w:t>
      </w:r>
      <w:r>
        <w:t>epresentará</w:t>
      </w:r>
      <w:proofErr w:type="gramEnd"/>
      <w:r w:rsidR="003D3698">
        <w:t xml:space="preserve"> os interesses da União, </w:t>
      </w:r>
      <w:r w:rsidR="001A53A7">
        <w:t xml:space="preserve">tendo por objeto </w:t>
      </w:r>
      <w:r w:rsidR="003D3698">
        <w:t>a gestão dos Contratos de Partilha de Produção celebrados pelo MME e a gestão dos contratos para comercialização de Petróleo</w:t>
      </w:r>
      <w:r>
        <w:t xml:space="preserve"> e</w:t>
      </w:r>
      <w:r w:rsidR="003D3698">
        <w:t xml:space="preserve"> Gás Natural e outros h</w:t>
      </w:r>
      <w:r w:rsidR="001A53A7">
        <w:t xml:space="preserve">idrocarbonetos fluidos da </w:t>
      </w:r>
      <w:r w:rsidR="001A53A7">
        <w:lastRenderedPageBreak/>
        <w:t>União</w:t>
      </w:r>
      <w:r w:rsidR="00B84BBD">
        <w:t xml:space="preserve">, </w:t>
      </w:r>
      <w:r w:rsidR="00B84BBD" w:rsidRPr="00B84BBD">
        <w:t>estipulando no art. 63, que enquanto não for criada a PPSA, suas competências serão exercidas pela União, por intermédio da ANP, podendo ainda ser delegadas por meio de ato do Poder Executivo</w:t>
      </w:r>
      <w:r w:rsidR="001A53A7">
        <w:t>.</w:t>
      </w:r>
    </w:p>
    <w:p w:rsidR="00E26FF7" w:rsidRDefault="00E26FF7" w:rsidP="003D3698">
      <w:pPr>
        <w:pStyle w:val="Edital-CT"/>
      </w:pPr>
      <w:r w:rsidRPr="00E26FF7">
        <w:t xml:space="preserve">A Lei n.º 12.351/2010, nos termos dos artigos </w:t>
      </w:r>
      <w:r>
        <w:t>4</w:t>
      </w:r>
      <w:r w:rsidRPr="00E26FF7">
        <w:t>º</w:t>
      </w:r>
      <w:r>
        <w:t>,</w:t>
      </w:r>
      <w:r w:rsidRPr="00E26FF7">
        <w:t xml:space="preserve"> </w:t>
      </w:r>
      <w:r>
        <w:t>definiu a Petróleo Brasileiro S.A., Petrobras, como</w:t>
      </w:r>
      <w:r w:rsidRPr="00E26FF7">
        <w:t xml:space="preserve"> operadora de todos os blocos contratados sob o regime de partilha de produção</w:t>
      </w:r>
      <w:r>
        <w:t xml:space="preserve">, </w:t>
      </w:r>
      <w:r w:rsidRPr="00E26FF7">
        <w:t>sendo-lhe assegurada a participação mínima de 30% no consórcio.</w:t>
      </w:r>
    </w:p>
    <w:p w:rsidR="00FE71B7" w:rsidRDefault="00053F94" w:rsidP="002C6171">
      <w:pPr>
        <w:pStyle w:val="Edital-CT"/>
      </w:pPr>
      <w:r w:rsidRPr="00D5043C">
        <w:t xml:space="preserve">Este </w:t>
      </w:r>
      <w:r w:rsidR="00431E56">
        <w:t>Edital</w:t>
      </w:r>
      <w:r w:rsidRPr="00D5043C">
        <w:t xml:space="preserve"> define as normas que deverão ser obedecidas por </w:t>
      </w:r>
      <w:r w:rsidR="007B325D" w:rsidRPr="00D5043C">
        <w:t>tod</w:t>
      </w:r>
      <w:r w:rsidR="004F101E">
        <w:t>a</w:t>
      </w:r>
      <w:r w:rsidR="007B325D" w:rsidRPr="00D5043C">
        <w:t xml:space="preserve">s </w:t>
      </w:r>
      <w:r w:rsidR="00966A8A">
        <w:t>as s</w:t>
      </w:r>
      <w:r w:rsidR="004F101E">
        <w:t xml:space="preserve">ociedades empresárias </w:t>
      </w:r>
      <w:r w:rsidR="00E1357A" w:rsidRPr="00D5043C">
        <w:t>interessad</w:t>
      </w:r>
      <w:r w:rsidR="004F101E">
        <w:t>a</w:t>
      </w:r>
      <w:r w:rsidR="00E1357A" w:rsidRPr="00D5043C">
        <w:t>s em participar d</w:t>
      </w:r>
      <w:r w:rsidRPr="00D5043C">
        <w:t xml:space="preserve">a </w:t>
      </w:r>
      <w:r w:rsidR="003D1A1E" w:rsidRPr="00D5043C">
        <w:t>Primeira</w:t>
      </w:r>
      <w:r w:rsidRPr="00D5043C">
        <w:t xml:space="preserve"> </w:t>
      </w:r>
      <w:r w:rsidR="00431E56">
        <w:t>Licitação de</w:t>
      </w:r>
      <w:r w:rsidR="002B4787">
        <w:t xml:space="preserve"> Partilha de Produção</w:t>
      </w:r>
      <w:r w:rsidR="006473B3" w:rsidRPr="00D5043C">
        <w:t xml:space="preserve"> e</w:t>
      </w:r>
      <w:r w:rsidR="00CF4C61" w:rsidRPr="00D5043C">
        <w:t xml:space="preserve"> foi elaborado de acordo com as disposições pertinentes, dentre as quais a Lei </w:t>
      </w:r>
      <w:r w:rsidR="00511689" w:rsidRPr="00D5043C">
        <w:t xml:space="preserve">n.º </w:t>
      </w:r>
      <w:r w:rsidR="00CF4C61" w:rsidRPr="00D5043C">
        <w:t>9.478/97</w:t>
      </w:r>
      <w:r w:rsidR="00A12965">
        <w:t>,</w:t>
      </w:r>
      <w:r w:rsidR="00A12965" w:rsidRPr="00D5043C">
        <w:t xml:space="preserve"> </w:t>
      </w:r>
      <w:r w:rsidR="00C33A23" w:rsidRPr="00D5043C">
        <w:t xml:space="preserve">a Lei </w:t>
      </w:r>
      <w:r w:rsidR="00511689" w:rsidRPr="00D5043C">
        <w:t xml:space="preserve">n.º </w:t>
      </w:r>
      <w:r w:rsidR="00C33A23" w:rsidRPr="00A12965">
        <w:t>12.351/2010</w:t>
      </w:r>
      <w:r w:rsidR="00A12965">
        <w:t>,</w:t>
      </w:r>
      <w:r w:rsidR="00A12965" w:rsidRPr="00A12965">
        <w:t xml:space="preserve"> </w:t>
      </w:r>
      <w:r w:rsidR="008515E2" w:rsidRPr="00A12965">
        <w:t xml:space="preserve">a Portaria MME </w:t>
      </w:r>
      <w:r w:rsidR="006C30B2" w:rsidRPr="00A12965">
        <w:t>n.º</w:t>
      </w:r>
      <w:r w:rsidR="008515E2" w:rsidRPr="00A12965">
        <w:t xml:space="preserve"> 218 de 20 de junho de 2013, a </w:t>
      </w:r>
      <w:r w:rsidR="00700B5C" w:rsidRPr="00A12965">
        <w:t xml:space="preserve">Resolução ANP n.º </w:t>
      </w:r>
      <w:r w:rsidR="00A12965" w:rsidRPr="00A12965">
        <w:t xml:space="preserve">24 </w:t>
      </w:r>
      <w:r w:rsidR="00D075C3" w:rsidRPr="00A12965">
        <w:t xml:space="preserve">de </w:t>
      </w:r>
      <w:r w:rsidR="00A12965">
        <w:t>28</w:t>
      </w:r>
      <w:r w:rsidR="00A12965" w:rsidRPr="00A12965">
        <w:t xml:space="preserve"> </w:t>
      </w:r>
      <w:r w:rsidR="00D075C3" w:rsidRPr="00A12965">
        <w:t xml:space="preserve">de junho de </w:t>
      </w:r>
      <w:r w:rsidR="002B4787" w:rsidRPr="00A12965">
        <w:t>2013</w:t>
      </w:r>
      <w:r w:rsidR="00BB28A8">
        <w:t>,</w:t>
      </w:r>
      <w:r w:rsidR="00C33A23" w:rsidRPr="00A12965">
        <w:t xml:space="preserve"> a </w:t>
      </w:r>
      <w:r w:rsidR="00B664ED" w:rsidRPr="00A12965">
        <w:t xml:space="preserve">Resolução </w:t>
      </w:r>
      <w:r w:rsidR="00CF4C61" w:rsidRPr="00A12965">
        <w:t>CNPE n</w:t>
      </w:r>
      <w:r w:rsidR="00C33A23" w:rsidRPr="00A12965">
        <w:t>.</w:t>
      </w:r>
      <w:r w:rsidR="00CF4C61" w:rsidRPr="00A12965">
        <w:t xml:space="preserve">º </w:t>
      </w:r>
      <w:r w:rsidR="002B4787" w:rsidRPr="00A12965">
        <w:t>4</w:t>
      </w:r>
      <w:r w:rsidR="00CF4C61" w:rsidRPr="00A12965">
        <w:t xml:space="preserve"> de </w:t>
      </w:r>
      <w:r w:rsidR="002B4787" w:rsidRPr="00A12965">
        <w:t xml:space="preserve">22 </w:t>
      </w:r>
      <w:r w:rsidR="00CF4C61" w:rsidRPr="00A12965">
        <w:t xml:space="preserve">de </w:t>
      </w:r>
      <w:r w:rsidR="002B4787" w:rsidRPr="00A12965">
        <w:t xml:space="preserve">maio </w:t>
      </w:r>
      <w:r w:rsidR="00CF4C61" w:rsidRPr="00A12965">
        <w:t xml:space="preserve">de </w:t>
      </w:r>
      <w:r w:rsidR="002B4787" w:rsidRPr="00A12965">
        <w:t>2013</w:t>
      </w:r>
      <w:r w:rsidR="00BB28A8">
        <w:t xml:space="preserve"> e </w:t>
      </w:r>
      <w:r w:rsidR="00BB28A8" w:rsidRPr="00A12965">
        <w:t xml:space="preserve">a Resolução CNPE n.º </w:t>
      </w:r>
      <w:r w:rsidR="00BB28A8">
        <w:t>5</w:t>
      </w:r>
      <w:r w:rsidR="00BB28A8" w:rsidRPr="00A12965">
        <w:t xml:space="preserve"> de 2</w:t>
      </w:r>
      <w:r w:rsidR="00BB28A8">
        <w:t>5</w:t>
      </w:r>
      <w:r w:rsidR="00BB28A8" w:rsidRPr="00A12965">
        <w:t xml:space="preserve"> de </w:t>
      </w:r>
      <w:r w:rsidR="00BB28A8">
        <w:t>junho</w:t>
      </w:r>
      <w:r w:rsidR="00BB28A8" w:rsidRPr="00A12965">
        <w:t xml:space="preserve"> de 2013</w:t>
      </w:r>
      <w:r w:rsidR="00BB28A8">
        <w:t>,</w:t>
      </w:r>
      <w:r w:rsidR="00BB28A8" w:rsidRPr="00A12965">
        <w:t xml:space="preserve"> </w:t>
      </w:r>
      <w:r w:rsidR="00CF4C61" w:rsidRPr="00A12965">
        <w:t>as quais devem</w:t>
      </w:r>
      <w:r w:rsidR="00CF4C61" w:rsidRPr="00D5043C">
        <w:t xml:space="preserve"> ser consultadas e observadas pel</w:t>
      </w:r>
      <w:r w:rsidR="00BA6ECF">
        <w:t>a</w:t>
      </w:r>
      <w:r w:rsidR="00CF4C61" w:rsidRPr="00D5043C">
        <w:t xml:space="preserve">s </w:t>
      </w:r>
      <w:r w:rsidR="00BA6ECF" w:rsidRPr="00BA22EB">
        <w:t>sociedade</w:t>
      </w:r>
      <w:r w:rsidR="00BA6ECF">
        <w:t>s</w:t>
      </w:r>
      <w:r w:rsidR="00BA6ECF" w:rsidRPr="00BA22EB">
        <w:t xml:space="preserve"> empresária</w:t>
      </w:r>
      <w:r w:rsidR="00BA6ECF">
        <w:t>s</w:t>
      </w:r>
      <w:r w:rsidR="00BA6ECF" w:rsidRPr="00D5043C">
        <w:t xml:space="preserve"> </w:t>
      </w:r>
      <w:r w:rsidR="00BA6ECF">
        <w:t>interessadas</w:t>
      </w:r>
      <w:r w:rsidR="00CF4C61" w:rsidRPr="00D5043C">
        <w:t>.</w:t>
      </w:r>
    </w:p>
    <w:p w:rsidR="00BC0E1B" w:rsidRDefault="00BC0E1B" w:rsidP="002C6171">
      <w:pPr>
        <w:pStyle w:val="Edital-CT"/>
      </w:pPr>
      <w:r w:rsidRPr="00D5043C">
        <w:t xml:space="preserve">Para a Primeira </w:t>
      </w:r>
      <w:r w:rsidR="00431E56">
        <w:t>Licitação de</w:t>
      </w:r>
      <w:r w:rsidR="002B4787">
        <w:t xml:space="preserve"> Partilha de Produção</w:t>
      </w:r>
      <w:r w:rsidRPr="00D5043C">
        <w:t xml:space="preserve"> </w:t>
      </w:r>
      <w:r w:rsidR="00D47D29">
        <w:t>será</w:t>
      </w:r>
      <w:r w:rsidRPr="00D5043C">
        <w:t xml:space="preserve"> constituída uma Comissão Especial de Licitação (CEL) para este certame, </w:t>
      </w:r>
      <w:r w:rsidR="004E3A5C" w:rsidRPr="00D5043C">
        <w:t xml:space="preserve">composta por representantes da ANP e da sociedade civil, </w:t>
      </w:r>
      <w:r w:rsidRPr="00D5043C">
        <w:t xml:space="preserve">devidamente </w:t>
      </w:r>
      <w:r w:rsidR="004E3A5C" w:rsidRPr="00D5043C">
        <w:t xml:space="preserve">designada </w:t>
      </w:r>
      <w:r w:rsidRPr="00D5043C">
        <w:t>pela Diretoria-Colegiada da ANP</w:t>
      </w:r>
      <w:r w:rsidR="004E3A5C" w:rsidRPr="00D5043C">
        <w:t xml:space="preserve"> por meio de Portaria</w:t>
      </w:r>
      <w:r w:rsidRPr="00D5043C">
        <w:t>.</w:t>
      </w:r>
    </w:p>
    <w:p w:rsidR="00D5043C" w:rsidRPr="00D5043C" w:rsidRDefault="007A0386" w:rsidP="00C9341D">
      <w:pPr>
        <w:pStyle w:val="Ttulo2"/>
      </w:pPr>
      <w:bookmarkStart w:id="10" w:name="_Toc337651815"/>
      <w:bookmarkStart w:id="11" w:name="_Toc337652102"/>
      <w:bookmarkStart w:id="12" w:name="_Toc337743429"/>
      <w:bookmarkStart w:id="13" w:name="_Toc342489898"/>
      <w:bookmarkStart w:id="14" w:name="_Toc342490698"/>
      <w:bookmarkStart w:id="15" w:name="_Toc342655983"/>
      <w:bookmarkStart w:id="16" w:name="_Toc113184746"/>
      <w:bookmarkStart w:id="17" w:name="_Toc337743430"/>
      <w:bookmarkStart w:id="18" w:name="_Toc364703137"/>
      <w:bookmarkEnd w:id="10"/>
      <w:bookmarkEnd w:id="11"/>
      <w:bookmarkEnd w:id="12"/>
      <w:bookmarkEnd w:id="13"/>
      <w:bookmarkEnd w:id="14"/>
      <w:bookmarkEnd w:id="15"/>
      <w:r>
        <w:t>Bloco</w:t>
      </w:r>
      <w:r w:rsidR="008154BD" w:rsidRPr="00D5043C">
        <w:t xml:space="preserve"> em </w:t>
      </w:r>
      <w:r w:rsidR="00D43339" w:rsidRPr="00D5043C">
        <w:t xml:space="preserve">Oferta </w:t>
      </w:r>
      <w:r w:rsidR="008154BD" w:rsidRPr="00D5043C">
        <w:t xml:space="preserve">na </w:t>
      </w:r>
      <w:r w:rsidR="00E04278" w:rsidRPr="00D5043C">
        <w:t>Primeira</w:t>
      </w:r>
      <w:r w:rsidR="00053F94" w:rsidRPr="00D5043C">
        <w:t xml:space="preserve"> </w:t>
      </w:r>
      <w:bookmarkEnd w:id="16"/>
      <w:bookmarkEnd w:id="17"/>
      <w:r w:rsidR="00431E56">
        <w:t>Licitação de</w:t>
      </w:r>
      <w:r w:rsidR="003D3698">
        <w:t xml:space="preserve"> Partilha de Produ</w:t>
      </w:r>
      <w:r w:rsidR="00966DC3" w:rsidRPr="00966DC3">
        <w:t>ção</w:t>
      </w:r>
      <w:bookmarkEnd w:id="18"/>
    </w:p>
    <w:p w:rsidR="00053F94" w:rsidRDefault="00FB184D" w:rsidP="002C6171">
      <w:pPr>
        <w:pStyle w:val="Edital-CT"/>
      </w:pPr>
      <w:r>
        <w:t>O</w:t>
      </w:r>
      <w:r w:rsidR="00C35932">
        <w:t xml:space="preserve"> </w:t>
      </w:r>
      <w:r w:rsidR="00966D8C">
        <w:t xml:space="preserve">Bloco </w:t>
      </w:r>
      <w:r w:rsidR="00C35932">
        <w:t>em oferta</w:t>
      </w:r>
      <w:r w:rsidR="008154BD" w:rsidRPr="00D5043C">
        <w:t xml:space="preserve"> na </w:t>
      </w:r>
      <w:r w:rsidR="00E04278" w:rsidRPr="00D5043C">
        <w:t>Primeira</w:t>
      </w:r>
      <w:r w:rsidR="00053F94" w:rsidRPr="00D5043C">
        <w:t xml:space="preserve"> </w:t>
      </w:r>
      <w:r w:rsidR="00431E56">
        <w:t>Licitação de</w:t>
      </w:r>
      <w:r w:rsidR="00053F94" w:rsidRPr="00D5043C">
        <w:t xml:space="preserve"> </w:t>
      </w:r>
      <w:r w:rsidR="00C35932">
        <w:t>Partilha de Produção</w:t>
      </w:r>
      <w:r w:rsidR="00053F94" w:rsidRPr="00D5043C">
        <w:t xml:space="preserve"> </w:t>
      </w:r>
      <w:r w:rsidR="00C35932">
        <w:t xml:space="preserve">foi </w:t>
      </w:r>
      <w:r w:rsidR="00966D8C">
        <w:t xml:space="preserve">selecionado </w:t>
      </w:r>
      <w:r w:rsidR="00C35932">
        <w:t>na Bacia de Santos, no polígono do</w:t>
      </w:r>
      <w:r w:rsidR="00C35932" w:rsidRPr="00C35932">
        <w:t xml:space="preserve"> pré-sal</w:t>
      </w:r>
      <w:r w:rsidR="00A6208C">
        <w:t xml:space="preserve"> </w:t>
      </w:r>
      <w:r w:rsidR="00C35932" w:rsidRPr="00C35932">
        <w:t>para a contratação das atividades de exploração e produção de petróleo e gás natural</w:t>
      </w:r>
      <w:r w:rsidR="00C35932" w:rsidRPr="00D5043C">
        <w:t xml:space="preserve">, </w:t>
      </w:r>
      <w:r w:rsidR="00424F2B" w:rsidRPr="00D5043C">
        <w:t xml:space="preserve">com os objetivos de </w:t>
      </w:r>
      <w:r w:rsidR="00086D2C" w:rsidRPr="00D5043C">
        <w:t>ampliar as reservas brasileiras</w:t>
      </w:r>
      <w:r w:rsidR="00B664ED">
        <w:t xml:space="preserve"> e a produção</w:t>
      </w:r>
      <w:r w:rsidR="00C35932">
        <w:t xml:space="preserve"> de petróleo e gás natural</w:t>
      </w:r>
      <w:r w:rsidR="00BB28A8">
        <w:t xml:space="preserve"> e</w:t>
      </w:r>
      <w:r w:rsidR="00086D2C" w:rsidRPr="00D5043C">
        <w:t xml:space="preserve"> </w:t>
      </w:r>
      <w:r w:rsidR="00A42A08" w:rsidRPr="00D5043C">
        <w:t xml:space="preserve">ampliar </w:t>
      </w:r>
      <w:r w:rsidR="00424F2B" w:rsidRPr="00D5043C">
        <w:t xml:space="preserve">o conhecimento </w:t>
      </w:r>
      <w:r w:rsidR="00971DB2">
        <w:t>sobre o</w:t>
      </w:r>
      <w:r w:rsidR="00C35932">
        <w:t xml:space="preserve"> polígono do pré-sal</w:t>
      </w:r>
      <w:r w:rsidR="00D67968">
        <w:t>.</w:t>
      </w:r>
    </w:p>
    <w:p w:rsidR="00053F94" w:rsidRPr="00D5043C" w:rsidRDefault="00053F94" w:rsidP="00C9341D">
      <w:pPr>
        <w:pStyle w:val="Ttulo2"/>
      </w:pPr>
      <w:bookmarkStart w:id="19" w:name="_Toc337651817"/>
      <w:bookmarkStart w:id="20" w:name="_Toc337652104"/>
      <w:bookmarkStart w:id="21" w:name="_Toc337743431"/>
      <w:bookmarkStart w:id="22" w:name="_Toc342489900"/>
      <w:bookmarkStart w:id="23" w:name="_Toc342490700"/>
      <w:bookmarkStart w:id="24" w:name="_Toc342655985"/>
      <w:bookmarkStart w:id="25" w:name="_Toc103566362"/>
      <w:bookmarkStart w:id="26" w:name="_Toc113184752"/>
      <w:bookmarkStart w:id="27" w:name="_Toc337743432"/>
      <w:bookmarkStart w:id="28" w:name="_Toc364703138"/>
      <w:bookmarkEnd w:id="19"/>
      <w:bookmarkEnd w:id="20"/>
      <w:bookmarkEnd w:id="21"/>
      <w:bookmarkEnd w:id="22"/>
      <w:bookmarkEnd w:id="23"/>
      <w:bookmarkEnd w:id="24"/>
      <w:r w:rsidRPr="00D5043C">
        <w:t>Modalidades de Pa</w:t>
      </w:r>
      <w:r w:rsidR="008154BD" w:rsidRPr="00D5043C">
        <w:t xml:space="preserve">rticipação na </w:t>
      </w:r>
      <w:r w:rsidR="00E04278" w:rsidRPr="00D5043C">
        <w:t xml:space="preserve">Primeira </w:t>
      </w:r>
      <w:bookmarkEnd w:id="25"/>
      <w:bookmarkEnd w:id="26"/>
      <w:bookmarkEnd w:id="27"/>
      <w:r w:rsidR="00431E56">
        <w:t>Licitação de</w:t>
      </w:r>
      <w:r w:rsidR="00286F24">
        <w:t xml:space="preserve"> Partilha de Produ</w:t>
      </w:r>
      <w:r w:rsidR="00286F24" w:rsidRPr="00966DC3">
        <w:t>ção</w:t>
      </w:r>
      <w:bookmarkEnd w:id="28"/>
    </w:p>
    <w:p w:rsidR="009B6FFF" w:rsidRDefault="00053F94" w:rsidP="00FE71B7">
      <w:pPr>
        <w:pStyle w:val="Edital-CT"/>
      </w:pPr>
      <w:r w:rsidRPr="00D5043C">
        <w:t xml:space="preserve">A </w:t>
      </w:r>
      <w:r w:rsidR="00FE6871" w:rsidRPr="00D5043C">
        <w:t>sociedade empresária</w:t>
      </w:r>
      <w:r w:rsidRPr="00D5043C">
        <w:t xml:space="preserve">, ao </w:t>
      </w:r>
      <w:r w:rsidR="008154BD" w:rsidRPr="00D5043C">
        <w:t xml:space="preserve">manifestar interesse para a </w:t>
      </w:r>
      <w:r w:rsidR="00E04278" w:rsidRPr="00D5043C">
        <w:t xml:space="preserve">Primeira </w:t>
      </w:r>
      <w:r w:rsidR="00431E56">
        <w:t>Licitação de</w:t>
      </w:r>
      <w:r w:rsidR="00E87338">
        <w:t xml:space="preserve"> Partilha de Produ</w:t>
      </w:r>
      <w:r w:rsidR="00E87338" w:rsidRPr="00C35932">
        <w:t>ção</w:t>
      </w:r>
      <w:r w:rsidRPr="00D5043C">
        <w:t xml:space="preserve">, deve requerer a habilitação de acordo com </w:t>
      </w:r>
      <w:r w:rsidR="004C2DA8" w:rsidRPr="00D5043C">
        <w:t>a Seção</w:t>
      </w:r>
      <w:r w:rsidRPr="00D5043C">
        <w:t xml:space="preserve"> </w:t>
      </w:r>
      <w:r w:rsidR="00196A83">
        <w:fldChar w:fldCharType="begin"/>
      </w:r>
      <w:r w:rsidR="005539CF">
        <w:instrText xml:space="preserve"> REF _Ref342494893 \r \h </w:instrText>
      </w:r>
      <w:r w:rsidR="00196A83">
        <w:fldChar w:fldCharType="separate"/>
      </w:r>
      <w:proofErr w:type="gramStart"/>
      <w:r w:rsidR="00CA0F00">
        <w:t>3</w:t>
      </w:r>
      <w:proofErr w:type="gramEnd"/>
      <w:r w:rsidR="00196A83">
        <w:fldChar w:fldCharType="end"/>
      </w:r>
      <w:r w:rsidR="005539CF">
        <w:t xml:space="preserve"> </w:t>
      </w:r>
      <w:r w:rsidR="00D051CD" w:rsidRPr="00D5043C">
        <w:t xml:space="preserve">deste </w:t>
      </w:r>
      <w:r w:rsidR="00431E56">
        <w:t>Edital</w:t>
      </w:r>
      <w:r w:rsidRPr="00D5043C">
        <w:t>, que descreve os detalhes do processo.</w:t>
      </w:r>
      <w:bookmarkStart w:id="29" w:name="_Tabela_1_-"/>
      <w:bookmarkStart w:id="30" w:name="_Toc113184754"/>
      <w:bookmarkEnd w:id="29"/>
    </w:p>
    <w:p w:rsidR="00053F94" w:rsidRPr="00D5043C" w:rsidRDefault="00053F94" w:rsidP="00C9341D">
      <w:pPr>
        <w:pStyle w:val="Ttulo2"/>
      </w:pPr>
      <w:bookmarkStart w:id="31" w:name="_Toc337651819"/>
      <w:bookmarkStart w:id="32" w:name="_Toc337652106"/>
      <w:bookmarkStart w:id="33" w:name="_Toc337743433"/>
      <w:bookmarkStart w:id="34" w:name="_Toc342489902"/>
      <w:bookmarkStart w:id="35" w:name="_Toc342490702"/>
      <w:bookmarkStart w:id="36" w:name="_Toc342655987"/>
      <w:bookmarkStart w:id="37" w:name="_Toc337743434"/>
      <w:bookmarkStart w:id="38" w:name="_Toc364703139"/>
      <w:bookmarkEnd w:id="31"/>
      <w:bookmarkEnd w:id="32"/>
      <w:bookmarkEnd w:id="33"/>
      <w:bookmarkEnd w:id="34"/>
      <w:bookmarkEnd w:id="35"/>
      <w:bookmarkEnd w:id="36"/>
      <w:r w:rsidRPr="00D5043C">
        <w:t>Cronograma</w:t>
      </w:r>
      <w:bookmarkEnd w:id="30"/>
      <w:bookmarkEnd w:id="37"/>
      <w:bookmarkEnd w:id="38"/>
    </w:p>
    <w:p w:rsidR="00FE71B7" w:rsidRDefault="00053F94" w:rsidP="00FE71B7">
      <w:pPr>
        <w:pStyle w:val="Edital-CT"/>
      </w:pPr>
      <w:bookmarkStart w:id="39" w:name="_Toc103566364"/>
      <w:r w:rsidRPr="00D5043C">
        <w:t xml:space="preserve">O Cronograma para a </w:t>
      </w:r>
      <w:r w:rsidR="00E04278" w:rsidRPr="00D5043C">
        <w:t xml:space="preserve">Primeira </w:t>
      </w:r>
      <w:r w:rsidR="00431E56">
        <w:t>Licitação de</w:t>
      </w:r>
      <w:r w:rsidR="00E87338">
        <w:t xml:space="preserve"> Partilha de Produ</w:t>
      </w:r>
      <w:r w:rsidR="00AD2EBC" w:rsidRPr="00C35932">
        <w:t>ção</w:t>
      </w:r>
      <w:r w:rsidRPr="00D5043C">
        <w:t xml:space="preserve"> é </w:t>
      </w:r>
      <w:r w:rsidR="007D367C" w:rsidRPr="00D5043C">
        <w:t xml:space="preserve">apresentado </w:t>
      </w:r>
      <w:r w:rsidRPr="00D5043C">
        <w:t xml:space="preserve">na </w:t>
      </w:r>
      <w:r w:rsidR="00196A83">
        <w:fldChar w:fldCharType="begin"/>
      </w:r>
      <w:r w:rsidR="0060176A">
        <w:instrText xml:space="preserve"> REF _Ref342495223 \h </w:instrText>
      </w:r>
      <w:r w:rsidR="00196A83">
        <w:fldChar w:fldCharType="separate"/>
      </w:r>
      <w:r w:rsidR="00CA0F00" w:rsidRPr="005A055A">
        <w:t xml:space="preserve">Tabela </w:t>
      </w:r>
      <w:r w:rsidR="00CA0F00">
        <w:rPr>
          <w:noProof/>
        </w:rPr>
        <w:t>1</w:t>
      </w:r>
      <w:r w:rsidR="00196A83">
        <w:fldChar w:fldCharType="end"/>
      </w:r>
      <w:r w:rsidRPr="00D5043C">
        <w:t>.</w:t>
      </w:r>
      <w:r w:rsidR="00B3145C" w:rsidRPr="00D5043C">
        <w:t xml:space="preserve"> Este cronograma é apenas indicativo</w:t>
      </w:r>
      <w:r w:rsidR="00B664ED">
        <w:t>,</w:t>
      </w:r>
      <w:r w:rsidR="00B3145C" w:rsidRPr="00D5043C">
        <w:t xml:space="preserve"> </w:t>
      </w:r>
      <w:r w:rsidR="00B664ED">
        <w:t>a</w:t>
      </w:r>
      <w:r w:rsidR="00B664ED" w:rsidRPr="00D5043C">
        <w:t xml:space="preserve"> </w:t>
      </w:r>
      <w:r w:rsidR="00B3145C" w:rsidRPr="00D5043C">
        <w:t>ANP se reserva o direito de modificá-lo ou suspendê-lo, dando a devida publicidade.</w:t>
      </w:r>
    </w:p>
    <w:p w:rsidR="00B664ED" w:rsidRDefault="00B664ED" w:rsidP="00FE71B7">
      <w:pPr>
        <w:pStyle w:val="Edital-CT"/>
      </w:pPr>
    </w:p>
    <w:p w:rsidR="00A42438" w:rsidRPr="005A055A" w:rsidRDefault="00A42438" w:rsidP="005A055A">
      <w:pPr>
        <w:pStyle w:val="tabela"/>
      </w:pPr>
      <w:bookmarkStart w:id="40" w:name="_Tabela_2_-"/>
      <w:bookmarkStart w:id="41" w:name="_Ref342495223"/>
      <w:bookmarkStart w:id="42" w:name="_Ref342499537"/>
      <w:bookmarkStart w:id="43" w:name="_Toc113184755"/>
      <w:bookmarkEnd w:id="40"/>
      <w:r w:rsidRPr="005A055A">
        <w:lastRenderedPageBreak/>
        <w:t xml:space="preserve">Tabela </w:t>
      </w:r>
      <w:r w:rsidR="00196A83" w:rsidRPr="005A055A">
        <w:fldChar w:fldCharType="begin"/>
      </w:r>
      <w:r w:rsidRPr="005A055A">
        <w:instrText xml:space="preserve"> SEQ Tabela \* ARABIC </w:instrText>
      </w:r>
      <w:r w:rsidR="00196A83" w:rsidRPr="005A055A">
        <w:fldChar w:fldCharType="separate"/>
      </w:r>
      <w:r w:rsidR="00CA0F00">
        <w:rPr>
          <w:noProof/>
        </w:rPr>
        <w:t>1</w:t>
      </w:r>
      <w:r w:rsidR="00196A83" w:rsidRPr="005A055A">
        <w:fldChar w:fldCharType="end"/>
      </w:r>
      <w:bookmarkEnd w:id="41"/>
      <w:r w:rsidRPr="005A055A">
        <w:t xml:space="preserve"> - Cronograma da Primeira </w:t>
      </w:r>
      <w:r w:rsidR="00431E56">
        <w:t>Licitação de</w:t>
      </w:r>
      <w:r w:rsidRPr="005A055A">
        <w:t xml:space="preserve"> </w:t>
      </w:r>
      <w:bookmarkEnd w:id="42"/>
      <w:r w:rsidR="00B664ED">
        <w:t>Partilha de Produção</w:t>
      </w:r>
    </w:p>
    <w:tbl>
      <w:tblPr>
        <w:tblW w:w="8222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14"/>
        <w:gridCol w:w="1908"/>
      </w:tblGrid>
      <w:tr w:rsidR="008154BD" w:rsidRPr="000750F4" w:rsidTr="0045026E">
        <w:tc>
          <w:tcPr>
            <w:tcW w:w="6314" w:type="dxa"/>
          </w:tcPr>
          <w:p w:rsidR="008154BD" w:rsidRPr="007C713C" w:rsidRDefault="008154BD" w:rsidP="006C381E">
            <w:r w:rsidRPr="007C713C">
              <w:t>Evento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154BD" w:rsidRPr="007C713C" w:rsidRDefault="008154BD" w:rsidP="006C381E">
            <w:r w:rsidRPr="007C713C">
              <w:t>Data</w:t>
            </w:r>
          </w:p>
        </w:tc>
      </w:tr>
      <w:tr w:rsidR="006058A9" w:rsidRPr="001A0825" w:rsidTr="00583A57">
        <w:tc>
          <w:tcPr>
            <w:tcW w:w="6314" w:type="dxa"/>
          </w:tcPr>
          <w:p w:rsidR="006058A9" w:rsidRPr="007C713C" w:rsidRDefault="006058A9" w:rsidP="006C381E">
            <w:r w:rsidRPr="007C713C">
              <w:t xml:space="preserve">Início do prazo para entrega de documentos </w:t>
            </w:r>
            <w:r w:rsidR="00BE7C3F" w:rsidRPr="007C713C">
              <w:t>referentes à Manifestação de Interesse e documentos para</w:t>
            </w:r>
            <w:r w:rsidRPr="007C713C">
              <w:t xml:space="preserve"> </w:t>
            </w:r>
            <w:r w:rsidR="00BE7C3F" w:rsidRPr="007C713C">
              <w:t>Q</w:t>
            </w:r>
            <w:r w:rsidRPr="007C713C">
              <w:t>ualificação</w:t>
            </w:r>
            <w:r w:rsidR="00BE7C3F" w:rsidRPr="007C713C">
              <w:t xml:space="preserve"> e Habilitação¹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8A9" w:rsidRPr="001A0825" w:rsidRDefault="00583A57" w:rsidP="006C381E">
            <w:r w:rsidRPr="001A0825">
              <w:t>10/07/2013</w:t>
            </w:r>
          </w:p>
        </w:tc>
      </w:tr>
      <w:tr w:rsidR="00E04278" w:rsidRPr="001A0825" w:rsidTr="00583A57">
        <w:tc>
          <w:tcPr>
            <w:tcW w:w="6314" w:type="dxa"/>
          </w:tcPr>
          <w:p w:rsidR="00E04278" w:rsidRPr="007C713C" w:rsidRDefault="00E04278" w:rsidP="006C381E">
            <w:r w:rsidRPr="007C713C">
              <w:t xml:space="preserve">Disponibilização do Pacote de </w:t>
            </w:r>
            <w:r w:rsidR="00BE7C3F" w:rsidRPr="007C713C">
              <w:t>Dados</w:t>
            </w:r>
            <w:r w:rsidR="00BE7C3F" w:rsidRPr="007C713C">
              <w:rPr>
                <w:vertAlign w:val="superscript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583A57" w:rsidP="00EE6002">
            <w:r w:rsidRPr="001A0825">
              <w:t>10/07/2013</w:t>
            </w:r>
          </w:p>
        </w:tc>
      </w:tr>
      <w:tr w:rsidR="00525884" w:rsidRPr="001A0825" w:rsidTr="00583A57">
        <w:tc>
          <w:tcPr>
            <w:tcW w:w="6314" w:type="dxa"/>
          </w:tcPr>
          <w:p w:rsidR="00525884" w:rsidRPr="007C713C" w:rsidRDefault="0087616A" w:rsidP="006C381E">
            <w:r w:rsidRPr="007C713C">
              <w:t>Início da Consulta Pública</w:t>
            </w:r>
            <w:r w:rsidRPr="007C713C" w:rsidDel="0087616A">
              <w:t xml:space="preserve"> 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25884" w:rsidRPr="001A0825" w:rsidRDefault="0082675B" w:rsidP="006C381E">
            <w:r w:rsidRPr="001A0825">
              <w:t>10</w:t>
            </w:r>
            <w:r w:rsidR="00583A57" w:rsidRPr="001A0825">
              <w:t>/07/2013</w:t>
            </w:r>
          </w:p>
        </w:tc>
      </w:tr>
      <w:tr w:rsidR="00C740F3" w:rsidRPr="001A0825" w:rsidTr="00583A57">
        <w:tc>
          <w:tcPr>
            <w:tcW w:w="6314" w:type="dxa"/>
          </w:tcPr>
          <w:p w:rsidR="00E552BC" w:rsidRPr="007C713C" w:rsidRDefault="00C740F3" w:rsidP="006C381E">
            <w:r w:rsidRPr="007C713C">
              <w:t xml:space="preserve">Prazo Final para contribuições ao </w:t>
            </w:r>
            <w:r w:rsidR="00431E56">
              <w:t>Edital</w:t>
            </w:r>
            <w:r w:rsidR="00A42A08" w:rsidRPr="007C713C">
              <w:t xml:space="preserve"> e término da Consulta Pública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740F3" w:rsidRPr="001A0825" w:rsidRDefault="005E6D34" w:rsidP="006C381E">
            <w:r>
              <w:t>29</w:t>
            </w:r>
            <w:r w:rsidR="0082675B" w:rsidRPr="001A0825">
              <w:t>/07/2013</w:t>
            </w:r>
          </w:p>
        </w:tc>
      </w:tr>
      <w:tr w:rsidR="00E04278" w:rsidRPr="001A0825" w:rsidTr="00583A57">
        <w:tc>
          <w:tcPr>
            <w:tcW w:w="6314" w:type="dxa"/>
          </w:tcPr>
          <w:p w:rsidR="00E04278" w:rsidRPr="007C713C" w:rsidRDefault="00E04278" w:rsidP="006C381E">
            <w:r w:rsidRPr="007C713C">
              <w:t>Audiência Pública (Cidade do Rio de Janeiro)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5E6D34" w:rsidP="006C381E">
            <w:r>
              <w:t>06/08</w:t>
            </w:r>
            <w:r w:rsidR="0082675B" w:rsidRPr="001A0825">
              <w:t>/2013</w:t>
            </w:r>
          </w:p>
        </w:tc>
      </w:tr>
      <w:tr w:rsidR="00E04278" w:rsidRPr="001A0825" w:rsidTr="00583A57">
        <w:tc>
          <w:tcPr>
            <w:tcW w:w="6314" w:type="dxa"/>
          </w:tcPr>
          <w:p w:rsidR="00E04278" w:rsidRPr="007C713C" w:rsidRDefault="0087616A" w:rsidP="006C381E">
            <w:r w:rsidRPr="007C713C">
              <w:t xml:space="preserve">Publicação </w:t>
            </w:r>
            <w:r w:rsidR="00E720B3">
              <w:t xml:space="preserve">da versão final </w:t>
            </w:r>
            <w:r w:rsidRPr="007C713C">
              <w:t xml:space="preserve">do Edital e do </w:t>
            </w:r>
            <w:r w:rsidR="00D7332D">
              <w:t>Contrato de Partilha de Produção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CA0F00" w:rsidP="00CA0F00">
            <w:r>
              <w:t>03</w:t>
            </w:r>
            <w:r w:rsidR="0082675B" w:rsidRPr="001A0825">
              <w:t>/</w:t>
            </w:r>
            <w:r w:rsidRPr="001A0825">
              <w:t>0</w:t>
            </w:r>
            <w:r>
              <w:t>9</w:t>
            </w:r>
            <w:r w:rsidR="0082675B" w:rsidRPr="001A0825">
              <w:t>/2013</w:t>
            </w:r>
          </w:p>
        </w:tc>
      </w:tr>
      <w:tr w:rsidR="00E04278" w:rsidRPr="001A0825" w:rsidTr="00583A57">
        <w:tc>
          <w:tcPr>
            <w:tcW w:w="6314" w:type="dxa"/>
          </w:tcPr>
          <w:p w:rsidR="00E04278" w:rsidRPr="007C713C" w:rsidRDefault="0087616A" w:rsidP="006C381E">
            <w:r w:rsidRPr="007C713C">
              <w:t>Seminário Técnico-Ambiental</w:t>
            </w:r>
            <w:r w:rsidR="0082675B">
              <w:t xml:space="preserve"> e Jurídico Fiscal</w:t>
            </w:r>
            <w:r w:rsidRPr="007C713C" w:rsidDel="0087616A">
              <w:t xml:space="preserve"> 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CA0F00" w:rsidP="00CA0F00">
            <w:r>
              <w:t>17</w:t>
            </w:r>
            <w:r w:rsidR="0082675B" w:rsidRPr="001A0825">
              <w:t>/</w:t>
            </w:r>
            <w:r w:rsidRPr="001A0825">
              <w:t>0</w:t>
            </w:r>
            <w:r>
              <w:t>9</w:t>
            </w:r>
            <w:r w:rsidR="0082675B" w:rsidRPr="001A0825">
              <w:t>/2013</w:t>
            </w:r>
          </w:p>
        </w:tc>
      </w:tr>
      <w:tr w:rsidR="00E04278" w:rsidRPr="001A0825" w:rsidTr="00583A57">
        <w:tc>
          <w:tcPr>
            <w:tcW w:w="6314" w:type="dxa"/>
          </w:tcPr>
          <w:p w:rsidR="00E04278" w:rsidRPr="007C713C" w:rsidRDefault="0087616A" w:rsidP="006C381E">
            <w:r w:rsidRPr="007C713C">
              <w:t>Prazo final para entrega de documentos referentes à Manifestação de Interesse e documentos para Qualificação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CA0F00" w:rsidP="007043C6">
            <w:r>
              <w:t>18</w:t>
            </w:r>
            <w:r w:rsidR="0082675B" w:rsidRPr="001A0825">
              <w:t>/09/2013</w:t>
            </w:r>
          </w:p>
        </w:tc>
      </w:tr>
      <w:tr w:rsidR="00E04278" w:rsidRPr="001A0825" w:rsidTr="00583A57">
        <w:tc>
          <w:tcPr>
            <w:tcW w:w="6314" w:type="dxa"/>
          </w:tcPr>
          <w:p w:rsidR="00A65FE6" w:rsidRPr="007C713C" w:rsidRDefault="0087616A" w:rsidP="00940EEA">
            <w:r w:rsidRPr="007C713C">
              <w:t xml:space="preserve">Prazo final para pagamento </w:t>
            </w:r>
            <w:r w:rsidR="00940EEA">
              <w:t>e entrega de documentos referentes à</w:t>
            </w:r>
            <w:r w:rsidR="00B664ED" w:rsidRPr="007C713C">
              <w:t xml:space="preserve"> </w:t>
            </w:r>
            <w:r w:rsidRPr="007C713C">
              <w:t>Taxa de Participação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CA0F00" w:rsidP="007043C6">
            <w:r>
              <w:t>18</w:t>
            </w:r>
            <w:r w:rsidR="0082675B" w:rsidRPr="001A0825">
              <w:t>/09/2013</w:t>
            </w:r>
          </w:p>
        </w:tc>
      </w:tr>
      <w:tr w:rsidR="00E04278" w:rsidRPr="001A0825" w:rsidTr="00583A57">
        <w:trPr>
          <w:trHeight w:val="80"/>
        </w:trPr>
        <w:tc>
          <w:tcPr>
            <w:tcW w:w="6314" w:type="dxa"/>
          </w:tcPr>
          <w:p w:rsidR="00A65FE6" w:rsidRPr="007C713C" w:rsidRDefault="0087616A" w:rsidP="006C381E">
            <w:r w:rsidRPr="007C713C">
              <w:t>Prazo final para a apresentação das Garantias de Oferta</w:t>
            </w:r>
            <w:r w:rsidRPr="007C713C" w:rsidDel="0087616A">
              <w:t xml:space="preserve"> 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04278" w:rsidRPr="001A0825" w:rsidRDefault="0082675B" w:rsidP="00B6321D">
            <w:r w:rsidRPr="001A0825">
              <w:t>07/10/201</w:t>
            </w:r>
            <w:r w:rsidR="00B6321D" w:rsidRPr="001A0825">
              <w:t>3</w:t>
            </w:r>
          </w:p>
        </w:tc>
      </w:tr>
      <w:tr w:rsidR="00A6208C" w:rsidRPr="001A0825" w:rsidTr="00583A57">
        <w:tc>
          <w:tcPr>
            <w:tcW w:w="6314" w:type="dxa"/>
          </w:tcPr>
          <w:p w:rsidR="00A6208C" w:rsidRPr="007C713C" w:rsidRDefault="00A6208C" w:rsidP="006C381E">
            <w:r>
              <w:t>Prazo final para esclarecimentos sobre disposições do</w:t>
            </w:r>
            <w:r w:rsidR="008F551F">
              <w:t xml:space="preserve"> </w:t>
            </w:r>
            <w:r>
              <w:t>Edital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6208C" w:rsidRPr="001A0825" w:rsidRDefault="0082675B" w:rsidP="00B6321D">
            <w:r w:rsidRPr="001A0825">
              <w:t>07/10/201</w:t>
            </w:r>
            <w:r w:rsidR="00B6321D" w:rsidRPr="001A0825">
              <w:t>3</w:t>
            </w:r>
          </w:p>
        </w:tc>
      </w:tr>
      <w:tr w:rsidR="00A54F9C" w:rsidRPr="001A0825" w:rsidTr="00583A57">
        <w:tc>
          <w:tcPr>
            <w:tcW w:w="6314" w:type="dxa"/>
          </w:tcPr>
          <w:p w:rsidR="00A65FE6" w:rsidRPr="007C713C" w:rsidRDefault="0087616A" w:rsidP="00940EEA">
            <w:r w:rsidRPr="007C713C">
              <w:t xml:space="preserve">Apresentação das </w:t>
            </w:r>
            <w:r w:rsidR="00940EEA" w:rsidRPr="007C713C">
              <w:t>ofertas</w:t>
            </w:r>
            <w:r w:rsidR="00940EEA">
              <w:rPr>
                <w:vertAlign w:val="superscript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54F9C" w:rsidRPr="001A0825" w:rsidRDefault="0082675B" w:rsidP="00B6321D">
            <w:r w:rsidRPr="001A0825">
              <w:t>21/10/201</w:t>
            </w:r>
            <w:r w:rsidR="00B6321D" w:rsidRPr="001A0825">
              <w:t>3</w:t>
            </w:r>
          </w:p>
        </w:tc>
      </w:tr>
      <w:tr w:rsidR="0087616A" w:rsidRPr="001A0825" w:rsidTr="00583A57">
        <w:tc>
          <w:tcPr>
            <w:tcW w:w="6314" w:type="dxa"/>
          </w:tcPr>
          <w:p w:rsidR="0087616A" w:rsidRPr="007C713C" w:rsidDel="0087616A" w:rsidRDefault="0087616A" w:rsidP="000750F4">
            <w:r w:rsidRPr="007C713C">
              <w:t xml:space="preserve">Assinatura do Contrato de </w:t>
            </w:r>
            <w:r w:rsidR="00AD2EBC">
              <w:t>Partilha de Produ</w:t>
            </w:r>
            <w:r w:rsidR="00AD2EBC" w:rsidRPr="00C35932">
              <w:t>ção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7616A" w:rsidRPr="001A0825" w:rsidRDefault="0082675B" w:rsidP="003A007F">
            <w:r w:rsidRPr="001A0825">
              <w:t>Previsto para o mês de novembro de 2013.</w:t>
            </w:r>
          </w:p>
        </w:tc>
      </w:tr>
    </w:tbl>
    <w:p w:rsidR="008154BD" w:rsidRPr="00C229E8" w:rsidRDefault="008154BD" w:rsidP="002C6171">
      <w:pPr>
        <w:pStyle w:val="Nota"/>
      </w:pPr>
      <w:r w:rsidRPr="00C229E8">
        <w:t>Notas:</w:t>
      </w:r>
    </w:p>
    <w:p w:rsidR="002C6171" w:rsidRDefault="008154BD" w:rsidP="00E10ED4">
      <w:pPr>
        <w:pStyle w:val="NotaTab"/>
      </w:pPr>
      <w:r w:rsidRPr="00A74A28">
        <w:t>1</w:t>
      </w:r>
      <w:r w:rsidR="00FB6118">
        <w:t>.</w:t>
      </w:r>
      <w:r w:rsidRPr="00A74A28">
        <w:t xml:space="preserve"> </w:t>
      </w:r>
      <w:r w:rsidR="004F101E">
        <w:t xml:space="preserve">A sociedade empresária </w:t>
      </w:r>
      <w:r w:rsidR="00A42A08" w:rsidRPr="00C229E8">
        <w:t>interessad</w:t>
      </w:r>
      <w:r w:rsidR="004F101E">
        <w:t>a</w:t>
      </w:r>
      <w:r w:rsidR="00A42A08" w:rsidRPr="00C229E8">
        <w:t xml:space="preserve"> deverá apresentar, a partir dessa data, todos os documentos exigidos para a </w:t>
      </w:r>
      <w:r w:rsidR="0027176B">
        <w:t>Qualificação e H</w:t>
      </w:r>
      <w:r w:rsidR="00A42A08" w:rsidRPr="00C229E8">
        <w:t xml:space="preserve">abilitação. </w:t>
      </w:r>
    </w:p>
    <w:p w:rsidR="002C6171" w:rsidRPr="00C229E8" w:rsidRDefault="00940EEA" w:rsidP="00E10ED4">
      <w:pPr>
        <w:pStyle w:val="NotaTab"/>
      </w:pPr>
      <w:r>
        <w:t>2</w:t>
      </w:r>
      <w:r w:rsidR="00FB6118">
        <w:t>.</w:t>
      </w:r>
      <w:r>
        <w:t xml:space="preserve"> </w:t>
      </w:r>
      <w:r w:rsidR="006473B3" w:rsidRPr="00C229E8">
        <w:t xml:space="preserve">A liberação do Pacote de Dados está condicionada à comprovação do </w:t>
      </w:r>
      <w:r w:rsidR="008154BD" w:rsidRPr="00C229E8">
        <w:t xml:space="preserve">pagamento da </w:t>
      </w:r>
      <w:r w:rsidR="00645B6C" w:rsidRPr="00C229E8">
        <w:t>T</w:t>
      </w:r>
      <w:r w:rsidR="008154BD" w:rsidRPr="00C229E8">
        <w:t xml:space="preserve">axa de </w:t>
      </w:r>
      <w:r w:rsidR="00645B6C" w:rsidRPr="00C229E8">
        <w:t>P</w:t>
      </w:r>
      <w:r w:rsidR="008154BD" w:rsidRPr="00C229E8">
        <w:t xml:space="preserve">articipação e </w:t>
      </w:r>
      <w:r w:rsidR="006473B3" w:rsidRPr="00C229E8">
        <w:t xml:space="preserve">à </w:t>
      </w:r>
      <w:r w:rsidR="00525884" w:rsidRPr="00C229E8">
        <w:t xml:space="preserve">aprovação </w:t>
      </w:r>
      <w:r w:rsidR="008154BD" w:rsidRPr="00C229E8">
        <w:t xml:space="preserve">da documentação </w:t>
      </w:r>
      <w:r w:rsidR="00525884" w:rsidRPr="00C229E8">
        <w:t>relativa à M</w:t>
      </w:r>
      <w:r w:rsidR="008154BD" w:rsidRPr="00C229E8">
        <w:t xml:space="preserve">anifestação de </w:t>
      </w:r>
      <w:r w:rsidR="00525884" w:rsidRPr="00C229E8">
        <w:t>I</w:t>
      </w:r>
      <w:r w:rsidR="008154BD" w:rsidRPr="00C229E8">
        <w:t>nteresse.</w:t>
      </w:r>
    </w:p>
    <w:p w:rsidR="002C6171" w:rsidRPr="00C229E8" w:rsidRDefault="00940EEA" w:rsidP="00E10ED4">
      <w:pPr>
        <w:pStyle w:val="NotaTab"/>
      </w:pPr>
      <w:r>
        <w:t>3</w:t>
      </w:r>
      <w:r w:rsidR="00FB6118">
        <w:t>.</w:t>
      </w:r>
      <w:r w:rsidRPr="00364243">
        <w:t xml:space="preserve"> </w:t>
      </w:r>
      <w:r w:rsidR="008154BD" w:rsidRPr="00364243">
        <w:t xml:space="preserve">Credenciamento para o evento de apresentação de </w:t>
      </w:r>
      <w:r w:rsidR="008154BD" w:rsidRPr="001A0825">
        <w:t xml:space="preserve">ofertas a partir de </w:t>
      </w:r>
      <w:r w:rsidR="002D5156" w:rsidRPr="001A0825">
        <w:t xml:space="preserve">20 </w:t>
      </w:r>
      <w:r w:rsidR="00E0613B" w:rsidRPr="001A0825">
        <w:t xml:space="preserve">de </w:t>
      </w:r>
      <w:r w:rsidR="00014AC6" w:rsidRPr="001A0825">
        <w:t>outubro</w:t>
      </w:r>
      <w:r w:rsidR="00E0613B" w:rsidRPr="001A0825">
        <w:t xml:space="preserve"> de 2013</w:t>
      </w:r>
      <w:r w:rsidR="008154BD" w:rsidRPr="00036EED">
        <w:t>.</w:t>
      </w:r>
    </w:p>
    <w:p w:rsidR="00A6208C" w:rsidRPr="00D5043C" w:rsidRDefault="00A6208C" w:rsidP="00A6208C">
      <w:pPr>
        <w:pStyle w:val="Ttulo2"/>
      </w:pPr>
      <w:bookmarkStart w:id="44" w:name="_Toc364703140"/>
      <w:r>
        <w:t xml:space="preserve">Esclarecimentos sobre disposições do </w:t>
      </w:r>
      <w:r w:rsidR="00431E56">
        <w:t>Edital</w:t>
      </w:r>
      <w:bookmarkEnd w:id="44"/>
    </w:p>
    <w:p w:rsidR="00A6208C" w:rsidRDefault="00A6208C" w:rsidP="00A6208C">
      <w:pPr>
        <w:pStyle w:val="Edital-CT"/>
      </w:pPr>
      <w:r>
        <w:t xml:space="preserve">Os esclarecimentos sobre as disposições deste </w:t>
      </w:r>
      <w:r w:rsidR="00431E56">
        <w:t>Edital</w:t>
      </w:r>
      <w:r>
        <w:t xml:space="preserve"> devem ser formulados por escrito, em língua portuguesa, e direcionados ao endereço institucional rodadas@anp.gov.br, até a data indicada no Cronograma</w:t>
      </w:r>
      <w:r w:rsidR="00075DE2">
        <w:t xml:space="preserve"> da Tabela 1</w:t>
      </w:r>
      <w:r>
        <w:t>.</w:t>
      </w:r>
    </w:p>
    <w:p w:rsidR="006473B3" w:rsidRPr="000F47E4" w:rsidRDefault="006473B3" w:rsidP="00FE71B7">
      <w:pPr>
        <w:pStyle w:val="Edital-CT"/>
      </w:pPr>
    </w:p>
    <w:p w:rsidR="00053F94" w:rsidRPr="007D3E94" w:rsidRDefault="00053F94" w:rsidP="00D61852">
      <w:pPr>
        <w:pStyle w:val="Ttulo1"/>
      </w:pPr>
      <w:bookmarkStart w:id="45" w:name="_Toc337743435"/>
      <w:bookmarkStart w:id="46" w:name="_Ref342499629"/>
      <w:bookmarkStart w:id="47" w:name="_Ref342499634"/>
      <w:bookmarkStart w:id="48" w:name="_Ref342499778"/>
      <w:bookmarkStart w:id="49" w:name="_Toc364703141"/>
      <w:bookmarkStart w:id="50" w:name="_Toc113184756"/>
      <w:bookmarkEnd w:id="43"/>
      <w:r w:rsidRPr="007D3E94">
        <w:lastRenderedPageBreak/>
        <w:t>OBJETO DA LICITAÇÃO</w:t>
      </w:r>
      <w:bookmarkEnd w:id="45"/>
      <w:bookmarkEnd w:id="46"/>
      <w:bookmarkEnd w:id="47"/>
      <w:bookmarkEnd w:id="48"/>
      <w:bookmarkEnd w:id="49"/>
    </w:p>
    <w:bookmarkEnd w:id="39"/>
    <w:bookmarkEnd w:id="50"/>
    <w:p w:rsidR="00571DC9" w:rsidRDefault="00041290" w:rsidP="0085602B">
      <w:pPr>
        <w:pStyle w:val="Edital-CT"/>
      </w:pPr>
      <w:r w:rsidRPr="000F47E4">
        <w:t xml:space="preserve">A presente licitação tem por objeto a outorga de Contrato de </w:t>
      </w:r>
      <w:r w:rsidR="0085602B">
        <w:t>Partilha de Produ</w:t>
      </w:r>
      <w:r w:rsidR="0085602B" w:rsidRPr="00C35932">
        <w:t>ção</w:t>
      </w:r>
      <w:r w:rsidR="0085602B" w:rsidRPr="00384FD7">
        <w:t xml:space="preserve"> </w:t>
      </w:r>
      <w:r w:rsidRPr="00384FD7">
        <w:t>para o exercício das atividades de Exploração e Produção de Petróleo e Gás Natural em</w:t>
      </w:r>
      <w:r w:rsidR="0085602B">
        <w:t xml:space="preserve"> </w:t>
      </w:r>
      <w:r w:rsidR="00966D8C">
        <w:t xml:space="preserve">Bloco </w:t>
      </w:r>
      <w:r w:rsidR="0085602B">
        <w:t xml:space="preserve">contendo a estrutura conhecida como prospecto de </w:t>
      </w:r>
      <w:r w:rsidR="0085602B" w:rsidRPr="00B25C9D">
        <w:rPr>
          <w:b/>
        </w:rPr>
        <w:t>Libra</w:t>
      </w:r>
      <w:r w:rsidR="0085602B">
        <w:t xml:space="preserve">, descoberto pelo poço 2-ANP-0002A-RJS, localizado na Bacia de Santos. </w:t>
      </w:r>
    </w:p>
    <w:p w:rsidR="00571DC9" w:rsidRDefault="00307C41" w:rsidP="00FE71B7">
      <w:pPr>
        <w:pStyle w:val="Edital-CT"/>
      </w:pPr>
      <w:r w:rsidRPr="009473EF">
        <w:t xml:space="preserve">A </w:t>
      </w:r>
      <w:fldSimple w:instr=" REF _Ref342495600 \h  \* MERGEFORMAT ">
        <w:r w:rsidR="00CA0F00">
          <w:t>Tabela 2</w:t>
        </w:r>
      </w:fldSimple>
      <w:r w:rsidR="00CD782C" w:rsidRPr="009473EF">
        <w:t xml:space="preserve"> </w:t>
      </w:r>
      <w:r w:rsidRPr="009473EF">
        <w:t xml:space="preserve">deste </w:t>
      </w:r>
      <w:r w:rsidR="00431E56">
        <w:t>Edital</w:t>
      </w:r>
      <w:r w:rsidRPr="009473EF">
        <w:t xml:space="preserve"> detalha </w:t>
      </w:r>
      <w:r w:rsidR="00FB184D">
        <w:t>o</w:t>
      </w:r>
      <w:r w:rsidR="00FB184D" w:rsidRPr="009473EF">
        <w:t xml:space="preserve"> </w:t>
      </w:r>
      <w:r w:rsidR="00FB184D">
        <w:t>bloco</w:t>
      </w:r>
      <w:r w:rsidR="00FB184D" w:rsidRPr="009473EF">
        <w:t xml:space="preserve"> </w:t>
      </w:r>
      <w:r w:rsidR="0085602B" w:rsidRPr="009473EF">
        <w:t>em oferta</w:t>
      </w:r>
      <w:r w:rsidRPr="009473EF">
        <w:t xml:space="preserve">, bem como a </w:t>
      </w:r>
      <w:r w:rsidR="00B666CB">
        <w:t xml:space="preserve">previsão da </w:t>
      </w:r>
      <w:r w:rsidRPr="009473EF">
        <w:t xml:space="preserve">duração da Fase de Exploração </w:t>
      </w:r>
      <w:r w:rsidR="00971DB2">
        <w:t>e</w:t>
      </w:r>
      <w:r w:rsidRPr="009473EF">
        <w:t xml:space="preserve"> a qualificação </w:t>
      </w:r>
      <w:r w:rsidR="00BE20BF" w:rsidRPr="009473EF">
        <w:t xml:space="preserve">requerida </w:t>
      </w:r>
      <w:r w:rsidRPr="009473EF">
        <w:t>para</w:t>
      </w:r>
      <w:r w:rsidR="00014AC6">
        <w:t xml:space="preserve"> a sociedade empresária participar da Primeira </w:t>
      </w:r>
      <w:r w:rsidR="00431E56">
        <w:t>Licitação de</w:t>
      </w:r>
      <w:r w:rsidR="00014AC6">
        <w:t xml:space="preserve"> Partilha de Produção</w:t>
      </w:r>
      <w:r w:rsidR="00971DB2">
        <w:t>.</w:t>
      </w:r>
    </w:p>
    <w:p w:rsidR="00571DC9" w:rsidRDefault="00AA2779" w:rsidP="00FE71B7">
      <w:pPr>
        <w:pStyle w:val="Edital-CT"/>
      </w:pPr>
      <w:r w:rsidRPr="00757ED3">
        <w:t xml:space="preserve">Por motivos técnicos e fundamentados, </w:t>
      </w:r>
      <w:r w:rsidR="00966D8C">
        <w:t xml:space="preserve">desde que </w:t>
      </w:r>
      <w:r w:rsidR="00AE17DB">
        <w:t xml:space="preserve">autorizado pelo CNPE, </w:t>
      </w:r>
      <w:r w:rsidRPr="00757ED3">
        <w:t>a ANP se reserva o direito de retirar</w:t>
      </w:r>
      <w:r w:rsidR="00E6290C">
        <w:t>,</w:t>
      </w:r>
      <w:r w:rsidR="00AE17DB">
        <w:t xml:space="preserve"> incluir </w:t>
      </w:r>
      <w:r w:rsidR="00FB184D">
        <w:t xml:space="preserve">blocos </w:t>
      </w:r>
      <w:r w:rsidR="00E6290C">
        <w:t xml:space="preserve">ou alterar as coordenadas </w:t>
      </w:r>
      <w:r w:rsidR="00FB184D">
        <w:t xml:space="preserve">do </w:t>
      </w:r>
      <w:r w:rsidR="00966D8C">
        <w:t xml:space="preserve">Bloco </w:t>
      </w:r>
      <w:r w:rsidRPr="00757ED3">
        <w:t xml:space="preserve">da Primeira </w:t>
      </w:r>
      <w:r w:rsidR="00431E56">
        <w:t>Licitação de</w:t>
      </w:r>
      <w:r w:rsidRPr="00757ED3">
        <w:t xml:space="preserve"> </w:t>
      </w:r>
      <w:r w:rsidR="00AE17DB">
        <w:t>Partilha de Produ</w:t>
      </w:r>
      <w:r w:rsidR="00AE17DB" w:rsidRPr="00384FD7">
        <w:t>ção</w:t>
      </w:r>
      <w:r w:rsidRPr="00757ED3">
        <w:t xml:space="preserve"> até a data de apresentação das ofertas, dando a devida publicidade. </w:t>
      </w:r>
    </w:p>
    <w:p w:rsidR="00473C6A" w:rsidRDefault="00053F94" w:rsidP="00794BAA">
      <w:pPr>
        <w:pStyle w:val="Edital-CT"/>
      </w:pPr>
      <w:r w:rsidRPr="00757ED3">
        <w:t xml:space="preserve">Para o exercício </w:t>
      </w:r>
      <w:r w:rsidR="00307C41">
        <w:t>das</w:t>
      </w:r>
      <w:r w:rsidRPr="00757ED3">
        <w:t xml:space="preserve"> atividades</w:t>
      </w:r>
      <w:r w:rsidR="00307C41">
        <w:t xml:space="preserve"> de Exploração e Produção de Petróleo e Gás Natural </w:t>
      </w:r>
      <w:r w:rsidR="00FB184D">
        <w:t>no Bloco</w:t>
      </w:r>
      <w:r w:rsidR="00307C41">
        <w:t xml:space="preserve"> objeto da Primeira </w:t>
      </w:r>
      <w:r w:rsidR="00431E56">
        <w:t>Licitação de</w:t>
      </w:r>
      <w:r w:rsidR="00307C41">
        <w:t xml:space="preserve"> </w:t>
      </w:r>
      <w:r w:rsidR="00AE17DB">
        <w:t>Partilha de Produ</w:t>
      </w:r>
      <w:r w:rsidR="00AE17DB" w:rsidRPr="00384FD7">
        <w:t>ção</w:t>
      </w:r>
      <w:r w:rsidRPr="00757ED3">
        <w:t xml:space="preserve">, </w:t>
      </w:r>
      <w:r w:rsidR="00C55B19">
        <w:t>o</w:t>
      </w:r>
      <w:r w:rsidR="00C55B19" w:rsidRPr="00757ED3">
        <w:t>s vencedor</w:t>
      </w:r>
      <w:r w:rsidR="009A4021">
        <w:t>e</w:t>
      </w:r>
      <w:r w:rsidR="00C55B19" w:rsidRPr="00757ED3">
        <w:t xml:space="preserve">s </w:t>
      </w:r>
      <w:r w:rsidRPr="00757ED3">
        <w:t xml:space="preserve">deverão assinar Contratos </w:t>
      </w:r>
      <w:r w:rsidRPr="0089634E">
        <w:t xml:space="preserve">de </w:t>
      </w:r>
      <w:r w:rsidR="00AE17DB" w:rsidRPr="0089634E">
        <w:t>Partilha de Produção</w:t>
      </w:r>
      <w:r w:rsidRPr="0089634E">
        <w:t xml:space="preserve">, cuja minuta consta do </w:t>
      </w:r>
      <w:fldSimple w:instr=" REF _Ref344906117 \n \h  \* MERGEFORMAT ">
        <w:r w:rsidR="00CA0F00">
          <w:t xml:space="preserve">ANEXO XXVI </w:t>
        </w:r>
      </w:fldSimple>
      <w:r w:rsidRPr="0089634E">
        <w:t xml:space="preserve">deste </w:t>
      </w:r>
      <w:r w:rsidR="00431E56">
        <w:t>Edital</w:t>
      </w:r>
      <w:r w:rsidRPr="0089634E">
        <w:t>.</w:t>
      </w:r>
    </w:p>
    <w:p w:rsidR="00053F94" w:rsidRPr="007D3E94" w:rsidRDefault="00053F94" w:rsidP="00C9341D">
      <w:pPr>
        <w:pStyle w:val="Ttulo2"/>
      </w:pPr>
      <w:bookmarkStart w:id="51" w:name="_Toc342490705"/>
      <w:bookmarkStart w:id="52" w:name="_Toc342655990"/>
      <w:bookmarkStart w:id="53" w:name="_Toc337743436"/>
      <w:bookmarkStart w:id="54" w:name="_Toc364703142"/>
      <w:bookmarkEnd w:id="51"/>
      <w:bookmarkEnd w:id="52"/>
      <w:r w:rsidRPr="007D3E94">
        <w:t>Modelos Exploratórios</w:t>
      </w:r>
      <w:bookmarkEnd w:id="53"/>
      <w:bookmarkEnd w:id="54"/>
    </w:p>
    <w:p w:rsidR="00D051CD" w:rsidRDefault="00053F94" w:rsidP="00FE71B7">
      <w:pPr>
        <w:pStyle w:val="Edital-CT"/>
      </w:pPr>
      <w:r w:rsidRPr="00757ED3">
        <w:t xml:space="preserve">Este </w:t>
      </w:r>
      <w:r w:rsidR="00431E56">
        <w:t>Edital</w:t>
      </w:r>
      <w:r w:rsidRPr="00757ED3">
        <w:t xml:space="preserve"> contempla o seguinte modelo exploratório:</w:t>
      </w:r>
    </w:p>
    <w:p w:rsidR="00053F94" w:rsidRPr="00757ED3" w:rsidRDefault="00053F94" w:rsidP="00FE71B7">
      <w:pPr>
        <w:pStyle w:val="Edital-CT"/>
      </w:pPr>
      <w:r w:rsidRPr="00757ED3">
        <w:t xml:space="preserve">I </w:t>
      </w:r>
      <w:r w:rsidR="00FE6871">
        <w:t>–</w:t>
      </w:r>
      <w:r w:rsidRPr="00757ED3">
        <w:t xml:space="preserve"> </w:t>
      </w:r>
      <w:r w:rsidR="00966D8C">
        <w:t>Bloco</w:t>
      </w:r>
      <w:r w:rsidR="00966D8C" w:rsidRPr="00AF0E5E">
        <w:t xml:space="preserve"> </w:t>
      </w:r>
      <w:r w:rsidR="00AF0E5E" w:rsidRPr="00AF0E5E">
        <w:t xml:space="preserve">em Bacia de Elevado Potencial para descobertas de petróleo </w:t>
      </w:r>
      <w:r w:rsidR="00AF0E5E">
        <w:t>e gás natural</w:t>
      </w:r>
      <w:r w:rsidR="00AF0E5E" w:rsidRPr="00AF0E5E">
        <w:t xml:space="preserve">, visando </w:t>
      </w:r>
      <w:r w:rsidR="00AF0E5E">
        <w:t>recompor e ampliar</w:t>
      </w:r>
      <w:r w:rsidR="00AF0E5E" w:rsidRPr="00AF0E5E">
        <w:t xml:space="preserve"> </w:t>
      </w:r>
      <w:r w:rsidR="00923AC5">
        <w:t xml:space="preserve">a produção </w:t>
      </w:r>
      <w:r w:rsidR="00B25C9D">
        <w:t>e as</w:t>
      </w:r>
      <w:r w:rsidR="00B25C9D" w:rsidRPr="00AF0E5E">
        <w:t xml:space="preserve"> reservas </w:t>
      </w:r>
      <w:r w:rsidR="00AF0E5E" w:rsidRPr="00AF0E5E">
        <w:t>naciona</w:t>
      </w:r>
      <w:r w:rsidR="00B25C9D">
        <w:t>is</w:t>
      </w:r>
      <w:r w:rsidR="00E720B3">
        <w:t xml:space="preserve"> de hidrocarbonetos</w:t>
      </w:r>
      <w:r w:rsidR="00AF0E5E" w:rsidRPr="00AF0E5E">
        <w:t>.</w:t>
      </w:r>
    </w:p>
    <w:p w:rsidR="00053F94" w:rsidRPr="000F47E4" w:rsidRDefault="00053F94" w:rsidP="00571DC9">
      <w:pPr>
        <w:pStyle w:val="Edital-CT"/>
      </w:pPr>
    </w:p>
    <w:p w:rsidR="00053F94" w:rsidRPr="000F47E4" w:rsidRDefault="00053F94" w:rsidP="00571DC9">
      <w:pPr>
        <w:pStyle w:val="Edital-CT"/>
        <w:sectPr w:rsidR="00053F94" w:rsidRPr="000F47E4" w:rsidSect="00E2180B">
          <w:footerReference w:type="even" r:id="rId10"/>
          <w:footerReference w:type="default" r:id="rId11"/>
          <w:pgSz w:w="11907" w:h="16840" w:code="9"/>
          <w:pgMar w:top="2438" w:right="1467" w:bottom="1673" w:left="1077" w:header="720" w:footer="720" w:gutter="0"/>
          <w:paperSrc w:first="15" w:other="15"/>
          <w:cols w:space="720"/>
        </w:sectPr>
      </w:pPr>
    </w:p>
    <w:p w:rsidR="00E41C5C" w:rsidRPr="00CF0DD0" w:rsidRDefault="00E41C5C" w:rsidP="005A055A">
      <w:pPr>
        <w:pStyle w:val="tabela"/>
      </w:pPr>
      <w:bookmarkStart w:id="55" w:name="_Ref342495600"/>
      <w:r>
        <w:lastRenderedPageBreak/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2</w:t>
      </w:r>
      <w:r w:rsidR="00196A83">
        <w:fldChar w:fldCharType="end"/>
      </w:r>
      <w:bookmarkEnd w:id="55"/>
      <w:r>
        <w:t xml:space="preserve"> </w:t>
      </w:r>
      <w:r w:rsidRPr="00CF0DD0">
        <w:t xml:space="preserve">- Descrição Geral </w:t>
      </w:r>
      <w:r w:rsidR="00966D8C">
        <w:t>do Bloco</w:t>
      </w:r>
    </w:p>
    <w:tbl>
      <w:tblPr>
        <w:tblpPr w:leftFromText="141" w:rightFromText="141" w:vertAnchor="page" w:horzAnchor="page" w:tblpX="1946" w:tblpY="1882"/>
        <w:tblW w:w="3927" w:type="pct"/>
        <w:tblCellMar>
          <w:left w:w="0" w:type="dxa"/>
          <w:right w:w="0" w:type="dxa"/>
        </w:tblCellMar>
        <w:tblLook w:val="0000"/>
      </w:tblPr>
      <w:tblGrid>
        <w:gridCol w:w="1381"/>
        <w:gridCol w:w="1144"/>
        <w:gridCol w:w="1665"/>
        <w:gridCol w:w="1338"/>
        <w:gridCol w:w="1362"/>
        <w:gridCol w:w="1565"/>
        <w:gridCol w:w="1563"/>
      </w:tblGrid>
      <w:tr w:rsidR="000C2D05" w:rsidRPr="00CF0DD0" w:rsidTr="000C2D05">
        <w:trPr>
          <w:cantSplit/>
          <w:trHeight w:val="308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053F94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CF0DD0">
              <w:rPr>
                <w:rFonts w:cs="Arial"/>
                <w:b/>
                <w:bCs/>
                <w:sz w:val="14"/>
                <w:szCs w:val="14"/>
              </w:rPr>
              <w:t>Bacia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053F94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CF0DD0">
              <w:rPr>
                <w:rFonts w:cs="Arial"/>
                <w:b/>
                <w:bCs/>
                <w:sz w:val="14"/>
                <w:szCs w:val="14"/>
              </w:rPr>
              <w:t>Setor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053F94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CF0DD0">
              <w:rPr>
                <w:rFonts w:cs="Arial"/>
                <w:b/>
                <w:bCs/>
                <w:sz w:val="14"/>
                <w:szCs w:val="14"/>
              </w:rPr>
              <w:t>Modelo Exploratório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053F94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Bloco em Oferta</w:t>
            </w:r>
            <w:r w:rsidRPr="00CF0DD0">
              <w:rPr>
                <w:rFonts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053F94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Extensão da </w:t>
            </w:r>
            <w:r w:rsidRPr="00CF0DD0">
              <w:rPr>
                <w:rFonts w:cs="Arial"/>
                <w:b/>
                <w:bCs/>
                <w:sz w:val="14"/>
                <w:szCs w:val="14"/>
              </w:rPr>
              <w:t>Área em Oferta (km</w:t>
            </w:r>
            <w:r w:rsidRPr="00CF0DD0">
              <w:rPr>
                <w:rFonts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Pr="00CF0DD0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938A4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Fase de Exploração (anos)</w:t>
            </w:r>
            <w:r w:rsidRPr="00CF0DD0">
              <w:rPr>
                <w:rFonts w:cs="Arial"/>
                <w:b/>
                <w:b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0938A4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CF0DD0">
              <w:rPr>
                <w:rFonts w:cs="Arial"/>
                <w:b/>
                <w:bCs/>
                <w:sz w:val="14"/>
                <w:szCs w:val="14"/>
              </w:rPr>
              <w:t xml:space="preserve">Qualificação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Mínima </w:t>
            </w:r>
            <w:r w:rsidRPr="00CF0DD0">
              <w:rPr>
                <w:rFonts w:cs="Arial"/>
                <w:b/>
                <w:bCs/>
                <w:sz w:val="14"/>
                <w:szCs w:val="14"/>
              </w:rPr>
              <w:t>Requerida</w:t>
            </w:r>
            <w:r>
              <w:rPr>
                <w:rFonts w:cs="Arial"/>
                <w:b/>
                <w:bCs/>
                <w:sz w:val="14"/>
                <w:szCs w:val="14"/>
                <w:vertAlign w:val="superscript"/>
              </w:rPr>
              <w:t>3</w:t>
            </w:r>
          </w:p>
        </w:tc>
      </w:tr>
      <w:tr w:rsidR="000C2D05" w:rsidRPr="00CF0DD0" w:rsidTr="000C2D05">
        <w:trPr>
          <w:cantSplit/>
          <w:trHeight w:val="487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2D05" w:rsidRPr="00CF0DD0" w:rsidRDefault="000C2D05" w:rsidP="00053F94">
            <w:pPr>
              <w:rPr>
                <w:rFonts w:eastAsia="Arial Unicode MS" w:cs="Arial"/>
                <w:b/>
                <w:bCs/>
                <w:sz w:val="14"/>
                <w:szCs w:val="14"/>
              </w:rPr>
            </w:pPr>
          </w:p>
        </w:tc>
      </w:tr>
      <w:tr w:rsidR="000C2D05" w:rsidRPr="00CF0DD0" w:rsidTr="000C2D05">
        <w:trPr>
          <w:cantSplit/>
          <w:trHeight w:val="1151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4B16C3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Santos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4B16C3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eastAsia="Arial Unicode MS" w:cs="Arial"/>
                <w:sz w:val="14"/>
                <w:szCs w:val="14"/>
              </w:rPr>
              <w:t>SS-AUP</w:t>
            </w:r>
            <w:r w:rsidR="00AD1AB1">
              <w:rPr>
                <w:rFonts w:eastAsia="Arial Unicode MS" w:cs="Arial"/>
                <w:sz w:val="14"/>
                <w:szCs w:val="14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4B16C3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Elevado Potencial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4B16C3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Libra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Pr="00CF0DD0" w:rsidRDefault="000C2D05" w:rsidP="007E6403">
            <w:pPr>
              <w:ind w:right="17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1.547,76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05" w:rsidRDefault="000C2D05" w:rsidP="00940EEA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eastAsia="Arial Unicode MS" w:cs="Arial"/>
                <w:sz w:val="14"/>
                <w:szCs w:val="14"/>
              </w:rPr>
              <w:t>4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2D05" w:rsidRDefault="000C2D05" w:rsidP="00940EEA">
            <w:pPr>
              <w:jc w:val="center"/>
              <w:rPr>
                <w:rFonts w:eastAsia="Arial Unicode MS" w:cs="Arial"/>
                <w:sz w:val="14"/>
                <w:szCs w:val="14"/>
              </w:rPr>
            </w:pPr>
          </w:p>
          <w:p w:rsidR="000C2D05" w:rsidRDefault="000C2D05" w:rsidP="00940EEA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eastAsia="Arial Unicode MS" w:cs="Arial"/>
                <w:sz w:val="14"/>
                <w:szCs w:val="14"/>
              </w:rPr>
              <w:t>Licitante “Nível A”</w:t>
            </w:r>
          </w:p>
          <w:p w:rsidR="000C2D05" w:rsidRDefault="000C2D05" w:rsidP="00940EEA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proofErr w:type="gramStart"/>
            <w:r>
              <w:rPr>
                <w:rFonts w:eastAsia="Arial Unicode MS" w:cs="Arial"/>
                <w:sz w:val="14"/>
                <w:szCs w:val="14"/>
              </w:rPr>
              <w:t>ou</w:t>
            </w:r>
            <w:proofErr w:type="gramEnd"/>
          </w:p>
          <w:p w:rsidR="000C2D05" w:rsidRPr="00CF0DD0" w:rsidRDefault="000C2D05" w:rsidP="00940EEA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eastAsia="Arial Unicode MS" w:cs="Arial"/>
                <w:sz w:val="14"/>
                <w:szCs w:val="14"/>
              </w:rPr>
              <w:t>Licitante “Nível B”</w:t>
            </w:r>
          </w:p>
        </w:tc>
      </w:tr>
    </w:tbl>
    <w:p w:rsidR="009921B8" w:rsidRDefault="009921B8" w:rsidP="00571DC9">
      <w:pPr>
        <w:pStyle w:val="Nota"/>
      </w:pPr>
    </w:p>
    <w:p w:rsidR="009921B8" w:rsidRDefault="009921B8" w:rsidP="00571DC9">
      <w:pPr>
        <w:pStyle w:val="Nota"/>
      </w:pPr>
    </w:p>
    <w:p w:rsidR="009921B8" w:rsidRDefault="009921B8" w:rsidP="00571DC9">
      <w:pPr>
        <w:pStyle w:val="Nota"/>
      </w:pPr>
    </w:p>
    <w:p w:rsidR="009921B8" w:rsidRDefault="009921B8" w:rsidP="00571DC9">
      <w:pPr>
        <w:pStyle w:val="Nota"/>
      </w:pPr>
    </w:p>
    <w:p w:rsidR="00325999" w:rsidRDefault="00325999" w:rsidP="00571DC9">
      <w:pPr>
        <w:pStyle w:val="Nota"/>
      </w:pPr>
    </w:p>
    <w:p w:rsidR="00053F94" w:rsidRPr="00571DC9" w:rsidRDefault="00053F94" w:rsidP="00571DC9">
      <w:pPr>
        <w:pStyle w:val="Nota"/>
      </w:pPr>
      <w:r w:rsidRPr="00571DC9">
        <w:t>Notas:</w:t>
      </w:r>
    </w:p>
    <w:p w:rsidR="00053F94" w:rsidRPr="000F47E4" w:rsidRDefault="00571DC9" w:rsidP="00571DC9">
      <w:pPr>
        <w:pStyle w:val="NotaTab"/>
        <w:tabs>
          <w:tab w:val="left" w:pos="11624"/>
        </w:tabs>
        <w:ind w:right="2239"/>
      </w:pPr>
      <w:proofErr w:type="gramStart"/>
      <w:r>
        <w:t>1</w:t>
      </w:r>
      <w:proofErr w:type="gramEnd"/>
      <w:r>
        <w:t xml:space="preserve"> </w:t>
      </w:r>
      <w:r w:rsidR="00EC604D">
        <w:t>O</w:t>
      </w:r>
      <w:r w:rsidR="00EC604D" w:rsidRPr="000F47E4">
        <w:t xml:space="preserve"> </w:t>
      </w:r>
      <w:r w:rsidR="00EC604D">
        <w:t xml:space="preserve">Bloco </w:t>
      </w:r>
      <w:r w:rsidR="00916BB5">
        <w:t>em oferta</w:t>
      </w:r>
      <w:r w:rsidR="00053F94" w:rsidRPr="000F47E4">
        <w:t xml:space="preserve"> encontra-se no </w:t>
      </w:r>
      <w:r w:rsidR="00196A83">
        <w:fldChar w:fldCharType="begin"/>
      </w:r>
      <w:r w:rsidR="00AC1442">
        <w:instrText xml:space="preserve"> REF _Ref346113127 \r \h </w:instrText>
      </w:r>
      <w:r w:rsidR="00196A83">
        <w:fldChar w:fldCharType="separate"/>
      </w:r>
      <w:r w:rsidR="00CA0F00">
        <w:t xml:space="preserve">ANEXO I </w:t>
      </w:r>
      <w:r w:rsidR="00196A83">
        <w:fldChar w:fldCharType="end"/>
      </w:r>
      <w:r w:rsidR="00053F94" w:rsidRPr="000F47E4">
        <w:t xml:space="preserve">deste </w:t>
      </w:r>
      <w:r w:rsidR="00431E56">
        <w:t>Edital</w:t>
      </w:r>
      <w:r w:rsidR="00053F94" w:rsidRPr="000F47E4">
        <w:t xml:space="preserve">. A ANP poderá, até a data de apresentação das ofertas, </w:t>
      </w:r>
      <w:r w:rsidR="00966D8C">
        <w:t xml:space="preserve">desde que </w:t>
      </w:r>
      <w:r w:rsidR="00B76218">
        <w:t xml:space="preserve">autorizado pelo CNPE, </w:t>
      </w:r>
      <w:r w:rsidR="00053F94" w:rsidRPr="000F47E4">
        <w:t xml:space="preserve">alterar </w:t>
      </w:r>
      <w:r w:rsidR="00B76218">
        <w:t>as coordenadas</w:t>
      </w:r>
      <w:r w:rsidR="009921B8">
        <w:t xml:space="preserve"> e o </w:t>
      </w:r>
      <w:r w:rsidR="002319E0">
        <w:t xml:space="preserve">número </w:t>
      </w:r>
      <w:r w:rsidR="009921B8">
        <w:t xml:space="preserve">de </w:t>
      </w:r>
      <w:r w:rsidR="00EC604D">
        <w:t xml:space="preserve">blocos </w:t>
      </w:r>
      <w:r w:rsidR="009921B8">
        <w:t>em licitação,</w:t>
      </w:r>
      <w:r w:rsidR="009921B8" w:rsidRPr="000F47E4">
        <w:t xml:space="preserve"> </w:t>
      </w:r>
      <w:r w:rsidR="00053F94" w:rsidRPr="000F47E4">
        <w:t>dando a devida publicidade.</w:t>
      </w:r>
    </w:p>
    <w:p w:rsidR="007D6991" w:rsidRDefault="00571DC9" w:rsidP="00571DC9">
      <w:pPr>
        <w:pStyle w:val="NotaTab"/>
        <w:tabs>
          <w:tab w:val="left" w:pos="11624"/>
        </w:tabs>
        <w:ind w:right="2239"/>
      </w:pPr>
      <w:r>
        <w:t xml:space="preserve">2 </w:t>
      </w:r>
      <w:r w:rsidR="00325999">
        <w:t xml:space="preserve">A Fase de Exploração terá a duração de 4 (quatro) anos. </w:t>
      </w:r>
      <w:r w:rsidR="000C2D05">
        <w:t>O</w:t>
      </w:r>
      <w:r w:rsidR="00325999">
        <w:t xml:space="preserve"> Cont</w:t>
      </w:r>
      <w:r w:rsidR="00EF77BD">
        <w:t>ratado estará obrigado</w:t>
      </w:r>
      <w:r w:rsidR="00E94C5E">
        <w:t xml:space="preserve"> </w:t>
      </w:r>
      <w:r w:rsidR="000C2D05">
        <w:t>a realizar as atividades do Programa Exploratório Mínimo nesse período</w:t>
      </w:r>
      <w:r w:rsidR="00325999">
        <w:t>. A Fase de E</w:t>
      </w:r>
      <w:r w:rsidR="00E94C5E">
        <w:t>xploração poderá ser estendida segundo as disposições d</w:t>
      </w:r>
      <w:r w:rsidR="00325999">
        <w:t>o Contrato de Partilha de Produção.</w:t>
      </w:r>
    </w:p>
    <w:p w:rsidR="00916BB5" w:rsidRDefault="000938A4" w:rsidP="00571DC9">
      <w:pPr>
        <w:pStyle w:val="NotaTab"/>
        <w:tabs>
          <w:tab w:val="left" w:pos="11624"/>
        </w:tabs>
        <w:ind w:right="2239"/>
      </w:pPr>
      <w:proofErr w:type="gramStart"/>
      <w:r>
        <w:t>3</w:t>
      </w:r>
      <w:proofErr w:type="gramEnd"/>
      <w:r w:rsidR="00305436" w:rsidRPr="0089634E">
        <w:t xml:space="preserve"> Qualificação técnica requerida </w:t>
      </w:r>
      <w:r w:rsidR="0054473D">
        <w:t xml:space="preserve">à sociedade empresária </w:t>
      </w:r>
      <w:r w:rsidR="00364243" w:rsidRPr="0089634E">
        <w:t xml:space="preserve">para participar </w:t>
      </w:r>
      <w:r w:rsidR="00364243">
        <w:t xml:space="preserve">na Primeira </w:t>
      </w:r>
      <w:r w:rsidR="00431E56">
        <w:t>Licitação de</w:t>
      </w:r>
      <w:r w:rsidR="00364243">
        <w:t xml:space="preserve"> Partilha de Produção</w:t>
      </w:r>
      <w:r w:rsidR="00364243" w:rsidRPr="0089634E">
        <w:t xml:space="preserve"> </w:t>
      </w:r>
      <w:r w:rsidR="00305436" w:rsidRPr="0089634E">
        <w:t xml:space="preserve">conforme seção 3.4 deste </w:t>
      </w:r>
      <w:r w:rsidR="00431E56">
        <w:t>Edital</w:t>
      </w:r>
      <w:r w:rsidR="0054473D">
        <w:t>.</w:t>
      </w:r>
    </w:p>
    <w:p w:rsidR="00B76218" w:rsidRDefault="00B76218" w:rsidP="00571DC9">
      <w:pPr>
        <w:pStyle w:val="NotaTab"/>
        <w:tabs>
          <w:tab w:val="left" w:pos="11624"/>
        </w:tabs>
        <w:ind w:right="2239"/>
      </w:pPr>
    </w:p>
    <w:p w:rsidR="00500EC1" w:rsidRDefault="00500EC1" w:rsidP="00571DC9">
      <w:pPr>
        <w:pStyle w:val="NotaTab"/>
        <w:sectPr w:rsidR="00500EC1" w:rsidSect="00E2180B">
          <w:pgSz w:w="16840" w:h="11907" w:orient="landscape" w:code="9"/>
          <w:pgMar w:top="1077" w:right="2438" w:bottom="1077" w:left="1673" w:header="720" w:footer="720" w:gutter="0"/>
          <w:paperSrc w:first="15" w:other="15"/>
          <w:cols w:space="720"/>
        </w:sectPr>
      </w:pPr>
    </w:p>
    <w:p w:rsidR="00500EC1" w:rsidRPr="007D3E94" w:rsidRDefault="001049D7" w:rsidP="00500EC1">
      <w:pPr>
        <w:pStyle w:val="Ttulo2"/>
      </w:pPr>
      <w:bookmarkStart w:id="56" w:name="_Toc364703143"/>
      <w:r>
        <w:lastRenderedPageBreak/>
        <w:t xml:space="preserve">Consórcio </w:t>
      </w:r>
      <w:r w:rsidR="00B00176">
        <w:t xml:space="preserve">com a </w:t>
      </w:r>
      <w:r w:rsidR="00673B8A">
        <w:t>PPSA</w:t>
      </w:r>
      <w:r w:rsidR="00851DFB">
        <w:t xml:space="preserve"> e com a Petrobras</w:t>
      </w:r>
      <w:bookmarkEnd w:id="56"/>
    </w:p>
    <w:p w:rsidR="00851DFB" w:rsidRDefault="00D9516D" w:rsidP="001049D7">
      <w:pPr>
        <w:pStyle w:val="Edital-CT"/>
      </w:pPr>
      <w:r>
        <w:t xml:space="preserve">Conforme a Lei </w:t>
      </w:r>
      <w:r w:rsidR="000938A4">
        <w:t xml:space="preserve">n.º </w:t>
      </w:r>
      <w:r>
        <w:t xml:space="preserve">12.351/2010 o licitante vencedor </w:t>
      </w:r>
      <w:r w:rsidR="00851DFB">
        <w:t>deverá constituir consórcio com:</w:t>
      </w:r>
    </w:p>
    <w:p w:rsidR="00851DFB" w:rsidRDefault="00851DFB" w:rsidP="002708B9">
      <w:pPr>
        <w:pStyle w:val="Edital-CT"/>
        <w:numPr>
          <w:ilvl w:val="0"/>
          <w:numId w:val="66"/>
        </w:numPr>
      </w:pPr>
      <w:proofErr w:type="gramStart"/>
      <w:r>
        <w:t>a</w:t>
      </w:r>
      <w:proofErr w:type="gramEnd"/>
      <w:r>
        <w:t xml:space="preserve"> </w:t>
      </w:r>
      <w:r w:rsidRPr="001049D7">
        <w:t>PPSA</w:t>
      </w:r>
      <w:r>
        <w:t>; e</w:t>
      </w:r>
    </w:p>
    <w:p w:rsidR="00D9516D" w:rsidRDefault="00851DFB" w:rsidP="002708B9">
      <w:pPr>
        <w:pStyle w:val="Edital-CT"/>
        <w:numPr>
          <w:ilvl w:val="0"/>
          <w:numId w:val="66"/>
        </w:numPr>
      </w:pPr>
      <w:proofErr w:type="gramStart"/>
      <w:r>
        <w:t>a</w:t>
      </w:r>
      <w:proofErr w:type="gramEnd"/>
      <w:r>
        <w:t xml:space="preserve"> Petrobras, caso esta não figure entre os componentes do consórcio vencedor da licitação ou caso o licitante vencedor seja uma única sociedade empresária, distinta da Petrobras.</w:t>
      </w:r>
    </w:p>
    <w:p w:rsidR="008A6532" w:rsidRPr="007D3E94" w:rsidRDefault="008A6532" w:rsidP="00737696">
      <w:pPr>
        <w:pStyle w:val="Ttulo3"/>
      </w:pPr>
      <w:bookmarkStart w:id="57" w:name="_Toc364703144"/>
      <w:r>
        <w:t>Percentual Mínimo de Participação da Petrobras no Consórcio</w:t>
      </w:r>
      <w:bookmarkEnd w:id="57"/>
    </w:p>
    <w:p w:rsidR="008A6532" w:rsidRDefault="008C79F7" w:rsidP="008A6532">
      <w:pPr>
        <w:pStyle w:val="Edital-CT"/>
      </w:pPr>
      <w:r>
        <w:t>A</w:t>
      </w:r>
      <w:r w:rsidR="008A6532">
        <w:t xml:space="preserve"> </w:t>
      </w:r>
      <w:r w:rsidR="00673B8A">
        <w:t>Petrobras</w:t>
      </w:r>
      <w:r w:rsidR="008A6532">
        <w:t xml:space="preserve"> será </w:t>
      </w:r>
      <w:r w:rsidR="004524FE">
        <w:t>o</w:t>
      </w:r>
      <w:r w:rsidR="008A6532">
        <w:t xml:space="preserve"> </w:t>
      </w:r>
      <w:r w:rsidR="004524FE">
        <w:t>Operador</w:t>
      </w:r>
      <w:r w:rsidR="008A6532">
        <w:t>, sendo-lhe assegurada a participação mínima de 30% no consórcio</w:t>
      </w:r>
      <w:r w:rsidR="0052462B">
        <w:t xml:space="preserve"> conforme disposto na Lei </w:t>
      </w:r>
      <w:r w:rsidR="000938A4">
        <w:t xml:space="preserve">n.º </w:t>
      </w:r>
      <w:r w:rsidR="0052462B">
        <w:t>12.351/2010</w:t>
      </w:r>
      <w:r w:rsidR="008A6532">
        <w:t>.</w:t>
      </w:r>
    </w:p>
    <w:p w:rsidR="008C79F7" w:rsidRDefault="008C79F7" w:rsidP="008A6532">
      <w:pPr>
        <w:pStyle w:val="Edital-CT"/>
      </w:pPr>
      <w:r>
        <w:t xml:space="preserve">A participação da Petrobras no consórcio implicará sua adesão às regras deste </w:t>
      </w:r>
      <w:r w:rsidR="00431E56">
        <w:t>Edital</w:t>
      </w:r>
      <w:r>
        <w:t xml:space="preserve"> e à proposta vencedora.</w:t>
      </w:r>
    </w:p>
    <w:p w:rsidR="008A6532" w:rsidRDefault="008A6532" w:rsidP="008A6532">
      <w:pPr>
        <w:pStyle w:val="Edital-CT"/>
      </w:pPr>
      <w:r>
        <w:t>A</w:t>
      </w:r>
      <w:r w:rsidR="00AE1E2A">
        <w:t>(</w:t>
      </w:r>
      <w:r>
        <w:t>s</w:t>
      </w:r>
      <w:r w:rsidR="00AE1E2A">
        <w:t>)</w:t>
      </w:r>
      <w:r>
        <w:t xml:space="preserve"> sociedade</w:t>
      </w:r>
      <w:r w:rsidR="00AE1E2A">
        <w:t>(</w:t>
      </w:r>
      <w:r>
        <w:t>s</w:t>
      </w:r>
      <w:r w:rsidR="00AE1E2A">
        <w:t>)</w:t>
      </w:r>
      <w:r>
        <w:t xml:space="preserve"> empresária</w:t>
      </w:r>
      <w:r w:rsidR="00AE1E2A">
        <w:t>(</w:t>
      </w:r>
      <w:r>
        <w:t>s</w:t>
      </w:r>
      <w:r w:rsidR="00AE1E2A">
        <w:t>)</w:t>
      </w:r>
      <w:r>
        <w:t xml:space="preserve"> interessada</w:t>
      </w:r>
      <w:r w:rsidR="00AE1E2A">
        <w:t>(</w:t>
      </w:r>
      <w:r>
        <w:t>s</w:t>
      </w:r>
      <w:r w:rsidR="00AE1E2A">
        <w:t>)</w:t>
      </w:r>
      <w:r>
        <w:t xml:space="preserve"> na Primeira </w:t>
      </w:r>
      <w:r w:rsidR="00431E56">
        <w:t>Licitação de</w:t>
      </w:r>
      <w:r>
        <w:t xml:space="preserve"> Partilha de Produção </w:t>
      </w:r>
      <w:proofErr w:type="gramStart"/>
      <w:r w:rsidR="00AE1E2A">
        <w:t>disputará(</w:t>
      </w:r>
      <w:proofErr w:type="spellStart"/>
      <w:proofErr w:type="gramEnd"/>
      <w:r w:rsidR="00B25C9D">
        <w:t>ão</w:t>
      </w:r>
      <w:proofErr w:type="spellEnd"/>
      <w:r w:rsidR="00AE1E2A">
        <w:t xml:space="preserve">) os 70% restantes </w:t>
      </w:r>
      <w:r w:rsidR="00B00176">
        <w:t xml:space="preserve">da participação </w:t>
      </w:r>
      <w:r w:rsidR="00AE1E2A">
        <w:t>da Área do Contrato</w:t>
      </w:r>
      <w:r w:rsidR="00AE1E2A" w:rsidRPr="00AE1E2A">
        <w:t xml:space="preserve"> segundo o critério da oferta de </w:t>
      </w:r>
      <w:r w:rsidR="00AE1E2A" w:rsidRPr="00745ABF">
        <w:t>maior excedente em óleo para a União, respeitado o percentual mínimo do excedente em óleo da União</w:t>
      </w:r>
      <w:r w:rsidR="00B25C9D" w:rsidRPr="00745ABF">
        <w:t xml:space="preserve"> definido na Tabela </w:t>
      </w:r>
      <w:r w:rsidR="007D711C" w:rsidRPr="00745ABF">
        <w:t>1</w:t>
      </w:r>
      <w:r w:rsidR="007D711C">
        <w:t>0</w:t>
      </w:r>
      <w:r w:rsidR="007D711C" w:rsidRPr="00745ABF">
        <w:t xml:space="preserve"> </w:t>
      </w:r>
      <w:r w:rsidR="00B25C9D" w:rsidRPr="00745ABF">
        <w:t xml:space="preserve">deste </w:t>
      </w:r>
      <w:r w:rsidR="00431E56">
        <w:t>Edital</w:t>
      </w:r>
      <w:r w:rsidR="007B08D4">
        <w:t xml:space="preserve"> e, desde que tenha apresentado à ANP as Garantias de Oferta conforme as disposições </w:t>
      </w:r>
      <w:r w:rsidR="00966D8C">
        <w:t>da Seção 4.2</w:t>
      </w:r>
      <w:r w:rsidR="00AE1E2A" w:rsidRPr="00745ABF">
        <w:t>.</w:t>
      </w:r>
    </w:p>
    <w:p w:rsidR="00252E6F" w:rsidRDefault="00252E6F" w:rsidP="00252E6F">
      <w:pPr>
        <w:pStyle w:val="Edital-CT"/>
      </w:pPr>
      <w:r>
        <w:t>Os direitos e as obrigações patrimoniais da Petrobras e dos demais contratados serão proporcionais à</w:t>
      </w:r>
      <w:r w:rsidR="008C79F7">
        <w:t>s</w:t>
      </w:r>
      <w:r>
        <w:t xml:space="preserve"> </w:t>
      </w:r>
      <w:r w:rsidR="008C79F7">
        <w:t xml:space="preserve">respectivas participações </w:t>
      </w:r>
      <w:r>
        <w:t>no consórcio.</w:t>
      </w:r>
    </w:p>
    <w:p w:rsidR="008A6532" w:rsidRDefault="008A6532" w:rsidP="00500EC1">
      <w:pPr>
        <w:pStyle w:val="Edital-CT"/>
      </w:pPr>
    </w:p>
    <w:p w:rsidR="00500EC1" w:rsidRDefault="00500EC1" w:rsidP="00571DC9">
      <w:pPr>
        <w:pStyle w:val="NotaTab"/>
      </w:pPr>
    </w:p>
    <w:p w:rsidR="00500EC1" w:rsidRDefault="00500EC1" w:rsidP="00571DC9">
      <w:pPr>
        <w:pStyle w:val="NotaTab"/>
      </w:pPr>
    </w:p>
    <w:p w:rsidR="00500EC1" w:rsidRPr="00AA388A" w:rsidRDefault="00500EC1" w:rsidP="00571DC9">
      <w:pPr>
        <w:pStyle w:val="NotaTab"/>
        <w:sectPr w:rsidR="00500EC1" w:rsidRPr="00AA388A" w:rsidSect="00500EC1">
          <w:pgSz w:w="11907" w:h="16840" w:code="9"/>
          <w:pgMar w:top="2438" w:right="1077" w:bottom="1673" w:left="1077" w:header="720" w:footer="720" w:gutter="0"/>
          <w:paperSrc w:first="15" w:other="15"/>
          <w:cols w:space="720"/>
          <w:docGrid w:linePitch="245"/>
        </w:sectPr>
      </w:pPr>
    </w:p>
    <w:p w:rsidR="00053F94" w:rsidRPr="000F47E4" w:rsidRDefault="00053F94" w:rsidP="00D61852">
      <w:pPr>
        <w:pStyle w:val="Ttulo1"/>
      </w:pPr>
      <w:bookmarkStart w:id="58" w:name="_Toc337743437"/>
      <w:bookmarkStart w:id="59" w:name="_Ref342305682"/>
      <w:bookmarkStart w:id="60" w:name="_Ref342305686"/>
      <w:bookmarkStart w:id="61" w:name="_Ref342305687"/>
      <w:bookmarkStart w:id="62" w:name="_Ref342305723"/>
      <w:bookmarkStart w:id="63" w:name="_Ref342494884"/>
      <w:bookmarkStart w:id="64" w:name="_Ref342494893"/>
      <w:bookmarkStart w:id="65" w:name="_Toc364703145"/>
      <w:bookmarkStart w:id="66" w:name="_Ref162410270"/>
      <w:r w:rsidRPr="000F47E4">
        <w:lastRenderedPageBreak/>
        <w:t>CONDIÇÕES PARA P</w:t>
      </w:r>
      <w:r w:rsidR="003D1A1E">
        <w:t>ARTICIPAÇÃO NA LICITAÇÃO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3D1A1E">
        <w:t xml:space="preserve"> </w:t>
      </w:r>
      <w:bookmarkEnd w:id="66"/>
    </w:p>
    <w:p w:rsidR="00053F94" w:rsidRPr="000F47E4" w:rsidRDefault="00053F94" w:rsidP="00C9341D">
      <w:pPr>
        <w:pStyle w:val="Ttulo2"/>
      </w:pPr>
      <w:bookmarkStart w:id="67" w:name="_Toc135215039"/>
      <w:bookmarkStart w:id="68" w:name="_Ref296006397"/>
      <w:bookmarkStart w:id="69" w:name="_Ref296006410"/>
      <w:bookmarkStart w:id="70" w:name="_Toc337743438"/>
      <w:bookmarkStart w:id="71" w:name="_Toc364703146"/>
      <w:r w:rsidRPr="000F47E4">
        <w:t>Requisitos para habilitação</w:t>
      </w:r>
      <w:bookmarkEnd w:id="67"/>
      <w:bookmarkEnd w:id="68"/>
      <w:bookmarkEnd w:id="69"/>
      <w:bookmarkEnd w:id="70"/>
      <w:bookmarkEnd w:id="71"/>
    </w:p>
    <w:p w:rsidR="00905DD5" w:rsidRPr="00757ED3" w:rsidRDefault="00905DD5" w:rsidP="00571DC9">
      <w:pPr>
        <w:pStyle w:val="Edital-CT"/>
      </w:pPr>
      <w:r w:rsidRPr="00757ED3">
        <w:t xml:space="preserve">Somente poderão participar da Primeira </w:t>
      </w:r>
      <w:r w:rsidR="00431E56">
        <w:t>Licitação de</w:t>
      </w:r>
      <w:r w:rsidR="00BA4D1E">
        <w:t xml:space="preserve"> Partilha de Produção</w:t>
      </w:r>
      <w:r w:rsidRPr="00757ED3">
        <w:t xml:space="preserve"> as </w:t>
      </w:r>
      <w:r w:rsidR="00FE6871">
        <w:t>sociedades empresárias</w:t>
      </w:r>
      <w:r w:rsidRPr="00757ED3">
        <w:t xml:space="preserve"> que, individualmente, forem habilitadas, em atendimento aos seguintes requisitos:</w:t>
      </w:r>
    </w:p>
    <w:p w:rsidR="0056157E" w:rsidRPr="00757ED3" w:rsidRDefault="005A055A" w:rsidP="005A055A">
      <w:pPr>
        <w:pStyle w:val="Edital-CT"/>
      </w:pPr>
      <w:r w:rsidRPr="00745ABF">
        <w:t xml:space="preserve">a) </w:t>
      </w:r>
      <w:r w:rsidRPr="00745ABF">
        <w:tab/>
      </w:r>
      <w:r w:rsidR="00905DD5" w:rsidRPr="00745ABF">
        <w:t xml:space="preserve">Manifestação de </w:t>
      </w:r>
      <w:r w:rsidR="00285FDC" w:rsidRPr="00745ABF">
        <w:t>Interesse</w:t>
      </w:r>
      <w:r w:rsidR="00905DD5" w:rsidRPr="00745ABF">
        <w:t xml:space="preserve">, a partir da apresentação dos documentos exigidos na </w:t>
      </w:r>
      <w:r w:rsidR="00925066" w:rsidRPr="00745ABF">
        <w:t xml:space="preserve">Seção </w:t>
      </w:r>
      <w:fldSimple w:instr=" REF _Ref136046529 \r \h  \* MERGEFORMAT ">
        <w:r w:rsidR="00CA0F00">
          <w:t>3.3</w:t>
        </w:r>
      </w:fldSimple>
      <w:r w:rsidR="00905DD5" w:rsidRPr="00745ABF">
        <w:t xml:space="preserve"> deste </w:t>
      </w:r>
      <w:r w:rsidR="00431E56">
        <w:t>Edital</w:t>
      </w:r>
      <w:r w:rsidR="00BD3FB7" w:rsidRPr="00745ABF">
        <w:t>;</w:t>
      </w:r>
    </w:p>
    <w:p w:rsidR="0056157E" w:rsidRDefault="005A055A" w:rsidP="005A055A">
      <w:pPr>
        <w:pStyle w:val="Edital-CT"/>
      </w:pPr>
      <w:proofErr w:type="gramStart"/>
      <w:r>
        <w:t>b)</w:t>
      </w:r>
      <w:proofErr w:type="gramEnd"/>
      <w:r>
        <w:tab/>
      </w:r>
      <w:r w:rsidR="001F75A6" w:rsidRPr="00C75DCA" w:rsidDel="00D40BD6">
        <w:t xml:space="preserve">Pagamento da </w:t>
      </w:r>
      <w:r w:rsidR="001F75A6">
        <w:t>T</w:t>
      </w:r>
      <w:r w:rsidR="001F75A6" w:rsidRPr="00C75DCA" w:rsidDel="00D40BD6">
        <w:t xml:space="preserve">axa de </w:t>
      </w:r>
      <w:r w:rsidR="001F75A6">
        <w:t>P</w:t>
      </w:r>
      <w:r w:rsidR="001F75A6" w:rsidRPr="00C75DCA" w:rsidDel="00D40BD6">
        <w:t>articipação</w:t>
      </w:r>
      <w:r w:rsidR="0054061F">
        <w:t xml:space="preserve">, </w:t>
      </w:r>
      <w:r w:rsidR="00C9263A">
        <w:t xml:space="preserve">e entrega </w:t>
      </w:r>
      <w:r w:rsidR="0054061F">
        <w:t xml:space="preserve">do </w:t>
      </w:r>
      <w:r w:rsidR="00196A83">
        <w:fldChar w:fldCharType="begin"/>
      </w:r>
      <w:r w:rsidR="0054061F">
        <w:instrText xml:space="preserve"> REF _Ref344912296 \r \h </w:instrText>
      </w:r>
      <w:r w:rsidR="00196A83">
        <w:fldChar w:fldCharType="separate"/>
      </w:r>
      <w:r w:rsidR="00CA0F00">
        <w:t xml:space="preserve">ANEXO II </w:t>
      </w:r>
      <w:r w:rsidR="00196A83">
        <w:fldChar w:fldCharType="end"/>
      </w:r>
      <w:r w:rsidR="00BD3FB7">
        <w:t>;</w:t>
      </w:r>
    </w:p>
    <w:p w:rsidR="00053F94" w:rsidRPr="00757ED3" w:rsidRDefault="005A055A" w:rsidP="005A055A">
      <w:pPr>
        <w:pStyle w:val="Edital-CT"/>
      </w:pPr>
      <w:proofErr w:type="gramStart"/>
      <w:r>
        <w:t>c)</w:t>
      </w:r>
      <w:proofErr w:type="gramEnd"/>
      <w:r>
        <w:tab/>
      </w:r>
      <w:r w:rsidR="00905DD5" w:rsidRPr="00C75DCA">
        <w:t>Obtenção da</w:t>
      </w:r>
      <w:r w:rsidR="00BB4D7F" w:rsidRPr="00C75DCA">
        <w:t>s</w:t>
      </w:r>
      <w:r w:rsidR="00905DD5" w:rsidRPr="00C75DCA">
        <w:t xml:space="preserve"> </w:t>
      </w:r>
      <w:r w:rsidR="00BB4D7F" w:rsidRPr="00C75DCA">
        <w:t xml:space="preserve">qualificações </w:t>
      </w:r>
      <w:r w:rsidR="00905DD5" w:rsidRPr="00C75DCA">
        <w:t>técnica, jurídica</w:t>
      </w:r>
      <w:r w:rsidR="00BD3FB7">
        <w:t xml:space="preserve"> e</w:t>
      </w:r>
      <w:r w:rsidR="00241FDA" w:rsidRPr="00C75DCA">
        <w:t xml:space="preserve"> financeira</w:t>
      </w:r>
      <w:r w:rsidR="00905DD5" w:rsidRPr="00C75DCA">
        <w:t>, conferida</w:t>
      </w:r>
      <w:r w:rsidR="00BB4D7F" w:rsidRPr="00C75DCA">
        <w:t>s</w:t>
      </w:r>
      <w:r w:rsidR="00905DD5" w:rsidRPr="00C75DCA">
        <w:t xml:space="preserve"> pela ANP</w:t>
      </w:r>
      <w:r w:rsidR="00BB4D7F" w:rsidRPr="00C75DCA">
        <w:t>, e da comprovação de regularidade fiscal</w:t>
      </w:r>
      <w:r w:rsidR="00633E0C">
        <w:t xml:space="preserve"> e trabalhista</w:t>
      </w:r>
      <w:r w:rsidR="00905DD5" w:rsidRPr="00C75DCA">
        <w:t xml:space="preserve">. </w:t>
      </w:r>
    </w:p>
    <w:p w:rsidR="00722CF0" w:rsidRDefault="00722CF0" w:rsidP="005A055A">
      <w:pPr>
        <w:pStyle w:val="Edital-CT"/>
      </w:pPr>
      <w:r w:rsidRPr="00312C79">
        <w:t xml:space="preserve">As qualificações devem ser obtidas concomitantemente. Caso a </w:t>
      </w:r>
      <w:r>
        <w:t>sociedade empresária</w:t>
      </w:r>
      <w:r w:rsidRPr="00312C79">
        <w:t xml:space="preserve"> se enquadre em diferentes níveis de qualificação técnica e financeira, será considerado o menor nível.</w:t>
      </w:r>
    </w:p>
    <w:p w:rsidR="003F05A3" w:rsidRDefault="00053F94" w:rsidP="00571DC9">
      <w:pPr>
        <w:pStyle w:val="Edital-CT"/>
      </w:pPr>
      <w:r w:rsidRPr="00757ED3">
        <w:t>Cumpridas as exigências</w:t>
      </w:r>
      <w:r w:rsidR="003F05A3">
        <w:t xml:space="preserve"> estabelecidas neste </w:t>
      </w:r>
      <w:r w:rsidR="00431E56">
        <w:t>Edital</w:t>
      </w:r>
      <w:r w:rsidRPr="00757ED3">
        <w:t xml:space="preserve">, a </w:t>
      </w:r>
      <w:r w:rsidR="00FE6871">
        <w:t>sociedade empresária</w:t>
      </w:r>
      <w:r w:rsidRPr="00757ED3">
        <w:t xml:space="preserve"> será considerada habilitada</w:t>
      </w:r>
      <w:r w:rsidR="00EB3555">
        <w:t xml:space="preserve"> pela CEL</w:t>
      </w:r>
      <w:r w:rsidRPr="00745ABF">
        <w:t>.</w:t>
      </w:r>
    </w:p>
    <w:p w:rsidR="00F918C1" w:rsidRPr="000F47E4" w:rsidRDefault="00F918C1" w:rsidP="00F918C1">
      <w:pPr>
        <w:pStyle w:val="Ttulo3"/>
      </w:pPr>
      <w:bookmarkStart w:id="72" w:name="_Toc364703147"/>
      <w:r>
        <w:t>D</w:t>
      </w:r>
      <w:r w:rsidR="000938A4">
        <w:t xml:space="preserve">ocumentação </w:t>
      </w:r>
      <w:r>
        <w:t>a ser submetida à ANP</w:t>
      </w:r>
      <w:bookmarkEnd w:id="72"/>
    </w:p>
    <w:p w:rsidR="00737696" w:rsidRDefault="00737696" w:rsidP="00737696">
      <w:pPr>
        <w:pStyle w:val="Edital-CT"/>
      </w:pPr>
      <w:r>
        <w:t>Os documentos a serem submetidos à ANP devem ser encaminhados em conjunto</w:t>
      </w:r>
      <w:r w:rsidR="00882584">
        <w:t xml:space="preserve"> distintos,</w:t>
      </w:r>
      <w:r w:rsidR="00361BBB">
        <w:t xml:space="preserve"> conforme abaixo</w:t>
      </w:r>
      <w:r>
        <w:t>:</w:t>
      </w:r>
    </w:p>
    <w:p w:rsidR="00E720B3" w:rsidRDefault="00737696" w:rsidP="00737696">
      <w:pPr>
        <w:pStyle w:val="Edital-CT"/>
      </w:pPr>
      <w:proofErr w:type="gramStart"/>
      <w:r>
        <w:t>a</w:t>
      </w:r>
      <w:proofErr w:type="gramEnd"/>
      <w:r>
        <w:t>)</w:t>
      </w:r>
      <w:r>
        <w:tab/>
      </w:r>
      <w:r w:rsidR="00E720B3">
        <w:t>Conjunto de todos os documentos relativos à Manifestação de Interesse, previstos na seção 3.3 deste Edital;</w:t>
      </w:r>
    </w:p>
    <w:p w:rsidR="00737696" w:rsidRDefault="00E720B3" w:rsidP="00737696">
      <w:pPr>
        <w:pStyle w:val="Edital-CT"/>
      </w:pPr>
      <w:proofErr w:type="gramStart"/>
      <w:r>
        <w:t>b)</w:t>
      </w:r>
      <w:proofErr w:type="gramEnd"/>
      <w:r>
        <w:tab/>
      </w:r>
      <w:r w:rsidR="00737696">
        <w:t xml:space="preserve">Conjunto de </w:t>
      </w:r>
      <w:r w:rsidR="00E37ABF">
        <w:t xml:space="preserve">todos os </w:t>
      </w:r>
      <w:r w:rsidR="00737696">
        <w:t>documentos relativos ao pagamento da taxa de participação, previstos na seção 3.1, requisito (b), deste Edital;</w:t>
      </w:r>
    </w:p>
    <w:p w:rsidR="00737696" w:rsidRDefault="00737696" w:rsidP="00737696">
      <w:pPr>
        <w:pStyle w:val="Edital-CT"/>
      </w:pPr>
      <w:proofErr w:type="gramStart"/>
      <w:r>
        <w:t>c)</w:t>
      </w:r>
      <w:proofErr w:type="gramEnd"/>
      <w:r>
        <w:tab/>
      </w:r>
      <w:r w:rsidR="00882584">
        <w:t xml:space="preserve">Conjunto </w:t>
      </w:r>
      <w:r w:rsidR="00E37ABF">
        <w:t>de todos os</w:t>
      </w:r>
      <w:r w:rsidR="00882584">
        <w:t xml:space="preserve"> documentos</w:t>
      </w:r>
      <w:r>
        <w:t xml:space="preserve"> relativos à Qualificação e à comprovação de regularidade jurídica, fiscal e trabalhista, previstos nas seções 3.4, 3.5, 3.6 e 3.7 deste </w:t>
      </w:r>
      <w:r w:rsidR="00431E56">
        <w:t>Edital</w:t>
      </w:r>
      <w:r>
        <w:t>;</w:t>
      </w:r>
    </w:p>
    <w:p w:rsidR="00737696" w:rsidRDefault="00882584" w:rsidP="00737696">
      <w:pPr>
        <w:pStyle w:val="Edital-CT"/>
      </w:pPr>
      <w:r>
        <w:t>Os conjuntos de documentos</w:t>
      </w:r>
      <w:r w:rsidR="00737696">
        <w:t xml:space="preserve"> </w:t>
      </w:r>
      <w:r>
        <w:t>acima mencionados podem ser apresentados em momentos distintos</w:t>
      </w:r>
      <w:r w:rsidR="00E37ABF">
        <w:t>, respeitando-se o Cronograma da Tabela 1,</w:t>
      </w:r>
      <w:r>
        <w:t xml:space="preserve"> e </w:t>
      </w:r>
      <w:r w:rsidR="00737696">
        <w:t>devem conter as seguintes informações</w:t>
      </w:r>
      <w:r>
        <w:t xml:space="preserve"> em sua página inicial</w:t>
      </w:r>
      <w:r w:rsidR="00737696">
        <w:t>:</w:t>
      </w:r>
    </w:p>
    <w:p w:rsidR="00737696" w:rsidRDefault="00737696" w:rsidP="00737696">
      <w:pPr>
        <w:pStyle w:val="Edital-CT"/>
      </w:pPr>
      <w:proofErr w:type="gramStart"/>
      <w:r>
        <w:t>a</w:t>
      </w:r>
      <w:proofErr w:type="gramEnd"/>
      <w:r>
        <w:t>)</w:t>
      </w:r>
      <w:r>
        <w:tab/>
        <w:t>Razão social da sociedade empresária;</w:t>
      </w:r>
    </w:p>
    <w:p w:rsidR="00737696" w:rsidRDefault="00737696" w:rsidP="00737696">
      <w:pPr>
        <w:pStyle w:val="Edital-CT"/>
      </w:pPr>
      <w:proofErr w:type="gramStart"/>
      <w:r>
        <w:lastRenderedPageBreak/>
        <w:t>b)</w:t>
      </w:r>
      <w:proofErr w:type="gramEnd"/>
      <w:r>
        <w:tab/>
        <w:t>Identificação do conjunto de documentos, conforme aplicável: “Pagamento da Taxa de Participação”, “Manifestação de Interesse”</w:t>
      </w:r>
      <w:r w:rsidR="00EA279E">
        <w:t>, ou</w:t>
      </w:r>
      <w:r>
        <w:t xml:space="preserve"> “Qualificação e Comprovação de Regularidade </w:t>
      </w:r>
      <w:r w:rsidR="00EA279E">
        <w:t>Jurídica, Fiscal e Trabalhista”</w:t>
      </w:r>
      <w:r>
        <w:t>.</w:t>
      </w:r>
    </w:p>
    <w:p w:rsidR="00361BBB" w:rsidRDefault="00361BBB" w:rsidP="00571DC9">
      <w:pPr>
        <w:pStyle w:val="Edital-CT"/>
      </w:pPr>
      <w:r>
        <w:t>T</w:t>
      </w:r>
      <w:r w:rsidRPr="00E11B94">
        <w:t xml:space="preserve">odas as folhas do conjunto </w:t>
      </w:r>
      <w:r>
        <w:t xml:space="preserve">devem ser </w:t>
      </w:r>
      <w:r w:rsidRPr="00E11B94">
        <w:t xml:space="preserve">numeradas sequencialmente, </w:t>
      </w:r>
      <w:r w:rsidR="00EA279E">
        <w:t>de modo que</w:t>
      </w:r>
      <w:r w:rsidRPr="00E11B94">
        <w:t xml:space="preserve"> em cada uma delas</w:t>
      </w:r>
      <w:r w:rsidR="00EA279E">
        <w:t xml:space="preserve"> deve obrigatoriamente constar</w:t>
      </w:r>
      <w:r w:rsidRPr="00E11B94">
        <w:t>, em seu canto inferior direito, o número sequencial.</w:t>
      </w:r>
    </w:p>
    <w:p w:rsidR="004E496D" w:rsidRDefault="00E11B94" w:rsidP="00571DC9">
      <w:pPr>
        <w:pStyle w:val="Edital-CT"/>
      </w:pPr>
      <w:r w:rsidRPr="00E11B94">
        <w:t xml:space="preserve">Cada um dos </w:t>
      </w:r>
      <w:r>
        <w:t>conjuntos de documentos</w:t>
      </w:r>
      <w:r w:rsidRPr="00E11B94">
        <w:t xml:space="preserve"> deve ser acompanhado de Declaração de Conformidade, </w:t>
      </w:r>
      <w:r>
        <w:t>nos termos do modelo constante do ANEXO III</w:t>
      </w:r>
      <w:r w:rsidR="004E496D">
        <w:t xml:space="preserve">, a menos que estes sejam encaminhados simultaneamente, </w:t>
      </w:r>
      <w:r w:rsidR="00063627">
        <w:t>devendo</w:t>
      </w:r>
      <w:r w:rsidR="004E496D">
        <w:t>, neste caso</w:t>
      </w:r>
      <w:r w:rsidR="00063627">
        <w:t>,</w:t>
      </w:r>
      <w:r w:rsidR="004E496D">
        <w:t xml:space="preserve"> ser apresentada uma única Declaração de Conformidade</w:t>
      </w:r>
      <w:r w:rsidRPr="00E11B94">
        <w:t xml:space="preserve">. </w:t>
      </w:r>
    </w:p>
    <w:p w:rsidR="00E11B94" w:rsidRDefault="00E11B94" w:rsidP="00571DC9">
      <w:pPr>
        <w:pStyle w:val="Edital-CT"/>
      </w:pPr>
      <w:r w:rsidRPr="00E11B94">
        <w:t xml:space="preserve">Por meio desta Declaração a sociedade empresária encaminhará determinado </w:t>
      </w:r>
      <w:r>
        <w:t>conjunto de documentos</w:t>
      </w:r>
      <w:r w:rsidRPr="00E11B94">
        <w:t xml:space="preserve"> e atestará o envio </w:t>
      </w:r>
      <w:r>
        <w:t>destes</w:t>
      </w:r>
      <w:r w:rsidRPr="00E11B94">
        <w:t xml:space="preserve"> para fins de habilitação da sociedade empresária para participação na Primeira </w:t>
      </w:r>
      <w:r w:rsidR="00431E56">
        <w:t>Licitação de</w:t>
      </w:r>
      <w:r w:rsidRPr="00E11B94">
        <w:t xml:space="preserve"> Partilha de Produção. A sociedade empresária deve indicar, nessa Declaração, quais documentos são submetidos à ANP e a numeração </w:t>
      </w:r>
      <w:r>
        <w:t xml:space="preserve">das </w:t>
      </w:r>
      <w:r w:rsidR="00EA279E">
        <w:t>folhas</w:t>
      </w:r>
      <w:r>
        <w:t xml:space="preserve"> </w:t>
      </w:r>
      <w:r w:rsidRPr="00E11B94">
        <w:t>correspondente</w:t>
      </w:r>
      <w:r>
        <w:t>s</w:t>
      </w:r>
      <w:r w:rsidRPr="00E11B94">
        <w:t xml:space="preserve"> a cada um destes, devendo ser assinada por Representante Credenciado junto à ANP, constituído segundo o previsto n</w:t>
      </w:r>
      <w:r>
        <w:t>a Seção 3.3.</w:t>
      </w:r>
      <w:r w:rsidR="002C6807">
        <w:t>2</w:t>
      </w:r>
      <w:r>
        <w:t xml:space="preserve"> deste </w:t>
      </w:r>
      <w:r w:rsidR="00431E56">
        <w:t>Edital</w:t>
      </w:r>
      <w:r w:rsidR="008F551F">
        <w:t xml:space="preserve">, e </w:t>
      </w:r>
      <w:proofErr w:type="spellStart"/>
      <w:r w:rsidR="008F551F">
        <w:t>notarizada</w:t>
      </w:r>
      <w:proofErr w:type="spellEnd"/>
      <w:r>
        <w:t>.</w:t>
      </w:r>
    </w:p>
    <w:p w:rsidR="00674C15" w:rsidRDefault="00905DD5" w:rsidP="00571DC9">
      <w:pPr>
        <w:pStyle w:val="Edital-CT"/>
      </w:pPr>
      <w:r w:rsidRPr="00757ED3">
        <w:t xml:space="preserve">Todos os documentos deverão </w:t>
      </w:r>
      <w:r w:rsidR="006F68D6">
        <w:t>estar</w:t>
      </w:r>
      <w:r w:rsidR="006F68D6" w:rsidRPr="00757ED3">
        <w:t xml:space="preserve"> </w:t>
      </w:r>
      <w:r w:rsidR="006F68D6">
        <w:t xml:space="preserve">datados e deverão ser </w:t>
      </w:r>
      <w:r w:rsidRPr="00757ED3">
        <w:t xml:space="preserve">apresentados em uma única via </w:t>
      </w:r>
      <w:r w:rsidR="00361BBB">
        <w:t xml:space="preserve">original ou </w:t>
      </w:r>
      <w:r w:rsidRPr="00757ED3">
        <w:t>autenticada</w:t>
      </w:r>
      <w:r w:rsidR="00361BBB">
        <w:t xml:space="preserve"> por cartório competente</w:t>
      </w:r>
      <w:r w:rsidRPr="00757ED3">
        <w:t xml:space="preserve">, </w:t>
      </w:r>
      <w:r w:rsidR="00361BBB">
        <w:t xml:space="preserve">ou mediante publicação em órgão da imprensa oficial e deverão </w:t>
      </w:r>
      <w:r w:rsidR="00361BBB" w:rsidRPr="004E496D">
        <w:t xml:space="preserve">conter o </w:t>
      </w:r>
      <w:r w:rsidRPr="004E496D">
        <w:t xml:space="preserve">título </w:t>
      </w:r>
      <w:r w:rsidR="004E496D">
        <w:t>em</w:t>
      </w:r>
      <w:r w:rsidRPr="004E496D">
        <w:t xml:space="preserve"> sua primeira página</w:t>
      </w:r>
      <w:r w:rsidR="007A6C4E" w:rsidRPr="004E496D">
        <w:t xml:space="preserve">, </w:t>
      </w:r>
      <w:r w:rsidRPr="004E496D">
        <w:t>e livres de espirais</w:t>
      </w:r>
      <w:r w:rsidR="00674C15" w:rsidRPr="004E496D">
        <w:t>.</w:t>
      </w:r>
    </w:p>
    <w:p w:rsidR="003F05A3" w:rsidRDefault="00EA279E" w:rsidP="00571DC9">
      <w:pPr>
        <w:pStyle w:val="Edital-CT"/>
      </w:pPr>
      <w:r>
        <w:t>Os d</w:t>
      </w:r>
      <w:r w:rsidRPr="00757ED3">
        <w:t xml:space="preserve">ocumentos </w:t>
      </w:r>
      <w:r w:rsidR="00905DD5" w:rsidRPr="00757ED3">
        <w:t xml:space="preserve">expedidos no exterior, para </w:t>
      </w:r>
      <w:r w:rsidR="003F05A3">
        <w:t>que produzam</w:t>
      </w:r>
      <w:r w:rsidR="003F05A3" w:rsidRPr="00757ED3">
        <w:t xml:space="preserve"> </w:t>
      </w:r>
      <w:r w:rsidR="00905DD5" w:rsidRPr="00757ED3">
        <w:t>efeito no Brasil, deverão ser legalizados pela Autoridade Consular brasileira, a partir do original expedido em sua jurisdição consular, seja por reconhecimento de assinatura, seja por autenticação do próprio documento. Caso o documento não esteja redigido em português, a tradução deverá ser feita obrigatoriamente no Brasil, por tradutor juramentado</w:t>
      </w:r>
      <w:r w:rsidR="007D618F">
        <w:t xml:space="preserve"> e devidamente registrada</w:t>
      </w:r>
      <w:r w:rsidR="00905DD5" w:rsidRPr="00757ED3">
        <w:t xml:space="preserve">, após a legalização do documento original pela autoridade consular brasileira, conforme determina o Manual </w:t>
      </w:r>
      <w:r w:rsidR="009A4021">
        <w:t xml:space="preserve">de Serviço </w:t>
      </w:r>
      <w:r w:rsidR="00905DD5" w:rsidRPr="00757ED3">
        <w:t xml:space="preserve">Consular e Jurídico do Ministério das </w:t>
      </w:r>
      <w:r w:rsidR="00905DD5" w:rsidRPr="00F513D0">
        <w:t>Relações Exteriores, no Tomo</w:t>
      </w:r>
      <w:r w:rsidR="00AE007E" w:rsidRPr="00F513D0">
        <w:t xml:space="preserve"> I</w:t>
      </w:r>
      <w:r w:rsidR="00905DD5" w:rsidRPr="00F513D0">
        <w:t>, Capítulo 4º, Seção 7ª, itens 4.7.1 e 4.7.2.</w:t>
      </w:r>
      <w:r w:rsidR="00905DD5" w:rsidRPr="00757ED3">
        <w:t xml:space="preserve"> </w:t>
      </w:r>
    </w:p>
    <w:p w:rsidR="00905DD5" w:rsidRDefault="00905DD5" w:rsidP="00571DC9">
      <w:pPr>
        <w:pStyle w:val="Edital-CT"/>
      </w:pPr>
      <w:r w:rsidRPr="00757ED3">
        <w:t xml:space="preserve">Caso o Brasil possua acordo de cooperação com outros países ou haja previsão em Tratado de que o Brasil seja parte acerca da dispensa de legalização de alguns ou de todos os documentos aqui previstos, </w:t>
      </w:r>
      <w:r w:rsidR="004F101E" w:rsidRPr="004F101E">
        <w:t>a sociedade empresária</w:t>
      </w:r>
      <w:r w:rsidR="004F101E">
        <w:t xml:space="preserve"> </w:t>
      </w:r>
      <w:r w:rsidR="00F95435">
        <w:t>interessad</w:t>
      </w:r>
      <w:r w:rsidR="004F101E">
        <w:t>a</w:t>
      </w:r>
      <w:r w:rsidRPr="00757ED3">
        <w:t xml:space="preserve"> poderá solicitá-la, fundamentando-a na legislação </w:t>
      </w:r>
      <w:r w:rsidR="009B700F">
        <w:t>aplicável</w:t>
      </w:r>
      <w:r w:rsidRPr="00757ED3">
        <w:t>.</w:t>
      </w:r>
    </w:p>
    <w:p w:rsidR="007E43FD" w:rsidRPr="00074EF5" w:rsidRDefault="004307BC" w:rsidP="00571DC9">
      <w:pPr>
        <w:pStyle w:val="Edital-CT"/>
      </w:pPr>
      <w:r w:rsidRPr="00074EF5">
        <w:t>O</w:t>
      </w:r>
      <w:r w:rsidR="00841AD9" w:rsidRPr="00074EF5">
        <w:t xml:space="preserve">s documentos que requerem </w:t>
      </w:r>
      <w:r w:rsidR="00361BBB">
        <w:t xml:space="preserve">assinatura de Representante Credenciado nomeado conforme </w:t>
      </w:r>
      <w:r w:rsidR="007D618F">
        <w:t>a Seção</w:t>
      </w:r>
      <w:r w:rsidR="00361BBB">
        <w:t xml:space="preserve"> 3.3.</w:t>
      </w:r>
      <w:r w:rsidR="002C6807">
        <w:t>2</w:t>
      </w:r>
      <w:r w:rsidR="00361BBB">
        <w:t xml:space="preserve">, </w:t>
      </w:r>
      <w:proofErr w:type="spellStart"/>
      <w:r w:rsidR="00841AD9" w:rsidRPr="00074EF5">
        <w:t>notarização</w:t>
      </w:r>
      <w:proofErr w:type="spellEnd"/>
      <w:r w:rsidR="00841AD9" w:rsidRPr="00074EF5">
        <w:t xml:space="preserve">, </w:t>
      </w:r>
      <w:proofErr w:type="spellStart"/>
      <w:r w:rsidR="00841AD9" w:rsidRPr="00074EF5">
        <w:t>consularização</w:t>
      </w:r>
      <w:proofErr w:type="spellEnd"/>
      <w:r w:rsidR="00841AD9" w:rsidRPr="00074EF5">
        <w:t xml:space="preserve"> e tradução juramentada estão </w:t>
      </w:r>
      <w:proofErr w:type="gramStart"/>
      <w:r w:rsidR="00841AD9" w:rsidRPr="00F513D0">
        <w:t>indicados</w:t>
      </w:r>
      <w:proofErr w:type="gramEnd"/>
      <w:r w:rsidR="00841AD9" w:rsidRPr="00F513D0">
        <w:t xml:space="preserve"> na </w:t>
      </w:r>
      <w:fldSimple w:instr=" REF _Ref342495915 \h  \* MERGEFORMAT ">
        <w:r w:rsidR="00CA0F00">
          <w:t>Tabela 7</w:t>
        </w:r>
      </w:fldSimple>
      <w:r w:rsidR="00841AD9" w:rsidRPr="00F513D0">
        <w:t xml:space="preserve"> deste </w:t>
      </w:r>
      <w:r w:rsidR="00431E56">
        <w:t>Edital</w:t>
      </w:r>
      <w:r w:rsidR="00841AD9" w:rsidRPr="00F513D0">
        <w:t>.</w:t>
      </w:r>
    </w:p>
    <w:p w:rsidR="00F513D0" w:rsidRDefault="00DC1931" w:rsidP="00571DC9">
      <w:pPr>
        <w:pStyle w:val="Edital-CT"/>
      </w:pPr>
      <w:proofErr w:type="spellStart"/>
      <w:r w:rsidRPr="00DC1931">
        <w:t>Notarização</w:t>
      </w:r>
      <w:proofErr w:type="spellEnd"/>
      <w:r w:rsidRPr="00DC1931">
        <w:t xml:space="preserve"> é o reconhecimento de firma, para documentos originais, ou a autenticação de cópias. </w:t>
      </w:r>
    </w:p>
    <w:p w:rsidR="00DC1931" w:rsidRDefault="00DC1931" w:rsidP="00571DC9">
      <w:pPr>
        <w:pStyle w:val="Edital-CT"/>
      </w:pPr>
      <w:proofErr w:type="spellStart"/>
      <w:r w:rsidRPr="00DC1931">
        <w:t>Consularização</w:t>
      </w:r>
      <w:proofErr w:type="spellEnd"/>
      <w:r w:rsidRPr="00DC1931">
        <w:t xml:space="preserve"> é o endosso da autoridade diplomática brasileira no país em que determinado documento foi emitido.</w:t>
      </w:r>
    </w:p>
    <w:p w:rsidR="00033256" w:rsidRDefault="00033256" w:rsidP="00571DC9">
      <w:pPr>
        <w:pStyle w:val="Edital-CT"/>
      </w:pPr>
      <w:r w:rsidRPr="00033256">
        <w:lastRenderedPageBreak/>
        <w:t xml:space="preserve">Tradução juramentada é a tradução de determinado documento em língua estrangeira por tradutor público. A tradução juramentada deve abranger todo o texto escrito em idioma estrangeiro, inclusive eventuais inscrições lançadas no documento por </w:t>
      </w:r>
      <w:proofErr w:type="gramStart"/>
      <w:r w:rsidRPr="00033256">
        <w:t>notário local</w:t>
      </w:r>
      <w:r w:rsidR="004F3F04">
        <w:t>,</w:t>
      </w:r>
      <w:r w:rsidR="00781317">
        <w:t xml:space="preserve"> e devidamente registrada</w:t>
      </w:r>
      <w:proofErr w:type="gramEnd"/>
      <w:r w:rsidRPr="00033256">
        <w:t>.</w:t>
      </w:r>
    </w:p>
    <w:p w:rsidR="00361BBB" w:rsidRDefault="00361BBB" w:rsidP="00571DC9">
      <w:pPr>
        <w:pStyle w:val="Edital-CT"/>
      </w:pPr>
      <w:r w:rsidRPr="00361BBB">
        <w:t xml:space="preserve">Para que a sociedade empresária seja habilitada, todos os documentos relativos à </w:t>
      </w:r>
      <w:r w:rsidR="00A843B5">
        <w:t xml:space="preserve">sua </w:t>
      </w:r>
      <w:r w:rsidRPr="00361BBB">
        <w:t>habilitação devem ser apresentados em conformidade com os requisitos d</w:t>
      </w:r>
      <w:r w:rsidR="00A843B5">
        <w:t>este</w:t>
      </w:r>
      <w:r w:rsidRPr="00361BBB">
        <w:t xml:space="preserve"> </w:t>
      </w:r>
      <w:r w:rsidR="00431E56">
        <w:t>Edital</w:t>
      </w:r>
      <w:r w:rsidRPr="00361BBB">
        <w:t xml:space="preserve"> até a data especificada no Cronograma</w:t>
      </w:r>
      <w:r w:rsidR="00A843B5">
        <w:t xml:space="preserve"> da Tabela 1</w:t>
      </w:r>
      <w:r w:rsidRPr="00361BBB">
        <w:t>.</w:t>
      </w:r>
    </w:p>
    <w:p w:rsidR="00A843B5" w:rsidRDefault="00A843B5" w:rsidP="00571DC9">
      <w:pPr>
        <w:pStyle w:val="Edital-CT"/>
      </w:pPr>
      <w:r w:rsidRPr="00A843B5">
        <w:t xml:space="preserve">Caso a sociedade empresária apresente </w:t>
      </w:r>
      <w:r>
        <w:t>todos os documentos exigidos para sua habilitação até a data</w:t>
      </w:r>
      <w:r w:rsidRPr="00A843B5">
        <w:t xml:space="preserve"> </w:t>
      </w:r>
      <w:r>
        <w:t xml:space="preserve">da publicação </w:t>
      </w:r>
      <w:r w:rsidR="00E720B3">
        <w:t xml:space="preserve">da versão final do </w:t>
      </w:r>
      <w:r>
        <w:t>Edital especificada no</w:t>
      </w:r>
      <w:r w:rsidR="00EA279E">
        <w:t xml:space="preserve"> referido</w:t>
      </w:r>
      <w:r>
        <w:t xml:space="preserve"> Cronograma, </w:t>
      </w:r>
      <w:r w:rsidRPr="00A843B5">
        <w:t xml:space="preserve">a ANP, a seu critério, poderá analisar a documentação correspondente e informar à referida sociedade a ocorrência de eventuais incompatibilidades com as exigências </w:t>
      </w:r>
      <w:proofErr w:type="spellStart"/>
      <w:r w:rsidRPr="00A843B5">
        <w:t>editalícias</w:t>
      </w:r>
      <w:proofErr w:type="spellEnd"/>
      <w:r w:rsidR="00EA279E">
        <w:t>, de modo a possibilitar que sejam sanadas tais incompatibilidades</w:t>
      </w:r>
      <w:r>
        <w:t>.</w:t>
      </w:r>
    </w:p>
    <w:p w:rsidR="00A843B5" w:rsidRDefault="00A843B5" w:rsidP="00571DC9">
      <w:pPr>
        <w:pStyle w:val="Edital-CT"/>
      </w:pPr>
      <w:r>
        <w:t xml:space="preserve">Após a publicação </w:t>
      </w:r>
      <w:r w:rsidR="00E720B3">
        <w:t xml:space="preserve">da versão final </w:t>
      </w:r>
      <w:r>
        <w:t>do Edital</w:t>
      </w:r>
      <w:r w:rsidRPr="00A843B5">
        <w:t xml:space="preserve">, a </w:t>
      </w:r>
      <w:r w:rsidR="004874EF">
        <w:t>re</w:t>
      </w:r>
      <w:r w:rsidRPr="00A843B5">
        <w:t>apresentação de documentos somente será admitida</w:t>
      </w:r>
      <w:r w:rsidR="008F551F">
        <w:t xml:space="preserve"> em casos excepcionais,</w:t>
      </w:r>
      <w:r w:rsidRPr="00A843B5">
        <w:t xml:space="preserve"> se solicitada pela ANP em substituição a documento apresentado anteriormente, respeitando-se a isonomia com relação aos prazos conferidos às sociedades empresárias e caso não haja prejuízo aos direitos dos demais participantes</w:t>
      </w:r>
      <w:r w:rsidR="00BB28A8">
        <w:t>.</w:t>
      </w:r>
    </w:p>
    <w:p w:rsidR="007E43FD" w:rsidRDefault="007E43FD" w:rsidP="00571DC9">
      <w:pPr>
        <w:pStyle w:val="Edital-CT"/>
      </w:pPr>
      <w:r>
        <w:t>A</w:t>
      </w:r>
      <w:r w:rsidRPr="00757ED3">
        <w:t xml:space="preserve"> ANP </w:t>
      </w:r>
      <w:r>
        <w:t xml:space="preserve">poderá </w:t>
      </w:r>
      <w:r w:rsidRPr="00757ED3">
        <w:t>solicitar toda</w:t>
      </w:r>
      <w:r>
        <w:t xml:space="preserve"> e qualquer</w:t>
      </w:r>
      <w:r w:rsidRPr="00757ED3">
        <w:t xml:space="preserve"> informação adicional que confira suporte à </w:t>
      </w:r>
      <w:r>
        <w:t xml:space="preserve">análise da qualificação das </w:t>
      </w:r>
      <w:r w:rsidR="00FE6871">
        <w:t>sociedades empresária</w:t>
      </w:r>
      <w:r>
        <w:t xml:space="preserve">s participantes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757ED3">
        <w:t>.</w:t>
      </w:r>
    </w:p>
    <w:p w:rsidR="00033256" w:rsidRDefault="00033256" w:rsidP="00571DC9">
      <w:pPr>
        <w:pStyle w:val="Edital-CT"/>
      </w:pPr>
      <w:r w:rsidRPr="00757ED3">
        <w:t xml:space="preserve">Nenhuma documentação submetida à ANP será devolvida, com exceção das Garantias de Oferta </w:t>
      </w:r>
      <w:r w:rsidRPr="00F513D0">
        <w:t xml:space="preserve">exoneradas, segundo as condições descritas na Seção </w:t>
      </w:r>
      <w:fldSimple w:instr=" REF _Ref44130022 \r \h  \* MERGEFORMAT ">
        <w:r w:rsidR="00CA0F00">
          <w:t>4.2</w:t>
        </w:r>
      </w:fldSimple>
      <w:r w:rsidRPr="00F513D0">
        <w:t xml:space="preserve"> deste </w:t>
      </w:r>
      <w:r w:rsidR="00431E56">
        <w:t>Edital</w:t>
      </w:r>
      <w:r w:rsidRPr="00F513D0">
        <w:t>.</w:t>
      </w:r>
    </w:p>
    <w:p w:rsidR="00F918C1" w:rsidRPr="000F47E4" w:rsidRDefault="00D8346D" w:rsidP="00F918C1">
      <w:pPr>
        <w:pStyle w:val="Ttulo3"/>
      </w:pPr>
      <w:bookmarkStart w:id="73" w:name="_Toc364703148"/>
      <w:r>
        <w:t xml:space="preserve">Validação de </w:t>
      </w:r>
      <w:r w:rsidR="00F918C1">
        <w:t>Document</w:t>
      </w:r>
      <w:r>
        <w:t>os</w:t>
      </w:r>
      <w:r w:rsidR="007B08D4">
        <w:t xml:space="preserve"> constantes do Cadastro de Empresas</w:t>
      </w:r>
      <w:bookmarkEnd w:id="73"/>
      <w:r w:rsidR="00D04637">
        <w:t xml:space="preserve"> </w:t>
      </w:r>
    </w:p>
    <w:p w:rsidR="00F918C1" w:rsidRDefault="00A570BF" w:rsidP="00F918C1">
      <w:pPr>
        <w:pStyle w:val="Edital-CT"/>
      </w:pPr>
      <w:r>
        <w:t>A</w:t>
      </w:r>
      <w:r w:rsidR="00F918C1">
        <w:t xml:space="preserve"> sociedade empresária interessada em validar documentos </w:t>
      </w:r>
      <w:r w:rsidR="00033256">
        <w:t xml:space="preserve">que tenham sido </w:t>
      </w:r>
      <w:r w:rsidR="00F918C1">
        <w:t>submetidos à ANP para fins de qualificação em Rodadas de Licitações</w:t>
      </w:r>
      <w:r>
        <w:t xml:space="preserve"> ou </w:t>
      </w:r>
      <w:r w:rsidR="00BB28A8">
        <w:t xml:space="preserve">em </w:t>
      </w:r>
      <w:r>
        <w:t>Cessão</w:t>
      </w:r>
      <w:r w:rsidR="001A57A5">
        <w:t xml:space="preserve"> de Direitos</w:t>
      </w:r>
      <w:r w:rsidR="004634E3">
        <w:t xml:space="preserve"> e Obrigações</w:t>
      </w:r>
      <w:proofErr w:type="gramStart"/>
      <w:r w:rsidR="00F918C1">
        <w:t xml:space="preserve">, </w:t>
      </w:r>
      <w:r w:rsidR="00F918C1" w:rsidRPr="00A109F0">
        <w:t>deve</w:t>
      </w:r>
      <w:r w:rsidR="007B08D4">
        <w:t>rá</w:t>
      </w:r>
      <w:proofErr w:type="gramEnd"/>
      <w:r w:rsidR="00F918C1" w:rsidRPr="00A109F0">
        <w:t xml:space="preserve"> enviar Requerimento, conforme regras e modelo constante do ANEXO </w:t>
      </w:r>
      <w:r w:rsidR="00871903" w:rsidRPr="00A109F0">
        <w:t>XX</w:t>
      </w:r>
      <w:r w:rsidR="00871903">
        <w:t>III</w:t>
      </w:r>
      <w:r w:rsidR="00F918C1" w:rsidRPr="00A109F0">
        <w:t>, listando quais documentos devem ser validados e informando, para cada um destes, o</w:t>
      </w:r>
      <w:r w:rsidR="00F918C1">
        <w:t xml:space="preserve"> número do </w:t>
      </w:r>
      <w:r w:rsidR="001A57A5">
        <w:t>contrato relativo à Cessão ou a</w:t>
      </w:r>
      <w:r w:rsidR="00F918C1">
        <w:t xml:space="preserve"> Rodada de Licitação </w:t>
      </w:r>
      <w:r w:rsidR="00033256">
        <w:t>para a qual</w:t>
      </w:r>
      <w:r w:rsidR="00F918C1">
        <w:t xml:space="preserve"> o documento foi apresentado.</w:t>
      </w:r>
    </w:p>
    <w:p w:rsidR="00EA279E" w:rsidRDefault="00EA279E" w:rsidP="00EA279E">
      <w:pPr>
        <w:pStyle w:val="Edital-CT"/>
      </w:pPr>
      <w:r>
        <w:t xml:space="preserve">Somente poderão ser validados os documentos correspondentes àqueles relacionados no </w:t>
      </w:r>
      <w:r w:rsidR="00871903">
        <w:t>ANEXO XXIII</w:t>
      </w:r>
      <w:r>
        <w:t xml:space="preserve">, acima citado. Os demais documentos previstos neste </w:t>
      </w:r>
      <w:r w:rsidR="00431E56">
        <w:t>Edital</w:t>
      </w:r>
      <w:r>
        <w:t xml:space="preserve"> devem ser apresentados pela sociedade empresária.</w:t>
      </w:r>
    </w:p>
    <w:p w:rsidR="00FA2BAD" w:rsidRDefault="00B25CDA" w:rsidP="00F918C1">
      <w:pPr>
        <w:pStyle w:val="Edital-CT"/>
      </w:pPr>
      <w:r>
        <w:t>O</w:t>
      </w:r>
      <w:r w:rsidR="00FA2BAD" w:rsidRPr="00FA2BAD">
        <w:t xml:space="preserve"> documento para o qual está sendo requerida a validação, para fins de qualificação em Rodada de Licitações, </w:t>
      </w:r>
      <w:proofErr w:type="gramStart"/>
      <w:r w:rsidR="00A474E2" w:rsidRPr="00A474E2">
        <w:t>obedecer</w:t>
      </w:r>
      <w:r w:rsidR="00A474E2">
        <w:t>á o</w:t>
      </w:r>
      <w:proofErr w:type="gramEnd"/>
      <w:r w:rsidR="00A474E2">
        <w:t xml:space="preserve"> prazo de </w:t>
      </w:r>
      <w:r w:rsidR="005B1715">
        <w:t xml:space="preserve">um ano da emissão ou o prazo de </w:t>
      </w:r>
      <w:r w:rsidR="00A474E2">
        <w:t>validade estatuído</w:t>
      </w:r>
      <w:r w:rsidR="00A474E2" w:rsidRPr="00A474E2">
        <w:t xml:space="preserve"> na legislação específica. Não havendo </w:t>
      </w:r>
      <w:r w:rsidR="005B1715">
        <w:t xml:space="preserve">data ou </w:t>
      </w:r>
      <w:r w:rsidR="00A474E2" w:rsidRPr="00A474E2">
        <w:t xml:space="preserve">prazo de validade específico, o documento </w:t>
      </w:r>
      <w:r>
        <w:t xml:space="preserve">deverá ter sido </w:t>
      </w:r>
      <w:r w:rsidR="005B1715">
        <w:t xml:space="preserve">submetido </w:t>
      </w:r>
      <w:r>
        <w:t>em prazo inferior a 1 (um) ano.</w:t>
      </w:r>
    </w:p>
    <w:p w:rsidR="00BF7659" w:rsidRDefault="00BF7659" w:rsidP="00F918C1">
      <w:pPr>
        <w:pStyle w:val="Edital-CT"/>
      </w:pPr>
      <w:r>
        <w:lastRenderedPageBreak/>
        <w:t xml:space="preserve">As sociedades empresárias também poderão validar documentos que tenham sido submetidos à ANP para </w:t>
      </w:r>
      <w:r w:rsidR="006B6BBE">
        <w:t xml:space="preserve">qualificação para fins de </w:t>
      </w:r>
      <w:r>
        <w:t>assinatura de Contratos de Concessão.</w:t>
      </w:r>
    </w:p>
    <w:p w:rsidR="00F918C1" w:rsidRDefault="00F918C1" w:rsidP="00F918C1">
      <w:pPr>
        <w:pStyle w:val="Edital-CT"/>
      </w:pPr>
      <w:r>
        <w:t>A validação de documentos não implica a qualificação prévia do interessado</w:t>
      </w:r>
      <w:r w:rsidR="001A57A5">
        <w:t>,</w:t>
      </w:r>
      <w:r>
        <w:t xml:space="preserve"> </w:t>
      </w:r>
      <w:r w:rsidR="001A57A5">
        <w:t>podendo</w:t>
      </w:r>
      <w:r>
        <w:t xml:space="preserve"> a ANP</w:t>
      </w:r>
      <w:r w:rsidR="001A57A5">
        <w:t>, solicitar esclarecimentos e/ou documentos adicionais</w:t>
      </w:r>
      <w:r>
        <w:t>.</w:t>
      </w:r>
      <w:r w:rsidR="001A57A5">
        <w:t xml:space="preserve"> Uma qualificação obtida anteriormente não constitui garantia de obtenção de qualificação para a Primeira </w:t>
      </w:r>
      <w:r w:rsidR="00431E56">
        <w:t>Licitação de</w:t>
      </w:r>
      <w:r w:rsidR="001A57A5">
        <w:t xml:space="preserve"> Partilha de Produção.</w:t>
      </w:r>
    </w:p>
    <w:p w:rsidR="00053F94" w:rsidRPr="00757ED3" w:rsidRDefault="006137DC" w:rsidP="00C9341D">
      <w:pPr>
        <w:pStyle w:val="Ttulo2"/>
      </w:pPr>
      <w:bookmarkStart w:id="74" w:name="_Toc337743439"/>
      <w:bookmarkStart w:id="75" w:name="_Toc364703149"/>
      <w:r w:rsidRPr="006137DC">
        <w:t>Habilitação de sociedade empresária estrangeira</w:t>
      </w:r>
      <w:bookmarkEnd w:id="74"/>
      <w:bookmarkEnd w:id="75"/>
    </w:p>
    <w:p w:rsidR="007271F0" w:rsidRDefault="00F20C59" w:rsidP="00571DC9">
      <w:pPr>
        <w:pStyle w:val="Edital-CT"/>
      </w:pPr>
      <w:r>
        <w:t>A</w:t>
      </w:r>
      <w:r w:rsidR="0021020F">
        <w:t>s</w:t>
      </w:r>
      <w:r>
        <w:t xml:space="preserve"> </w:t>
      </w:r>
      <w:r w:rsidR="00FE6871">
        <w:t>sociedade</w:t>
      </w:r>
      <w:r w:rsidR="0021020F">
        <w:t>s</w:t>
      </w:r>
      <w:r w:rsidR="00FE6871">
        <w:t xml:space="preserve"> empresária</w:t>
      </w:r>
      <w:r w:rsidR="0021020F">
        <w:t>s</w:t>
      </w:r>
      <w:r>
        <w:t xml:space="preserve"> </w:t>
      </w:r>
      <w:r w:rsidR="00782FE1">
        <w:t>estrangeira</w:t>
      </w:r>
      <w:r w:rsidR="0021020F">
        <w:t xml:space="preserve">s poderão participar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21020F">
        <w:t xml:space="preserve">, devendo, para tanto, submeter-se à </w:t>
      </w:r>
      <w:r w:rsidR="00762B4A">
        <w:t>habilitação,</w:t>
      </w:r>
      <w:r w:rsidR="00782FE1">
        <w:t xml:space="preserve"> </w:t>
      </w:r>
      <w:r w:rsidR="0021020F">
        <w:t xml:space="preserve">mediante o cumprimento dos requisitos </w:t>
      </w:r>
      <w:r w:rsidR="0021020F" w:rsidRPr="00A109F0">
        <w:t>dispostos na Seção 3.1.</w:t>
      </w:r>
    </w:p>
    <w:p w:rsidR="007271F0" w:rsidRDefault="007271F0" w:rsidP="007271F0">
      <w:pPr>
        <w:pStyle w:val="Edital-CT"/>
      </w:pPr>
      <w:r>
        <w:t xml:space="preserve">Caso não seja possível a apresentação de determinado documento exigido neste </w:t>
      </w:r>
      <w:r w:rsidR="00431E56">
        <w:t>Edital</w:t>
      </w:r>
      <w:r>
        <w:t xml:space="preserve">, por questões legais do país em que a sociedade empresária estrangeira esteja constituída, ou por não ser o documento aplicável a tal sociedade, esta deve cumprir o requisito </w:t>
      </w:r>
      <w:proofErr w:type="spellStart"/>
      <w:r>
        <w:t>editalício</w:t>
      </w:r>
      <w:proofErr w:type="spellEnd"/>
      <w:r>
        <w:t xml:space="preserve"> correspondente por meio da submissão de documento(s) equivalente(s), apresentando, para </w:t>
      </w:r>
      <w:proofErr w:type="gramStart"/>
      <w:r>
        <w:t>tanto :</w:t>
      </w:r>
      <w:proofErr w:type="gramEnd"/>
    </w:p>
    <w:p w:rsidR="007271F0" w:rsidRDefault="007271F0" w:rsidP="007271F0">
      <w:pPr>
        <w:pStyle w:val="Edital-CT"/>
      </w:pPr>
      <w:r>
        <w:t xml:space="preserve">a) Documento, assinado por Representante Credenciado nomeado nos termos </w:t>
      </w:r>
      <w:r w:rsidR="007D618F">
        <w:t>da Seção</w:t>
      </w:r>
      <w:r>
        <w:t xml:space="preserve"> 3.3.</w:t>
      </w:r>
      <w:r w:rsidR="002C6807">
        <w:t>2</w:t>
      </w:r>
      <w:r>
        <w:t xml:space="preserve">, devidamente </w:t>
      </w:r>
      <w:proofErr w:type="spellStart"/>
      <w:r>
        <w:t>notarizado</w:t>
      </w:r>
      <w:proofErr w:type="spellEnd"/>
      <w:r>
        <w:t xml:space="preserve"> e, se aplicável </w:t>
      </w:r>
      <w:proofErr w:type="spellStart"/>
      <w:r>
        <w:t>consularizado</w:t>
      </w:r>
      <w:proofErr w:type="spellEnd"/>
      <w:r>
        <w:t xml:space="preserve"> e acompanhado de tradução juramentada, constando (i) descrição dos motivos que impedem o cumprimento do requisito previsto no </w:t>
      </w:r>
      <w:r w:rsidR="00431E56">
        <w:t>Edital</w:t>
      </w:r>
      <w:r w:rsidRPr="00DA7665">
        <w:t>; (</w:t>
      </w:r>
      <w:proofErr w:type="gramStart"/>
      <w:r w:rsidRPr="00DA7665">
        <w:t>ii</w:t>
      </w:r>
      <w:proofErr w:type="gramEnd"/>
      <w:r w:rsidRPr="00DA7665">
        <w:t>) solicitação de que a ANP aceite, como atendimento a tal requisito, documento(s)</w:t>
      </w:r>
      <w:r>
        <w:t xml:space="preserve"> encaminhado(s) em lugar daquele previsto no instrumento </w:t>
      </w:r>
      <w:proofErr w:type="spellStart"/>
      <w:r>
        <w:t>editalício</w:t>
      </w:r>
      <w:proofErr w:type="spellEnd"/>
      <w:r>
        <w:t>; e (iii) menção ao encaminhamento dos documentos previstos em (b) e (c), abaixo;</w:t>
      </w:r>
    </w:p>
    <w:p w:rsidR="007271F0" w:rsidRDefault="007271F0" w:rsidP="007271F0">
      <w:pPr>
        <w:pStyle w:val="Edital-CT"/>
      </w:pPr>
      <w:r>
        <w:t xml:space="preserve">b) </w:t>
      </w:r>
      <w:r>
        <w:tab/>
      </w:r>
      <w:proofErr w:type="gramStart"/>
      <w:r>
        <w:t>Documento(</w:t>
      </w:r>
      <w:proofErr w:type="gramEnd"/>
      <w:r>
        <w:t xml:space="preserve">s) equivalente(s) visando a atender a requisito previsto no </w:t>
      </w:r>
      <w:r w:rsidR="00431E56">
        <w:t>Edital</w:t>
      </w:r>
      <w:r w:rsidR="00DA7665">
        <w:t xml:space="preserve">, </w:t>
      </w:r>
      <w:r>
        <w:t xml:space="preserve">devidamente </w:t>
      </w:r>
      <w:proofErr w:type="spellStart"/>
      <w:r>
        <w:t>notarizado</w:t>
      </w:r>
      <w:proofErr w:type="spellEnd"/>
      <w:r>
        <w:t xml:space="preserve">(s) e, se aplicável </w:t>
      </w:r>
      <w:proofErr w:type="spellStart"/>
      <w:r>
        <w:t>consularizado</w:t>
      </w:r>
      <w:proofErr w:type="spellEnd"/>
      <w:r>
        <w:t>(s) e acompanha</w:t>
      </w:r>
      <w:r w:rsidR="00DA7665">
        <w:t xml:space="preserve">do(s) de tradução juramentada, </w:t>
      </w:r>
      <w:r>
        <w:t xml:space="preserve">a ser(em) apresentado(s) em lugar daquele previsto no instrumento </w:t>
      </w:r>
      <w:proofErr w:type="spellStart"/>
      <w:r>
        <w:t>editalício</w:t>
      </w:r>
      <w:proofErr w:type="spellEnd"/>
      <w:r>
        <w:t>;</w:t>
      </w:r>
      <w:r w:rsidR="00DA7665">
        <w:t xml:space="preserve"> e</w:t>
      </w:r>
    </w:p>
    <w:p w:rsidR="007271F0" w:rsidRDefault="007271F0" w:rsidP="007271F0">
      <w:pPr>
        <w:pStyle w:val="Edital-CT"/>
      </w:pPr>
      <w:proofErr w:type="gramStart"/>
      <w:r>
        <w:t>c)</w:t>
      </w:r>
      <w:proofErr w:type="gramEnd"/>
      <w:r>
        <w:tab/>
        <w:t xml:space="preserve">Caso aplicável, cópia do dispositivo legal / regramento local que impede o cumprimento do requisito previsto no </w:t>
      </w:r>
      <w:r w:rsidR="00431E56">
        <w:t>Edital</w:t>
      </w:r>
      <w:r>
        <w:t xml:space="preserve">, </w:t>
      </w:r>
      <w:proofErr w:type="spellStart"/>
      <w:r>
        <w:t>consularizada</w:t>
      </w:r>
      <w:proofErr w:type="spellEnd"/>
      <w:r>
        <w:t xml:space="preserve"> e acomp</w:t>
      </w:r>
      <w:r w:rsidR="00DA7665">
        <w:t xml:space="preserve">anhada de tradução juramentada; </w:t>
      </w:r>
    </w:p>
    <w:p w:rsidR="00782FE1" w:rsidRDefault="007271F0" w:rsidP="007271F0">
      <w:pPr>
        <w:pStyle w:val="Edital-CT"/>
      </w:pPr>
      <w:r>
        <w:t xml:space="preserve">Na hipótese da inexistência de documentos equivalentes aos solicitados neste </w:t>
      </w:r>
      <w:r w:rsidR="00431E56">
        <w:t>Edital</w:t>
      </w:r>
      <w:r>
        <w:t xml:space="preserve"> e/ou de órgão(s) no país de origem que os autentique(m), deverá ser apresentada declaração, informando tal fato, por parte de instituição de direito público ou de notário público, devidamente </w:t>
      </w:r>
      <w:proofErr w:type="spellStart"/>
      <w:r>
        <w:t>consularizada</w:t>
      </w:r>
      <w:proofErr w:type="spellEnd"/>
      <w:r>
        <w:t xml:space="preserve"> e acompanhada por tradução juramentada</w:t>
      </w:r>
      <w:r w:rsidR="002C6807">
        <w:t>.</w:t>
      </w:r>
    </w:p>
    <w:p w:rsidR="00053F94" w:rsidRPr="00757ED3" w:rsidRDefault="00053F94" w:rsidP="00C9341D">
      <w:pPr>
        <w:pStyle w:val="Ttulo2"/>
      </w:pPr>
      <w:bookmarkStart w:id="76" w:name="_Toc337651826"/>
      <w:bookmarkStart w:id="77" w:name="_Toc337652113"/>
      <w:bookmarkStart w:id="78" w:name="_Toc337743440"/>
      <w:bookmarkStart w:id="79" w:name="_Toc342489909"/>
      <w:bookmarkStart w:id="80" w:name="_Toc342490710"/>
      <w:bookmarkStart w:id="81" w:name="_Toc342655995"/>
      <w:bookmarkStart w:id="82" w:name="_Ref136046529"/>
      <w:bookmarkStart w:id="83" w:name="_Ref136051479"/>
      <w:bookmarkStart w:id="84" w:name="_Ref136051781"/>
      <w:bookmarkStart w:id="85" w:name="_Ref136075567"/>
      <w:bookmarkStart w:id="86" w:name="_Toc337743441"/>
      <w:bookmarkStart w:id="87" w:name="_Toc364703150"/>
      <w:bookmarkEnd w:id="76"/>
      <w:bookmarkEnd w:id="77"/>
      <w:bookmarkEnd w:id="78"/>
      <w:bookmarkEnd w:id="79"/>
      <w:bookmarkEnd w:id="80"/>
      <w:bookmarkEnd w:id="81"/>
      <w:r w:rsidRPr="00757ED3">
        <w:t>Manifestação de Interesse</w:t>
      </w:r>
      <w:bookmarkEnd w:id="82"/>
      <w:bookmarkEnd w:id="83"/>
      <w:bookmarkEnd w:id="84"/>
      <w:bookmarkEnd w:id="85"/>
      <w:bookmarkEnd w:id="86"/>
      <w:bookmarkEnd w:id="87"/>
    </w:p>
    <w:p w:rsidR="007D3E94" w:rsidRDefault="00DD5E86" w:rsidP="00571DC9">
      <w:pPr>
        <w:pStyle w:val="Edital-CT"/>
      </w:pPr>
      <w:r w:rsidRPr="00757ED3">
        <w:t>O processo de habilitação será iniciado com a Manifestação de Interesse, por meio da apresen</w:t>
      </w:r>
      <w:r w:rsidR="00BB72B7" w:rsidRPr="00757ED3">
        <w:t>tação dos documentos listados nesta</w:t>
      </w:r>
      <w:r w:rsidRPr="00757ED3">
        <w:t xml:space="preserve"> </w:t>
      </w:r>
      <w:r w:rsidR="00BB72B7" w:rsidRPr="00757ED3">
        <w:t>Seção</w:t>
      </w:r>
      <w:r w:rsidRPr="00757ED3">
        <w:t>.</w:t>
      </w:r>
    </w:p>
    <w:p w:rsidR="005B4E4F" w:rsidRPr="00F90521" w:rsidRDefault="005B4E4F" w:rsidP="00E41C5C">
      <w:pPr>
        <w:pStyle w:val="Ttulo3"/>
      </w:pPr>
      <w:bookmarkStart w:id="88" w:name="_Toc342489912"/>
      <w:bookmarkStart w:id="89" w:name="_Toc342490713"/>
      <w:bookmarkStart w:id="90" w:name="_Toc342655998"/>
      <w:bookmarkStart w:id="91" w:name="_Toc342489913"/>
      <w:bookmarkStart w:id="92" w:name="_Toc342490714"/>
      <w:bookmarkStart w:id="93" w:name="_Toc342655999"/>
      <w:bookmarkStart w:id="94" w:name="_Toc337743443"/>
      <w:bookmarkStart w:id="95" w:name="_Toc364703151"/>
      <w:bookmarkEnd w:id="88"/>
      <w:bookmarkEnd w:id="89"/>
      <w:bookmarkEnd w:id="90"/>
      <w:bookmarkEnd w:id="91"/>
      <w:bookmarkEnd w:id="92"/>
      <w:bookmarkEnd w:id="93"/>
      <w:r w:rsidRPr="00F90521">
        <w:lastRenderedPageBreak/>
        <w:t>Carta de Apresentação de Manifestação de Interesse</w:t>
      </w:r>
      <w:bookmarkEnd w:id="94"/>
      <w:bookmarkEnd w:id="95"/>
    </w:p>
    <w:p w:rsidR="00CD4654" w:rsidRDefault="004F101E" w:rsidP="005A055A">
      <w:pPr>
        <w:pStyle w:val="Edital-CT"/>
      </w:pPr>
      <w:r w:rsidRPr="005A055A">
        <w:t>A sociedade empresária interessada</w:t>
      </w:r>
      <w:r w:rsidR="00CD4654" w:rsidRPr="005A055A">
        <w:t xml:space="preserve"> deve enviar uma Carta de Apresentação de Manifestação de Interesse, conforme modelo e instruções constantes do </w:t>
      </w:r>
      <w:r w:rsidR="00196A83">
        <w:fldChar w:fldCharType="begin"/>
      </w:r>
      <w:r w:rsidR="00122145">
        <w:instrText xml:space="preserve"> REF _Ref344906723 \n \h </w:instrText>
      </w:r>
      <w:r w:rsidR="00196A83">
        <w:fldChar w:fldCharType="separate"/>
      </w:r>
      <w:r w:rsidR="00CA0F00">
        <w:t xml:space="preserve">ANEXO IV </w:t>
      </w:r>
      <w:r w:rsidR="00196A83">
        <w:fldChar w:fldCharType="end"/>
      </w:r>
      <w:r w:rsidR="00CD4654" w:rsidRPr="005A055A">
        <w:t xml:space="preserve">deste </w:t>
      </w:r>
      <w:r w:rsidR="00431E56">
        <w:t>Edital</w:t>
      </w:r>
      <w:r w:rsidR="00CD4654" w:rsidRPr="005A055A">
        <w:t xml:space="preserve">, assinada por Representante Credenciado junto à ANP, o </w:t>
      </w:r>
      <w:r w:rsidR="00303A04" w:rsidRPr="005A055A">
        <w:t>qua</w:t>
      </w:r>
      <w:r w:rsidR="00303A04">
        <w:t xml:space="preserve">l </w:t>
      </w:r>
      <w:r w:rsidR="00303A04" w:rsidRPr="005A055A">
        <w:t>se</w:t>
      </w:r>
      <w:r w:rsidR="00303A04">
        <w:t>rá</w:t>
      </w:r>
      <w:r w:rsidR="00303A04" w:rsidRPr="005A055A">
        <w:t xml:space="preserve"> </w:t>
      </w:r>
      <w:r w:rsidR="00CD4654" w:rsidRPr="005A055A">
        <w:t xml:space="preserve">constituído segundo o previsto </w:t>
      </w:r>
      <w:r w:rsidR="002C6807" w:rsidRPr="005A055A">
        <w:t>n</w:t>
      </w:r>
      <w:r w:rsidR="002C6807">
        <w:t>a</w:t>
      </w:r>
      <w:r w:rsidR="002C6807" w:rsidRPr="005A055A">
        <w:t xml:space="preserve"> </w:t>
      </w:r>
      <w:r w:rsidR="000F7697">
        <w:t>Seção</w:t>
      </w:r>
      <w:r w:rsidR="00CD4654" w:rsidRPr="005A055A">
        <w:t xml:space="preserve"> </w:t>
      </w:r>
      <w:r w:rsidR="00196A83">
        <w:fldChar w:fldCharType="begin"/>
      </w:r>
      <w:r w:rsidR="00834378">
        <w:instrText xml:space="preserve"> REF _Ref342496231 \r \h </w:instrText>
      </w:r>
      <w:r w:rsidR="00196A83">
        <w:fldChar w:fldCharType="separate"/>
      </w:r>
      <w:r w:rsidR="00CA0F00">
        <w:t>3.3.2</w:t>
      </w:r>
      <w:r w:rsidR="00196A83">
        <w:fldChar w:fldCharType="end"/>
      </w:r>
      <w:r w:rsidR="00834378">
        <w:t xml:space="preserve"> </w:t>
      </w:r>
      <w:r w:rsidR="00CD4654" w:rsidRPr="005A055A">
        <w:t xml:space="preserve">deste </w:t>
      </w:r>
      <w:r w:rsidR="00431E56">
        <w:t>Edital</w:t>
      </w:r>
      <w:r w:rsidR="00CD4654" w:rsidRPr="00CD4654">
        <w:t>.</w:t>
      </w:r>
    </w:p>
    <w:p w:rsidR="00053F94" w:rsidRPr="00757ED3" w:rsidRDefault="00053F94" w:rsidP="00E41C5C">
      <w:pPr>
        <w:pStyle w:val="Ttulo3"/>
      </w:pPr>
      <w:bookmarkStart w:id="96" w:name="_Toc342489915"/>
      <w:bookmarkStart w:id="97" w:name="_Toc342490716"/>
      <w:bookmarkStart w:id="98" w:name="_Toc342656001"/>
      <w:bookmarkStart w:id="99" w:name="_Toc342489916"/>
      <w:bookmarkStart w:id="100" w:name="_Toc342490717"/>
      <w:bookmarkStart w:id="101" w:name="_Toc342656002"/>
      <w:bookmarkStart w:id="102" w:name="_Toc342489917"/>
      <w:bookmarkStart w:id="103" w:name="_Toc342490718"/>
      <w:bookmarkStart w:id="104" w:name="_Toc342656003"/>
      <w:bookmarkStart w:id="105" w:name="_Ref129070329"/>
      <w:bookmarkStart w:id="106" w:name="_Toc135215042"/>
      <w:bookmarkStart w:id="107" w:name="_Toc337743444"/>
      <w:bookmarkStart w:id="108" w:name="_Ref342496112"/>
      <w:bookmarkStart w:id="109" w:name="_Ref342496122"/>
      <w:bookmarkStart w:id="110" w:name="_Ref342496231"/>
      <w:bookmarkStart w:id="111" w:name="_Toc364703152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757ED3">
        <w:t>Procuração para nomeação do Representante Credenciado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EC2565" w:rsidRDefault="004F101E" w:rsidP="008A3DDC">
      <w:pPr>
        <w:pStyle w:val="Edital-CT"/>
      </w:pPr>
      <w:bookmarkStart w:id="112" w:name="_Ref144024700"/>
      <w:bookmarkStart w:id="113" w:name="_Ref144026783"/>
      <w:r w:rsidRPr="004F101E">
        <w:t>A sociedade empresária</w:t>
      </w:r>
      <w:r>
        <w:t xml:space="preserve"> </w:t>
      </w:r>
      <w:r w:rsidR="0046054D">
        <w:t>interessad</w:t>
      </w:r>
      <w:r>
        <w:t>a</w:t>
      </w:r>
      <w:r w:rsidR="00754075" w:rsidRPr="00757ED3">
        <w:t xml:space="preserve"> deverá nomear um ou mais Representantes Credenciados </w:t>
      </w:r>
      <w:r w:rsidR="00C46F44">
        <w:t>junto</w:t>
      </w:r>
      <w:r w:rsidR="00C46F44" w:rsidRPr="00757ED3">
        <w:t xml:space="preserve"> </w:t>
      </w:r>
      <w:r w:rsidR="00754075" w:rsidRPr="00757ED3">
        <w:t>a ANP</w:t>
      </w:r>
      <w:r w:rsidR="00433F25">
        <w:t xml:space="preserve">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EC2565">
        <w:t xml:space="preserve">. </w:t>
      </w:r>
      <w:r w:rsidRPr="004F101E">
        <w:t>A sociedade empresária</w:t>
      </w:r>
      <w:r>
        <w:t xml:space="preserve"> </w:t>
      </w:r>
      <w:r w:rsidR="0046054D">
        <w:t>interessad</w:t>
      </w:r>
      <w:r>
        <w:t>a</w:t>
      </w:r>
      <w:r w:rsidR="00EC2565" w:rsidRPr="00EC2565">
        <w:t xml:space="preserve"> que credenciar mais de um </w:t>
      </w:r>
      <w:r w:rsidR="001873FF">
        <w:t xml:space="preserve">Representante </w:t>
      </w:r>
      <w:r w:rsidR="00EC2565" w:rsidRPr="00EC2565">
        <w:t>deverá indicar</w:t>
      </w:r>
      <w:r w:rsidR="00EC2565">
        <w:t>,</w:t>
      </w:r>
      <w:r w:rsidR="00EC2565" w:rsidRPr="00EC2565">
        <w:t xml:space="preserve"> entre eles</w:t>
      </w:r>
      <w:r w:rsidR="00EC2565">
        <w:t>,</w:t>
      </w:r>
      <w:r w:rsidR="00EC2565" w:rsidRPr="00EC2565">
        <w:t xml:space="preserve"> </w:t>
      </w:r>
      <w:r w:rsidR="00EC2565">
        <w:t xml:space="preserve">o </w:t>
      </w:r>
      <w:r w:rsidR="00EC2565" w:rsidRPr="00EC2565">
        <w:t xml:space="preserve">principal, para o qual será enviada toda e qualquer correspondência </w:t>
      </w:r>
      <w:r w:rsidR="00EC2565">
        <w:t xml:space="preserve">oficial da ANP </w:t>
      </w:r>
      <w:r w:rsidR="00EC2565" w:rsidRPr="00EC2565">
        <w:t xml:space="preserve">relativa </w:t>
      </w:r>
      <w:proofErr w:type="gramStart"/>
      <w:r w:rsidR="00EC2565" w:rsidRPr="00EC2565">
        <w:t>à</w:t>
      </w:r>
      <w:proofErr w:type="gramEnd"/>
      <w:r w:rsidR="00EC2565" w:rsidRPr="00EC2565">
        <w:t xml:space="preserve"> </w:t>
      </w:r>
      <w:r w:rsidR="00EC2565">
        <w:t>esta Rodada</w:t>
      </w:r>
      <w:r w:rsidR="00EC2565" w:rsidRPr="00EC2565">
        <w:t>.</w:t>
      </w:r>
      <w:r w:rsidR="00754075" w:rsidRPr="00757ED3">
        <w:t xml:space="preserve"> </w:t>
      </w:r>
    </w:p>
    <w:p w:rsidR="00BD3FB7" w:rsidRDefault="00754075" w:rsidP="008A3DDC">
      <w:pPr>
        <w:pStyle w:val="Edital-CT"/>
      </w:pPr>
      <w:r w:rsidRPr="00757ED3">
        <w:t>O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 Representante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 Credenciado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 </w:t>
      </w:r>
      <w:proofErr w:type="gramStart"/>
      <w:r w:rsidRPr="00757ED3">
        <w:t>ser</w:t>
      </w:r>
      <w:r w:rsidR="001873FF">
        <w:t>á(</w:t>
      </w:r>
      <w:proofErr w:type="spellStart"/>
      <w:proofErr w:type="gramEnd"/>
      <w:r w:rsidRPr="00757ED3">
        <w:t>ão</w:t>
      </w:r>
      <w:proofErr w:type="spellEnd"/>
      <w:r w:rsidR="001873FF">
        <w:t>)</w:t>
      </w:r>
      <w:r w:rsidRPr="00757ED3">
        <w:t xml:space="preserve"> nomeado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 exclusivamente </w:t>
      </w:r>
      <w:r w:rsidR="001873FF">
        <w:t>por meio</w:t>
      </w:r>
      <w:r w:rsidRPr="00757ED3">
        <w:t xml:space="preserve"> de Procuração </w:t>
      </w:r>
      <w:r w:rsidR="00FC1D6E">
        <w:t>conforme modelo constante</w:t>
      </w:r>
      <w:r w:rsidR="00AD73B8">
        <w:t xml:space="preserve"> </w:t>
      </w:r>
      <w:r w:rsidRPr="00F356C6">
        <w:t xml:space="preserve">do </w:t>
      </w:r>
      <w:r w:rsidR="00196A83">
        <w:fldChar w:fldCharType="begin"/>
      </w:r>
      <w:r w:rsidR="007A3F39">
        <w:instrText xml:space="preserve"> REF _Ref344906902 \r \h </w:instrText>
      </w:r>
      <w:r w:rsidR="00196A83">
        <w:fldChar w:fldCharType="separate"/>
      </w:r>
      <w:r w:rsidR="00CA0F00">
        <w:t xml:space="preserve">ANEXO V </w:t>
      </w:r>
      <w:r w:rsidR="00196A83">
        <w:fldChar w:fldCharType="end"/>
      </w:r>
      <w:r w:rsidR="00FC1D6E">
        <w:t xml:space="preserve">deste </w:t>
      </w:r>
      <w:r w:rsidR="00431E56">
        <w:t>Edital</w:t>
      </w:r>
      <w:r w:rsidRPr="00757ED3">
        <w:t xml:space="preserve">, firmada por Representante Legal da </w:t>
      </w:r>
      <w:r w:rsidR="00FE6871">
        <w:t xml:space="preserve">sociedade </w:t>
      </w:r>
      <w:r w:rsidR="0046054D">
        <w:t>representada</w:t>
      </w:r>
      <w:r w:rsidR="005B1715">
        <w:t>, com poderes devidamente comprovados na documentação societária apresentada</w:t>
      </w:r>
      <w:r w:rsidRPr="00757ED3">
        <w:t xml:space="preserve">. </w:t>
      </w:r>
    </w:p>
    <w:p w:rsidR="00C46F44" w:rsidRDefault="00C46F44" w:rsidP="00C46F44">
      <w:pPr>
        <w:pStyle w:val="Edital-CT"/>
      </w:pPr>
      <w:r>
        <w:t>Caso haja impedimento para emissão da Procuração segundo o modelo supracitado, decorrente de restrições legais do país em que a sociedade empresária estiver constituída, esta deve observar o previsto no item 3.2 no que se refere à apresentação de documentos equivalentes, e apresentar a referida procuração:</w:t>
      </w:r>
    </w:p>
    <w:p w:rsidR="00C46F44" w:rsidRDefault="00C46F44" w:rsidP="00C46F44">
      <w:pPr>
        <w:pStyle w:val="Edital-CT"/>
      </w:pPr>
      <w:r>
        <w:t xml:space="preserve">a) em duas colunas impressas na mesma folha, devendo constar em uma destas colunas o texto constante do </w:t>
      </w:r>
      <w:r w:rsidR="00871903">
        <w:t xml:space="preserve">ANEXO </w:t>
      </w:r>
      <w:r>
        <w:t xml:space="preserve">V, em sua íntegra, na língua portuguesa e, na outra coluna, o texto em idioma estrangeiro; </w:t>
      </w:r>
      <w:proofErr w:type="gramStart"/>
      <w:r>
        <w:t>ou</w:t>
      </w:r>
      <w:proofErr w:type="gramEnd"/>
    </w:p>
    <w:p w:rsidR="00C46F44" w:rsidRDefault="00C46F44" w:rsidP="00C46F44">
      <w:pPr>
        <w:pStyle w:val="Edital-CT"/>
      </w:pPr>
      <w:r>
        <w:t xml:space="preserve">b) integralmente em idioma estrangeiro, </w:t>
      </w:r>
      <w:proofErr w:type="spellStart"/>
      <w:r>
        <w:t>consularizada</w:t>
      </w:r>
      <w:proofErr w:type="spellEnd"/>
      <w:r>
        <w:t xml:space="preserve"> e acompanhada de tradução juramentada cuja transcrição corresponda, em sua íntegra, ao texto previsto no modelo constante do </w:t>
      </w:r>
      <w:r w:rsidR="00871903">
        <w:t xml:space="preserve">ANEXO </w:t>
      </w:r>
      <w:r>
        <w:t>V.</w:t>
      </w:r>
    </w:p>
    <w:p w:rsidR="0003144F" w:rsidRDefault="003A2CE3" w:rsidP="008A3DDC">
      <w:pPr>
        <w:pStyle w:val="Edital-CT"/>
      </w:pPr>
      <w:r w:rsidRPr="00757ED3">
        <w:t xml:space="preserve">Sempre que </w:t>
      </w:r>
      <w:r w:rsidR="00EC2565">
        <w:t>houver alteração n</w:t>
      </w:r>
      <w:r w:rsidRPr="00757ED3">
        <w:t>os dados de contato do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 Representante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 Credenciado</w:t>
      </w:r>
      <w:r w:rsidR="001873FF">
        <w:t>(</w:t>
      </w:r>
      <w:r w:rsidRPr="00757ED3">
        <w:t>s</w:t>
      </w:r>
      <w:r w:rsidR="001873FF">
        <w:t>)</w:t>
      </w:r>
      <w:r w:rsidRPr="00757ED3">
        <w:t xml:space="preserve">, a </w:t>
      </w:r>
      <w:r w:rsidR="00FE6871">
        <w:t xml:space="preserve">sociedade </w:t>
      </w:r>
      <w:r w:rsidR="0046054D">
        <w:t>representada</w:t>
      </w:r>
      <w:r w:rsidRPr="00757ED3">
        <w:t xml:space="preserve"> deverá notificar a ANP em até 15 (quinze) dias após a </w:t>
      </w:r>
      <w:r w:rsidR="001873FF">
        <w:t xml:space="preserve">data de ocorrência de tal </w:t>
      </w:r>
      <w:r w:rsidRPr="00757ED3">
        <w:t xml:space="preserve">alteração. </w:t>
      </w:r>
    </w:p>
    <w:p w:rsidR="00EC2565" w:rsidRDefault="003A2CE3" w:rsidP="008A3DDC">
      <w:pPr>
        <w:pStyle w:val="Edital-CT"/>
      </w:pPr>
      <w:r w:rsidRPr="00757ED3">
        <w:t xml:space="preserve">A </w:t>
      </w:r>
      <w:r w:rsidR="00FE6871">
        <w:t xml:space="preserve">sociedade </w:t>
      </w:r>
      <w:r w:rsidR="004F101E" w:rsidRPr="004F101E">
        <w:t>empresária</w:t>
      </w:r>
      <w:r w:rsidR="004F101E">
        <w:t xml:space="preserve"> </w:t>
      </w:r>
      <w:r w:rsidR="00BB3900">
        <w:t>interessada</w:t>
      </w:r>
      <w:r w:rsidR="00BB3900" w:rsidRPr="00757ED3">
        <w:t xml:space="preserve"> </w:t>
      </w:r>
      <w:r w:rsidRPr="00757ED3">
        <w:t>poderá, em caráter excepcional, após o prazo final de envio dos documentos de qualificação, alterar a</w:t>
      </w:r>
      <w:r w:rsidR="0003144F">
        <w:t>(</w:t>
      </w:r>
      <w:r w:rsidRPr="00757ED3">
        <w:t>s</w:t>
      </w:r>
      <w:r w:rsidR="0003144F">
        <w:t>)</w:t>
      </w:r>
      <w:r w:rsidRPr="00757ED3">
        <w:t xml:space="preserve"> </w:t>
      </w:r>
      <w:proofErr w:type="gramStart"/>
      <w:r w:rsidRPr="00757ED3">
        <w:t>designa</w:t>
      </w:r>
      <w:r w:rsidR="0003144F">
        <w:t>ção(</w:t>
      </w:r>
      <w:proofErr w:type="spellStart"/>
      <w:proofErr w:type="gramEnd"/>
      <w:r w:rsidRPr="00757ED3">
        <w:t>ções</w:t>
      </w:r>
      <w:proofErr w:type="spellEnd"/>
      <w:r w:rsidR="0003144F">
        <w:t>)</w:t>
      </w:r>
      <w:r w:rsidRPr="00757ED3">
        <w:t xml:space="preserve"> do</w:t>
      </w:r>
      <w:r w:rsidR="0003144F">
        <w:t>(</w:t>
      </w:r>
      <w:r w:rsidRPr="00757ED3">
        <w:t>s</w:t>
      </w:r>
      <w:r w:rsidR="0003144F">
        <w:t>)</w:t>
      </w:r>
      <w:r w:rsidRPr="00757ED3">
        <w:t xml:space="preserve"> Representante</w:t>
      </w:r>
      <w:r w:rsidR="0003144F">
        <w:t>(</w:t>
      </w:r>
      <w:r w:rsidRPr="00757ED3">
        <w:t>s</w:t>
      </w:r>
      <w:r w:rsidR="0003144F">
        <w:t>)</w:t>
      </w:r>
      <w:r w:rsidRPr="00757ED3">
        <w:t xml:space="preserve"> Credenciado</w:t>
      </w:r>
      <w:r w:rsidR="0003144F">
        <w:t>(</w:t>
      </w:r>
      <w:r w:rsidRPr="00757ED3">
        <w:t>s</w:t>
      </w:r>
      <w:r w:rsidR="0003144F">
        <w:t>)</w:t>
      </w:r>
      <w:r w:rsidRPr="00757ED3">
        <w:t>, mediante apresentação de nova</w:t>
      </w:r>
      <w:r w:rsidR="0003144F">
        <w:t>(s)</w:t>
      </w:r>
      <w:r w:rsidRPr="00757ED3">
        <w:t xml:space="preserve"> Procuração</w:t>
      </w:r>
      <w:r w:rsidR="0003144F">
        <w:t>(</w:t>
      </w:r>
      <w:proofErr w:type="spellStart"/>
      <w:r w:rsidR="0003144F">
        <w:t>ções</w:t>
      </w:r>
      <w:proofErr w:type="spellEnd"/>
      <w:r w:rsidR="0003144F">
        <w:t>)</w:t>
      </w:r>
      <w:r w:rsidR="00EB5EEA">
        <w:t xml:space="preserve">, </w:t>
      </w:r>
      <w:r w:rsidR="00FC1D6E">
        <w:t>nos termos</w:t>
      </w:r>
      <w:r w:rsidR="00EB5EEA">
        <w:t xml:space="preserve"> do </w:t>
      </w:r>
      <w:r w:rsidR="00196A83">
        <w:fldChar w:fldCharType="begin"/>
      </w:r>
      <w:r w:rsidR="007A3F39">
        <w:instrText xml:space="preserve"> REF _Ref344906924 \r \h </w:instrText>
      </w:r>
      <w:r w:rsidR="00196A83">
        <w:fldChar w:fldCharType="separate"/>
      </w:r>
      <w:r w:rsidR="00CA0F00">
        <w:t xml:space="preserve">ANEXO V </w:t>
      </w:r>
      <w:r w:rsidR="00196A83">
        <w:fldChar w:fldCharType="end"/>
      </w:r>
      <w:r w:rsidR="00EB5EEA">
        <w:t xml:space="preserve">deste </w:t>
      </w:r>
      <w:r w:rsidR="00431E56">
        <w:t>Edital</w:t>
      </w:r>
      <w:r w:rsidR="00EB5EEA">
        <w:t>.</w:t>
      </w:r>
    </w:p>
    <w:p w:rsidR="0003144F" w:rsidRDefault="003F4D37" w:rsidP="008A3DDC">
      <w:pPr>
        <w:pStyle w:val="Edital-CT"/>
      </w:pPr>
      <w:r w:rsidRPr="001B4D17">
        <w:t xml:space="preserve">Caso se pretenda nomear </w:t>
      </w:r>
      <w:r w:rsidR="00E64907" w:rsidRPr="001B4D17">
        <w:t>Representante</w:t>
      </w:r>
      <w:r w:rsidR="00E64907">
        <w:t>(s)</w:t>
      </w:r>
      <w:r w:rsidR="00E64907" w:rsidRPr="001B4D17">
        <w:t xml:space="preserve"> </w:t>
      </w:r>
      <w:proofErr w:type="gramStart"/>
      <w:r w:rsidR="00E64907" w:rsidRPr="001B4D17">
        <w:t>Lega</w:t>
      </w:r>
      <w:r w:rsidR="00E64907">
        <w:t>l(</w:t>
      </w:r>
      <w:proofErr w:type="gramEnd"/>
      <w:r w:rsidR="00E64907">
        <w:t>is)</w:t>
      </w:r>
      <w:r w:rsidR="00E64907" w:rsidRPr="001B4D17">
        <w:t xml:space="preserve"> da </w:t>
      </w:r>
      <w:r w:rsidR="00FE6871">
        <w:t>sociedade empresária</w:t>
      </w:r>
      <w:r w:rsidR="00E64907" w:rsidRPr="001B4D17">
        <w:t xml:space="preserve"> </w:t>
      </w:r>
      <w:r w:rsidRPr="001B4D17">
        <w:t>como Representante</w:t>
      </w:r>
      <w:r w:rsidR="00E64907">
        <w:t>(s)</w:t>
      </w:r>
      <w:r w:rsidRPr="001B4D17">
        <w:t xml:space="preserve"> Credenciado</w:t>
      </w:r>
      <w:r w:rsidR="00E64907">
        <w:t>(s)</w:t>
      </w:r>
      <w:r w:rsidR="005D1C05">
        <w:t xml:space="preserve"> perante a ANP</w:t>
      </w:r>
      <w:r w:rsidR="0003144F">
        <w:t>, não será exigida a apresentação da Procuração para Nomeação do Representante Credenciado, desde que os</w:t>
      </w:r>
      <w:r w:rsidRPr="001B4D17">
        <w:t xml:space="preserve"> poderes </w:t>
      </w:r>
      <w:r w:rsidR="0021020F">
        <w:t xml:space="preserve">e nome(s) </w:t>
      </w:r>
      <w:r w:rsidR="00EB5EEA">
        <w:t>do</w:t>
      </w:r>
      <w:r w:rsidR="0021020F">
        <w:t>(s)</w:t>
      </w:r>
      <w:r w:rsidR="00EB5EEA">
        <w:t xml:space="preserve"> </w:t>
      </w:r>
      <w:r w:rsidR="00EB5EEA">
        <w:lastRenderedPageBreak/>
        <w:t>nomeado</w:t>
      </w:r>
      <w:r w:rsidR="0021020F">
        <w:t>(s)</w:t>
      </w:r>
      <w:r w:rsidR="00EB5EEA" w:rsidRPr="001B4D17">
        <w:t xml:space="preserve"> </w:t>
      </w:r>
      <w:r>
        <w:t>possa</w:t>
      </w:r>
      <w:r w:rsidR="0003144F">
        <w:t>m</w:t>
      </w:r>
      <w:r w:rsidRPr="001B4D17">
        <w:t xml:space="preserve"> ser verificad</w:t>
      </w:r>
      <w:r w:rsidR="0003144F">
        <w:t>os</w:t>
      </w:r>
      <w:r w:rsidRPr="001B4D17">
        <w:t xml:space="preserve"> nos atos constitutivos </w:t>
      </w:r>
      <w:r w:rsidR="0003144F">
        <w:t xml:space="preserve">da </w:t>
      </w:r>
      <w:r w:rsidR="00FE6871">
        <w:t>sociedade empresária</w:t>
      </w:r>
      <w:r w:rsidR="0003144F">
        <w:t xml:space="preserve"> </w:t>
      </w:r>
      <w:r w:rsidR="0021020F">
        <w:t xml:space="preserve">e/ou </w:t>
      </w:r>
      <w:r w:rsidR="0021020F" w:rsidRPr="0021020F">
        <w:t>no(s) mais recente(s) ato(s) relacionado(s) à eleição/nomeação de tal(is) Representante(s), na forma prevista nos Atos Constitutivos (Estatuto ou Contrato Social), conforme o caso. Para isso, a</w:t>
      </w:r>
      <w:r w:rsidR="00C620E1" w:rsidRPr="0021020F">
        <w:t xml:space="preserve"> </w:t>
      </w:r>
      <w:r w:rsidR="00FE6871" w:rsidRPr="0021020F">
        <w:t>socied</w:t>
      </w:r>
      <w:r w:rsidR="00FE6871">
        <w:t>ade empresária</w:t>
      </w:r>
      <w:r w:rsidR="00C620E1">
        <w:t xml:space="preserve"> deverá indicar na Carta de Apresentação de Manifestação de Interesse o</w:t>
      </w:r>
      <w:r w:rsidR="00E64907">
        <w:t>(s)</w:t>
      </w:r>
      <w:r w:rsidR="00C620E1">
        <w:t xml:space="preserve"> nome</w:t>
      </w:r>
      <w:r w:rsidR="00E64907">
        <w:t>(s)</w:t>
      </w:r>
      <w:r w:rsidR="00C620E1">
        <w:t xml:space="preserve"> do</w:t>
      </w:r>
      <w:r w:rsidR="00E64907">
        <w:t>(s)</w:t>
      </w:r>
      <w:r w:rsidR="00C620E1">
        <w:t xml:space="preserve"> Representante</w:t>
      </w:r>
      <w:r w:rsidR="00E64907">
        <w:t>(s)</w:t>
      </w:r>
      <w:r w:rsidR="00C620E1">
        <w:t xml:space="preserve"> Legal</w:t>
      </w:r>
      <w:r w:rsidR="00E64907">
        <w:t>(is)</w:t>
      </w:r>
      <w:r w:rsidR="00C620E1">
        <w:t xml:space="preserve"> </w:t>
      </w:r>
      <w:r w:rsidR="00FD5203">
        <w:t>nomeado(s)</w:t>
      </w:r>
      <w:r w:rsidR="00E64907">
        <w:t xml:space="preserve"> como Representante(s) Credenciado(s)</w:t>
      </w:r>
      <w:r w:rsidR="00C620E1">
        <w:t xml:space="preserve"> perante a ANP.</w:t>
      </w:r>
    </w:p>
    <w:p w:rsidR="00DD5014" w:rsidRDefault="005D1C05" w:rsidP="008A3DDC">
      <w:pPr>
        <w:pStyle w:val="Edital-CT"/>
      </w:pPr>
      <w:r>
        <w:t xml:space="preserve">Caso, </w:t>
      </w:r>
      <w:r w:rsidRPr="001B4D17">
        <w:t>após o prazo final de envio dos documentos de qualificação</w:t>
      </w:r>
      <w:r>
        <w:t>, haja alteração</w:t>
      </w:r>
      <w:r w:rsidR="003A2CE3" w:rsidRPr="001B4D17">
        <w:t xml:space="preserve"> nos atos constitutivos </w:t>
      </w:r>
      <w:r w:rsidR="00E81535">
        <w:t xml:space="preserve">da </w:t>
      </w:r>
      <w:r w:rsidR="00FE6871">
        <w:t>sociedade empresária</w:t>
      </w:r>
      <w:r w:rsidR="003A2CE3" w:rsidRPr="001B4D17">
        <w:t xml:space="preserve">, </w:t>
      </w:r>
      <w:r>
        <w:t>tal</w:t>
      </w:r>
      <w:r w:rsidR="003A2CE3" w:rsidRPr="001B4D17">
        <w:t xml:space="preserve"> alteração contratual deve</w:t>
      </w:r>
      <w:r w:rsidR="00414617">
        <w:t>rá</w:t>
      </w:r>
      <w:r w:rsidR="003A2CE3" w:rsidRPr="001B4D17">
        <w:t xml:space="preserve"> ser entregue </w:t>
      </w:r>
      <w:r w:rsidR="002E42DC">
        <w:t xml:space="preserve">imediatamente </w:t>
      </w:r>
      <w:r w:rsidR="003A2CE3" w:rsidRPr="001B4D17">
        <w:t>à ANP.</w:t>
      </w:r>
      <w:bookmarkEnd w:id="112"/>
      <w:bookmarkEnd w:id="113"/>
      <w:r w:rsidR="008B3911">
        <w:t xml:space="preserve"> </w:t>
      </w:r>
    </w:p>
    <w:p w:rsidR="00F23064" w:rsidRDefault="00F23064" w:rsidP="00F23064">
      <w:pPr>
        <w:pStyle w:val="Ttulo3"/>
      </w:pPr>
      <w:bookmarkStart w:id="114" w:name="_Toc364703153"/>
      <w:bookmarkStart w:id="115" w:name="_Ref158803309"/>
      <w:r>
        <w:t>Termo de Confidencialidade</w:t>
      </w:r>
      <w:bookmarkEnd w:id="114"/>
    </w:p>
    <w:p w:rsidR="00F356C6" w:rsidRDefault="004F101E" w:rsidP="008A3DDC">
      <w:pPr>
        <w:pStyle w:val="Edital-CT"/>
      </w:pPr>
      <w:r w:rsidRPr="004F101E">
        <w:t>A sociedade empresária</w:t>
      </w:r>
      <w:r w:rsidDel="004F101E">
        <w:t xml:space="preserve"> </w:t>
      </w:r>
      <w:r w:rsidR="00BB3900">
        <w:t>interessad</w:t>
      </w:r>
      <w:r>
        <w:t>a</w:t>
      </w:r>
      <w:r w:rsidR="00754075" w:rsidRPr="00757ED3">
        <w:t xml:space="preserve"> deverá </w:t>
      </w:r>
      <w:r w:rsidR="00670040">
        <w:t>apresentar</w:t>
      </w:r>
      <w:r w:rsidR="00754075" w:rsidRPr="00757ED3">
        <w:t xml:space="preserve"> o </w:t>
      </w:r>
      <w:r w:rsidR="00354C5E" w:rsidRPr="00757ED3">
        <w:t xml:space="preserve">Termo </w:t>
      </w:r>
      <w:r w:rsidR="00754075" w:rsidRPr="00757ED3">
        <w:t xml:space="preserve">de </w:t>
      </w:r>
      <w:r w:rsidR="00354C5E" w:rsidRPr="00757ED3">
        <w:t>Confidencialidade</w:t>
      </w:r>
      <w:r w:rsidR="004516E9">
        <w:t xml:space="preserve"> referente aos dados e informações contidos no(s) Pacote(s) de Dados fornecido(s) pela ANP</w:t>
      </w:r>
      <w:r w:rsidR="00754075" w:rsidRPr="00757ED3">
        <w:t xml:space="preserve">, utilizando necessariamente o modelo do </w:t>
      </w:r>
      <w:r w:rsidR="00196A83">
        <w:fldChar w:fldCharType="begin"/>
      </w:r>
      <w:r w:rsidR="007A3F39">
        <w:instrText xml:space="preserve"> REF _Ref344906951 \r \h </w:instrText>
      </w:r>
      <w:r w:rsidR="00196A83">
        <w:fldChar w:fldCharType="separate"/>
      </w:r>
      <w:r w:rsidR="00CA0F00">
        <w:t xml:space="preserve">ANEXO VI </w:t>
      </w:r>
      <w:r w:rsidR="00196A83">
        <w:fldChar w:fldCharType="end"/>
      </w:r>
      <w:r w:rsidR="001A7E5B" w:rsidRPr="00F356C6">
        <w:t xml:space="preserve">deste </w:t>
      </w:r>
      <w:r w:rsidR="00431E56">
        <w:t>Edital</w:t>
      </w:r>
      <w:r w:rsidR="00754075" w:rsidRPr="00757ED3">
        <w:t xml:space="preserve">, </w:t>
      </w:r>
      <w:r w:rsidR="00031039">
        <w:t>devidamente</w:t>
      </w:r>
      <w:r w:rsidR="00754075" w:rsidRPr="00757ED3">
        <w:t xml:space="preserve"> assinado </w:t>
      </w:r>
      <w:r w:rsidR="00670040">
        <w:t>por</w:t>
      </w:r>
      <w:proofErr w:type="gramStart"/>
      <w:r w:rsidR="00754075" w:rsidRPr="00757ED3">
        <w:t xml:space="preserve">  </w:t>
      </w:r>
      <w:proofErr w:type="gramEnd"/>
      <w:r w:rsidR="00754075" w:rsidRPr="00757ED3">
        <w:t>Representante Credenciado.</w:t>
      </w:r>
      <w:r w:rsidR="00303A04">
        <w:t xml:space="preserve"> </w:t>
      </w:r>
    </w:p>
    <w:p w:rsidR="00053F94" w:rsidRPr="00757ED3" w:rsidRDefault="0021020F" w:rsidP="00E41C5C">
      <w:pPr>
        <w:pStyle w:val="Ttulo3"/>
      </w:pPr>
      <w:bookmarkStart w:id="116" w:name="_Ref296007173"/>
      <w:bookmarkStart w:id="117" w:name="_Toc337743446"/>
      <w:bookmarkStart w:id="118" w:name="_Ref342502840"/>
      <w:bookmarkStart w:id="119" w:name="_Toc364703154"/>
      <w:bookmarkEnd w:id="115"/>
      <w:r>
        <w:t>Documentos Societários</w:t>
      </w:r>
      <w:bookmarkEnd w:id="116"/>
      <w:bookmarkEnd w:id="117"/>
      <w:bookmarkEnd w:id="118"/>
      <w:bookmarkEnd w:id="119"/>
    </w:p>
    <w:p w:rsidR="00823400" w:rsidRDefault="00823400" w:rsidP="00823400">
      <w:pPr>
        <w:pStyle w:val="Edital-CT"/>
      </w:pPr>
      <w:bookmarkStart w:id="120" w:name="_Ref136134355"/>
      <w:bookmarkStart w:id="121" w:name="_Ref136134393"/>
      <w:r>
        <w:t>A sociedade empresária interessada deverá apresentar:</w:t>
      </w:r>
    </w:p>
    <w:p w:rsidR="00823400" w:rsidRDefault="00823400" w:rsidP="00823400">
      <w:pPr>
        <w:pStyle w:val="Edital-CT"/>
      </w:pPr>
      <w:proofErr w:type="gramStart"/>
      <w:r>
        <w:t>a</w:t>
      </w:r>
      <w:proofErr w:type="gramEnd"/>
      <w:r>
        <w:t>)</w:t>
      </w:r>
      <w:r>
        <w:tab/>
      </w:r>
      <w:r w:rsidR="00173CFB">
        <w:t>A</w:t>
      </w:r>
      <w:r>
        <w:t>tos constitutivos (Estatuto ou Contrato Social) e suas alterações, arquivados no registro de comércio competente, ou a consolidação dos atos constitutivos após as alterações que tenham sido promovidas, contendo as disposições em plena vigência, arquivada no referido registro de comércio;</w:t>
      </w:r>
    </w:p>
    <w:p w:rsidR="00823400" w:rsidRDefault="00823400" w:rsidP="00823400">
      <w:pPr>
        <w:pStyle w:val="Edital-CT"/>
      </w:pPr>
      <w:proofErr w:type="gramStart"/>
      <w:r>
        <w:t>b)</w:t>
      </w:r>
      <w:proofErr w:type="gramEnd"/>
      <w:r>
        <w:tab/>
      </w:r>
      <w:r w:rsidR="00173CFB">
        <w:t>D</w:t>
      </w:r>
      <w:r>
        <w:t>ocumento(s) referente(s) à comprovação dos poderes e do(s) nome(s) do(s) Representante(s) Legal(is), bem como, se aplicável, o(s) mais recente(s) ato(s) relacionado(s) à eleição/nomeação de tal(is) Representante(s);</w:t>
      </w:r>
    </w:p>
    <w:p w:rsidR="00823400" w:rsidRDefault="00823400" w:rsidP="00823400">
      <w:pPr>
        <w:pStyle w:val="Edital-CT"/>
      </w:pPr>
      <w:proofErr w:type="gramStart"/>
      <w:r>
        <w:t>c)</w:t>
      </w:r>
      <w:proofErr w:type="gramEnd"/>
      <w:r>
        <w:tab/>
      </w:r>
      <w:r w:rsidR="00173CFB">
        <w:t>D</w:t>
      </w:r>
      <w:r>
        <w:t>ocumento(s) referente(s) ao atendimento a eventuais limitações para o exercício dos poderes dos representantes, na forma prevista nos Atos Constitutivos, se aplicável; e</w:t>
      </w:r>
    </w:p>
    <w:p w:rsidR="00823400" w:rsidRDefault="00823400" w:rsidP="00823400">
      <w:pPr>
        <w:pStyle w:val="Edital-CT"/>
      </w:pPr>
      <w:proofErr w:type="gramStart"/>
      <w:r>
        <w:t>d)</w:t>
      </w:r>
      <w:proofErr w:type="gramEnd"/>
      <w:r>
        <w:tab/>
      </w:r>
      <w:r w:rsidR="00173CFB">
        <w:t>D</w:t>
      </w:r>
      <w:r>
        <w:t xml:space="preserve">eclaração, assinada por Representante Credenciado e devidamente </w:t>
      </w:r>
      <w:proofErr w:type="spellStart"/>
      <w:r>
        <w:t>notarizada</w:t>
      </w:r>
      <w:proofErr w:type="spellEnd"/>
      <w:r>
        <w:t>, de que a sociedade empresária apresenta, para fins de habilitação, (i) cópia da versão de seu Contrato ou Estatuto Social com as disposições vigentes, (ii) comprovação dos poderes e do(s) nome(s) de seu(s) Representante(s) Legal(is), e (iii) atendimento a eventuais limitações no exercício dos poderes dos representantes, na forma prevista nos Atos Constitutivos, se aplicável.</w:t>
      </w:r>
    </w:p>
    <w:p w:rsidR="00823400" w:rsidRDefault="00823400" w:rsidP="00823400">
      <w:pPr>
        <w:pStyle w:val="Edital-CT"/>
      </w:pPr>
      <w:r>
        <w:t>O objeto social da sociedade empresária, a constar do documento referido em (a), acima, deve estar adequado ao objeto da licitação.</w:t>
      </w:r>
    </w:p>
    <w:p w:rsidR="00823400" w:rsidRDefault="00823400" w:rsidP="00823400">
      <w:pPr>
        <w:pStyle w:val="Edital-CT"/>
      </w:pPr>
      <w:r>
        <w:lastRenderedPageBreak/>
        <w:t>O(s) documento(s) mencionado(s) em (b), acima, não será(</w:t>
      </w:r>
      <w:proofErr w:type="spellStart"/>
      <w:r>
        <w:t>ão</w:t>
      </w:r>
      <w:proofErr w:type="spellEnd"/>
      <w:r>
        <w:t>) exigido(s) caso, nos Atos Constitutivos (Estatuto ou Contrato Social) possam ser comprovados os poderes e nome(s) do(s) Representante(s) Legal(is).</w:t>
      </w:r>
    </w:p>
    <w:p w:rsidR="00053F94" w:rsidRPr="00EA271D" w:rsidRDefault="00053F94" w:rsidP="00C9341D">
      <w:pPr>
        <w:pStyle w:val="Ttulo2"/>
      </w:pPr>
      <w:bookmarkStart w:id="122" w:name="_Toc358303429"/>
      <w:bookmarkStart w:id="123" w:name="_Toc337743447"/>
      <w:bookmarkStart w:id="124" w:name="_Toc364703155"/>
      <w:bookmarkEnd w:id="122"/>
      <w:r w:rsidRPr="00EA271D">
        <w:t>Qualificação Técnica</w:t>
      </w:r>
      <w:bookmarkEnd w:id="120"/>
      <w:bookmarkEnd w:id="121"/>
      <w:bookmarkEnd w:id="123"/>
      <w:bookmarkEnd w:id="124"/>
    </w:p>
    <w:p w:rsidR="00000C03" w:rsidRDefault="003A4A01" w:rsidP="008A3DDC">
      <w:pPr>
        <w:pStyle w:val="Edital-CT"/>
      </w:pPr>
      <w:r>
        <w:t>Todas as</w:t>
      </w:r>
      <w:r w:rsidR="004F101E" w:rsidRPr="008A3DDC">
        <w:rPr>
          <w:szCs w:val="16"/>
        </w:rPr>
        <w:t xml:space="preserve"> </w:t>
      </w:r>
      <w:r w:rsidR="004F101E" w:rsidRPr="008A3DDC">
        <w:t>sociedade</w:t>
      </w:r>
      <w:r w:rsidR="00631C71">
        <w:t>s</w:t>
      </w:r>
      <w:r w:rsidR="004F101E" w:rsidRPr="008A3DDC">
        <w:t xml:space="preserve"> empresária</w:t>
      </w:r>
      <w:r w:rsidR="00631C71">
        <w:t>s</w:t>
      </w:r>
      <w:r w:rsidR="00BB3900" w:rsidRPr="008A3DDC">
        <w:t xml:space="preserve"> interessad</w:t>
      </w:r>
      <w:r w:rsidR="004F101E" w:rsidRPr="008A3DDC">
        <w:t>a</w:t>
      </w:r>
      <w:r w:rsidR="00631C71">
        <w:t>s</w:t>
      </w:r>
      <w:r w:rsidR="00031039" w:rsidRPr="008A3DDC">
        <w:t xml:space="preserve"> </w:t>
      </w:r>
      <w:r>
        <w:t>em disputar os 70% restantes de participação da Área do Contrato</w:t>
      </w:r>
      <w:r w:rsidR="00000C03">
        <w:t>, inclusive a Petrobras,</w:t>
      </w:r>
      <w:r>
        <w:t xml:space="preserve"> </w:t>
      </w:r>
      <w:r w:rsidR="00E720B3">
        <w:t>dever</w:t>
      </w:r>
      <w:r w:rsidR="001556FA">
        <w:t>ão</w:t>
      </w:r>
      <w:r w:rsidR="00BB28A8">
        <w:t xml:space="preserve"> </w:t>
      </w:r>
      <w:r w:rsidR="00D93A49" w:rsidRPr="008A3DDC">
        <w:t xml:space="preserve">requerer </w:t>
      </w:r>
      <w:r w:rsidR="00031039" w:rsidRPr="008A3DDC">
        <w:t xml:space="preserve">sua qualificação técnica como </w:t>
      </w:r>
      <w:r w:rsidR="006F2D1E">
        <w:t xml:space="preserve">Licitante </w:t>
      </w:r>
      <w:r w:rsidR="00394720">
        <w:t>“</w:t>
      </w:r>
      <w:r w:rsidR="000E1A79">
        <w:t xml:space="preserve">Nível </w:t>
      </w:r>
      <w:r w:rsidR="00031039" w:rsidRPr="008A3DDC">
        <w:t>A</w:t>
      </w:r>
      <w:r w:rsidR="00394720">
        <w:t>” ou</w:t>
      </w:r>
      <w:r w:rsidR="00394720" w:rsidRPr="008A3DDC">
        <w:t xml:space="preserve"> </w:t>
      </w:r>
      <w:r w:rsidR="00394720">
        <w:t>“</w:t>
      </w:r>
      <w:r>
        <w:t xml:space="preserve">Nível </w:t>
      </w:r>
      <w:r w:rsidR="00031039" w:rsidRPr="008A3DDC">
        <w:t>B</w:t>
      </w:r>
      <w:r w:rsidR="00394720">
        <w:t>”</w:t>
      </w:r>
      <w:r w:rsidR="00031039" w:rsidRPr="008A3DDC">
        <w:t>.</w:t>
      </w:r>
    </w:p>
    <w:p w:rsidR="00126B1E" w:rsidRDefault="00640B2F" w:rsidP="008A3DDC">
      <w:pPr>
        <w:pStyle w:val="Edital-CT"/>
      </w:pPr>
      <w:r>
        <w:t xml:space="preserve">A Petrobras caso faça parte de </w:t>
      </w:r>
      <w:r w:rsidR="00126B1E">
        <w:t>consórcio licitante, independente do percentual de sua participação, deverá ser qualificada pela ANP.</w:t>
      </w:r>
    </w:p>
    <w:p w:rsidR="00C25BE1" w:rsidRPr="008A3DDC" w:rsidRDefault="00053F94" w:rsidP="008A3DDC">
      <w:pPr>
        <w:pStyle w:val="Edital-CT"/>
      </w:pPr>
      <w:r w:rsidRPr="008A3DDC">
        <w:t xml:space="preserve">A qualificação técnica será baseada </w:t>
      </w:r>
      <w:r w:rsidR="00BF321A" w:rsidRPr="008A3DDC">
        <w:t>no</w:t>
      </w:r>
      <w:r w:rsidR="003A4A01">
        <w:t>s</w:t>
      </w:r>
      <w:r w:rsidR="00BF321A" w:rsidRPr="008A3DDC">
        <w:t xml:space="preserve"> </w:t>
      </w:r>
      <w:r w:rsidR="003A4A01">
        <w:t>parâmetros de</w:t>
      </w:r>
      <w:r w:rsidR="00A51026" w:rsidRPr="008A3DDC">
        <w:t xml:space="preserve"> volume de produção, montante de investimentos realizados em exploração e </w:t>
      </w:r>
      <w:r w:rsidR="001A7E5B" w:rsidRPr="008A3DDC">
        <w:t xml:space="preserve">experiência </w:t>
      </w:r>
      <w:r w:rsidR="00BB3900" w:rsidRPr="008A3DDC">
        <w:t>d</w:t>
      </w:r>
      <w:r w:rsidR="004F101E" w:rsidRPr="008A3DDC">
        <w:t>a sociedade empresária</w:t>
      </w:r>
      <w:r w:rsidR="00BB3900" w:rsidRPr="008A3DDC">
        <w:t xml:space="preserve"> interessad</w:t>
      </w:r>
      <w:r w:rsidR="004F101E" w:rsidRPr="008A3DDC">
        <w:t>a</w:t>
      </w:r>
      <w:r w:rsidR="00FE6871" w:rsidRPr="008A3DDC">
        <w:t xml:space="preserve"> </w:t>
      </w:r>
      <w:r w:rsidR="001A7E5B" w:rsidRPr="008A3DDC">
        <w:t>ou</w:t>
      </w:r>
      <w:r w:rsidR="00C25BE1" w:rsidRPr="008A3DDC">
        <w:t>, alternativamente,</w:t>
      </w:r>
      <w:r w:rsidR="001A7E5B" w:rsidRPr="008A3DDC">
        <w:t xml:space="preserve"> </w:t>
      </w:r>
      <w:r w:rsidR="00A51026" w:rsidRPr="008A3DDC">
        <w:t xml:space="preserve">experiência </w:t>
      </w:r>
      <w:r w:rsidR="001A7E5B" w:rsidRPr="008A3DDC">
        <w:t>dos integrantes de seu quadro técnico</w:t>
      </w:r>
      <w:r w:rsidRPr="008A3DDC">
        <w:t xml:space="preserve"> em atividades de exploração e produção de petróleo e gás natural. </w:t>
      </w:r>
    </w:p>
    <w:p w:rsidR="0051681F" w:rsidRPr="008A3DDC" w:rsidRDefault="00B81E1E" w:rsidP="008A3DDC">
      <w:pPr>
        <w:pStyle w:val="Edital-CT"/>
      </w:pPr>
      <w:r>
        <w:t>O</w:t>
      </w:r>
      <w:r w:rsidR="00135301">
        <w:t xml:space="preserve"> consórcio </w:t>
      </w:r>
      <w:r w:rsidR="003A4A01">
        <w:t>interessado em participar da licitação deverá ser formado com</w:t>
      </w:r>
      <w:r w:rsidR="003B0239">
        <w:t xml:space="preserve"> </w:t>
      </w:r>
      <w:r w:rsidR="00B00176">
        <w:t xml:space="preserve">pelo menos 1 (uma) </w:t>
      </w:r>
      <w:r w:rsidR="003B0239">
        <w:t>sociedade empresária que</w:t>
      </w:r>
      <w:r w:rsidR="00631C71">
        <w:t xml:space="preserve"> </w:t>
      </w:r>
      <w:r w:rsidR="00B00176">
        <w:t>tenha obtido a</w:t>
      </w:r>
      <w:r w:rsidR="00631C71" w:rsidRPr="00631C71">
        <w:t xml:space="preserve"> qualificação </w:t>
      </w:r>
      <w:r w:rsidR="00631C71">
        <w:t xml:space="preserve">mínima </w:t>
      </w:r>
      <w:r w:rsidR="00631C71" w:rsidRPr="00631C71">
        <w:t xml:space="preserve">como </w:t>
      </w:r>
      <w:r w:rsidR="006F2D1E">
        <w:t xml:space="preserve">Licitante </w:t>
      </w:r>
      <w:r w:rsidR="003B0239">
        <w:t>“Nível A”</w:t>
      </w:r>
      <w:r w:rsidR="007A0F7C">
        <w:t>, caso a Petrobras</w:t>
      </w:r>
      <w:r w:rsidR="00247254">
        <w:t>,</w:t>
      </w:r>
      <w:r w:rsidR="007A0F7C">
        <w:t xml:space="preserve"> não faça parte do consórcio</w:t>
      </w:r>
      <w:r w:rsidR="007F6391">
        <w:t xml:space="preserve"> licitante</w:t>
      </w:r>
      <w:r w:rsidR="003B0239">
        <w:t>.</w:t>
      </w:r>
      <w:r w:rsidR="00631C71" w:rsidRPr="00631C71">
        <w:t xml:space="preserve"> </w:t>
      </w:r>
    </w:p>
    <w:p w:rsidR="00053F94" w:rsidRPr="00757ED3" w:rsidRDefault="005B1715" w:rsidP="00E41C5C">
      <w:pPr>
        <w:pStyle w:val="Ttulo3"/>
      </w:pPr>
      <w:bookmarkStart w:id="125" w:name="_Toc337743448"/>
      <w:bookmarkStart w:id="126" w:name="OLE_LINK1"/>
      <w:bookmarkStart w:id="127" w:name="_Toc364703156"/>
      <w:r>
        <w:t xml:space="preserve">Enquadramento da </w:t>
      </w:r>
      <w:bookmarkStart w:id="128" w:name="_Toc358303432"/>
      <w:bookmarkStart w:id="129" w:name="_Toc337743449"/>
      <w:bookmarkStart w:id="130" w:name="_Ref342495771"/>
      <w:bookmarkStart w:id="131" w:name="_Ref342495785"/>
      <w:bookmarkStart w:id="132" w:name="_Ref343685571"/>
      <w:bookmarkStart w:id="133" w:name="_Ref343685590"/>
      <w:bookmarkEnd w:id="125"/>
      <w:bookmarkEnd w:id="126"/>
      <w:bookmarkEnd w:id="128"/>
      <w:r w:rsidR="00053F94" w:rsidRPr="00757ED3">
        <w:t>Qualificação Técnica</w:t>
      </w:r>
      <w:bookmarkEnd w:id="127"/>
      <w:r w:rsidR="00053F94" w:rsidRPr="00757ED3">
        <w:t xml:space="preserve"> </w:t>
      </w:r>
      <w:bookmarkEnd w:id="129"/>
      <w:bookmarkEnd w:id="130"/>
      <w:bookmarkEnd w:id="131"/>
      <w:bookmarkEnd w:id="132"/>
      <w:bookmarkEnd w:id="133"/>
    </w:p>
    <w:p w:rsidR="008813E8" w:rsidRPr="00757ED3" w:rsidRDefault="003D6E3E" w:rsidP="008A3DDC">
      <w:pPr>
        <w:pStyle w:val="Edital-CT"/>
      </w:pPr>
      <w:r>
        <w:t>Para efeito de qualificação</w:t>
      </w:r>
      <w:r w:rsidR="00053F94" w:rsidRPr="00757ED3">
        <w:t>, nos termos d</w:t>
      </w:r>
      <w:r w:rsidR="008813E8" w:rsidRPr="00757ED3">
        <w:t xml:space="preserve">este </w:t>
      </w:r>
      <w:r w:rsidR="00431E56">
        <w:t>Edital</w:t>
      </w:r>
      <w:r w:rsidR="008813E8" w:rsidRPr="00757ED3">
        <w:t xml:space="preserve">, </w:t>
      </w:r>
      <w:r w:rsidR="00BA22EB" w:rsidRPr="00BA22EB">
        <w:t>a sociedade empresária</w:t>
      </w:r>
      <w:r w:rsidR="00BA22EB">
        <w:t xml:space="preserve"> </w:t>
      </w:r>
      <w:r w:rsidR="00206568">
        <w:t>interessad</w:t>
      </w:r>
      <w:r w:rsidR="00BA22EB">
        <w:t>a</w:t>
      </w:r>
      <w:r w:rsidR="00206568">
        <w:t xml:space="preserve"> </w:t>
      </w:r>
      <w:r w:rsidR="00B00176">
        <w:t xml:space="preserve">em </w:t>
      </w:r>
      <w:r w:rsidR="007F3B9A">
        <w:t>p</w:t>
      </w:r>
      <w:r w:rsidR="00B00176">
        <w:t xml:space="preserve">articipar da Primeira </w:t>
      </w:r>
      <w:r w:rsidR="00431E56">
        <w:t>Licitação de</w:t>
      </w:r>
      <w:r w:rsidR="00B00176">
        <w:t xml:space="preserve"> Partilha de Produção, deverá</w:t>
      </w:r>
      <w:r w:rsidR="00232C2C">
        <w:t xml:space="preserve"> ser </w:t>
      </w:r>
      <w:r w:rsidR="00135DBA">
        <w:t>enquadrada</w:t>
      </w:r>
      <w:r w:rsidR="00206568">
        <w:t xml:space="preserve"> </w:t>
      </w:r>
      <w:r w:rsidR="00232C2C">
        <w:t>em uma das seguintes categorias:</w:t>
      </w:r>
    </w:p>
    <w:p w:rsidR="00FA6305" w:rsidRPr="00C75DCA" w:rsidRDefault="005B1715" w:rsidP="002708B9">
      <w:pPr>
        <w:pStyle w:val="Edital-CT"/>
        <w:numPr>
          <w:ilvl w:val="0"/>
          <w:numId w:val="38"/>
        </w:numPr>
      </w:pPr>
      <w:r>
        <w:rPr>
          <w:b/>
        </w:rPr>
        <w:t xml:space="preserve">Licitante </w:t>
      </w:r>
      <w:r w:rsidR="004862B3">
        <w:rPr>
          <w:b/>
        </w:rPr>
        <w:t>Nível</w:t>
      </w:r>
      <w:r w:rsidR="004862B3" w:rsidRPr="00C75DCA">
        <w:rPr>
          <w:b/>
        </w:rPr>
        <w:t xml:space="preserve"> </w:t>
      </w:r>
      <w:r w:rsidR="00FA6305" w:rsidRPr="00C75DCA">
        <w:rPr>
          <w:b/>
        </w:rPr>
        <w:t>“A”</w:t>
      </w:r>
      <w:r w:rsidR="00FA6305" w:rsidRPr="00C75DCA">
        <w:t xml:space="preserve"> – </w:t>
      </w:r>
      <w:r w:rsidR="00B00176">
        <w:t xml:space="preserve"> Capacidade técnica </w:t>
      </w:r>
      <w:r w:rsidR="00B00176" w:rsidRPr="00B00176">
        <w:t>da sociedade empresária em atividades de exploração e produção</w:t>
      </w:r>
      <w:r w:rsidR="00B00176">
        <w:t xml:space="preserve"> </w:t>
      </w:r>
      <w:r w:rsidR="001E67A5">
        <w:t xml:space="preserve">com condições de operar </w:t>
      </w:r>
      <w:r w:rsidR="00B00176">
        <w:t>em Terra, Águas Rasas, Águas Profundas e Ultraprofundas</w:t>
      </w:r>
      <w:r w:rsidR="00B00176" w:rsidRPr="00C75DCA">
        <w:t>.</w:t>
      </w:r>
      <w:r w:rsidR="00850479">
        <w:t xml:space="preserve"> Além disso, </w:t>
      </w:r>
      <w:r w:rsidR="00850479" w:rsidRPr="00417946">
        <w:t xml:space="preserve">deverá </w:t>
      </w:r>
      <w:r w:rsidR="00850479">
        <w:t>obrigatoriamente possuir experiência em</w:t>
      </w:r>
      <w:r w:rsidR="00850479" w:rsidRPr="00417946">
        <w:t xml:space="preserve"> atividades de </w:t>
      </w:r>
      <w:r w:rsidR="00850479" w:rsidRPr="0053290C">
        <w:t xml:space="preserve">exploração e produção </w:t>
      </w:r>
      <w:proofErr w:type="spellStart"/>
      <w:r w:rsidR="00850479" w:rsidRPr="0053290C">
        <w:t>offshore</w:t>
      </w:r>
      <w:proofErr w:type="spellEnd"/>
      <w:r w:rsidR="00850479" w:rsidRPr="0053290C">
        <w:t xml:space="preserve"> </w:t>
      </w:r>
      <w:r w:rsidR="00850479">
        <w:t xml:space="preserve">na </w:t>
      </w:r>
      <w:r w:rsidR="00850479" w:rsidRPr="0053290C">
        <w:t>condição de Operador.</w:t>
      </w:r>
    </w:p>
    <w:p w:rsidR="004A1081" w:rsidRPr="00C75DCA" w:rsidRDefault="005B1715" w:rsidP="002708B9">
      <w:pPr>
        <w:pStyle w:val="Edital-CT"/>
        <w:numPr>
          <w:ilvl w:val="0"/>
          <w:numId w:val="38"/>
        </w:numPr>
      </w:pPr>
      <w:r>
        <w:rPr>
          <w:b/>
        </w:rPr>
        <w:t xml:space="preserve">Licitante </w:t>
      </w:r>
      <w:r w:rsidR="004862B3">
        <w:rPr>
          <w:b/>
        </w:rPr>
        <w:t>Nível</w:t>
      </w:r>
      <w:r w:rsidR="004862B3" w:rsidRPr="00C75DCA">
        <w:rPr>
          <w:b/>
        </w:rPr>
        <w:t xml:space="preserve"> </w:t>
      </w:r>
      <w:r w:rsidR="00FA6305" w:rsidRPr="00C75DCA">
        <w:rPr>
          <w:b/>
        </w:rPr>
        <w:t>“B”</w:t>
      </w:r>
      <w:r w:rsidR="00FA6305" w:rsidRPr="00C75DCA">
        <w:t xml:space="preserve"> – </w:t>
      </w:r>
      <w:r w:rsidR="00B00176">
        <w:t xml:space="preserve"> Capacidade técnica do quadro técnico</w:t>
      </w:r>
      <w:r w:rsidR="003555F9">
        <w:t xml:space="preserve"> ou</w:t>
      </w:r>
      <w:r w:rsidR="00B00176">
        <w:t xml:space="preserve"> </w:t>
      </w:r>
      <w:r w:rsidR="00B00176" w:rsidRPr="00B00176">
        <w:t>da sociedade empresária em atividades de exploração e produção</w:t>
      </w:r>
      <w:r w:rsidR="00B00176">
        <w:t xml:space="preserve"> </w:t>
      </w:r>
      <w:r w:rsidR="001E67A5">
        <w:t xml:space="preserve">com condições de operar </w:t>
      </w:r>
      <w:r w:rsidR="00B00176">
        <w:t>em Terra e em Águas Rasas</w:t>
      </w:r>
      <w:r w:rsidR="00B00176" w:rsidRPr="00C75DCA">
        <w:t>.</w:t>
      </w:r>
    </w:p>
    <w:p w:rsidR="00053F94" w:rsidRPr="003B5332" w:rsidRDefault="00841AD9" w:rsidP="00395CED">
      <w:pPr>
        <w:pStyle w:val="Ttulo3"/>
      </w:pPr>
      <w:bookmarkStart w:id="134" w:name="_Toc337743450"/>
      <w:bookmarkStart w:id="135" w:name="_Toc364703157"/>
      <w:r w:rsidRPr="008A3DDC">
        <w:t>Documentação</w:t>
      </w:r>
      <w:r w:rsidRPr="00841AD9">
        <w:t xml:space="preserve"> Necessária</w:t>
      </w:r>
      <w:bookmarkEnd w:id="134"/>
      <w:bookmarkEnd w:id="135"/>
    </w:p>
    <w:p w:rsidR="009870E4" w:rsidRPr="00757ED3" w:rsidRDefault="00053F94" w:rsidP="008A3DDC">
      <w:pPr>
        <w:pStyle w:val="Edital-CT"/>
      </w:pPr>
      <w:r w:rsidRPr="00757ED3">
        <w:t xml:space="preserve">A qualificação técnica será baseada na </w:t>
      </w:r>
      <w:r w:rsidR="002B37F5">
        <w:t xml:space="preserve">capacidade técnica </w:t>
      </w:r>
      <w:r w:rsidR="00A0641F">
        <w:t>d</w:t>
      </w:r>
      <w:r w:rsidR="00BA22EB">
        <w:t xml:space="preserve">a </w:t>
      </w:r>
      <w:r w:rsidR="00BA22EB" w:rsidRPr="00BA22EB">
        <w:t>sociedade empresária</w:t>
      </w:r>
      <w:r w:rsidR="00BA22EB" w:rsidDel="00BA22EB">
        <w:t xml:space="preserve"> </w:t>
      </w:r>
      <w:r w:rsidR="00A0641F">
        <w:t>interessad</w:t>
      </w:r>
      <w:r w:rsidR="00BA22EB">
        <w:t>a</w:t>
      </w:r>
      <w:r w:rsidR="00045918">
        <w:t xml:space="preserve"> </w:t>
      </w:r>
      <w:r w:rsidR="00D65AD2">
        <w:t xml:space="preserve">ou </w:t>
      </w:r>
      <w:r w:rsidR="00045918">
        <w:t xml:space="preserve">do seu grupo </w:t>
      </w:r>
      <w:r w:rsidR="001278FB">
        <w:t>societário</w:t>
      </w:r>
      <w:r w:rsidRPr="00757ED3">
        <w:t xml:space="preserve">. Para tanto, </w:t>
      </w:r>
      <w:r w:rsidR="00BA22EB" w:rsidRPr="00BA22EB">
        <w:t>a sociedade empresária</w:t>
      </w:r>
      <w:r w:rsidR="00BA22EB">
        <w:t xml:space="preserve"> </w:t>
      </w:r>
      <w:r w:rsidR="00A0641F">
        <w:t>interessad</w:t>
      </w:r>
      <w:r w:rsidR="00BA22EB">
        <w:t>a</w:t>
      </w:r>
      <w:r w:rsidRPr="00757ED3">
        <w:t xml:space="preserve"> que pleitear </w:t>
      </w:r>
      <w:r w:rsidR="00D65AD2">
        <w:lastRenderedPageBreak/>
        <w:t>qualif</w:t>
      </w:r>
      <w:r w:rsidR="00202789">
        <w:t>i</w:t>
      </w:r>
      <w:r w:rsidR="00D65AD2">
        <w:t>cação</w:t>
      </w:r>
      <w:r w:rsidR="00202789">
        <w:t xml:space="preserve">, com base na sua </w:t>
      </w:r>
      <w:r w:rsidR="00B00176">
        <w:t>experiência em atividades de</w:t>
      </w:r>
      <w:r w:rsidR="000E1A79">
        <w:t xml:space="preserve"> exploração e produção</w:t>
      </w:r>
      <w:r w:rsidR="00550FC8">
        <w:t>,</w:t>
      </w:r>
      <w:r w:rsidR="00202789">
        <w:t xml:space="preserve"> </w:t>
      </w:r>
      <w:r w:rsidR="00202789" w:rsidRPr="00757ED3">
        <w:t>dever</w:t>
      </w:r>
      <w:r w:rsidR="00202789">
        <w:t>á</w:t>
      </w:r>
      <w:r w:rsidR="00202789" w:rsidRPr="00757ED3">
        <w:t xml:space="preserve"> </w:t>
      </w:r>
      <w:r w:rsidR="00202789">
        <w:t>preencher</w:t>
      </w:r>
      <w:r w:rsidR="00202789" w:rsidRPr="00757ED3">
        <w:t xml:space="preserve"> </w:t>
      </w:r>
      <w:r w:rsidR="00202789">
        <w:t>o</w:t>
      </w:r>
      <w:r w:rsidR="00202789" w:rsidRPr="00757ED3">
        <w:t xml:space="preserve"> </w:t>
      </w:r>
      <w:r w:rsidR="00D65AD2" w:rsidRPr="00757ED3">
        <w:t>Sumário Técnico</w:t>
      </w:r>
      <w:r w:rsidR="00202789">
        <w:t xml:space="preserve"> </w:t>
      </w:r>
      <w:r w:rsidR="00395CED">
        <w:t>01</w:t>
      </w:r>
      <w:r w:rsidR="00202789">
        <w:t xml:space="preserve">, de acordo com o modelo constante do </w:t>
      </w:r>
      <w:r w:rsidR="00196A83">
        <w:fldChar w:fldCharType="begin"/>
      </w:r>
      <w:r w:rsidR="007A3F39">
        <w:instrText xml:space="preserve"> REF _Ref344907030 \r \h </w:instrText>
      </w:r>
      <w:r w:rsidR="00196A83">
        <w:fldChar w:fldCharType="separate"/>
      </w:r>
      <w:r w:rsidR="00CA0F00">
        <w:t xml:space="preserve">ANEXO XX </w:t>
      </w:r>
      <w:r w:rsidR="00196A83">
        <w:fldChar w:fldCharType="end"/>
      </w:r>
      <w:r w:rsidR="00202789">
        <w:t xml:space="preserve">deste </w:t>
      </w:r>
      <w:r w:rsidR="00431E56">
        <w:t>Edital</w:t>
      </w:r>
      <w:r w:rsidRPr="00757ED3">
        <w:t xml:space="preserve">. </w:t>
      </w:r>
    </w:p>
    <w:p w:rsidR="00202789" w:rsidRDefault="00BA22EB" w:rsidP="008A3DDC">
      <w:pPr>
        <w:pStyle w:val="Edital-CT"/>
      </w:pPr>
      <w:r>
        <w:t>A</w:t>
      </w:r>
      <w:r w:rsidRPr="00BA22EB">
        <w:t xml:space="preserve"> sociedade empresária</w:t>
      </w:r>
      <w:r>
        <w:t xml:space="preserve"> </w:t>
      </w:r>
      <w:r w:rsidR="00A0641F">
        <w:t>interessad</w:t>
      </w:r>
      <w:r>
        <w:t>a</w:t>
      </w:r>
      <w:r w:rsidR="00202789" w:rsidRPr="00757ED3">
        <w:t xml:space="preserve"> que pleitear </w:t>
      </w:r>
      <w:r w:rsidR="00202789">
        <w:t>qualificação, com base na experiência</w:t>
      </w:r>
      <w:r w:rsidR="00202789" w:rsidRPr="00757ED3">
        <w:t xml:space="preserve"> </w:t>
      </w:r>
      <w:r w:rsidR="00202789">
        <w:t xml:space="preserve">dos integrantes de seu quadro técnico </w:t>
      </w:r>
      <w:r w:rsidR="00202789" w:rsidRPr="00757ED3">
        <w:t>dever</w:t>
      </w:r>
      <w:r w:rsidR="00202789">
        <w:t>á</w:t>
      </w:r>
      <w:r w:rsidR="00202789" w:rsidRPr="00757ED3">
        <w:t xml:space="preserve"> </w:t>
      </w:r>
      <w:r w:rsidR="00202789">
        <w:t>preencher</w:t>
      </w:r>
      <w:r w:rsidR="00202789" w:rsidRPr="00757ED3">
        <w:t xml:space="preserve"> </w:t>
      </w:r>
      <w:r w:rsidR="00202789">
        <w:t>o</w:t>
      </w:r>
      <w:r w:rsidR="00202789" w:rsidRPr="00757ED3">
        <w:t xml:space="preserve"> Sumário Técnico</w:t>
      </w:r>
      <w:r w:rsidR="00202789">
        <w:t xml:space="preserve"> </w:t>
      </w:r>
      <w:r w:rsidR="00395CED">
        <w:t>02</w:t>
      </w:r>
      <w:r w:rsidR="00202789">
        <w:t xml:space="preserve">, de acordo com o modelo constante do </w:t>
      </w:r>
      <w:r w:rsidR="00196A83">
        <w:fldChar w:fldCharType="begin"/>
      </w:r>
      <w:r w:rsidR="007A3F39">
        <w:instrText xml:space="preserve"> REF _Ref344907058 \r \h </w:instrText>
      </w:r>
      <w:r w:rsidR="00196A83">
        <w:fldChar w:fldCharType="separate"/>
      </w:r>
      <w:r w:rsidR="00CA0F00">
        <w:t xml:space="preserve">ANEXO XXI </w:t>
      </w:r>
      <w:r w:rsidR="00196A83">
        <w:fldChar w:fldCharType="end"/>
      </w:r>
      <w:r w:rsidR="00202789">
        <w:t xml:space="preserve">deste </w:t>
      </w:r>
      <w:r w:rsidR="00431E56">
        <w:t>Edital</w:t>
      </w:r>
      <w:r w:rsidR="003B5332">
        <w:t>.</w:t>
      </w:r>
    </w:p>
    <w:p w:rsidR="005B1715" w:rsidRPr="00757ED3" w:rsidRDefault="005B1715" w:rsidP="008A3DDC">
      <w:pPr>
        <w:pStyle w:val="Edital-CT"/>
      </w:pPr>
      <w:r w:rsidRPr="008A3DDC">
        <w:t xml:space="preserve">Em nenhuma hipótese será admitida a soma da experiência da sociedade empresária com a experiência dos integrantes do quadro técnico. Caso a sociedade empresária interessada opte por se qualificar através da experiência dos integrantes de seu quadro técnico, a qualificação máxima possível será na categoria de </w:t>
      </w:r>
      <w:r>
        <w:t>Licitante “Nível</w:t>
      </w:r>
      <w:r w:rsidRPr="008A3DDC">
        <w:t xml:space="preserve"> B</w:t>
      </w:r>
      <w:r>
        <w:t>”</w:t>
      </w:r>
      <w:r w:rsidRPr="008A3DDC">
        <w:t>.</w:t>
      </w:r>
    </w:p>
    <w:p w:rsidR="008A3DDC" w:rsidRDefault="00C5229F" w:rsidP="008A3DDC">
      <w:pPr>
        <w:pStyle w:val="Edital-CT"/>
      </w:pPr>
      <w:r>
        <w:t>Cada sociedade empresária deverá entregar um único</w:t>
      </w:r>
      <w:r w:rsidR="00202789" w:rsidRPr="00757ED3">
        <w:t xml:space="preserve"> </w:t>
      </w:r>
      <w:r w:rsidR="00202789">
        <w:t>S</w:t>
      </w:r>
      <w:r w:rsidR="00202789" w:rsidRPr="00757ED3">
        <w:t xml:space="preserve">umário </w:t>
      </w:r>
      <w:r w:rsidR="00202789">
        <w:t>T</w:t>
      </w:r>
      <w:r w:rsidR="00202789" w:rsidRPr="00757ED3">
        <w:t xml:space="preserve">écnico </w:t>
      </w:r>
      <w:r>
        <w:t xml:space="preserve">o qual </w:t>
      </w:r>
      <w:r w:rsidR="00053F94" w:rsidRPr="00757ED3">
        <w:t xml:space="preserve">deverá ser </w:t>
      </w:r>
      <w:r w:rsidR="007A2321">
        <w:t>assinado</w:t>
      </w:r>
      <w:r w:rsidR="007A2321" w:rsidRPr="00757ED3">
        <w:t xml:space="preserve"> </w:t>
      </w:r>
      <w:r w:rsidR="00202789">
        <w:t>p</w:t>
      </w:r>
      <w:r w:rsidR="001278FB">
        <w:t>or</w:t>
      </w:r>
      <w:r w:rsidR="00202789" w:rsidRPr="00757ED3">
        <w:t xml:space="preserve"> </w:t>
      </w:r>
      <w:r w:rsidR="00053F94" w:rsidRPr="00757ED3">
        <w:t>Repre</w:t>
      </w:r>
      <w:r w:rsidR="00AA2779" w:rsidRPr="00757ED3">
        <w:t xml:space="preserve">sentante Credenciado </w:t>
      </w:r>
      <w:r>
        <w:t>dessa</w:t>
      </w:r>
      <w:r w:rsidRPr="00BA22EB">
        <w:t xml:space="preserve"> </w:t>
      </w:r>
      <w:r w:rsidR="00BA22EB" w:rsidRPr="00BA22EB">
        <w:t xml:space="preserve">sociedade </w:t>
      </w:r>
      <w:r w:rsidR="00A0641F">
        <w:t>interessad</w:t>
      </w:r>
      <w:r w:rsidR="00BA22EB">
        <w:t>a</w:t>
      </w:r>
      <w:r w:rsidR="00AA2779" w:rsidRPr="00757ED3">
        <w:t>.</w:t>
      </w:r>
    </w:p>
    <w:p w:rsidR="009D0CDA" w:rsidRDefault="005B1715" w:rsidP="008A3DDC">
      <w:pPr>
        <w:pStyle w:val="Edital-CT"/>
      </w:pPr>
      <w:r>
        <w:t>Conforme disposições d</w:t>
      </w:r>
      <w:r w:rsidR="00757235">
        <w:t xml:space="preserve">a Seção 3.1.2, caso as </w:t>
      </w:r>
      <w:r w:rsidR="00757235" w:rsidRPr="009D0CDA">
        <w:t>sociedades empresárias interessadas</w:t>
      </w:r>
      <w:r w:rsidR="00757235">
        <w:t xml:space="preserve"> já tenham encaminhado Sumário Técnico</w:t>
      </w:r>
      <w:r w:rsidR="00F82DAF">
        <w:t xml:space="preserve"> e tenham sido qualificadas</w:t>
      </w:r>
      <w:r w:rsidR="00757235">
        <w:t xml:space="preserve"> </w:t>
      </w:r>
      <w:r w:rsidR="00967E3F">
        <w:t xml:space="preserve">como Operador A ou Operador B </w:t>
      </w:r>
      <w:r w:rsidR="00757235">
        <w:t xml:space="preserve">em Rodadas de Licitações ou </w:t>
      </w:r>
      <w:r w:rsidR="00BB28A8">
        <w:t xml:space="preserve">em </w:t>
      </w:r>
      <w:r w:rsidR="00757235">
        <w:t>Cessão de Direitos e Obrigações</w:t>
      </w:r>
      <w:proofErr w:type="gramStart"/>
      <w:r w:rsidR="00BB28A8">
        <w:t>,</w:t>
      </w:r>
      <w:r w:rsidR="00757235">
        <w:t xml:space="preserve"> </w:t>
      </w:r>
      <w:r w:rsidR="00757235" w:rsidRPr="00E94415">
        <w:t>poder</w:t>
      </w:r>
      <w:r w:rsidR="00757235">
        <w:t>ão</w:t>
      </w:r>
      <w:proofErr w:type="gramEnd"/>
      <w:r w:rsidR="00757235" w:rsidRPr="00E94415">
        <w:t xml:space="preserve"> solicitar validaçã</w:t>
      </w:r>
      <w:r w:rsidR="00757235">
        <w:t xml:space="preserve">o das informações contidas nestes Sumários, conforme modelo do </w:t>
      </w:r>
      <w:r w:rsidR="00871903">
        <w:t>ANEXO XXIII</w:t>
      </w:r>
      <w:r w:rsidR="00C50CB4">
        <w:t>, para fins de qualificação como Licitante “Nível A” ou “Nível B”, respectivamente</w:t>
      </w:r>
      <w:r w:rsidR="00757235">
        <w:t>.</w:t>
      </w:r>
    </w:p>
    <w:p w:rsidR="00053F94" w:rsidRPr="00A91DF8" w:rsidRDefault="004A6937" w:rsidP="008A3DDC">
      <w:pPr>
        <w:pStyle w:val="Ttulo4"/>
      </w:pPr>
      <w:bookmarkStart w:id="136" w:name="_Toc337743451"/>
      <w:r w:rsidRPr="00A91DF8">
        <w:t xml:space="preserve">Critérios de </w:t>
      </w:r>
      <w:r w:rsidR="00202789" w:rsidRPr="00A91DF8">
        <w:t xml:space="preserve">pontuação para </w:t>
      </w:r>
      <w:r w:rsidRPr="00A91DF8">
        <w:t>Qualificação Técnica</w:t>
      </w:r>
      <w:r w:rsidR="00F116CC" w:rsidRPr="00A91DF8">
        <w:t xml:space="preserve"> </w:t>
      </w:r>
      <w:bookmarkEnd w:id="136"/>
    </w:p>
    <w:p w:rsidR="009870E4" w:rsidRDefault="009870E4" w:rsidP="008A3DDC">
      <w:pPr>
        <w:pStyle w:val="Edital-CT"/>
      </w:pPr>
      <w:r w:rsidRPr="00757ED3">
        <w:t>Para</w:t>
      </w:r>
      <w:r w:rsidR="006F4553">
        <w:t xml:space="preserve"> efeito de qualificação técnica</w:t>
      </w:r>
      <w:r w:rsidR="00D20A12">
        <w:t xml:space="preserve"> </w:t>
      </w:r>
      <w:r w:rsidR="003144C3">
        <w:t xml:space="preserve">da sociedade empresária como </w:t>
      </w:r>
      <w:r w:rsidR="006F2D1E">
        <w:t xml:space="preserve">Licitante </w:t>
      </w:r>
      <w:r w:rsidR="00B02FBF">
        <w:t>“N</w:t>
      </w:r>
      <w:r w:rsidR="000E1A79">
        <w:t>ível</w:t>
      </w:r>
      <w:r w:rsidR="003144C3">
        <w:t xml:space="preserve"> A</w:t>
      </w:r>
      <w:r w:rsidR="00B00176">
        <w:t xml:space="preserve">” ou </w:t>
      </w:r>
      <w:r w:rsidR="003144C3">
        <w:t>“</w:t>
      </w:r>
      <w:r w:rsidR="00B02FBF">
        <w:t xml:space="preserve">Nível </w:t>
      </w:r>
      <w:r w:rsidR="003144C3">
        <w:t xml:space="preserve">B” </w:t>
      </w:r>
      <w:r w:rsidRPr="00757ED3">
        <w:t xml:space="preserve">serão utilizados </w:t>
      </w:r>
      <w:r w:rsidR="00202789">
        <w:t xml:space="preserve">os seguintes </w:t>
      </w:r>
      <w:r w:rsidRPr="00757ED3">
        <w:t>critérios de pontuação</w:t>
      </w:r>
      <w:r w:rsidR="00202789">
        <w:t>:</w:t>
      </w:r>
    </w:p>
    <w:p w:rsidR="009B3EA6" w:rsidRPr="00757ED3" w:rsidRDefault="009B3EA6">
      <w:pPr>
        <w:pStyle w:val="Corpodetexto"/>
        <w:rPr>
          <w:rFonts w:cs="Arial"/>
        </w:rPr>
      </w:pPr>
    </w:p>
    <w:p w:rsidR="007F2656" w:rsidRPr="00757ED3" w:rsidRDefault="006172DB" w:rsidP="001F335C">
      <w:pPr>
        <w:pStyle w:val="Corpodetexto"/>
        <w:numPr>
          <w:ilvl w:val="0"/>
          <w:numId w:val="14"/>
        </w:numPr>
        <w:tabs>
          <w:tab w:val="clear" w:pos="1383"/>
          <w:tab w:val="num" w:pos="426"/>
        </w:tabs>
        <w:ind w:left="0" w:firstLine="0"/>
        <w:rPr>
          <w:rFonts w:cs="Arial"/>
          <w:b/>
        </w:rPr>
      </w:pPr>
      <w:bookmarkStart w:id="137" w:name="_Toc247630761"/>
      <w:r w:rsidRPr="00757ED3">
        <w:rPr>
          <w:rFonts w:cs="Arial"/>
          <w:b/>
        </w:rPr>
        <w:t xml:space="preserve">Qualificação por </w:t>
      </w:r>
      <w:r w:rsidR="00773B7A" w:rsidRPr="00757ED3">
        <w:rPr>
          <w:rFonts w:cs="Arial"/>
          <w:b/>
        </w:rPr>
        <w:t xml:space="preserve">Experiência </w:t>
      </w:r>
      <w:r w:rsidR="00780199">
        <w:rPr>
          <w:rFonts w:cs="Arial"/>
          <w:b/>
        </w:rPr>
        <w:t xml:space="preserve">da sociedade empresária </w:t>
      </w:r>
      <w:r w:rsidR="0080520A" w:rsidRPr="00757ED3">
        <w:rPr>
          <w:rFonts w:cs="Arial"/>
          <w:b/>
        </w:rPr>
        <w:t>no Brasil ou</w:t>
      </w:r>
      <w:r w:rsidR="007F2656" w:rsidRPr="00757ED3">
        <w:rPr>
          <w:rFonts w:cs="Arial"/>
          <w:b/>
        </w:rPr>
        <w:t xml:space="preserve"> no Exterior</w:t>
      </w:r>
      <w:bookmarkEnd w:id="137"/>
    </w:p>
    <w:p w:rsidR="009911C9" w:rsidRPr="00E814C1" w:rsidRDefault="007E23F9" w:rsidP="002708B9">
      <w:pPr>
        <w:pStyle w:val="PargrafodaLista"/>
        <w:numPr>
          <w:ilvl w:val="0"/>
          <w:numId w:val="59"/>
        </w:numPr>
        <w:tabs>
          <w:tab w:val="left" w:pos="360"/>
          <w:tab w:val="left" w:pos="709"/>
        </w:tabs>
        <w:autoSpaceDE w:val="0"/>
        <w:autoSpaceDN w:val="0"/>
        <w:adjustRightInd w:val="0"/>
        <w:spacing w:line="288" w:lineRule="auto"/>
        <w:ind w:left="709" w:hanging="283"/>
        <w:jc w:val="both"/>
        <w:rPr>
          <w:rFonts w:cs="Arial"/>
          <w:sz w:val="22"/>
          <w:szCs w:val="20"/>
        </w:rPr>
      </w:pPr>
      <w:r w:rsidRPr="00E814C1">
        <w:rPr>
          <w:rFonts w:cs="Arial"/>
          <w:b/>
          <w:sz w:val="22"/>
          <w:szCs w:val="20"/>
        </w:rPr>
        <w:t>Volume de produção de óleo equivalente:</w:t>
      </w:r>
      <w:r w:rsidRPr="00E814C1">
        <w:rPr>
          <w:rFonts w:cs="Arial"/>
          <w:sz w:val="22"/>
          <w:szCs w:val="20"/>
        </w:rPr>
        <w:t xml:space="preserve"> </w:t>
      </w:r>
      <w:r w:rsidR="003E076C" w:rsidRPr="00E814C1">
        <w:rPr>
          <w:rFonts w:cs="Arial"/>
          <w:sz w:val="22"/>
          <w:szCs w:val="20"/>
        </w:rPr>
        <w:t>Será computado 1 (um) ponto para cada 1 (um) mil barris/dia</w:t>
      </w:r>
      <w:r w:rsidR="003E076C">
        <w:rPr>
          <w:rFonts w:cs="Arial"/>
          <w:sz w:val="22"/>
          <w:szCs w:val="20"/>
        </w:rPr>
        <w:t xml:space="preserve"> de óleo equivalente produzido,</w:t>
      </w:r>
      <w:r w:rsidR="003E076C" w:rsidRPr="00E814C1">
        <w:rPr>
          <w:rFonts w:cs="Arial"/>
          <w:sz w:val="22"/>
          <w:szCs w:val="20"/>
        </w:rPr>
        <w:t xml:space="preserve"> até o máximo de 15 (quinze) pontos. </w:t>
      </w:r>
      <w:r w:rsidR="003E076C">
        <w:rPr>
          <w:rFonts w:cs="Arial"/>
          <w:sz w:val="22"/>
          <w:szCs w:val="20"/>
        </w:rPr>
        <w:t>Os volumes informados devem fazer referência à participação da sociedade empresária na condição de Operador. S</w:t>
      </w:r>
      <w:r w:rsidR="003E076C" w:rsidRPr="00E814C1">
        <w:rPr>
          <w:rFonts w:cs="Arial"/>
          <w:sz w:val="22"/>
          <w:szCs w:val="20"/>
        </w:rPr>
        <w:t>erá considerada a</w:t>
      </w:r>
      <w:r w:rsidR="003E076C">
        <w:rPr>
          <w:rFonts w:cs="Arial"/>
          <w:sz w:val="22"/>
          <w:szCs w:val="20"/>
        </w:rPr>
        <w:t xml:space="preserve"> média aritmética dos volumes da</w:t>
      </w:r>
      <w:r w:rsidR="003E076C" w:rsidRPr="00E814C1">
        <w:rPr>
          <w:rFonts w:cs="Arial"/>
          <w:sz w:val="22"/>
          <w:szCs w:val="20"/>
        </w:rPr>
        <w:t xml:space="preserve"> produção </w:t>
      </w:r>
      <w:r w:rsidR="003E076C">
        <w:rPr>
          <w:rFonts w:cs="Arial"/>
          <w:sz w:val="22"/>
          <w:szCs w:val="20"/>
        </w:rPr>
        <w:t xml:space="preserve">anual </w:t>
      </w:r>
      <w:r w:rsidR="003E076C" w:rsidRPr="00E814C1">
        <w:rPr>
          <w:rFonts w:cs="Arial"/>
          <w:sz w:val="22"/>
          <w:szCs w:val="20"/>
        </w:rPr>
        <w:t>dos últimos 5 (cinco) anos.</w:t>
      </w:r>
    </w:p>
    <w:p w:rsidR="009B3EA6" w:rsidRPr="000422FD" w:rsidRDefault="00D8690A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Montante</w:t>
      </w:r>
      <w:r w:rsidRPr="00757ED3">
        <w:rPr>
          <w:rFonts w:cs="Arial"/>
          <w:b/>
          <w:sz w:val="22"/>
          <w:szCs w:val="20"/>
        </w:rPr>
        <w:t xml:space="preserve"> </w:t>
      </w:r>
      <w:r w:rsidR="00534AEC" w:rsidRPr="00757ED3">
        <w:rPr>
          <w:rFonts w:cs="Arial"/>
          <w:b/>
          <w:sz w:val="22"/>
          <w:szCs w:val="20"/>
        </w:rPr>
        <w:t xml:space="preserve">de </w:t>
      </w:r>
      <w:r w:rsidR="00534AEC">
        <w:rPr>
          <w:rFonts w:cs="Arial"/>
          <w:b/>
          <w:sz w:val="22"/>
          <w:szCs w:val="20"/>
        </w:rPr>
        <w:t>investimentos em atividades exploratórias</w:t>
      </w:r>
      <w:r w:rsidR="00534AEC" w:rsidRPr="00757ED3">
        <w:rPr>
          <w:rFonts w:cs="Arial"/>
          <w:b/>
          <w:sz w:val="22"/>
          <w:szCs w:val="20"/>
        </w:rPr>
        <w:t>:</w:t>
      </w:r>
      <w:r w:rsidR="00534AEC" w:rsidRPr="00757ED3">
        <w:rPr>
          <w:rFonts w:cs="Arial"/>
          <w:sz w:val="22"/>
          <w:szCs w:val="20"/>
        </w:rPr>
        <w:t xml:space="preserve"> </w:t>
      </w:r>
      <w:r w:rsidR="00BA22EB">
        <w:rPr>
          <w:sz w:val="22"/>
          <w:szCs w:val="20"/>
        </w:rPr>
        <w:t>A</w:t>
      </w:r>
      <w:r w:rsidR="00BA22EB" w:rsidRPr="00BA22EB">
        <w:rPr>
          <w:sz w:val="22"/>
          <w:szCs w:val="20"/>
        </w:rPr>
        <w:t xml:space="preserve"> sociedade empresária</w:t>
      </w:r>
      <w:r w:rsidR="00BA22EB">
        <w:rPr>
          <w:rFonts w:cs="Arial"/>
          <w:sz w:val="22"/>
          <w:szCs w:val="20"/>
        </w:rPr>
        <w:t xml:space="preserve"> </w:t>
      </w:r>
      <w:r w:rsidR="00D20A12">
        <w:rPr>
          <w:rFonts w:cs="Arial"/>
          <w:sz w:val="22"/>
          <w:szCs w:val="20"/>
        </w:rPr>
        <w:t>interessad</w:t>
      </w:r>
      <w:r w:rsidR="00BA22EB">
        <w:rPr>
          <w:rFonts w:cs="Arial"/>
          <w:sz w:val="22"/>
          <w:szCs w:val="20"/>
        </w:rPr>
        <w:t>a</w:t>
      </w:r>
      <w:r w:rsidR="00202789" w:rsidRPr="00757ED3">
        <w:rPr>
          <w:rFonts w:cs="Arial"/>
          <w:sz w:val="22"/>
          <w:szCs w:val="22"/>
        </w:rPr>
        <w:t xml:space="preserve"> </w:t>
      </w:r>
      <w:r w:rsidR="008D2D10" w:rsidRPr="00757ED3">
        <w:rPr>
          <w:rFonts w:cs="Arial"/>
          <w:sz w:val="22"/>
          <w:szCs w:val="22"/>
        </w:rPr>
        <w:t xml:space="preserve">que </w:t>
      </w:r>
      <w:r w:rsidR="00BF321A">
        <w:rPr>
          <w:rFonts w:cs="Arial"/>
          <w:sz w:val="22"/>
          <w:szCs w:val="22"/>
        </w:rPr>
        <w:t>atestar a</w:t>
      </w:r>
      <w:r w:rsidR="008D2D10">
        <w:rPr>
          <w:rFonts w:cs="Arial"/>
          <w:sz w:val="22"/>
          <w:szCs w:val="22"/>
        </w:rPr>
        <w:t xml:space="preserve"> realização de investimentos como Operador </w:t>
      </w:r>
      <w:r w:rsidR="008D2D10" w:rsidRPr="00757ED3">
        <w:rPr>
          <w:rFonts w:cs="Arial"/>
          <w:sz w:val="22"/>
          <w:szCs w:val="22"/>
        </w:rPr>
        <w:t xml:space="preserve">em atividades de exploração </w:t>
      </w:r>
      <w:r w:rsidR="00202789">
        <w:rPr>
          <w:rFonts w:cs="Arial"/>
          <w:sz w:val="22"/>
          <w:szCs w:val="22"/>
        </w:rPr>
        <w:t>receberá</w:t>
      </w:r>
      <w:r w:rsidR="00202789" w:rsidRPr="00757ED3">
        <w:rPr>
          <w:rFonts w:cs="Arial"/>
          <w:sz w:val="22"/>
          <w:szCs w:val="22"/>
        </w:rPr>
        <w:t xml:space="preserve"> pontua</w:t>
      </w:r>
      <w:r w:rsidR="00202789">
        <w:rPr>
          <w:rFonts w:cs="Arial"/>
          <w:sz w:val="22"/>
          <w:szCs w:val="22"/>
        </w:rPr>
        <w:t>ção</w:t>
      </w:r>
      <w:r w:rsidR="008D2D10" w:rsidRPr="00757ED3">
        <w:rPr>
          <w:rFonts w:cs="Arial"/>
          <w:sz w:val="22"/>
          <w:szCs w:val="22"/>
        </w:rPr>
        <w:t xml:space="preserve"> </w:t>
      </w:r>
      <w:r w:rsidR="00841AD9" w:rsidRPr="00841AD9">
        <w:rPr>
          <w:rFonts w:cs="Arial"/>
          <w:sz w:val="22"/>
          <w:szCs w:val="20"/>
        </w:rPr>
        <w:t>em</w:t>
      </w:r>
      <w:r w:rsidR="008D2D10" w:rsidRPr="00757ED3">
        <w:rPr>
          <w:rFonts w:cs="Arial"/>
          <w:sz w:val="22"/>
          <w:szCs w:val="22"/>
        </w:rPr>
        <w:t xml:space="preserve"> função do </w:t>
      </w:r>
      <w:r>
        <w:rPr>
          <w:rFonts w:cs="Arial"/>
          <w:sz w:val="22"/>
          <w:szCs w:val="22"/>
        </w:rPr>
        <w:t xml:space="preserve">montante </w:t>
      </w:r>
      <w:r w:rsidR="008D2D10">
        <w:rPr>
          <w:rFonts w:cs="Arial"/>
          <w:sz w:val="22"/>
          <w:szCs w:val="22"/>
        </w:rPr>
        <w:t xml:space="preserve">de investimentos </w:t>
      </w:r>
      <w:r w:rsidR="00D5645F">
        <w:rPr>
          <w:rFonts w:cs="Arial"/>
          <w:sz w:val="22"/>
          <w:szCs w:val="22"/>
        </w:rPr>
        <w:t>atestado</w:t>
      </w:r>
      <w:r w:rsidR="00BF321A">
        <w:rPr>
          <w:rFonts w:cs="Arial"/>
          <w:sz w:val="22"/>
          <w:szCs w:val="22"/>
        </w:rPr>
        <w:t xml:space="preserve"> </w:t>
      </w:r>
      <w:r w:rsidR="008D2D10" w:rsidRPr="00757ED3">
        <w:rPr>
          <w:rFonts w:cs="Arial"/>
          <w:sz w:val="22"/>
          <w:szCs w:val="22"/>
        </w:rPr>
        <w:t xml:space="preserve">e do </w:t>
      </w:r>
      <w:r w:rsidR="00202789">
        <w:rPr>
          <w:rFonts w:cs="Arial"/>
          <w:sz w:val="22"/>
          <w:szCs w:val="22"/>
        </w:rPr>
        <w:t>ambiente operacional</w:t>
      </w:r>
      <w:r w:rsidR="008D2D10" w:rsidRPr="00757ED3">
        <w:rPr>
          <w:rFonts w:cs="Arial"/>
          <w:sz w:val="22"/>
          <w:szCs w:val="22"/>
        </w:rPr>
        <w:t xml:space="preserve">, </w:t>
      </w:r>
      <w:r w:rsidR="00202789">
        <w:rPr>
          <w:rFonts w:cs="Arial"/>
          <w:sz w:val="22"/>
          <w:szCs w:val="22"/>
        </w:rPr>
        <w:t xml:space="preserve">de acordo com o estabelecido </w:t>
      </w:r>
      <w:r w:rsidR="008D2D10">
        <w:rPr>
          <w:rFonts w:cs="Arial"/>
          <w:sz w:val="22"/>
          <w:szCs w:val="22"/>
        </w:rPr>
        <w:t xml:space="preserve">na </w:t>
      </w:r>
      <w:fldSimple w:instr=" REF _Ref342496372 \h  \* MERGEFORMAT ">
        <w:r w:rsidR="00CA0F00" w:rsidRPr="00CA0F00">
          <w:rPr>
            <w:sz w:val="22"/>
            <w:szCs w:val="22"/>
          </w:rPr>
          <w:t>Tabela</w:t>
        </w:r>
        <w:r w:rsidR="00CA0F00">
          <w:t xml:space="preserve"> </w:t>
        </w:r>
        <w:r w:rsidR="00CA0F00" w:rsidRPr="00AC438C">
          <w:rPr>
            <w:sz w:val="22"/>
            <w:szCs w:val="22"/>
          </w:rPr>
          <w:t>3</w:t>
        </w:r>
      </w:fldSimple>
      <w:r w:rsidR="008D2D10" w:rsidRPr="00757ED3">
        <w:rPr>
          <w:rFonts w:cs="Arial"/>
          <w:sz w:val="22"/>
          <w:szCs w:val="22"/>
        </w:rPr>
        <w:t>.</w:t>
      </w:r>
      <w:r w:rsidR="00812D6D">
        <w:rPr>
          <w:rFonts w:cs="Arial"/>
          <w:sz w:val="22"/>
          <w:szCs w:val="22"/>
        </w:rPr>
        <w:t xml:space="preserve"> Será considerado o montante de investimentos </w:t>
      </w:r>
      <w:r w:rsidR="00504C04">
        <w:rPr>
          <w:rFonts w:cs="Arial"/>
          <w:sz w:val="22"/>
          <w:szCs w:val="22"/>
        </w:rPr>
        <w:t xml:space="preserve">referente </w:t>
      </w:r>
      <w:proofErr w:type="gramStart"/>
      <w:r w:rsidR="00504C04">
        <w:rPr>
          <w:rFonts w:cs="Arial"/>
          <w:sz w:val="22"/>
          <w:szCs w:val="22"/>
        </w:rPr>
        <w:t>a</w:t>
      </w:r>
      <w:proofErr w:type="gramEnd"/>
      <w:r w:rsidR="00504C04">
        <w:rPr>
          <w:rFonts w:cs="Arial"/>
          <w:sz w:val="22"/>
          <w:szCs w:val="22"/>
        </w:rPr>
        <w:t xml:space="preserve"> participação </w:t>
      </w:r>
      <w:r w:rsidR="00F4405A">
        <w:rPr>
          <w:rFonts w:cs="Arial"/>
          <w:sz w:val="22"/>
          <w:szCs w:val="22"/>
        </w:rPr>
        <w:t>da socieda</w:t>
      </w:r>
      <w:r w:rsidR="00BB28A8">
        <w:rPr>
          <w:rFonts w:cs="Arial"/>
          <w:sz w:val="22"/>
          <w:szCs w:val="22"/>
        </w:rPr>
        <w:t>d</w:t>
      </w:r>
      <w:r w:rsidR="00F4405A">
        <w:rPr>
          <w:rFonts w:cs="Arial"/>
          <w:sz w:val="22"/>
          <w:szCs w:val="22"/>
        </w:rPr>
        <w:t xml:space="preserve">e empresária </w:t>
      </w:r>
      <w:r w:rsidR="00504C04">
        <w:rPr>
          <w:rFonts w:cs="Arial"/>
          <w:sz w:val="22"/>
          <w:szCs w:val="22"/>
        </w:rPr>
        <w:t xml:space="preserve">na condição de Operador </w:t>
      </w:r>
      <w:r w:rsidR="00812D6D">
        <w:rPr>
          <w:rFonts w:cs="Arial"/>
          <w:sz w:val="22"/>
          <w:szCs w:val="22"/>
        </w:rPr>
        <w:t>dos últimos 5 (cinco) anos.</w:t>
      </w:r>
      <w:r w:rsidR="000422FD">
        <w:rPr>
          <w:rFonts w:cs="Arial"/>
          <w:sz w:val="22"/>
          <w:szCs w:val="22"/>
        </w:rPr>
        <w:t xml:space="preserve"> </w:t>
      </w:r>
    </w:p>
    <w:p w:rsidR="000422FD" w:rsidRPr="000422FD" w:rsidRDefault="000422FD" w:rsidP="000422FD">
      <w:p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/>
        <w:jc w:val="both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Caso o </w:t>
      </w:r>
      <w:r w:rsidR="00E16022">
        <w:rPr>
          <w:rFonts w:cs="Arial"/>
          <w:sz w:val="22"/>
          <w:szCs w:val="20"/>
        </w:rPr>
        <w:t>valor do investimento est</w:t>
      </w:r>
      <w:r w:rsidR="00830754">
        <w:rPr>
          <w:rFonts w:cs="Arial"/>
          <w:sz w:val="22"/>
          <w:szCs w:val="20"/>
        </w:rPr>
        <w:t>eja</w:t>
      </w:r>
      <w:r w:rsidRPr="000422FD">
        <w:rPr>
          <w:rFonts w:cs="Arial"/>
          <w:sz w:val="22"/>
          <w:szCs w:val="20"/>
        </w:rPr>
        <w:t xml:space="preserve"> referenciado em dólar americano (US$), utilizar para conversão a taxa média de câmbio (</w:t>
      </w:r>
      <w:proofErr w:type="spellStart"/>
      <w:r w:rsidRPr="000422FD">
        <w:rPr>
          <w:rFonts w:cs="Arial"/>
          <w:sz w:val="22"/>
          <w:szCs w:val="20"/>
        </w:rPr>
        <w:t>Ptax-venda</w:t>
      </w:r>
      <w:proofErr w:type="spellEnd"/>
      <w:r w:rsidRPr="000422FD">
        <w:rPr>
          <w:rFonts w:cs="Arial"/>
          <w:sz w:val="22"/>
          <w:szCs w:val="20"/>
        </w:rPr>
        <w:t>) do ano em que fo</w:t>
      </w:r>
      <w:r w:rsidR="00830754">
        <w:rPr>
          <w:rFonts w:cs="Arial"/>
          <w:sz w:val="22"/>
          <w:szCs w:val="20"/>
        </w:rPr>
        <w:t>i</w:t>
      </w:r>
      <w:r w:rsidRPr="000422FD">
        <w:rPr>
          <w:rFonts w:cs="Arial"/>
          <w:sz w:val="22"/>
          <w:szCs w:val="20"/>
        </w:rPr>
        <w:t xml:space="preserve"> realizado</w:t>
      </w:r>
      <w:r>
        <w:rPr>
          <w:rFonts w:cs="Arial"/>
          <w:sz w:val="22"/>
          <w:szCs w:val="20"/>
        </w:rPr>
        <w:t>. Todos os investimentos realizados devem ser trazidos a valor presente pelo</w:t>
      </w:r>
      <w:r w:rsidRPr="000422FD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IGPM acumulado até o mês de </w:t>
      </w:r>
      <w:r w:rsidR="00902A44">
        <w:rPr>
          <w:rFonts w:cs="Arial"/>
          <w:sz w:val="22"/>
          <w:szCs w:val="20"/>
        </w:rPr>
        <w:t xml:space="preserve">junho </w:t>
      </w:r>
      <w:r>
        <w:rPr>
          <w:rFonts w:cs="Arial"/>
          <w:sz w:val="22"/>
          <w:szCs w:val="20"/>
        </w:rPr>
        <w:t>de 2013</w:t>
      </w:r>
      <w:r w:rsidRPr="000422FD">
        <w:rPr>
          <w:rFonts w:cs="Arial"/>
          <w:sz w:val="22"/>
          <w:szCs w:val="20"/>
        </w:rPr>
        <w:t>.</w:t>
      </w:r>
    </w:p>
    <w:p w:rsidR="000422FD" w:rsidRDefault="000422FD" w:rsidP="000422FD">
      <w:p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/>
        <w:jc w:val="both"/>
        <w:rPr>
          <w:rFonts w:cs="Arial"/>
          <w:b/>
          <w:sz w:val="22"/>
          <w:szCs w:val="20"/>
        </w:rPr>
      </w:pPr>
    </w:p>
    <w:p w:rsidR="00233640" w:rsidRDefault="00233640" w:rsidP="000422FD">
      <w:p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/>
        <w:jc w:val="both"/>
        <w:rPr>
          <w:rFonts w:cs="Arial"/>
          <w:b/>
          <w:sz w:val="22"/>
          <w:szCs w:val="20"/>
        </w:rPr>
      </w:pPr>
    </w:p>
    <w:p w:rsidR="00E41C5C" w:rsidRDefault="00E41C5C" w:rsidP="005A055A">
      <w:pPr>
        <w:pStyle w:val="tabela"/>
      </w:pPr>
      <w:bookmarkStart w:id="138" w:name="_Ref342496372"/>
      <w:r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3</w:t>
      </w:r>
      <w:r w:rsidR="00196A83">
        <w:fldChar w:fldCharType="end"/>
      </w:r>
      <w:bookmarkEnd w:id="138"/>
      <w:r>
        <w:t xml:space="preserve"> - Pontuação em Função do Montante de Investimentos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4312"/>
        <w:gridCol w:w="1889"/>
        <w:gridCol w:w="1785"/>
        <w:gridCol w:w="1842"/>
      </w:tblGrid>
      <w:tr w:rsidR="008D2D10" w:rsidRPr="00641D9F" w:rsidTr="00641D9F">
        <w:trPr>
          <w:cantSplit/>
          <w:trHeight w:val="311"/>
          <w:jc w:val="center"/>
        </w:trPr>
        <w:tc>
          <w:tcPr>
            <w:tcW w:w="2194" w:type="pct"/>
            <w:vMerge w:val="restart"/>
            <w:shd w:val="clear" w:color="auto" w:fill="F2F2F2"/>
            <w:vAlign w:val="center"/>
          </w:tcPr>
          <w:p w:rsidR="008D2D10" w:rsidRPr="00641D9F" w:rsidRDefault="008D2D10" w:rsidP="008D2D10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2"/>
                <w:lang w:val="pt-BR"/>
              </w:rPr>
            </w:pPr>
            <w:r w:rsidRPr="00641D9F">
              <w:rPr>
                <w:rFonts w:cs="Arial"/>
                <w:bCs/>
                <w:sz w:val="22"/>
                <w:lang w:val="pt-BR"/>
              </w:rPr>
              <w:t>Ambie</w:t>
            </w:r>
            <w:r w:rsidRPr="00641D9F">
              <w:rPr>
                <w:rFonts w:cs="Arial"/>
                <w:bCs/>
                <w:sz w:val="22"/>
                <w:szCs w:val="22"/>
                <w:lang w:val="pt-BR"/>
              </w:rPr>
              <w:t>nte Operacional</w:t>
            </w:r>
          </w:p>
        </w:tc>
        <w:tc>
          <w:tcPr>
            <w:tcW w:w="2806" w:type="pct"/>
            <w:gridSpan w:val="3"/>
            <w:shd w:val="clear" w:color="auto" w:fill="F2F2F2"/>
          </w:tcPr>
          <w:p w:rsidR="001F75A6" w:rsidRPr="00641D9F" w:rsidRDefault="00812D6D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2"/>
                <w:lang w:val="pt-BR"/>
              </w:rPr>
            </w:pPr>
            <w:r w:rsidRPr="00641D9F">
              <w:rPr>
                <w:rFonts w:cs="Arial"/>
                <w:bCs/>
                <w:sz w:val="22"/>
                <w:szCs w:val="22"/>
                <w:lang w:val="pt-BR"/>
              </w:rPr>
              <w:t xml:space="preserve">Montante </w:t>
            </w:r>
            <w:r w:rsidR="008D2D10" w:rsidRPr="00641D9F">
              <w:rPr>
                <w:rFonts w:cs="Arial"/>
                <w:bCs/>
                <w:sz w:val="22"/>
                <w:szCs w:val="22"/>
                <w:lang w:val="pt-BR"/>
              </w:rPr>
              <w:t>de Investimentos –</w:t>
            </w:r>
            <w:r w:rsidR="00BD3FB7" w:rsidRPr="00641D9F">
              <w:rPr>
                <w:rFonts w:cs="Arial"/>
                <w:bCs/>
                <w:sz w:val="22"/>
                <w:szCs w:val="22"/>
                <w:lang w:val="pt-BR"/>
              </w:rPr>
              <w:t xml:space="preserve"> </w:t>
            </w:r>
            <w:r w:rsidRPr="00641D9F">
              <w:rPr>
                <w:rFonts w:cs="Arial"/>
                <w:bCs/>
                <w:sz w:val="22"/>
                <w:szCs w:val="22"/>
                <w:lang w:val="pt-BR"/>
              </w:rPr>
              <w:t>I</w:t>
            </w:r>
            <w:r w:rsidR="00BD3FB7" w:rsidRPr="00641D9F">
              <w:rPr>
                <w:rFonts w:cs="Arial"/>
                <w:bCs/>
                <w:sz w:val="22"/>
                <w:szCs w:val="22"/>
                <w:lang w:val="pt-BR"/>
              </w:rPr>
              <w:t xml:space="preserve"> </w:t>
            </w:r>
            <w:r w:rsidR="008D2D10" w:rsidRPr="00641D9F">
              <w:rPr>
                <w:rFonts w:cs="Arial"/>
                <w:bCs/>
                <w:sz w:val="22"/>
                <w:szCs w:val="22"/>
                <w:lang w:val="pt-BR"/>
              </w:rPr>
              <w:t>(</w:t>
            </w:r>
            <w:r w:rsidR="0058301B" w:rsidRPr="00641D9F">
              <w:rPr>
                <w:rFonts w:cs="Arial"/>
                <w:bCs/>
                <w:sz w:val="22"/>
                <w:szCs w:val="22"/>
                <w:lang w:val="pt-BR"/>
              </w:rPr>
              <w:t xml:space="preserve">em Milhões de </w:t>
            </w:r>
            <w:r w:rsidR="006019CB" w:rsidRPr="00641D9F">
              <w:rPr>
                <w:rFonts w:cs="Arial"/>
                <w:bCs/>
                <w:sz w:val="22"/>
                <w:szCs w:val="22"/>
                <w:lang w:val="pt-BR"/>
              </w:rPr>
              <w:t>Reais</w:t>
            </w:r>
            <w:r w:rsidR="008D2D10" w:rsidRPr="00641D9F">
              <w:rPr>
                <w:rFonts w:cs="Arial"/>
                <w:bCs/>
                <w:sz w:val="22"/>
                <w:szCs w:val="22"/>
                <w:lang w:val="pt-BR"/>
              </w:rPr>
              <w:t>)</w:t>
            </w:r>
          </w:p>
        </w:tc>
      </w:tr>
      <w:tr w:rsidR="008D2D10" w:rsidRPr="00641D9F" w:rsidTr="00641D9F">
        <w:trPr>
          <w:cantSplit/>
          <w:trHeight w:val="283"/>
          <w:jc w:val="center"/>
        </w:trPr>
        <w:tc>
          <w:tcPr>
            <w:tcW w:w="2194" w:type="pct"/>
            <w:vMerge/>
            <w:shd w:val="clear" w:color="auto" w:fill="F2F2F2"/>
          </w:tcPr>
          <w:p w:rsidR="008D2D10" w:rsidRPr="00641D9F" w:rsidRDefault="008D2D10" w:rsidP="008D2D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1" w:type="pct"/>
            <w:shd w:val="clear" w:color="auto" w:fill="F2F2F2"/>
            <w:vAlign w:val="center"/>
          </w:tcPr>
          <w:p w:rsidR="008D2D10" w:rsidRPr="00641D9F" w:rsidRDefault="00BE197B" w:rsidP="008D2D10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641D9F">
              <w:rPr>
                <w:rFonts w:cs="Arial"/>
                <w:b/>
                <w:sz w:val="22"/>
                <w:szCs w:val="22"/>
                <w:lang w:val="en-US"/>
              </w:rPr>
              <w:t xml:space="preserve">15 </w:t>
            </w:r>
            <w:r w:rsidRPr="00641D9F">
              <w:rPr>
                <w:rFonts w:cs="Arial"/>
                <w:b/>
                <w:sz w:val="22"/>
                <w:szCs w:val="22"/>
              </w:rPr>
              <w:sym w:font="Symbol" w:char="F0A3"/>
            </w:r>
            <w:r w:rsidRPr="00641D9F">
              <w:rPr>
                <w:rFonts w:cs="Arial"/>
                <w:b/>
                <w:sz w:val="22"/>
                <w:szCs w:val="22"/>
                <w:lang w:val="en-US"/>
              </w:rPr>
              <w:t xml:space="preserve"> I &lt; 30</w:t>
            </w:r>
          </w:p>
        </w:tc>
        <w:tc>
          <w:tcPr>
            <w:tcW w:w="908" w:type="pct"/>
            <w:shd w:val="clear" w:color="auto" w:fill="F2F2F2"/>
            <w:vAlign w:val="center"/>
          </w:tcPr>
          <w:p w:rsidR="001F75A6" w:rsidRPr="00641D9F" w:rsidRDefault="00BE197B" w:rsidP="00BE197B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641D9F">
              <w:rPr>
                <w:rFonts w:cs="Arial"/>
                <w:b/>
                <w:sz w:val="22"/>
                <w:szCs w:val="22"/>
                <w:lang w:val="en-US"/>
              </w:rPr>
              <w:t xml:space="preserve">30 </w:t>
            </w:r>
            <w:r w:rsidR="008D2D10" w:rsidRPr="00641D9F">
              <w:rPr>
                <w:rFonts w:cs="Arial"/>
                <w:b/>
                <w:sz w:val="22"/>
                <w:szCs w:val="22"/>
              </w:rPr>
              <w:sym w:font="Symbol" w:char="F0A3"/>
            </w:r>
            <w:r w:rsidR="008D2D10" w:rsidRPr="00641D9F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812D6D" w:rsidRPr="00641D9F">
              <w:rPr>
                <w:rFonts w:cs="Arial"/>
                <w:b/>
                <w:sz w:val="22"/>
                <w:szCs w:val="22"/>
                <w:lang w:val="en-US"/>
              </w:rPr>
              <w:t xml:space="preserve">I </w:t>
            </w:r>
            <w:r w:rsidR="008D2D10" w:rsidRPr="00641D9F">
              <w:rPr>
                <w:rFonts w:cs="Arial"/>
                <w:b/>
                <w:sz w:val="22"/>
                <w:szCs w:val="22"/>
                <w:lang w:val="en-US"/>
              </w:rPr>
              <w:t xml:space="preserve">&lt; </w:t>
            </w:r>
            <w:r w:rsidRPr="00641D9F">
              <w:rPr>
                <w:rFonts w:cs="Arial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37" w:type="pct"/>
            <w:shd w:val="clear" w:color="auto" w:fill="F2F2F2"/>
            <w:vAlign w:val="center"/>
          </w:tcPr>
          <w:p w:rsidR="008D2D10" w:rsidRPr="00641D9F" w:rsidRDefault="00BE197B" w:rsidP="00906F16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641D9F">
              <w:rPr>
                <w:rFonts w:cs="Arial"/>
                <w:b/>
                <w:sz w:val="22"/>
                <w:szCs w:val="22"/>
                <w:lang w:val="en-US"/>
              </w:rPr>
              <w:t>I</w:t>
            </w:r>
            <w:r w:rsidRPr="00641D9F" w:rsidDel="00BE197B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F76DBD" w:rsidRPr="00641D9F">
              <w:rPr>
                <w:rFonts w:cs="Arial"/>
                <w:b/>
                <w:sz w:val="22"/>
                <w:szCs w:val="22"/>
                <w:lang w:val="en-US"/>
              </w:rPr>
              <w:t>≥ 60</w:t>
            </w:r>
          </w:p>
        </w:tc>
      </w:tr>
      <w:tr w:rsidR="008D2D10" w:rsidRPr="00641D9F" w:rsidTr="00641D9F">
        <w:trPr>
          <w:cantSplit/>
          <w:trHeight w:val="283"/>
          <w:jc w:val="center"/>
        </w:trPr>
        <w:tc>
          <w:tcPr>
            <w:tcW w:w="2194" w:type="pct"/>
            <w:shd w:val="clear" w:color="auto" w:fill="FFFFFF"/>
            <w:vAlign w:val="center"/>
          </w:tcPr>
          <w:p w:rsidR="00A91768" w:rsidRPr="00641D9F" w:rsidRDefault="008D2D10" w:rsidP="00196A83">
            <w:pPr>
              <w:spacing w:beforeLines="50" w:afterLines="50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Terra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9C76AB" w:rsidRPr="00641D9F" w:rsidRDefault="005454F3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9C76AB" w:rsidRPr="00641D9F" w:rsidRDefault="005454F3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37" w:type="pct"/>
            <w:shd w:val="clear" w:color="auto" w:fill="FFFFFF"/>
            <w:vAlign w:val="center"/>
          </w:tcPr>
          <w:p w:rsidR="009C76AB" w:rsidRPr="00641D9F" w:rsidRDefault="005454F3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</w:tr>
      <w:tr w:rsidR="008D2D10" w:rsidRPr="00641D9F" w:rsidTr="00641D9F">
        <w:trPr>
          <w:cantSplit/>
          <w:trHeight w:val="283"/>
          <w:jc w:val="center"/>
        </w:trPr>
        <w:tc>
          <w:tcPr>
            <w:tcW w:w="2194" w:type="pct"/>
            <w:shd w:val="clear" w:color="auto" w:fill="FFFFFF"/>
            <w:vAlign w:val="center"/>
          </w:tcPr>
          <w:p w:rsidR="00A91768" w:rsidRPr="00641D9F" w:rsidRDefault="008D2D10" w:rsidP="00196A83">
            <w:pPr>
              <w:spacing w:beforeLines="50" w:afterLines="50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641D9F">
              <w:rPr>
                <w:rFonts w:cs="Arial"/>
                <w:sz w:val="20"/>
                <w:szCs w:val="20"/>
              </w:rPr>
              <w:t xml:space="preserve">Águas Rasas 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9C76AB" w:rsidRPr="00641D9F" w:rsidRDefault="008D2D10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9C76AB" w:rsidRPr="00641D9F" w:rsidRDefault="008D2D10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37" w:type="pct"/>
            <w:shd w:val="clear" w:color="auto" w:fill="FFFFFF"/>
            <w:vAlign w:val="center"/>
          </w:tcPr>
          <w:p w:rsidR="009C76AB" w:rsidRPr="00641D9F" w:rsidRDefault="008D2D10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</w:tr>
      <w:tr w:rsidR="008D2D10" w:rsidRPr="00641D9F" w:rsidTr="00641D9F">
        <w:trPr>
          <w:cantSplit/>
          <w:trHeight w:val="283"/>
          <w:jc w:val="center"/>
        </w:trPr>
        <w:tc>
          <w:tcPr>
            <w:tcW w:w="2194" w:type="pct"/>
            <w:shd w:val="clear" w:color="auto" w:fill="FFFFFF"/>
            <w:vAlign w:val="center"/>
          </w:tcPr>
          <w:p w:rsidR="00A91768" w:rsidRPr="00641D9F" w:rsidRDefault="008D2D10" w:rsidP="00196A83">
            <w:pPr>
              <w:spacing w:beforeLines="50" w:afterLines="50"/>
              <w:rPr>
                <w:rFonts w:cs="Arial"/>
                <w:b/>
                <w:bCs/>
                <w:i/>
                <w:sz w:val="20"/>
                <w:szCs w:val="20"/>
              </w:rPr>
            </w:pPr>
            <w:proofErr w:type="spellStart"/>
            <w:r w:rsidRPr="00641D9F">
              <w:rPr>
                <w:rFonts w:cs="Arial"/>
                <w:sz w:val="20"/>
                <w:szCs w:val="20"/>
                <w:lang w:val="en-US"/>
              </w:rPr>
              <w:t>Águas</w:t>
            </w:r>
            <w:proofErr w:type="spellEnd"/>
            <w:r w:rsidRPr="00641D9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D9F">
              <w:rPr>
                <w:rFonts w:cs="Arial"/>
                <w:sz w:val="20"/>
                <w:szCs w:val="20"/>
                <w:lang w:val="en-US"/>
              </w:rPr>
              <w:t>Profundas</w:t>
            </w:r>
            <w:proofErr w:type="spellEnd"/>
            <w:r w:rsidR="001E79E0" w:rsidRPr="00641D9F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1E79E0" w:rsidRPr="00641D9F">
              <w:rPr>
                <w:rFonts w:cs="Arial"/>
                <w:sz w:val="20"/>
                <w:szCs w:val="20"/>
                <w:lang w:val="en-US"/>
              </w:rPr>
              <w:t>Ultraprofundas</w:t>
            </w:r>
            <w:proofErr w:type="spellEnd"/>
          </w:p>
        </w:tc>
        <w:tc>
          <w:tcPr>
            <w:tcW w:w="961" w:type="pct"/>
            <w:shd w:val="clear" w:color="auto" w:fill="FFFFFF"/>
            <w:vAlign w:val="center"/>
          </w:tcPr>
          <w:p w:rsidR="009C76AB" w:rsidRPr="00641D9F" w:rsidRDefault="008D2D10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9C76AB" w:rsidRPr="00641D9F" w:rsidRDefault="008D2D10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37" w:type="pct"/>
            <w:shd w:val="clear" w:color="auto" w:fill="FFFFFF"/>
            <w:vAlign w:val="center"/>
          </w:tcPr>
          <w:p w:rsidR="009C76AB" w:rsidRPr="00641D9F" w:rsidRDefault="008D2D10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41D9F"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</w:tr>
    </w:tbl>
    <w:p w:rsidR="00534AEC" w:rsidRPr="00780199" w:rsidRDefault="00534AEC" w:rsidP="007E23F9">
      <w:pPr>
        <w:pStyle w:val="Corpodetexto"/>
        <w:ind w:left="360"/>
        <w:rPr>
          <w:rFonts w:cs="Arial"/>
          <w:szCs w:val="22"/>
        </w:rPr>
      </w:pPr>
    </w:p>
    <w:p w:rsidR="00053F94" w:rsidRDefault="00432E51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sz w:val="22"/>
          <w:szCs w:val="20"/>
        </w:rPr>
      </w:pPr>
      <w:r>
        <w:rPr>
          <w:rFonts w:cs="Arial"/>
          <w:b/>
          <w:sz w:val="22"/>
          <w:szCs w:val="22"/>
        </w:rPr>
        <w:t>Atividades</w:t>
      </w:r>
      <w:r w:rsidRPr="00780199">
        <w:rPr>
          <w:rFonts w:cs="Arial"/>
          <w:b/>
          <w:sz w:val="22"/>
          <w:szCs w:val="22"/>
        </w:rPr>
        <w:t xml:space="preserve"> </w:t>
      </w:r>
      <w:r w:rsidR="00053F94" w:rsidRPr="00780199">
        <w:rPr>
          <w:rFonts w:cs="Arial"/>
          <w:b/>
          <w:sz w:val="22"/>
          <w:szCs w:val="22"/>
        </w:rPr>
        <w:t>de Exploração e Produção em Terra:</w:t>
      </w:r>
      <w:r w:rsidR="00053F94" w:rsidRPr="00780199">
        <w:rPr>
          <w:rFonts w:cs="Arial"/>
          <w:sz w:val="22"/>
          <w:szCs w:val="22"/>
        </w:rPr>
        <w:t xml:space="preserve"> Serão com</w:t>
      </w:r>
      <w:r w:rsidR="00053F94" w:rsidRPr="00906F16">
        <w:rPr>
          <w:rFonts w:cs="Arial"/>
          <w:sz w:val="22"/>
          <w:szCs w:val="22"/>
        </w:rPr>
        <w:t>p</w:t>
      </w:r>
      <w:r w:rsidR="00053F94" w:rsidRPr="00906F16">
        <w:rPr>
          <w:rFonts w:cs="Arial"/>
          <w:sz w:val="22"/>
          <w:szCs w:val="20"/>
        </w:rPr>
        <w:t>utad</w:t>
      </w:r>
      <w:r w:rsidR="00053F94" w:rsidRPr="00757ED3">
        <w:rPr>
          <w:rFonts w:cs="Arial"/>
          <w:sz w:val="22"/>
          <w:szCs w:val="20"/>
        </w:rPr>
        <w:t xml:space="preserve">os 10 (dez) pontos para </w:t>
      </w:r>
      <w:r w:rsidR="00202789">
        <w:rPr>
          <w:rFonts w:cs="Arial"/>
          <w:sz w:val="22"/>
          <w:szCs w:val="20"/>
        </w:rPr>
        <w:t xml:space="preserve">a </w:t>
      </w:r>
      <w:r w:rsidR="00FE6871">
        <w:rPr>
          <w:rFonts w:cs="Arial"/>
          <w:sz w:val="22"/>
          <w:szCs w:val="20"/>
        </w:rPr>
        <w:t>sociedade empresária</w:t>
      </w:r>
      <w:r w:rsidR="00053F94" w:rsidRPr="00757ED3">
        <w:rPr>
          <w:rFonts w:cs="Arial"/>
          <w:sz w:val="22"/>
          <w:szCs w:val="20"/>
        </w:rPr>
        <w:t xml:space="preserve"> que </w:t>
      </w:r>
      <w:r w:rsidR="00841AD9" w:rsidRPr="00841AD9">
        <w:rPr>
          <w:rFonts w:cs="Arial"/>
          <w:sz w:val="22"/>
          <w:szCs w:val="20"/>
        </w:rPr>
        <w:t>desenvolva</w:t>
      </w:r>
      <w:r w:rsidR="00865CB3">
        <w:rPr>
          <w:rFonts w:cs="Arial"/>
          <w:sz w:val="22"/>
          <w:szCs w:val="20"/>
        </w:rPr>
        <w:t xml:space="preserve"> </w:t>
      </w:r>
      <w:r w:rsidR="00865CB3">
        <w:rPr>
          <w:rFonts w:cs="Arial"/>
          <w:bCs/>
          <w:sz w:val="22"/>
          <w:szCs w:val="22"/>
        </w:rPr>
        <w:t>de acordo com as melhores práticas da indústria do petróleo</w:t>
      </w:r>
      <w:r w:rsidR="00053F94" w:rsidRPr="00757ED3">
        <w:rPr>
          <w:rFonts w:cs="Arial"/>
          <w:sz w:val="22"/>
          <w:szCs w:val="20"/>
        </w:rPr>
        <w:t xml:space="preserve">, </w:t>
      </w:r>
      <w:r w:rsidR="005F3211">
        <w:rPr>
          <w:rFonts w:cs="Arial"/>
          <w:sz w:val="22"/>
          <w:szCs w:val="20"/>
        </w:rPr>
        <w:t xml:space="preserve">atualmente, </w:t>
      </w:r>
      <w:r w:rsidR="00053F94" w:rsidRPr="00757ED3">
        <w:rPr>
          <w:rFonts w:cs="Arial"/>
          <w:sz w:val="22"/>
          <w:szCs w:val="20"/>
        </w:rPr>
        <w:t xml:space="preserve">como </w:t>
      </w:r>
      <w:r w:rsidR="00202789">
        <w:rPr>
          <w:rFonts w:cs="Arial"/>
          <w:sz w:val="22"/>
          <w:szCs w:val="20"/>
        </w:rPr>
        <w:t>O</w:t>
      </w:r>
      <w:r w:rsidR="00202789" w:rsidRPr="00757ED3">
        <w:rPr>
          <w:rFonts w:cs="Arial"/>
          <w:sz w:val="22"/>
          <w:szCs w:val="20"/>
        </w:rPr>
        <w:t>perador</w:t>
      </w:r>
      <w:r w:rsidR="00053F94" w:rsidRPr="00757ED3">
        <w:rPr>
          <w:rFonts w:cs="Arial"/>
          <w:sz w:val="22"/>
          <w:szCs w:val="20"/>
        </w:rPr>
        <w:t>, a</w:t>
      </w:r>
      <w:r w:rsidR="007F2656" w:rsidRPr="00757ED3">
        <w:rPr>
          <w:rFonts w:cs="Arial"/>
          <w:sz w:val="22"/>
          <w:szCs w:val="20"/>
        </w:rPr>
        <w:t>tividades de exploração</w:t>
      </w:r>
      <w:r w:rsidR="004A6937" w:rsidRPr="00757ED3">
        <w:rPr>
          <w:rFonts w:cs="Arial"/>
          <w:sz w:val="22"/>
          <w:szCs w:val="20"/>
        </w:rPr>
        <w:t xml:space="preserve"> </w:t>
      </w:r>
      <w:r w:rsidR="00053F94" w:rsidRPr="00757ED3">
        <w:rPr>
          <w:rFonts w:cs="Arial"/>
          <w:sz w:val="22"/>
          <w:szCs w:val="20"/>
        </w:rPr>
        <w:t xml:space="preserve">e 10 (dez) pontos para a </w:t>
      </w:r>
      <w:r w:rsidR="00FE6871">
        <w:rPr>
          <w:rFonts w:cs="Arial"/>
          <w:sz w:val="22"/>
          <w:szCs w:val="20"/>
        </w:rPr>
        <w:t>sociedade empresária</w:t>
      </w:r>
      <w:r w:rsidR="00053F94" w:rsidRPr="00757ED3">
        <w:rPr>
          <w:rFonts w:cs="Arial"/>
          <w:sz w:val="22"/>
          <w:szCs w:val="20"/>
        </w:rPr>
        <w:t xml:space="preserve"> que </w:t>
      </w:r>
      <w:r w:rsidR="005F3211">
        <w:rPr>
          <w:rFonts w:cs="Arial"/>
          <w:sz w:val="22"/>
          <w:szCs w:val="20"/>
        </w:rPr>
        <w:t>realize</w:t>
      </w:r>
      <w:r w:rsidR="00121505">
        <w:rPr>
          <w:rFonts w:cs="Arial"/>
          <w:sz w:val="22"/>
          <w:szCs w:val="20"/>
        </w:rPr>
        <w:t>,</w:t>
      </w:r>
      <w:r w:rsidR="005F3211">
        <w:rPr>
          <w:rFonts w:cs="Arial"/>
          <w:sz w:val="22"/>
          <w:szCs w:val="20"/>
        </w:rPr>
        <w:t xml:space="preserve"> atualmente</w:t>
      </w:r>
      <w:r w:rsidR="00121505">
        <w:rPr>
          <w:rFonts w:cs="Arial"/>
          <w:sz w:val="22"/>
          <w:szCs w:val="20"/>
        </w:rPr>
        <w:t>,</w:t>
      </w:r>
      <w:r w:rsidR="007F2656" w:rsidRPr="00757ED3">
        <w:rPr>
          <w:rFonts w:cs="Arial"/>
          <w:sz w:val="22"/>
          <w:szCs w:val="20"/>
        </w:rPr>
        <w:t xml:space="preserve"> atividade de produção</w:t>
      </w:r>
      <w:r w:rsidR="004A6937" w:rsidRPr="00757ED3">
        <w:rPr>
          <w:rFonts w:cs="Arial"/>
          <w:sz w:val="22"/>
          <w:szCs w:val="20"/>
        </w:rPr>
        <w:t xml:space="preserve"> em Terra</w:t>
      </w:r>
      <w:r w:rsidR="00053F94" w:rsidRPr="00757ED3">
        <w:rPr>
          <w:rFonts w:cs="Arial"/>
          <w:sz w:val="22"/>
          <w:szCs w:val="20"/>
        </w:rPr>
        <w:t xml:space="preserve">, também como Operador. Para </w:t>
      </w:r>
      <w:r w:rsidR="00581829">
        <w:rPr>
          <w:rFonts w:cs="Arial"/>
          <w:sz w:val="22"/>
          <w:szCs w:val="20"/>
        </w:rPr>
        <w:t xml:space="preserve">a </w:t>
      </w:r>
      <w:r w:rsidR="00FE6871">
        <w:rPr>
          <w:rFonts w:cs="Arial"/>
          <w:sz w:val="22"/>
          <w:szCs w:val="20"/>
        </w:rPr>
        <w:t>sociedade empresária</w:t>
      </w:r>
      <w:r w:rsidR="00053F94" w:rsidRPr="00757ED3">
        <w:rPr>
          <w:rFonts w:cs="Arial"/>
          <w:sz w:val="22"/>
          <w:szCs w:val="20"/>
        </w:rPr>
        <w:t xml:space="preserve"> que</w:t>
      </w:r>
      <w:r w:rsidR="007F2656" w:rsidRPr="00757ED3">
        <w:rPr>
          <w:rFonts w:cs="Arial"/>
          <w:sz w:val="22"/>
          <w:szCs w:val="20"/>
        </w:rPr>
        <w:t>,</w:t>
      </w:r>
      <w:r w:rsidR="007F2656" w:rsidRPr="00B335AA">
        <w:rPr>
          <w:rFonts w:cs="Arial"/>
          <w:b/>
          <w:sz w:val="22"/>
          <w:szCs w:val="20"/>
        </w:rPr>
        <w:t xml:space="preserve"> </w:t>
      </w:r>
      <w:r w:rsidR="007F2656" w:rsidRPr="00906F16">
        <w:rPr>
          <w:rFonts w:cs="Arial"/>
          <w:sz w:val="22"/>
          <w:szCs w:val="20"/>
        </w:rPr>
        <w:t>alternativamente,</w:t>
      </w:r>
      <w:r w:rsidR="00053F94" w:rsidRPr="00B335AA">
        <w:rPr>
          <w:rFonts w:cs="Arial"/>
          <w:b/>
          <w:sz w:val="22"/>
          <w:szCs w:val="20"/>
        </w:rPr>
        <w:t xml:space="preserve"> </w:t>
      </w:r>
      <w:r w:rsidR="00BF321A">
        <w:rPr>
          <w:rFonts w:cs="Arial"/>
          <w:sz w:val="22"/>
          <w:szCs w:val="20"/>
        </w:rPr>
        <w:t>ateste</w:t>
      </w:r>
      <w:r w:rsidR="00BF321A" w:rsidRPr="00C83238">
        <w:rPr>
          <w:rFonts w:cs="Arial"/>
          <w:sz w:val="22"/>
          <w:szCs w:val="20"/>
        </w:rPr>
        <w:t xml:space="preserve"> </w:t>
      </w:r>
      <w:r w:rsidR="005F3211">
        <w:rPr>
          <w:rFonts w:cs="Arial"/>
          <w:sz w:val="22"/>
          <w:szCs w:val="20"/>
        </w:rPr>
        <w:t>atividade presente</w:t>
      </w:r>
      <w:r w:rsidR="00C83238" w:rsidRPr="00C83238">
        <w:rPr>
          <w:rFonts w:cs="Arial"/>
          <w:sz w:val="22"/>
          <w:szCs w:val="20"/>
        </w:rPr>
        <w:t xml:space="preserve"> em prestação de serviços técnicos para companhias de petróleo </w:t>
      </w:r>
      <w:r w:rsidR="00F878E2" w:rsidRPr="00674E62">
        <w:rPr>
          <w:rFonts w:cs="Arial"/>
          <w:sz w:val="22"/>
          <w:szCs w:val="20"/>
        </w:rPr>
        <w:t>ou</w:t>
      </w:r>
      <w:r w:rsidR="00053F94" w:rsidRPr="00674E62">
        <w:rPr>
          <w:rFonts w:cs="Arial"/>
          <w:sz w:val="22"/>
          <w:szCs w:val="20"/>
        </w:rPr>
        <w:t xml:space="preserve"> q</w:t>
      </w:r>
      <w:r w:rsidR="00053F94" w:rsidRPr="00757ED3">
        <w:rPr>
          <w:rFonts w:cs="Arial"/>
          <w:sz w:val="22"/>
          <w:szCs w:val="20"/>
        </w:rPr>
        <w:t>ue tenha atividades</w:t>
      </w:r>
      <w:r w:rsidR="005F3211">
        <w:rPr>
          <w:rFonts w:cs="Arial"/>
          <w:sz w:val="22"/>
          <w:szCs w:val="20"/>
        </w:rPr>
        <w:t xml:space="preserve"> atuais</w:t>
      </w:r>
      <w:r w:rsidR="00053F94" w:rsidRPr="00757ED3">
        <w:rPr>
          <w:rFonts w:cs="Arial"/>
          <w:sz w:val="22"/>
          <w:szCs w:val="20"/>
        </w:rPr>
        <w:t xml:space="preserve"> como </w:t>
      </w:r>
      <w:proofErr w:type="spellStart"/>
      <w:r w:rsidR="00053F94" w:rsidRPr="00757ED3">
        <w:rPr>
          <w:rFonts w:cs="Arial"/>
          <w:sz w:val="22"/>
          <w:szCs w:val="20"/>
        </w:rPr>
        <w:t>Não-Operador</w:t>
      </w:r>
      <w:proofErr w:type="spellEnd"/>
      <w:r w:rsidR="00053F94" w:rsidRPr="00757ED3">
        <w:rPr>
          <w:rFonts w:cs="Arial"/>
          <w:sz w:val="22"/>
          <w:szCs w:val="20"/>
        </w:rPr>
        <w:t>, serão computados 5 (cinco)</w:t>
      </w:r>
      <w:r w:rsidR="00D9663E" w:rsidRPr="00757ED3">
        <w:rPr>
          <w:rFonts w:cs="Arial"/>
          <w:sz w:val="22"/>
          <w:szCs w:val="20"/>
        </w:rPr>
        <w:t xml:space="preserve"> pontos para exploração</w:t>
      </w:r>
      <w:r w:rsidR="00053F94" w:rsidRPr="00757ED3">
        <w:rPr>
          <w:rFonts w:cs="Arial"/>
          <w:sz w:val="22"/>
          <w:szCs w:val="20"/>
        </w:rPr>
        <w:t xml:space="preserve"> e 5 (cinco) pontos para produção em Terra.</w:t>
      </w:r>
    </w:p>
    <w:p w:rsidR="00E81B5F" w:rsidRDefault="00E81B5F" w:rsidP="00E81B5F">
      <w:pPr>
        <w:pStyle w:val="Corpodetexto"/>
        <w:rPr>
          <w:rFonts w:cs="Arial"/>
        </w:rPr>
      </w:pPr>
    </w:p>
    <w:p w:rsidR="00E81B5F" w:rsidRPr="00DB187B" w:rsidRDefault="00432E51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Atividades</w:t>
      </w:r>
      <w:r w:rsidRPr="00757ED3">
        <w:rPr>
          <w:rFonts w:cs="Arial"/>
          <w:b/>
          <w:bCs/>
          <w:sz w:val="22"/>
          <w:szCs w:val="22"/>
        </w:rPr>
        <w:t xml:space="preserve"> </w:t>
      </w:r>
      <w:r w:rsidR="00E81B5F" w:rsidRPr="00757ED3">
        <w:rPr>
          <w:rFonts w:cs="Arial"/>
          <w:b/>
          <w:bCs/>
          <w:sz w:val="22"/>
          <w:szCs w:val="22"/>
        </w:rPr>
        <w:t xml:space="preserve">de </w:t>
      </w:r>
      <w:r w:rsidR="00E81B5F" w:rsidRPr="00C75DCA">
        <w:rPr>
          <w:rFonts w:cs="Arial"/>
          <w:b/>
          <w:sz w:val="22"/>
          <w:szCs w:val="22"/>
        </w:rPr>
        <w:t>Exploração</w:t>
      </w:r>
      <w:r w:rsidR="00E81B5F" w:rsidRPr="00757ED3">
        <w:rPr>
          <w:rFonts w:cs="Arial"/>
          <w:b/>
          <w:bCs/>
          <w:sz w:val="22"/>
          <w:szCs w:val="22"/>
        </w:rPr>
        <w:t xml:space="preserve"> e Produção em Águas Rasas</w:t>
      </w:r>
      <w:r w:rsidR="00E81B5F" w:rsidRPr="00757ED3">
        <w:rPr>
          <w:rFonts w:cs="Arial"/>
          <w:sz w:val="22"/>
          <w:szCs w:val="22"/>
        </w:rPr>
        <w:t xml:space="preserve">: Serão computados 10 (dez) pontos para </w:t>
      </w:r>
      <w:r w:rsidR="00581829">
        <w:rPr>
          <w:rFonts w:cs="Arial"/>
          <w:sz w:val="22"/>
          <w:szCs w:val="22"/>
        </w:rPr>
        <w:t xml:space="preserve">a </w:t>
      </w:r>
      <w:r w:rsidR="00FE6871">
        <w:rPr>
          <w:rFonts w:cs="Arial"/>
          <w:sz w:val="22"/>
          <w:szCs w:val="22"/>
        </w:rPr>
        <w:t>sociedade empresária</w:t>
      </w:r>
      <w:r w:rsidR="00E81B5F" w:rsidRPr="00757ED3">
        <w:rPr>
          <w:rFonts w:cs="Arial"/>
          <w:sz w:val="22"/>
          <w:szCs w:val="22"/>
        </w:rPr>
        <w:t xml:space="preserve"> que desenvolva</w:t>
      </w:r>
      <w:r w:rsidR="00865CB3">
        <w:rPr>
          <w:rFonts w:cs="Arial"/>
          <w:sz w:val="22"/>
          <w:szCs w:val="22"/>
        </w:rPr>
        <w:t xml:space="preserve"> </w:t>
      </w:r>
      <w:r w:rsidR="00865CB3">
        <w:rPr>
          <w:rFonts w:cs="Arial"/>
          <w:bCs/>
          <w:sz w:val="22"/>
          <w:szCs w:val="22"/>
        </w:rPr>
        <w:t>de acordo com as melhores práticas da indústria do petróleo</w:t>
      </w:r>
      <w:r w:rsidR="00E81B5F" w:rsidRPr="00757ED3">
        <w:rPr>
          <w:rFonts w:cs="Arial"/>
          <w:sz w:val="22"/>
          <w:szCs w:val="22"/>
        </w:rPr>
        <w:t>,</w:t>
      </w:r>
      <w:r w:rsidR="00906F16">
        <w:rPr>
          <w:rFonts w:cs="Arial"/>
          <w:sz w:val="22"/>
          <w:szCs w:val="22"/>
        </w:rPr>
        <w:t xml:space="preserve"> </w:t>
      </w:r>
      <w:r w:rsidR="00A21483">
        <w:rPr>
          <w:rFonts w:cs="Arial"/>
          <w:sz w:val="22"/>
          <w:szCs w:val="22"/>
        </w:rPr>
        <w:t xml:space="preserve">atualmente, </w:t>
      </w:r>
      <w:r w:rsidR="00E81B5F" w:rsidRPr="00757ED3">
        <w:rPr>
          <w:rFonts w:cs="Arial"/>
          <w:sz w:val="22"/>
          <w:szCs w:val="22"/>
        </w:rPr>
        <w:t xml:space="preserve">como Operador, atividades de exploração e 10 (dez) pontos para a </w:t>
      </w:r>
      <w:r w:rsidR="00FE6871">
        <w:rPr>
          <w:rFonts w:cs="Arial"/>
          <w:sz w:val="22"/>
          <w:szCs w:val="22"/>
        </w:rPr>
        <w:t>sociedade empresária</w:t>
      </w:r>
      <w:r w:rsidR="00E81B5F" w:rsidRPr="00757ED3">
        <w:rPr>
          <w:rFonts w:cs="Arial"/>
          <w:sz w:val="22"/>
          <w:szCs w:val="22"/>
        </w:rPr>
        <w:t xml:space="preserve"> que </w:t>
      </w:r>
      <w:r w:rsidR="00A21483">
        <w:rPr>
          <w:rFonts w:cs="Arial"/>
          <w:sz w:val="22"/>
          <w:szCs w:val="22"/>
        </w:rPr>
        <w:t>realize atualmente</w:t>
      </w:r>
      <w:r w:rsidR="00E81B5F" w:rsidRPr="00757ED3">
        <w:rPr>
          <w:rFonts w:cs="Arial"/>
          <w:sz w:val="22"/>
          <w:szCs w:val="22"/>
        </w:rPr>
        <w:t xml:space="preserve"> atividade de </w:t>
      </w:r>
      <w:r w:rsidR="00674E62">
        <w:rPr>
          <w:rFonts w:cs="Arial"/>
          <w:sz w:val="22"/>
          <w:szCs w:val="22"/>
        </w:rPr>
        <w:t>p</w:t>
      </w:r>
      <w:r w:rsidR="00E81B5F" w:rsidRPr="00757ED3">
        <w:rPr>
          <w:rFonts w:cs="Arial"/>
          <w:sz w:val="22"/>
          <w:szCs w:val="22"/>
        </w:rPr>
        <w:t xml:space="preserve">rodução em Águas Rasas, também como Operador. Para </w:t>
      </w:r>
      <w:r w:rsidR="00581829">
        <w:rPr>
          <w:rFonts w:cs="Arial"/>
          <w:sz w:val="22"/>
          <w:szCs w:val="22"/>
        </w:rPr>
        <w:t xml:space="preserve">a </w:t>
      </w:r>
      <w:r w:rsidR="00FE6871">
        <w:rPr>
          <w:rFonts w:cs="Arial"/>
          <w:sz w:val="22"/>
          <w:szCs w:val="22"/>
        </w:rPr>
        <w:t>sociedade empresária</w:t>
      </w:r>
      <w:r w:rsidR="00E81B5F" w:rsidRPr="00757ED3">
        <w:rPr>
          <w:rFonts w:cs="Arial"/>
          <w:sz w:val="22"/>
          <w:szCs w:val="22"/>
        </w:rPr>
        <w:t xml:space="preserve"> que</w:t>
      </w:r>
      <w:r w:rsidR="00E81B5F" w:rsidRPr="00906F16">
        <w:rPr>
          <w:rFonts w:cs="Arial"/>
          <w:sz w:val="22"/>
          <w:szCs w:val="22"/>
        </w:rPr>
        <w:t xml:space="preserve">, alternativamente, </w:t>
      </w:r>
      <w:r w:rsidR="00BF321A" w:rsidRPr="00906F16">
        <w:rPr>
          <w:rFonts w:cs="Arial"/>
          <w:sz w:val="22"/>
          <w:szCs w:val="22"/>
        </w:rPr>
        <w:t>ateste</w:t>
      </w:r>
      <w:r w:rsidR="00BF321A" w:rsidRPr="00C83238">
        <w:rPr>
          <w:rFonts w:cs="Arial"/>
          <w:sz w:val="22"/>
          <w:szCs w:val="22"/>
        </w:rPr>
        <w:t xml:space="preserve"> </w:t>
      </w:r>
      <w:r w:rsidR="00A21483">
        <w:rPr>
          <w:rFonts w:cs="Arial"/>
          <w:sz w:val="22"/>
          <w:szCs w:val="22"/>
        </w:rPr>
        <w:t xml:space="preserve">atividade presente </w:t>
      </w:r>
      <w:r w:rsidR="00C83238" w:rsidRPr="00C83238">
        <w:rPr>
          <w:rFonts w:cs="Arial"/>
          <w:sz w:val="22"/>
          <w:szCs w:val="22"/>
        </w:rPr>
        <w:t xml:space="preserve">em prestação de serviços técnicos para companhias de </w:t>
      </w:r>
      <w:r w:rsidR="00C83238" w:rsidRPr="00906F16">
        <w:rPr>
          <w:rFonts w:cs="Arial"/>
          <w:sz w:val="22"/>
          <w:szCs w:val="22"/>
        </w:rPr>
        <w:t>petróleo</w:t>
      </w:r>
      <w:r w:rsidR="00E81B5F" w:rsidRPr="00906F16">
        <w:rPr>
          <w:rFonts w:cs="Arial"/>
          <w:sz w:val="22"/>
          <w:szCs w:val="22"/>
        </w:rPr>
        <w:t xml:space="preserve"> ou</w:t>
      </w:r>
      <w:r w:rsidR="00E81B5F" w:rsidRPr="00B335AA">
        <w:rPr>
          <w:rFonts w:cs="Arial"/>
          <w:b/>
          <w:sz w:val="22"/>
          <w:szCs w:val="22"/>
        </w:rPr>
        <w:t xml:space="preserve"> </w:t>
      </w:r>
      <w:r w:rsidR="00C83238" w:rsidRPr="00C83238">
        <w:rPr>
          <w:rFonts w:cs="Arial"/>
          <w:sz w:val="22"/>
          <w:szCs w:val="22"/>
        </w:rPr>
        <w:t>que</w:t>
      </w:r>
      <w:r w:rsidR="00E81B5F" w:rsidRPr="00757ED3">
        <w:rPr>
          <w:rFonts w:cs="Arial"/>
          <w:sz w:val="22"/>
          <w:szCs w:val="22"/>
        </w:rPr>
        <w:t xml:space="preserve"> tenha atividades </w:t>
      </w:r>
      <w:r w:rsidR="00674E62">
        <w:rPr>
          <w:rFonts w:cs="Arial"/>
          <w:sz w:val="22"/>
          <w:szCs w:val="22"/>
        </w:rPr>
        <w:t xml:space="preserve">atuais </w:t>
      </w:r>
      <w:r w:rsidR="00E81B5F" w:rsidRPr="00757ED3">
        <w:rPr>
          <w:rFonts w:cs="Arial"/>
          <w:sz w:val="22"/>
          <w:szCs w:val="22"/>
        </w:rPr>
        <w:t xml:space="preserve">como </w:t>
      </w:r>
      <w:proofErr w:type="spellStart"/>
      <w:r w:rsidR="00E81B5F" w:rsidRPr="00757ED3">
        <w:rPr>
          <w:rFonts w:cs="Arial"/>
          <w:sz w:val="22"/>
          <w:szCs w:val="22"/>
        </w:rPr>
        <w:t>Não-Operador</w:t>
      </w:r>
      <w:proofErr w:type="spellEnd"/>
      <w:r w:rsidR="00E81B5F" w:rsidRPr="00757ED3">
        <w:rPr>
          <w:rFonts w:cs="Arial"/>
          <w:sz w:val="22"/>
          <w:szCs w:val="22"/>
        </w:rPr>
        <w:t xml:space="preserve">, serão computados 5 (cinco) pontos para exploração e 5 (cinco) pontos para produção em Águas Rasas. </w:t>
      </w:r>
      <w:r w:rsidR="00E81B5F" w:rsidRPr="00757ED3">
        <w:rPr>
          <w:rFonts w:cs="Arial"/>
          <w:color w:val="000000"/>
          <w:sz w:val="22"/>
          <w:szCs w:val="22"/>
        </w:rPr>
        <w:t xml:space="preserve">Este critério será aplicado para </w:t>
      </w:r>
      <w:r w:rsidR="00581829">
        <w:rPr>
          <w:rFonts w:cs="Arial"/>
          <w:color w:val="000000"/>
          <w:sz w:val="22"/>
          <w:szCs w:val="22"/>
        </w:rPr>
        <w:t xml:space="preserve">a </w:t>
      </w:r>
      <w:r w:rsidR="00FE6871">
        <w:rPr>
          <w:rFonts w:cs="Arial"/>
          <w:color w:val="000000"/>
          <w:sz w:val="22"/>
          <w:szCs w:val="22"/>
        </w:rPr>
        <w:t>sociedade empresária</w:t>
      </w:r>
      <w:r w:rsidR="00E81B5F" w:rsidRPr="00757ED3">
        <w:rPr>
          <w:rFonts w:cs="Arial"/>
          <w:color w:val="000000"/>
          <w:sz w:val="22"/>
          <w:szCs w:val="22"/>
        </w:rPr>
        <w:t xml:space="preserve"> que desenvolva atividades de exploração e produção em lâminas d’água </w:t>
      </w:r>
      <w:r w:rsidR="00D9619B">
        <w:rPr>
          <w:rFonts w:cs="Arial"/>
          <w:color w:val="000000"/>
          <w:sz w:val="22"/>
          <w:szCs w:val="22"/>
        </w:rPr>
        <w:t>até</w:t>
      </w:r>
      <w:r w:rsidR="00E81B5F">
        <w:rPr>
          <w:rFonts w:cs="Arial"/>
          <w:color w:val="000000"/>
          <w:sz w:val="22"/>
          <w:szCs w:val="22"/>
        </w:rPr>
        <w:t xml:space="preserve"> 400</w:t>
      </w:r>
      <w:r w:rsidR="00E81B5F" w:rsidRPr="00757ED3">
        <w:rPr>
          <w:rFonts w:cs="Arial"/>
          <w:color w:val="000000"/>
          <w:sz w:val="22"/>
          <w:szCs w:val="22"/>
        </w:rPr>
        <w:t xml:space="preserve"> metros</w:t>
      </w:r>
      <w:r w:rsidR="00D9619B">
        <w:rPr>
          <w:rFonts w:cs="Arial"/>
          <w:color w:val="000000"/>
          <w:sz w:val="22"/>
          <w:szCs w:val="22"/>
        </w:rPr>
        <w:t xml:space="preserve"> de profundidade</w:t>
      </w:r>
      <w:r w:rsidR="00E81B5F" w:rsidRPr="00757ED3">
        <w:rPr>
          <w:rFonts w:cs="Arial"/>
          <w:color w:val="000000"/>
          <w:sz w:val="22"/>
          <w:szCs w:val="22"/>
        </w:rPr>
        <w:t>.</w:t>
      </w:r>
    </w:p>
    <w:p w:rsidR="00053F94" w:rsidRPr="00757ED3" w:rsidRDefault="00053F94">
      <w:pPr>
        <w:pStyle w:val="Corpodetexto"/>
        <w:rPr>
          <w:rFonts w:cs="Arial"/>
        </w:rPr>
      </w:pPr>
    </w:p>
    <w:p w:rsidR="00053F94" w:rsidRPr="00757ED3" w:rsidRDefault="00432E51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Atividades</w:t>
      </w:r>
      <w:r w:rsidRPr="00757ED3">
        <w:rPr>
          <w:rFonts w:cs="Arial"/>
          <w:b/>
          <w:bCs/>
          <w:sz w:val="22"/>
          <w:szCs w:val="22"/>
        </w:rPr>
        <w:t xml:space="preserve"> </w:t>
      </w:r>
      <w:r w:rsidR="00053F94" w:rsidRPr="00757ED3">
        <w:rPr>
          <w:rFonts w:cs="Arial"/>
          <w:b/>
          <w:bCs/>
          <w:sz w:val="22"/>
          <w:szCs w:val="22"/>
        </w:rPr>
        <w:t xml:space="preserve">de Exploração e Produção em Águas Profundas </w:t>
      </w:r>
      <w:r w:rsidR="00AA2779" w:rsidRPr="00757ED3">
        <w:rPr>
          <w:rFonts w:cs="Arial"/>
          <w:b/>
          <w:bCs/>
          <w:sz w:val="22"/>
          <w:szCs w:val="22"/>
        </w:rPr>
        <w:t>ou</w:t>
      </w:r>
      <w:r w:rsidR="00053F94" w:rsidRPr="00757ED3">
        <w:rPr>
          <w:rFonts w:cs="Arial"/>
          <w:b/>
          <w:bCs/>
          <w:sz w:val="22"/>
          <w:szCs w:val="22"/>
        </w:rPr>
        <w:t xml:space="preserve"> Ultraprofundas</w:t>
      </w:r>
      <w:r w:rsidR="00053F94" w:rsidRPr="00757ED3">
        <w:rPr>
          <w:rFonts w:cs="Arial"/>
          <w:sz w:val="22"/>
          <w:szCs w:val="22"/>
        </w:rPr>
        <w:t xml:space="preserve">: </w:t>
      </w:r>
      <w:r w:rsidR="00EC6DF1">
        <w:rPr>
          <w:rFonts w:cs="Arial"/>
          <w:sz w:val="22"/>
          <w:szCs w:val="22"/>
        </w:rPr>
        <w:t>S</w:t>
      </w:r>
      <w:r w:rsidR="00053F94" w:rsidRPr="00757ED3">
        <w:rPr>
          <w:rFonts w:cs="Arial"/>
          <w:sz w:val="22"/>
          <w:szCs w:val="22"/>
        </w:rPr>
        <w:t xml:space="preserve">erão computados 10 (dez) pontos para </w:t>
      </w:r>
      <w:r w:rsidR="00581829">
        <w:rPr>
          <w:rFonts w:cs="Arial"/>
          <w:sz w:val="22"/>
          <w:szCs w:val="22"/>
        </w:rPr>
        <w:t xml:space="preserve">a </w:t>
      </w:r>
      <w:r w:rsidR="00FE6871">
        <w:rPr>
          <w:rFonts w:cs="Arial"/>
          <w:sz w:val="22"/>
          <w:szCs w:val="22"/>
        </w:rPr>
        <w:t>sociedade empresária</w:t>
      </w:r>
      <w:r w:rsidR="00053F94" w:rsidRPr="00757ED3">
        <w:rPr>
          <w:rFonts w:cs="Arial"/>
          <w:sz w:val="22"/>
          <w:szCs w:val="22"/>
        </w:rPr>
        <w:t xml:space="preserve"> que desenvolva</w:t>
      </w:r>
      <w:r w:rsidR="00865CB3">
        <w:rPr>
          <w:rFonts w:cs="Arial"/>
          <w:sz w:val="22"/>
          <w:szCs w:val="22"/>
        </w:rPr>
        <w:t xml:space="preserve"> </w:t>
      </w:r>
      <w:r w:rsidR="00865CB3">
        <w:rPr>
          <w:rFonts w:cs="Arial"/>
          <w:bCs/>
          <w:sz w:val="22"/>
          <w:szCs w:val="22"/>
        </w:rPr>
        <w:t>de acordo com as melhores práticas da indústria do petróleo</w:t>
      </w:r>
      <w:r w:rsidR="00053F94" w:rsidRPr="00757ED3">
        <w:rPr>
          <w:rFonts w:cs="Arial"/>
          <w:sz w:val="22"/>
          <w:szCs w:val="22"/>
        </w:rPr>
        <w:t xml:space="preserve">, </w:t>
      </w:r>
      <w:r w:rsidR="00674E62">
        <w:rPr>
          <w:rFonts w:cs="Arial"/>
          <w:sz w:val="22"/>
          <w:szCs w:val="22"/>
        </w:rPr>
        <w:t xml:space="preserve">atualmente, </w:t>
      </w:r>
      <w:r w:rsidR="00053F94" w:rsidRPr="00757ED3">
        <w:rPr>
          <w:rFonts w:cs="Arial"/>
          <w:sz w:val="22"/>
          <w:szCs w:val="22"/>
        </w:rPr>
        <w:t xml:space="preserve">como Operador, atividades </w:t>
      </w:r>
      <w:r w:rsidR="00D9663E" w:rsidRPr="00757ED3">
        <w:rPr>
          <w:rFonts w:cs="Arial"/>
          <w:sz w:val="22"/>
          <w:szCs w:val="22"/>
        </w:rPr>
        <w:t>de exploração</w:t>
      </w:r>
      <w:r w:rsidR="00053F94" w:rsidRPr="00757ED3">
        <w:rPr>
          <w:rFonts w:cs="Arial"/>
          <w:sz w:val="22"/>
          <w:szCs w:val="22"/>
        </w:rPr>
        <w:t xml:space="preserve"> e 10 (dez) pontos para a </w:t>
      </w:r>
      <w:r w:rsidR="00FE6871">
        <w:rPr>
          <w:rFonts w:cs="Arial"/>
          <w:sz w:val="22"/>
          <w:szCs w:val="22"/>
        </w:rPr>
        <w:t>sociedade empresária</w:t>
      </w:r>
      <w:r w:rsidR="00053F94" w:rsidRPr="00757ED3">
        <w:rPr>
          <w:rFonts w:cs="Arial"/>
          <w:sz w:val="22"/>
          <w:szCs w:val="22"/>
        </w:rPr>
        <w:t xml:space="preserve"> que </w:t>
      </w:r>
      <w:r w:rsidR="00674E62">
        <w:rPr>
          <w:rFonts w:cs="Arial"/>
          <w:sz w:val="22"/>
          <w:szCs w:val="22"/>
        </w:rPr>
        <w:t>realize atualmente</w:t>
      </w:r>
      <w:r w:rsidR="00053F94" w:rsidRPr="00757ED3">
        <w:rPr>
          <w:rFonts w:cs="Arial"/>
          <w:sz w:val="22"/>
          <w:szCs w:val="22"/>
        </w:rPr>
        <w:t xml:space="preserve"> atividade</w:t>
      </w:r>
      <w:r w:rsidR="00D9663E" w:rsidRPr="00757ED3">
        <w:rPr>
          <w:rFonts w:cs="Arial"/>
          <w:sz w:val="22"/>
          <w:szCs w:val="22"/>
        </w:rPr>
        <w:t>s</w:t>
      </w:r>
      <w:r w:rsidR="00053F94" w:rsidRPr="00757ED3">
        <w:rPr>
          <w:rFonts w:cs="Arial"/>
          <w:sz w:val="22"/>
          <w:szCs w:val="22"/>
        </w:rPr>
        <w:t xml:space="preserve"> de produção em Águas Profundas</w:t>
      </w:r>
      <w:r w:rsidR="00AA2779" w:rsidRPr="00757ED3">
        <w:rPr>
          <w:rFonts w:cs="Arial"/>
          <w:sz w:val="22"/>
          <w:szCs w:val="22"/>
        </w:rPr>
        <w:t xml:space="preserve"> ou Ultraprofundas</w:t>
      </w:r>
      <w:r w:rsidR="00053F94" w:rsidRPr="00757ED3">
        <w:rPr>
          <w:rFonts w:cs="Arial"/>
          <w:sz w:val="22"/>
          <w:szCs w:val="22"/>
        </w:rPr>
        <w:t>, também como Operador. Para</w:t>
      </w:r>
      <w:r w:rsidR="00581829">
        <w:rPr>
          <w:rFonts w:cs="Arial"/>
          <w:sz w:val="22"/>
          <w:szCs w:val="22"/>
        </w:rPr>
        <w:t xml:space="preserve"> a</w:t>
      </w:r>
      <w:r w:rsidR="00053F94" w:rsidRPr="00757ED3">
        <w:rPr>
          <w:rFonts w:cs="Arial"/>
          <w:sz w:val="22"/>
          <w:szCs w:val="22"/>
        </w:rPr>
        <w:t xml:space="preserve"> </w:t>
      </w:r>
      <w:r w:rsidR="00FE6871">
        <w:rPr>
          <w:rFonts w:cs="Arial"/>
          <w:sz w:val="22"/>
          <w:szCs w:val="22"/>
        </w:rPr>
        <w:t>sociedade empresária</w:t>
      </w:r>
      <w:r w:rsidR="00053F94" w:rsidRPr="00757ED3">
        <w:rPr>
          <w:rFonts w:cs="Arial"/>
          <w:sz w:val="22"/>
          <w:szCs w:val="22"/>
        </w:rPr>
        <w:t xml:space="preserve"> que</w:t>
      </w:r>
      <w:r w:rsidR="00D612A5" w:rsidRPr="00757ED3">
        <w:rPr>
          <w:rFonts w:cs="Arial"/>
          <w:sz w:val="22"/>
          <w:szCs w:val="22"/>
        </w:rPr>
        <w:t xml:space="preserve">, </w:t>
      </w:r>
      <w:r w:rsidR="00D612A5" w:rsidRPr="00906F16">
        <w:rPr>
          <w:rFonts w:cs="Arial"/>
          <w:sz w:val="22"/>
          <w:szCs w:val="22"/>
        </w:rPr>
        <w:t>alternativamente</w:t>
      </w:r>
      <w:r w:rsidR="00D612A5" w:rsidRPr="00B335AA">
        <w:rPr>
          <w:rFonts w:cs="Arial"/>
          <w:b/>
          <w:sz w:val="22"/>
          <w:szCs w:val="22"/>
        </w:rPr>
        <w:t>,</w:t>
      </w:r>
      <w:r w:rsidR="00053F94" w:rsidRPr="00B335AA">
        <w:rPr>
          <w:rFonts w:cs="Arial"/>
          <w:b/>
          <w:sz w:val="22"/>
          <w:szCs w:val="22"/>
        </w:rPr>
        <w:t xml:space="preserve"> </w:t>
      </w:r>
      <w:r w:rsidR="00BF321A">
        <w:rPr>
          <w:rFonts w:cs="Arial"/>
          <w:sz w:val="22"/>
          <w:szCs w:val="22"/>
        </w:rPr>
        <w:t>ateste</w:t>
      </w:r>
      <w:r w:rsidR="00BF321A" w:rsidRPr="00C83238">
        <w:rPr>
          <w:rFonts w:cs="Arial"/>
          <w:sz w:val="22"/>
          <w:szCs w:val="22"/>
        </w:rPr>
        <w:t xml:space="preserve"> </w:t>
      </w:r>
      <w:r w:rsidR="00674E62">
        <w:rPr>
          <w:rFonts w:cs="Arial"/>
          <w:sz w:val="22"/>
          <w:szCs w:val="22"/>
        </w:rPr>
        <w:t xml:space="preserve">atividade presente </w:t>
      </w:r>
      <w:r w:rsidR="00C83238" w:rsidRPr="00C83238">
        <w:rPr>
          <w:rFonts w:cs="Arial"/>
          <w:sz w:val="22"/>
          <w:szCs w:val="22"/>
        </w:rPr>
        <w:t>em prestação de serviços técnicos para companhias de petróleo</w:t>
      </w:r>
      <w:r w:rsidR="00C83238" w:rsidRPr="00906F16">
        <w:rPr>
          <w:rFonts w:cs="Arial"/>
          <w:sz w:val="22"/>
          <w:szCs w:val="22"/>
        </w:rPr>
        <w:t>,</w:t>
      </w:r>
      <w:r w:rsidR="00053F94" w:rsidRPr="00906F16">
        <w:rPr>
          <w:rFonts w:cs="Arial"/>
          <w:sz w:val="22"/>
          <w:szCs w:val="22"/>
        </w:rPr>
        <w:t xml:space="preserve"> ou</w:t>
      </w:r>
      <w:r w:rsidR="00053F94" w:rsidRPr="00B335AA">
        <w:rPr>
          <w:rFonts w:cs="Arial"/>
          <w:b/>
          <w:sz w:val="22"/>
          <w:szCs w:val="22"/>
        </w:rPr>
        <w:t xml:space="preserve"> </w:t>
      </w:r>
      <w:r w:rsidR="00C83238" w:rsidRPr="00C83238">
        <w:rPr>
          <w:rFonts w:cs="Arial"/>
          <w:sz w:val="22"/>
          <w:szCs w:val="22"/>
        </w:rPr>
        <w:t>que</w:t>
      </w:r>
      <w:r w:rsidR="00053F94" w:rsidRPr="00757ED3">
        <w:rPr>
          <w:rFonts w:cs="Arial"/>
          <w:sz w:val="22"/>
          <w:szCs w:val="22"/>
        </w:rPr>
        <w:t xml:space="preserve"> tenha atividades </w:t>
      </w:r>
      <w:r w:rsidR="00674E62">
        <w:rPr>
          <w:rFonts w:cs="Arial"/>
          <w:sz w:val="22"/>
          <w:szCs w:val="22"/>
        </w:rPr>
        <w:t xml:space="preserve">atuais </w:t>
      </w:r>
      <w:r w:rsidR="00053F94" w:rsidRPr="00757ED3">
        <w:rPr>
          <w:rFonts w:cs="Arial"/>
          <w:sz w:val="22"/>
          <w:szCs w:val="22"/>
        </w:rPr>
        <w:t xml:space="preserve">como </w:t>
      </w:r>
      <w:proofErr w:type="spellStart"/>
      <w:r w:rsidR="00581829">
        <w:rPr>
          <w:rFonts w:cs="Arial"/>
          <w:sz w:val="22"/>
          <w:szCs w:val="22"/>
        </w:rPr>
        <w:t>N</w:t>
      </w:r>
      <w:r w:rsidR="00581829" w:rsidRPr="00757ED3">
        <w:rPr>
          <w:rFonts w:cs="Arial"/>
          <w:sz w:val="22"/>
          <w:szCs w:val="22"/>
        </w:rPr>
        <w:t>ão</w:t>
      </w:r>
      <w:r w:rsidR="00053F94" w:rsidRPr="00757ED3">
        <w:rPr>
          <w:rFonts w:cs="Arial"/>
          <w:sz w:val="22"/>
          <w:szCs w:val="22"/>
        </w:rPr>
        <w:t>-</w:t>
      </w:r>
      <w:r w:rsidR="00581829">
        <w:rPr>
          <w:rFonts w:cs="Arial"/>
          <w:sz w:val="22"/>
          <w:szCs w:val="22"/>
        </w:rPr>
        <w:t>O</w:t>
      </w:r>
      <w:r w:rsidR="00581829" w:rsidRPr="00757ED3">
        <w:rPr>
          <w:rFonts w:cs="Arial"/>
          <w:sz w:val="22"/>
          <w:szCs w:val="22"/>
        </w:rPr>
        <w:t>perador</w:t>
      </w:r>
      <w:proofErr w:type="spellEnd"/>
      <w:r w:rsidR="00053F94" w:rsidRPr="00757ED3">
        <w:rPr>
          <w:rFonts w:cs="Arial"/>
          <w:sz w:val="22"/>
          <w:szCs w:val="22"/>
        </w:rPr>
        <w:t xml:space="preserve">, serão computados 5 (cinco) pontos para exploração e 5 (cinco) pontos para produção em </w:t>
      </w:r>
      <w:r w:rsidR="00C8411D" w:rsidRPr="00757ED3">
        <w:rPr>
          <w:rFonts w:cs="Arial"/>
          <w:sz w:val="22"/>
          <w:szCs w:val="22"/>
        </w:rPr>
        <w:t>Á</w:t>
      </w:r>
      <w:r w:rsidR="00053F94" w:rsidRPr="00757ED3">
        <w:rPr>
          <w:rFonts w:cs="Arial"/>
          <w:sz w:val="22"/>
          <w:szCs w:val="22"/>
        </w:rPr>
        <w:t xml:space="preserve">guas </w:t>
      </w:r>
      <w:r w:rsidR="00C8411D" w:rsidRPr="00757ED3">
        <w:rPr>
          <w:rFonts w:cs="Arial"/>
          <w:sz w:val="22"/>
          <w:szCs w:val="22"/>
        </w:rPr>
        <w:t>P</w:t>
      </w:r>
      <w:r w:rsidR="00053F94" w:rsidRPr="00757ED3">
        <w:rPr>
          <w:rFonts w:cs="Arial"/>
          <w:sz w:val="22"/>
          <w:szCs w:val="22"/>
        </w:rPr>
        <w:t>rofundas</w:t>
      </w:r>
      <w:r w:rsidR="00AA2779" w:rsidRPr="00757ED3">
        <w:rPr>
          <w:rFonts w:cs="Arial"/>
          <w:sz w:val="22"/>
          <w:szCs w:val="22"/>
        </w:rPr>
        <w:t xml:space="preserve"> ou Ultraprofundas</w:t>
      </w:r>
      <w:r w:rsidR="00053F94" w:rsidRPr="00757ED3">
        <w:rPr>
          <w:rFonts w:cs="Arial"/>
          <w:sz w:val="22"/>
          <w:szCs w:val="22"/>
        </w:rPr>
        <w:t>.</w:t>
      </w:r>
      <w:r w:rsidR="00FD270F" w:rsidRPr="00757ED3">
        <w:rPr>
          <w:rFonts w:cs="Arial"/>
          <w:sz w:val="22"/>
          <w:szCs w:val="22"/>
        </w:rPr>
        <w:t xml:space="preserve"> Este critério será aplicado </w:t>
      </w:r>
      <w:r w:rsidR="00FD270F" w:rsidRPr="00757ED3">
        <w:rPr>
          <w:rFonts w:cs="Arial"/>
          <w:sz w:val="22"/>
          <w:szCs w:val="22"/>
        </w:rPr>
        <w:lastRenderedPageBreak/>
        <w:t xml:space="preserve">para </w:t>
      </w:r>
      <w:r w:rsidR="00581829">
        <w:rPr>
          <w:rFonts w:cs="Arial"/>
          <w:sz w:val="22"/>
          <w:szCs w:val="22"/>
        </w:rPr>
        <w:t xml:space="preserve">a </w:t>
      </w:r>
      <w:r w:rsidR="00FE6871">
        <w:rPr>
          <w:rFonts w:cs="Arial"/>
          <w:sz w:val="22"/>
          <w:szCs w:val="22"/>
        </w:rPr>
        <w:t>sociedade empresária</w:t>
      </w:r>
      <w:r w:rsidR="00FD270F" w:rsidRPr="00757ED3">
        <w:rPr>
          <w:rFonts w:cs="Arial"/>
          <w:sz w:val="22"/>
          <w:szCs w:val="22"/>
        </w:rPr>
        <w:t xml:space="preserve"> que desenvolva atividades de exploração e produção em lâminas d’água superiores a 400 metros</w:t>
      </w:r>
      <w:r w:rsidR="009870E4" w:rsidRPr="00757ED3">
        <w:rPr>
          <w:rFonts w:cs="Arial"/>
          <w:sz w:val="22"/>
          <w:szCs w:val="22"/>
        </w:rPr>
        <w:t xml:space="preserve"> de profundidade</w:t>
      </w:r>
      <w:r w:rsidR="00FD270F" w:rsidRPr="00757ED3">
        <w:rPr>
          <w:rFonts w:cs="Arial"/>
          <w:sz w:val="22"/>
          <w:szCs w:val="22"/>
        </w:rPr>
        <w:t>.</w:t>
      </w:r>
    </w:p>
    <w:p w:rsidR="00053F94" w:rsidRPr="00757ED3" w:rsidRDefault="00053F94">
      <w:pPr>
        <w:pStyle w:val="Corpodetexto"/>
        <w:rPr>
          <w:rFonts w:cs="Arial"/>
        </w:rPr>
      </w:pPr>
    </w:p>
    <w:p w:rsidR="007E23F9" w:rsidRDefault="00432E51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Atividades </w:t>
      </w:r>
      <w:r w:rsidR="00337031">
        <w:rPr>
          <w:rFonts w:cs="Arial"/>
          <w:b/>
          <w:bCs/>
          <w:sz w:val="22"/>
          <w:szCs w:val="22"/>
        </w:rPr>
        <w:t>de E</w:t>
      </w:r>
      <w:r w:rsidR="00053F94" w:rsidRPr="00757ED3">
        <w:rPr>
          <w:rFonts w:cs="Arial"/>
          <w:b/>
          <w:bCs/>
          <w:sz w:val="22"/>
          <w:szCs w:val="22"/>
        </w:rPr>
        <w:t xml:space="preserve">xploração e </w:t>
      </w:r>
      <w:r w:rsidR="00337031">
        <w:rPr>
          <w:rFonts w:cs="Arial"/>
          <w:b/>
          <w:bCs/>
          <w:sz w:val="22"/>
          <w:szCs w:val="22"/>
        </w:rPr>
        <w:t>P</w:t>
      </w:r>
      <w:r w:rsidR="00053F94" w:rsidRPr="00757ED3">
        <w:rPr>
          <w:rFonts w:cs="Arial"/>
          <w:b/>
          <w:bCs/>
          <w:sz w:val="22"/>
          <w:szCs w:val="22"/>
        </w:rPr>
        <w:t>rodução em ambientes adversos</w:t>
      </w:r>
      <w:r w:rsidR="00053F94" w:rsidRPr="00757ED3">
        <w:rPr>
          <w:rFonts w:cs="Arial"/>
          <w:sz w:val="22"/>
          <w:szCs w:val="22"/>
        </w:rPr>
        <w:t xml:space="preserve">: Serão computados 10 (dez) pontos à </w:t>
      </w:r>
      <w:r w:rsidR="00FE6871">
        <w:rPr>
          <w:rFonts w:cs="Arial"/>
          <w:sz w:val="22"/>
          <w:szCs w:val="22"/>
        </w:rPr>
        <w:t>sociedade empresária</w:t>
      </w:r>
      <w:r w:rsidR="00053F94" w:rsidRPr="00757ED3">
        <w:rPr>
          <w:rFonts w:cs="Arial"/>
          <w:sz w:val="22"/>
          <w:szCs w:val="22"/>
        </w:rPr>
        <w:t xml:space="preserve"> que </w:t>
      </w:r>
      <w:r w:rsidR="00BF321A">
        <w:rPr>
          <w:rFonts w:cs="Arial"/>
          <w:sz w:val="22"/>
          <w:szCs w:val="22"/>
        </w:rPr>
        <w:t>ateste</w:t>
      </w:r>
      <w:r w:rsidR="00BF321A" w:rsidRPr="00757ED3">
        <w:rPr>
          <w:rFonts w:cs="Arial"/>
          <w:sz w:val="22"/>
          <w:szCs w:val="22"/>
        </w:rPr>
        <w:t xml:space="preserve"> </w:t>
      </w:r>
      <w:r w:rsidR="00674E62">
        <w:rPr>
          <w:rFonts w:cs="Arial"/>
          <w:sz w:val="22"/>
          <w:szCs w:val="22"/>
        </w:rPr>
        <w:t>atividade atual</w:t>
      </w:r>
      <w:r w:rsidR="00053F94" w:rsidRPr="00757ED3">
        <w:rPr>
          <w:rFonts w:cs="Arial"/>
          <w:sz w:val="22"/>
          <w:szCs w:val="22"/>
        </w:rPr>
        <w:t xml:space="preserve"> em operações em ambientes adversos</w:t>
      </w:r>
      <w:r w:rsidR="00865CB3">
        <w:rPr>
          <w:rFonts w:cs="Arial"/>
          <w:sz w:val="22"/>
          <w:szCs w:val="22"/>
        </w:rPr>
        <w:t xml:space="preserve"> </w:t>
      </w:r>
      <w:r w:rsidR="00865CB3">
        <w:rPr>
          <w:rFonts w:cs="Arial"/>
          <w:bCs/>
          <w:sz w:val="22"/>
          <w:szCs w:val="22"/>
        </w:rPr>
        <w:t>de acordo com as melhores práticas da indústria do petróleo</w:t>
      </w:r>
      <w:r w:rsidR="00053F94" w:rsidRPr="00757ED3">
        <w:rPr>
          <w:rFonts w:cs="Arial"/>
          <w:sz w:val="22"/>
          <w:szCs w:val="22"/>
        </w:rPr>
        <w:t xml:space="preserve">. </w:t>
      </w:r>
      <w:r w:rsidR="007E23F9" w:rsidRPr="00757ED3">
        <w:rPr>
          <w:rFonts w:cs="Arial"/>
          <w:sz w:val="22"/>
          <w:szCs w:val="22"/>
        </w:rPr>
        <w:t xml:space="preserve">Para </w:t>
      </w:r>
      <w:r w:rsidR="00581829">
        <w:rPr>
          <w:rFonts w:cs="Arial"/>
          <w:sz w:val="22"/>
          <w:szCs w:val="22"/>
        </w:rPr>
        <w:t xml:space="preserve">a </w:t>
      </w:r>
      <w:r w:rsidR="00FE6871">
        <w:rPr>
          <w:rFonts w:cs="Arial"/>
          <w:sz w:val="22"/>
          <w:szCs w:val="22"/>
        </w:rPr>
        <w:t>sociedade empresária</w:t>
      </w:r>
      <w:r w:rsidR="007E23F9" w:rsidRPr="00757ED3">
        <w:rPr>
          <w:rFonts w:cs="Arial"/>
          <w:sz w:val="22"/>
          <w:szCs w:val="22"/>
        </w:rPr>
        <w:t xml:space="preserve"> que</w:t>
      </w:r>
      <w:r w:rsidR="007E23F9" w:rsidRPr="00906F16">
        <w:rPr>
          <w:rFonts w:cs="Arial"/>
          <w:sz w:val="22"/>
          <w:szCs w:val="22"/>
        </w:rPr>
        <w:t>, alternativamente</w:t>
      </w:r>
      <w:r w:rsidR="007E23F9" w:rsidRPr="00B335AA">
        <w:rPr>
          <w:rFonts w:cs="Arial"/>
          <w:b/>
          <w:sz w:val="22"/>
          <w:szCs w:val="22"/>
        </w:rPr>
        <w:t xml:space="preserve">, </w:t>
      </w:r>
      <w:r w:rsidR="00BF321A">
        <w:rPr>
          <w:rFonts w:cs="Arial"/>
          <w:sz w:val="22"/>
          <w:szCs w:val="22"/>
        </w:rPr>
        <w:t>ateste</w:t>
      </w:r>
      <w:r w:rsidR="00BF321A" w:rsidRPr="00C83238">
        <w:rPr>
          <w:rFonts w:cs="Arial"/>
          <w:sz w:val="22"/>
          <w:szCs w:val="22"/>
        </w:rPr>
        <w:t xml:space="preserve"> </w:t>
      </w:r>
      <w:r w:rsidR="00674E62">
        <w:rPr>
          <w:rFonts w:cs="Arial"/>
          <w:sz w:val="22"/>
          <w:szCs w:val="22"/>
        </w:rPr>
        <w:t>atividade presente</w:t>
      </w:r>
      <w:r w:rsidR="00C83238" w:rsidRPr="00C83238">
        <w:rPr>
          <w:rFonts w:cs="Arial"/>
          <w:sz w:val="22"/>
          <w:szCs w:val="22"/>
        </w:rPr>
        <w:t xml:space="preserve"> em prestação de serviços técnicos para companhias de petróleo,</w:t>
      </w:r>
      <w:r w:rsidR="007E23F9" w:rsidRPr="00B335AA">
        <w:rPr>
          <w:rFonts w:cs="Arial"/>
          <w:b/>
          <w:sz w:val="22"/>
          <w:szCs w:val="22"/>
        </w:rPr>
        <w:t xml:space="preserve"> </w:t>
      </w:r>
      <w:r w:rsidR="007E23F9" w:rsidRPr="00906F16">
        <w:rPr>
          <w:rFonts w:cs="Arial"/>
          <w:sz w:val="22"/>
          <w:szCs w:val="22"/>
        </w:rPr>
        <w:t>ou</w:t>
      </w:r>
      <w:r w:rsidR="00C83238" w:rsidRPr="00906F16">
        <w:rPr>
          <w:rFonts w:cs="Arial"/>
          <w:sz w:val="22"/>
          <w:szCs w:val="22"/>
        </w:rPr>
        <w:t xml:space="preserve"> q</w:t>
      </w:r>
      <w:r w:rsidR="00C83238" w:rsidRPr="00C83238">
        <w:rPr>
          <w:rFonts w:cs="Arial"/>
          <w:sz w:val="22"/>
          <w:szCs w:val="22"/>
        </w:rPr>
        <w:t>ue</w:t>
      </w:r>
      <w:r w:rsidR="007E23F9" w:rsidRPr="00757ED3">
        <w:rPr>
          <w:rFonts w:cs="Arial"/>
          <w:sz w:val="22"/>
          <w:szCs w:val="22"/>
        </w:rPr>
        <w:t xml:space="preserve"> tenha atividades </w:t>
      </w:r>
      <w:r w:rsidR="00674E62">
        <w:rPr>
          <w:rFonts w:cs="Arial"/>
          <w:sz w:val="22"/>
          <w:szCs w:val="22"/>
        </w:rPr>
        <w:t xml:space="preserve">atuais </w:t>
      </w:r>
      <w:r w:rsidR="007E23F9" w:rsidRPr="00757ED3">
        <w:rPr>
          <w:rFonts w:cs="Arial"/>
          <w:sz w:val="22"/>
          <w:szCs w:val="22"/>
        </w:rPr>
        <w:t xml:space="preserve">como </w:t>
      </w:r>
      <w:proofErr w:type="spellStart"/>
      <w:r w:rsidR="00581829">
        <w:rPr>
          <w:rFonts w:cs="Arial"/>
          <w:sz w:val="22"/>
          <w:szCs w:val="22"/>
        </w:rPr>
        <w:t>N</w:t>
      </w:r>
      <w:r w:rsidR="00581829" w:rsidRPr="00757ED3">
        <w:rPr>
          <w:rFonts w:cs="Arial"/>
          <w:sz w:val="22"/>
          <w:szCs w:val="22"/>
        </w:rPr>
        <w:t>ão</w:t>
      </w:r>
      <w:r w:rsidR="007E23F9" w:rsidRPr="00757ED3">
        <w:rPr>
          <w:rFonts w:cs="Arial"/>
          <w:sz w:val="22"/>
          <w:szCs w:val="22"/>
        </w:rPr>
        <w:t>-</w:t>
      </w:r>
      <w:r w:rsidR="00581829">
        <w:rPr>
          <w:rFonts w:cs="Arial"/>
          <w:sz w:val="22"/>
          <w:szCs w:val="22"/>
        </w:rPr>
        <w:t>O</w:t>
      </w:r>
      <w:r w:rsidR="00581829" w:rsidRPr="00757ED3">
        <w:rPr>
          <w:rFonts w:cs="Arial"/>
          <w:sz w:val="22"/>
          <w:szCs w:val="22"/>
        </w:rPr>
        <w:t>perador</w:t>
      </w:r>
      <w:proofErr w:type="spellEnd"/>
      <w:r w:rsidR="007E23F9" w:rsidRPr="00757ED3">
        <w:rPr>
          <w:rFonts w:cs="Arial"/>
          <w:sz w:val="22"/>
          <w:szCs w:val="22"/>
        </w:rPr>
        <w:t xml:space="preserve">, ambos em ambientes adversos, serão computados </w:t>
      </w:r>
      <w:proofErr w:type="gramStart"/>
      <w:r w:rsidR="007E23F9" w:rsidRPr="00757ED3">
        <w:rPr>
          <w:rFonts w:cs="Arial"/>
          <w:sz w:val="22"/>
          <w:szCs w:val="22"/>
        </w:rPr>
        <w:t>5</w:t>
      </w:r>
      <w:proofErr w:type="gramEnd"/>
      <w:r w:rsidR="007E23F9" w:rsidRPr="00757ED3">
        <w:rPr>
          <w:rFonts w:cs="Arial"/>
          <w:sz w:val="22"/>
          <w:szCs w:val="22"/>
        </w:rPr>
        <w:t xml:space="preserve"> (cinco) pontos. </w:t>
      </w:r>
      <w:r w:rsidR="00053F94" w:rsidRPr="00757ED3">
        <w:rPr>
          <w:rFonts w:cs="Arial"/>
          <w:sz w:val="22"/>
          <w:szCs w:val="22"/>
        </w:rPr>
        <w:t>Serão consideradas neste critério</w:t>
      </w:r>
      <w:r w:rsidR="000134A6">
        <w:rPr>
          <w:rFonts w:cs="Arial"/>
          <w:sz w:val="22"/>
          <w:szCs w:val="22"/>
        </w:rPr>
        <w:t xml:space="preserve"> </w:t>
      </w:r>
      <w:r w:rsidR="000134A6" w:rsidRPr="00B37A76">
        <w:rPr>
          <w:rFonts w:cs="Arial"/>
          <w:bCs/>
          <w:sz w:val="22"/>
          <w:szCs w:val="22"/>
        </w:rPr>
        <w:t>atividades de exploração e produção em</w:t>
      </w:r>
      <w:r w:rsidR="000134A6">
        <w:rPr>
          <w:rFonts w:cs="Arial"/>
          <w:bCs/>
          <w:sz w:val="22"/>
          <w:szCs w:val="22"/>
        </w:rPr>
        <w:t xml:space="preserve"> ambientes adversos onde ocorram</w:t>
      </w:r>
      <w:r w:rsidR="000134A6" w:rsidRPr="00B37A76">
        <w:rPr>
          <w:rFonts w:cs="Arial"/>
          <w:bCs/>
          <w:sz w:val="22"/>
          <w:szCs w:val="22"/>
        </w:rPr>
        <w:t xml:space="preserve"> uma ou mais das seguintes características:</w:t>
      </w:r>
      <w:r w:rsidR="00053F94" w:rsidRPr="00757ED3">
        <w:rPr>
          <w:rFonts w:cs="Arial"/>
          <w:sz w:val="22"/>
          <w:szCs w:val="22"/>
        </w:rPr>
        <w:t xml:space="preserve"> </w:t>
      </w:r>
      <w:r w:rsidR="0039273A">
        <w:rPr>
          <w:rFonts w:cs="Arial"/>
          <w:sz w:val="22"/>
          <w:szCs w:val="22"/>
        </w:rPr>
        <w:t xml:space="preserve">fortes correntes marinhas, </w:t>
      </w:r>
      <w:r w:rsidR="00053F94" w:rsidRPr="00757ED3">
        <w:rPr>
          <w:rFonts w:cs="Arial"/>
          <w:sz w:val="22"/>
          <w:szCs w:val="22"/>
        </w:rPr>
        <w:t xml:space="preserve">perfuração em condições de </w:t>
      </w:r>
      <w:r w:rsidR="001F70FE">
        <w:rPr>
          <w:rFonts w:cs="Arial"/>
          <w:sz w:val="22"/>
          <w:szCs w:val="22"/>
        </w:rPr>
        <w:t xml:space="preserve">alta </w:t>
      </w:r>
      <w:r w:rsidR="00053F94" w:rsidRPr="00757ED3">
        <w:rPr>
          <w:rFonts w:cs="Arial"/>
          <w:sz w:val="22"/>
          <w:szCs w:val="22"/>
        </w:rPr>
        <w:t xml:space="preserve">pressão e </w:t>
      </w:r>
      <w:r w:rsidR="001F70FE">
        <w:rPr>
          <w:rFonts w:cs="Arial"/>
          <w:sz w:val="22"/>
          <w:szCs w:val="22"/>
        </w:rPr>
        <w:t xml:space="preserve">alta </w:t>
      </w:r>
      <w:r w:rsidR="00053F94" w:rsidRPr="00757ED3">
        <w:rPr>
          <w:rFonts w:cs="Arial"/>
          <w:sz w:val="22"/>
          <w:szCs w:val="22"/>
        </w:rPr>
        <w:t>temperatura</w:t>
      </w:r>
      <w:r w:rsidR="001F70FE">
        <w:rPr>
          <w:rFonts w:cs="Arial"/>
          <w:sz w:val="22"/>
          <w:szCs w:val="22"/>
        </w:rPr>
        <w:t xml:space="preserve"> (poço cujo gradiente de pressão de poros é superior a 2,62 </w:t>
      </w:r>
      <w:proofErr w:type="spellStart"/>
      <w:r w:rsidR="001F70FE">
        <w:rPr>
          <w:rFonts w:cs="Arial"/>
          <w:sz w:val="22"/>
          <w:szCs w:val="22"/>
        </w:rPr>
        <w:t>psi</w:t>
      </w:r>
      <w:proofErr w:type="spellEnd"/>
      <w:r w:rsidR="001F70FE">
        <w:rPr>
          <w:rFonts w:cs="Arial"/>
          <w:sz w:val="22"/>
          <w:szCs w:val="22"/>
        </w:rPr>
        <w:t>/m ou</w:t>
      </w:r>
      <w:r w:rsidR="006F4553">
        <w:rPr>
          <w:rFonts w:cs="Arial"/>
          <w:sz w:val="22"/>
          <w:szCs w:val="22"/>
        </w:rPr>
        <w:t xml:space="preserve"> à</w:t>
      </w:r>
      <w:r w:rsidR="001F70FE">
        <w:rPr>
          <w:rFonts w:cs="Arial"/>
          <w:sz w:val="22"/>
          <w:szCs w:val="22"/>
        </w:rPr>
        <w:t xml:space="preserve"> pres</w:t>
      </w:r>
      <w:r w:rsidR="006F4553">
        <w:rPr>
          <w:rFonts w:cs="Arial"/>
          <w:sz w:val="22"/>
          <w:szCs w:val="22"/>
        </w:rPr>
        <w:t>s</w:t>
      </w:r>
      <w:r w:rsidR="001F70FE">
        <w:rPr>
          <w:rFonts w:cs="Arial"/>
          <w:sz w:val="22"/>
          <w:szCs w:val="22"/>
        </w:rPr>
        <w:t xml:space="preserve">ão esperada no </w:t>
      </w:r>
      <w:proofErr w:type="spellStart"/>
      <w:proofErr w:type="gramStart"/>
      <w:r w:rsidR="001F70FE">
        <w:rPr>
          <w:rFonts w:cs="Arial"/>
          <w:sz w:val="22"/>
          <w:szCs w:val="22"/>
        </w:rPr>
        <w:t>B.O.</w:t>
      </w:r>
      <w:proofErr w:type="spellEnd"/>
      <w:proofErr w:type="gramEnd"/>
      <w:r w:rsidR="001F70FE">
        <w:rPr>
          <w:rFonts w:cs="Arial"/>
          <w:sz w:val="22"/>
          <w:szCs w:val="22"/>
        </w:rPr>
        <w:t>P – “</w:t>
      </w:r>
      <w:proofErr w:type="spellStart"/>
      <w:r w:rsidR="001F70FE">
        <w:rPr>
          <w:rFonts w:cs="Arial"/>
          <w:sz w:val="22"/>
          <w:szCs w:val="22"/>
        </w:rPr>
        <w:t>Blow</w:t>
      </w:r>
      <w:proofErr w:type="spellEnd"/>
      <w:r w:rsidR="001F70FE">
        <w:rPr>
          <w:rFonts w:cs="Arial"/>
          <w:sz w:val="22"/>
          <w:szCs w:val="22"/>
        </w:rPr>
        <w:t xml:space="preserve"> Out </w:t>
      </w:r>
      <w:proofErr w:type="spellStart"/>
      <w:r w:rsidR="001F70FE">
        <w:rPr>
          <w:rFonts w:cs="Arial"/>
          <w:sz w:val="22"/>
          <w:szCs w:val="22"/>
        </w:rPr>
        <w:t>Preventer</w:t>
      </w:r>
      <w:proofErr w:type="spellEnd"/>
      <w:r w:rsidR="001F70FE">
        <w:rPr>
          <w:rFonts w:cs="Arial"/>
          <w:sz w:val="22"/>
          <w:szCs w:val="22"/>
        </w:rPr>
        <w:t>”</w:t>
      </w:r>
      <w:r w:rsidR="00C8638C">
        <w:rPr>
          <w:rFonts w:cs="Arial"/>
          <w:sz w:val="22"/>
          <w:szCs w:val="22"/>
        </w:rPr>
        <w:t xml:space="preserve"> - é superior a 10.000 </w:t>
      </w:r>
      <w:proofErr w:type="spellStart"/>
      <w:r w:rsidR="00C8638C">
        <w:rPr>
          <w:rFonts w:cs="Arial"/>
          <w:sz w:val="22"/>
          <w:szCs w:val="22"/>
        </w:rPr>
        <w:t>psi</w:t>
      </w:r>
      <w:proofErr w:type="spellEnd"/>
      <w:r w:rsidR="00C8638C">
        <w:rPr>
          <w:rFonts w:cs="Arial"/>
          <w:sz w:val="22"/>
          <w:szCs w:val="22"/>
        </w:rPr>
        <w:t xml:space="preserve"> e a temperatura estática no fundo do poço é superior a 150º C)</w:t>
      </w:r>
      <w:r w:rsidR="00053F94" w:rsidRPr="00757ED3">
        <w:rPr>
          <w:rFonts w:cs="Arial"/>
          <w:sz w:val="22"/>
          <w:szCs w:val="22"/>
        </w:rPr>
        <w:t>, atividades de produção em áreas remo</w:t>
      </w:r>
      <w:r w:rsidR="00E574E5">
        <w:rPr>
          <w:rFonts w:cs="Arial"/>
          <w:sz w:val="22"/>
          <w:szCs w:val="22"/>
        </w:rPr>
        <w:t>tas</w:t>
      </w:r>
      <w:r w:rsidR="00017E2E">
        <w:rPr>
          <w:rFonts w:cs="Arial"/>
          <w:sz w:val="22"/>
          <w:szCs w:val="22"/>
        </w:rPr>
        <w:t xml:space="preserve"> (e</w:t>
      </w:r>
      <w:r w:rsidR="00017E2E" w:rsidRPr="00017E2E">
        <w:rPr>
          <w:rFonts w:cs="Arial"/>
          <w:sz w:val="22"/>
          <w:szCs w:val="22"/>
        </w:rPr>
        <w:t>ntende-se como áreas remotas aquelas que impõem restrições de acesso, dificultando as atividades de exploraçã</w:t>
      </w:r>
      <w:r w:rsidR="00017E2E">
        <w:rPr>
          <w:rFonts w:cs="Arial"/>
          <w:sz w:val="22"/>
          <w:szCs w:val="22"/>
        </w:rPr>
        <w:t>o e produção de hidrocarbonetos)</w:t>
      </w:r>
      <w:r w:rsidR="00E574E5">
        <w:rPr>
          <w:rFonts w:cs="Arial"/>
          <w:sz w:val="22"/>
          <w:szCs w:val="22"/>
        </w:rPr>
        <w:t xml:space="preserve"> e produção de óleos pesados</w:t>
      </w:r>
      <w:r w:rsidR="001F70FE">
        <w:rPr>
          <w:rFonts w:cs="Arial"/>
          <w:sz w:val="22"/>
          <w:szCs w:val="22"/>
        </w:rPr>
        <w:t xml:space="preserve"> (de 10º API a 22º API) e</w:t>
      </w:r>
      <w:r w:rsidR="00C8638C">
        <w:rPr>
          <w:rFonts w:cs="Arial"/>
          <w:sz w:val="22"/>
          <w:szCs w:val="22"/>
        </w:rPr>
        <w:t>/ou</w:t>
      </w:r>
      <w:r w:rsidR="001F70FE">
        <w:rPr>
          <w:rFonts w:cs="Arial"/>
          <w:sz w:val="22"/>
          <w:szCs w:val="22"/>
        </w:rPr>
        <w:t xml:space="preserve"> extra pesado (abaixo de 10º API)</w:t>
      </w:r>
      <w:r w:rsidR="00E574E5">
        <w:rPr>
          <w:rFonts w:cs="Arial"/>
          <w:sz w:val="22"/>
          <w:szCs w:val="22"/>
        </w:rPr>
        <w:t xml:space="preserve"> e elevada presença de contaminantes como CO</w:t>
      </w:r>
      <w:r w:rsidR="00E574E5" w:rsidRPr="00E574E5">
        <w:rPr>
          <w:rFonts w:cs="Arial"/>
          <w:sz w:val="22"/>
          <w:szCs w:val="22"/>
          <w:vertAlign w:val="subscript"/>
        </w:rPr>
        <w:t>2</w:t>
      </w:r>
      <w:r w:rsidR="00E574E5">
        <w:rPr>
          <w:rFonts w:cs="Arial"/>
          <w:sz w:val="22"/>
          <w:szCs w:val="22"/>
        </w:rPr>
        <w:t xml:space="preserve"> </w:t>
      </w:r>
      <w:r w:rsidR="006A1FB1">
        <w:rPr>
          <w:rFonts w:cs="Arial"/>
          <w:sz w:val="22"/>
          <w:szCs w:val="22"/>
        </w:rPr>
        <w:t xml:space="preserve">(dióxido de carbono) </w:t>
      </w:r>
      <w:r w:rsidR="00E574E5">
        <w:rPr>
          <w:rFonts w:cs="Arial"/>
          <w:sz w:val="22"/>
          <w:szCs w:val="22"/>
        </w:rPr>
        <w:t>e H</w:t>
      </w:r>
      <w:r w:rsidR="00E574E5" w:rsidRPr="00E574E5">
        <w:rPr>
          <w:rFonts w:cs="Arial"/>
          <w:sz w:val="22"/>
          <w:szCs w:val="22"/>
          <w:vertAlign w:val="subscript"/>
        </w:rPr>
        <w:t>2</w:t>
      </w:r>
      <w:r w:rsidR="00E574E5">
        <w:rPr>
          <w:rFonts w:cs="Arial"/>
          <w:sz w:val="22"/>
          <w:szCs w:val="22"/>
        </w:rPr>
        <w:t>S</w:t>
      </w:r>
      <w:r w:rsidR="006A1FB1">
        <w:rPr>
          <w:rFonts w:cs="Arial"/>
          <w:sz w:val="22"/>
          <w:szCs w:val="22"/>
        </w:rPr>
        <w:t xml:space="preserve"> (sulfeto de hidrogênio)</w:t>
      </w:r>
      <w:r w:rsidR="00E574E5">
        <w:rPr>
          <w:rFonts w:cs="Arial"/>
          <w:sz w:val="22"/>
          <w:szCs w:val="22"/>
        </w:rPr>
        <w:t>, que possam causar riscos operacionais.</w:t>
      </w:r>
    </w:p>
    <w:p w:rsidR="00F34A45" w:rsidRDefault="00F34A45" w:rsidP="00F34A45">
      <w:pPr>
        <w:pStyle w:val="PargrafodaLista"/>
        <w:rPr>
          <w:rFonts w:cs="Arial"/>
          <w:sz w:val="22"/>
          <w:szCs w:val="22"/>
        </w:rPr>
      </w:pPr>
    </w:p>
    <w:p w:rsidR="00B37A76" w:rsidRDefault="00432E51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Atividades</w:t>
      </w:r>
      <w:r w:rsidRPr="00B37A76">
        <w:rPr>
          <w:rFonts w:cs="Arial"/>
          <w:b/>
          <w:bCs/>
          <w:sz w:val="22"/>
          <w:szCs w:val="22"/>
        </w:rPr>
        <w:t xml:space="preserve"> </w:t>
      </w:r>
      <w:r w:rsidR="00B37A76" w:rsidRPr="00B37A76">
        <w:rPr>
          <w:rFonts w:cs="Arial"/>
          <w:b/>
          <w:bCs/>
          <w:sz w:val="22"/>
          <w:szCs w:val="22"/>
        </w:rPr>
        <w:t>de exploração e produção em áreas ambientalmente sensíveis:</w:t>
      </w:r>
      <w:r w:rsidR="00B37A76" w:rsidRPr="00B37A76">
        <w:rPr>
          <w:rFonts w:cs="Arial"/>
          <w:bCs/>
          <w:sz w:val="22"/>
          <w:szCs w:val="22"/>
        </w:rPr>
        <w:t xml:space="preserve"> Ser</w:t>
      </w:r>
      <w:r w:rsidR="00B37A76">
        <w:rPr>
          <w:rFonts w:cs="Arial"/>
          <w:bCs/>
          <w:sz w:val="22"/>
          <w:szCs w:val="22"/>
        </w:rPr>
        <w:t>ão computados 10 (dez) pontos à</w:t>
      </w:r>
      <w:r w:rsidR="00B37A76" w:rsidRPr="00B37A76">
        <w:rPr>
          <w:rFonts w:cs="Arial"/>
          <w:bCs/>
          <w:sz w:val="22"/>
          <w:szCs w:val="22"/>
        </w:rPr>
        <w:t xml:space="preserve"> </w:t>
      </w:r>
      <w:r w:rsidR="00FE6871">
        <w:rPr>
          <w:rFonts w:cs="Arial"/>
          <w:bCs/>
          <w:sz w:val="22"/>
          <w:szCs w:val="22"/>
        </w:rPr>
        <w:t>sociedade empresária</w:t>
      </w:r>
      <w:r w:rsidR="00B37A76" w:rsidRPr="00B37A76">
        <w:rPr>
          <w:rFonts w:cs="Arial"/>
          <w:bCs/>
          <w:sz w:val="22"/>
          <w:szCs w:val="22"/>
        </w:rPr>
        <w:t xml:space="preserve"> que </w:t>
      </w:r>
      <w:r w:rsidR="00BF321A">
        <w:rPr>
          <w:rFonts w:cs="Arial"/>
          <w:bCs/>
          <w:sz w:val="22"/>
          <w:szCs w:val="22"/>
        </w:rPr>
        <w:t>atest</w:t>
      </w:r>
      <w:r w:rsidR="00F14329">
        <w:rPr>
          <w:rFonts w:cs="Arial"/>
          <w:bCs/>
          <w:sz w:val="22"/>
          <w:szCs w:val="22"/>
        </w:rPr>
        <w:t>e atividade atual</w:t>
      </w:r>
      <w:r w:rsidR="00B37A76" w:rsidRPr="00B37A76">
        <w:rPr>
          <w:rFonts w:cs="Arial"/>
          <w:bCs/>
          <w:sz w:val="22"/>
          <w:szCs w:val="22"/>
        </w:rPr>
        <w:t xml:space="preserve"> em operações em áreas ambientalmente sensíveis</w:t>
      </w:r>
      <w:r w:rsidR="001278FB">
        <w:rPr>
          <w:rFonts w:cs="Arial"/>
          <w:bCs/>
          <w:sz w:val="22"/>
          <w:szCs w:val="22"/>
        </w:rPr>
        <w:t xml:space="preserve"> de acordo com as melhores práticas da indústria do petróleo</w:t>
      </w:r>
      <w:r w:rsidR="00B37A76" w:rsidRPr="00B37A76">
        <w:rPr>
          <w:rFonts w:cs="Arial"/>
          <w:bCs/>
          <w:sz w:val="22"/>
          <w:szCs w:val="22"/>
        </w:rPr>
        <w:t xml:space="preserve">. Para </w:t>
      </w:r>
      <w:r w:rsidR="00FE6871">
        <w:rPr>
          <w:rFonts w:cs="Arial"/>
          <w:bCs/>
          <w:sz w:val="22"/>
          <w:szCs w:val="22"/>
        </w:rPr>
        <w:t>a sociedade empresária</w:t>
      </w:r>
      <w:r w:rsidR="00B37A76" w:rsidRPr="00B37A76">
        <w:rPr>
          <w:rFonts w:cs="Arial"/>
          <w:bCs/>
          <w:sz w:val="22"/>
          <w:szCs w:val="22"/>
        </w:rPr>
        <w:t xml:space="preserve"> que</w:t>
      </w:r>
      <w:r w:rsidR="00B37A76">
        <w:rPr>
          <w:rFonts w:cs="Arial"/>
          <w:bCs/>
          <w:sz w:val="22"/>
          <w:szCs w:val="22"/>
        </w:rPr>
        <w:t xml:space="preserve">, </w:t>
      </w:r>
      <w:r w:rsidR="00B37A76" w:rsidRPr="00906F16">
        <w:rPr>
          <w:rFonts w:cs="Arial"/>
          <w:bCs/>
          <w:sz w:val="22"/>
          <w:szCs w:val="22"/>
        </w:rPr>
        <w:t xml:space="preserve">alternativamente, </w:t>
      </w:r>
      <w:r w:rsidR="00BF321A" w:rsidRPr="00906F16">
        <w:rPr>
          <w:rFonts w:cs="Arial"/>
          <w:bCs/>
          <w:sz w:val="22"/>
          <w:szCs w:val="22"/>
        </w:rPr>
        <w:t>atestar</w:t>
      </w:r>
      <w:r w:rsidR="00BF321A">
        <w:rPr>
          <w:rFonts w:cs="Arial"/>
          <w:bCs/>
          <w:sz w:val="22"/>
          <w:szCs w:val="22"/>
        </w:rPr>
        <w:t xml:space="preserve"> </w:t>
      </w:r>
      <w:r w:rsidR="0051681F">
        <w:rPr>
          <w:rFonts w:cs="Arial"/>
          <w:bCs/>
          <w:sz w:val="22"/>
          <w:szCs w:val="22"/>
        </w:rPr>
        <w:t>atividade presente</w:t>
      </w:r>
      <w:r w:rsidR="00B37A76">
        <w:rPr>
          <w:rFonts w:cs="Arial"/>
          <w:bCs/>
          <w:sz w:val="22"/>
          <w:szCs w:val="22"/>
        </w:rPr>
        <w:t xml:space="preserve"> </w:t>
      </w:r>
      <w:r w:rsidR="0051681F">
        <w:rPr>
          <w:rFonts w:cs="Arial"/>
          <w:bCs/>
          <w:sz w:val="22"/>
          <w:szCs w:val="22"/>
        </w:rPr>
        <w:t xml:space="preserve">em prestação </w:t>
      </w:r>
      <w:r w:rsidR="00B37A76">
        <w:rPr>
          <w:rFonts w:cs="Arial"/>
          <w:bCs/>
          <w:sz w:val="22"/>
          <w:szCs w:val="22"/>
        </w:rPr>
        <w:t xml:space="preserve">de serviços técnicos para companhias de petróleo, ou que tenha </w:t>
      </w:r>
      <w:r w:rsidR="00B37A76" w:rsidRPr="00B37A76">
        <w:rPr>
          <w:rFonts w:cs="Arial"/>
          <w:bCs/>
          <w:sz w:val="22"/>
          <w:szCs w:val="22"/>
        </w:rPr>
        <w:t xml:space="preserve">atividades </w:t>
      </w:r>
      <w:r w:rsidR="0051681F">
        <w:rPr>
          <w:rFonts w:cs="Arial"/>
          <w:bCs/>
          <w:sz w:val="22"/>
          <w:szCs w:val="22"/>
        </w:rPr>
        <w:t xml:space="preserve">atuais </w:t>
      </w:r>
      <w:r w:rsidR="00B37A76" w:rsidRPr="00B37A76">
        <w:rPr>
          <w:rFonts w:cs="Arial"/>
          <w:bCs/>
          <w:sz w:val="22"/>
          <w:szCs w:val="22"/>
        </w:rPr>
        <w:t xml:space="preserve">como </w:t>
      </w:r>
      <w:proofErr w:type="spellStart"/>
      <w:r w:rsidR="00B37A76" w:rsidRPr="00B37A76">
        <w:rPr>
          <w:rFonts w:cs="Arial"/>
          <w:bCs/>
          <w:sz w:val="22"/>
          <w:szCs w:val="22"/>
        </w:rPr>
        <w:t>Não-Operador</w:t>
      </w:r>
      <w:proofErr w:type="spellEnd"/>
      <w:r w:rsidR="00B37A76" w:rsidRPr="00B37A76">
        <w:rPr>
          <w:rFonts w:cs="Arial"/>
          <w:bCs/>
          <w:sz w:val="22"/>
          <w:szCs w:val="22"/>
        </w:rPr>
        <w:t xml:space="preserve">, em áreas ambientalmente sensíveis, serão computados 5 (cinco) pontos. Serão consideradas neste critério atividades de exploração e produção em áreas de influência </w:t>
      </w:r>
      <w:r w:rsidR="00B37A76">
        <w:rPr>
          <w:rFonts w:cs="Arial"/>
          <w:bCs/>
          <w:sz w:val="22"/>
          <w:szCs w:val="22"/>
        </w:rPr>
        <w:t>onde ocorram</w:t>
      </w:r>
      <w:r w:rsidR="00B37A76" w:rsidRPr="00B37A76">
        <w:rPr>
          <w:rFonts w:cs="Arial"/>
          <w:bCs/>
          <w:sz w:val="22"/>
          <w:szCs w:val="22"/>
        </w:rPr>
        <w:t xml:space="preserve"> uma ou mais das seguintes características: espécies raras, endêmicas ou ameaçadas; agregação de espécies (rotas migratórias, reprodução, crescimento, alimentação); áreas definidas como prioritárias para a conservação da biodiversidade; recursos naturais de importância socioeconômica para comunidades locais e/ou pescadores artesanais; unidades de conservação; comunidades indígenas e/ou tradicionais; presença de sítios arqueológicos ou patrimônio </w:t>
      </w:r>
      <w:proofErr w:type="spellStart"/>
      <w:r w:rsidR="00B37A76" w:rsidRPr="00B37A76">
        <w:rPr>
          <w:rFonts w:cs="Arial"/>
          <w:bCs/>
          <w:sz w:val="22"/>
          <w:szCs w:val="22"/>
        </w:rPr>
        <w:t>espeleológico</w:t>
      </w:r>
      <w:proofErr w:type="spellEnd"/>
      <w:r w:rsidR="00B37A76" w:rsidRPr="00B37A76">
        <w:rPr>
          <w:rFonts w:cs="Arial"/>
          <w:bCs/>
          <w:sz w:val="22"/>
          <w:szCs w:val="22"/>
        </w:rPr>
        <w:t>.</w:t>
      </w:r>
    </w:p>
    <w:p w:rsidR="009B3EA6" w:rsidRDefault="009B3EA6" w:rsidP="009B3EA6">
      <w:pPr>
        <w:pStyle w:val="PargrafodaLista"/>
        <w:rPr>
          <w:rFonts w:cs="Arial"/>
          <w:bCs/>
          <w:sz w:val="22"/>
          <w:szCs w:val="22"/>
        </w:rPr>
      </w:pPr>
    </w:p>
    <w:p w:rsidR="009B3EA6" w:rsidRDefault="009B3EA6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b/>
          <w:bCs/>
          <w:sz w:val="22"/>
          <w:szCs w:val="22"/>
        </w:rPr>
      </w:pPr>
      <w:r w:rsidRPr="009B3EA6">
        <w:rPr>
          <w:rFonts w:cs="Arial"/>
          <w:b/>
          <w:bCs/>
          <w:sz w:val="22"/>
          <w:szCs w:val="22"/>
        </w:rPr>
        <w:t xml:space="preserve">Aspectos </w:t>
      </w:r>
      <w:r w:rsidR="006F4553">
        <w:rPr>
          <w:rFonts w:cs="Arial"/>
          <w:b/>
          <w:bCs/>
          <w:sz w:val="22"/>
          <w:szCs w:val="22"/>
        </w:rPr>
        <w:t>relacionados à SMS</w:t>
      </w:r>
      <w:r w:rsidRPr="009B3EA6">
        <w:rPr>
          <w:rFonts w:cs="Arial"/>
          <w:b/>
          <w:bCs/>
          <w:sz w:val="22"/>
          <w:szCs w:val="22"/>
        </w:rPr>
        <w:t xml:space="preserve">: </w:t>
      </w:r>
    </w:p>
    <w:p w:rsidR="009B3EA6" w:rsidRPr="00086403" w:rsidRDefault="009B3EA6" w:rsidP="002708B9">
      <w:pPr>
        <w:pStyle w:val="PargrafodaLista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88" w:lineRule="auto"/>
        <w:ind w:hanging="11"/>
        <w:jc w:val="both"/>
        <w:rPr>
          <w:rFonts w:cs="Arial"/>
          <w:bCs/>
          <w:sz w:val="22"/>
          <w:szCs w:val="22"/>
        </w:rPr>
      </w:pPr>
      <w:r w:rsidRPr="00086403">
        <w:rPr>
          <w:rFonts w:cs="Arial"/>
          <w:bCs/>
          <w:sz w:val="22"/>
          <w:szCs w:val="22"/>
        </w:rPr>
        <w:t xml:space="preserve">Serão computados 2 (dois) pontos para a sociedade empresária que </w:t>
      </w:r>
      <w:r w:rsidR="00BF321A" w:rsidRPr="00086403">
        <w:rPr>
          <w:rFonts w:cs="Arial"/>
          <w:bCs/>
          <w:sz w:val="22"/>
          <w:szCs w:val="22"/>
        </w:rPr>
        <w:t xml:space="preserve">atestar </w:t>
      </w:r>
      <w:r w:rsidRPr="00086403">
        <w:rPr>
          <w:rFonts w:cs="Arial"/>
          <w:bCs/>
          <w:sz w:val="22"/>
          <w:szCs w:val="22"/>
        </w:rPr>
        <w:t xml:space="preserve">a certificação de um Sistema Integrado de Gestão de SMS (Segurança, Meio Ambiente e Saúde). A sociedade empresária deverá apresentar cópia do(s) certificado(s) emitido(s) por entidade independente, ou seja, que com ela não possua qualquer vínculo, </w:t>
      </w:r>
      <w:r w:rsidR="00BF321A" w:rsidRPr="00086403">
        <w:rPr>
          <w:rFonts w:cs="Arial"/>
          <w:bCs/>
          <w:sz w:val="22"/>
          <w:szCs w:val="22"/>
        </w:rPr>
        <w:t xml:space="preserve">atestando </w:t>
      </w:r>
      <w:r w:rsidRPr="00086403">
        <w:rPr>
          <w:rFonts w:cs="Arial"/>
          <w:bCs/>
          <w:sz w:val="22"/>
          <w:szCs w:val="22"/>
        </w:rPr>
        <w:t xml:space="preserve">a implantação de um Sistema Integrado de Gestão de SMS em operações de exploração e produção de petróleo e gás natural. </w:t>
      </w:r>
    </w:p>
    <w:p w:rsidR="009B3EA6" w:rsidRPr="009B3EA6" w:rsidRDefault="009B3EA6" w:rsidP="00086403">
      <w:pPr>
        <w:pStyle w:val="PargrafodaLista"/>
        <w:tabs>
          <w:tab w:val="left" w:pos="360"/>
        </w:tabs>
        <w:autoSpaceDE w:val="0"/>
        <w:autoSpaceDN w:val="0"/>
        <w:adjustRightInd w:val="0"/>
        <w:spacing w:line="288" w:lineRule="auto"/>
        <w:ind w:left="1134" w:hanging="11"/>
        <w:jc w:val="both"/>
        <w:rPr>
          <w:rFonts w:cs="Arial"/>
          <w:b/>
          <w:bCs/>
          <w:sz w:val="22"/>
          <w:szCs w:val="22"/>
        </w:rPr>
      </w:pPr>
    </w:p>
    <w:p w:rsidR="009B3EA6" w:rsidRPr="00086403" w:rsidRDefault="009B3EA6" w:rsidP="002708B9">
      <w:pPr>
        <w:pStyle w:val="PargrafodaLista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88" w:lineRule="auto"/>
        <w:ind w:hanging="11"/>
        <w:jc w:val="both"/>
        <w:rPr>
          <w:rFonts w:cs="Arial"/>
          <w:bCs/>
          <w:sz w:val="22"/>
          <w:szCs w:val="22"/>
        </w:rPr>
      </w:pPr>
      <w:r w:rsidRPr="00086403">
        <w:rPr>
          <w:rFonts w:cs="Arial"/>
          <w:bCs/>
          <w:sz w:val="22"/>
          <w:szCs w:val="22"/>
        </w:rPr>
        <w:lastRenderedPageBreak/>
        <w:t xml:space="preserve">Serão computados 2 (dois) pontos para a sociedade empresária que </w:t>
      </w:r>
      <w:r w:rsidR="00BF321A" w:rsidRPr="00086403">
        <w:rPr>
          <w:rFonts w:cs="Arial"/>
          <w:bCs/>
          <w:sz w:val="22"/>
          <w:szCs w:val="22"/>
        </w:rPr>
        <w:t xml:space="preserve">atestar </w:t>
      </w:r>
      <w:r w:rsidRPr="00086403">
        <w:rPr>
          <w:rFonts w:cs="Arial"/>
          <w:bCs/>
          <w:sz w:val="22"/>
          <w:szCs w:val="22"/>
        </w:rPr>
        <w:t>a existência de exigências específicas de SMS (Segurança, Meio Ambiente e Saúde) no processo de aquisição de bens e serviços de terceiros. A sociedade empresária deverá apresentar cópia de sua Política de SMS ou de procedimento corporativo similar que explicite o compromisso na aquisição de bens e serviços de terceiros que adotem boas práticas de SMS.</w:t>
      </w:r>
    </w:p>
    <w:p w:rsidR="002205F9" w:rsidRDefault="002205F9" w:rsidP="007E23F9">
      <w:pPr>
        <w:pStyle w:val="Corpodetexto"/>
        <w:rPr>
          <w:rFonts w:cs="Arial"/>
        </w:rPr>
      </w:pPr>
    </w:p>
    <w:p w:rsidR="00053F94" w:rsidRPr="009B3EA6" w:rsidRDefault="007E23F9" w:rsidP="00885C35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88" w:lineRule="auto"/>
        <w:ind w:left="697" w:hanging="271"/>
        <w:jc w:val="both"/>
        <w:rPr>
          <w:rFonts w:cs="Arial"/>
          <w:bCs/>
          <w:sz w:val="22"/>
          <w:szCs w:val="22"/>
        </w:rPr>
      </w:pPr>
      <w:r w:rsidRPr="009B3EA6">
        <w:rPr>
          <w:rFonts w:cs="Arial"/>
          <w:b/>
          <w:bCs/>
          <w:sz w:val="22"/>
          <w:szCs w:val="22"/>
        </w:rPr>
        <w:t>Tempo d</w:t>
      </w:r>
      <w:r w:rsidR="00D612A5" w:rsidRPr="009B3EA6">
        <w:rPr>
          <w:rFonts w:cs="Arial"/>
          <w:b/>
          <w:bCs/>
          <w:sz w:val="22"/>
          <w:szCs w:val="22"/>
        </w:rPr>
        <w:t xml:space="preserve">e </w:t>
      </w:r>
      <w:r w:rsidR="00053F94" w:rsidRPr="009B3EA6">
        <w:rPr>
          <w:rFonts w:cs="Arial"/>
          <w:b/>
          <w:bCs/>
          <w:sz w:val="22"/>
          <w:szCs w:val="22"/>
        </w:rPr>
        <w:t xml:space="preserve">Experiência em </w:t>
      </w:r>
      <w:r w:rsidR="00432E51">
        <w:rPr>
          <w:rFonts w:cs="Arial"/>
          <w:b/>
          <w:bCs/>
          <w:sz w:val="22"/>
          <w:szCs w:val="22"/>
        </w:rPr>
        <w:t xml:space="preserve">Atividades de </w:t>
      </w:r>
      <w:proofErr w:type="spellStart"/>
      <w:r w:rsidR="00432E51">
        <w:rPr>
          <w:rFonts w:cs="Arial"/>
          <w:b/>
          <w:bCs/>
          <w:sz w:val="22"/>
          <w:szCs w:val="22"/>
        </w:rPr>
        <w:t>E&amp;P</w:t>
      </w:r>
      <w:proofErr w:type="spellEnd"/>
      <w:r w:rsidR="00053F94" w:rsidRPr="009B3EA6">
        <w:rPr>
          <w:rFonts w:cs="Arial"/>
          <w:b/>
          <w:bCs/>
          <w:sz w:val="22"/>
          <w:szCs w:val="22"/>
        </w:rPr>
        <w:t>:</w:t>
      </w:r>
      <w:r w:rsidR="00053F94" w:rsidRPr="009B3EA6">
        <w:rPr>
          <w:rFonts w:cs="Arial"/>
          <w:bCs/>
          <w:sz w:val="22"/>
          <w:szCs w:val="22"/>
        </w:rPr>
        <w:t xml:space="preserve"> </w:t>
      </w:r>
      <w:r w:rsidR="00581829" w:rsidRPr="009B3EA6">
        <w:rPr>
          <w:rFonts w:cs="Arial"/>
          <w:bCs/>
          <w:sz w:val="22"/>
          <w:szCs w:val="22"/>
        </w:rPr>
        <w:t xml:space="preserve">A </w:t>
      </w:r>
      <w:r w:rsidR="00FE6871" w:rsidRPr="009B3EA6">
        <w:rPr>
          <w:rFonts w:cs="Arial"/>
          <w:bCs/>
          <w:sz w:val="22"/>
          <w:szCs w:val="22"/>
        </w:rPr>
        <w:t>sociedade empresária</w:t>
      </w:r>
      <w:r w:rsidR="00581829" w:rsidRPr="009B3EA6">
        <w:rPr>
          <w:rFonts w:cs="Arial"/>
          <w:bCs/>
          <w:sz w:val="22"/>
          <w:szCs w:val="22"/>
        </w:rPr>
        <w:t xml:space="preserve"> </w:t>
      </w:r>
      <w:r w:rsidR="00053F94" w:rsidRPr="009B3EA6">
        <w:rPr>
          <w:rFonts w:cs="Arial"/>
          <w:bCs/>
          <w:sz w:val="22"/>
          <w:szCs w:val="22"/>
        </w:rPr>
        <w:t xml:space="preserve">que </w:t>
      </w:r>
      <w:r w:rsidR="00BF321A">
        <w:rPr>
          <w:rFonts w:cs="Arial"/>
          <w:bCs/>
          <w:sz w:val="22"/>
          <w:szCs w:val="22"/>
        </w:rPr>
        <w:t>atestar</w:t>
      </w:r>
      <w:r w:rsidR="00BF321A" w:rsidRPr="009B3EA6">
        <w:rPr>
          <w:rFonts w:cs="Arial"/>
          <w:bCs/>
          <w:sz w:val="22"/>
          <w:szCs w:val="22"/>
        </w:rPr>
        <w:t xml:space="preserve"> </w:t>
      </w:r>
      <w:r w:rsidR="00053F94" w:rsidRPr="009B3EA6">
        <w:rPr>
          <w:rFonts w:cs="Arial"/>
          <w:bCs/>
          <w:sz w:val="22"/>
          <w:szCs w:val="22"/>
        </w:rPr>
        <w:t xml:space="preserve">experiência </w:t>
      </w:r>
      <w:r w:rsidR="00906F16">
        <w:rPr>
          <w:rFonts w:cs="Arial"/>
          <w:bCs/>
          <w:sz w:val="22"/>
          <w:szCs w:val="22"/>
        </w:rPr>
        <w:t xml:space="preserve">na condição de Operador </w:t>
      </w:r>
      <w:r w:rsidR="00053F94" w:rsidRPr="009B3EA6">
        <w:rPr>
          <w:rFonts w:cs="Arial"/>
          <w:bCs/>
          <w:sz w:val="22"/>
          <w:szCs w:val="22"/>
        </w:rPr>
        <w:t xml:space="preserve">em atividades de exploração </w:t>
      </w:r>
      <w:r w:rsidR="009B41B6" w:rsidRPr="009B3EA6">
        <w:rPr>
          <w:rFonts w:cs="Arial"/>
          <w:bCs/>
          <w:sz w:val="22"/>
          <w:szCs w:val="22"/>
        </w:rPr>
        <w:t xml:space="preserve">ou de </w:t>
      </w:r>
      <w:r w:rsidR="00053F94" w:rsidRPr="009B3EA6">
        <w:rPr>
          <w:rFonts w:cs="Arial"/>
          <w:bCs/>
          <w:sz w:val="22"/>
          <w:szCs w:val="22"/>
        </w:rPr>
        <w:t xml:space="preserve">produção de </w:t>
      </w:r>
      <w:r w:rsidR="00031FE5">
        <w:rPr>
          <w:rFonts w:cs="Arial"/>
          <w:bCs/>
          <w:sz w:val="22"/>
          <w:szCs w:val="22"/>
        </w:rPr>
        <w:t>Petróleo e Gás Natural</w:t>
      </w:r>
      <w:r w:rsidR="00053F94" w:rsidRPr="009B3EA6">
        <w:rPr>
          <w:rFonts w:cs="Arial"/>
          <w:bCs/>
          <w:sz w:val="22"/>
          <w:szCs w:val="22"/>
        </w:rPr>
        <w:t xml:space="preserve"> </w:t>
      </w:r>
      <w:proofErr w:type="gramStart"/>
      <w:r w:rsidR="00581829" w:rsidRPr="009B3EA6">
        <w:rPr>
          <w:rFonts w:cs="Arial"/>
          <w:bCs/>
          <w:sz w:val="22"/>
          <w:szCs w:val="22"/>
        </w:rPr>
        <w:t>receberá</w:t>
      </w:r>
      <w:r w:rsidR="00053F94" w:rsidRPr="009B3EA6">
        <w:rPr>
          <w:rFonts w:cs="Arial"/>
          <w:bCs/>
          <w:sz w:val="22"/>
          <w:szCs w:val="22"/>
        </w:rPr>
        <w:t>,</w:t>
      </w:r>
      <w:proofErr w:type="gramEnd"/>
      <w:r w:rsidR="00053F94" w:rsidRPr="009B3EA6">
        <w:rPr>
          <w:rFonts w:cs="Arial"/>
          <w:bCs/>
          <w:sz w:val="22"/>
          <w:szCs w:val="22"/>
        </w:rPr>
        <w:t xml:space="preserve"> em função do tempo de experiência e do local de operação (se em Terra, Águas Rasas ou Águas Profundas</w:t>
      </w:r>
      <w:r w:rsidR="0053290C">
        <w:rPr>
          <w:rFonts w:cs="Arial"/>
          <w:bCs/>
          <w:sz w:val="22"/>
          <w:szCs w:val="22"/>
        </w:rPr>
        <w:t>/Ultraprofundas</w:t>
      </w:r>
      <w:r w:rsidR="00053F94" w:rsidRPr="009B3EA6">
        <w:rPr>
          <w:rFonts w:cs="Arial"/>
          <w:bCs/>
          <w:sz w:val="22"/>
          <w:szCs w:val="22"/>
        </w:rPr>
        <w:t xml:space="preserve">), </w:t>
      </w:r>
      <w:r w:rsidR="00581829" w:rsidRPr="009B3EA6">
        <w:rPr>
          <w:rFonts w:cs="Arial"/>
          <w:bCs/>
          <w:sz w:val="22"/>
          <w:szCs w:val="22"/>
        </w:rPr>
        <w:t>a pontuação estabelecida na</w:t>
      </w:r>
      <w:r w:rsidR="00053F94" w:rsidRPr="009B3EA6">
        <w:rPr>
          <w:rFonts w:cs="Arial"/>
          <w:bCs/>
          <w:sz w:val="22"/>
          <w:szCs w:val="22"/>
        </w:rPr>
        <w:t xml:space="preserve"> </w:t>
      </w:r>
      <w:fldSimple w:instr=" REF _Ref342496477 \h  \* MERGEFORMAT ">
        <w:r w:rsidR="00CA0F00" w:rsidRPr="00CA0F00">
          <w:rPr>
            <w:sz w:val="22"/>
            <w:szCs w:val="22"/>
          </w:rPr>
          <w:t>Tabela 4</w:t>
        </w:r>
      </w:fldSimple>
      <w:r w:rsidR="00834378">
        <w:rPr>
          <w:rFonts w:cs="Arial"/>
          <w:bCs/>
          <w:sz w:val="22"/>
          <w:szCs w:val="22"/>
        </w:rPr>
        <w:t xml:space="preserve"> </w:t>
      </w:r>
      <w:r w:rsidR="00581829" w:rsidRPr="009B3EA6">
        <w:rPr>
          <w:rFonts w:cs="Arial"/>
          <w:bCs/>
          <w:sz w:val="22"/>
          <w:szCs w:val="22"/>
        </w:rPr>
        <w:t xml:space="preserve">deste </w:t>
      </w:r>
      <w:r w:rsidR="00431E56">
        <w:rPr>
          <w:rFonts w:cs="Arial"/>
          <w:bCs/>
          <w:sz w:val="22"/>
          <w:szCs w:val="22"/>
        </w:rPr>
        <w:t>Edital</w:t>
      </w:r>
      <w:r w:rsidR="00053F94" w:rsidRPr="009B3EA6">
        <w:rPr>
          <w:rFonts w:cs="Arial"/>
          <w:bCs/>
          <w:sz w:val="22"/>
          <w:szCs w:val="22"/>
        </w:rPr>
        <w:t>.</w:t>
      </w:r>
      <w:r w:rsidR="00D612A5" w:rsidRPr="009B3EA6">
        <w:rPr>
          <w:rFonts w:cs="Arial"/>
          <w:bCs/>
          <w:sz w:val="22"/>
          <w:szCs w:val="22"/>
        </w:rPr>
        <w:t xml:space="preserve"> Para </w:t>
      </w:r>
      <w:r w:rsidR="00581829" w:rsidRPr="009B3EA6">
        <w:rPr>
          <w:rFonts w:cs="Arial"/>
          <w:bCs/>
          <w:sz w:val="22"/>
          <w:szCs w:val="22"/>
        </w:rPr>
        <w:t>a</w:t>
      </w:r>
      <w:r w:rsidR="00D612A5" w:rsidRPr="009B3EA6">
        <w:rPr>
          <w:rFonts w:cs="Arial"/>
          <w:bCs/>
          <w:sz w:val="22"/>
          <w:szCs w:val="22"/>
        </w:rPr>
        <w:t xml:space="preserve"> </w:t>
      </w:r>
      <w:r w:rsidR="00FE6871" w:rsidRPr="009B3EA6">
        <w:rPr>
          <w:rFonts w:cs="Arial"/>
          <w:bCs/>
          <w:sz w:val="22"/>
          <w:szCs w:val="22"/>
        </w:rPr>
        <w:t>sociedade empresária</w:t>
      </w:r>
      <w:r w:rsidR="00D612A5" w:rsidRPr="009B3EA6">
        <w:rPr>
          <w:rFonts w:cs="Arial"/>
          <w:bCs/>
          <w:sz w:val="22"/>
          <w:szCs w:val="22"/>
        </w:rPr>
        <w:t xml:space="preserve"> que, </w:t>
      </w:r>
      <w:r w:rsidR="00D612A5" w:rsidRPr="00906F16">
        <w:rPr>
          <w:rFonts w:cs="Arial"/>
          <w:bCs/>
          <w:sz w:val="22"/>
          <w:szCs w:val="22"/>
        </w:rPr>
        <w:t xml:space="preserve">alternativamente, </w:t>
      </w:r>
      <w:r w:rsidR="00BF321A" w:rsidRPr="00906F16">
        <w:rPr>
          <w:rFonts w:cs="Arial"/>
          <w:bCs/>
          <w:sz w:val="22"/>
          <w:szCs w:val="22"/>
        </w:rPr>
        <w:t xml:space="preserve">atestar </w:t>
      </w:r>
      <w:r w:rsidR="00C83238" w:rsidRPr="00906F16">
        <w:rPr>
          <w:rFonts w:cs="Arial"/>
          <w:bCs/>
          <w:sz w:val="22"/>
          <w:szCs w:val="22"/>
        </w:rPr>
        <w:t>experiência em prestação de serviços técnicos para companhias de petróleo</w:t>
      </w:r>
      <w:r w:rsidR="00D612A5" w:rsidRPr="00906F16">
        <w:rPr>
          <w:rFonts w:cs="Arial"/>
          <w:bCs/>
          <w:sz w:val="22"/>
          <w:szCs w:val="22"/>
        </w:rPr>
        <w:t xml:space="preserve"> ou que t</w:t>
      </w:r>
      <w:r w:rsidR="00D612A5" w:rsidRPr="009B3EA6">
        <w:rPr>
          <w:rFonts w:cs="Arial"/>
          <w:bCs/>
          <w:sz w:val="22"/>
          <w:szCs w:val="22"/>
        </w:rPr>
        <w:t xml:space="preserve">enha </w:t>
      </w:r>
      <w:proofErr w:type="gramStart"/>
      <w:r w:rsidR="00D612A5" w:rsidRPr="009B3EA6">
        <w:rPr>
          <w:rFonts w:cs="Arial"/>
          <w:bCs/>
          <w:sz w:val="22"/>
          <w:szCs w:val="22"/>
        </w:rPr>
        <w:t xml:space="preserve">atividades como </w:t>
      </w:r>
      <w:proofErr w:type="spellStart"/>
      <w:r w:rsidR="00D612A5" w:rsidRPr="009B3EA6">
        <w:rPr>
          <w:rFonts w:cs="Arial"/>
          <w:bCs/>
          <w:sz w:val="22"/>
          <w:szCs w:val="22"/>
        </w:rPr>
        <w:t>Não-Operador</w:t>
      </w:r>
      <w:proofErr w:type="spellEnd"/>
      <w:proofErr w:type="gramEnd"/>
      <w:r w:rsidR="00D612A5" w:rsidRPr="009B3EA6">
        <w:rPr>
          <w:rFonts w:cs="Arial"/>
          <w:bCs/>
          <w:sz w:val="22"/>
          <w:szCs w:val="22"/>
        </w:rPr>
        <w:t xml:space="preserve"> </w:t>
      </w:r>
      <w:r w:rsidR="00581829" w:rsidRPr="009B3EA6">
        <w:rPr>
          <w:rFonts w:cs="Arial"/>
          <w:bCs/>
          <w:sz w:val="22"/>
          <w:szCs w:val="22"/>
        </w:rPr>
        <w:t xml:space="preserve">será computada a </w:t>
      </w:r>
      <w:r w:rsidR="00D612A5" w:rsidRPr="009B3EA6">
        <w:rPr>
          <w:rFonts w:cs="Arial"/>
          <w:bCs/>
          <w:sz w:val="22"/>
          <w:szCs w:val="22"/>
        </w:rPr>
        <w:t xml:space="preserve">metade dos pontos </w:t>
      </w:r>
      <w:r w:rsidR="00AC0D87" w:rsidRPr="009B3EA6">
        <w:rPr>
          <w:rFonts w:cs="Arial"/>
          <w:bCs/>
          <w:sz w:val="22"/>
          <w:szCs w:val="22"/>
        </w:rPr>
        <w:t>atribuídos àquela que possua experiência como Operador.</w:t>
      </w:r>
      <w:r w:rsidR="0004477B" w:rsidRPr="009B3EA6">
        <w:rPr>
          <w:rFonts w:cs="Arial"/>
          <w:bCs/>
          <w:sz w:val="22"/>
          <w:szCs w:val="22"/>
        </w:rPr>
        <w:t xml:space="preserve"> </w:t>
      </w:r>
    </w:p>
    <w:p w:rsidR="00534AEC" w:rsidRDefault="00534AEC" w:rsidP="008A3DDC">
      <w:pPr>
        <w:rPr>
          <w:rFonts w:cs="Arial"/>
          <w:sz w:val="22"/>
          <w:szCs w:val="22"/>
        </w:rPr>
      </w:pPr>
    </w:p>
    <w:p w:rsidR="0053290C" w:rsidRDefault="0053290C" w:rsidP="008A3DDC">
      <w:pPr>
        <w:rPr>
          <w:rFonts w:cs="Arial"/>
          <w:sz w:val="22"/>
          <w:szCs w:val="22"/>
        </w:rPr>
      </w:pPr>
    </w:p>
    <w:p w:rsidR="00E41C5C" w:rsidRDefault="00E41C5C" w:rsidP="005A055A">
      <w:pPr>
        <w:pStyle w:val="tabela"/>
      </w:pPr>
      <w:bookmarkStart w:id="139" w:name="_Ref342496477"/>
      <w:r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4</w:t>
      </w:r>
      <w:r w:rsidR="00196A83">
        <w:fldChar w:fldCharType="end"/>
      </w:r>
      <w:bookmarkEnd w:id="139"/>
      <w:r>
        <w:t xml:space="preserve"> - </w:t>
      </w:r>
      <w:r w:rsidRPr="00AC0D48">
        <w:t xml:space="preserve">Pontuação em Função do Tempo de Experiência e do Local </w:t>
      </w:r>
      <w:r w:rsidR="00432E51">
        <w:t>das atividades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8"/>
        <w:gridCol w:w="1480"/>
        <w:gridCol w:w="1398"/>
        <w:gridCol w:w="1447"/>
        <w:gridCol w:w="1445"/>
      </w:tblGrid>
      <w:tr w:rsidR="00D9619B" w:rsidRPr="00011A2F" w:rsidTr="00D9619B">
        <w:trPr>
          <w:cantSplit/>
          <w:trHeight w:val="311"/>
          <w:jc w:val="center"/>
        </w:trPr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19B" w:rsidRPr="00013298" w:rsidRDefault="00D9619B" w:rsidP="004C15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13298">
              <w:rPr>
                <w:rFonts w:cs="Arial"/>
                <w:bCs/>
                <w:sz w:val="22"/>
                <w:szCs w:val="24"/>
                <w:lang w:val="pt-BR"/>
              </w:rPr>
              <w:t>Ambiente Operacional</w:t>
            </w:r>
          </w:p>
        </w:tc>
        <w:tc>
          <w:tcPr>
            <w:tcW w:w="2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619B" w:rsidRPr="00E81B5F" w:rsidRDefault="00D9619B" w:rsidP="004C15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E81B5F">
              <w:rPr>
                <w:rFonts w:cs="Arial"/>
                <w:bCs/>
                <w:sz w:val="22"/>
                <w:szCs w:val="24"/>
                <w:lang w:val="pt-BR"/>
              </w:rPr>
              <w:t>Tempo de Experiência – T(anos)</w:t>
            </w:r>
          </w:p>
        </w:tc>
      </w:tr>
      <w:tr w:rsidR="00D9619B" w:rsidRPr="00011A2F" w:rsidTr="000671FE">
        <w:trPr>
          <w:cantSplit/>
          <w:trHeight w:val="283"/>
          <w:jc w:val="center"/>
        </w:trPr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619B" w:rsidRPr="00011A2F" w:rsidRDefault="00D9619B" w:rsidP="004C15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2F2F2"/>
            <w:vAlign w:val="center"/>
          </w:tcPr>
          <w:p w:rsidR="00D9619B" w:rsidRPr="00011A2F" w:rsidRDefault="00D9619B" w:rsidP="004C15C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11A2F">
              <w:rPr>
                <w:rFonts w:cs="Arial"/>
                <w:b/>
                <w:sz w:val="20"/>
                <w:szCs w:val="20"/>
                <w:lang w:val="en-US"/>
              </w:rPr>
              <w:t xml:space="preserve">2 </w:t>
            </w:r>
            <w:r w:rsidRPr="00011A2F">
              <w:rPr>
                <w:rFonts w:cs="Arial"/>
                <w:b/>
                <w:sz w:val="20"/>
                <w:szCs w:val="20"/>
              </w:rPr>
              <w:sym w:font="Symbol" w:char="F0A3"/>
            </w:r>
            <w:r w:rsidRPr="00011A2F">
              <w:rPr>
                <w:rFonts w:cs="Arial"/>
                <w:b/>
                <w:sz w:val="20"/>
                <w:szCs w:val="20"/>
                <w:lang w:val="en-US"/>
              </w:rPr>
              <w:t xml:space="preserve"> T &lt; 5</w:t>
            </w:r>
          </w:p>
        </w:tc>
        <w:tc>
          <w:tcPr>
            <w:tcW w:w="711" w:type="pct"/>
            <w:shd w:val="clear" w:color="auto" w:fill="F2F2F2"/>
            <w:vAlign w:val="center"/>
          </w:tcPr>
          <w:p w:rsidR="00D9619B" w:rsidRPr="00011A2F" w:rsidRDefault="00D9619B" w:rsidP="004C15C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11A2F">
              <w:rPr>
                <w:rFonts w:cs="Arial"/>
                <w:b/>
                <w:sz w:val="20"/>
                <w:szCs w:val="20"/>
                <w:lang w:val="en-US"/>
              </w:rPr>
              <w:t xml:space="preserve">5 </w:t>
            </w:r>
            <w:r w:rsidRPr="00011A2F">
              <w:rPr>
                <w:rFonts w:cs="Arial"/>
                <w:b/>
                <w:sz w:val="20"/>
                <w:szCs w:val="20"/>
              </w:rPr>
              <w:sym w:font="Symbol" w:char="F0A3"/>
            </w:r>
            <w:r w:rsidRPr="00011A2F">
              <w:rPr>
                <w:rFonts w:cs="Arial"/>
                <w:b/>
                <w:sz w:val="20"/>
                <w:szCs w:val="20"/>
                <w:lang w:val="en-US"/>
              </w:rPr>
              <w:t xml:space="preserve"> T &lt; 10</w:t>
            </w:r>
          </w:p>
        </w:tc>
        <w:tc>
          <w:tcPr>
            <w:tcW w:w="736" w:type="pct"/>
            <w:shd w:val="clear" w:color="auto" w:fill="F2F2F2"/>
            <w:vAlign w:val="center"/>
          </w:tcPr>
          <w:p w:rsidR="00D9619B" w:rsidRPr="00B97D84" w:rsidRDefault="00D9619B" w:rsidP="00D9619B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10</w:t>
            </w:r>
            <w:r w:rsidRPr="00011A2F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00011A2F">
              <w:rPr>
                <w:rFonts w:cs="Arial"/>
                <w:b/>
                <w:sz w:val="20"/>
                <w:szCs w:val="20"/>
              </w:rPr>
              <w:sym w:font="Symbol" w:char="F0A3"/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T &lt; 15</w:t>
            </w:r>
          </w:p>
        </w:tc>
        <w:tc>
          <w:tcPr>
            <w:tcW w:w="735" w:type="pct"/>
            <w:shd w:val="clear" w:color="auto" w:fill="F2F2F2"/>
            <w:vAlign w:val="center"/>
          </w:tcPr>
          <w:p w:rsidR="00D9619B" w:rsidRPr="00B97D84" w:rsidRDefault="00D9619B" w:rsidP="000671FE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97D84">
              <w:rPr>
                <w:rFonts w:cs="Arial"/>
                <w:b/>
                <w:sz w:val="20"/>
                <w:szCs w:val="20"/>
                <w:lang w:val="en-US"/>
              </w:rPr>
              <w:t xml:space="preserve">T </w:t>
            </w:r>
            <w:r w:rsidRPr="000671FE">
              <w:rPr>
                <w:rFonts w:cs="Arial"/>
                <w:b/>
                <w:sz w:val="20"/>
                <w:szCs w:val="20"/>
                <w:lang w:val="en-US"/>
              </w:rPr>
              <w:t>≥</w:t>
            </w:r>
            <w:r w:rsidRPr="00B97D84">
              <w:rPr>
                <w:rFonts w:cs="Arial"/>
                <w:b/>
                <w:sz w:val="20"/>
                <w:szCs w:val="20"/>
                <w:lang w:val="en-US"/>
              </w:rPr>
              <w:t xml:space="preserve"> 1</w:t>
            </w:r>
            <w:r w:rsidR="000671FE">
              <w:rPr>
                <w:rFonts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9619B" w:rsidRPr="00011A2F" w:rsidTr="00D9619B">
        <w:trPr>
          <w:cantSplit/>
          <w:trHeight w:val="283"/>
          <w:jc w:val="center"/>
        </w:trPr>
        <w:tc>
          <w:tcPr>
            <w:tcW w:w="2065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Terra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35" w:type="pct"/>
            <w:shd w:val="clear" w:color="auto" w:fill="FFFFFF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</w:t>
            </w:r>
          </w:p>
        </w:tc>
      </w:tr>
      <w:tr w:rsidR="00D9619B" w:rsidRPr="00011A2F" w:rsidTr="00D9619B">
        <w:trPr>
          <w:cantSplit/>
          <w:trHeight w:val="283"/>
          <w:jc w:val="center"/>
        </w:trPr>
        <w:tc>
          <w:tcPr>
            <w:tcW w:w="2065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rPr>
                <w:rFonts w:cs="Arial"/>
                <w:b/>
                <w:bCs/>
                <w:i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Águas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Rasas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35" w:type="pct"/>
            <w:shd w:val="clear" w:color="auto" w:fill="FFFFFF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25</w:t>
            </w:r>
          </w:p>
        </w:tc>
      </w:tr>
      <w:tr w:rsidR="00D9619B" w:rsidRPr="00011A2F" w:rsidTr="00D9619B">
        <w:trPr>
          <w:cantSplit/>
          <w:trHeight w:val="283"/>
          <w:jc w:val="center"/>
        </w:trPr>
        <w:tc>
          <w:tcPr>
            <w:tcW w:w="2065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rPr>
                <w:rFonts w:cs="Arial"/>
                <w:b/>
                <w:bCs/>
                <w:i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Águas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Profundas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Ultraprofundas</w:t>
            </w:r>
            <w:proofErr w:type="spellEnd"/>
          </w:p>
        </w:tc>
        <w:tc>
          <w:tcPr>
            <w:tcW w:w="753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35" w:type="pct"/>
            <w:shd w:val="clear" w:color="auto" w:fill="FFFFFF"/>
          </w:tcPr>
          <w:p w:rsidR="00D9619B" w:rsidRDefault="00D9619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30</w:t>
            </w:r>
          </w:p>
        </w:tc>
      </w:tr>
    </w:tbl>
    <w:p w:rsidR="00053F94" w:rsidRDefault="00053F94">
      <w:pPr>
        <w:rPr>
          <w:rFonts w:cs="Arial"/>
        </w:rPr>
      </w:pPr>
    </w:p>
    <w:p w:rsidR="009B3EA6" w:rsidRPr="000F47E4" w:rsidRDefault="009B3EA6">
      <w:pPr>
        <w:rPr>
          <w:rFonts w:cs="Arial"/>
        </w:rPr>
      </w:pPr>
    </w:p>
    <w:p w:rsidR="00053F94" w:rsidRPr="00757ED3" w:rsidRDefault="006172DB" w:rsidP="001F335C">
      <w:pPr>
        <w:pStyle w:val="Corpodetexto"/>
        <w:numPr>
          <w:ilvl w:val="0"/>
          <w:numId w:val="14"/>
        </w:numPr>
        <w:tabs>
          <w:tab w:val="clear" w:pos="1383"/>
          <w:tab w:val="num" w:pos="426"/>
        </w:tabs>
        <w:ind w:left="680" w:hanging="680"/>
        <w:rPr>
          <w:rFonts w:cs="Arial"/>
          <w:b/>
        </w:rPr>
      </w:pPr>
      <w:bookmarkStart w:id="140" w:name="_Toc247630762"/>
      <w:r w:rsidRPr="00757ED3">
        <w:rPr>
          <w:rFonts w:cs="Arial"/>
          <w:b/>
        </w:rPr>
        <w:t>Qualificação por</w:t>
      </w:r>
      <w:r w:rsidR="00053F94" w:rsidRPr="00757ED3">
        <w:rPr>
          <w:rFonts w:cs="Arial"/>
          <w:b/>
        </w:rPr>
        <w:t xml:space="preserve"> </w:t>
      </w:r>
      <w:r w:rsidR="00773B7A" w:rsidRPr="00757ED3">
        <w:rPr>
          <w:rFonts w:cs="Arial"/>
          <w:b/>
        </w:rPr>
        <w:t xml:space="preserve">Experiência </w:t>
      </w:r>
      <w:r w:rsidRPr="00757ED3">
        <w:rPr>
          <w:rFonts w:cs="Arial"/>
          <w:b/>
        </w:rPr>
        <w:t xml:space="preserve">do </w:t>
      </w:r>
      <w:r w:rsidR="00773B7A" w:rsidRPr="00757ED3">
        <w:rPr>
          <w:rFonts w:cs="Arial"/>
          <w:b/>
        </w:rPr>
        <w:t>Quadro Técnico</w:t>
      </w:r>
      <w:bookmarkEnd w:id="140"/>
    </w:p>
    <w:p w:rsidR="00E81B5F" w:rsidRPr="00757ED3" w:rsidRDefault="003040DC" w:rsidP="00086403">
      <w:pPr>
        <w:pStyle w:val="Edital-CT"/>
      </w:pPr>
      <w:r>
        <w:t xml:space="preserve">A </w:t>
      </w:r>
      <w:r w:rsidR="00FE6871">
        <w:t>sociedade empresária</w:t>
      </w:r>
      <w:r w:rsidRPr="00757ED3">
        <w:t xml:space="preserve"> </w:t>
      </w:r>
      <w:r w:rsidR="006A1FB1" w:rsidRPr="00757ED3">
        <w:t xml:space="preserve">que </w:t>
      </w:r>
      <w:r w:rsidR="006A1FB1">
        <w:t xml:space="preserve">desejar obter qualificação como </w:t>
      </w:r>
      <w:r w:rsidR="006F2D1E">
        <w:t xml:space="preserve">Licitante </w:t>
      </w:r>
      <w:r w:rsidR="0053290C">
        <w:t>“</w:t>
      </w:r>
      <w:r w:rsidR="000E1A79">
        <w:t>Nível</w:t>
      </w:r>
      <w:r w:rsidR="006A1FB1">
        <w:t xml:space="preserve"> B” e que não possa </w:t>
      </w:r>
      <w:r w:rsidR="00BF321A">
        <w:t xml:space="preserve">atestar </w:t>
      </w:r>
      <w:r w:rsidR="00901952">
        <w:t xml:space="preserve">sua </w:t>
      </w:r>
      <w:r w:rsidR="003144C3">
        <w:t>experiência operacional</w:t>
      </w:r>
      <w:r w:rsidR="006A1FB1">
        <w:t xml:space="preserve"> </w:t>
      </w:r>
      <w:r>
        <w:t xml:space="preserve">poderá </w:t>
      </w:r>
      <w:r w:rsidR="006A1FB1">
        <w:t xml:space="preserve">se qualificar </w:t>
      </w:r>
      <w:r w:rsidR="00BE1236" w:rsidRPr="00757ED3">
        <w:t>pela experiência de seu</w:t>
      </w:r>
      <w:r w:rsidR="00C8411D" w:rsidRPr="00757ED3">
        <w:t xml:space="preserve"> quadro técnico</w:t>
      </w:r>
      <w:r w:rsidR="006A1FB1">
        <w:t xml:space="preserve">. Para tal, </w:t>
      </w:r>
      <w:r w:rsidRPr="00757ED3">
        <w:t>dever</w:t>
      </w:r>
      <w:r>
        <w:t>á</w:t>
      </w:r>
      <w:r w:rsidRPr="00757ED3">
        <w:t xml:space="preserve"> </w:t>
      </w:r>
      <w:r w:rsidR="00C8411D" w:rsidRPr="00757ED3">
        <w:t xml:space="preserve">submeter os </w:t>
      </w:r>
      <w:r w:rsidR="00BE1236" w:rsidRPr="00757ED3">
        <w:t xml:space="preserve">currículos dos </w:t>
      </w:r>
      <w:r w:rsidR="006A1FB1">
        <w:t xml:space="preserve">consultores e </w:t>
      </w:r>
      <w:r w:rsidR="00BE1236" w:rsidRPr="00757ED3">
        <w:t xml:space="preserve">integrantes do quadro técnico com experiência relevante nas atividades de exploração e produção no Brasil ou no exterior, especificando o tipo de vínculo destes com a </w:t>
      </w:r>
      <w:r w:rsidR="00FE6871">
        <w:t>sociedade empresária</w:t>
      </w:r>
      <w:r w:rsidR="00BE1236" w:rsidRPr="00757ED3">
        <w:t xml:space="preserve"> e a responsabilidade de cada um na atividade a ser executada, conforme modelo</w:t>
      </w:r>
      <w:r w:rsidR="00417946">
        <w:t xml:space="preserve"> de </w:t>
      </w:r>
      <w:r w:rsidR="00417946" w:rsidRPr="00417946">
        <w:t xml:space="preserve">Sumário Técnico </w:t>
      </w:r>
      <w:r w:rsidR="000D44DD" w:rsidRPr="00417946">
        <w:t>0</w:t>
      </w:r>
      <w:r w:rsidR="000D44DD">
        <w:t>2</w:t>
      </w:r>
      <w:r w:rsidR="000D44DD" w:rsidRPr="00757ED3">
        <w:t xml:space="preserve"> </w:t>
      </w:r>
      <w:r>
        <w:t xml:space="preserve">constante </w:t>
      </w:r>
      <w:r w:rsidR="00BE1236" w:rsidRPr="00757ED3">
        <w:t xml:space="preserve">do </w:t>
      </w:r>
      <w:r w:rsidR="00196A83">
        <w:fldChar w:fldCharType="begin"/>
      </w:r>
      <w:r w:rsidR="00547107">
        <w:instrText xml:space="preserve"> REF _Ref344907224 \r \h </w:instrText>
      </w:r>
      <w:r w:rsidR="00196A83">
        <w:fldChar w:fldCharType="separate"/>
      </w:r>
      <w:r w:rsidR="00CA0F00">
        <w:t xml:space="preserve">ANEXO XXI </w:t>
      </w:r>
      <w:r w:rsidR="00196A83">
        <w:fldChar w:fldCharType="end"/>
      </w:r>
      <w:r>
        <w:t xml:space="preserve">deste </w:t>
      </w:r>
      <w:r w:rsidR="00431E56">
        <w:t>Edital</w:t>
      </w:r>
      <w:r w:rsidR="00BE1236" w:rsidRPr="00757ED3">
        <w:t xml:space="preserve">. Cada currículo submetido deve conter a assinatura do profissional, segundo os requisitos da Seção </w:t>
      </w:r>
      <w:fldSimple w:instr=" REF _Ref296006397 \r \h  \* MERGEFORMAT ">
        <w:r w:rsidR="00CA0F00">
          <w:t>3.1</w:t>
        </w:r>
      </w:fldSimple>
      <w:r w:rsidR="00BE1236" w:rsidRPr="00757ED3">
        <w:t>.</w:t>
      </w:r>
    </w:p>
    <w:p w:rsidR="00DF7B2C" w:rsidRDefault="00BE1236" w:rsidP="00086403">
      <w:pPr>
        <w:pStyle w:val="Edital-CT"/>
      </w:pPr>
      <w:r w:rsidRPr="00757ED3">
        <w:t xml:space="preserve">É necessário que a </w:t>
      </w:r>
      <w:r w:rsidR="00FE6871">
        <w:t>sociedade empresária</w:t>
      </w:r>
      <w:r w:rsidRPr="00757ED3">
        <w:t xml:space="preserve"> possua um quadro técnico mínimo que contemple, pelo menos, um profissional com experiência nas atividades de exploração e outro diferente com experiência nas atividades de produção. A experiência operacional dos profissionais integrantes do quadro técnico será avaliada em função do local de atuação nas atividades de exploração e </w:t>
      </w:r>
      <w:r w:rsidRPr="00757ED3">
        <w:lastRenderedPageBreak/>
        <w:t>produção, considerando também a experiência de operação em ambientes adversos e</w:t>
      </w:r>
      <w:r w:rsidR="00BB28A8">
        <w:t xml:space="preserve"> em áreas</w:t>
      </w:r>
      <w:r w:rsidRPr="00757ED3">
        <w:t xml:space="preserve"> ambientalmente sensíveis, conforme especificado na </w:t>
      </w:r>
      <w:r w:rsidR="00196A83">
        <w:fldChar w:fldCharType="begin"/>
      </w:r>
      <w:r w:rsidR="00D21639">
        <w:instrText xml:space="preserve"> REF _Ref342498670 \h </w:instrText>
      </w:r>
      <w:r w:rsidR="00196A83">
        <w:fldChar w:fldCharType="separate"/>
      </w:r>
      <w:r w:rsidR="00CA0F00">
        <w:t xml:space="preserve">Tabela </w:t>
      </w:r>
      <w:r w:rsidR="00CA0F00">
        <w:rPr>
          <w:noProof/>
        </w:rPr>
        <w:t>5</w:t>
      </w:r>
      <w:r w:rsidR="00196A83">
        <w:fldChar w:fldCharType="end"/>
      </w:r>
      <w:r w:rsidR="00D21639">
        <w:t>.</w:t>
      </w:r>
    </w:p>
    <w:p w:rsidR="00445A80" w:rsidRDefault="00445A80" w:rsidP="00086403">
      <w:pPr>
        <w:pStyle w:val="Edital-CT"/>
      </w:pPr>
    </w:p>
    <w:p w:rsidR="005A055A" w:rsidRDefault="005A055A" w:rsidP="005A055A">
      <w:pPr>
        <w:pStyle w:val="tabela"/>
      </w:pPr>
      <w:bookmarkStart w:id="141" w:name="_Ref342498670"/>
      <w:bookmarkStart w:id="142" w:name="_Ref342498652"/>
      <w:r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5</w:t>
      </w:r>
      <w:r w:rsidR="00196A83">
        <w:fldChar w:fldCharType="end"/>
      </w:r>
      <w:bookmarkEnd w:id="141"/>
      <w:r>
        <w:t xml:space="preserve"> - </w:t>
      </w:r>
      <w:r w:rsidRPr="00EB62A6">
        <w:t>Pontuação da sociedade empresária em função da qualificação do quadro técnico: tempo de experiência e tipo de atividade</w:t>
      </w:r>
      <w:bookmarkEnd w:id="14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5"/>
        <w:gridCol w:w="1303"/>
        <w:gridCol w:w="1464"/>
        <w:gridCol w:w="1466"/>
      </w:tblGrid>
      <w:tr w:rsidR="006019CB" w:rsidRPr="007C0275" w:rsidTr="000E4EC4">
        <w:trPr>
          <w:cantSplit/>
          <w:trHeight w:val="283"/>
          <w:jc w:val="center"/>
        </w:trPr>
        <w:tc>
          <w:tcPr>
            <w:tcW w:w="2846" w:type="pct"/>
            <w:vMerge w:val="restart"/>
            <w:shd w:val="pct10" w:color="auto" w:fill="auto"/>
            <w:vAlign w:val="center"/>
          </w:tcPr>
          <w:p w:rsidR="009C76AB" w:rsidRPr="000E4EC4" w:rsidRDefault="006019CB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>Área de atividade</w:t>
            </w:r>
          </w:p>
        </w:tc>
        <w:tc>
          <w:tcPr>
            <w:tcW w:w="2154" w:type="pct"/>
            <w:gridSpan w:val="3"/>
            <w:shd w:val="pct10" w:color="auto" w:fill="auto"/>
            <w:vAlign w:val="center"/>
          </w:tcPr>
          <w:p w:rsidR="009C76AB" w:rsidRPr="000E4EC4" w:rsidRDefault="006019CB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>Tempo de experiência T(anos)</w:t>
            </w:r>
          </w:p>
        </w:tc>
      </w:tr>
      <w:tr w:rsidR="006019CB" w:rsidRPr="00C42DC1" w:rsidTr="000E4EC4">
        <w:trPr>
          <w:cantSplit/>
          <w:trHeight w:val="283"/>
          <w:jc w:val="center"/>
        </w:trPr>
        <w:tc>
          <w:tcPr>
            <w:tcW w:w="2846" w:type="pct"/>
            <w:vMerge/>
            <w:shd w:val="pct10" w:color="auto" w:fill="auto"/>
            <w:vAlign w:val="center"/>
          </w:tcPr>
          <w:p w:rsidR="009C76AB" w:rsidRPr="000E4EC4" w:rsidRDefault="009C76AB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</w:p>
        </w:tc>
        <w:tc>
          <w:tcPr>
            <w:tcW w:w="663" w:type="pct"/>
            <w:shd w:val="pct10" w:color="auto" w:fill="auto"/>
            <w:vAlign w:val="center"/>
          </w:tcPr>
          <w:p w:rsidR="009C76AB" w:rsidRPr="000E4EC4" w:rsidRDefault="006019CB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2 </w:t>
            </w: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sym w:font="Symbol" w:char="F0A3"/>
            </w: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 T &lt; 5</w:t>
            </w:r>
          </w:p>
        </w:tc>
        <w:tc>
          <w:tcPr>
            <w:tcW w:w="745" w:type="pct"/>
            <w:shd w:val="pct10" w:color="auto" w:fill="auto"/>
            <w:vAlign w:val="center"/>
          </w:tcPr>
          <w:p w:rsidR="009C76AB" w:rsidRPr="000E4EC4" w:rsidRDefault="006019CB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5 </w:t>
            </w: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sym w:font="Symbol" w:char="F0A3"/>
            </w: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 T &lt; 10</w:t>
            </w:r>
          </w:p>
        </w:tc>
        <w:tc>
          <w:tcPr>
            <w:tcW w:w="746" w:type="pct"/>
            <w:shd w:val="pct10" w:color="auto" w:fill="auto"/>
            <w:vAlign w:val="center"/>
          </w:tcPr>
          <w:p w:rsidR="009C76AB" w:rsidRPr="00D346E7" w:rsidRDefault="00D346E7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2"/>
                <w:lang w:val="pt-BR"/>
              </w:rPr>
            </w:pPr>
            <w:r w:rsidRPr="00B97D84">
              <w:rPr>
                <w:rFonts w:cs="Arial"/>
                <w:b w:val="0"/>
                <w:sz w:val="20"/>
              </w:rPr>
              <w:t xml:space="preserve"> </w:t>
            </w:r>
            <w:r w:rsidRPr="00D346E7">
              <w:rPr>
                <w:rFonts w:cs="Arial"/>
                <w:sz w:val="22"/>
                <w:szCs w:val="22"/>
              </w:rPr>
              <w:t>T ≥ 1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Exploração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– Terra</w:t>
            </w:r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Produção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– Terra</w:t>
            </w:r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60176A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</w:rPr>
            </w:pPr>
            <w:r w:rsidRPr="0060176A">
              <w:rPr>
                <w:rFonts w:cs="Arial"/>
                <w:sz w:val="20"/>
                <w:szCs w:val="20"/>
              </w:rPr>
              <w:t xml:space="preserve">Exploração – Águas Rasas </w:t>
            </w:r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60176A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</w:rPr>
            </w:pPr>
            <w:r w:rsidRPr="0060176A">
              <w:rPr>
                <w:rFonts w:cs="Arial"/>
                <w:sz w:val="20"/>
                <w:szCs w:val="20"/>
              </w:rPr>
              <w:t xml:space="preserve">Produção – Águas Rasas </w:t>
            </w:r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Exploração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Águas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Profundas</w:t>
            </w:r>
            <w:proofErr w:type="spellEnd"/>
            <w:r w:rsidR="00D9619B">
              <w:rPr>
                <w:rFonts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9619B">
              <w:rPr>
                <w:rFonts w:cs="Arial"/>
                <w:sz w:val="20"/>
                <w:szCs w:val="20"/>
                <w:lang w:val="en-US"/>
              </w:rPr>
              <w:t>Ultraprofundas</w:t>
            </w:r>
            <w:proofErr w:type="spellEnd"/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Produção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Águas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Profundas</w:t>
            </w:r>
            <w:proofErr w:type="spellEnd"/>
            <w:r w:rsidR="00D9619B">
              <w:rPr>
                <w:rFonts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9619B">
              <w:rPr>
                <w:rFonts w:cs="Arial"/>
                <w:sz w:val="20"/>
                <w:szCs w:val="20"/>
                <w:lang w:val="en-US"/>
              </w:rPr>
              <w:t>Ultraprofundas</w:t>
            </w:r>
            <w:proofErr w:type="spellEnd"/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C42DC1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Operação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em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Ambientes</w:t>
            </w:r>
            <w:proofErr w:type="spellEnd"/>
            <w:r w:rsidRPr="000E4EC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EC4">
              <w:rPr>
                <w:rFonts w:cs="Arial"/>
                <w:sz w:val="20"/>
                <w:szCs w:val="20"/>
                <w:lang w:val="en-US"/>
              </w:rPr>
              <w:t>Adversos</w:t>
            </w:r>
            <w:proofErr w:type="spellEnd"/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019CB" w:rsidRPr="000F47E4" w:rsidTr="000E4EC4">
        <w:trPr>
          <w:trHeight w:val="283"/>
          <w:jc w:val="center"/>
        </w:trPr>
        <w:tc>
          <w:tcPr>
            <w:tcW w:w="2846" w:type="pct"/>
            <w:vAlign w:val="center"/>
          </w:tcPr>
          <w:p w:rsidR="009C76AB" w:rsidRPr="0060176A" w:rsidRDefault="006019CB" w:rsidP="00196A83">
            <w:pPr>
              <w:spacing w:beforeLines="50" w:afterLines="50"/>
              <w:rPr>
                <w:rFonts w:cs="Arial"/>
                <w:sz w:val="20"/>
                <w:szCs w:val="20"/>
              </w:rPr>
            </w:pPr>
            <w:r w:rsidRPr="0060176A">
              <w:rPr>
                <w:rFonts w:cs="Arial"/>
                <w:sz w:val="20"/>
                <w:szCs w:val="20"/>
              </w:rPr>
              <w:t>Operação em Áreas Ambientalmente Sensíveis</w:t>
            </w:r>
          </w:p>
        </w:tc>
        <w:tc>
          <w:tcPr>
            <w:tcW w:w="663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76AB" w:rsidRPr="000E4EC4" w:rsidRDefault="006019CB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E4EC4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</w:tbl>
    <w:p w:rsidR="00053F94" w:rsidRPr="00CC5B40" w:rsidRDefault="00053F94" w:rsidP="00C9341D">
      <w:pPr>
        <w:pStyle w:val="Ttulo4"/>
      </w:pPr>
      <w:bookmarkStart w:id="143" w:name="_Toc342489924"/>
      <w:bookmarkStart w:id="144" w:name="_Toc337743452"/>
      <w:bookmarkEnd w:id="143"/>
      <w:r w:rsidRPr="00CC5B40">
        <w:t>Resumo dos critérios de classificação</w:t>
      </w:r>
      <w:bookmarkEnd w:id="144"/>
    </w:p>
    <w:p w:rsidR="00712875" w:rsidRDefault="00C8312B" w:rsidP="00C8312B">
      <w:pPr>
        <w:pStyle w:val="Corpodetexto20"/>
        <w:rPr>
          <w:rFonts w:cs="Arial"/>
          <w:szCs w:val="22"/>
        </w:rPr>
      </w:pPr>
      <w:r w:rsidRPr="008660B6">
        <w:rPr>
          <w:rFonts w:cs="Arial"/>
          <w:szCs w:val="22"/>
        </w:rPr>
        <w:t xml:space="preserve">Para efeitos de enquadramento </w:t>
      </w:r>
      <w:r w:rsidR="00133F94">
        <w:rPr>
          <w:rFonts w:cs="Arial"/>
          <w:szCs w:val="22"/>
        </w:rPr>
        <w:t>da</w:t>
      </w:r>
      <w:r w:rsidRPr="008660B6">
        <w:rPr>
          <w:rFonts w:cs="Arial"/>
          <w:szCs w:val="22"/>
        </w:rPr>
        <w:t xml:space="preserve"> </w:t>
      </w:r>
      <w:r w:rsidR="00FE6871">
        <w:rPr>
          <w:rFonts w:cs="Arial"/>
          <w:szCs w:val="22"/>
        </w:rPr>
        <w:t>sociedade empresária</w:t>
      </w:r>
      <w:r w:rsidRPr="008660B6">
        <w:rPr>
          <w:rFonts w:cs="Arial"/>
          <w:szCs w:val="22"/>
        </w:rPr>
        <w:t xml:space="preserve"> </w:t>
      </w:r>
      <w:r w:rsidR="00133F94">
        <w:rPr>
          <w:rFonts w:cs="Arial"/>
          <w:szCs w:val="22"/>
        </w:rPr>
        <w:t>em uma das categorias de</w:t>
      </w:r>
      <w:r w:rsidRPr="008660B6">
        <w:rPr>
          <w:rFonts w:cs="Arial"/>
          <w:szCs w:val="22"/>
        </w:rPr>
        <w:t xml:space="preserve"> qualificação, a </w:t>
      </w:r>
      <w:r w:rsidR="006F4553">
        <w:rPr>
          <w:rFonts w:cs="Arial"/>
          <w:szCs w:val="22"/>
        </w:rPr>
        <w:t>ANP</w:t>
      </w:r>
      <w:r w:rsidRPr="008660B6">
        <w:rPr>
          <w:rFonts w:cs="Arial"/>
          <w:szCs w:val="22"/>
        </w:rPr>
        <w:t xml:space="preserve"> utilizará o seguinte critério</w:t>
      </w:r>
      <w:r w:rsidR="00133F94">
        <w:rPr>
          <w:rFonts w:cs="Arial"/>
          <w:szCs w:val="22"/>
        </w:rPr>
        <w:t xml:space="preserve"> para a qualificação técnica</w:t>
      </w:r>
      <w:r w:rsidRPr="008660B6">
        <w:rPr>
          <w:rFonts w:cs="Arial"/>
          <w:szCs w:val="22"/>
        </w:rPr>
        <w:t>:</w:t>
      </w:r>
    </w:p>
    <w:p w:rsidR="00C8312B" w:rsidRPr="008660B6" w:rsidRDefault="00C8312B" w:rsidP="00C8312B">
      <w:pPr>
        <w:pStyle w:val="Corpodetexto20"/>
        <w:rPr>
          <w:rFonts w:cs="Arial"/>
          <w:szCs w:val="22"/>
        </w:rPr>
      </w:pPr>
    </w:p>
    <w:p w:rsidR="00C8312B" w:rsidRPr="00C75DCA" w:rsidRDefault="00C8312B" w:rsidP="00C75DCA">
      <w:pPr>
        <w:pStyle w:val="Corpodetexto"/>
        <w:numPr>
          <w:ilvl w:val="0"/>
          <w:numId w:val="1"/>
        </w:numPr>
        <w:ind w:left="357" w:hanging="357"/>
        <w:rPr>
          <w:rFonts w:cs="Arial"/>
        </w:rPr>
      </w:pPr>
      <w:proofErr w:type="gramStart"/>
      <w:r w:rsidRPr="00C75DCA">
        <w:rPr>
          <w:rFonts w:cs="Arial"/>
        </w:rPr>
        <w:t>de</w:t>
      </w:r>
      <w:proofErr w:type="gramEnd"/>
      <w:r w:rsidRPr="00C75DCA">
        <w:rPr>
          <w:rFonts w:cs="Arial"/>
        </w:rPr>
        <w:t xml:space="preserve"> 30 a 80 pontos: </w:t>
      </w:r>
      <w:r w:rsidR="006F2D1E">
        <w:rPr>
          <w:rFonts w:cs="Arial"/>
        </w:rPr>
        <w:t xml:space="preserve">Licitante </w:t>
      </w:r>
      <w:r w:rsidRPr="00C75DCA">
        <w:rPr>
          <w:rFonts w:cs="Arial"/>
        </w:rPr>
        <w:t>"</w:t>
      </w:r>
      <w:r w:rsidR="000E1A79">
        <w:rPr>
          <w:rFonts w:cs="Arial"/>
        </w:rPr>
        <w:t xml:space="preserve">Nível </w:t>
      </w:r>
      <w:r w:rsidRPr="00C75DCA">
        <w:rPr>
          <w:rFonts w:cs="Arial"/>
        </w:rPr>
        <w:t xml:space="preserve">B"; </w:t>
      </w:r>
    </w:p>
    <w:p w:rsidR="00C8312B" w:rsidRPr="00C75DCA" w:rsidRDefault="00C8312B" w:rsidP="00C75DCA">
      <w:pPr>
        <w:pStyle w:val="Corpodetexto"/>
        <w:numPr>
          <w:ilvl w:val="0"/>
          <w:numId w:val="1"/>
        </w:numPr>
        <w:ind w:left="357" w:hanging="357"/>
        <w:rPr>
          <w:rFonts w:cs="Arial"/>
        </w:rPr>
      </w:pPr>
      <w:r w:rsidRPr="00C75DCA">
        <w:rPr>
          <w:rFonts w:cs="Arial"/>
        </w:rPr>
        <w:t xml:space="preserve">81 pontos ou mais: </w:t>
      </w:r>
      <w:r w:rsidR="006F2D1E">
        <w:rPr>
          <w:rFonts w:cs="Arial"/>
        </w:rPr>
        <w:t>Licitante</w:t>
      </w:r>
      <w:r w:rsidR="00B00176">
        <w:rPr>
          <w:rFonts w:cs="Arial"/>
        </w:rPr>
        <w:t xml:space="preserve"> </w:t>
      </w:r>
      <w:r w:rsidRPr="00C75DCA">
        <w:rPr>
          <w:rFonts w:cs="Arial"/>
        </w:rPr>
        <w:t>"</w:t>
      </w:r>
      <w:r w:rsidR="000E1A79">
        <w:rPr>
          <w:rFonts w:cs="Arial"/>
        </w:rPr>
        <w:t xml:space="preserve">Nível </w:t>
      </w:r>
      <w:r w:rsidRPr="00C75DCA">
        <w:rPr>
          <w:rFonts w:cs="Arial"/>
        </w:rPr>
        <w:t>A"</w:t>
      </w:r>
    </w:p>
    <w:p w:rsidR="00C71D23" w:rsidRPr="000F47E4" w:rsidRDefault="00C71D23" w:rsidP="002E5852">
      <w:pPr>
        <w:pStyle w:val="Corpodetexto"/>
        <w:rPr>
          <w:rFonts w:cs="Arial"/>
        </w:rPr>
      </w:pPr>
    </w:p>
    <w:p w:rsidR="00417946" w:rsidRDefault="00417946">
      <w:pPr>
        <w:pStyle w:val="Corpodetexto"/>
        <w:rPr>
          <w:rFonts w:cs="Arial"/>
        </w:rPr>
      </w:pPr>
      <w:r w:rsidRPr="00417946">
        <w:rPr>
          <w:rFonts w:cs="Arial"/>
        </w:rPr>
        <w:t xml:space="preserve">A sociedade empresária que desejar obter qualificação como </w:t>
      </w:r>
      <w:r w:rsidR="006F2D1E">
        <w:rPr>
          <w:rFonts w:cs="Arial"/>
        </w:rPr>
        <w:t>Licitante</w:t>
      </w:r>
      <w:r w:rsidRPr="00417946">
        <w:rPr>
          <w:rFonts w:cs="Arial"/>
        </w:rPr>
        <w:t xml:space="preserve"> “</w:t>
      </w:r>
      <w:r w:rsidR="000E1A79">
        <w:rPr>
          <w:rFonts w:cs="Arial"/>
        </w:rPr>
        <w:t xml:space="preserve">Nível </w:t>
      </w:r>
      <w:r w:rsidRPr="00417946">
        <w:rPr>
          <w:rFonts w:cs="Arial"/>
        </w:rPr>
        <w:t>A”</w:t>
      </w:r>
      <w:r>
        <w:rPr>
          <w:rFonts w:cs="Arial"/>
        </w:rPr>
        <w:t>, independente da pontuação adquirida,</w:t>
      </w:r>
      <w:r w:rsidRPr="00417946">
        <w:rPr>
          <w:rFonts w:cs="Arial"/>
        </w:rPr>
        <w:t xml:space="preserve"> deverá </w:t>
      </w:r>
      <w:r>
        <w:rPr>
          <w:rFonts w:cs="Arial"/>
        </w:rPr>
        <w:t xml:space="preserve">obrigatoriamente </w:t>
      </w:r>
      <w:r w:rsidR="00A01164">
        <w:rPr>
          <w:rFonts w:cs="Arial"/>
        </w:rPr>
        <w:t xml:space="preserve">possuir </w:t>
      </w:r>
      <w:r w:rsidR="0087773A">
        <w:rPr>
          <w:rFonts w:cs="Arial"/>
        </w:rPr>
        <w:t>experiência em</w:t>
      </w:r>
      <w:r w:rsidRPr="00417946">
        <w:rPr>
          <w:rFonts w:cs="Arial"/>
        </w:rPr>
        <w:t xml:space="preserve"> atividades de </w:t>
      </w:r>
      <w:r w:rsidRPr="0053290C">
        <w:rPr>
          <w:rFonts w:cs="Arial"/>
        </w:rPr>
        <w:t xml:space="preserve">exploração e produção </w:t>
      </w:r>
      <w:proofErr w:type="spellStart"/>
      <w:r w:rsidRPr="0053290C">
        <w:rPr>
          <w:rFonts w:cs="Arial"/>
        </w:rPr>
        <w:t>offshore</w:t>
      </w:r>
      <w:proofErr w:type="spellEnd"/>
      <w:r w:rsidRPr="0053290C">
        <w:rPr>
          <w:rFonts w:cs="Arial"/>
        </w:rPr>
        <w:t xml:space="preserve"> na condição de Operador.</w:t>
      </w:r>
    </w:p>
    <w:p w:rsidR="00B00176" w:rsidRDefault="00B00176">
      <w:pPr>
        <w:pStyle w:val="Corpodetexto"/>
        <w:rPr>
          <w:rFonts w:cs="Arial"/>
        </w:rPr>
      </w:pPr>
    </w:p>
    <w:p w:rsidR="00B00176" w:rsidRDefault="00B00176">
      <w:pPr>
        <w:pStyle w:val="Corpodetexto"/>
        <w:rPr>
          <w:rFonts w:cs="Arial"/>
        </w:rPr>
      </w:pPr>
      <w:r>
        <w:rPr>
          <w:rFonts w:cs="Arial"/>
        </w:rPr>
        <w:t>A sociedade empresária que obt</w:t>
      </w:r>
      <w:r w:rsidR="004A1081">
        <w:rPr>
          <w:rFonts w:cs="Arial"/>
        </w:rPr>
        <w:t>iver</w:t>
      </w:r>
      <w:r>
        <w:rPr>
          <w:rFonts w:cs="Arial"/>
        </w:rPr>
        <w:t xml:space="preserve"> a pontuação inferior a 30 (trinta) pontos não será qualificada.</w:t>
      </w:r>
    </w:p>
    <w:p w:rsidR="00053F94" w:rsidRPr="000F47E4" w:rsidRDefault="00053F94" w:rsidP="00C9341D">
      <w:pPr>
        <w:pStyle w:val="Ttulo2"/>
      </w:pPr>
      <w:bookmarkStart w:id="145" w:name="_Toc337546746"/>
      <w:bookmarkStart w:id="146" w:name="_Toc337546992"/>
      <w:bookmarkStart w:id="147" w:name="_Toc337547092"/>
      <w:bookmarkStart w:id="148" w:name="_Toc337557708"/>
      <w:bookmarkStart w:id="149" w:name="_Toc337558478"/>
      <w:bookmarkStart w:id="150" w:name="_Toc337558903"/>
      <w:bookmarkStart w:id="151" w:name="_Toc337651839"/>
      <w:bookmarkStart w:id="152" w:name="_Toc337652126"/>
      <w:bookmarkStart w:id="153" w:name="_Toc337743453"/>
      <w:bookmarkStart w:id="154" w:name="_Toc342489926"/>
      <w:bookmarkStart w:id="155" w:name="_Toc342490725"/>
      <w:bookmarkStart w:id="156" w:name="_Toc342656010"/>
      <w:bookmarkStart w:id="157" w:name="_Ref136048793"/>
      <w:bookmarkStart w:id="158" w:name="_Ref136051808"/>
      <w:bookmarkStart w:id="159" w:name="_Toc337743454"/>
      <w:bookmarkStart w:id="160" w:name="_Toc364703158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0F47E4">
        <w:t>Qualificação Financeira</w:t>
      </w:r>
      <w:bookmarkEnd w:id="157"/>
      <w:bookmarkEnd w:id="158"/>
      <w:bookmarkEnd w:id="159"/>
      <w:bookmarkEnd w:id="160"/>
    </w:p>
    <w:p w:rsidR="008C6BAD" w:rsidRPr="00571400" w:rsidRDefault="008C6BAD" w:rsidP="00334C46">
      <w:pPr>
        <w:pStyle w:val="Corpodetexto"/>
        <w:rPr>
          <w:rFonts w:cs="Arial"/>
        </w:rPr>
      </w:pPr>
      <w:r>
        <w:rPr>
          <w:rFonts w:cs="Arial"/>
        </w:rPr>
        <w:t xml:space="preserve">Para fins de análise da qualificação econômico-financeira, a sociedade empresária </w:t>
      </w:r>
      <w:r w:rsidR="00BA22EB">
        <w:rPr>
          <w:rFonts w:cs="Arial"/>
        </w:rPr>
        <w:t xml:space="preserve">interessada </w:t>
      </w:r>
      <w:r>
        <w:rPr>
          <w:rFonts w:cs="Arial"/>
        </w:rPr>
        <w:t>deverá encaminhar os seguintes documentos:</w:t>
      </w:r>
    </w:p>
    <w:p w:rsidR="008C6BAD" w:rsidRDefault="008C6BAD" w:rsidP="002708B9">
      <w:pPr>
        <w:pStyle w:val="Corpodetexto"/>
        <w:numPr>
          <w:ilvl w:val="0"/>
          <w:numId w:val="32"/>
        </w:numPr>
        <w:ind w:left="0" w:hanging="11"/>
        <w:rPr>
          <w:rFonts w:cs="Arial"/>
        </w:rPr>
      </w:pPr>
      <w:r>
        <w:rPr>
          <w:rFonts w:cs="Arial"/>
        </w:rPr>
        <w:lastRenderedPageBreak/>
        <w:t>Demonstrações Financeiras;</w:t>
      </w:r>
    </w:p>
    <w:p w:rsidR="008C3344" w:rsidRDefault="008C6BAD" w:rsidP="002708B9">
      <w:pPr>
        <w:pStyle w:val="Corpodetexto"/>
        <w:numPr>
          <w:ilvl w:val="0"/>
          <w:numId w:val="32"/>
        </w:numPr>
        <w:ind w:left="0" w:hanging="11"/>
        <w:rPr>
          <w:rFonts w:cs="Arial"/>
        </w:rPr>
      </w:pPr>
      <w:r>
        <w:rPr>
          <w:rFonts w:cs="Arial"/>
        </w:rPr>
        <w:t>Parecer de Auditor Independente;</w:t>
      </w:r>
    </w:p>
    <w:p w:rsidR="008C6BAD" w:rsidRDefault="008C3344" w:rsidP="002708B9">
      <w:pPr>
        <w:pStyle w:val="Corpodetexto"/>
        <w:numPr>
          <w:ilvl w:val="0"/>
          <w:numId w:val="32"/>
        </w:numPr>
        <w:ind w:left="0" w:hanging="11"/>
        <w:rPr>
          <w:rFonts w:cs="Arial"/>
        </w:rPr>
      </w:pPr>
      <w:r>
        <w:rPr>
          <w:rFonts w:cs="Arial"/>
        </w:rPr>
        <w:t xml:space="preserve">Formulário do </w:t>
      </w:r>
      <w:r w:rsidR="00585560">
        <w:rPr>
          <w:rFonts w:cs="Arial"/>
        </w:rPr>
        <w:t xml:space="preserve">ANEXO XVII - </w:t>
      </w:r>
      <w:r>
        <w:rPr>
          <w:rFonts w:cs="Arial"/>
        </w:rPr>
        <w:t>Resumo das Demonstrações Financeiras</w:t>
      </w:r>
      <w:r w:rsidR="00585560">
        <w:rPr>
          <w:rFonts w:cs="Arial"/>
        </w:rPr>
        <w:t xml:space="preserve"> – somente para as sociedades estrangeiras; </w:t>
      </w:r>
      <w:proofErr w:type="gramStart"/>
      <w:r w:rsidR="00585560">
        <w:rPr>
          <w:rFonts w:cs="Arial"/>
        </w:rPr>
        <w:t>e</w:t>
      </w:r>
      <w:proofErr w:type="gramEnd"/>
    </w:p>
    <w:p w:rsidR="00642560" w:rsidRPr="00EC1018" w:rsidRDefault="004A3577" w:rsidP="002708B9">
      <w:pPr>
        <w:pStyle w:val="Corpodetexto"/>
        <w:numPr>
          <w:ilvl w:val="0"/>
          <w:numId w:val="32"/>
        </w:numPr>
        <w:ind w:left="0" w:hanging="11"/>
        <w:rPr>
          <w:rFonts w:cs="Arial"/>
        </w:rPr>
      </w:pPr>
      <w:r w:rsidRPr="00EC1018">
        <w:rPr>
          <w:rFonts w:cs="Arial"/>
        </w:rPr>
        <w:t xml:space="preserve">Formulário do </w:t>
      </w:r>
      <w:r w:rsidR="00196A83" w:rsidRPr="00EC1018">
        <w:rPr>
          <w:rFonts w:cs="Arial"/>
        </w:rPr>
        <w:fldChar w:fldCharType="begin"/>
      </w:r>
      <w:r w:rsidR="00547107" w:rsidRPr="00EC1018">
        <w:rPr>
          <w:rFonts w:cs="Arial"/>
        </w:rPr>
        <w:instrText xml:space="preserve"> REF _Ref344907262 \r \h </w:instrText>
      </w:r>
      <w:r w:rsidR="00196A83" w:rsidRPr="00EC1018">
        <w:rPr>
          <w:rFonts w:cs="Arial"/>
        </w:rPr>
      </w:r>
      <w:r w:rsidR="00196A83" w:rsidRPr="00EC1018">
        <w:rPr>
          <w:rFonts w:cs="Arial"/>
        </w:rPr>
        <w:fldChar w:fldCharType="separate"/>
      </w:r>
      <w:r w:rsidR="00CA0F00">
        <w:rPr>
          <w:rFonts w:cs="Arial"/>
        </w:rPr>
        <w:t xml:space="preserve">ANEXO XXII </w:t>
      </w:r>
      <w:r w:rsidR="00196A83" w:rsidRPr="00EC1018">
        <w:rPr>
          <w:rFonts w:cs="Arial"/>
        </w:rPr>
        <w:fldChar w:fldCharType="end"/>
      </w:r>
      <w:r w:rsidR="00585560">
        <w:rPr>
          <w:rFonts w:cs="Arial"/>
        </w:rPr>
        <w:t>– Declarações de Obrigações Relevantes e Planejamento Estratégico.</w:t>
      </w:r>
    </w:p>
    <w:p w:rsidR="00053F94" w:rsidRPr="000F47E4" w:rsidRDefault="00B24A24" w:rsidP="00E41C5C">
      <w:pPr>
        <w:pStyle w:val="Ttulo3"/>
      </w:pPr>
      <w:bookmarkStart w:id="161" w:name="_Toc342490727"/>
      <w:bookmarkStart w:id="162" w:name="_Toc342656012"/>
      <w:bookmarkStart w:id="163" w:name="_Ref136048741"/>
      <w:bookmarkStart w:id="164" w:name="_Toc337743455"/>
      <w:bookmarkStart w:id="165" w:name="_Toc364703159"/>
      <w:bookmarkEnd w:id="161"/>
      <w:bookmarkEnd w:id="162"/>
      <w:r w:rsidRPr="000F47E4">
        <w:t>Demonstrações</w:t>
      </w:r>
      <w:r w:rsidR="00053F94" w:rsidRPr="000F47E4">
        <w:t xml:space="preserve"> Financeiras dos Três Últimos </w:t>
      </w:r>
      <w:bookmarkEnd w:id="163"/>
      <w:bookmarkEnd w:id="164"/>
      <w:r w:rsidR="00585560">
        <w:t>Exercícios Sociais</w:t>
      </w:r>
      <w:bookmarkEnd w:id="165"/>
    </w:p>
    <w:p w:rsidR="00053F94" w:rsidRPr="00613350" w:rsidRDefault="008C6BAD" w:rsidP="00086403">
      <w:pPr>
        <w:pStyle w:val="Edital-CT"/>
      </w:pPr>
      <w:r w:rsidRPr="00613350">
        <w:t>As demonstrações financeiras às qu</w:t>
      </w:r>
      <w:r w:rsidR="00642701">
        <w:t>ais se refere o item “a” da S</w:t>
      </w:r>
      <w:r w:rsidRPr="00613350">
        <w:t xml:space="preserve">eção </w:t>
      </w:r>
      <w:r w:rsidR="00196A83">
        <w:fldChar w:fldCharType="begin"/>
      </w:r>
      <w:r w:rsidR="00D21639">
        <w:instrText xml:space="preserve"> REF _Ref136048793 \r \h </w:instrText>
      </w:r>
      <w:r w:rsidR="00196A83">
        <w:fldChar w:fldCharType="separate"/>
      </w:r>
      <w:r w:rsidR="00CA0F00">
        <w:t>3.5</w:t>
      </w:r>
      <w:r w:rsidR="00196A83">
        <w:fldChar w:fldCharType="end"/>
      </w:r>
      <w:r w:rsidR="00D21639">
        <w:t xml:space="preserve"> </w:t>
      </w:r>
      <w:r w:rsidRPr="00613350">
        <w:t xml:space="preserve">são as estabelecidas na Lei </w:t>
      </w:r>
      <w:r w:rsidR="00585560" w:rsidRPr="00613350">
        <w:t>n</w:t>
      </w:r>
      <w:r w:rsidR="00585560">
        <w:t>.</w:t>
      </w:r>
      <w:r w:rsidR="00585560" w:rsidRPr="00613350">
        <w:t xml:space="preserve">º </w:t>
      </w:r>
      <w:r w:rsidRPr="00613350">
        <w:t xml:space="preserve">6.404 de 15 de dezembro de 1976, para os três </w:t>
      </w:r>
      <w:r w:rsidR="00585560">
        <w:t xml:space="preserve">últimos </w:t>
      </w:r>
      <w:r w:rsidRPr="00613350">
        <w:t>exercícios sociais.</w:t>
      </w:r>
    </w:p>
    <w:p w:rsidR="008C6BAD" w:rsidRPr="00613350" w:rsidRDefault="008C6BAD" w:rsidP="00086403">
      <w:pPr>
        <w:pStyle w:val="Edital-CT"/>
      </w:pPr>
      <w:r w:rsidRPr="00613350">
        <w:t>Caso a sociedade empresária tenha menos de três exercícios sociais, deverá apresentar as demonstrações dos exercícios já encerrados.</w:t>
      </w:r>
    </w:p>
    <w:p w:rsidR="008C6BAD" w:rsidRPr="00613350" w:rsidRDefault="008C6BAD" w:rsidP="00086403">
      <w:pPr>
        <w:pStyle w:val="Edital-CT"/>
      </w:pPr>
      <w:r w:rsidRPr="00613350">
        <w:t>Caso a sociedade empresária tenha sido constituída no exercício social corrente</w:t>
      </w:r>
      <w:r w:rsidR="0012182E">
        <w:t xml:space="preserve"> ao da publicação deste </w:t>
      </w:r>
      <w:r w:rsidR="00431E56">
        <w:t>Edital</w:t>
      </w:r>
      <w:r w:rsidRPr="00613350">
        <w:t>, deverá apresentar as Demonstrações Financeiras Parciais.</w:t>
      </w:r>
      <w:r w:rsidR="0012182E">
        <w:t xml:space="preserve"> Neste caso para fins de comprovação do Patrimônio Líquido</w:t>
      </w:r>
      <w:r w:rsidR="0012182E" w:rsidRPr="0012182E">
        <w:t xml:space="preserve">, a sociedade empresária deverá apresentar uma cópia </w:t>
      </w:r>
      <w:proofErr w:type="spellStart"/>
      <w:r w:rsidR="0012182E" w:rsidRPr="0012182E">
        <w:t>notarizada</w:t>
      </w:r>
      <w:proofErr w:type="spellEnd"/>
      <w:r w:rsidR="0012182E" w:rsidRPr="0012182E">
        <w:t xml:space="preserve"> do</w:t>
      </w:r>
      <w:r w:rsidR="00410A15">
        <w:t xml:space="preserve"> seu</w:t>
      </w:r>
      <w:r w:rsidR="0012182E" w:rsidRPr="0012182E">
        <w:t xml:space="preserve"> </w:t>
      </w:r>
      <w:r w:rsidR="00410A15">
        <w:t>último</w:t>
      </w:r>
      <w:r w:rsidR="0012182E" w:rsidRPr="0012182E">
        <w:t xml:space="preserve"> Estatuto Social devidamente arquivado no órgão de registro de comércio de sua jurisdição.</w:t>
      </w:r>
    </w:p>
    <w:p w:rsidR="00DC7D61" w:rsidRDefault="008C6BAD" w:rsidP="00086403">
      <w:pPr>
        <w:pStyle w:val="Edital-CT"/>
      </w:pPr>
      <w:r w:rsidRPr="00613350">
        <w:t>A sociedade empresária estrangeira que requerer a qualificação deverá preencher</w:t>
      </w:r>
      <w:r w:rsidR="0012182E" w:rsidRPr="0012182E">
        <w:t>, obrigatoriamente em moeda corrente da República Federativa do Brasil,</w:t>
      </w:r>
      <w:r w:rsidR="00666F30">
        <w:t xml:space="preserve"> o</w:t>
      </w:r>
      <w:r w:rsidRPr="00613350">
        <w:t xml:space="preserve"> </w:t>
      </w:r>
      <w:r w:rsidR="00196A83">
        <w:fldChar w:fldCharType="begin"/>
      </w:r>
      <w:r w:rsidR="00547107">
        <w:instrText xml:space="preserve"> REF _Ref344907312 \r \h </w:instrText>
      </w:r>
      <w:r w:rsidR="00196A83">
        <w:fldChar w:fldCharType="separate"/>
      </w:r>
      <w:r w:rsidR="00CA0F00">
        <w:t xml:space="preserve">ANEXO XVII </w:t>
      </w:r>
      <w:proofErr w:type="gramStart"/>
      <w:r w:rsidR="00196A83">
        <w:fldChar w:fldCharType="end"/>
      </w:r>
      <w:proofErr w:type="gramEnd"/>
    </w:p>
    <w:p w:rsidR="002C6002" w:rsidRDefault="002C6002" w:rsidP="00086403">
      <w:pPr>
        <w:pStyle w:val="Edital-CT"/>
      </w:pPr>
      <w:r w:rsidRPr="002C6002">
        <w:t>Caso as demonstrações financeiras estejam referenciadas em dólar americano (US$), utilizar para conversão do Anexo XVII a taxa média de câmbio (</w:t>
      </w:r>
      <w:proofErr w:type="spellStart"/>
      <w:r w:rsidRPr="002C6002">
        <w:t>Ptax-venda</w:t>
      </w:r>
      <w:proofErr w:type="spellEnd"/>
      <w:r w:rsidRPr="002C6002">
        <w:t>) do ano em que foram concluídas. Todos os valores devem ser trazidos a valor presente pelo IGPM acumu</w:t>
      </w:r>
      <w:r>
        <w:t>lado até o mês de junho de 2013</w:t>
      </w:r>
      <w:r w:rsidRPr="002C6002">
        <w:t>.</w:t>
      </w:r>
    </w:p>
    <w:p w:rsidR="008C6BAD" w:rsidRDefault="008C6BAD" w:rsidP="00E41C5C">
      <w:pPr>
        <w:pStyle w:val="Ttulo3"/>
      </w:pPr>
      <w:bookmarkStart w:id="166" w:name="_Toc337743456"/>
      <w:bookmarkStart w:id="167" w:name="_Toc364703160"/>
      <w:r>
        <w:t xml:space="preserve">Parecer </w:t>
      </w:r>
      <w:r w:rsidRPr="00561C3E">
        <w:t>de Auditor Independente</w:t>
      </w:r>
      <w:bookmarkEnd w:id="166"/>
      <w:bookmarkEnd w:id="167"/>
    </w:p>
    <w:p w:rsidR="008C6BAD" w:rsidRPr="00613350" w:rsidRDefault="008C6BAD" w:rsidP="00086403">
      <w:pPr>
        <w:pStyle w:val="Edital-CT"/>
      </w:pPr>
      <w:r w:rsidRPr="00613350">
        <w:t>O Parecer de Auditor Independente a</w:t>
      </w:r>
      <w:r w:rsidR="00642701">
        <w:t>o qual se refere o item “b” da S</w:t>
      </w:r>
      <w:r w:rsidRPr="00613350">
        <w:t xml:space="preserve">eção </w:t>
      </w:r>
      <w:r w:rsidR="00196A83">
        <w:fldChar w:fldCharType="begin"/>
      </w:r>
      <w:r w:rsidR="00D21639">
        <w:instrText xml:space="preserve"> REF _Ref136048793 \r \h </w:instrText>
      </w:r>
      <w:r w:rsidR="00196A83">
        <w:fldChar w:fldCharType="separate"/>
      </w:r>
      <w:r w:rsidR="00CA0F00">
        <w:t>3.5</w:t>
      </w:r>
      <w:r w:rsidR="00196A83">
        <w:fldChar w:fldCharType="end"/>
      </w:r>
      <w:r w:rsidR="00D21639">
        <w:t xml:space="preserve"> </w:t>
      </w:r>
      <w:r w:rsidRPr="00613350">
        <w:t>é o exigido de acordo com a Lei</w:t>
      </w:r>
      <w:r w:rsidR="00585560" w:rsidRPr="00585560">
        <w:t xml:space="preserve"> </w:t>
      </w:r>
      <w:r w:rsidR="00585560" w:rsidRPr="00613350">
        <w:t>n</w:t>
      </w:r>
      <w:r w:rsidR="00585560">
        <w:t>.</w:t>
      </w:r>
      <w:r w:rsidR="00585560" w:rsidRPr="00613350">
        <w:t>º</w:t>
      </w:r>
      <w:r w:rsidRPr="00613350">
        <w:t xml:space="preserve"> 6.404/76 e com a Lei nº 11.638</w:t>
      </w:r>
      <w:r w:rsidR="00121954">
        <w:t>/</w:t>
      </w:r>
      <w:r w:rsidRPr="00613350">
        <w:t>2007.</w:t>
      </w:r>
    </w:p>
    <w:p w:rsidR="008C6BAD" w:rsidRPr="00613350" w:rsidRDefault="008C6BAD" w:rsidP="00086403">
      <w:pPr>
        <w:pStyle w:val="Edital-CT"/>
      </w:pPr>
      <w:r w:rsidRPr="00613350">
        <w:t xml:space="preserve">O </w:t>
      </w:r>
      <w:r w:rsidR="00B33F64">
        <w:t>P</w:t>
      </w:r>
      <w:r w:rsidRPr="00613350">
        <w:t xml:space="preserve">arecer de </w:t>
      </w:r>
      <w:r w:rsidR="00B33F64">
        <w:t>A</w:t>
      </w:r>
      <w:r w:rsidRPr="00613350">
        <w:t xml:space="preserve">uditor </w:t>
      </w:r>
      <w:r w:rsidR="00B33F64">
        <w:t>I</w:t>
      </w:r>
      <w:r w:rsidRPr="00613350">
        <w:t>ndependente</w:t>
      </w:r>
      <w:r w:rsidR="0063307E">
        <w:t xml:space="preserve"> </w:t>
      </w:r>
      <w:r w:rsidRPr="00613350">
        <w:t>não ser</w:t>
      </w:r>
      <w:r w:rsidR="003F149E">
        <w:t>á</w:t>
      </w:r>
      <w:r w:rsidRPr="00613350">
        <w:t xml:space="preserve"> exigido nos seguintes casos:</w:t>
      </w:r>
    </w:p>
    <w:p w:rsidR="008C6BAD" w:rsidRPr="00613350" w:rsidRDefault="008C6BAD" w:rsidP="002708B9">
      <w:pPr>
        <w:pStyle w:val="Corpodetexto"/>
        <w:numPr>
          <w:ilvl w:val="0"/>
          <w:numId w:val="34"/>
        </w:numPr>
        <w:ind w:left="0" w:hanging="11"/>
      </w:pPr>
      <w:r w:rsidRPr="00613350">
        <w:t xml:space="preserve">As sociedades empresárias que não tenham sido constituídas por ações que não se enquadrem como de grande porte tal como definido pelas Leis </w:t>
      </w:r>
      <w:r w:rsidR="0049735D" w:rsidRPr="00613350">
        <w:t xml:space="preserve">nº </w:t>
      </w:r>
      <w:r w:rsidRPr="00613350">
        <w:t xml:space="preserve">6.404/76 e </w:t>
      </w:r>
      <w:r w:rsidR="0049735D" w:rsidRPr="00613350">
        <w:t xml:space="preserve">nº </w:t>
      </w:r>
      <w:r w:rsidRPr="00613350">
        <w:t>11.638/</w:t>
      </w:r>
      <w:r w:rsidR="00121954">
        <w:t>20</w:t>
      </w:r>
      <w:r w:rsidRPr="00613350">
        <w:t xml:space="preserve">07; </w:t>
      </w:r>
      <w:proofErr w:type="gramStart"/>
      <w:r w:rsidRPr="00613350">
        <w:t>ou</w:t>
      </w:r>
      <w:proofErr w:type="gramEnd"/>
    </w:p>
    <w:p w:rsidR="008C6BAD" w:rsidRPr="00613350" w:rsidRDefault="00BA22EB" w:rsidP="002708B9">
      <w:pPr>
        <w:pStyle w:val="Corpodetexto"/>
        <w:numPr>
          <w:ilvl w:val="0"/>
          <w:numId w:val="34"/>
        </w:numPr>
        <w:ind w:left="0" w:hanging="11"/>
      </w:pPr>
      <w:r>
        <w:t xml:space="preserve">A </w:t>
      </w:r>
      <w:r w:rsidRPr="00BA22EB">
        <w:t>sociedade empresária</w:t>
      </w:r>
      <w:r>
        <w:t xml:space="preserve"> interessada</w:t>
      </w:r>
      <w:r w:rsidR="008C6BAD" w:rsidRPr="00613350">
        <w:t xml:space="preserve"> esteja realizando o processo de qualificação </w:t>
      </w:r>
      <w:r w:rsidR="00337031">
        <w:t>por meio</w:t>
      </w:r>
      <w:r w:rsidR="008C6BAD" w:rsidRPr="00613350">
        <w:t xml:space="preserve"> de sociedade estrangeira</w:t>
      </w:r>
    </w:p>
    <w:p w:rsidR="008C6BAD" w:rsidRDefault="008C6BAD" w:rsidP="00E41C5C">
      <w:pPr>
        <w:pStyle w:val="Ttulo3"/>
      </w:pPr>
      <w:bookmarkStart w:id="168" w:name="_Toc342656015"/>
      <w:bookmarkStart w:id="169" w:name="_Toc337743457"/>
      <w:bookmarkStart w:id="170" w:name="_Toc364703161"/>
      <w:bookmarkEnd w:id="168"/>
      <w:r w:rsidRPr="008C6BAD">
        <w:lastRenderedPageBreak/>
        <w:t>Declarações Financeiras e Planejamento Estratégico</w:t>
      </w:r>
      <w:bookmarkEnd w:id="169"/>
      <w:bookmarkEnd w:id="170"/>
    </w:p>
    <w:p w:rsidR="008C6BAD" w:rsidRPr="00613350" w:rsidRDefault="00642701" w:rsidP="00086403">
      <w:pPr>
        <w:pStyle w:val="Edital-CT"/>
      </w:pPr>
      <w:r>
        <w:t>Em atendimento ao item “</w:t>
      </w:r>
      <w:r w:rsidR="00CA0F00">
        <w:t>d</w:t>
      </w:r>
      <w:r>
        <w:t>” da S</w:t>
      </w:r>
      <w:r w:rsidR="008C6BAD" w:rsidRPr="00613350">
        <w:t xml:space="preserve">eção </w:t>
      </w:r>
      <w:fldSimple w:instr=" REF _Ref136048793 \r \h  \* MERGEFORMAT ">
        <w:r w:rsidR="00CA0F00">
          <w:t>3.5</w:t>
        </w:r>
      </w:fldSimple>
      <w:r w:rsidR="003144C3">
        <w:t xml:space="preserve"> de </w:t>
      </w:r>
      <w:r w:rsidR="00431E56">
        <w:t>Edital</w:t>
      </w:r>
      <w:r w:rsidR="008C6BAD" w:rsidRPr="00613350">
        <w:t xml:space="preserve">, a sociedade empresária </w:t>
      </w:r>
      <w:r w:rsidR="00BA6ECF">
        <w:t>interessada</w:t>
      </w:r>
      <w:r>
        <w:t xml:space="preserve"> deverá preencher</w:t>
      </w:r>
      <w:r w:rsidR="003144C3">
        <w:t xml:space="preserve"> o</w:t>
      </w:r>
      <w:r>
        <w:t xml:space="preserve"> </w:t>
      </w:r>
      <w:r w:rsidR="00196A83">
        <w:fldChar w:fldCharType="begin"/>
      </w:r>
      <w:r w:rsidR="00A43CEF">
        <w:instrText xml:space="preserve"> REF _Ref344907359 \r \h </w:instrText>
      </w:r>
      <w:r w:rsidR="00196A83">
        <w:fldChar w:fldCharType="separate"/>
      </w:r>
      <w:r w:rsidR="00CA0F00">
        <w:t xml:space="preserve">ANEXO XXII </w:t>
      </w:r>
      <w:r w:rsidR="00196A83">
        <w:fldChar w:fldCharType="end"/>
      </w:r>
      <w:r w:rsidR="00A43CEF">
        <w:t>,</w:t>
      </w:r>
      <w:r w:rsidR="008C6BAD" w:rsidRPr="00613350">
        <w:t xml:space="preserve"> conforme instruções contidas no próprio documento.</w:t>
      </w:r>
    </w:p>
    <w:p w:rsidR="008C6BAD" w:rsidRDefault="008C6BAD" w:rsidP="00E41C5C">
      <w:pPr>
        <w:pStyle w:val="Ttulo3"/>
      </w:pPr>
      <w:bookmarkStart w:id="171" w:name="_Toc342656017"/>
      <w:bookmarkStart w:id="172" w:name="_Toc337743458"/>
      <w:bookmarkStart w:id="173" w:name="_Toc364703162"/>
      <w:bookmarkEnd w:id="171"/>
      <w:r w:rsidRPr="004B3292">
        <w:t>Patrimônio Líquido Mínimo</w:t>
      </w:r>
      <w:bookmarkStart w:id="174" w:name="_Toc342656019"/>
      <w:bookmarkStart w:id="175" w:name="_Ref342501943"/>
      <w:bookmarkEnd w:id="172"/>
      <w:bookmarkEnd w:id="174"/>
      <w:bookmarkEnd w:id="173"/>
    </w:p>
    <w:p w:rsidR="008C6BAD" w:rsidRDefault="008A3DDC" w:rsidP="008A3DDC">
      <w:pPr>
        <w:pStyle w:val="Ttulo4"/>
        <w:numPr>
          <w:ilvl w:val="0"/>
          <w:numId w:val="0"/>
        </w:numPr>
      </w:pPr>
      <w:bookmarkStart w:id="176" w:name="_Toc337743459"/>
      <w:bookmarkEnd w:id="175"/>
      <w:r>
        <w:t xml:space="preserve">3.5.4.1 </w:t>
      </w:r>
      <w:r w:rsidR="008C6BAD" w:rsidRPr="00F27D0C">
        <w:t xml:space="preserve">Qualificação </w:t>
      </w:r>
      <w:bookmarkEnd w:id="176"/>
      <w:r w:rsidR="00BD5FB2">
        <w:t>das Sociedades Empresárias</w:t>
      </w:r>
    </w:p>
    <w:p w:rsidR="008C6BAD" w:rsidRDefault="008C6BAD" w:rsidP="00086403">
      <w:pPr>
        <w:pStyle w:val="Edital-CT"/>
      </w:pPr>
      <w:r w:rsidRPr="00613350">
        <w:t>A sociedade empresária deverá demonstrar, por meio</w:t>
      </w:r>
      <w:r w:rsidR="00642701">
        <w:t xml:space="preserve"> dos documentos mencionados na S</w:t>
      </w:r>
      <w:r w:rsidRPr="00613350">
        <w:t xml:space="preserve">eção </w:t>
      </w:r>
      <w:r w:rsidR="00196A83">
        <w:fldChar w:fldCharType="begin"/>
      </w:r>
      <w:r w:rsidR="00D21639">
        <w:instrText xml:space="preserve"> REF _Ref136048793 \r \h </w:instrText>
      </w:r>
      <w:r w:rsidR="00196A83">
        <w:fldChar w:fldCharType="separate"/>
      </w:r>
      <w:r w:rsidR="00CA0F00">
        <w:t>3.5</w:t>
      </w:r>
      <w:r w:rsidR="00196A83">
        <w:fldChar w:fldCharType="end"/>
      </w:r>
      <w:r w:rsidR="003144C3">
        <w:t xml:space="preserve"> deste </w:t>
      </w:r>
      <w:r w:rsidR="00431E56">
        <w:t>Edital</w:t>
      </w:r>
      <w:r w:rsidRPr="00613350">
        <w:t xml:space="preserve">, que possui Patrimônio Líquido igual ou superior ao Patrimônio Líquido Mínimo requerido </w:t>
      </w:r>
      <w:r w:rsidR="003144C3">
        <w:t>conforme estabelecido na tabela a</w:t>
      </w:r>
      <w:r w:rsidRPr="00613350">
        <w:t xml:space="preserve"> seguir.</w:t>
      </w:r>
    </w:p>
    <w:p w:rsidR="00F4260C" w:rsidRDefault="00F4260C" w:rsidP="00086403">
      <w:pPr>
        <w:pStyle w:val="Edital-CT"/>
      </w:pPr>
    </w:p>
    <w:p w:rsidR="006E3E54" w:rsidRDefault="006E3E54" w:rsidP="00F24A61">
      <w:pPr>
        <w:pStyle w:val="tabela"/>
      </w:pPr>
      <w:bookmarkStart w:id="177" w:name="_Ref349832132"/>
      <w:r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6</w:t>
      </w:r>
      <w:r w:rsidR="00196A83">
        <w:fldChar w:fldCharType="end"/>
      </w:r>
      <w:bookmarkEnd w:id="177"/>
      <w:r>
        <w:t xml:space="preserve"> - </w:t>
      </w:r>
      <w:r w:rsidRPr="00755C15">
        <w:t>Valores Mínimos de Patrimônio Líquido para Qualificação Financeira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3117"/>
        <w:gridCol w:w="2813"/>
      </w:tblGrid>
      <w:tr w:rsidR="008C6BAD" w:rsidRPr="00302203" w:rsidTr="0053290C">
        <w:trPr>
          <w:trHeight w:val="330"/>
        </w:trPr>
        <w:tc>
          <w:tcPr>
            <w:tcW w:w="19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6BAD" w:rsidRPr="000E4EC4" w:rsidRDefault="008C6BAD" w:rsidP="00BD5FB2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bookmarkStart w:id="178" w:name="OLE_LINK4"/>
            <w:bookmarkStart w:id="179" w:name="OLE_LINK5"/>
            <w:bookmarkStart w:id="180" w:name="OLE_LINK6"/>
            <w:bookmarkStart w:id="181" w:name="OLE_LINK7"/>
            <w:bookmarkStart w:id="182" w:name="OLE_LINK8"/>
            <w:bookmarkStart w:id="183" w:name="OLE_LINK9"/>
            <w:bookmarkStart w:id="184" w:name="OLE_LINK10"/>
            <w:bookmarkStart w:id="185" w:name="OLE_LINK11"/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Ambiente </w:t>
            </w:r>
            <w:r w:rsidR="00BD5FB2">
              <w:rPr>
                <w:rFonts w:cs="Arial"/>
                <w:bCs/>
                <w:sz w:val="22"/>
                <w:szCs w:val="24"/>
                <w:lang w:val="pt-BR"/>
              </w:rPr>
              <w:t>Operacional</w:t>
            </w:r>
            <w:r w:rsidR="000E1A79"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 </w:t>
            </w:r>
            <w:r w:rsidR="00666079">
              <w:rPr>
                <w:rFonts w:cs="Arial"/>
                <w:bCs/>
                <w:sz w:val="22"/>
                <w:szCs w:val="24"/>
                <w:lang w:val="pt-BR"/>
              </w:rPr>
              <w:t>da Área</w:t>
            </w:r>
          </w:p>
        </w:tc>
        <w:tc>
          <w:tcPr>
            <w:tcW w:w="1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0E4EC4" w:rsidRDefault="008C6BAD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>Qualificação Requerida</w:t>
            </w:r>
          </w:p>
        </w:tc>
        <w:tc>
          <w:tcPr>
            <w:tcW w:w="1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0E4EC4" w:rsidRDefault="008C6BAD" w:rsidP="000E4EC4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0E4EC4">
              <w:rPr>
                <w:rFonts w:cs="Arial"/>
                <w:bCs/>
                <w:sz w:val="22"/>
                <w:szCs w:val="24"/>
                <w:lang w:val="pt-BR"/>
              </w:rPr>
              <w:t xml:space="preserve">Patrimônio Líquido Mínimo </w:t>
            </w:r>
          </w:p>
        </w:tc>
      </w:tr>
      <w:tr w:rsidR="008C6BAD" w:rsidRPr="00302203" w:rsidTr="0053290C">
        <w:trPr>
          <w:trHeight w:val="300"/>
        </w:trPr>
        <w:tc>
          <w:tcPr>
            <w:tcW w:w="19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302203" w:rsidRDefault="008C6BAD" w:rsidP="00ED6D5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302203" w:rsidRDefault="008C6BAD" w:rsidP="00ED6D5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302203" w:rsidRDefault="008C6BAD" w:rsidP="00ED6D5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C6BAD" w:rsidRPr="00302203" w:rsidTr="0053290C">
        <w:trPr>
          <w:trHeight w:val="293"/>
        </w:trPr>
        <w:tc>
          <w:tcPr>
            <w:tcW w:w="19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302203" w:rsidRDefault="008C6BAD" w:rsidP="00ED6D5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302203" w:rsidRDefault="008C6BAD" w:rsidP="00ED6D5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BAD" w:rsidRPr="00302203" w:rsidRDefault="008C6BAD" w:rsidP="00ED6D5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12F5" w:rsidRPr="00302203" w:rsidTr="00014AC6">
        <w:trPr>
          <w:trHeight w:val="615"/>
        </w:trPr>
        <w:tc>
          <w:tcPr>
            <w:tcW w:w="1983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12F5" w:rsidRPr="0060176A" w:rsidRDefault="00AF12F5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</w:rPr>
            </w:pPr>
            <w:r w:rsidRPr="0060176A">
              <w:rPr>
                <w:rFonts w:cs="Arial"/>
                <w:sz w:val="20"/>
                <w:szCs w:val="20"/>
              </w:rPr>
              <w:t xml:space="preserve">Águas </w:t>
            </w:r>
            <w:r>
              <w:rPr>
                <w:rFonts w:cs="Arial"/>
                <w:sz w:val="20"/>
                <w:szCs w:val="20"/>
              </w:rPr>
              <w:t>Profundas/</w:t>
            </w:r>
            <w:r w:rsidRPr="0060176A">
              <w:rPr>
                <w:rFonts w:cs="Arial"/>
                <w:sz w:val="20"/>
                <w:szCs w:val="20"/>
              </w:rPr>
              <w:t>Ultraprofundas</w:t>
            </w:r>
          </w:p>
        </w:tc>
        <w:tc>
          <w:tcPr>
            <w:tcW w:w="1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2F5" w:rsidRPr="00B00176" w:rsidRDefault="00AF2827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Licitante</w:t>
            </w:r>
            <w:r w:rsidRPr="00B00176">
              <w:rPr>
                <w:rFonts w:cs="Arial"/>
                <w:sz w:val="20"/>
                <w:szCs w:val="20"/>
              </w:rPr>
              <w:t xml:space="preserve"> “Nível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B00176">
              <w:rPr>
                <w:rFonts w:cs="Arial"/>
                <w:sz w:val="20"/>
                <w:szCs w:val="20"/>
              </w:rPr>
              <w:t>”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2F5" w:rsidRPr="00933FAC" w:rsidRDefault="00AF12F5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33FAC">
              <w:rPr>
                <w:rFonts w:cs="Arial"/>
                <w:sz w:val="20"/>
                <w:szCs w:val="20"/>
                <w:lang w:val="en-US"/>
              </w:rPr>
              <w:t xml:space="preserve">R$ </w:t>
            </w:r>
            <w:r>
              <w:rPr>
                <w:rFonts w:cs="Arial"/>
                <w:sz w:val="20"/>
                <w:szCs w:val="20"/>
                <w:lang w:val="en-US"/>
              </w:rPr>
              <w:t>554</w:t>
            </w:r>
            <w:r w:rsidRPr="00933FAC">
              <w:rPr>
                <w:rFonts w:cs="Arial"/>
                <w:sz w:val="20"/>
                <w:szCs w:val="20"/>
                <w:lang w:val="en-US"/>
              </w:rPr>
              <w:t>.000.000,00</w:t>
            </w:r>
          </w:p>
        </w:tc>
      </w:tr>
      <w:tr w:rsidR="00AF12F5" w:rsidRPr="00302203" w:rsidTr="00014AC6">
        <w:trPr>
          <w:trHeight w:val="615"/>
        </w:trPr>
        <w:tc>
          <w:tcPr>
            <w:tcW w:w="1983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12F5" w:rsidRPr="0060176A" w:rsidRDefault="00AF12F5" w:rsidP="00196A83">
            <w:pPr>
              <w:spacing w:beforeLines="50" w:afterLines="50"/>
              <w:rPr>
                <w:rFonts w:cs="Arial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2F5" w:rsidRPr="00B00176" w:rsidRDefault="006F2D1E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Licitante</w:t>
            </w:r>
            <w:r w:rsidR="00AF12F5" w:rsidRPr="00B00176">
              <w:rPr>
                <w:rFonts w:cs="Arial"/>
                <w:sz w:val="20"/>
                <w:szCs w:val="20"/>
              </w:rPr>
              <w:t xml:space="preserve"> “Nível </w:t>
            </w:r>
            <w:r w:rsidR="00AF12F5">
              <w:rPr>
                <w:rFonts w:cs="Arial"/>
                <w:sz w:val="20"/>
                <w:szCs w:val="20"/>
              </w:rPr>
              <w:t>B</w:t>
            </w:r>
            <w:r w:rsidR="00AF12F5" w:rsidRPr="00B00176">
              <w:rPr>
                <w:rFonts w:cs="Arial"/>
                <w:sz w:val="20"/>
                <w:szCs w:val="20"/>
              </w:rPr>
              <w:t>”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2F5" w:rsidRPr="00933FAC" w:rsidRDefault="00AF12F5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33FAC">
              <w:rPr>
                <w:rFonts w:cs="Arial"/>
                <w:sz w:val="20"/>
                <w:szCs w:val="20"/>
                <w:lang w:val="en-US"/>
              </w:rPr>
              <w:t xml:space="preserve">R$ </w:t>
            </w:r>
            <w:r>
              <w:rPr>
                <w:rFonts w:cs="Arial"/>
                <w:sz w:val="20"/>
                <w:szCs w:val="20"/>
                <w:lang w:val="en-US"/>
              </w:rPr>
              <w:t>277</w:t>
            </w:r>
            <w:r w:rsidRPr="00933FAC">
              <w:rPr>
                <w:rFonts w:cs="Arial"/>
                <w:sz w:val="20"/>
                <w:szCs w:val="20"/>
                <w:lang w:val="en-US"/>
              </w:rPr>
              <w:t>.000.000,00</w:t>
            </w:r>
          </w:p>
        </w:tc>
      </w:tr>
    </w:tbl>
    <w:p w:rsidR="00053F94" w:rsidRPr="000F47E4" w:rsidRDefault="00DD48DA" w:rsidP="00C9341D">
      <w:pPr>
        <w:pStyle w:val="Ttulo2"/>
      </w:pPr>
      <w:bookmarkStart w:id="186" w:name="_Toc358303439"/>
      <w:bookmarkStart w:id="187" w:name="_Toc358303440"/>
      <w:bookmarkStart w:id="188" w:name="_Toc337546748"/>
      <w:bookmarkStart w:id="189" w:name="_Toc337546994"/>
      <w:bookmarkStart w:id="190" w:name="_Toc337547094"/>
      <w:bookmarkStart w:id="191" w:name="_Toc337557716"/>
      <w:bookmarkStart w:id="192" w:name="_Toc337558486"/>
      <w:bookmarkStart w:id="193" w:name="_Toc337558911"/>
      <w:bookmarkStart w:id="194" w:name="_Toc337651847"/>
      <w:bookmarkStart w:id="195" w:name="_Toc337652134"/>
      <w:bookmarkStart w:id="196" w:name="_Toc337743461"/>
      <w:bookmarkStart w:id="197" w:name="_Toc342489933"/>
      <w:bookmarkStart w:id="198" w:name="_Toc342490733"/>
      <w:bookmarkStart w:id="199" w:name="_Toc342656020"/>
      <w:bookmarkStart w:id="200" w:name="_Toc337546749"/>
      <w:bookmarkStart w:id="201" w:name="_Toc337546995"/>
      <w:bookmarkStart w:id="202" w:name="_Toc337547095"/>
      <w:bookmarkStart w:id="203" w:name="_Toc337557717"/>
      <w:bookmarkStart w:id="204" w:name="_Toc337558487"/>
      <w:bookmarkStart w:id="205" w:name="_Toc337558912"/>
      <w:bookmarkStart w:id="206" w:name="_Toc337651848"/>
      <w:bookmarkStart w:id="207" w:name="_Toc337652135"/>
      <w:bookmarkStart w:id="208" w:name="_Toc337743462"/>
      <w:bookmarkStart w:id="209" w:name="_Toc342489934"/>
      <w:bookmarkStart w:id="210" w:name="_Toc342490734"/>
      <w:bookmarkStart w:id="211" w:name="_Toc342656021"/>
      <w:bookmarkStart w:id="212" w:name="_Toc337546752"/>
      <w:bookmarkStart w:id="213" w:name="_Toc337546998"/>
      <w:bookmarkStart w:id="214" w:name="_Toc337547098"/>
      <w:bookmarkStart w:id="215" w:name="_Toc337557720"/>
      <w:bookmarkStart w:id="216" w:name="_Toc337558490"/>
      <w:bookmarkStart w:id="217" w:name="_Toc337558915"/>
      <w:bookmarkStart w:id="218" w:name="_Toc337651851"/>
      <w:bookmarkStart w:id="219" w:name="_Toc337652138"/>
      <w:bookmarkStart w:id="220" w:name="_Toc337743465"/>
      <w:bookmarkStart w:id="221" w:name="_Toc342489937"/>
      <w:bookmarkStart w:id="222" w:name="_Toc342490737"/>
      <w:bookmarkStart w:id="223" w:name="_Toc342656024"/>
      <w:bookmarkStart w:id="224" w:name="_Toc337546767"/>
      <w:bookmarkStart w:id="225" w:name="_Toc337547013"/>
      <w:bookmarkStart w:id="226" w:name="_Toc337547113"/>
      <w:bookmarkStart w:id="227" w:name="_Toc337557735"/>
      <w:bookmarkStart w:id="228" w:name="_Toc337558505"/>
      <w:bookmarkStart w:id="229" w:name="_Toc337558930"/>
      <w:bookmarkStart w:id="230" w:name="_Toc337651866"/>
      <w:bookmarkStart w:id="231" w:name="_Toc337652153"/>
      <w:bookmarkStart w:id="232" w:name="_Toc337743480"/>
      <w:bookmarkStart w:id="233" w:name="_Toc342489952"/>
      <w:bookmarkStart w:id="234" w:name="_Toc342490752"/>
      <w:bookmarkStart w:id="235" w:name="_Toc342656039"/>
      <w:bookmarkStart w:id="236" w:name="_Toc337546768"/>
      <w:bookmarkStart w:id="237" w:name="_Toc337547014"/>
      <w:bookmarkStart w:id="238" w:name="_Toc337547114"/>
      <w:bookmarkStart w:id="239" w:name="_Toc337557736"/>
      <w:bookmarkStart w:id="240" w:name="_Toc337558506"/>
      <w:bookmarkStart w:id="241" w:name="_Toc337558931"/>
      <w:bookmarkStart w:id="242" w:name="_Toc337651867"/>
      <w:bookmarkStart w:id="243" w:name="_Toc337652154"/>
      <w:bookmarkStart w:id="244" w:name="_Toc337743481"/>
      <w:bookmarkStart w:id="245" w:name="_Toc342489953"/>
      <w:bookmarkStart w:id="246" w:name="_Toc342490753"/>
      <w:bookmarkStart w:id="247" w:name="_Toc342656040"/>
      <w:bookmarkStart w:id="248" w:name="_Toc337546769"/>
      <w:bookmarkStart w:id="249" w:name="_Toc337547015"/>
      <w:bookmarkStart w:id="250" w:name="_Toc337547115"/>
      <w:bookmarkStart w:id="251" w:name="_Toc337557737"/>
      <w:bookmarkStart w:id="252" w:name="_Toc337558507"/>
      <w:bookmarkStart w:id="253" w:name="_Toc337558932"/>
      <w:bookmarkStart w:id="254" w:name="_Toc337651868"/>
      <w:bookmarkStart w:id="255" w:name="_Toc337652155"/>
      <w:bookmarkStart w:id="256" w:name="_Toc337743482"/>
      <w:bookmarkStart w:id="257" w:name="_Toc342489954"/>
      <w:bookmarkStart w:id="258" w:name="_Toc342490754"/>
      <w:bookmarkStart w:id="259" w:name="_Toc342656041"/>
      <w:bookmarkStart w:id="260" w:name="_Toc337546770"/>
      <w:bookmarkStart w:id="261" w:name="_Toc337547016"/>
      <w:bookmarkStart w:id="262" w:name="_Toc337547116"/>
      <w:bookmarkStart w:id="263" w:name="_Toc337557738"/>
      <w:bookmarkStart w:id="264" w:name="_Toc337558508"/>
      <w:bookmarkStart w:id="265" w:name="_Toc337558933"/>
      <w:bookmarkStart w:id="266" w:name="_Toc337651869"/>
      <w:bookmarkStart w:id="267" w:name="_Toc337652156"/>
      <w:bookmarkStart w:id="268" w:name="_Toc337743483"/>
      <w:bookmarkStart w:id="269" w:name="_Toc342489955"/>
      <w:bookmarkStart w:id="270" w:name="_Toc342490755"/>
      <w:bookmarkStart w:id="271" w:name="_Toc342656042"/>
      <w:bookmarkStart w:id="272" w:name="_Ref296006504"/>
      <w:bookmarkStart w:id="273" w:name="_Ref296007041"/>
      <w:bookmarkStart w:id="274" w:name="_Ref296007186"/>
      <w:bookmarkStart w:id="275" w:name="_Toc337743484"/>
      <w:bookmarkStart w:id="276" w:name="_Toc364703163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>
        <w:t xml:space="preserve">Qualificação </w:t>
      </w:r>
      <w:r w:rsidR="00053F94" w:rsidRPr="000F47E4">
        <w:t>Jurídica</w:t>
      </w:r>
      <w:bookmarkEnd w:id="272"/>
      <w:bookmarkEnd w:id="273"/>
      <w:bookmarkEnd w:id="274"/>
      <w:bookmarkEnd w:id="275"/>
      <w:bookmarkEnd w:id="276"/>
    </w:p>
    <w:p w:rsidR="003C1E8F" w:rsidRPr="00757ED3" w:rsidRDefault="00DD48DA" w:rsidP="00086403">
      <w:pPr>
        <w:pStyle w:val="Edital-CT"/>
      </w:pPr>
      <w:r w:rsidRPr="00DD48DA">
        <w:t xml:space="preserve">A qualificação jurídica será realizada </w:t>
      </w:r>
      <w:r>
        <w:t xml:space="preserve">por meio </w:t>
      </w:r>
      <w:r w:rsidRPr="00DD48DA">
        <w:t>da</w:t>
      </w:r>
      <w:r w:rsidR="003C1E8F" w:rsidRPr="00757ED3">
        <w:t xml:space="preserve"> </w:t>
      </w:r>
      <w:r w:rsidR="006D0ECF">
        <w:t>comprovação de regularidade</w:t>
      </w:r>
      <w:r w:rsidR="006D0ECF" w:rsidRPr="00757ED3">
        <w:t xml:space="preserve"> </w:t>
      </w:r>
      <w:r w:rsidR="003C1E8F" w:rsidRPr="00757ED3">
        <w:t>jurídica</w:t>
      </w:r>
      <w:r w:rsidR="00EB0F03">
        <w:t>. A</w:t>
      </w:r>
      <w:r w:rsidR="003C1E8F" w:rsidRPr="00757ED3">
        <w:t xml:space="preserve"> </w:t>
      </w:r>
      <w:r w:rsidR="00D264B6">
        <w:t>sociedade empresária</w:t>
      </w:r>
      <w:r w:rsidR="003C1E8F" w:rsidRPr="00757ED3">
        <w:t xml:space="preserve"> </w:t>
      </w:r>
      <w:r w:rsidR="00342F64" w:rsidRPr="00757ED3">
        <w:t>dever</w:t>
      </w:r>
      <w:r w:rsidR="00342F64">
        <w:t>á</w:t>
      </w:r>
      <w:r w:rsidR="00342F64" w:rsidRPr="00757ED3">
        <w:t xml:space="preserve"> </w:t>
      </w:r>
      <w:proofErr w:type="gramStart"/>
      <w:r w:rsidR="003C1E8F" w:rsidRPr="00757ED3">
        <w:t>apresentar,</w:t>
      </w:r>
      <w:proofErr w:type="gramEnd"/>
      <w:r w:rsidR="003C1E8F" w:rsidRPr="00757ED3">
        <w:t xml:space="preserve"> além do</w:t>
      </w:r>
      <w:r w:rsidR="00B01588">
        <w:t>s documentos</w:t>
      </w:r>
      <w:r w:rsidR="003C1E8F" w:rsidRPr="00757ED3">
        <w:t xml:space="preserve"> exigido</w:t>
      </w:r>
      <w:r w:rsidR="00B01588">
        <w:t>s</w:t>
      </w:r>
      <w:r w:rsidR="003C1E8F" w:rsidRPr="00757ED3">
        <w:t xml:space="preserve"> na </w:t>
      </w:r>
      <w:r w:rsidR="00925066" w:rsidRPr="00A1255D">
        <w:t xml:space="preserve">Seção </w:t>
      </w:r>
      <w:fldSimple w:instr=" REF _Ref136046529 \r \h  \* MERGEFORMAT ">
        <w:r w:rsidR="00CA0F00">
          <w:t>3.3</w:t>
        </w:r>
      </w:fldSimple>
      <w:r w:rsidR="003C1E8F" w:rsidRPr="00A1255D">
        <w:t>, os</w:t>
      </w:r>
      <w:r w:rsidR="003C1E8F" w:rsidRPr="00757ED3">
        <w:t xml:space="preserve"> seguintes</w:t>
      </w:r>
      <w:r w:rsidR="00342F64">
        <w:t xml:space="preserve"> documentos</w:t>
      </w:r>
      <w:r w:rsidR="003C1E8F" w:rsidRPr="00757ED3">
        <w:t>:</w:t>
      </w:r>
    </w:p>
    <w:p w:rsidR="003C1E8F" w:rsidRPr="00757ED3" w:rsidRDefault="003C1E8F" w:rsidP="00C75DCA">
      <w:pPr>
        <w:pStyle w:val="Recuodecorpodetexto2"/>
        <w:spacing w:line="288" w:lineRule="auto"/>
        <w:ind w:left="357" w:hanging="357"/>
        <w:rPr>
          <w:rFonts w:cs="Arial"/>
        </w:rPr>
      </w:pPr>
      <w:proofErr w:type="gramStart"/>
      <w:r w:rsidRPr="00757ED3">
        <w:rPr>
          <w:rFonts w:cs="Arial"/>
        </w:rPr>
        <w:t>a</w:t>
      </w:r>
      <w:proofErr w:type="gramEnd"/>
      <w:r w:rsidRPr="00757ED3">
        <w:rPr>
          <w:rFonts w:cs="Arial"/>
        </w:rPr>
        <w:t>)</w:t>
      </w:r>
      <w:r w:rsidRPr="00757ED3">
        <w:rPr>
          <w:rFonts w:cs="Arial"/>
        </w:rPr>
        <w:tab/>
      </w:r>
      <w:r w:rsidR="00115BAB">
        <w:rPr>
          <w:rFonts w:cs="Arial"/>
        </w:rPr>
        <w:t>O</w:t>
      </w:r>
      <w:r w:rsidRPr="00757ED3">
        <w:rPr>
          <w:rFonts w:cs="Arial"/>
        </w:rPr>
        <w:t>rganograma detalhando</w:t>
      </w:r>
      <w:r w:rsidR="00E574E5">
        <w:rPr>
          <w:rFonts w:cs="Arial"/>
        </w:rPr>
        <w:t xml:space="preserve"> toda</w:t>
      </w:r>
      <w:r w:rsidRPr="00757ED3">
        <w:rPr>
          <w:rFonts w:cs="Arial"/>
        </w:rPr>
        <w:t xml:space="preserve"> a cadeia de controle do grupo societário</w:t>
      </w:r>
      <w:r w:rsidR="00277BBA">
        <w:rPr>
          <w:rFonts w:cs="Arial"/>
        </w:rPr>
        <w:t xml:space="preserve">, </w:t>
      </w:r>
      <w:r w:rsidR="00277BBA" w:rsidRPr="00277BBA">
        <w:t>assinado por Representante Credenciado</w:t>
      </w:r>
      <w:r w:rsidR="00AF2827">
        <w:t xml:space="preserve"> </w:t>
      </w:r>
      <w:r w:rsidR="00AF2827" w:rsidRPr="00AF2827">
        <w:t xml:space="preserve">e devidamente </w:t>
      </w:r>
      <w:proofErr w:type="spellStart"/>
      <w:r w:rsidR="00AF2827" w:rsidRPr="00AF2827">
        <w:t>notarizado</w:t>
      </w:r>
      <w:proofErr w:type="spellEnd"/>
      <w:r w:rsidR="00AF2827" w:rsidRPr="00AF2827">
        <w:t>, devendo constar (i) todas as relações de controle direto e indireto</w:t>
      </w:r>
      <w:r w:rsidR="00277BBA" w:rsidRPr="00277BBA">
        <w:t>, abrangendo eventual(is) holding(s) / pessoa(s) física(s) controladoras e controladas pela sociedade empresária</w:t>
      </w:r>
      <w:r w:rsidR="00AF2827">
        <w:t xml:space="preserve"> a ser habilitada; e (ii)</w:t>
      </w:r>
      <w:r w:rsidR="00AF2827" w:rsidRPr="00277BBA">
        <w:t xml:space="preserve"> </w:t>
      </w:r>
      <w:r w:rsidR="00277BBA" w:rsidRPr="00277BBA">
        <w:t>o respectivo percentual das quotas ou ações com direito a voto</w:t>
      </w:r>
      <w:r w:rsidR="00862787">
        <w:t xml:space="preserve"> de ta</w:t>
      </w:r>
      <w:r w:rsidR="00995588">
        <w:t>i</w:t>
      </w:r>
      <w:r w:rsidR="00862787">
        <w:t>s</w:t>
      </w:r>
      <w:r w:rsidR="00995588">
        <w:t xml:space="preserve"> controladoras e controladas</w:t>
      </w:r>
      <w:r w:rsidR="00277BBA" w:rsidRPr="00277BBA">
        <w:t>.</w:t>
      </w:r>
      <w:r w:rsidRPr="00277BBA">
        <w:rPr>
          <w:rFonts w:cs="Arial"/>
        </w:rPr>
        <w:t xml:space="preserve"> Não</w:t>
      </w:r>
      <w:r w:rsidRPr="00757ED3">
        <w:rPr>
          <w:rFonts w:cs="Arial"/>
        </w:rPr>
        <w:t xml:space="preserve"> serão </w:t>
      </w:r>
      <w:r w:rsidR="00135224">
        <w:rPr>
          <w:rFonts w:cs="Arial"/>
        </w:rPr>
        <w:t>qualificadas</w:t>
      </w:r>
      <w:r w:rsidR="00135224" w:rsidRPr="00757ED3">
        <w:rPr>
          <w:rFonts w:cs="Arial"/>
        </w:rPr>
        <w:t xml:space="preserve"> </w:t>
      </w:r>
      <w:r w:rsidR="00D264B6">
        <w:rPr>
          <w:rFonts w:cs="Arial"/>
        </w:rPr>
        <w:t>sociedades empresária</w:t>
      </w:r>
      <w:r w:rsidRPr="00757ED3">
        <w:rPr>
          <w:rFonts w:cs="Arial"/>
        </w:rPr>
        <w:t xml:space="preserve">s controladas por ações ao portador, sem identificação explícita de controle, ou cuja constituição da </w:t>
      </w:r>
      <w:r w:rsidR="00D264B6">
        <w:rPr>
          <w:rFonts w:cs="Arial"/>
        </w:rPr>
        <w:t>sociedade empresária</w:t>
      </w:r>
      <w:r w:rsidRPr="00757ED3">
        <w:rPr>
          <w:rFonts w:cs="Arial"/>
        </w:rPr>
        <w:t xml:space="preserve"> ou de suas Afiliadas impeça ou dificulte a identificação do</w:t>
      </w:r>
      <w:r w:rsidR="00DD48DA">
        <w:rPr>
          <w:rFonts w:cs="Arial"/>
        </w:rPr>
        <w:t>(s)</w:t>
      </w:r>
      <w:r w:rsidRPr="00757ED3">
        <w:rPr>
          <w:rFonts w:cs="Arial"/>
        </w:rPr>
        <w:t xml:space="preserve"> </w:t>
      </w:r>
      <w:proofErr w:type="gramStart"/>
      <w:r w:rsidRPr="00757ED3">
        <w:rPr>
          <w:rFonts w:cs="Arial"/>
        </w:rPr>
        <w:t>controlador</w:t>
      </w:r>
      <w:r w:rsidR="003144C3">
        <w:rPr>
          <w:rFonts w:cs="Arial"/>
        </w:rPr>
        <w:t>(</w:t>
      </w:r>
      <w:proofErr w:type="spellStart"/>
      <w:proofErr w:type="gramEnd"/>
      <w:r w:rsidR="003144C3">
        <w:rPr>
          <w:rFonts w:cs="Arial"/>
        </w:rPr>
        <w:t>es</w:t>
      </w:r>
      <w:proofErr w:type="spellEnd"/>
      <w:r w:rsidR="003144C3">
        <w:rPr>
          <w:rFonts w:cs="Arial"/>
        </w:rPr>
        <w:t>)</w:t>
      </w:r>
      <w:r w:rsidRPr="00757ED3">
        <w:rPr>
          <w:rFonts w:cs="Arial"/>
        </w:rPr>
        <w:t xml:space="preserve">. Não será admitida, sob qualquer justificativa, a alegação de aplicação da lei do país de origem da </w:t>
      </w:r>
      <w:r w:rsidR="00D264B6">
        <w:rPr>
          <w:rFonts w:cs="Arial"/>
        </w:rPr>
        <w:t>sociedade empresária</w:t>
      </w:r>
      <w:r w:rsidRPr="00757ED3">
        <w:rPr>
          <w:rFonts w:cs="Arial"/>
        </w:rPr>
        <w:t xml:space="preserve"> visando manter sigi</w:t>
      </w:r>
      <w:r w:rsidR="003144C3">
        <w:rPr>
          <w:rFonts w:cs="Arial"/>
        </w:rPr>
        <w:t>lo sobre seu controle acionário;</w:t>
      </w:r>
      <w:r w:rsidRPr="00757ED3">
        <w:rPr>
          <w:rFonts w:cs="Arial"/>
        </w:rPr>
        <w:t xml:space="preserve"> </w:t>
      </w:r>
    </w:p>
    <w:p w:rsidR="00365420" w:rsidRDefault="003C1E8F" w:rsidP="00C75DCA">
      <w:pPr>
        <w:pStyle w:val="Recuodecorpodetexto2"/>
        <w:spacing w:line="288" w:lineRule="auto"/>
        <w:ind w:left="357" w:hanging="357"/>
        <w:rPr>
          <w:rFonts w:cs="Arial"/>
        </w:rPr>
      </w:pPr>
      <w:proofErr w:type="gramStart"/>
      <w:r w:rsidRPr="00757ED3">
        <w:rPr>
          <w:rFonts w:cs="Arial"/>
        </w:rPr>
        <w:lastRenderedPageBreak/>
        <w:t>b)</w:t>
      </w:r>
      <w:proofErr w:type="gramEnd"/>
      <w:r w:rsidRPr="00757ED3">
        <w:rPr>
          <w:rFonts w:cs="Arial"/>
        </w:rPr>
        <w:tab/>
        <w:t xml:space="preserve">Declaração expressa do Representante Credenciado a respeito de toda pendência legal ou judicial relevante, incluindo aquelas que poderão acarretar insolvência, recuperação judicial, falência, ou qualquer outro evento que possa afetar a idoneidade financeira da </w:t>
      </w:r>
      <w:r w:rsidR="00D264B6">
        <w:rPr>
          <w:rFonts w:cs="Arial"/>
        </w:rPr>
        <w:t>sociedade empresária</w:t>
      </w:r>
      <w:r w:rsidR="003144C3">
        <w:rPr>
          <w:rFonts w:cs="Arial"/>
        </w:rPr>
        <w:t>;</w:t>
      </w:r>
    </w:p>
    <w:p w:rsidR="00365420" w:rsidRDefault="00365420" w:rsidP="00365420">
      <w:pPr>
        <w:pStyle w:val="Recuodecorpodetexto2"/>
        <w:spacing w:line="288" w:lineRule="auto"/>
        <w:ind w:left="357" w:hanging="357"/>
        <w:rPr>
          <w:rFonts w:cs="Arial"/>
        </w:rPr>
      </w:pPr>
    </w:p>
    <w:p w:rsidR="00365420" w:rsidRDefault="00365420" w:rsidP="00365420">
      <w:pPr>
        <w:pStyle w:val="Recuodecorpodetexto2"/>
        <w:spacing w:line="288" w:lineRule="auto"/>
        <w:ind w:left="0"/>
        <w:rPr>
          <w:rFonts w:cs="Arial"/>
        </w:rPr>
      </w:pPr>
      <w:r w:rsidRPr="00365420">
        <w:rPr>
          <w:rFonts w:cs="Arial"/>
        </w:rPr>
        <w:t>Uma vez que o licitante vencedor constituirá consórcio (i) com a PPSA; e (</w:t>
      </w:r>
      <w:proofErr w:type="gramStart"/>
      <w:r w:rsidRPr="00365420">
        <w:rPr>
          <w:rFonts w:cs="Arial"/>
        </w:rPr>
        <w:t>ii</w:t>
      </w:r>
      <w:proofErr w:type="gramEnd"/>
      <w:r w:rsidRPr="00365420">
        <w:rPr>
          <w:rFonts w:cs="Arial"/>
        </w:rPr>
        <w:t>) com a Petrobras, caso esta não figure entre os componentes do consórcio vencedor da licitação ou caso o licitante vencedor seja uma única sociedade empresária, distinta da Petrobras, deverá ser apresentado, além dos documentos acima discriminados:</w:t>
      </w:r>
    </w:p>
    <w:p w:rsidR="00365420" w:rsidRPr="00365420" w:rsidRDefault="00365420" w:rsidP="00365420">
      <w:pPr>
        <w:pStyle w:val="Recuodecorpodetexto2"/>
        <w:spacing w:line="288" w:lineRule="auto"/>
        <w:ind w:left="0"/>
        <w:rPr>
          <w:rFonts w:cs="Arial"/>
        </w:rPr>
      </w:pPr>
    </w:p>
    <w:p w:rsidR="00365420" w:rsidRPr="00365420" w:rsidRDefault="00365420" w:rsidP="00365420">
      <w:pPr>
        <w:pStyle w:val="Recuodecorpodetexto2"/>
        <w:spacing w:line="288" w:lineRule="auto"/>
        <w:ind w:left="357" w:hanging="357"/>
        <w:rPr>
          <w:rFonts w:cs="Arial"/>
        </w:rPr>
      </w:pPr>
      <w:proofErr w:type="gramStart"/>
      <w:r w:rsidRPr="00365420">
        <w:rPr>
          <w:rFonts w:cs="Arial"/>
        </w:rPr>
        <w:t>c)</w:t>
      </w:r>
      <w:proofErr w:type="gramEnd"/>
      <w:r w:rsidRPr="00365420">
        <w:rPr>
          <w:rFonts w:cs="Arial"/>
        </w:rPr>
        <w:tab/>
      </w:r>
      <w:r w:rsidR="00C71F44">
        <w:rPr>
          <w:rFonts w:cs="Arial"/>
        </w:rPr>
        <w:t>T</w:t>
      </w:r>
      <w:r w:rsidRPr="00365420">
        <w:rPr>
          <w:rFonts w:cs="Arial"/>
        </w:rPr>
        <w:t xml:space="preserve">ermo de Compromisso de Constituição de Consórcio com a PPSA e com a Petrobras, conforme modelo constante do </w:t>
      </w:r>
      <w:r w:rsidR="00106563">
        <w:rPr>
          <w:rFonts w:cs="Arial"/>
        </w:rPr>
        <w:t>ANEXO</w:t>
      </w:r>
      <w:r w:rsidRPr="00365420">
        <w:rPr>
          <w:rFonts w:cs="Arial"/>
        </w:rPr>
        <w:t xml:space="preserve"> X</w:t>
      </w:r>
      <w:r>
        <w:rPr>
          <w:rFonts w:cs="Arial"/>
        </w:rPr>
        <w:t>X</w:t>
      </w:r>
      <w:r w:rsidR="00871903">
        <w:rPr>
          <w:rFonts w:cs="Arial"/>
        </w:rPr>
        <w:t>I</w:t>
      </w:r>
      <w:r>
        <w:rPr>
          <w:rFonts w:cs="Arial"/>
        </w:rPr>
        <w:t>V</w:t>
      </w:r>
      <w:r w:rsidRPr="00365420">
        <w:rPr>
          <w:rFonts w:cs="Arial"/>
        </w:rPr>
        <w:t xml:space="preserve"> deste </w:t>
      </w:r>
      <w:r w:rsidR="00431E56">
        <w:rPr>
          <w:rFonts w:cs="Arial"/>
        </w:rPr>
        <w:t>Edital</w:t>
      </w:r>
      <w:r w:rsidRPr="00365420">
        <w:rPr>
          <w:rFonts w:cs="Arial"/>
        </w:rPr>
        <w:t>, assinado por Representante Credenciado; ou</w:t>
      </w:r>
    </w:p>
    <w:p w:rsidR="003C1E8F" w:rsidRPr="00757ED3" w:rsidRDefault="00365420" w:rsidP="00365420">
      <w:pPr>
        <w:pStyle w:val="Recuodecorpodetexto2"/>
        <w:spacing w:line="288" w:lineRule="auto"/>
        <w:ind w:left="357" w:hanging="357"/>
        <w:rPr>
          <w:rFonts w:cs="Arial"/>
        </w:rPr>
      </w:pPr>
      <w:proofErr w:type="gramStart"/>
      <w:r w:rsidRPr="00365420">
        <w:rPr>
          <w:rFonts w:cs="Arial"/>
        </w:rPr>
        <w:t>d)</w:t>
      </w:r>
      <w:proofErr w:type="gramEnd"/>
      <w:r w:rsidRPr="00365420">
        <w:rPr>
          <w:rFonts w:cs="Arial"/>
        </w:rPr>
        <w:tab/>
        <w:t>Para a Petrobras,Termo de Compromisso de Constituição de Consórcio com a PPSA</w:t>
      </w:r>
      <w:r w:rsidR="001966DE" w:rsidRPr="001966DE">
        <w:rPr>
          <w:rFonts w:cs="Arial"/>
        </w:rPr>
        <w:t xml:space="preserve"> e com as demais sociedades empresárias, do consórcio vencedor</w:t>
      </w:r>
      <w:r w:rsidRPr="00365420">
        <w:rPr>
          <w:rFonts w:cs="Arial"/>
        </w:rPr>
        <w:t xml:space="preserve">, conforme modelo constante do </w:t>
      </w:r>
      <w:r w:rsidR="00106563">
        <w:rPr>
          <w:rFonts w:cs="Arial"/>
        </w:rPr>
        <w:t>ANEXO</w:t>
      </w:r>
      <w:r w:rsidRPr="00365420">
        <w:rPr>
          <w:rFonts w:cs="Arial"/>
        </w:rPr>
        <w:t xml:space="preserve"> </w:t>
      </w:r>
      <w:r>
        <w:rPr>
          <w:rFonts w:cs="Arial"/>
        </w:rPr>
        <w:t>XXV</w:t>
      </w:r>
      <w:r w:rsidRPr="00365420">
        <w:rPr>
          <w:rFonts w:cs="Arial"/>
        </w:rPr>
        <w:t xml:space="preserve"> deste </w:t>
      </w:r>
      <w:r w:rsidR="00431E56">
        <w:rPr>
          <w:rFonts w:cs="Arial"/>
        </w:rPr>
        <w:t>Edital</w:t>
      </w:r>
      <w:r w:rsidRPr="00365420">
        <w:rPr>
          <w:rFonts w:cs="Arial"/>
        </w:rPr>
        <w:t>, assinado por Representante Credenciado.</w:t>
      </w:r>
    </w:p>
    <w:p w:rsidR="00106563" w:rsidRDefault="00106563" w:rsidP="00106563">
      <w:pPr>
        <w:pStyle w:val="Recuodecorpodetexto2"/>
        <w:spacing w:line="288" w:lineRule="auto"/>
        <w:ind w:left="357" w:hanging="357"/>
        <w:rPr>
          <w:rFonts w:cs="Arial"/>
        </w:rPr>
      </w:pPr>
    </w:p>
    <w:p w:rsidR="00106563" w:rsidRDefault="00106563" w:rsidP="00106563">
      <w:pPr>
        <w:pStyle w:val="Recuodecorpodetexto2"/>
        <w:spacing w:line="288" w:lineRule="auto"/>
        <w:ind w:left="0"/>
        <w:rPr>
          <w:rFonts w:cs="Arial"/>
          <w:szCs w:val="22"/>
        </w:rPr>
      </w:pPr>
      <w:bookmarkStart w:id="277" w:name="_Toc344913217"/>
      <w:bookmarkStart w:id="278" w:name="_Toc346127252"/>
      <w:bookmarkStart w:id="279" w:name="_Toc102724400"/>
      <w:bookmarkStart w:id="280" w:name="_Toc113186640"/>
      <w:bookmarkStart w:id="281" w:name="_Toc135215048"/>
      <w:bookmarkEnd w:id="277"/>
      <w:bookmarkEnd w:id="278"/>
      <w:r w:rsidRPr="00106563">
        <w:rPr>
          <w:rFonts w:cs="Arial"/>
          <w:szCs w:val="22"/>
        </w:rPr>
        <w:t>Sociedades empresárias estrangeiras além dos documentos acima mencionados, ou, se aplicável, documentos equivalentes, devem também apresentar:</w:t>
      </w:r>
    </w:p>
    <w:p w:rsidR="00106563" w:rsidRPr="00106563" w:rsidRDefault="00106563" w:rsidP="00106563">
      <w:pPr>
        <w:pStyle w:val="Recuodecorpodetexto2"/>
        <w:spacing w:line="288" w:lineRule="auto"/>
        <w:ind w:left="357" w:hanging="357"/>
        <w:rPr>
          <w:rFonts w:cs="Arial"/>
          <w:szCs w:val="22"/>
        </w:rPr>
      </w:pPr>
    </w:p>
    <w:p w:rsidR="00106563" w:rsidRDefault="00106563" w:rsidP="00106563">
      <w:pPr>
        <w:pStyle w:val="Recuodecorpodetexto2"/>
        <w:spacing w:line="288" w:lineRule="auto"/>
        <w:ind w:left="357" w:hanging="357"/>
        <w:rPr>
          <w:rFonts w:cs="Arial"/>
        </w:rPr>
      </w:pPr>
      <w:proofErr w:type="gramStart"/>
      <w:r>
        <w:rPr>
          <w:rFonts w:cs="Arial"/>
        </w:rPr>
        <w:t>e</w:t>
      </w:r>
      <w:proofErr w:type="gramEnd"/>
      <w:r>
        <w:rPr>
          <w:rFonts w:cs="Arial"/>
        </w:rPr>
        <w:t>)</w:t>
      </w:r>
      <w:r>
        <w:rPr>
          <w:rFonts w:cs="Arial"/>
        </w:rPr>
        <w:tab/>
      </w:r>
      <w:r w:rsidRPr="00106563">
        <w:rPr>
          <w:rFonts w:cs="Arial"/>
        </w:rPr>
        <w:t>Comprovação de que se encontra organizada e em regular funcionamento, de acordo com as leis do seu país; e</w:t>
      </w:r>
    </w:p>
    <w:p w:rsidR="00602B7E" w:rsidRPr="00106563" w:rsidRDefault="00106563" w:rsidP="00106563">
      <w:pPr>
        <w:pStyle w:val="Recuodecorpodetexto2"/>
        <w:spacing w:line="288" w:lineRule="auto"/>
        <w:ind w:left="357" w:hanging="357"/>
        <w:rPr>
          <w:rFonts w:cs="Arial"/>
        </w:rPr>
      </w:pPr>
      <w:proofErr w:type="gramStart"/>
      <w:r>
        <w:rPr>
          <w:rFonts w:cs="Arial"/>
        </w:rPr>
        <w:t>f)</w:t>
      </w:r>
      <w:proofErr w:type="gramEnd"/>
      <w:r>
        <w:rPr>
          <w:rFonts w:cs="Arial"/>
        </w:rPr>
        <w:tab/>
      </w:r>
      <w:r w:rsidRPr="00106563">
        <w:rPr>
          <w:rFonts w:cs="Arial"/>
        </w:rPr>
        <w:t>Termo de Compromisso conforme ANEXO V</w:t>
      </w:r>
      <w:r>
        <w:rPr>
          <w:rFonts w:cs="Arial"/>
        </w:rPr>
        <w:t xml:space="preserve">II </w:t>
      </w:r>
      <w:r w:rsidRPr="00106563">
        <w:rPr>
          <w:rFonts w:cs="Arial"/>
        </w:rPr>
        <w:t xml:space="preserve">deste </w:t>
      </w:r>
      <w:r w:rsidR="00431E56">
        <w:rPr>
          <w:rFonts w:cs="Arial"/>
        </w:rPr>
        <w:t>Edital</w:t>
      </w:r>
      <w:r w:rsidRPr="00106563">
        <w:rPr>
          <w:rFonts w:cs="Arial"/>
        </w:rPr>
        <w:t>, devidamente assinado por Representante Credenciado, para constituição de sociedade empresária segundo as Leis Brasileiras ou indicação de sociedade empresária brasileira controlada já constituída para</w:t>
      </w:r>
      <w:r w:rsidR="00173CFB">
        <w:rPr>
          <w:rFonts w:cs="Arial"/>
        </w:rPr>
        <w:t>, caso vencedora da licitação,</w:t>
      </w:r>
      <w:r w:rsidRPr="00106563">
        <w:rPr>
          <w:rFonts w:cs="Arial"/>
        </w:rPr>
        <w:t xml:space="preserve"> assinar o Contrato de Partilha de Produção em seu lugar.</w:t>
      </w:r>
    </w:p>
    <w:p w:rsidR="00053F94" w:rsidRPr="00757ED3" w:rsidRDefault="00053F94" w:rsidP="00C9341D">
      <w:pPr>
        <w:pStyle w:val="Ttulo2"/>
      </w:pPr>
      <w:bookmarkStart w:id="282" w:name="_Ref296007054"/>
      <w:bookmarkStart w:id="283" w:name="_Toc337743486"/>
      <w:bookmarkStart w:id="284" w:name="_Toc364703164"/>
      <w:r w:rsidRPr="00757ED3">
        <w:t>Regularidade Fiscal</w:t>
      </w:r>
      <w:bookmarkEnd w:id="279"/>
      <w:bookmarkEnd w:id="280"/>
      <w:bookmarkEnd w:id="281"/>
      <w:bookmarkEnd w:id="282"/>
      <w:bookmarkEnd w:id="283"/>
      <w:r w:rsidR="009D5290">
        <w:t xml:space="preserve"> </w:t>
      </w:r>
      <w:r w:rsidR="00633E0C">
        <w:t>e Trabalhista</w:t>
      </w:r>
      <w:bookmarkEnd w:id="284"/>
    </w:p>
    <w:p w:rsidR="00633E0C" w:rsidRPr="00757ED3" w:rsidRDefault="003F73BC" w:rsidP="003F73BC">
      <w:pPr>
        <w:pStyle w:val="Corpodetexto"/>
        <w:rPr>
          <w:rFonts w:cs="Arial"/>
        </w:rPr>
      </w:pPr>
      <w:r w:rsidRPr="00757ED3">
        <w:rPr>
          <w:rFonts w:cs="Arial"/>
        </w:rPr>
        <w:t xml:space="preserve">Para a habilitação no certame, as </w:t>
      </w:r>
      <w:r w:rsidR="00D264B6">
        <w:rPr>
          <w:rFonts w:cs="Arial"/>
        </w:rPr>
        <w:t>sociedades empresária</w:t>
      </w:r>
      <w:r w:rsidRPr="00757ED3">
        <w:rPr>
          <w:rFonts w:cs="Arial"/>
        </w:rPr>
        <w:t xml:space="preserve">s nacionais deverão apresentar </w:t>
      </w:r>
      <w:r w:rsidR="00700B5C">
        <w:rPr>
          <w:rFonts w:cs="Arial"/>
        </w:rPr>
        <w:t>os seguintes documentos</w:t>
      </w:r>
      <w:r w:rsidRPr="00757ED3">
        <w:rPr>
          <w:rFonts w:cs="Arial"/>
        </w:rPr>
        <w:t>:</w:t>
      </w:r>
    </w:p>
    <w:p w:rsidR="00633E0C" w:rsidRDefault="003F73BC" w:rsidP="002708B9">
      <w:pPr>
        <w:pStyle w:val="Recuodecorpodetexto2"/>
        <w:numPr>
          <w:ilvl w:val="0"/>
          <w:numId w:val="60"/>
        </w:numPr>
        <w:spacing w:line="288" w:lineRule="auto"/>
        <w:rPr>
          <w:rFonts w:cs="Arial"/>
        </w:rPr>
      </w:pPr>
      <w:r w:rsidRPr="00757ED3">
        <w:rPr>
          <w:rFonts w:cs="Arial"/>
        </w:rPr>
        <w:t>Prova de inscrição no CNPJ</w:t>
      </w:r>
      <w:r w:rsidR="00C75DCA">
        <w:rPr>
          <w:rFonts w:cs="Arial"/>
        </w:rPr>
        <w:t>;</w:t>
      </w:r>
    </w:p>
    <w:p w:rsidR="003F73BC" w:rsidRPr="00633E0C" w:rsidRDefault="003F73BC" w:rsidP="002708B9">
      <w:pPr>
        <w:pStyle w:val="Corpodetexto"/>
        <w:numPr>
          <w:ilvl w:val="0"/>
          <w:numId w:val="60"/>
        </w:numPr>
      </w:pPr>
      <w:r w:rsidRPr="00633E0C">
        <w:rPr>
          <w:rFonts w:cs="Arial"/>
        </w:rPr>
        <w:t>Certidão Conjunta Negativa de Débitos ou Positiva com efeito de Negativa relativa a Tributos Federais e à Dívida Ativa da União, a cargo da Procuradoria-Ge</w:t>
      </w:r>
      <w:r w:rsidR="00C75DCA" w:rsidRPr="00633E0C">
        <w:rPr>
          <w:rFonts w:cs="Arial"/>
        </w:rPr>
        <w:t>ral da Fazenda Nacional (PGFN);</w:t>
      </w:r>
    </w:p>
    <w:p w:rsidR="003F73BC" w:rsidRDefault="003F73BC" w:rsidP="002708B9">
      <w:pPr>
        <w:pStyle w:val="Corpodetexto"/>
        <w:numPr>
          <w:ilvl w:val="0"/>
          <w:numId w:val="60"/>
        </w:numPr>
        <w:rPr>
          <w:rFonts w:cs="Arial"/>
        </w:rPr>
      </w:pPr>
      <w:r w:rsidRPr="00633E0C">
        <w:rPr>
          <w:rFonts w:cs="Arial"/>
        </w:rPr>
        <w:t>Certidão de Regularidade do Fundo de Gara</w:t>
      </w:r>
      <w:r w:rsidR="00C75DCA" w:rsidRPr="00633E0C">
        <w:rPr>
          <w:rFonts w:cs="Arial"/>
        </w:rPr>
        <w:t>ntia do Tempo de Serviço – FGTS;</w:t>
      </w:r>
    </w:p>
    <w:p w:rsidR="00633E0C" w:rsidRDefault="00633E0C" w:rsidP="00633E0C">
      <w:pPr>
        <w:pStyle w:val="PargrafodaLista"/>
        <w:rPr>
          <w:rFonts w:cs="Arial"/>
        </w:rPr>
      </w:pPr>
    </w:p>
    <w:p w:rsidR="00633E0C" w:rsidRDefault="003F73BC" w:rsidP="002708B9">
      <w:pPr>
        <w:pStyle w:val="Corpodetexto"/>
        <w:numPr>
          <w:ilvl w:val="0"/>
          <w:numId w:val="60"/>
        </w:numPr>
        <w:rPr>
          <w:rFonts w:cs="Arial"/>
        </w:rPr>
      </w:pPr>
      <w:r w:rsidRPr="00633E0C">
        <w:rPr>
          <w:rFonts w:cs="Arial"/>
        </w:rPr>
        <w:t xml:space="preserve">Certidão de Contribuição </w:t>
      </w:r>
      <w:r w:rsidR="00700B5C" w:rsidRPr="00633E0C">
        <w:rPr>
          <w:rFonts w:cs="Arial"/>
        </w:rPr>
        <w:t xml:space="preserve">Previdenciária </w:t>
      </w:r>
      <w:r w:rsidRPr="00633E0C">
        <w:rPr>
          <w:rFonts w:cs="Arial"/>
        </w:rPr>
        <w:t xml:space="preserve">e de Terceiros </w:t>
      </w:r>
      <w:r w:rsidR="00B01EBD" w:rsidRPr="00633E0C">
        <w:rPr>
          <w:rFonts w:cs="Arial"/>
        </w:rPr>
        <w:t>–</w:t>
      </w:r>
      <w:r w:rsidRPr="00633E0C">
        <w:rPr>
          <w:rFonts w:cs="Arial"/>
        </w:rPr>
        <w:t xml:space="preserve"> RFB</w:t>
      </w:r>
      <w:r w:rsidR="00B01EBD" w:rsidRPr="00633E0C">
        <w:rPr>
          <w:rFonts w:cs="Arial"/>
        </w:rPr>
        <w:t>/INSS</w:t>
      </w:r>
      <w:r w:rsidR="009D5290" w:rsidRPr="00633E0C">
        <w:rPr>
          <w:rFonts w:cs="Arial"/>
        </w:rPr>
        <w:t>;</w:t>
      </w:r>
    </w:p>
    <w:p w:rsidR="00633E0C" w:rsidRPr="00633E0C" w:rsidRDefault="00633E0C" w:rsidP="002708B9">
      <w:pPr>
        <w:pStyle w:val="Corpodetexto"/>
        <w:numPr>
          <w:ilvl w:val="0"/>
          <w:numId w:val="60"/>
        </w:numPr>
        <w:rPr>
          <w:rFonts w:cs="Arial"/>
        </w:rPr>
      </w:pPr>
      <w:r w:rsidRPr="00633E0C">
        <w:rPr>
          <w:rFonts w:cs="Arial"/>
        </w:rPr>
        <w:t>Certidão Negativa de Débitos Trabalhistas ou Positiva com efeito de Negativa, a cargo da Justiça do Trabalho.</w:t>
      </w:r>
    </w:p>
    <w:p w:rsidR="00633E0C" w:rsidRDefault="00633E0C" w:rsidP="00C75DCA">
      <w:pPr>
        <w:pStyle w:val="Recuodecorpodetexto2"/>
        <w:spacing w:line="288" w:lineRule="auto"/>
        <w:ind w:left="357" w:hanging="357"/>
        <w:rPr>
          <w:rFonts w:cs="Arial"/>
        </w:rPr>
      </w:pPr>
    </w:p>
    <w:p w:rsidR="00C37B51" w:rsidRPr="00757ED3" w:rsidRDefault="00C37B51" w:rsidP="00ED47FE">
      <w:pPr>
        <w:pStyle w:val="Edital-CT"/>
      </w:pPr>
      <w:r w:rsidRPr="00757ED3">
        <w:lastRenderedPageBreak/>
        <w:t xml:space="preserve">As </w:t>
      </w:r>
      <w:r w:rsidR="00D264B6">
        <w:t>sociedades empresária</w:t>
      </w:r>
      <w:r w:rsidRPr="00757ED3">
        <w:t>s que apresentarem registro cadastral e situação regular no Sistema de Cadastrame</w:t>
      </w:r>
      <w:r w:rsidR="003144C3">
        <w:t>nto Unificado de Fornecedores (</w:t>
      </w:r>
      <w:r w:rsidRPr="00757ED3">
        <w:t>SICAF</w:t>
      </w:r>
      <w:r w:rsidR="003144C3">
        <w:t>)</w:t>
      </w:r>
      <w:r w:rsidRPr="00757ED3">
        <w:t>, ficarão dispensa</w:t>
      </w:r>
      <w:r w:rsidR="00104768" w:rsidRPr="00757ED3">
        <w:t>das de apresentar os documentos</w:t>
      </w:r>
      <w:r w:rsidRPr="00757ED3">
        <w:t xml:space="preserve"> listados</w:t>
      </w:r>
      <w:r w:rsidR="001C349D">
        <w:t xml:space="preserve"> nas alíneas “a”, “b”, “c” e “d”,</w:t>
      </w:r>
      <w:proofErr w:type="gramStart"/>
      <w:r w:rsidR="001C349D">
        <w:t xml:space="preserve"> </w:t>
      </w:r>
      <w:r w:rsidRPr="00757ED3">
        <w:t xml:space="preserve"> </w:t>
      </w:r>
      <w:proofErr w:type="gramEnd"/>
      <w:r w:rsidRPr="00757ED3">
        <w:t>acima.</w:t>
      </w:r>
    </w:p>
    <w:p w:rsidR="00C37B51" w:rsidRDefault="00C37B51" w:rsidP="00ED47FE">
      <w:pPr>
        <w:pStyle w:val="Edital-CT"/>
      </w:pPr>
      <w:r w:rsidRPr="00757ED3">
        <w:t xml:space="preserve">A existência de registro da </w:t>
      </w:r>
      <w:r w:rsidR="00D264B6">
        <w:t>sociedade empresária</w:t>
      </w:r>
      <w:r w:rsidRPr="00757ED3">
        <w:t xml:space="preserve"> </w:t>
      </w:r>
      <w:r w:rsidR="00F9608E">
        <w:t>ou de afiliada como dev</w:t>
      </w:r>
      <w:r w:rsidR="00E057A4">
        <w:t>e</w:t>
      </w:r>
      <w:r w:rsidR="00F9608E">
        <w:t xml:space="preserve">dora </w:t>
      </w:r>
      <w:r w:rsidRPr="00757ED3">
        <w:t>constitui fato impeditivo da habilitação, salvo se o registrado comprovar que: a) tenha ajuizado demanda com objetivo de discutir a natureza da obrigação, ou do seu valor, e oferecido garantia suficiente ao Juízo, na forma da Lei; ou, b) esteja suspensa a exigibilidade do crédito objeto do registro.</w:t>
      </w:r>
    </w:p>
    <w:p w:rsidR="00963095" w:rsidRDefault="00963095" w:rsidP="00ED47FE">
      <w:pPr>
        <w:pStyle w:val="Edital-CT"/>
      </w:pPr>
      <w:r w:rsidRPr="00963095">
        <w:t>As sociedades empresárias estrangeiras não estarão obrigadas a apresentar os documentos relativos à comprovação de regularidade fiscal e trabalhista.</w:t>
      </w:r>
    </w:p>
    <w:p w:rsidR="00053F94" w:rsidRPr="00757ED3" w:rsidRDefault="00053F94" w:rsidP="00C9341D">
      <w:pPr>
        <w:pStyle w:val="Ttulo2"/>
      </w:pPr>
      <w:bookmarkStart w:id="285" w:name="_Ref140284223"/>
      <w:bookmarkStart w:id="286" w:name="_Toc337743487"/>
      <w:bookmarkStart w:id="287" w:name="_Toc364703165"/>
      <w:r w:rsidRPr="00757ED3">
        <w:t xml:space="preserve">Local, horário e prazo para apresentação dos </w:t>
      </w:r>
      <w:proofErr w:type="gramStart"/>
      <w:r w:rsidRPr="00757ED3">
        <w:t>documentos</w:t>
      </w:r>
      <w:bookmarkEnd w:id="285"/>
      <w:bookmarkEnd w:id="286"/>
      <w:bookmarkEnd w:id="287"/>
      <w:proofErr w:type="gramEnd"/>
    </w:p>
    <w:p w:rsidR="00053F94" w:rsidRPr="00757ED3" w:rsidRDefault="00B37A76" w:rsidP="00ED47FE">
      <w:pPr>
        <w:pStyle w:val="Edital-CT"/>
      </w:pPr>
      <w:r>
        <w:t>Toda</w:t>
      </w:r>
      <w:r w:rsidRPr="00757ED3">
        <w:t xml:space="preserve"> </w:t>
      </w:r>
      <w:r w:rsidR="00053F94" w:rsidRPr="00757ED3">
        <w:t xml:space="preserve">documentação </w:t>
      </w:r>
      <w:r w:rsidR="00104768" w:rsidRPr="00757ED3">
        <w:t>deverá</w:t>
      </w:r>
      <w:r w:rsidR="00053F94" w:rsidRPr="00757ED3">
        <w:t xml:space="preserve"> ser </w:t>
      </w:r>
      <w:r w:rsidR="00414A3A">
        <w:t xml:space="preserve">remetida </w:t>
      </w:r>
      <w:r w:rsidR="00CD32EF">
        <w:t xml:space="preserve">à </w:t>
      </w:r>
      <w:r w:rsidR="00CD32EF" w:rsidRPr="00757ED3">
        <w:t xml:space="preserve">Agência Nacional do Petróleo, Gás Natural </w:t>
      </w:r>
      <w:proofErr w:type="gramStart"/>
      <w:r w:rsidR="00CD32EF" w:rsidRPr="00757ED3">
        <w:t>e Biocombustíveis</w:t>
      </w:r>
      <w:r w:rsidR="00CD32EF">
        <w:t>, aos cuidados da Superintendência de Promoção de Licitações</w:t>
      </w:r>
      <w:r w:rsidR="00414A3A">
        <w:t xml:space="preserve">, </w:t>
      </w:r>
      <w:r w:rsidR="00CD32EF">
        <w:t>ou entregue</w:t>
      </w:r>
      <w:r w:rsidR="00414A3A">
        <w:t xml:space="preserve"> </w:t>
      </w:r>
      <w:r w:rsidR="00053F94" w:rsidRPr="00757ED3">
        <w:t xml:space="preserve">no </w:t>
      </w:r>
      <w:r w:rsidR="00CD32EF">
        <w:t>Serviço de P</w:t>
      </w:r>
      <w:r w:rsidR="00CD32EF" w:rsidRPr="00757ED3">
        <w:t xml:space="preserve">rotocolo </w:t>
      </w:r>
      <w:r w:rsidR="00053F94" w:rsidRPr="00757ED3">
        <w:t>da ANP</w:t>
      </w:r>
      <w:r w:rsidR="00CD32EF">
        <w:t xml:space="preserve">, </w:t>
      </w:r>
      <w:r w:rsidR="000D3E63">
        <w:t>no</w:t>
      </w:r>
      <w:r w:rsidR="00CD32EF" w:rsidRPr="00757ED3">
        <w:t xml:space="preserve"> </w:t>
      </w:r>
      <w:r w:rsidR="00053F94" w:rsidRPr="00757ED3">
        <w:t>seguinte endereço</w:t>
      </w:r>
      <w:proofErr w:type="gramEnd"/>
      <w:r w:rsidR="00053F94" w:rsidRPr="00757ED3">
        <w:t>:</w:t>
      </w:r>
    </w:p>
    <w:p w:rsidR="00053F94" w:rsidRPr="00757ED3" w:rsidRDefault="00053F94" w:rsidP="00ED47FE">
      <w:pPr>
        <w:pStyle w:val="Edital-CT"/>
      </w:pPr>
      <w:r w:rsidRPr="00757ED3">
        <w:t xml:space="preserve">Agência Nacional do Petróleo, Gás </w:t>
      </w:r>
      <w:proofErr w:type="gramStart"/>
      <w:r w:rsidRPr="00757ED3">
        <w:t>Natural e Biocombustíveis</w:t>
      </w:r>
      <w:proofErr w:type="gramEnd"/>
    </w:p>
    <w:p w:rsidR="00C01F89" w:rsidRPr="00C01F89" w:rsidRDefault="00C01F89" w:rsidP="002708B9">
      <w:pPr>
        <w:pStyle w:val="Edital-CT"/>
        <w:numPr>
          <w:ilvl w:val="0"/>
          <w:numId w:val="40"/>
        </w:numPr>
        <w:rPr>
          <w:b/>
        </w:rPr>
      </w:pPr>
      <w:r w:rsidRPr="00C01F89">
        <w:rPr>
          <w:b/>
        </w:rPr>
        <w:t>Rio de Janeiro – Escritório Central</w:t>
      </w:r>
    </w:p>
    <w:p w:rsidR="00053F94" w:rsidRPr="00C01F89" w:rsidRDefault="00053F94" w:rsidP="00ED47FE">
      <w:pPr>
        <w:pStyle w:val="Edital-CT"/>
      </w:pPr>
      <w:r w:rsidRPr="00C01F89">
        <w:t xml:space="preserve">Avenida Rio Branco </w:t>
      </w:r>
      <w:r w:rsidR="004517EB">
        <w:t xml:space="preserve">número </w:t>
      </w:r>
      <w:r w:rsidRPr="00C01F89">
        <w:t>65, térreo</w:t>
      </w:r>
      <w:r w:rsidR="00C01F89" w:rsidRPr="00C01F89">
        <w:t xml:space="preserve"> – </w:t>
      </w:r>
      <w:proofErr w:type="gramStart"/>
      <w:r w:rsidR="00C01F89" w:rsidRPr="00C01F89">
        <w:t>Centro</w:t>
      </w:r>
      <w:proofErr w:type="gramEnd"/>
    </w:p>
    <w:p w:rsidR="00053F94" w:rsidRPr="00C01F89" w:rsidRDefault="00866E49" w:rsidP="00ED47FE">
      <w:pPr>
        <w:pStyle w:val="Edital-CT"/>
      </w:pPr>
      <w:r w:rsidRPr="00C01F89">
        <w:t xml:space="preserve">CEP: </w:t>
      </w:r>
      <w:r w:rsidR="00053F94" w:rsidRPr="00C01F89">
        <w:t xml:space="preserve">20090-004 </w:t>
      </w:r>
      <w:r w:rsidRPr="00C01F89">
        <w:t xml:space="preserve">– </w:t>
      </w:r>
      <w:r w:rsidR="00053F94" w:rsidRPr="00C01F89">
        <w:t>Rio de Janeiro</w:t>
      </w:r>
      <w:r w:rsidR="00C01F89" w:rsidRPr="00C01F89">
        <w:t>/</w:t>
      </w:r>
      <w:r w:rsidR="00053F94" w:rsidRPr="00C01F89">
        <w:t>RJ</w:t>
      </w:r>
      <w:r w:rsidR="00C01F89" w:rsidRPr="00C01F89">
        <w:t xml:space="preserve"> – </w:t>
      </w:r>
      <w:r w:rsidR="00053F94" w:rsidRPr="00C01F89">
        <w:t>Brasil.</w:t>
      </w:r>
    </w:p>
    <w:p w:rsidR="00053F94" w:rsidRPr="00ED47FE" w:rsidRDefault="00053F94" w:rsidP="00ED47FE">
      <w:pPr>
        <w:pStyle w:val="Edital-CT"/>
      </w:pPr>
      <w:r w:rsidRPr="00ED47FE">
        <w:t xml:space="preserve">Toda documentação deverá ser entregue à ANP, de segunda à </w:t>
      </w:r>
      <w:r w:rsidR="00243FF0" w:rsidRPr="00ED47FE">
        <w:t xml:space="preserve">sexta-feira, das </w:t>
      </w:r>
      <w:proofErr w:type="gramStart"/>
      <w:r w:rsidR="00243FF0" w:rsidRPr="00ED47FE">
        <w:t>9:00</w:t>
      </w:r>
      <w:proofErr w:type="gramEnd"/>
      <w:r w:rsidR="00243FF0" w:rsidRPr="00ED47FE">
        <w:t xml:space="preserve"> h às 18:00</w:t>
      </w:r>
      <w:r w:rsidRPr="00ED47FE">
        <w:t xml:space="preserve"> h</w:t>
      </w:r>
      <w:r w:rsidR="00243FF0" w:rsidRPr="00ED47FE">
        <w:t>, horário de Brasília/DF</w:t>
      </w:r>
      <w:r w:rsidR="000D3E63">
        <w:t xml:space="preserve">, respeitando os prazos definidos </w:t>
      </w:r>
      <w:r w:rsidRPr="00ED47FE">
        <w:t xml:space="preserve">na </w:t>
      </w:r>
      <w:r w:rsidR="00196A83">
        <w:fldChar w:fldCharType="begin"/>
      </w:r>
      <w:r w:rsidR="00540461">
        <w:instrText xml:space="preserve"> REF _Ref342495223 \h </w:instrText>
      </w:r>
      <w:r w:rsidR="00196A83">
        <w:fldChar w:fldCharType="separate"/>
      </w:r>
      <w:r w:rsidR="00CA0F00" w:rsidRPr="005A055A">
        <w:t xml:space="preserve">Tabela </w:t>
      </w:r>
      <w:r w:rsidR="00CA0F00">
        <w:rPr>
          <w:noProof/>
        </w:rPr>
        <w:t>1</w:t>
      </w:r>
      <w:r w:rsidR="00196A83">
        <w:fldChar w:fldCharType="end"/>
      </w:r>
      <w:r w:rsidR="003144C3">
        <w:t xml:space="preserve"> deste </w:t>
      </w:r>
      <w:r w:rsidR="00431E56">
        <w:t>Edital</w:t>
      </w:r>
      <w:r w:rsidRPr="00ED47FE">
        <w:t xml:space="preserve">. </w:t>
      </w:r>
    </w:p>
    <w:p w:rsidR="00F24A61" w:rsidRDefault="00F24A61" w:rsidP="00086403">
      <w:pPr>
        <w:pStyle w:val="tabela"/>
        <w:rPr>
          <w:rFonts w:cs="Arial"/>
        </w:rPr>
        <w:sectPr w:rsidR="00F24A61" w:rsidSect="00500EC1"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8B5B30" w:rsidRDefault="008B5B30" w:rsidP="008B5B30">
      <w:pPr>
        <w:pStyle w:val="tabela"/>
      </w:pPr>
      <w:bookmarkStart w:id="288" w:name="_Ref342495915"/>
      <w:r>
        <w:lastRenderedPageBreak/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7</w:t>
      </w:r>
      <w:r w:rsidR="00196A83">
        <w:fldChar w:fldCharType="end"/>
      </w:r>
      <w:bookmarkEnd w:id="288"/>
      <w:r>
        <w:t xml:space="preserve"> - </w:t>
      </w:r>
      <w:r w:rsidRPr="007C0268">
        <w:t>Formalização de Documentos para Habilitação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8"/>
        <w:gridCol w:w="898"/>
        <w:gridCol w:w="2915"/>
        <w:gridCol w:w="1900"/>
        <w:gridCol w:w="1503"/>
        <w:gridCol w:w="1047"/>
        <w:gridCol w:w="1852"/>
        <w:gridCol w:w="1990"/>
      </w:tblGrid>
      <w:tr w:rsidR="004568FF" w:rsidRPr="000F47E4" w:rsidTr="00AF2827">
        <w:trPr>
          <w:cantSplit/>
          <w:tblHeader/>
        </w:trPr>
        <w:tc>
          <w:tcPr>
            <w:tcW w:w="457" w:type="pct"/>
            <w:vMerge w:val="restart"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2DE6">
              <w:rPr>
                <w:rFonts w:cs="Arial"/>
                <w:b/>
                <w:bCs/>
                <w:sz w:val="16"/>
                <w:szCs w:val="16"/>
              </w:rPr>
              <w:t>Natureza</w:t>
            </w:r>
          </w:p>
        </w:tc>
        <w:tc>
          <w:tcPr>
            <w:tcW w:w="337" w:type="pct"/>
            <w:vMerge w:val="restart"/>
            <w:shd w:val="pct10" w:color="auto" w:fill="auto"/>
            <w:vAlign w:val="center"/>
          </w:tcPr>
          <w:p w:rsidR="0065025B" w:rsidRPr="004C2DE6" w:rsidRDefault="0065025B" w:rsidP="00AC2D3C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2DE6">
              <w:rPr>
                <w:rFonts w:cs="Arial"/>
                <w:b/>
                <w:bCs/>
                <w:sz w:val="16"/>
                <w:szCs w:val="16"/>
              </w:rPr>
              <w:t xml:space="preserve">Seção no </w:t>
            </w:r>
            <w:r w:rsidR="00431E56">
              <w:rPr>
                <w:rFonts w:cs="Arial"/>
                <w:b/>
                <w:bCs/>
                <w:sz w:val="16"/>
                <w:szCs w:val="16"/>
              </w:rPr>
              <w:t>Edital</w:t>
            </w:r>
          </w:p>
        </w:tc>
        <w:tc>
          <w:tcPr>
            <w:tcW w:w="1094" w:type="pct"/>
            <w:vMerge w:val="restart"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2DE6">
              <w:rPr>
                <w:rFonts w:cs="Arial"/>
                <w:b/>
                <w:bCs/>
                <w:sz w:val="16"/>
                <w:szCs w:val="16"/>
              </w:rPr>
              <w:t>Documento</w:t>
            </w:r>
          </w:p>
        </w:tc>
        <w:tc>
          <w:tcPr>
            <w:tcW w:w="713" w:type="pct"/>
            <w:vMerge w:val="restart"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2DE6">
              <w:rPr>
                <w:rFonts w:cs="Arial"/>
                <w:b/>
                <w:bCs/>
                <w:sz w:val="16"/>
                <w:szCs w:val="16"/>
              </w:rPr>
              <w:t>Obrigatoriedade</w:t>
            </w:r>
          </w:p>
        </w:tc>
        <w:tc>
          <w:tcPr>
            <w:tcW w:w="564" w:type="pct"/>
            <w:vMerge w:val="restart"/>
            <w:shd w:val="pct10" w:color="auto" w:fill="auto"/>
            <w:vAlign w:val="center"/>
          </w:tcPr>
          <w:p w:rsidR="0065025B" w:rsidRPr="004C2DE6" w:rsidRDefault="0065025B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393" w:type="pct"/>
            <w:vMerge w:val="restart"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4C2DE6">
              <w:rPr>
                <w:rFonts w:cs="Arial"/>
                <w:b/>
                <w:bCs/>
                <w:sz w:val="16"/>
                <w:szCs w:val="16"/>
              </w:rPr>
              <w:t>Notarização</w:t>
            </w:r>
            <w:proofErr w:type="spellEnd"/>
          </w:p>
        </w:tc>
        <w:tc>
          <w:tcPr>
            <w:tcW w:w="1442" w:type="pct"/>
            <w:gridSpan w:val="2"/>
            <w:shd w:val="pct10" w:color="auto" w:fill="auto"/>
            <w:vAlign w:val="center"/>
          </w:tcPr>
          <w:p w:rsidR="0065025B" w:rsidRPr="004C2DE6" w:rsidRDefault="00173CF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</w:t>
            </w:r>
            <w:r w:rsidR="00E95554">
              <w:rPr>
                <w:rFonts w:cs="Arial"/>
                <w:b/>
                <w:bCs/>
                <w:sz w:val="16"/>
                <w:szCs w:val="16"/>
              </w:rPr>
              <w:t>ocumentos emitidos no exterior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língua estrangeira</w:t>
            </w:r>
          </w:p>
        </w:tc>
      </w:tr>
      <w:tr w:rsidR="006452D0" w:rsidRPr="000F47E4" w:rsidTr="00AF2827">
        <w:trPr>
          <w:cantSplit/>
          <w:trHeight w:val="1094"/>
          <w:tblHeader/>
        </w:trPr>
        <w:tc>
          <w:tcPr>
            <w:tcW w:w="457" w:type="pct"/>
            <w:vMerge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Merge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4" w:type="pct"/>
            <w:vMerge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pct10" w:color="auto" w:fill="auto"/>
            <w:vAlign w:val="center"/>
          </w:tcPr>
          <w:p w:rsidR="0065025B" w:rsidRPr="0065025B" w:rsidRDefault="0065025B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3" w:type="pct"/>
            <w:vMerge/>
            <w:shd w:val="pct10" w:color="auto" w:fill="auto"/>
            <w:vAlign w:val="center"/>
          </w:tcPr>
          <w:p w:rsidR="0065025B" w:rsidRPr="004C2DE6" w:rsidRDefault="0065025B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pct"/>
            <w:shd w:val="pct10" w:color="auto" w:fill="auto"/>
            <w:vAlign w:val="center"/>
          </w:tcPr>
          <w:p w:rsidR="0065025B" w:rsidRPr="004C2DE6" w:rsidRDefault="0065025B" w:rsidP="00173CF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4C2DE6">
              <w:rPr>
                <w:rFonts w:cs="Arial"/>
                <w:b/>
                <w:bCs/>
                <w:sz w:val="16"/>
                <w:szCs w:val="16"/>
              </w:rPr>
              <w:t>Consularização</w:t>
            </w:r>
            <w:proofErr w:type="spellEnd"/>
            <w:r w:rsidRPr="004C2DE6">
              <w:rPr>
                <w:rFonts w:cs="Arial"/>
                <w:b/>
                <w:bCs/>
                <w:sz w:val="16"/>
                <w:szCs w:val="16"/>
              </w:rPr>
              <w:t xml:space="preserve"> em repartição diplomática </w:t>
            </w:r>
          </w:p>
        </w:tc>
        <w:tc>
          <w:tcPr>
            <w:tcW w:w="747" w:type="pct"/>
            <w:shd w:val="pct10" w:color="auto" w:fill="auto"/>
            <w:vAlign w:val="center"/>
          </w:tcPr>
          <w:p w:rsidR="0065025B" w:rsidRPr="004C2DE6" w:rsidRDefault="0026594B" w:rsidP="0026594B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Exigência de Tradução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Align w:val="center"/>
          </w:tcPr>
          <w:p w:rsidR="00AF2827" w:rsidRPr="004C2DE6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3.1.1 Documentação a ser submetida</w:t>
            </w:r>
          </w:p>
        </w:tc>
        <w:tc>
          <w:tcPr>
            <w:tcW w:w="337" w:type="pct"/>
            <w:vAlign w:val="center"/>
          </w:tcPr>
          <w:p w:rsidR="00AF2827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3.1.1</w:t>
            </w:r>
          </w:p>
        </w:tc>
        <w:tc>
          <w:tcPr>
            <w:tcW w:w="1094" w:type="pct"/>
            <w:vAlign w:val="center"/>
          </w:tcPr>
          <w:p w:rsidR="00AF2827" w:rsidRPr="003E1A96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>Declaração de Conformidade - Lista de Documentos para a Habilitação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AF2827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Default="00AF2827" w:rsidP="00AF2827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A96">
              <w:rPr>
                <w:rFonts w:cs="Arial"/>
                <w:bCs/>
                <w:sz w:val="16"/>
                <w:szCs w:val="16"/>
              </w:rPr>
              <w:t xml:space="preserve">Anexo </w:t>
            </w:r>
            <w:r>
              <w:rPr>
                <w:rFonts w:cs="Arial"/>
                <w:bCs/>
                <w:sz w:val="16"/>
                <w:szCs w:val="16"/>
              </w:rPr>
              <w:t>IV</w:t>
            </w:r>
          </w:p>
        </w:tc>
        <w:tc>
          <w:tcPr>
            <w:tcW w:w="39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26594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73CFB" w:rsidRPr="000F47E4" w:rsidTr="00173CFB">
        <w:trPr>
          <w:cantSplit/>
        </w:trPr>
        <w:tc>
          <w:tcPr>
            <w:tcW w:w="457" w:type="pct"/>
            <w:vAlign w:val="center"/>
          </w:tcPr>
          <w:p w:rsidR="00173CFB" w:rsidRDefault="00173CFB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173CFB">
              <w:rPr>
                <w:rFonts w:cs="Arial"/>
                <w:sz w:val="16"/>
                <w:szCs w:val="16"/>
              </w:rPr>
              <w:t>3.1.2 Validação de Documentos</w:t>
            </w:r>
          </w:p>
        </w:tc>
        <w:tc>
          <w:tcPr>
            <w:tcW w:w="337" w:type="pct"/>
            <w:vAlign w:val="center"/>
          </w:tcPr>
          <w:p w:rsidR="00173CFB" w:rsidRPr="004C2DE6" w:rsidRDefault="00173CFB" w:rsidP="008F4909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173CFB">
              <w:rPr>
                <w:rFonts w:cs="Arial"/>
                <w:sz w:val="16"/>
                <w:szCs w:val="16"/>
              </w:rPr>
              <w:t>3.1.2</w:t>
            </w:r>
          </w:p>
        </w:tc>
        <w:tc>
          <w:tcPr>
            <w:tcW w:w="1094" w:type="pct"/>
            <w:vAlign w:val="center"/>
          </w:tcPr>
          <w:p w:rsidR="00173CFB" w:rsidRPr="00757ED3" w:rsidRDefault="00173CFB" w:rsidP="003E1A96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73CFB">
              <w:rPr>
                <w:rFonts w:cs="Arial"/>
                <w:sz w:val="16"/>
                <w:szCs w:val="16"/>
              </w:rPr>
              <w:t>Requevimento</w:t>
            </w:r>
            <w:proofErr w:type="spellEnd"/>
            <w:r w:rsidRPr="00173CFB">
              <w:rPr>
                <w:rFonts w:cs="Arial"/>
                <w:sz w:val="16"/>
                <w:szCs w:val="16"/>
              </w:rPr>
              <w:t xml:space="preserve"> de Validação</w:t>
            </w:r>
          </w:p>
        </w:tc>
        <w:tc>
          <w:tcPr>
            <w:tcW w:w="713" w:type="pct"/>
            <w:vAlign w:val="center"/>
          </w:tcPr>
          <w:p w:rsidR="00173CFB" w:rsidRPr="00757ED3" w:rsidRDefault="00173CF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173CFB">
              <w:rPr>
                <w:rFonts w:cs="Arial"/>
                <w:sz w:val="16"/>
                <w:szCs w:val="16"/>
              </w:rPr>
              <w:t>Apenas se aplicável</w:t>
            </w:r>
          </w:p>
        </w:tc>
        <w:tc>
          <w:tcPr>
            <w:tcW w:w="564" w:type="pct"/>
            <w:vAlign w:val="center"/>
          </w:tcPr>
          <w:p w:rsidR="00173CFB" w:rsidRPr="00173CFB" w:rsidRDefault="00173CFB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173CFB">
              <w:rPr>
                <w:rFonts w:cs="Arial"/>
                <w:sz w:val="16"/>
                <w:szCs w:val="16"/>
              </w:rPr>
              <w:t>Anexo X</w:t>
            </w:r>
            <w:r w:rsidR="00871903">
              <w:rPr>
                <w:rFonts w:cs="Arial"/>
                <w:sz w:val="16"/>
                <w:szCs w:val="16"/>
              </w:rPr>
              <w:t>XIII</w:t>
            </w:r>
          </w:p>
        </w:tc>
        <w:tc>
          <w:tcPr>
            <w:tcW w:w="393" w:type="pct"/>
            <w:vAlign w:val="center"/>
          </w:tcPr>
          <w:p w:rsidR="00173CFB" w:rsidRPr="004C2DE6" w:rsidRDefault="00173CF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173CFB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173CFB" w:rsidRPr="00933FAC" w:rsidRDefault="00173CF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173CFB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173CFB" w:rsidRPr="00933FAC" w:rsidRDefault="00BB28A8" w:rsidP="0026594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Seguir modelo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 w:val="restart"/>
            <w:vAlign w:val="center"/>
          </w:tcPr>
          <w:p w:rsidR="00AF2827" w:rsidRPr="004C2DE6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3.3 Manifestação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de Interesse</w:t>
            </w:r>
          </w:p>
        </w:tc>
        <w:tc>
          <w:tcPr>
            <w:tcW w:w="337" w:type="pct"/>
            <w:vAlign w:val="center"/>
          </w:tcPr>
          <w:p w:rsidR="00AF2827" w:rsidRPr="004C2DE6" w:rsidRDefault="00AF2827" w:rsidP="008F4909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3.3.</w:t>
            </w:r>
            <w:r w:rsidR="008F490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4" w:type="pct"/>
            <w:vAlign w:val="center"/>
          </w:tcPr>
          <w:p w:rsidR="00AF2827" w:rsidRPr="00757ED3" w:rsidRDefault="00AF2827" w:rsidP="003E1A96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 xml:space="preserve">Carta de Apresentação </w:t>
            </w:r>
            <w:r>
              <w:rPr>
                <w:rFonts w:cs="Arial"/>
                <w:sz w:val="16"/>
                <w:szCs w:val="16"/>
              </w:rPr>
              <w:t>de</w:t>
            </w:r>
            <w:r w:rsidRPr="00757ED3">
              <w:rPr>
                <w:rFonts w:cs="Arial"/>
                <w:sz w:val="16"/>
                <w:szCs w:val="16"/>
              </w:rPr>
              <w:t xml:space="preserve"> Manifestação de Interesse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Pr="003E1A96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  <w:r w:rsidRPr="003E1A96">
              <w:rPr>
                <w:rFonts w:cs="Arial"/>
                <w:bCs/>
                <w:sz w:val="16"/>
                <w:szCs w:val="16"/>
              </w:rPr>
              <w:t xml:space="preserve">Anexo </w:t>
            </w:r>
            <w:r>
              <w:rPr>
                <w:rFonts w:cs="Arial"/>
                <w:bCs/>
                <w:sz w:val="16"/>
                <w:szCs w:val="16"/>
              </w:rPr>
              <w:t>IV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26594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26594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  <w:trHeight w:val="269"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 w:rsidP="008F4909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3.3.</w:t>
            </w:r>
            <w:r w:rsidR="008F490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4" w:type="pct"/>
            <w:vAlign w:val="center"/>
          </w:tcPr>
          <w:p w:rsidR="00AF2827" w:rsidRDefault="00AF2827" w:rsidP="00121954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Procuração para nomeação do Representante Credenciado com as informações complementares</w:t>
            </w:r>
            <w:r w:rsidRPr="00757ED3" w:rsidDel="003E1A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Pr="003E1A96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  <w:r w:rsidRPr="003E1A96">
              <w:rPr>
                <w:rFonts w:cs="Arial"/>
                <w:bCs/>
                <w:sz w:val="16"/>
                <w:szCs w:val="16"/>
              </w:rPr>
              <w:t xml:space="preserve">Anexo </w:t>
            </w:r>
            <w:r>
              <w:rPr>
                <w:rFonts w:cs="Arial"/>
                <w:bCs/>
                <w:sz w:val="16"/>
                <w:szCs w:val="16"/>
              </w:rPr>
              <w:t>V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26594B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Seguir modelo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 w:rsidP="008F4909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3.3.</w:t>
            </w:r>
            <w:r w:rsidR="008F490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4" w:type="pct"/>
            <w:vAlign w:val="center"/>
          </w:tcPr>
          <w:p w:rsidR="00AF2827" w:rsidRPr="00757ED3" w:rsidRDefault="00AF2827" w:rsidP="00121954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 xml:space="preserve">Termo de Confidencialidade 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VI</w:t>
            </w:r>
            <w:proofErr w:type="gramEnd"/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26594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26594B">
              <w:rPr>
                <w:rFonts w:cs="Arial"/>
                <w:sz w:val="16"/>
                <w:szCs w:val="16"/>
              </w:rPr>
              <w:t xml:space="preserve"> </w:t>
            </w:r>
            <w:r w:rsidRPr="00933FAC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AF2827" w:rsidRPr="000F47E4" w:rsidTr="00AF2827">
        <w:trPr>
          <w:cantSplit/>
          <w:trHeight w:val="438"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 w:rsidP="008F4909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3.3.</w:t>
            </w:r>
            <w:r w:rsidR="008F490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4" w:type="pct"/>
            <w:vAlign w:val="center"/>
          </w:tcPr>
          <w:p w:rsidR="00AF2827" w:rsidRPr="00757ED3" w:rsidRDefault="00E95554" w:rsidP="00E66530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Documentos Societários</w:t>
            </w:r>
            <w:r w:rsidR="00E66530">
              <w:rPr>
                <w:rFonts w:cs="Arial"/>
                <w:sz w:val="16"/>
                <w:szCs w:val="16"/>
              </w:rPr>
              <w:t>, i</w:t>
            </w:r>
            <w:r w:rsidR="002827B2">
              <w:rPr>
                <w:rFonts w:cs="Arial"/>
                <w:sz w:val="16"/>
                <w:szCs w:val="16"/>
              </w:rPr>
              <w:t>tens (a) a (d</w:t>
            </w:r>
            <w:r w:rsidR="00E66530">
              <w:rPr>
                <w:rFonts w:cs="Arial"/>
                <w:sz w:val="16"/>
                <w:szCs w:val="16"/>
              </w:rPr>
              <w:t>).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Pr="000663AB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  <w:r w:rsidRPr="009511C5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Tradução Juramentada</w:t>
            </w:r>
          </w:p>
        </w:tc>
      </w:tr>
      <w:tr w:rsidR="00AF2827" w:rsidRPr="000F47E4" w:rsidTr="00AF2827">
        <w:trPr>
          <w:cantSplit/>
          <w:trHeight w:val="438"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3.3.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94" w:type="pct"/>
            <w:vAlign w:val="center"/>
          </w:tcPr>
          <w:p w:rsidR="00AF2827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Comprovação dos poderes e do(s) nome(s) do(s) Representante(s) Legal (is)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 aplicável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663AB">
              <w:rPr>
                <w:rFonts w:cs="Arial"/>
                <w:bCs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Tradução Juramentada</w:t>
            </w:r>
          </w:p>
        </w:tc>
      </w:tr>
      <w:tr w:rsidR="00AF2827" w:rsidRPr="000F47E4" w:rsidTr="00AF2827">
        <w:trPr>
          <w:cantSplit/>
          <w:trHeight w:val="438"/>
        </w:trPr>
        <w:tc>
          <w:tcPr>
            <w:tcW w:w="457" w:type="pct"/>
            <w:vMerge w:val="restart"/>
            <w:vAlign w:val="center"/>
          </w:tcPr>
          <w:p w:rsidR="00AF2827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3.10 </w:t>
            </w:r>
            <w:proofErr w:type="gramStart"/>
            <w:r>
              <w:rPr>
                <w:rFonts w:cs="Arial"/>
                <w:sz w:val="16"/>
                <w:szCs w:val="16"/>
              </w:rPr>
              <w:t>T</w:t>
            </w:r>
            <w:r w:rsidRPr="004C2DE6">
              <w:rPr>
                <w:rFonts w:cs="Arial"/>
                <w:sz w:val="16"/>
                <w:szCs w:val="16"/>
              </w:rPr>
              <w:t>axa</w:t>
            </w:r>
            <w:proofErr w:type="gramEnd"/>
            <w:r w:rsidRPr="004C2DE6">
              <w:rPr>
                <w:rFonts w:cs="Arial"/>
                <w:sz w:val="16"/>
                <w:szCs w:val="16"/>
              </w:rPr>
              <w:t xml:space="preserve"> de participação</w:t>
            </w:r>
          </w:p>
        </w:tc>
        <w:tc>
          <w:tcPr>
            <w:tcW w:w="337" w:type="pct"/>
            <w:vMerge w:val="restar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3.10</w:t>
            </w:r>
            <w:r>
              <w:rPr>
                <w:rFonts w:cs="Arial"/>
                <w:sz w:val="16"/>
                <w:szCs w:val="16"/>
              </w:rPr>
              <w:t>.1</w:t>
            </w:r>
          </w:p>
        </w:tc>
        <w:tc>
          <w:tcPr>
            <w:tcW w:w="1094" w:type="pct"/>
            <w:vAlign w:val="center"/>
          </w:tcPr>
          <w:p w:rsidR="00AF2827" w:rsidRPr="00757ED3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 xml:space="preserve">Pagamento da Taxa de Participação 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26594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26594B">
              <w:rPr>
                <w:rFonts w:cs="Arial"/>
                <w:sz w:val="16"/>
                <w:szCs w:val="16"/>
              </w:rPr>
              <w:t xml:space="preserve"> </w:t>
            </w:r>
            <w:r w:rsidRPr="00933FAC">
              <w:rPr>
                <w:rFonts w:cs="Arial"/>
                <w:sz w:val="16"/>
                <w:szCs w:val="16"/>
              </w:rPr>
              <w:t xml:space="preserve"> </w:t>
            </w:r>
            <w:r w:rsidRPr="00933FAC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AF2827" w:rsidRPr="000F47E4" w:rsidTr="00AF2827">
        <w:trPr>
          <w:cantSplit/>
          <w:trHeight w:val="544"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4" w:type="pct"/>
            <w:vAlign w:val="center"/>
          </w:tcPr>
          <w:p w:rsidR="00AF2827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Cópia do c</w:t>
            </w:r>
            <w:r w:rsidRPr="00757ED3">
              <w:rPr>
                <w:rFonts w:cs="Arial"/>
                <w:sz w:val="16"/>
                <w:szCs w:val="16"/>
              </w:rPr>
              <w:t>omprovante de pagamento da Taxa de Participação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AF2827" w:rsidRPr="003E1A96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26594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Seguir modelo</w:t>
            </w:r>
          </w:p>
        </w:tc>
      </w:tr>
      <w:tr w:rsidR="00AF2827" w:rsidRPr="00D85190" w:rsidTr="00AF2827">
        <w:trPr>
          <w:cantSplit/>
          <w:trHeight w:val="744"/>
        </w:trPr>
        <w:tc>
          <w:tcPr>
            <w:tcW w:w="457" w:type="pct"/>
            <w:vAlign w:val="center"/>
          </w:tcPr>
          <w:p w:rsidR="00AF2827" w:rsidRPr="00CF023F" w:rsidRDefault="00AF2827" w:rsidP="0024568E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F023F">
              <w:rPr>
                <w:rFonts w:cs="Arial"/>
                <w:sz w:val="16"/>
                <w:szCs w:val="16"/>
              </w:rPr>
              <w:t>3.4. Qualificação Técnica</w:t>
            </w:r>
          </w:p>
        </w:tc>
        <w:tc>
          <w:tcPr>
            <w:tcW w:w="337" w:type="pct"/>
            <w:vAlign w:val="center"/>
          </w:tcPr>
          <w:p w:rsidR="00AF2827" w:rsidRDefault="00AF2827" w:rsidP="00BD0685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  <w:p w:rsidR="00AF2827" w:rsidRPr="00CF023F" w:rsidRDefault="00AF2827" w:rsidP="00BD0685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F023F">
              <w:rPr>
                <w:rFonts w:cs="Arial"/>
                <w:sz w:val="16"/>
                <w:szCs w:val="16"/>
              </w:rPr>
              <w:t>3.4.1</w:t>
            </w:r>
            <w:r>
              <w:rPr>
                <w:rFonts w:cs="Arial"/>
                <w:sz w:val="16"/>
                <w:szCs w:val="16"/>
              </w:rPr>
              <w:t>/3.4.2</w:t>
            </w:r>
          </w:p>
          <w:p w:rsidR="00AF2827" w:rsidRPr="00CF023F" w:rsidRDefault="00AF2827" w:rsidP="0024568E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4" w:type="pct"/>
            <w:vAlign w:val="center"/>
          </w:tcPr>
          <w:p w:rsidR="000157B5" w:rsidRDefault="000157B5" w:rsidP="00BD0685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  <w:p w:rsidR="00AF2827" w:rsidRDefault="00AF2827" w:rsidP="00BD0685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Sumário Técnico</w:t>
            </w:r>
          </w:p>
          <w:p w:rsidR="00AF2827" w:rsidRPr="00CF023F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:rsidR="00AF2827" w:rsidRDefault="00AF2827" w:rsidP="00BD0685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CF023F" w:rsidRDefault="00AF2827" w:rsidP="00BD0685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  <w:p w:rsidR="00AF2827" w:rsidRPr="00CF023F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F2827" w:rsidRPr="0065025B" w:rsidRDefault="00AF2827" w:rsidP="00871903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  <w:r w:rsidRPr="003E1A96">
              <w:rPr>
                <w:rFonts w:cs="Arial"/>
                <w:sz w:val="16"/>
                <w:szCs w:val="16"/>
              </w:rPr>
              <w:t>exo</w:t>
            </w:r>
            <w:r>
              <w:rPr>
                <w:rFonts w:cs="Arial"/>
                <w:sz w:val="16"/>
                <w:szCs w:val="16"/>
              </w:rPr>
              <w:t>s</w:t>
            </w:r>
            <w:r w:rsidRPr="003E1A9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XX </w:t>
            </w:r>
            <w:r w:rsidR="000157B5">
              <w:rPr>
                <w:rFonts w:cs="Arial"/>
                <w:sz w:val="16"/>
                <w:szCs w:val="16"/>
              </w:rPr>
              <w:t xml:space="preserve">e </w:t>
            </w:r>
            <w:r>
              <w:rPr>
                <w:rFonts w:cs="Arial"/>
                <w:sz w:val="16"/>
                <w:szCs w:val="16"/>
              </w:rPr>
              <w:t>XXI</w:t>
            </w:r>
          </w:p>
        </w:tc>
        <w:tc>
          <w:tcPr>
            <w:tcW w:w="393" w:type="pct"/>
            <w:vAlign w:val="center"/>
          </w:tcPr>
          <w:p w:rsidR="00AF2827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  <w:p w:rsidR="00AF2827" w:rsidRPr="00CF023F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CF023F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  <w:p w:rsidR="00AF2827" w:rsidRPr="00933FAC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                      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  <w:p w:rsidR="00AF2827" w:rsidRPr="00933FAC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            Seguir modelo</w:t>
            </w:r>
            <w:r w:rsidRPr="00933FAC" w:rsidDel="00BD0685">
              <w:rPr>
                <w:rFonts w:cs="Arial"/>
                <w:sz w:val="16"/>
                <w:szCs w:val="16"/>
              </w:rPr>
              <w:t xml:space="preserve"> </w:t>
            </w:r>
          </w:p>
          <w:p w:rsidR="00AF2827" w:rsidRPr="00933FAC" w:rsidRDefault="00AF2827" w:rsidP="0024568E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 w:val="restar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3.5. </w:t>
            </w:r>
            <w:r w:rsidRPr="004C2DE6">
              <w:rPr>
                <w:rFonts w:cs="Arial"/>
                <w:sz w:val="16"/>
                <w:szCs w:val="16"/>
              </w:rPr>
              <w:lastRenderedPageBreak/>
              <w:t>Qualificação Financeira</w:t>
            </w:r>
          </w:p>
        </w:tc>
        <w:tc>
          <w:tcPr>
            <w:tcW w:w="337" w:type="pct"/>
            <w:vMerge w:val="restart"/>
            <w:vAlign w:val="center"/>
          </w:tcPr>
          <w:p w:rsidR="00AF2827" w:rsidRDefault="00AF2827" w:rsidP="00BD0685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4C2DE6" w:rsidRDefault="00AF2827" w:rsidP="00BD0685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lastRenderedPageBreak/>
              <w:t>3.5.1</w:t>
            </w:r>
          </w:p>
          <w:p w:rsidR="00AF2827" w:rsidRPr="004C2DE6" w:rsidRDefault="00AF2827" w:rsidP="00BD0685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4" w:type="pct"/>
            <w:vAlign w:val="center"/>
          </w:tcPr>
          <w:p w:rsidR="00AF2827" w:rsidRPr="00757ED3" w:rsidRDefault="00AF2827" w:rsidP="00BD0685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lastRenderedPageBreak/>
              <w:t xml:space="preserve">Demonstrações Financeiras </w:t>
            </w:r>
          </w:p>
        </w:tc>
        <w:tc>
          <w:tcPr>
            <w:tcW w:w="713" w:type="pct"/>
            <w:vAlign w:val="center"/>
          </w:tcPr>
          <w:p w:rsidR="00AF2827" w:rsidRPr="00757ED3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Tradução Juramentada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AF2827" w:rsidRPr="004C2DE6" w:rsidRDefault="00AF2827" w:rsidP="00BD0685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4" w:type="pct"/>
            <w:vAlign w:val="center"/>
          </w:tcPr>
          <w:p w:rsidR="00AF2827" w:rsidRPr="00757ED3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Resumo das Demonstrações Financeiras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Apenas se aplicável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XVII</w:t>
            </w:r>
          </w:p>
        </w:tc>
        <w:tc>
          <w:tcPr>
            <w:tcW w:w="393" w:type="pct"/>
            <w:vAlign w:val="center"/>
          </w:tcPr>
          <w:p w:rsidR="00AF2827" w:rsidRPr="004C2DE6" w:rsidRDefault="00AF2827" w:rsidP="000663AB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0663A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 w:rsidP="00BD0685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3.5.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4" w:type="pct"/>
            <w:vAlign w:val="center"/>
          </w:tcPr>
          <w:p w:rsidR="00AF2827" w:rsidRPr="00757ED3" w:rsidRDefault="00AF2827" w:rsidP="00CF023F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757ED3">
              <w:rPr>
                <w:rFonts w:cs="Arial"/>
                <w:sz w:val="16"/>
                <w:szCs w:val="16"/>
              </w:rPr>
              <w:t>Parecer do auditor independente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Apenas se aplicável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02EEC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Tradução Juramentada</w:t>
            </w:r>
            <w:r w:rsidRPr="00933FAC" w:rsidDel="00BD068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  <w:trHeight w:val="404"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3.5.3</w:t>
            </w:r>
          </w:p>
        </w:tc>
        <w:tc>
          <w:tcPr>
            <w:tcW w:w="1094" w:type="pct"/>
            <w:vAlign w:val="center"/>
          </w:tcPr>
          <w:p w:rsidR="00AF2827" w:rsidRPr="004C2DE6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Declaração de Obrigações Relevantes e Planejamento Estratégico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X</w:t>
            </w:r>
            <w:r w:rsidR="000157B5">
              <w:rPr>
                <w:rFonts w:cs="Arial"/>
                <w:sz w:val="16"/>
                <w:szCs w:val="16"/>
              </w:rPr>
              <w:t>XI</w:t>
            </w: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A14367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 w:val="restart"/>
            <w:vAlign w:val="center"/>
          </w:tcPr>
          <w:p w:rsidR="00AF2827" w:rsidRPr="004C2DE6" w:rsidRDefault="00AF2827" w:rsidP="003144C3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3.6. </w:t>
            </w:r>
            <w:r>
              <w:rPr>
                <w:rFonts w:cs="Arial"/>
                <w:sz w:val="16"/>
                <w:szCs w:val="16"/>
              </w:rPr>
              <w:t xml:space="preserve">Qualificação </w:t>
            </w:r>
            <w:r w:rsidRPr="004C2DE6">
              <w:rPr>
                <w:rFonts w:cs="Arial"/>
                <w:sz w:val="16"/>
                <w:szCs w:val="16"/>
              </w:rPr>
              <w:t>Jurídica</w:t>
            </w: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3.6.</w:t>
            </w:r>
            <w:proofErr w:type="gramStart"/>
            <w:r w:rsidRPr="004C2DE6">
              <w:rPr>
                <w:rFonts w:cs="Arial"/>
                <w:sz w:val="16"/>
                <w:szCs w:val="16"/>
              </w:rPr>
              <w:t>a)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Pr="004C2DE6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Parecer legal ou organograma detalhado da cadeia de controle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AF2827" w:rsidRPr="000663AB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  <w:r w:rsidRPr="000663AB">
              <w:rPr>
                <w:rFonts w:cs="Arial"/>
                <w:bCs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Tradução Juramentada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3.6.</w:t>
            </w:r>
            <w:proofErr w:type="gramStart"/>
            <w:r>
              <w:rPr>
                <w:rFonts w:cs="Arial"/>
                <w:sz w:val="16"/>
                <w:szCs w:val="16"/>
              </w:rPr>
              <w:t>b</w:t>
            </w:r>
            <w:r w:rsidRPr="004C2DE6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Pr="004C2DE6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Declaração a respeito de toda pendência legal ou judicial relevante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AF2827" w:rsidRPr="000663AB" w:rsidRDefault="00AF2827" w:rsidP="006452D0">
            <w:pPr>
              <w:pStyle w:val="Corpodetexto"/>
              <w:jc w:val="center"/>
              <w:rPr>
                <w:rFonts w:cs="Arial"/>
                <w:bCs/>
                <w:sz w:val="16"/>
                <w:szCs w:val="16"/>
              </w:rPr>
            </w:pPr>
            <w:r w:rsidRPr="000663AB">
              <w:rPr>
                <w:rFonts w:cs="Arial"/>
                <w:bCs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 xml:space="preserve"> Tradução Juramentada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3.6.</w:t>
            </w:r>
            <w:proofErr w:type="gramStart"/>
            <w:r>
              <w:rPr>
                <w:rFonts w:cs="Arial"/>
                <w:sz w:val="16"/>
                <w:szCs w:val="16"/>
              </w:rPr>
              <w:t>c</w:t>
            </w:r>
            <w:r w:rsidRPr="004C2DE6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Pr="004C2DE6" w:rsidRDefault="00AF2827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Termo de C</w:t>
            </w:r>
            <w:r w:rsidRPr="004517EB">
              <w:rPr>
                <w:rFonts w:cs="Arial"/>
                <w:sz w:val="16"/>
                <w:szCs w:val="16"/>
              </w:rPr>
              <w:t>ompromisso de c</w:t>
            </w:r>
            <w:r>
              <w:rPr>
                <w:rFonts w:cs="Arial"/>
                <w:sz w:val="16"/>
                <w:szCs w:val="16"/>
              </w:rPr>
              <w:t>onstituição de consórcio com a PPSA e Petrobras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Apenas para as sociedades empresárias distintas da Petrobras</w:t>
            </w:r>
            <w:r w:rsidDel="00B935B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5025B" w:rsidRDefault="00AF2827" w:rsidP="00766684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XX</w:t>
            </w:r>
            <w:r w:rsidR="0087190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 w:rsidP="003B45CC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3B45CC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1575A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3.6. </w:t>
            </w:r>
            <w:proofErr w:type="gramStart"/>
            <w:r>
              <w:rPr>
                <w:rFonts w:cs="Arial"/>
                <w:sz w:val="16"/>
                <w:szCs w:val="16"/>
              </w:rPr>
              <w:t>d)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Default="00AF2827" w:rsidP="00B1637F">
            <w:pPr>
              <w:pStyle w:val="Corpodetex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Termo de C</w:t>
            </w:r>
            <w:r w:rsidRPr="004517EB">
              <w:rPr>
                <w:rFonts w:cs="Arial"/>
                <w:sz w:val="16"/>
                <w:szCs w:val="16"/>
              </w:rPr>
              <w:t>ompromisso de c</w:t>
            </w:r>
            <w:r>
              <w:rPr>
                <w:rFonts w:cs="Arial"/>
                <w:sz w:val="16"/>
                <w:szCs w:val="16"/>
              </w:rPr>
              <w:t>onstituição de consórcio com a PPSA.</w:t>
            </w:r>
          </w:p>
        </w:tc>
        <w:tc>
          <w:tcPr>
            <w:tcW w:w="713" w:type="pct"/>
            <w:vAlign w:val="center"/>
          </w:tcPr>
          <w:p w:rsidR="00AF2827" w:rsidRDefault="00AF2827" w:rsidP="00B935B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Apenas para Petrobras</w:t>
            </w:r>
          </w:p>
        </w:tc>
        <w:tc>
          <w:tcPr>
            <w:tcW w:w="564" w:type="pct"/>
            <w:vAlign w:val="center"/>
          </w:tcPr>
          <w:p w:rsidR="00AF2827" w:rsidRDefault="00AF2827" w:rsidP="00871903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XXV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 w:rsidP="003B45CC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 w:rsidP="003B45CC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A14367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C2DE6">
              <w:rPr>
                <w:rFonts w:cs="Arial"/>
                <w:sz w:val="16"/>
                <w:szCs w:val="16"/>
              </w:rPr>
              <w:t>3.6</w:t>
            </w:r>
            <w:r>
              <w:rPr>
                <w:rFonts w:cs="Arial"/>
                <w:sz w:val="16"/>
                <w:szCs w:val="16"/>
              </w:rPr>
              <w:t xml:space="preserve"> e)</w:t>
            </w:r>
            <w:proofErr w:type="gramEnd"/>
            <w:r w:rsidRPr="004C2DE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094" w:type="pct"/>
            <w:vAlign w:val="center"/>
          </w:tcPr>
          <w:p w:rsidR="00AF2827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266603">
              <w:rPr>
                <w:sz w:val="16"/>
                <w:szCs w:val="16"/>
              </w:rPr>
              <w:t xml:space="preserve">Comprovação de que se encontra organizada e em regular funcionamento, de acordo com as leis do seu </w:t>
            </w:r>
            <w:proofErr w:type="gramStart"/>
            <w:r w:rsidRPr="00266603">
              <w:rPr>
                <w:sz w:val="16"/>
                <w:szCs w:val="16"/>
              </w:rPr>
              <w:t>país</w:t>
            </w:r>
            <w:proofErr w:type="gramEnd"/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Apenas para as </w:t>
            </w:r>
            <w:r>
              <w:rPr>
                <w:rFonts w:cs="Arial"/>
                <w:sz w:val="16"/>
                <w:szCs w:val="16"/>
              </w:rPr>
              <w:t>sociedades empresária</w:t>
            </w:r>
            <w:r w:rsidRPr="004C2DE6">
              <w:rPr>
                <w:rFonts w:cs="Arial"/>
                <w:sz w:val="16"/>
                <w:szCs w:val="16"/>
              </w:rPr>
              <w:t>s estrangeiras</w:t>
            </w:r>
          </w:p>
        </w:tc>
        <w:tc>
          <w:tcPr>
            <w:tcW w:w="564" w:type="pct"/>
            <w:vAlign w:val="center"/>
          </w:tcPr>
          <w:p w:rsidR="00AF2827" w:rsidRDefault="00AF2827" w:rsidP="00D34D9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Tradução Juramentada</w:t>
            </w:r>
            <w:r w:rsidRPr="00933FAC" w:rsidDel="001575A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C2DE6">
              <w:rPr>
                <w:rFonts w:cs="Arial"/>
                <w:sz w:val="16"/>
                <w:szCs w:val="16"/>
              </w:rPr>
              <w:t>3.6</w:t>
            </w:r>
            <w:r>
              <w:rPr>
                <w:rFonts w:cs="Arial"/>
                <w:sz w:val="16"/>
                <w:szCs w:val="16"/>
              </w:rPr>
              <w:t xml:space="preserve"> f)</w:t>
            </w:r>
            <w:proofErr w:type="gramEnd"/>
            <w:r w:rsidRPr="004C2DE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094" w:type="pct"/>
            <w:vAlign w:val="center"/>
          </w:tcPr>
          <w:p w:rsidR="00AF2827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Termo de Compromisso para </w:t>
            </w:r>
            <w:r w:rsidRPr="00841AD9">
              <w:rPr>
                <w:rFonts w:cs="Arial"/>
                <w:sz w:val="16"/>
                <w:szCs w:val="16"/>
              </w:rPr>
              <w:t xml:space="preserve">constituição de </w:t>
            </w:r>
            <w:r>
              <w:rPr>
                <w:rFonts w:cs="Arial"/>
                <w:sz w:val="16"/>
                <w:szCs w:val="16"/>
              </w:rPr>
              <w:t>sociedade empresária</w:t>
            </w:r>
            <w:r w:rsidRPr="00841AD9">
              <w:rPr>
                <w:rFonts w:cs="Arial"/>
                <w:sz w:val="16"/>
                <w:szCs w:val="16"/>
              </w:rPr>
              <w:t xml:space="preserve"> segundo as Leis Brasileiras ou indicação de </w:t>
            </w:r>
            <w:r>
              <w:rPr>
                <w:rFonts w:cs="Arial"/>
                <w:sz w:val="16"/>
                <w:szCs w:val="16"/>
              </w:rPr>
              <w:t>sociedade empresária</w:t>
            </w:r>
            <w:r w:rsidRPr="00841AD9">
              <w:rPr>
                <w:rFonts w:cs="Arial"/>
                <w:sz w:val="16"/>
                <w:szCs w:val="16"/>
              </w:rPr>
              <w:t xml:space="preserve"> brasileira controlada já constituída para assinar o </w:t>
            </w:r>
            <w:r>
              <w:rPr>
                <w:rFonts w:cs="Arial"/>
                <w:sz w:val="16"/>
                <w:szCs w:val="16"/>
              </w:rPr>
              <w:t>Contrato de Partilha de Produção</w:t>
            </w:r>
            <w:r w:rsidRPr="00841AD9">
              <w:rPr>
                <w:rFonts w:cs="Arial"/>
                <w:sz w:val="16"/>
                <w:szCs w:val="16"/>
              </w:rPr>
              <w:t xml:space="preserve"> em seu lugar, caso vencedora da licitação</w:t>
            </w:r>
            <w:r w:rsidRPr="004C2DE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Apenas para as </w:t>
            </w:r>
            <w:r>
              <w:rPr>
                <w:rFonts w:cs="Arial"/>
                <w:sz w:val="16"/>
                <w:szCs w:val="16"/>
              </w:rPr>
              <w:t>sociedades empresária</w:t>
            </w:r>
            <w:r w:rsidRPr="004C2DE6">
              <w:rPr>
                <w:rFonts w:cs="Arial"/>
                <w:sz w:val="16"/>
                <w:szCs w:val="16"/>
              </w:rPr>
              <w:t>s estrangeiras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5025B" w:rsidRDefault="00AF2827" w:rsidP="006452D0">
            <w:pPr>
              <w:pStyle w:val="Corpodetex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A96">
              <w:rPr>
                <w:rFonts w:cs="Arial"/>
                <w:sz w:val="16"/>
                <w:szCs w:val="16"/>
              </w:rPr>
              <w:t xml:space="preserve">Anexo </w:t>
            </w:r>
            <w:r>
              <w:rPr>
                <w:rFonts w:cs="Arial"/>
                <w:sz w:val="16"/>
                <w:szCs w:val="16"/>
              </w:rPr>
              <w:t>VII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Seguir modelo</w:t>
            </w:r>
            <w:r w:rsidRPr="00933FAC" w:rsidDel="001575A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 w:val="restart"/>
            <w:vAlign w:val="center"/>
          </w:tcPr>
          <w:p w:rsidR="00AF2827" w:rsidRPr="004C2DE6" w:rsidRDefault="00AF2827" w:rsidP="004568FF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3.6. </w:t>
            </w:r>
            <w:r>
              <w:rPr>
                <w:rFonts w:cs="Arial"/>
                <w:sz w:val="16"/>
                <w:szCs w:val="16"/>
              </w:rPr>
              <w:lastRenderedPageBreak/>
              <w:t>Comprovação de Regularidade Fiscal e Trabalhista</w:t>
            </w: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3.7 a)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Default="00AF2827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Prova de inscrição no CNPJ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Apenas para as </w:t>
            </w:r>
            <w:r>
              <w:rPr>
                <w:rFonts w:cs="Arial"/>
                <w:sz w:val="16"/>
                <w:szCs w:val="16"/>
              </w:rPr>
              <w:t>sociedades empresária</w:t>
            </w:r>
            <w:r w:rsidRPr="004C2DE6">
              <w:rPr>
                <w:rFonts w:cs="Arial"/>
                <w:sz w:val="16"/>
                <w:szCs w:val="16"/>
              </w:rPr>
              <w:t xml:space="preserve">s </w:t>
            </w:r>
            <w:r>
              <w:rPr>
                <w:rFonts w:cs="Arial"/>
                <w:sz w:val="16"/>
                <w:szCs w:val="16"/>
              </w:rPr>
              <w:t>nacionais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3.7 b)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Default="00AF2827" w:rsidP="006452D0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Certidão </w:t>
            </w:r>
            <w:r w:rsidRPr="006452D0">
              <w:rPr>
                <w:rFonts w:cs="Arial"/>
                <w:sz w:val="16"/>
                <w:szCs w:val="16"/>
              </w:rPr>
              <w:t>Conjunta Negativa de Débitos ou Positiva com efeito de Negativa relativa a Tributos Federais e à Dívida Ativa da União (PGFN)</w:t>
            </w:r>
          </w:p>
        </w:tc>
        <w:tc>
          <w:tcPr>
            <w:tcW w:w="71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4C2DE6">
              <w:rPr>
                <w:rFonts w:cs="Arial"/>
                <w:sz w:val="16"/>
                <w:szCs w:val="16"/>
              </w:rPr>
              <w:t xml:space="preserve">Apenas para as </w:t>
            </w:r>
            <w:r>
              <w:rPr>
                <w:rFonts w:cs="Arial"/>
                <w:sz w:val="16"/>
                <w:szCs w:val="16"/>
              </w:rPr>
              <w:t>sociedades empresária</w:t>
            </w:r>
            <w:r w:rsidRPr="004C2DE6">
              <w:rPr>
                <w:rFonts w:cs="Arial"/>
                <w:sz w:val="16"/>
                <w:szCs w:val="16"/>
              </w:rPr>
              <w:t xml:space="preserve">s </w:t>
            </w:r>
            <w:r>
              <w:rPr>
                <w:rFonts w:cs="Arial"/>
                <w:sz w:val="16"/>
                <w:szCs w:val="16"/>
              </w:rPr>
              <w:t>nacionais</w:t>
            </w:r>
          </w:p>
        </w:tc>
        <w:tc>
          <w:tcPr>
            <w:tcW w:w="564" w:type="pct"/>
            <w:vAlign w:val="center"/>
          </w:tcPr>
          <w:p w:rsidR="00AF2827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4C2DE6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695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747" w:type="pct"/>
            <w:vAlign w:val="center"/>
          </w:tcPr>
          <w:p w:rsidR="00AF2827" w:rsidRPr="00933FAC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Não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6452D0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52D0">
              <w:rPr>
                <w:rFonts w:cs="Arial"/>
                <w:sz w:val="16"/>
                <w:szCs w:val="16"/>
              </w:rPr>
              <w:t>3.7 c)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Pr="006452D0" w:rsidRDefault="00AF2827" w:rsidP="006452D0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Certidão de Regularidade do Fundo de Garantia do Tempo de Serviço – FGTS</w:t>
            </w:r>
          </w:p>
        </w:tc>
        <w:tc>
          <w:tcPr>
            <w:tcW w:w="713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Apenas para as sociedades empresárias nacionais</w:t>
            </w:r>
          </w:p>
        </w:tc>
        <w:tc>
          <w:tcPr>
            <w:tcW w:w="564" w:type="pct"/>
          </w:tcPr>
          <w:p w:rsidR="00AF2827" w:rsidRPr="006452D0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452D0" w:rsidRDefault="00AF2827" w:rsidP="006452D0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695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 aplicável</w:t>
            </w:r>
          </w:p>
        </w:tc>
        <w:tc>
          <w:tcPr>
            <w:tcW w:w="747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 aplicável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6452D0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52D0">
              <w:rPr>
                <w:rFonts w:cs="Arial"/>
                <w:sz w:val="16"/>
                <w:szCs w:val="16"/>
              </w:rPr>
              <w:t>3.7 d)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Pr="006452D0" w:rsidRDefault="00AF2827" w:rsidP="006452D0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Certidão de Contribuição Previdenciária e de Terceiros – RFB/INSS</w:t>
            </w:r>
          </w:p>
        </w:tc>
        <w:tc>
          <w:tcPr>
            <w:tcW w:w="713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Apenas para as sociedades empresárias nacionais</w:t>
            </w:r>
          </w:p>
        </w:tc>
        <w:tc>
          <w:tcPr>
            <w:tcW w:w="564" w:type="pct"/>
          </w:tcPr>
          <w:p w:rsidR="00AF2827" w:rsidRPr="006452D0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452D0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452D0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393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695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 aplicável</w:t>
            </w:r>
          </w:p>
        </w:tc>
        <w:tc>
          <w:tcPr>
            <w:tcW w:w="747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 aplicável</w:t>
            </w:r>
          </w:p>
        </w:tc>
      </w:tr>
      <w:tr w:rsidR="00AF2827" w:rsidRPr="000F47E4" w:rsidTr="00AF2827">
        <w:trPr>
          <w:cantSplit/>
        </w:trPr>
        <w:tc>
          <w:tcPr>
            <w:tcW w:w="457" w:type="pct"/>
            <w:vMerge/>
            <w:vAlign w:val="center"/>
          </w:tcPr>
          <w:p w:rsidR="00AF2827" w:rsidRPr="004C2DE6" w:rsidRDefault="00AF2827">
            <w:pPr>
              <w:pStyle w:val="Corpodetexto"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AF2827" w:rsidRPr="006452D0" w:rsidRDefault="00AF2827">
            <w:pPr>
              <w:pStyle w:val="Corpodetexto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52D0">
              <w:rPr>
                <w:rFonts w:cs="Arial"/>
                <w:sz w:val="16"/>
                <w:szCs w:val="16"/>
              </w:rPr>
              <w:t>3.7 e)</w:t>
            </w:r>
            <w:proofErr w:type="gramEnd"/>
          </w:p>
        </w:tc>
        <w:tc>
          <w:tcPr>
            <w:tcW w:w="1094" w:type="pct"/>
            <w:vAlign w:val="center"/>
          </w:tcPr>
          <w:p w:rsidR="00AF2827" w:rsidRPr="006452D0" w:rsidRDefault="00AF2827" w:rsidP="006452D0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Certidão Negativa de Débitos Trabalhistas ou Positiva com efeito de Negativa</w:t>
            </w:r>
          </w:p>
        </w:tc>
        <w:tc>
          <w:tcPr>
            <w:tcW w:w="713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Apenas para as sociedades empresárias nacionais</w:t>
            </w:r>
          </w:p>
        </w:tc>
        <w:tc>
          <w:tcPr>
            <w:tcW w:w="564" w:type="pct"/>
          </w:tcPr>
          <w:p w:rsidR="00AF2827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AF2827" w:rsidRPr="006452D0" w:rsidRDefault="00AF2827" w:rsidP="00017E2E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</w:t>
            </w:r>
            <w:r w:rsidRPr="006452D0">
              <w:rPr>
                <w:rFonts w:cs="Arial"/>
                <w:b/>
                <w:sz w:val="16"/>
                <w:szCs w:val="16"/>
              </w:rPr>
              <w:t>o</w:t>
            </w:r>
          </w:p>
        </w:tc>
        <w:tc>
          <w:tcPr>
            <w:tcW w:w="393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695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 aplicável</w:t>
            </w:r>
          </w:p>
        </w:tc>
        <w:tc>
          <w:tcPr>
            <w:tcW w:w="747" w:type="pct"/>
            <w:vAlign w:val="center"/>
          </w:tcPr>
          <w:p w:rsidR="00AF2827" w:rsidRPr="006452D0" w:rsidRDefault="00AF2827">
            <w:pPr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Não aplicável</w:t>
            </w:r>
          </w:p>
        </w:tc>
      </w:tr>
      <w:tr w:rsidR="00E95554" w:rsidRPr="000F47E4" w:rsidTr="00E95554">
        <w:trPr>
          <w:cantSplit/>
        </w:trPr>
        <w:tc>
          <w:tcPr>
            <w:tcW w:w="457" w:type="pct"/>
          </w:tcPr>
          <w:p w:rsidR="00E95554" w:rsidRPr="004C2DE6" w:rsidRDefault="00E95554" w:rsidP="00E95554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E95554">
              <w:rPr>
                <w:rFonts w:cs="Arial"/>
                <w:sz w:val="16"/>
                <w:szCs w:val="16"/>
              </w:rPr>
              <w:t>3.2 Habilitação</w:t>
            </w:r>
            <w:proofErr w:type="gramEnd"/>
            <w:r w:rsidRPr="00E95554">
              <w:rPr>
                <w:rFonts w:cs="Arial"/>
                <w:sz w:val="16"/>
                <w:szCs w:val="16"/>
              </w:rPr>
              <w:t xml:space="preserve"> de sociedades empresárias estrangeiras</w:t>
            </w:r>
          </w:p>
        </w:tc>
        <w:tc>
          <w:tcPr>
            <w:tcW w:w="337" w:type="pct"/>
          </w:tcPr>
          <w:p w:rsidR="00E95554" w:rsidRPr="006452D0" w:rsidRDefault="00E95554" w:rsidP="00E95554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95554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1094" w:type="pct"/>
          </w:tcPr>
          <w:p w:rsidR="00E95554" w:rsidRPr="006452D0" w:rsidRDefault="00E95554" w:rsidP="00E95554">
            <w:pPr>
              <w:pStyle w:val="Corpodetexto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95554">
              <w:rPr>
                <w:rFonts w:cs="Arial"/>
                <w:sz w:val="16"/>
                <w:szCs w:val="16"/>
              </w:rPr>
              <w:t>Documento(s) equivalente(s)</w:t>
            </w:r>
          </w:p>
        </w:tc>
        <w:tc>
          <w:tcPr>
            <w:tcW w:w="713" w:type="pct"/>
          </w:tcPr>
          <w:p w:rsidR="00E95554" w:rsidRPr="006452D0" w:rsidRDefault="00E95554" w:rsidP="00E95554">
            <w:pPr>
              <w:jc w:val="center"/>
              <w:rPr>
                <w:rFonts w:cs="Arial"/>
                <w:sz w:val="16"/>
                <w:szCs w:val="16"/>
              </w:rPr>
            </w:pPr>
            <w:r w:rsidRPr="00E95554">
              <w:rPr>
                <w:rFonts w:cs="Arial"/>
                <w:sz w:val="16"/>
                <w:szCs w:val="16"/>
              </w:rPr>
              <w:t>Apenas para as sociedades empresárias estrangeiras</w:t>
            </w:r>
          </w:p>
        </w:tc>
        <w:tc>
          <w:tcPr>
            <w:tcW w:w="564" w:type="pct"/>
          </w:tcPr>
          <w:p w:rsidR="00E95554" w:rsidRDefault="00E95554" w:rsidP="00E95554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E95554" w:rsidRDefault="00E95554" w:rsidP="00E95554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</w:p>
          <w:p w:rsidR="00E95554" w:rsidRDefault="00E95554" w:rsidP="00E95554">
            <w:pPr>
              <w:pStyle w:val="Corpodetexto"/>
              <w:jc w:val="center"/>
              <w:rPr>
                <w:rFonts w:cs="Arial"/>
                <w:sz w:val="16"/>
                <w:szCs w:val="16"/>
              </w:rPr>
            </w:pPr>
            <w:r w:rsidRPr="006452D0">
              <w:rPr>
                <w:rFonts w:cs="Arial"/>
                <w:sz w:val="16"/>
                <w:szCs w:val="16"/>
              </w:rPr>
              <w:t>Nã</w:t>
            </w:r>
            <w:r w:rsidRPr="006452D0">
              <w:rPr>
                <w:rFonts w:cs="Arial"/>
                <w:b/>
                <w:sz w:val="16"/>
                <w:szCs w:val="16"/>
              </w:rPr>
              <w:t>o</w:t>
            </w:r>
          </w:p>
        </w:tc>
        <w:tc>
          <w:tcPr>
            <w:tcW w:w="393" w:type="pct"/>
            <w:vAlign w:val="center"/>
          </w:tcPr>
          <w:p w:rsidR="00E95554" w:rsidRPr="006452D0" w:rsidRDefault="00E95554" w:rsidP="00E95554">
            <w:pPr>
              <w:jc w:val="center"/>
              <w:rPr>
                <w:rFonts w:cs="Arial"/>
                <w:sz w:val="16"/>
                <w:szCs w:val="16"/>
              </w:rPr>
            </w:pPr>
            <w:r w:rsidRPr="00FA3E0A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695" w:type="pct"/>
            <w:vAlign w:val="center"/>
          </w:tcPr>
          <w:p w:rsidR="00E95554" w:rsidRPr="006452D0" w:rsidRDefault="00E95554" w:rsidP="00E95554">
            <w:pPr>
              <w:jc w:val="center"/>
              <w:rPr>
                <w:rFonts w:cs="Arial"/>
                <w:sz w:val="16"/>
                <w:szCs w:val="16"/>
              </w:rPr>
            </w:pPr>
            <w:r w:rsidRPr="00FA3E0A">
              <w:rPr>
                <w:rFonts w:cs="Arial"/>
                <w:sz w:val="16"/>
                <w:szCs w:val="16"/>
              </w:rPr>
              <w:t>√</w:t>
            </w:r>
          </w:p>
        </w:tc>
        <w:tc>
          <w:tcPr>
            <w:tcW w:w="747" w:type="pct"/>
            <w:vAlign w:val="center"/>
          </w:tcPr>
          <w:p w:rsidR="00E95554" w:rsidRPr="006452D0" w:rsidRDefault="00E95554" w:rsidP="00E95554">
            <w:pPr>
              <w:jc w:val="center"/>
              <w:rPr>
                <w:rFonts w:cs="Arial"/>
                <w:sz w:val="16"/>
                <w:szCs w:val="16"/>
              </w:rPr>
            </w:pPr>
            <w:r w:rsidRPr="00933FAC">
              <w:rPr>
                <w:rFonts w:cs="Arial"/>
                <w:sz w:val="16"/>
                <w:szCs w:val="16"/>
              </w:rPr>
              <w:t>Tradução Juramentada</w:t>
            </w:r>
          </w:p>
        </w:tc>
      </w:tr>
    </w:tbl>
    <w:p w:rsidR="00104768" w:rsidRDefault="00104768">
      <w:pPr>
        <w:ind w:right="738"/>
        <w:rPr>
          <w:rFonts w:cs="Arial"/>
          <w:sz w:val="14"/>
        </w:rPr>
      </w:pPr>
    </w:p>
    <w:p w:rsidR="00F24A61" w:rsidRDefault="00F24A61" w:rsidP="00C9341D">
      <w:pPr>
        <w:pStyle w:val="Ttulo2"/>
        <w:sectPr w:rsidR="00F24A61" w:rsidSect="00E2180B">
          <w:type w:val="nextColumn"/>
          <w:pgSz w:w="15840" w:h="12240" w:orient="landscape"/>
          <w:pgMar w:top="1418" w:right="1418" w:bottom="1134" w:left="1418" w:header="720" w:footer="720" w:gutter="0"/>
          <w:paperSrc w:first="15" w:other="15"/>
          <w:cols w:space="720"/>
          <w:docGrid w:linePitch="245"/>
        </w:sectPr>
      </w:pPr>
      <w:bookmarkStart w:id="289" w:name="_Toc342489960"/>
      <w:bookmarkStart w:id="290" w:name="_Toc342490760"/>
      <w:bookmarkEnd w:id="289"/>
      <w:bookmarkEnd w:id="290"/>
    </w:p>
    <w:p w:rsidR="00053F94" w:rsidRPr="00896CDD" w:rsidRDefault="00053F94" w:rsidP="00C9341D">
      <w:pPr>
        <w:pStyle w:val="Ttulo2"/>
      </w:pPr>
      <w:bookmarkStart w:id="291" w:name="_Toc342656047"/>
      <w:bookmarkEnd w:id="291"/>
      <w:r w:rsidRPr="000F47E4">
        <w:lastRenderedPageBreak/>
        <w:t xml:space="preserve"> </w:t>
      </w:r>
      <w:bookmarkStart w:id="292" w:name="_Ref136827241"/>
      <w:bookmarkStart w:id="293" w:name="_Toc337743488"/>
      <w:bookmarkStart w:id="294" w:name="_Toc364703166"/>
      <w:r w:rsidRPr="00896CDD">
        <w:t>Dados Técnicos</w:t>
      </w:r>
      <w:bookmarkEnd w:id="292"/>
      <w:bookmarkEnd w:id="293"/>
      <w:bookmarkEnd w:id="294"/>
      <w:r w:rsidR="00104768" w:rsidRPr="00896CDD">
        <w:t xml:space="preserve"> </w:t>
      </w:r>
    </w:p>
    <w:p w:rsidR="00053F94" w:rsidRPr="00757ED3" w:rsidRDefault="00053F94" w:rsidP="00E41C5C">
      <w:pPr>
        <w:pStyle w:val="Ttulo3"/>
      </w:pPr>
      <w:bookmarkStart w:id="295" w:name="_Toc337743489"/>
      <w:bookmarkStart w:id="296" w:name="_Toc364703167"/>
      <w:r w:rsidRPr="00757ED3">
        <w:t>Informações disponíveis</w:t>
      </w:r>
      <w:bookmarkEnd w:id="295"/>
      <w:bookmarkEnd w:id="296"/>
    </w:p>
    <w:p w:rsidR="00053F94" w:rsidRDefault="00053F94" w:rsidP="00ED47FE">
      <w:pPr>
        <w:pStyle w:val="Edital-CT"/>
      </w:pPr>
      <w:r w:rsidRPr="00757ED3">
        <w:t xml:space="preserve">Para </w:t>
      </w:r>
      <w:r w:rsidR="004D0CE1">
        <w:t xml:space="preserve">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757ED3">
        <w:t xml:space="preserve">, </w:t>
      </w:r>
      <w:r w:rsidR="004D0CE1">
        <w:t xml:space="preserve">foi preparado </w:t>
      </w:r>
      <w:proofErr w:type="gramStart"/>
      <w:r w:rsidR="004D0CE1">
        <w:t>1</w:t>
      </w:r>
      <w:proofErr w:type="gramEnd"/>
      <w:r w:rsidR="004D0CE1">
        <w:t xml:space="preserve"> (um) Pacote</w:t>
      </w:r>
      <w:r w:rsidRPr="00757ED3">
        <w:t xml:space="preserve"> de Dados</w:t>
      </w:r>
      <w:r w:rsidR="00310F97" w:rsidRPr="00757ED3">
        <w:t xml:space="preserve">, </w:t>
      </w:r>
      <w:r w:rsidR="00B81722">
        <w:t>conforme relacionado</w:t>
      </w:r>
      <w:r w:rsidRPr="00757ED3">
        <w:t xml:space="preserve"> na </w:t>
      </w:r>
      <w:r w:rsidR="00196A83">
        <w:fldChar w:fldCharType="begin"/>
      </w:r>
      <w:r w:rsidR="00773FDA">
        <w:instrText xml:space="preserve"> REF _Ref342495826 \h </w:instrText>
      </w:r>
      <w:r w:rsidR="00196A83">
        <w:fldChar w:fldCharType="separate"/>
      </w:r>
      <w:r w:rsidR="00CA0F00">
        <w:t xml:space="preserve">Tabela </w:t>
      </w:r>
      <w:r w:rsidR="00CA0F00">
        <w:rPr>
          <w:noProof/>
        </w:rPr>
        <w:t>8</w:t>
      </w:r>
      <w:r w:rsidR="00196A83">
        <w:fldChar w:fldCharType="end"/>
      </w:r>
      <w:r w:rsidR="00773FDA">
        <w:t xml:space="preserve"> </w:t>
      </w:r>
      <w:r w:rsidR="009B196D">
        <w:t xml:space="preserve">da Seção </w:t>
      </w:r>
      <w:r w:rsidR="00196A83">
        <w:fldChar w:fldCharType="begin"/>
      </w:r>
      <w:r w:rsidR="00773FDA">
        <w:instrText xml:space="preserve"> REF _Ref136051157 \r \h </w:instrText>
      </w:r>
      <w:r w:rsidR="00196A83">
        <w:fldChar w:fldCharType="separate"/>
      </w:r>
      <w:r w:rsidR="00CA0F00">
        <w:t>3.10</w:t>
      </w:r>
      <w:r w:rsidR="00196A83">
        <w:fldChar w:fldCharType="end"/>
      </w:r>
      <w:r w:rsidR="003144C3">
        <w:t xml:space="preserve"> deste </w:t>
      </w:r>
      <w:r w:rsidR="00431E56">
        <w:t>Edital</w:t>
      </w:r>
      <w:r w:rsidRPr="00757ED3">
        <w:rPr>
          <w:rFonts w:ascii="Helv" w:hAnsi="Helv"/>
          <w:sz w:val="20"/>
        </w:rPr>
        <w:t xml:space="preserve">. </w:t>
      </w:r>
      <w:r w:rsidR="004D0CE1">
        <w:t>O</w:t>
      </w:r>
      <w:r w:rsidR="004D0CE1" w:rsidRPr="00757ED3">
        <w:t xml:space="preserve"> </w:t>
      </w:r>
      <w:r w:rsidRPr="00757ED3">
        <w:t xml:space="preserve">pacote é composto de um conjunto de dados regionais, incluindo linhas sísmicas e dados de poços selecionados para </w:t>
      </w:r>
      <w:r w:rsidR="001966DE">
        <w:t>o Bloco</w:t>
      </w:r>
      <w:r w:rsidR="004A251A">
        <w:t xml:space="preserve"> em questã</w:t>
      </w:r>
      <w:r w:rsidR="00A17A29">
        <w:t>o, e apresenta a seguinte estrutura:</w:t>
      </w:r>
    </w:p>
    <w:p w:rsidR="00053F94" w:rsidRPr="00ED47FE" w:rsidRDefault="00053F94" w:rsidP="00ED47FE">
      <w:pPr>
        <w:pStyle w:val="Edital-CT"/>
        <w:rPr>
          <w:b/>
        </w:rPr>
      </w:pPr>
      <w:r w:rsidRPr="00ED47FE">
        <w:rPr>
          <w:b/>
        </w:rPr>
        <w:t>Informações Gerais:</w:t>
      </w:r>
    </w:p>
    <w:p w:rsidR="00700B5C" w:rsidRDefault="00053F94" w:rsidP="002708B9">
      <w:pPr>
        <w:pStyle w:val="Edital-CT"/>
        <w:numPr>
          <w:ilvl w:val="0"/>
          <w:numId w:val="40"/>
        </w:numPr>
      </w:pPr>
      <w:r w:rsidRPr="00D865E3">
        <w:t xml:space="preserve">Cenário e considerações geológicas </w:t>
      </w:r>
      <w:r w:rsidR="008E1A27">
        <w:t>consubstanciados no sumário geológico como</w:t>
      </w:r>
      <w:r w:rsidRPr="00D865E3">
        <w:t>: descrição da geologia, coluna estratigráfica</w:t>
      </w:r>
      <w:r w:rsidR="00A17A29">
        <w:t xml:space="preserve"> </w:t>
      </w:r>
      <w:r w:rsidRPr="00D865E3">
        <w:t>e outras informações pertinentes.</w:t>
      </w:r>
    </w:p>
    <w:p w:rsidR="00700B5C" w:rsidRDefault="001E745D" w:rsidP="002708B9">
      <w:pPr>
        <w:pStyle w:val="Edital-CT"/>
        <w:numPr>
          <w:ilvl w:val="0"/>
          <w:numId w:val="40"/>
        </w:numPr>
      </w:pPr>
      <w:r>
        <w:t xml:space="preserve">Quando disponíveis, </w:t>
      </w:r>
      <w:r w:rsidR="006F5C8E">
        <w:t xml:space="preserve">poderão ser </w:t>
      </w:r>
      <w:r>
        <w:t>incluídos estudos de geologia e geofísica contratados pela ANP.</w:t>
      </w:r>
    </w:p>
    <w:p w:rsidR="00053F94" w:rsidRPr="00ED47FE" w:rsidRDefault="00053F94" w:rsidP="00ED47FE">
      <w:pPr>
        <w:pStyle w:val="Edital-CT"/>
        <w:rPr>
          <w:b/>
        </w:rPr>
      </w:pPr>
      <w:r w:rsidRPr="00ED47FE">
        <w:rPr>
          <w:b/>
        </w:rPr>
        <w:t>Mapas Temáticos:</w:t>
      </w:r>
    </w:p>
    <w:p w:rsidR="00310F97" w:rsidRPr="00D865E3" w:rsidRDefault="00310F97" w:rsidP="00ED47FE">
      <w:pPr>
        <w:pStyle w:val="Edital-CT"/>
        <w:rPr>
          <w:bCs/>
        </w:rPr>
      </w:pPr>
      <w:r w:rsidRPr="00D865E3">
        <w:rPr>
          <w:bCs/>
        </w:rPr>
        <w:t>Quando disponíveis, serão incluídos os seguintes mapas:</w:t>
      </w:r>
    </w:p>
    <w:p w:rsidR="00053F94" w:rsidRPr="00D865E3" w:rsidRDefault="00053F94" w:rsidP="002708B9">
      <w:pPr>
        <w:pStyle w:val="Edital-CT"/>
        <w:numPr>
          <w:ilvl w:val="0"/>
          <w:numId w:val="41"/>
        </w:numPr>
      </w:pPr>
      <w:r w:rsidRPr="00D865E3">
        <w:t>Mapa da Bac</w:t>
      </w:r>
      <w:r w:rsidR="00C75DCA">
        <w:t xml:space="preserve">ia com a localização </w:t>
      </w:r>
      <w:r w:rsidR="004D0CE1">
        <w:t>da</w:t>
      </w:r>
      <w:r w:rsidR="00766684">
        <w:t xml:space="preserve"> </w:t>
      </w:r>
      <w:r w:rsidR="00666079">
        <w:t>área</w:t>
      </w:r>
    </w:p>
    <w:p w:rsidR="00053F94" w:rsidRPr="00D865E3" w:rsidRDefault="00053F94" w:rsidP="002708B9">
      <w:pPr>
        <w:pStyle w:val="Edital-CT"/>
        <w:numPr>
          <w:ilvl w:val="0"/>
          <w:numId w:val="41"/>
        </w:numPr>
      </w:pPr>
      <w:r w:rsidRPr="00D865E3">
        <w:t xml:space="preserve">Mapa </w:t>
      </w:r>
      <w:r w:rsidR="00A17A29">
        <w:t>geológico da área e do</w:t>
      </w:r>
      <w:r w:rsidR="00C75DCA">
        <w:t xml:space="preserve"> arcabouço estrutural regional</w:t>
      </w:r>
    </w:p>
    <w:p w:rsidR="00053F94" w:rsidRPr="00D865E3" w:rsidRDefault="00053F94" w:rsidP="002708B9">
      <w:pPr>
        <w:pStyle w:val="Edital-CT"/>
        <w:numPr>
          <w:ilvl w:val="0"/>
          <w:numId w:val="41"/>
        </w:numPr>
      </w:pPr>
      <w:r w:rsidRPr="00D865E3">
        <w:t xml:space="preserve">Mapas regionais gravimétricos e </w:t>
      </w:r>
      <w:proofErr w:type="spellStart"/>
      <w:r w:rsidRPr="00D865E3">
        <w:t>magnetométricos</w:t>
      </w:r>
      <w:proofErr w:type="spellEnd"/>
    </w:p>
    <w:p w:rsidR="00053F94" w:rsidRPr="00ED47FE" w:rsidRDefault="00053F94" w:rsidP="00ED47FE">
      <w:pPr>
        <w:pStyle w:val="Edital-CT"/>
        <w:rPr>
          <w:b/>
        </w:rPr>
      </w:pPr>
      <w:r w:rsidRPr="00ED47FE">
        <w:rPr>
          <w:b/>
        </w:rPr>
        <w:t>Dados Sísmicos</w:t>
      </w:r>
      <w:r w:rsidR="00310F97" w:rsidRPr="00ED47FE">
        <w:rPr>
          <w:b/>
        </w:rPr>
        <w:t xml:space="preserve"> Públicos:</w:t>
      </w:r>
    </w:p>
    <w:p w:rsidR="00310F97" w:rsidRPr="00D865E3" w:rsidRDefault="00310F97" w:rsidP="00ED47FE">
      <w:pPr>
        <w:pStyle w:val="Edital-CT"/>
        <w:rPr>
          <w:bCs/>
        </w:rPr>
      </w:pPr>
      <w:r w:rsidRPr="00D865E3">
        <w:rPr>
          <w:bCs/>
        </w:rPr>
        <w:t>Quando disponíveis, serão incluídos os seguintes dados:</w:t>
      </w:r>
    </w:p>
    <w:p w:rsidR="00310F97" w:rsidRPr="00D865E3" w:rsidRDefault="00310F97" w:rsidP="002708B9">
      <w:pPr>
        <w:pStyle w:val="Edital-CT"/>
        <w:numPr>
          <w:ilvl w:val="0"/>
          <w:numId w:val="42"/>
        </w:numPr>
      </w:pPr>
      <w:r w:rsidRPr="00D865E3">
        <w:t xml:space="preserve">Linhas sísmicas </w:t>
      </w:r>
      <w:proofErr w:type="gramStart"/>
      <w:r w:rsidRPr="00D865E3">
        <w:t>2D</w:t>
      </w:r>
      <w:proofErr w:type="gramEnd"/>
      <w:r w:rsidRPr="00D865E3">
        <w:t xml:space="preserve">, </w:t>
      </w:r>
      <w:proofErr w:type="spellStart"/>
      <w:r w:rsidRPr="00C75DCA">
        <w:t>Pós-Stack</w:t>
      </w:r>
      <w:proofErr w:type="spellEnd"/>
      <w:r w:rsidRPr="00D865E3">
        <w:t>, em formato SEG-Y</w:t>
      </w:r>
      <w:r w:rsidR="00C75DCA">
        <w:t xml:space="preserve"> padrão</w:t>
      </w:r>
    </w:p>
    <w:p w:rsidR="00310F97" w:rsidRPr="00D865E3" w:rsidRDefault="00310F97" w:rsidP="002708B9">
      <w:pPr>
        <w:pStyle w:val="Edital-CT"/>
        <w:numPr>
          <w:ilvl w:val="0"/>
          <w:numId w:val="42"/>
        </w:numPr>
      </w:pPr>
      <w:r w:rsidRPr="00D865E3">
        <w:t xml:space="preserve">Linhas sísmicas 3D, </w:t>
      </w:r>
      <w:proofErr w:type="spellStart"/>
      <w:r w:rsidRPr="00C75DCA">
        <w:t>Pós-Stack</w:t>
      </w:r>
      <w:proofErr w:type="spellEnd"/>
      <w:r w:rsidRPr="00D865E3">
        <w:t>, em formato SEG-Y</w:t>
      </w:r>
      <w:r w:rsidR="00C75DCA">
        <w:t xml:space="preserve"> </w:t>
      </w:r>
      <w:proofErr w:type="gramStart"/>
      <w:r w:rsidR="00C75DCA">
        <w:t>padrão</w:t>
      </w:r>
      <w:proofErr w:type="gramEnd"/>
    </w:p>
    <w:p w:rsidR="00053F94" w:rsidRPr="00ED47FE" w:rsidRDefault="00053F94" w:rsidP="00ED47FE">
      <w:pPr>
        <w:pStyle w:val="Edital-CT"/>
        <w:rPr>
          <w:b/>
        </w:rPr>
      </w:pPr>
      <w:r w:rsidRPr="00ED47FE">
        <w:rPr>
          <w:b/>
        </w:rPr>
        <w:t>Dados de Poços</w:t>
      </w:r>
      <w:r w:rsidR="000E62A8" w:rsidRPr="00ED47FE">
        <w:rPr>
          <w:b/>
        </w:rPr>
        <w:t xml:space="preserve"> Públicos</w:t>
      </w:r>
      <w:r w:rsidRPr="00ED47FE">
        <w:rPr>
          <w:b/>
        </w:rPr>
        <w:t>:</w:t>
      </w:r>
    </w:p>
    <w:p w:rsidR="00053F94" w:rsidRPr="00D865E3" w:rsidRDefault="00053F94" w:rsidP="00ED47FE">
      <w:pPr>
        <w:pStyle w:val="Edital-CT"/>
        <w:rPr>
          <w:bCs/>
        </w:rPr>
      </w:pPr>
      <w:r w:rsidRPr="00D865E3">
        <w:rPr>
          <w:bCs/>
        </w:rPr>
        <w:t>Quando disponíveis, serão incluídos os seguintes dados:</w:t>
      </w:r>
    </w:p>
    <w:p w:rsidR="00053F94" w:rsidRPr="00D865E3" w:rsidRDefault="00053F94" w:rsidP="002708B9">
      <w:pPr>
        <w:pStyle w:val="Edital-CT"/>
        <w:numPr>
          <w:ilvl w:val="0"/>
          <w:numId w:val="43"/>
        </w:numPr>
      </w:pPr>
      <w:r w:rsidRPr="00D865E3">
        <w:t xml:space="preserve">Perfis compostos. </w:t>
      </w:r>
    </w:p>
    <w:p w:rsidR="00053F94" w:rsidRDefault="00053F94" w:rsidP="002708B9">
      <w:pPr>
        <w:pStyle w:val="Edital-CT"/>
        <w:numPr>
          <w:ilvl w:val="0"/>
          <w:numId w:val="43"/>
        </w:numPr>
      </w:pPr>
      <w:r w:rsidRPr="00D865E3">
        <w:t>Curvas de perfis</w:t>
      </w:r>
      <w:r w:rsidR="006E3FE6">
        <w:t xml:space="preserve"> </w:t>
      </w:r>
      <w:r w:rsidR="00310F97" w:rsidRPr="00D865E3">
        <w:t>(formato LIS ou DLIS).</w:t>
      </w:r>
    </w:p>
    <w:p w:rsidR="00003984" w:rsidRPr="00D865E3" w:rsidRDefault="00003984" w:rsidP="002708B9">
      <w:pPr>
        <w:pStyle w:val="Edital-CT"/>
        <w:numPr>
          <w:ilvl w:val="0"/>
          <w:numId w:val="43"/>
        </w:numPr>
      </w:pPr>
      <w:r>
        <w:lastRenderedPageBreak/>
        <w:t>Curva PEV</w:t>
      </w:r>
      <w:r w:rsidR="002D5156">
        <w:t xml:space="preserve"> e PVT</w:t>
      </w:r>
      <w:r>
        <w:t>.</w:t>
      </w:r>
    </w:p>
    <w:p w:rsidR="00053F94" w:rsidRPr="00D865E3" w:rsidRDefault="00053F94" w:rsidP="002708B9">
      <w:pPr>
        <w:pStyle w:val="Edital-CT"/>
        <w:numPr>
          <w:ilvl w:val="0"/>
          <w:numId w:val="43"/>
        </w:numPr>
      </w:pPr>
      <w:r w:rsidRPr="00D865E3">
        <w:t>Dados de geoquímica</w:t>
      </w:r>
      <w:r w:rsidR="00BB0404">
        <w:t xml:space="preserve"> de </w:t>
      </w:r>
      <w:proofErr w:type="spellStart"/>
      <w:r w:rsidR="00BB0404">
        <w:t>Pirólise</w:t>
      </w:r>
      <w:proofErr w:type="spellEnd"/>
      <w:r w:rsidR="00BB0404">
        <w:t xml:space="preserve"> </w:t>
      </w:r>
      <w:proofErr w:type="spellStart"/>
      <w:r w:rsidR="00BB0404">
        <w:t>Rock-Eval</w:t>
      </w:r>
      <w:proofErr w:type="spellEnd"/>
      <w:r w:rsidR="00BB0404">
        <w:t xml:space="preserve"> e % COT</w:t>
      </w:r>
      <w:r w:rsidRPr="00D865E3">
        <w:t>.</w:t>
      </w:r>
    </w:p>
    <w:p w:rsidR="00310F97" w:rsidRPr="00D865E3" w:rsidRDefault="00053F94" w:rsidP="002708B9">
      <w:pPr>
        <w:pStyle w:val="Edital-CT"/>
        <w:numPr>
          <w:ilvl w:val="0"/>
          <w:numId w:val="43"/>
        </w:numPr>
      </w:pPr>
      <w:r w:rsidRPr="00D865E3">
        <w:t xml:space="preserve">Pastas de poços contendo </w:t>
      </w:r>
      <w:proofErr w:type="gramStart"/>
      <w:r w:rsidRPr="00D865E3">
        <w:t>dados e informações geológicas (descrição de amostras de calha, análise de testemunhos, sedimentologia e geoquímica), de perfuração (fluidos, revestimento e cimentação) e de produção (</w:t>
      </w:r>
      <w:proofErr w:type="spellStart"/>
      <w:r w:rsidRPr="00D865E3">
        <w:t>completação</w:t>
      </w:r>
      <w:proofErr w:type="spellEnd"/>
      <w:r w:rsidRPr="00D865E3">
        <w:t xml:space="preserve">, testes, </w:t>
      </w:r>
      <w:proofErr w:type="spellStart"/>
      <w:r w:rsidRPr="00D865E3">
        <w:t>perfilagem</w:t>
      </w:r>
      <w:proofErr w:type="spellEnd"/>
      <w:r w:rsidRPr="00D865E3">
        <w:t xml:space="preserve"> e análise de amostras de fluidos) e outras informações pertinentes</w:t>
      </w:r>
      <w:proofErr w:type="gramEnd"/>
      <w:r w:rsidRPr="00D865E3">
        <w:t>.</w:t>
      </w:r>
      <w:r w:rsidR="00310F97" w:rsidRPr="00D865E3">
        <w:t xml:space="preserve"> </w:t>
      </w:r>
    </w:p>
    <w:p w:rsidR="00310F97" w:rsidRPr="00ED47FE" w:rsidRDefault="00310F97" w:rsidP="00ED47FE">
      <w:pPr>
        <w:pStyle w:val="Edital-CT"/>
        <w:rPr>
          <w:b/>
        </w:rPr>
      </w:pPr>
      <w:r w:rsidRPr="00ED47FE">
        <w:rPr>
          <w:b/>
        </w:rPr>
        <w:t xml:space="preserve">Dados de </w:t>
      </w:r>
      <w:proofErr w:type="spellStart"/>
      <w:r w:rsidRPr="00ED47FE">
        <w:rPr>
          <w:b/>
        </w:rPr>
        <w:t>Gravimetria</w:t>
      </w:r>
      <w:proofErr w:type="spellEnd"/>
      <w:r w:rsidRPr="00ED47FE">
        <w:rPr>
          <w:b/>
        </w:rPr>
        <w:t xml:space="preserve"> e </w:t>
      </w:r>
      <w:proofErr w:type="spellStart"/>
      <w:r w:rsidRPr="00ED47FE">
        <w:rPr>
          <w:b/>
        </w:rPr>
        <w:t>Magnetometria</w:t>
      </w:r>
      <w:proofErr w:type="spellEnd"/>
      <w:r w:rsidRPr="00ED47FE">
        <w:rPr>
          <w:b/>
        </w:rPr>
        <w:t xml:space="preserve"> Públicos:</w:t>
      </w:r>
    </w:p>
    <w:p w:rsidR="00310F97" w:rsidRPr="00D865E3" w:rsidRDefault="00310F97" w:rsidP="00ED47FE">
      <w:pPr>
        <w:pStyle w:val="Edital-CT"/>
        <w:rPr>
          <w:bCs/>
        </w:rPr>
      </w:pPr>
      <w:r w:rsidRPr="00D865E3">
        <w:rPr>
          <w:bCs/>
        </w:rPr>
        <w:t>Quando disponíveis, serão incluídos os seguintes dados:</w:t>
      </w:r>
    </w:p>
    <w:p w:rsidR="00310F97" w:rsidRPr="00D865E3" w:rsidRDefault="00310F97" w:rsidP="002708B9">
      <w:pPr>
        <w:pStyle w:val="Edital-CT"/>
        <w:numPr>
          <w:ilvl w:val="0"/>
          <w:numId w:val="44"/>
        </w:numPr>
      </w:pPr>
      <w:r w:rsidRPr="00D865E3">
        <w:t xml:space="preserve">Dados de </w:t>
      </w:r>
      <w:proofErr w:type="spellStart"/>
      <w:r w:rsidRPr="00D865E3">
        <w:t>gravimetria</w:t>
      </w:r>
      <w:proofErr w:type="spellEnd"/>
      <w:r w:rsidRPr="00D865E3">
        <w:t xml:space="preserve"> (</w:t>
      </w:r>
      <w:proofErr w:type="gramStart"/>
      <w:r w:rsidRPr="00D865E3">
        <w:t>x,</w:t>
      </w:r>
      <w:proofErr w:type="gramEnd"/>
      <w:r w:rsidRPr="00D865E3">
        <w:t>y e z</w:t>
      </w:r>
      <w:r w:rsidR="00AF2DE3">
        <w:t>)</w:t>
      </w:r>
      <w:r w:rsidRPr="00D865E3">
        <w:t xml:space="preserve">, formato ASCII. </w:t>
      </w:r>
    </w:p>
    <w:p w:rsidR="00310F97" w:rsidRPr="00D865E3" w:rsidRDefault="00310F97" w:rsidP="002708B9">
      <w:pPr>
        <w:pStyle w:val="Edital-CT"/>
        <w:numPr>
          <w:ilvl w:val="0"/>
          <w:numId w:val="44"/>
        </w:numPr>
      </w:pPr>
      <w:r w:rsidRPr="00D865E3">
        <w:t xml:space="preserve">Dados de </w:t>
      </w:r>
      <w:proofErr w:type="spellStart"/>
      <w:r w:rsidRPr="00D865E3">
        <w:t>magnetometria</w:t>
      </w:r>
      <w:proofErr w:type="spellEnd"/>
      <w:r w:rsidR="00D12451">
        <w:t xml:space="preserve"> </w:t>
      </w:r>
      <w:r w:rsidRPr="00D865E3">
        <w:t>(</w:t>
      </w:r>
      <w:proofErr w:type="gramStart"/>
      <w:r w:rsidRPr="00D865E3">
        <w:t>x,</w:t>
      </w:r>
      <w:proofErr w:type="gramEnd"/>
      <w:r w:rsidRPr="00D865E3">
        <w:t>y e z</w:t>
      </w:r>
      <w:r w:rsidR="00AF2DE3">
        <w:t>)</w:t>
      </w:r>
      <w:r w:rsidRPr="00D865E3">
        <w:t xml:space="preserve">, formato ASCII. </w:t>
      </w:r>
    </w:p>
    <w:p w:rsidR="00937F05" w:rsidRPr="000F47E4" w:rsidRDefault="00053F94" w:rsidP="00ED47FE">
      <w:pPr>
        <w:pStyle w:val="Edital-CT"/>
      </w:pPr>
      <w:r w:rsidRPr="000F47E4">
        <w:t xml:space="preserve">Parte da </w:t>
      </w:r>
      <w:r w:rsidR="00A17A29" w:rsidRPr="000F47E4">
        <w:t>informaç</w:t>
      </w:r>
      <w:r w:rsidR="00A17A29">
        <w:t>ão</w:t>
      </w:r>
      <w:r w:rsidR="00A17A29" w:rsidRPr="000F47E4">
        <w:t xml:space="preserve"> </w:t>
      </w:r>
      <w:r w:rsidRPr="000F47E4">
        <w:t xml:space="preserve">no Pacote de Dados poderá ser fornecida também em inglês; contudo, alguns dados, como as pastas de poços, somente estarão disponíveis em português. </w:t>
      </w:r>
    </w:p>
    <w:p w:rsidR="00053F94" w:rsidRPr="000F47E4" w:rsidRDefault="00D12451" w:rsidP="00E41C5C">
      <w:pPr>
        <w:pStyle w:val="Ttulo3"/>
      </w:pPr>
      <w:bookmarkStart w:id="297" w:name="_Toc337743490"/>
      <w:bookmarkStart w:id="298" w:name="_Toc364703168"/>
      <w:r>
        <w:t xml:space="preserve">Acesso e </w:t>
      </w:r>
      <w:r w:rsidR="00053F94" w:rsidRPr="000F47E4">
        <w:t>Retirada do Pacote de Dado</w:t>
      </w:r>
      <w:bookmarkEnd w:id="297"/>
      <w:r w:rsidR="00AF12F5">
        <w:t>s</w:t>
      </w:r>
      <w:bookmarkEnd w:id="298"/>
    </w:p>
    <w:p w:rsidR="007A65FA" w:rsidRDefault="00661F5E" w:rsidP="00ED47FE">
      <w:pPr>
        <w:pStyle w:val="Edital-CT"/>
      </w:pPr>
      <w:r w:rsidRPr="00757ED3">
        <w:t>O Pacote de Dados poder</w:t>
      </w:r>
      <w:r w:rsidR="00321DAE">
        <w:t>á</w:t>
      </w:r>
      <w:r w:rsidRPr="00757ED3">
        <w:t xml:space="preserve"> ser </w:t>
      </w:r>
      <w:r w:rsidR="00D12451">
        <w:t xml:space="preserve">acessado por meio de sistema remoto disponível no </w:t>
      </w:r>
      <w:r w:rsidR="00DD5FA0">
        <w:t xml:space="preserve">sítio eletrônico identificado na Seção </w:t>
      </w:r>
      <w:fldSimple w:instr=" REF _Ref40495767 \r \h  \* MERGEFORMAT ">
        <w:r w:rsidR="00CA0F00">
          <w:t>8.2</w:t>
        </w:r>
      </w:fldSimple>
      <w:r w:rsidR="003144C3">
        <w:t xml:space="preserve"> deste </w:t>
      </w:r>
      <w:r w:rsidR="00431E56">
        <w:t>Edital</w:t>
      </w:r>
      <w:r w:rsidR="00321DAE">
        <w:t xml:space="preserve">, cuja senha será enviada pela ANP para o Representante Credenciado da </w:t>
      </w:r>
      <w:r w:rsidR="00D264B6">
        <w:t>sociedade empresária</w:t>
      </w:r>
      <w:r w:rsidR="00321DAE">
        <w:t>, após a aprovação da documentação de Manifestação de Interesse e a identificação do pagamento da Taxa de Participação.</w:t>
      </w:r>
    </w:p>
    <w:p w:rsidR="007A65FA" w:rsidRDefault="00321DAE" w:rsidP="00ED47FE">
      <w:pPr>
        <w:pStyle w:val="Edital-CT"/>
      </w:pPr>
      <w:r>
        <w:t>O Pacote de Dados também poderá ser</w:t>
      </w:r>
      <w:r w:rsidR="00D12451">
        <w:t xml:space="preserve"> </w:t>
      </w:r>
      <w:r w:rsidR="00661F5E" w:rsidRPr="00757ED3">
        <w:t>retirado</w:t>
      </w:r>
      <w:r w:rsidR="0016361F">
        <w:t xml:space="preserve"> no Banco de Dados de Exploração e Produção da ANP (BDEP)</w:t>
      </w:r>
      <w:r w:rsidR="00661F5E" w:rsidRPr="00757ED3">
        <w:t xml:space="preserve">, </w:t>
      </w:r>
      <w:r>
        <w:t>observadas as mesmas condições estabelecidas para o envio da senha para acesso remoto</w:t>
      </w:r>
      <w:r w:rsidR="00AA2779" w:rsidRPr="00757ED3">
        <w:t>.</w:t>
      </w:r>
    </w:p>
    <w:p w:rsidR="00321DAE" w:rsidRDefault="007A65FA" w:rsidP="00ED47FE">
      <w:pPr>
        <w:pStyle w:val="Edital-CT"/>
      </w:pPr>
      <w:r w:rsidRPr="007A65FA">
        <w:t>Caso a sociedade empresária opte pela retirada do Pacote</w:t>
      </w:r>
      <w:r>
        <w:t xml:space="preserve"> de Dados, um </w:t>
      </w:r>
      <w:proofErr w:type="spellStart"/>
      <w:r w:rsidR="00A17A29" w:rsidRPr="00A17A29">
        <w:rPr>
          <w:i/>
        </w:rPr>
        <w:t>Hard</w:t>
      </w:r>
      <w:proofErr w:type="spellEnd"/>
      <w:r w:rsidR="00A17A29" w:rsidRPr="00A17A29">
        <w:rPr>
          <w:i/>
        </w:rPr>
        <w:t xml:space="preserve"> Disk</w:t>
      </w:r>
      <w:r w:rsidRPr="007A65FA">
        <w:t xml:space="preserve"> externo </w:t>
      </w:r>
      <w:r w:rsidR="00A17A29">
        <w:t>novo, em embalagem lacrada, com capacidade de armazenamento compatível com o volume de dados do pacote,</w:t>
      </w:r>
      <w:r w:rsidRPr="007A65FA">
        <w:t xml:space="preserve"> deverá ser entregue no Banco de Dados de Exploração e Produção da ANP (BDEP) para que </w:t>
      </w:r>
      <w:r w:rsidR="00687849">
        <w:t>a</w:t>
      </w:r>
      <w:r w:rsidRPr="007A65FA">
        <w:t xml:space="preserve"> geração do Pacote</w:t>
      </w:r>
      <w:r>
        <w:t xml:space="preserve"> de Dados </w:t>
      </w:r>
      <w:r w:rsidRPr="007A65FA">
        <w:t xml:space="preserve">seja </w:t>
      </w:r>
      <w:r w:rsidR="00687849">
        <w:t>procedida</w:t>
      </w:r>
      <w:r w:rsidR="004A251A">
        <w:t>.</w:t>
      </w:r>
    </w:p>
    <w:p w:rsidR="00937F05" w:rsidRDefault="00321DAE" w:rsidP="00ED47FE">
      <w:pPr>
        <w:pStyle w:val="Edital-CT"/>
      </w:pPr>
      <w:r>
        <w:t>A retirada do Pacote de Dados deverá ser feit</w:t>
      </w:r>
      <w:r w:rsidR="007E5795">
        <w:t>a</w:t>
      </w:r>
      <w:r>
        <w:t xml:space="preserve"> pelo</w:t>
      </w:r>
      <w:r w:rsidRPr="00757ED3">
        <w:t xml:space="preserve"> </w:t>
      </w:r>
      <w:r w:rsidR="00AA2779" w:rsidRPr="00757ED3">
        <w:t>Representante</w:t>
      </w:r>
      <w:r w:rsidR="00661F5E" w:rsidRPr="00757ED3">
        <w:t xml:space="preserve"> Credenciado </w:t>
      </w:r>
      <w:r>
        <w:t xml:space="preserve">da </w:t>
      </w:r>
      <w:r w:rsidR="00BA6ECF" w:rsidRPr="00BA22EB">
        <w:t>sociedade empresária</w:t>
      </w:r>
      <w:r w:rsidR="00BA6ECF">
        <w:t xml:space="preserve"> </w:t>
      </w:r>
      <w:proofErr w:type="gramStart"/>
      <w:r w:rsidR="00BA6ECF">
        <w:t>interessada</w:t>
      </w:r>
      <w:r>
        <w:t>, devidamente identificado</w:t>
      </w:r>
      <w:proofErr w:type="gramEnd"/>
      <w:r w:rsidR="00847B83">
        <w:t>.</w:t>
      </w:r>
      <w:r w:rsidR="00847B83" w:rsidDel="00847B83">
        <w:t xml:space="preserve"> </w:t>
      </w:r>
      <w:r w:rsidR="00847B83">
        <w:rPr>
          <w:color w:val="000000"/>
          <w:szCs w:val="22"/>
        </w:rPr>
        <w:t xml:space="preserve">Esta retirada poderá ser feita, opcionalmente, por pessoa por este autorizada, também </w:t>
      </w:r>
      <w:r w:rsidR="00847B83">
        <w:t>devidamente identificada,</w:t>
      </w:r>
      <w:r w:rsidR="00847B83">
        <w:rPr>
          <w:color w:val="000000"/>
          <w:szCs w:val="22"/>
        </w:rPr>
        <w:t xml:space="preserve"> </w:t>
      </w:r>
      <w:proofErr w:type="spellStart"/>
      <w:r w:rsidR="00847B83">
        <w:rPr>
          <w:color w:val="000000"/>
          <w:szCs w:val="22"/>
        </w:rPr>
        <w:t>meditante</w:t>
      </w:r>
      <w:proofErr w:type="spellEnd"/>
      <w:r w:rsidR="00847B83">
        <w:rPr>
          <w:color w:val="000000"/>
          <w:szCs w:val="22"/>
        </w:rPr>
        <w:t xml:space="preserve"> autorização específica </w:t>
      </w:r>
      <w:r w:rsidR="00661F5E" w:rsidRPr="00757ED3">
        <w:t>para retirada do Pacote de Dados</w:t>
      </w:r>
      <w:r>
        <w:t xml:space="preserve">, assinada pelo Representante Credenciado da </w:t>
      </w:r>
      <w:r w:rsidR="00D264B6">
        <w:t>sociedade empresária</w:t>
      </w:r>
      <w:r w:rsidR="00C16EF4">
        <w:t xml:space="preserve"> e </w:t>
      </w:r>
      <w:proofErr w:type="spellStart"/>
      <w:r w:rsidR="00C16EF4">
        <w:t>notarizada</w:t>
      </w:r>
      <w:proofErr w:type="spellEnd"/>
      <w:r w:rsidR="00661F5E" w:rsidRPr="00757ED3">
        <w:t>.</w:t>
      </w:r>
      <w:r w:rsidR="00C16EF4">
        <w:t xml:space="preserve"> A autorização deverá ser entregue respeitando os termos da Seção 3.8 deste </w:t>
      </w:r>
      <w:r w:rsidR="00431E56">
        <w:t>Edital</w:t>
      </w:r>
      <w:r w:rsidR="00C16EF4">
        <w:t>.</w:t>
      </w:r>
    </w:p>
    <w:p w:rsidR="00B81722" w:rsidRPr="000F47E4" w:rsidRDefault="00B81722" w:rsidP="00E41C5C">
      <w:pPr>
        <w:pStyle w:val="Ttulo3"/>
      </w:pPr>
      <w:bookmarkStart w:id="299" w:name="_Toc337743491"/>
      <w:bookmarkStart w:id="300" w:name="_Toc364703169"/>
      <w:r w:rsidRPr="000F47E4">
        <w:lastRenderedPageBreak/>
        <w:t xml:space="preserve">Atendimento às </w:t>
      </w:r>
      <w:r w:rsidR="00D264B6">
        <w:t>sociedades empresária</w:t>
      </w:r>
      <w:r w:rsidRPr="000F47E4">
        <w:t>s</w:t>
      </w:r>
      <w:bookmarkEnd w:id="299"/>
      <w:bookmarkEnd w:id="300"/>
    </w:p>
    <w:p w:rsidR="00B81722" w:rsidRPr="000F47E4" w:rsidRDefault="00B81722" w:rsidP="00ED47FE">
      <w:pPr>
        <w:pStyle w:val="Edital-CT"/>
      </w:pPr>
      <w:r w:rsidRPr="000F47E4">
        <w:t xml:space="preserve">Poderão ser realizadas reuniões formais de trabalho sobre </w:t>
      </w:r>
      <w:r w:rsidR="001966DE">
        <w:t>o Bloco</w:t>
      </w:r>
      <w:r w:rsidR="00B52339">
        <w:t xml:space="preserve"> </w:t>
      </w:r>
      <w:r w:rsidR="001966DE">
        <w:t>oferecido</w:t>
      </w:r>
      <w:r w:rsidRPr="000F47E4">
        <w:t xml:space="preserve">. Dúvidas também poderão ser encaminhadas </w:t>
      </w:r>
      <w:r w:rsidR="007F6391">
        <w:t>à Superintendência de Promoção de Licitações por meio do</w:t>
      </w:r>
      <w:r w:rsidR="001966DE">
        <w:t xml:space="preserve"> correio eletrônico da ANP, específico das Rodadas de Licitações,</w:t>
      </w:r>
      <w:r w:rsidRPr="000F47E4">
        <w:t xml:space="preserve"> constante na </w:t>
      </w:r>
      <w:r w:rsidR="00925066" w:rsidRPr="00046FFD">
        <w:t xml:space="preserve">Seção </w:t>
      </w:r>
      <w:fldSimple w:instr=" REF _Ref40495767 \r \h  \* MERGEFORMAT ">
        <w:r w:rsidR="00CA0F00">
          <w:t>8.2</w:t>
        </w:r>
      </w:fldSimple>
      <w:r w:rsidR="00925066" w:rsidRPr="00046FFD">
        <w:t xml:space="preserve"> deste </w:t>
      </w:r>
      <w:r w:rsidR="00431E56">
        <w:t>Edital</w:t>
      </w:r>
      <w:r w:rsidRPr="00046FFD">
        <w:t>.</w:t>
      </w:r>
    </w:p>
    <w:p w:rsidR="00053F94" w:rsidRPr="000F47E4" w:rsidRDefault="00053F94" w:rsidP="00C9341D">
      <w:pPr>
        <w:pStyle w:val="Ttulo2"/>
      </w:pPr>
      <w:bookmarkStart w:id="301" w:name="_Ref136051157"/>
      <w:bookmarkStart w:id="302" w:name="_Toc337743492"/>
      <w:bookmarkStart w:id="303" w:name="_Toc364703170"/>
      <w:r w:rsidRPr="000F47E4">
        <w:t>Taxa de Participação</w:t>
      </w:r>
      <w:bookmarkEnd w:id="301"/>
      <w:bookmarkEnd w:id="302"/>
      <w:bookmarkEnd w:id="303"/>
    </w:p>
    <w:p w:rsidR="00053F94" w:rsidRPr="000F47E4" w:rsidRDefault="00053F94" w:rsidP="00ED47FE">
      <w:pPr>
        <w:pStyle w:val="Edital-CT"/>
      </w:pPr>
      <w:r w:rsidRPr="000F47E4">
        <w:t xml:space="preserve">Além da obtenção </w:t>
      </w:r>
      <w:r w:rsidR="00BD28AE">
        <w:t>de qualificação</w:t>
      </w:r>
      <w:r w:rsidR="00E3664A">
        <w:t xml:space="preserve"> técnica</w:t>
      </w:r>
      <w:r w:rsidR="001E54B3">
        <w:t>,</w:t>
      </w:r>
      <w:r w:rsidR="00046FFD">
        <w:t xml:space="preserve"> </w:t>
      </w:r>
      <w:r w:rsidR="00E3664A">
        <w:t xml:space="preserve">financeira e </w:t>
      </w:r>
      <w:r w:rsidR="001E54B3">
        <w:t xml:space="preserve">jurídica e </w:t>
      </w:r>
      <w:r w:rsidR="00E3664A">
        <w:t>da comprovação de regularidade fiscal</w:t>
      </w:r>
      <w:r w:rsidR="00F4260C">
        <w:t xml:space="preserve"> e trabalhista</w:t>
      </w:r>
      <w:r w:rsidRPr="000F47E4">
        <w:t xml:space="preserve">, para </w:t>
      </w:r>
      <w:r w:rsidR="00687849">
        <w:t>ser</w:t>
      </w:r>
      <w:r w:rsidR="00687849" w:rsidRPr="000F47E4">
        <w:t xml:space="preserve"> </w:t>
      </w:r>
      <w:r w:rsidRPr="000F47E4">
        <w:t xml:space="preserve">habilitada </w:t>
      </w:r>
      <w:r w:rsidR="00687849">
        <w:t>pela CEL n</w:t>
      </w:r>
      <w:r w:rsidR="00016CA7" w:rsidRPr="000F47E4">
        <w:t xml:space="preserve">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0F47E4">
        <w:t xml:space="preserve">, a </w:t>
      </w:r>
      <w:r w:rsidR="00D264B6">
        <w:t>sociedade empresária</w:t>
      </w:r>
      <w:r w:rsidRPr="000F47E4">
        <w:t xml:space="preserve"> </w:t>
      </w:r>
      <w:r w:rsidR="00BD28AE">
        <w:t>deverá</w:t>
      </w:r>
      <w:r w:rsidRPr="000F47E4">
        <w:t xml:space="preserve"> </w:t>
      </w:r>
      <w:r w:rsidR="00BD28AE">
        <w:t>efetuar o pagamento da</w:t>
      </w:r>
      <w:r w:rsidRPr="000F47E4">
        <w:t xml:space="preserve"> Taxa de Participação</w:t>
      </w:r>
      <w:r w:rsidR="00BD28AE">
        <w:t>. A Taxa de Participação</w:t>
      </w:r>
      <w:r w:rsidRPr="000F47E4">
        <w:t xml:space="preserve"> </w:t>
      </w:r>
      <w:r w:rsidR="00B52339">
        <w:t>deverá</w:t>
      </w:r>
      <w:r w:rsidRPr="000F47E4">
        <w:t xml:space="preserve"> ser paga conforme detalhado na</w:t>
      </w:r>
      <w:r w:rsidR="00773FDA">
        <w:t xml:space="preserve"> </w:t>
      </w:r>
      <w:r w:rsidR="00196A83">
        <w:fldChar w:fldCharType="begin"/>
      </w:r>
      <w:r w:rsidR="00773FDA">
        <w:instrText xml:space="preserve"> REF _Ref342495826 \h </w:instrText>
      </w:r>
      <w:r w:rsidR="00196A83">
        <w:fldChar w:fldCharType="separate"/>
      </w:r>
      <w:r w:rsidR="00CA0F00">
        <w:t xml:space="preserve">Tabela </w:t>
      </w:r>
      <w:r w:rsidR="00CA0F00">
        <w:rPr>
          <w:noProof/>
        </w:rPr>
        <w:t>8</w:t>
      </w:r>
      <w:r w:rsidR="00196A83">
        <w:fldChar w:fldCharType="end"/>
      </w:r>
      <w:r w:rsidR="00773FDA">
        <w:t xml:space="preserve"> </w:t>
      </w:r>
      <w:r w:rsidR="00BD28AE">
        <w:t xml:space="preserve">deste </w:t>
      </w:r>
      <w:r w:rsidR="00431E56">
        <w:t>Edital</w:t>
      </w:r>
      <w:r w:rsidRPr="000F47E4">
        <w:t xml:space="preserve">. </w:t>
      </w:r>
    </w:p>
    <w:p w:rsidR="00947977" w:rsidRDefault="00947977" w:rsidP="00ED47FE">
      <w:pPr>
        <w:pStyle w:val="Edital-CT"/>
      </w:pPr>
      <w:r>
        <w:t>O pagamento d</w:t>
      </w:r>
      <w:r w:rsidRPr="00947977">
        <w:t>a Taxa de Participação</w:t>
      </w:r>
      <w:r>
        <w:t xml:space="preserve"> poderá ser feito</w:t>
      </w:r>
      <w:r w:rsidR="00B904F8">
        <w:t xml:space="preserve"> antes mesmo de se submeter à qualificação técnica, financeira, j</w:t>
      </w:r>
      <w:r w:rsidRPr="00947977">
        <w:t xml:space="preserve">urídica, e </w:t>
      </w:r>
      <w:r w:rsidR="00B904F8">
        <w:t>comprovação da regularidade f</w:t>
      </w:r>
      <w:r w:rsidRPr="00947977">
        <w:t>iscal</w:t>
      </w:r>
      <w:r w:rsidR="00F4260C">
        <w:t xml:space="preserve"> e trabalhista</w:t>
      </w:r>
      <w:r w:rsidRPr="00947977">
        <w:t>.</w:t>
      </w:r>
    </w:p>
    <w:p w:rsidR="00ED47FE" w:rsidRPr="000F47E4" w:rsidRDefault="00ED47FE" w:rsidP="00E41C5C">
      <w:pPr>
        <w:pStyle w:val="Ttulo3"/>
      </w:pPr>
      <w:bookmarkStart w:id="304" w:name="_Toc342489966"/>
      <w:bookmarkStart w:id="305" w:name="_Toc342490766"/>
      <w:bookmarkStart w:id="306" w:name="_Toc342656053"/>
      <w:bookmarkStart w:id="307" w:name="_Toc364703171"/>
      <w:bookmarkStart w:id="308" w:name="_Ref136154775"/>
      <w:bookmarkEnd w:id="304"/>
      <w:bookmarkEnd w:id="305"/>
      <w:bookmarkEnd w:id="306"/>
      <w:r w:rsidRPr="000F47E4">
        <w:t>Pagamentos</w:t>
      </w:r>
      <w:bookmarkEnd w:id="307"/>
    </w:p>
    <w:bookmarkEnd w:id="308"/>
    <w:p w:rsidR="00ED47FE" w:rsidRDefault="002540DC" w:rsidP="00ED47FE">
      <w:pPr>
        <w:pStyle w:val="Edital-CT"/>
      </w:pPr>
      <w:r w:rsidRPr="000F47E4">
        <w:t xml:space="preserve">O pagamento da Taxa de Participação é obrigatório e individual para cada </w:t>
      </w:r>
      <w:r w:rsidR="00D264B6">
        <w:t>sociedade empresária</w:t>
      </w:r>
      <w:r w:rsidRPr="000F47E4">
        <w:t xml:space="preserve">, mesmo </w:t>
      </w:r>
      <w:r>
        <w:t>aquelas que</w:t>
      </w:r>
      <w:r w:rsidRPr="000F47E4">
        <w:t xml:space="preserve"> </w:t>
      </w:r>
      <w:r>
        <w:t>pretendam</w:t>
      </w:r>
      <w:r w:rsidRPr="000F47E4">
        <w:t xml:space="preserve"> apresentar oferta mediante consórcio. </w:t>
      </w:r>
    </w:p>
    <w:p w:rsidR="00286736" w:rsidRDefault="00053F94" w:rsidP="00ED47FE">
      <w:pPr>
        <w:pStyle w:val="Edital-CT"/>
        <w:rPr>
          <w:szCs w:val="22"/>
        </w:rPr>
      </w:pPr>
      <w:r w:rsidRPr="00B81722">
        <w:t xml:space="preserve">O pagamento deverá ser feito </w:t>
      </w:r>
      <w:r w:rsidR="00286736">
        <w:t>d</w:t>
      </w:r>
      <w:r w:rsidR="001E54B3">
        <w:t xml:space="preserve">a </w:t>
      </w:r>
      <w:r w:rsidR="005E78B5">
        <w:t>seguinte</w:t>
      </w:r>
      <w:r w:rsidR="001E54B3">
        <w:t xml:space="preserve"> forma</w:t>
      </w:r>
      <w:r w:rsidR="005E78B5">
        <w:t>:</w:t>
      </w:r>
      <w:r w:rsidR="00C27E78">
        <w:rPr>
          <w:szCs w:val="22"/>
        </w:rPr>
        <w:t xml:space="preserve"> </w:t>
      </w:r>
    </w:p>
    <w:p w:rsidR="00286736" w:rsidRDefault="001E54B3" w:rsidP="002708B9">
      <w:pPr>
        <w:pStyle w:val="Edital-CT"/>
        <w:numPr>
          <w:ilvl w:val="0"/>
          <w:numId w:val="45"/>
        </w:numPr>
      </w:pPr>
      <w:r w:rsidRPr="001E54B3">
        <w:t xml:space="preserve">Por boleto bancário, disponível no sítio da ANP específico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286736" w:rsidRPr="00C75DCA">
        <w:t>;</w:t>
      </w:r>
      <w:r w:rsidR="00C07CC3">
        <w:t xml:space="preserve"> </w:t>
      </w:r>
      <w:proofErr w:type="gramStart"/>
      <w:r w:rsidR="00C07CC3">
        <w:t>ou</w:t>
      </w:r>
      <w:proofErr w:type="gramEnd"/>
    </w:p>
    <w:p w:rsidR="00286736" w:rsidRPr="00286736" w:rsidRDefault="001E54B3" w:rsidP="002708B9">
      <w:pPr>
        <w:pStyle w:val="Edital-CT"/>
        <w:numPr>
          <w:ilvl w:val="0"/>
          <w:numId w:val="45"/>
        </w:numPr>
        <w:rPr>
          <w:szCs w:val="22"/>
        </w:rPr>
      </w:pPr>
      <w:r>
        <w:t>Por t</w:t>
      </w:r>
      <w:r w:rsidRPr="001E54B3">
        <w:t>ransferência Bancária.</w:t>
      </w:r>
    </w:p>
    <w:p w:rsidR="00ED47FE" w:rsidRPr="005759BB" w:rsidRDefault="00286736" w:rsidP="006D76B1">
      <w:pPr>
        <w:pStyle w:val="Edital-CT"/>
        <w:spacing w:line="240" w:lineRule="auto"/>
        <w:rPr>
          <w:b/>
        </w:rPr>
      </w:pPr>
      <w:r w:rsidRPr="005759BB">
        <w:rPr>
          <w:b/>
        </w:rPr>
        <w:t xml:space="preserve">Dados para transferência: </w:t>
      </w:r>
    </w:p>
    <w:p w:rsidR="00CE0D79" w:rsidRPr="00130DCD" w:rsidRDefault="00286736" w:rsidP="006D76B1">
      <w:pPr>
        <w:pStyle w:val="Edital-CT"/>
        <w:spacing w:line="240" w:lineRule="auto"/>
      </w:pPr>
      <w:r w:rsidRPr="00130DCD">
        <w:t xml:space="preserve">Favorecido: Agência Nacional do Petróleo, Gás </w:t>
      </w:r>
      <w:proofErr w:type="gramStart"/>
      <w:r w:rsidRPr="00130DCD">
        <w:t>Natural e Biocombustíveis</w:t>
      </w:r>
      <w:proofErr w:type="gramEnd"/>
    </w:p>
    <w:p w:rsidR="00CE0D79" w:rsidRPr="00130DCD" w:rsidRDefault="00286736" w:rsidP="006D76B1">
      <w:pPr>
        <w:pStyle w:val="Edital-CT"/>
        <w:spacing w:line="240" w:lineRule="auto"/>
      </w:pPr>
      <w:r w:rsidRPr="00130DCD">
        <w:t>CNPJ do Favorecido: 02.313.673/0002-08</w:t>
      </w:r>
    </w:p>
    <w:p w:rsidR="00AF34C2" w:rsidRPr="00130DCD" w:rsidRDefault="00286736" w:rsidP="006D76B1">
      <w:pPr>
        <w:pStyle w:val="Edital-CT"/>
        <w:spacing w:line="240" w:lineRule="auto"/>
      </w:pPr>
      <w:r w:rsidRPr="00130DCD">
        <w:t>Banco do Brasil</w:t>
      </w:r>
      <w:r w:rsidR="00CE0D79">
        <w:t xml:space="preserve"> </w:t>
      </w:r>
    </w:p>
    <w:p w:rsidR="00AF34C2" w:rsidRPr="00130DCD" w:rsidRDefault="00286736" w:rsidP="006D76B1">
      <w:pPr>
        <w:pStyle w:val="Edital-CT"/>
        <w:spacing w:line="240" w:lineRule="auto"/>
      </w:pPr>
      <w:r w:rsidRPr="00130DCD">
        <w:t>Endereço: Rua Professor Lélio Gama, 105 – Centro/RJ – CEP: 20031-</w:t>
      </w:r>
      <w:proofErr w:type="gramStart"/>
      <w:r w:rsidRPr="00130DCD">
        <w:t>201</w:t>
      </w:r>
      <w:proofErr w:type="gramEnd"/>
    </w:p>
    <w:p w:rsidR="00AF34C2" w:rsidRPr="00130DCD" w:rsidRDefault="00286736" w:rsidP="006D76B1">
      <w:pPr>
        <w:pStyle w:val="Edital-CT"/>
        <w:spacing w:line="240" w:lineRule="auto"/>
      </w:pPr>
      <w:r w:rsidRPr="00130DCD">
        <w:t>N</w:t>
      </w:r>
      <w:r w:rsidR="003F077F" w:rsidRPr="00130DCD">
        <w:t>.</w:t>
      </w:r>
      <w:r w:rsidRPr="00130DCD">
        <w:t>º da Conta Corrente: 333008-7</w:t>
      </w:r>
    </w:p>
    <w:p w:rsidR="008D7BCF" w:rsidRDefault="00286736" w:rsidP="006D76B1">
      <w:pPr>
        <w:pStyle w:val="Edital-CT"/>
        <w:spacing w:line="240" w:lineRule="auto"/>
        <w:rPr>
          <w:szCs w:val="22"/>
        </w:rPr>
      </w:pPr>
      <w:r w:rsidRPr="00130DCD">
        <w:t>N</w:t>
      </w:r>
      <w:r w:rsidR="003F077F" w:rsidRPr="00130DCD">
        <w:t>.</w:t>
      </w:r>
      <w:r w:rsidRPr="00130DCD">
        <w:t>º da Agência: 2234-9</w:t>
      </w:r>
    </w:p>
    <w:p w:rsidR="008D7BCF" w:rsidRDefault="00130DCD" w:rsidP="006D76B1">
      <w:pPr>
        <w:pStyle w:val="Edital-CT"/>
      </w:pPr>
      <w:r w:rsidRPr="00130DCD">
        <w:t xml:space="preserve">Em caso de transferência bancária, para facilitar a localização do pagamento da Taxa de Participação, o comprovante deve ser enviado à Superintendência de Promoção de Licitações </w:t>
      </w:r>
      <w:r w:rsidR="00460D14">
        <w:t xml:space="preserve">por </w:t>
      </w:r>
      <w:r w:rsidR="00460D14">
        <w:lastRenderedPageBreak/>
        <w:t>meio de</w:t>
      </w:r>
      <w:r w:rsidRPr="00130DCD">
        <w:t xml:space="preserve"> fax </w:t>
      </w:r>
      <w:r w:rsidR="00460D14">
        <w:t xml:space="preserve">ou endereço eletrônico </w:t>
      </w:r>
      <w:r w:rsidRPr="00130DCD">
        <w:t xml:space="preserve">indicado na Seção </w:t>
      </w:r>
      <w:r w:rsidR="00196A83">
        <w:fldChar w:fldCharType="begin"/>
      </w:r>
      <w:r w:rsidR="00773FDA">
        <w:instrText xml:space="preserve"> REF _Ref40495767 \r \h </w:instrText>
      </w:r>
      <w:r w:rsidR="00196A83">
        <w:fldChar w:fldCharType="separate"/>
      </w:r>
      <w:r w:rsidR="00CA0F00">
        <w:t>8.2</w:t>
      </w:r>
      <w:r w:rsidR="00196A83">
        <w:fldChar w:fldCharType="end"/>
      </w:r>
      <w:r w:rsidR="00773FDA">
        <w:t xml:space="preserve"> </w:t>
      </w:r>
      <w:r w:rsidRPr="00130DCD">
        <w:t xml:space="preserve">deste </w:t>
      </w:r>
      <w:r w:rsidR="00431E56">
        <w:t>Edital</w:t>
      </w:r>
      <w:r w:rsidRPr="00130DCD">
        <w:t xml:space="preserve">, </w:t>
      </w:r>
      <w:r w:rsidR="00C07CC3">
        <w:t xml:space="preserve">informando </w:t>
      </w:r>
      <w:r w:rsidRPr="00130DCD">
        <w:t>o número de referência do Depósito.</w:t>
      </w:r>
    </w:p>
    <w:p w:rsidR="00130DCD" w:rsidRDefault="00130DCD" w:rsidP="006D76B1">
      <w:pPr>
        <w:pStyle w:val="Edital-CT"/>
      </w:pPr>
      <w:r w:rsidRPr="00130DCD">
        <w:t xml:space="preserve">A sociedade empresária poderá efetuar o pagamento </w:t>
      </w:r>
      <w:r w:rsidR="00485065" w:rsidRPr="00130DCD">
        <w:t>d</w:t>
      </w:r>
      <w:r w:rsidR="00485065">
        <w:t>a</w:t>
      </w:r>
      <w:r w:rsidR="00485065" w:rsidRPr="00130DCD">
        <w:t xml:space="preserve"> </w:t>
      </w:r>
      <w:r w:rsidRPr="00130DCD">
        <w:t xml:space="preserve">Taxa de Participação até a data indicada na </w:t>
      </w:r>
      <w:r w:rsidR="00196A83">
        <w:fldChar w:fldCharType="begin"/>
      </w:r>
      <w:r w:rsidR="00773FDA">
        <w:instrText xml:space="preserve"> REF _Ref342495223 \h </w:instrText>
      </w:r>
      <w:r w:rsidR="00196A83">
        <w:fldChar w:fldCharType="separate"/>
      </w:r>
      <w:r w:rsidR="00CA0F00" w:rsidRPr="005A055A">
        <w:t xml:space="preserve">Tabela </w:t>
      </w:r>
      <w:r w:rsidR="00CA0F00">
        <w:rPr>
          <w:noProof/>
        </w:rPr>
        <w:t>1</w:t>
      </w:r>
      <w:r w:rsidR="00196A83">
        <w:fldChar w:fldCharType="end"/>
      </w:r>
      <w:r w:rsidRPr="00130DCD">
        <w:t xml:space="preserve"> deste </w:t>
      </w:r>
      <w:r w:rsidR="00431E56">
        <w:t>Edital</w:t>
      </w:r>
      <w:r w:rsidRPr="00130DCD">
        <w:t xml:space="preserve">. O pagamento de Taxa de Participação deve estar em conformidade com o listado na </w:t>
      </w:r>
      <w:r w:rsidR="00196A83">
        <w:fldChar w:fldCharType="begin"/>
      </w:r>
      <w:r w:rsidR="00FB30AD">
        <w:instrText xml:space="preserve"> REF _Ref342495826 \h </w:instrText>
      </w:r>
      <w:r w:rsidR="00196A83">
        <w:fldChar w:fldCharType="separate"/>
      </w:r>
      <w:r w:rsidR="00CA0F00">
        <w:t xml:space="preserve">Tabela </w:t>
      </w:r>
      <w:r w:rsidR="00CA0F00">
        <w:rPr>
          <w:noProof/>
        </w:rPr>
        <w:t>8</w:t>
      </w:r>
      <w:r w:rsidR="00196A83">
        <w:fldChar w:fldCharType="end"/>
      </w:r>
      <w:r w:rsidRPr="00130DCD">
        <w:t xml:space="preserve"> deste </w:t>
      </w:r>
      <w:r w:rsidR="00431E56">
        <w:t>Edital</w:t>
      </w:r>
      <w:r w:rsidRPr="00130DCD">
        <w:t>.</w:t>
      </w:r>
    </w:p>
    <w:p w:rsidR="00053F94" w:rsidRPr="000F47E4" w:rsidRDefault="00053F94" w:rsidP="00E41C5C">
      <w:pPr>
        <w:pStyle w:val="Ttulo3"/>
      </w:pPr>
      <w:bookmarkStart w:id="309" w:name="_Toc342489968"/>
      <w:bookmarkStart w:id="310" w:name="_Toc342490768"/>
      <w:bookmarkStart w:id="311" w:name="_Toc342656055"/>
      <w:bookmarkStart w:id="312" w:name="_Ref140285069"/>
      <w:bookmarkStart w:id="313" w:name="_Toc337743494"/>
      <w:bookmarkStart w:id="314" w:name="_Toc364703172"/>
      <w:bookmarkEnd w:id="309"/>
      <w:bookmarkEnd w:id="310"/>
      <w:bookmarkEnd w:id="311"/>
      <w:r w:rsidRPr="000F47E4">
        <w:t>Pagamentos efetuados no exterior</w:t>
      </w:r>
      <w:bookmarkEnd w:id="312"/>
      <w:bookmarkEnd w:id="313"/>
      <w:bookmarkEnd w:id="314"/>
    </w:p>
    <w:p w:rsidR="00130DCD" w:rsidRPr="00A727F6" w:rsidRDefault="00130DCD" w:rsidP="00A727F6">
      <w:pPr>
        <w:pStyle w:val="Edital-CT"/>
      </w:pPr>
      <w:r w:rsidRPr="00130DCD">
        <w:t>Os pagamentos em moeda estrangeira somente podem ser feitos por transferência bancária</w:t>
      </w:r>
      <w:r w:rsidR="0046455C">
        <w:t>.</w:t>
      </w:r>
    </w:p>
    <w:p w:rsidR="0052069E" w:rsidRPr="00757ED3" w:rsidRDefault="00053F94" w:rsidP="006D76B1">
      <w:pPr>
        <w:pStyle w:val="Edital-CT"/>
      </w:pPr>
      <w:r w:rsidRPr="00757ED3">
        <w:t xml:space="preserve">Caso a Taxa de Participação </w:t>
      </w:r>
      <w:r w:rsidR="0052069E">
        <w:t>seja paga no exterior</w:t>
      </w:r>
      <w:r w:rsidRPr="00757ED3">
        <w:t xml:space="preserve">, o valor equivalente em Dólares Norte-Americanos </w:t>
      </w:r>
      <w:r w:rsidR="0052069E">
        <w:t>deverá ser</w:t>
      </w:r>
      <w:r w:rsidR="0052069E" w:rsidRPr="00757ED3">
        <w:t xml:space="preserve"> </w:t>
      </w:r>
      <w:r w:rsidRPr="00757ED3">
        <w:t>convertido para o Real pela taxa de câmbio oficial de compra (BACEN/</w:t>
      </w:r>
      <w:proofErr w:type="spellStart"/>
      <w:r w:rsidRPr="00757ED3">
        <w:t>Ptax</w:t>
      </w:r>
      <w:proofErr w:type="spellEnd"/>
      <w:r w:rsidRPr="00757ED3">
        <w:t xml:space="preserve"> compra) do dia útil imediatamente anterior ao pagamento, publicada pelo Banco Central.</w:t>
      </w:r>
    </w:p>
    <w:p w:rsidR="001D0581" w:rsidRDefault="002540DC" w:rsidP="006D76B1">
      <w:pPr>
        <w:pStyle w:val="Edital-CT"/>
      </w:pPr>
      <w:r>
        <w:rPr>
          <w:szCs w:val="22"/>
        </w:rPr>
        <w:t>Neste caso, a</w:t>
      </w:r>
      <w:r w:rsidR="0052069E">
        <w:rPr>
          <w:szCs w:val="22"/>
        </w:rPr>
        <w:t xml:space="preserve"> </w:t>
      </w:r>
      <w:r w:rsidR="00D264B6">
        <w:rPr>
          <w:szCs w:val="22"/>
        </w:rPr>
        <w:t>sociedade empresária</w:t>
      </w:r>
      <w:r w:rsidR="0052069E">
        <w:rPr>
          <w:szCs w:val="22"/>
        </w:rPr>
        <w:t xml:space="preserve"> deverá verificar</w:t>
      </w:r>
      <w:r w:rsidR="0052069E">
        <w:rPr>
          <w:rFonts w:ascii="Helv" w:hAnsi="Helv"/>
          <w:sz w:val="20"/>
        </w:rPr>
        <w:t xml:space="preserve"> </w:t>
      </w:r>
      <w:r w:rsidR="0052069E">
        <w:rPr>
          <w:szCs w:val="22"/>
        </w:rPr>
        <w:t>junto à instituição financeira responsável pela operação a incidência de taxas sobre a transferência de valores, de forma a garantir que o valor exato da Taxa de Participação paga se torne efetivamente disponível para a ANP após a conversão para reais.</w:t>
      </w:r>
      <w:r w:rsidR="0052069E">
        <w:t xml:space="preserve"> A ANP solicita que a </w:t>
      </w:r>
      <w:r w:rsidR="00D264B6">
        <w:t>sociedade empresária</w:t>
      </w:r>
      <w:r w:rsidR="0052069E">
        <w:t xml:space="preserve"> entregue uma cópia do comprovante de pagamento.</w:t>
      </w:r>
    </w:p>
    <w:p w:rsidR="009B3EA6" w:rsidRDefault="009B3EA6">
      <w:pPr>
        <w:rPr>
          <w:rFonts w:cs="Arial"/>
          <w:sz w:val="22"/>
          <w:szCs w:val="20"/>
        </w:rPr>
      </w:pPr>
      <w:r>
        <w:rPr>
          <w:rFonts w:cs="Arial"/>
        </w:rPr>
        <w:br w:type="page"/>
      </w:r>
    </w:p>
    <w:p w:rsidR="008B5B30" w:rsidRDefault="008B5B30" w:rsidP="008B5B30">
      <w:pPr>
        <w:pStyle w:val="tabela"/>
      </w:pPr>
      <w:bookmarkStart w:id="315" w:name="_Ref342495826"/>
      <w:r>
        <w:lastRenderedPageBreak/>
        <w:t xml:space="preserve">Tabela </w:t>
      </w:r>
      <w:r w:rsidR="00196A83">
        <w:fldChar w:fldCharType="begin"/>
      </w:r>
      <w:r>
        <w:instrText xml:space="preserve"> SEQ Tabela \* ARABIC </w:instrText>
      </w:r>
      <w:r w:rsidR="00196A83">
        <w:fldChar w:fldCharType="separate"/>
      </w:r>
      <w:r w:rsidR="00CA0F00">
        <w:rPr>
          <w:noProof/>
        </w:rPr>
        <w:t>8</w:t>
      </w:r>
      <w:r w:rsidR="00196A83">
        <w:fldChar w:fldCharType="end"/>
      </w:r>
      <w:bookmarkEnd w:id="315"/>
      <w:r>
        <w:t xml:space="preserve"> - </w:t>
      </w:r>
      <w:r w:rsidRPr="00250C43">
        <w:t>Taxa de Participação</w:t>
      </w:r>
    </w:p>
    <w:tbl>
      <w:tblPr>
        <w:tblStyle w:val="Tabelacomgrade"/>
        <w:tblW w:w="0" w:type="auto"/>
        <w:tblLook w:val="04A0"/>
      </w:tblPr>
      <w:tblGrid>
        <w:gridCol w:w="2501"/>
        <w:gridCol w:w="2449"/>
        <w:gridCol w:w="2285"/>
        <w:gridCol w:w="2669"/>
      </w:tblGrid>
      <w:tr w:rsidR="004D0CE1" w:rsidTr="004D0CE1">
        <w:tc>
          <w:tcPr>
            <w:tcW w:w="2501" w:type="dxa"/>
            <w:shd w:val="clear" w:color="auto" w:fill="D9D9D9" w:themeFill="background1" w:themeFillShade="D9"/>
          </w:tcPr>
          <w:p w:rsidR="004D0CE1" w:rsidRDefault="004D0CE1" w:rsidP="008B5B30">
            <w:pPr>
              <w:pStyle w:val="tabela"/>
            </w:pPr>
            <w:r>
              <w:t>Bacia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:rsidR="004D0CE1" w:rsidRDefault="004D0CE1" w:rsidP="008B5B30">
            <w:pPr>
              <w:pStyle w:val="tabela"/>
            </w:pPr>
            <w:r>
              <w:t>Setor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4D0CE1" w:rsidRDefault="00EC604D" w:rsidP="008B5B30">
            <w:pPr>
              <w:pStyle w:val="tabela"/>
            </w:pPr>
            <w:r>
              <w:t>Bloco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4D0CE1" w:rsidRDefault="004D0CE1" w:rsidP="008B5B30">
            <w:pPr>
              <w:pStyle w:val="tabela"/>
            </w:pPr>
            <w:r>
              <w:t>Taxa de Participação</w:t>
            </w:r>
          </w:p>
        </w:tc>
      </w:tr>
      <w:tr w:rsidR="004D0CE1" w:rsidTr="004D0CE1">
        <w:tc>
          <w:tcPr>
            <w:tcW w:w="2501" w:type="dxa"/>
          </w:tcPr>
          <w:p w:rsidR="004D0CE1" w:rsidRPr="004D0CE1" w:rsidRDefault="004D0CE1" w:rsidP="008B5B30">
            <w:pPr>
              <w:pStyle w:val="tabela"/>
              <w:rPr>
                <w:b w:val="0"/>
              </w:rPr>
            </w:pPr>
            <w:r w:rsidRPr="004D0CE1">
              <w:rPr>
                <w:b w:val="0"/>
              </w:rPr>
              <w:t>Santos</w:t>
            </w:r>
          </w:p>
        </w:tc>
        <w:tc>
          <w:tcPr>
            <w:tcW w:w="2449" w:type="dxa"/>
          </w:tcPr>
          <w:p w:rsidR="004D0CE1" w:rsidRPr="004D0CE1" w:rsidRDefault="004D0CE1" w:rsidP="008B5B30">
            <w:pPr>
              <w:pStyle w:val="tabela"/>
              <w:rPr>
                <w:b w:val="0"/>
              </w:rPr>
            </w:pPr>
            <w:r w:rsidRPr="004D0CE1">
              <w:rPr>
                <w:b w:val="0"/>
              </w:rPr>
              <w:t>SS-AUP</w:t>
            </w:r>
          </w:p>
        </w:tc>
        <w:tc>
          <w:tcPr>
            <w:tcW w:w="2285" w:type="dxa"/>
          </w:tcPr>
          <w:p w:rsidR="004D0CE1" w:rsidRPr="004D0CE1" w:rsidRDefault="004D0CE1" w:rsidP="008B5B30">
            <w:pPr>
              <w:pStyle w:val="tabela"/>
              <w:rPr>
                <w:b w:val="0"/>
              </w:rPr>
            </w:pPr>
            <w:r w:rsidRPr="004D0CE1">
              <w:rPr>
                <w:b w:val="0"/>
              </w:rPr>
              <w:t>Libra</w:t>
            </w:r>
          </w:p>
        </w:tc>
        <w:tc>
          <w:tcPr>
            <w:tcW w:w="2669" w:type="dxa"/>
          </w:tcPr>
          <w:p w:rsidR="004D0CE1" w:rsidRPr="004D0CE1" w:rsidRDefault="00B00176" w:rsidP="00EA05FE">
            <w:pPr>
              <w:pStyle w:val="tabela"/>
              <w:rPr>
                <w:b w:val="0"/>
              </w:rPr>
            </w:pPr>
            <w:r>
              <w:rPr>
                <w:b w:val="0"/>
              </w:rPr>
              <w:t>R$</w:t>
            </w:r>
            <w:r w:rsidR="00E824BD">
              <w:rPr>
                <w:b w:val="0"/>
              </w:rPr>
              <w:t xml:space="preserve"> </w:t>
            </w:r>
            <w:r w:rsidR="00EA05FE">
              <w:rPr>
                <w:b w:val="0"/>
              </w:rPr>
              <w:t>2</w:t>
            </w:r>
            <w:r w:rsidR="00E824BD">
              <w:rPr>
                <w:b w:val="0"/>
              </w:rPr>
              <w:t>.0</w:t>
            </w:r>
            <w:r w:rsidR="00EA05FE">
              <w:rPr>
                <w:b w:val="0"/>
              </w:rPr>
              <w:t>67</w:t>
            </w:r>
            <w:r w:rsidR="00E824BD">
              <w:rPr>
                <w:b w:val="0"/>
              </w:rPr>
              <w:t>.</w:t>
            </w:r>
            <w:r w:rsidR="00EA05FE">
              <w:rPr>
                <w:b w:val="0"/>
              </w:rPr>
              <w:t>4</w:t>
            </w:r>
            <w:r w:rsidR="00E824BD">
              <w:rPr>
                <w:b w:val="0"/>
              </w:rPr>
              <w:t>00,00</w:t>
            </w:r>
          </w:p>
        </w:tc>
      </w:tr>
    </w:tbl>
    <w:p w:rsidR="001D0581" w:rsidRPr="000F47E4" w:rsidRDefault="001D0581" w:rsidP="006D76B1">
      <w:pPr>
        <w:pStyle w:val="Nota"/>
      </w:pPr>
      <w:r w:rsidRPr="000F47E4">
        <w:t>Nota:</w:t>
      </w:r>
    </w:p>
    <w:p w:rsidR="001D0581" w:rsidRDefault="001D0581" w:rsidP="002708B9">
      <w:pPr>
        <w:pStyle w:val="NotaTab"/>
        <w:numPr>
          <w:ilvl w:val="0"/>
          <w:numId w:val="64"/>
        </w:numPr>
      </w:pPr>
      <w:r w:rsidRPr="000F47E4">
        <w:t xml:space="preserve">O valor listado refere-se </w:t>
      </w:r>
      <w:r w:rsidR="0052069E">
        <w:t xml:space="preserve">apenas </w:t>
      </w:r>
      <w:r w:rsidRPr="000F47E4">
        <w:t xml:space="preserve">ao Setor </w:t>
      </w:r>
      <w:r w:rsidR="00E824BD">
        <w:t xml:space="preserve">e </w:t>
      </w:r>
      <w:r w:rsidR="00EC604D">
        <w:t>o</w:t>
      </w:r>
      <w:r w:rsidR="00E824BD">
        <w:t xml:space="preserve"> </w:t>
      </w:r>
      <w:r w:rsidR="00EC604D">
        <w:t xml:space="preserve">Bloco </w:t>
      </w:r>
      <w:r w:rsidR="00EC604D" w:rsidRPr="000F47E4">
        <w:t>citad</w:t>
      </w:r>
      <w:r w:rsidR="00EC604D">
        <w:t>o</w:t>
      </w:r>
      <w:r w:rsidR="00EC604D" w:rsidRPr="000F47E4">
        <w:t xml:space="preserve"> </w:t>
      </w:r>
      <w:r w:rsidRPr="000F47E4">
        <w:t xml:space="preserve">na tabela. </w:t>
      </w:r>
    </w:p>
    <w:p w:rsidR="00D157CC" w:rsidRPr="000F47E4" w:rsidRDefault="00D157CC" w:rsidP="00C9341D">
      <w:pPr>
        <w:pStyle w:val="Ttulo2"/>
      </w:pPr>
      <w:bookmarkStart w:id="316" w:name="_Toc358303451"/>
      <w:bookmarkStart w:id="317" w:name="_Toc358303452"/>
      <w:bookmarkStart w:id="318" w:name="_Toc337743495"/>
      <w:bookmarkStart w:id="319" w:name="_Toc364703173"/>
      <w:bookmarkEnd w:id="316"/>
      <w:bookmarkEnd w:id="317"/>
      <w:r w:rsidRPr="000F47E4">
        <w:t>Devolução da Taxa de Participação</w:t>
      </w:r>
      <w:bookmarkEnd w:id="318"/>
      <w:bookmarkEnd w:id="319"/>
    </w:p>
    <w:p w:rsidR="00FC59A4" w:rsidRDefault="00FC59A4" w:rsidP="006D76B1">
      <w:pPr>
        <w:pStyle w:val="Edital-CT"/>
      </w:pPr>
      <w:r w:rsidRPr="00757ED3">
        <w:t>A Taxa de Participação</w:t>
      </w:r>
      <w:r>
        <w:t xml:space="preserve"> não será devolvida pela ANP, ainda que </w:t>
      </w:r>
      <w:r w:rsidRPr="00757ED3">
        <w:t xml:space="preserve">a </w:t>
      </w:r>
      <w:r>
        <w:t>sociedade empresária</w:t>
      </w:r>
      <w:r w:rsidRPr="00757ED3">
        <w:t xml:space="preserve"> desista de participar do certame, </w:t>
      </w:r>
      <w:r>
        <w:t>obtenha qualificação</w:t>
      </w:r>
      <w:r w:rsidRPr="00757ED3">
        <w:t xml:space="preserve"> em categoria diferente da pleiteada ou </w:t>
      </w:r>
      <w:r>
        <w:t xml:space="preserve">não </w:t>
      </w:r>
      <w:r w:rsidRPr="00757ED3">
        <w:t>seja qualificada.</w:t>
      </w:r>
    </w:p>
    <w:p w:rsidR="00D157CC" w:rsidRDefault="00486BA3" w:rsidP="006D76B1">
      <w:pPr>
        <w:pStyle w:val="Edital-CT"/>
      </w:pPr>
      <w:r w:rsidRPr="00486BA3">
        <w:t xml:space="preserve">A Taxa de Participação </w:t>
      </w:r>
      <w:r w:rsidR="00FC59A4">
        <w:t xml:space="preserve">somente será devolvida </w:t>
      </w:r>
      <w:r w:rsidRPr="00486BA3">
        <w:t>quando</w:t>
      </w:r>
      <w:r>
        <w:t>,</w:t>
      </w:r>
      <w:r w:rsidRPr="00486BA3">
        <w:t xml:space="preserve"> por motivos técnicos e fundamentados</w:t>
      </w:r>
      <w:r>
        <w:t>,</w:t>
      </w:r>
      <w:r w:rsidRPr="00486BA3">
        <w:t xml:space="preserve"> a ANP retirar a totalidade </w:t>
      </w:r>
      <w:r w:rsidR="008B0C28">
        <w:t>do Bloco</w:t>
      </w:r>
      <w:r w:rsidRPr="00486BA3">
        <w:t xml:space="preserve"> </w:t>
      </w:r>
      <w:r w:rsidR="00E824BD">
        <w:t>correspondente ao</w:t>
      </w:r>
      <w:r w:rsidRPr="00486BA3">
        <w:t xml:space="preserve"> </w:t>
      </w:r>
      <w:r>
        <w:t>P</w:t>
      </w:r>
      <w:r w:rsidRPr="00486BA3">
        <w:t xml:space="preserve">acote de </w:t>
      </w:r>
      <w:r>
        <w:t>D</w:t>
      </w:r>
      <w:r w:rsidRPr="00486BA3">
        <w:t>ados</w:t>
      </w:r>
      <w:r>
        <w:t xml:space="preserve">, conforme previsto na Seção </w:t>
      </w:r>
      <w:r w:rsidR="00196A83">
        <w:fldChar w:fldCharType="begin"/>
      </w:r>
      <w:r w:rsidR="00086512">
        <w:instrText xml:space="preserve"> REF _Ref342499778 \r \h </w:instrText>
      </w:r>
      <w:r w:rsidR="00196A83">
        <w:fldChar w:fldCharType="separate"/>
      </w:r>
      <w:proofErr w:type="gramStart"/>
      <w:r w:rsidR="00CA0F00">
        <w:t>2</w:t>
      </w:r>
      <w:proofErr w:type="gramEnd"/>
      <w:r w:rsidR="00196A83">
        <w:fldChar w:fldCharType="end"/>
      </w:r>
      <w:r>
        <w:t xml:space="preserve"> deste </w:t>
      </w:r>
      <w:r w:rsidR="00431E56">
        <w:t>Edital</w:t>
      </w:r>
      <w:r w:rsidRPr="00486BA3">
        <w:t>.</w:t>
      </w:r>
      <w:r w:rsidR="00D157CC" w:rsidRPr="000F47E4">
        <w:t xml:space="preserve"> </w:t>
      </w:r>
    </w:p>
    <w:p w:rsidR="00053F94" w:rsidRPr="000F47E4" w:rsidRDefault="00053F94" w:rsidP="00C9341D">
      <w:pPr>
        <w:pStyle w:val="Ttulo2"/>
      </w:pPr>
      <w:bookmarkStart w:id="320" w:name="_Toc342489971"/>
      <w:bookmarkStart w:id="321" w:name="_Toc342490771"/>
      <w:bookmarkStart w:id="322" w:name="_Toc342656058"/>
      <w:bookmarkStart w:id="323" w:name="_Toc299549641"/>
      <w:bookmarkStart w:id="324" w:name="_Toc337743496"/>
      <w:bookmarkStart w:id="325" w:name="_Toc364703174"/>
      <w:bookmarkEnd w:id="320"/>
      <w:bookmarkEnd w:id="321"/>
      <w:bookmarkEnd w:id="322"/>
      <w:bookmarkEnd w:id="323"/>
      <w:r w:rsidRPr="000F47E4">
        <w:t>Divulgação de Informações e Sigilo por parte da ANP</w:t>
      </w:r>
      <w:bookmarkEnd w:id="324"/>
      <w:bookmarkEnd w:id="325"/>
    </w:p>
    <w:p w:rsidR="00445A80" w:rsidRDefault="00053F94" w:rsidP="00445A80">
      <w:pPr>
        <w:pStyle w:val="Edital-CT"/>
      </w:pPr>
      <w:r w:rsidRPr="000F47E4">
        <w:t xml:space="preserve">Durante todo o processo de habilitação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0F47E4">
        <w:t xml:space="preserve">, a ANP divulgará a </w:t>
      </w:r>
      <w:r w:rsidR="004A0CAF">
        <w:t>lista</w:t>
      </w:r>
      <w:r w:rsidR="004A0CAF" w:rsidRPr="000F47E4">
        <w:t xml:space="preserve"> </w:t>
      </w:r>
      <w:r w:rsidR="00876938">
        <w:t xml:space="preserve">final </w:t>
      </w:r>
      <w:r w:rsidRPr="000F47E4">
        <w:t xml:space="preserve">das </w:t>
      </w:r>
      <w:r w:rsidR="00D264B6">
        <w:t>sociedades empresária</w:t>
      </w:r>
      <w:r w:rsidRPr="000F47E4">
        <w:t xml:space="preserve">s participantes. Os documentos de habilitação e as atas </w:t>
      </w:r>
      <w:r w:rsidRPr="00757ED3">
        <w:t xml:space="preserve">da CEL terão caráter público, </w:t>
      </w:r>
      <w:r w:rsidR="00445A80" w:rsidRPr="00445A80">
        <w:t>à exceção das informações acerca das Demonstrações Financeiras</w:t>
      </w:r>
      <w:r w:rsidR="00687849">
        <w:t xml:space="preserve"> e</w:t>
      </w:r>
      <w:r w:rsidR="00445A80" w:rsidRPr="00445A80">
        <w:t xml:space="preserve"> do planejamento estratégico</w:t>
      </w:r>
      <w:r w:rsidR="00687849">
        <w:t>.</w:t>
      </w:r>
      <w:r w:rsidR="00445A80" w:rsidRPr="00445A80">
        <w:t xml:space="preserve"> A sociedade empresária que tiver alguma objeção à divulgação de quaisquer outras  informações previstas neste item deverá manifestar-se através do encaminhamento de Ofício fundamentado à ANP, que decidirá sobre o acolhimento, ou não, dos argumentos expostos. </w:t>
      </w:r>
    </w:p>
    <w:p w:rsidR="008C02FF" w:rsidRDefault="00FD2B4B" w:rsidP="006D76B1">
      <w:pPr>
        <w:pStyle w:val="Edital-CT"/>
      </w:pPr>
      <w:r>
        <w:t xml:space="preserve">Mediante solicitação expressa da </w:t>
      </w:r>
      <w:r w:rsidR="00D264B6">
        <w:t>sociedade empresária</w:t>
      </w:r>
      <w:r>
        <w:t xml:space="preserve">, </w:t>
      </w:r>
      <w:r w:rsidR="008C02FF">
        <w:t xml:space="preserve">poderá </w:t>
      </w:r>
      <w:r>
        <w:t xml:space="preserve">ser </w:t>
      </w:r>
      <w:proofErr w:type="gramStart"/>
      <w:r w:rsidR="008C02FF">
        <w:t>divulga</w:t>
      </w:r>
      <w:r>
        <w:t>da</w:t>
      </w:r>
      <w:r w:rsidR="00C07CC3">
        <w:t xml:space="preserve">, por parte da ANP, na página de Internet específica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C07CC3">
        <w:t>,</w:t>
      </w:r>
      <w:r w:rsidR="008C02FF">
        <w:t xml:space="preserve"> </w:t>
      </w:r>
      <w:r w:rsidR="00502613">
        <w:t>informações</w:t>
      </w:r>
      <w:proofErr w:type="gramEnd"/>
      <w:r w:rsidR="00502613">
        <w:t xml:space="preserve"> sobre a sociedade empresária</w:t>
      </w:r>
      <w:r w:rsidR="008C02FF">
        <w:t xml:space="preserve">. Para tanto, a </w:t>
      </w:r>
      <w:r w:rsidR="00D264B6">
        <w:t>sociedade empresária</w:t>
      </w:r>
      <w:r w:rsidR="008C02FF">
        <w:t xml:space="preserve"> deverá encaminhar </w:t>
      </w:r>
      <w:r w:rsidR="00502613">
        <w:t xml:space="preserve">as informações e a </w:t>
      </w:r>
      <w:r w:rsidR="008C02FF">
        <w:t xml:space="preserve">autorização específica para este fim, conforme modelo constante do </w:t>
      </w:r>
      <w:r w:rsidR="00196A83">
        <w:fldChar w:fldCharType="begin"/>
      </w:r>
      <w:r w:rsidR="005759BB">
        <w:instrText xml:space="preserve"> REF _Ref344909033 \r \h </w:instrText>
      </w:r>
      <w:r w:rsidR="00196A83">
        <w:fldChar w:fldCharType="separate"/>
      </w:r>
      <w:r w:rsidR="00CA0F00">
        <w:t xml:space="preserve">ANEXO VIII </w:t>
      </w:r>
      <w:r w:rsidR="00196A83">
        <w:fldChar w:fldCharType="end"/>
      </w:r>
      <w:r w:rsidR="008C02FF">
        <w:t xml:space="preserve">deste </w:t>
      </w:r>
      <w:r w:rsidR="00431E56">
        <w:t>Edital</w:t>
      </w:r>
      <w:r w:rsidR="008C02FF">
        <w:t>.</w:t>
      </w:r>
    </w:p>
    <w:p w:rsidR="00053F94" w:rsidRPr="00757ED3" w:rsidRDefault="00053F94" w:rsidP="00C9341D">
      <w:pPr>
        <w:pStyle w:val="Ttulo2"/>
      </w:pPr>
      <w:bookmarkStart w:id="326" w:name="_Toc337743497"/>
      <w:bookmarkStart w:id="327" w:name="_Toc364703175"/>
      <w:r w:rsidRPr="00757ED3">
        <w:lastRenderedPageBreak/>
        <w:t>Habilitação</w:t>
      </w:r>
      <w:bookmarkEnd w:id="326"/>
      <w:bookmarkEnd w:id="327"/>
    </w:p>
    <w:p w:rsidR="00373447" w:rsidRDefault="00EE2B0F" w:rsidP="006D76B1">
      <w:pPr>
        <w:pStyle w:val="Edital-CT"/>
      </w:pPr>
      <w:proofErr w:type="gramStart"/>
      <w:r>
        <w:t xml:space="preserve">A </w:t>
      </w:r>
      <w:r w:rsidR="00D264B6">
        <w:t>sociedade empresária</w:t>
      </w:r>
      <w:r w:rsidR="00053F94" w:rsidRPr="000F47E4">
        <w:t xml:space="preserve"> que </w:t>
      </w:r>
      <w:r>
        <w:t xml:space="preserve">tiver obtido qualificação </w:t>
      </w:r>
      <w:r w:rsidR="00373447">
        <w:t xml:space="preserve">junto </w:t>
      </w:r>
      <w:r>
        <w:t xml:space="preserve">à ANP e </w:t>
      </w:r>
      <w:r w:rsidR="00C61B23">
        <w:t>efetuado</w:t>
      </w:r>
      <w:proofErr w:type="gramEnd"/>
      <w:r w:rsidR="00C61B23">
        <w:t xml:space="preserve"> o pagamento</w:t>
      </w:r>
      <w:r w:rsidR="00C61B23" w:rsidRPr="000F47E4">
        <w:t xml:space="preserve"> </w:t>
      </w:r>
      <w:r w:rsidR="00C61B23">
        <w:t>d</w:t>
      </w:r>
      <w:r w:rsidR="00053F94" w:rsidRPr="000F47E4">
        <w:t>a Taxa de Participação</w:t>
      </w:r>
      <w:r w:rsidR="00F655BD">
        <w:t xml:space="preserve"> para </w:t>
      </w:r>
      <w:r w:rsidR="00EC604D">
        <w:t>o bloco</w:t>
      </w:r>
      <w:r w:rsidR="00F655BD">
        <w:t xml:space="preserve"> a ser </w:t>
      </w:r>
      <w:r w:rsidR="00EC604D">
        <w:t>licitado</w:t>
      </w:r>
      <w:r w:rsidR="00053F94" w:rsidRPr="000F47E4">
        <w:t xml:space="preserve">, </w:t>
      </w:r>
      <w:r w:rsidR="00373447">
        <w:t>será</w:t>
      </w:r>
      <w:r w:rsidR="00373447" w:rsidRPr="000F47E4">
        <w:t xml:space="preserve"> </w:t>
      </w:r>
      <w:r w:rsidR="00053F94" w:rsidRPr="000F47E4">
        <w:t xml:space="preserve">habilitada </w:t>
      </w:r>
      <w:r w:rsidR="00373447">
        <w:t>pela CEL</w:t>
      </w:r>
      <w:r w:rsidR="00F655BD">
        <w:t>.</w:t>
      </w:r>
      <w:r w:rsidR="00C61B23">
        <w:t xml:space="preserve"> A </w:t>
      </w:r>
      <w:r w:rsidR="00D264B6">
        <w:t>sociedade empresária</w:t>
      </w:r>
      <w:r w:rsidR="00C61B23">
        <w:t xml:space="preserve"> poderá apresentar oferta</w:t>
      </w:r>
      <w:r w:rsidR="00053F94" w:rsidRPr="000F47E4">
        <w:t xml:space="preserve"> isoladamente</w:t>
      </w:r>
      <w:r w:rsidR="00C61B23">
        <w:t>,</w:t>
      </w:r>
      <w:r w:rsidR="00053F94" w:rsidRPr="000F47E4">
        <w:t xml:space="preserve"> </w:t>
      </w:r>
      <w:r w:rsidR="00C61B23">
        <w:t xml:space="preserve">desde que </w:t>
      </w:r>
      <w:r w:rsidR="00053F94" w:rsidRPr="000F47E4">
        <w:t>habilitada como</w:t>
      </w:r>
      <w:r w:rsidR="00373447">
        <w:t>:</w:t>
      </w:r>
    </w:p>
    <w:p w:rsidR="00373447" w:rsidRDefault="002B1513" w:rsidP="002708B9">
      <w:pPr>
        <w:pStyle w:val="Edital-CT"/>
        <w:numPr>
          <w:ilvl w:val="0"/>
          <w:numId w:val="46"/>
        </w:numPr>
      </w:pPr>
      <w:r>
        <w:t>Licitante</w:t>
      </w:r>
      <w:r w:rsidR="00B00176">
        <w:t xml:space="preserve"> </w:t>
      </w:r>
      <w:r w:rsidR="00F655BD">
        <w:t>“N</w:t>
      </w:r>
      <w:r w:rsidR="00B00176">
        <w:t>ível A”</w:t>
      </w:r>
      <w:r w:rsidR="00373447">
        <w:t>;</w:t>
      </w:r>
    </w:p>
    <w:p w:rsidR="00373447" w:rsidRDefault="00373447" w:rsidP="00373447">
      <w:pPr>
        <w:pStyle w:val="Edital-CT"/>
      </w:pPr>
      <w:r>
        <w:t>E</w:t>
      </w:r>
      <w:r w:rsidR="00053F94" w:rsidRPr="000F47E4">
        <w:t xml:space="preserve">m </w:t>
      </w:r>
      <w:r>
        <w:t xml:space="preserve">caso de </w:t>
      </w:r>
      <w:r w:rsidR="00053F94" w:rsidRPr="000F47E4">
        <w:t>consórcio</w:t>
      </w:r>
      <w:r w:rsidR="00F655BD">
        <w:t>, desde</w:t>
      </w:r>
      <w:r w:rsidR="00053F94" w:rsidRPr="000F47E4">
        <w:t xml:space="preserve"> </w:t>
      </w:r>
      <w:r w:rsidR="00C61B23">
        <w:t xml:space="preserve">que </w:t>
      </w:r>
      <w:r>
        <w:t xml:space="preserve">o consórcio </w:t>
      </w:r>
      <w:r w:rsidR="00C61B23">
        <w:t xml:space="preserve">possua ao menos uma de suas </w:t>
      </w:r>
      <w:r w:rsidR="00D264B6">
        <w:t xml:space="preserve">sociedades </w:t>
      </w:r>
      <w:proofErr w:type="gramStart"/>
      <w:r w:rsidR="00D264B6">
        <w:t>empresária</w:t>
      </w:r>
      <w:r w:rsidR="00053F94" w:rsidRPr="000F47E4">
        <w:t>s habilitada</w:t>
      </w:r>
      <w:proofErr w:type="gramEnd"/>
      <w:r w:rsidR="00053F94" w:rsidRPr="000F47E4">
        <w:t xml:space="preserve"> como </w:t>
      </w:r>
      <w:r w:rsidR="006F2D1E">
        <w:t>Lic</w:t>
      </w:r>
      <w:r w:rsidR="004756F8">
        <w:t>i</w:t>
      </w:r>
      <w:r w:rsidR="006F2D1E">
        <w:t>tante</w:t>
      </w:r>
      <w:r w:rsidR="002B1513">
        <w:t xml:space="preserve"> </w:t>
      </w:r>
      <w:r w:rsidR="00B00176">
        <w:t>“</w:t>
      </w:r>
      <w:r>
        <w:t>N</w:t>
      </w:r>
      <w:r w:rsidR="00B00176">
        <w:t>ível A”.</w:t>
      </w:r>
    </w:p>
    <w:p w:rsidR="00053F94" w:rsidRPr="000F47E4" w:rsidRDefault="00053F94" w:rsidP="006D76B1">
      <w:pPr>
        <w:pStyle w:val="Edital-CT"/>
      </w:pPr>
      <w:r w:rsidRPr="000F47E4">
        <w:t xml:space="preserve">As decisões </w:t>
      </w:r>
      <w:r w:rsidR="00D264B6">
        <w:t>sobre a habilitação de qualquer</w:t>
      </w:r>
      <w:r w:rsidRPr="000F47E4">
        <w:t xml:space="preserve"> </w:t>
      </w:r>
      <w:r w:rsidR="00121505">
        <w:t xml:space="preserve">sociedade empresária </w:t>
      </w:r>
      <w:r w:rsidRPr="000F47E4">
        <w:t xml:space="preserve">serão tomadas pela </w:t>
      </w:r>
      <w:r w:rsidR="0066033C">
        <w:t>CEL</w:t>
      </w:r>
      <w:r w:rsidRPr="000F47E4">
        <w:t>, designada pela Diretoria</w:t>
      </w:r>
      <w:r w:rsidR="00786DFB">
        <w:t xml:space="preserve"> </w:t>
      </w:r>
      <w:r w:rsidRPr="000F47E4">
        <w:t xml:space="preserve">Colegiada </w:t>
      </w:r>
      <w:r w:rsidR="00C61B23">
        <w:t xml:space="preserve">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0F47E4">
        <w:t>.</w:t>
      </w:r>
    </w:p>
    <w:p w:rsidR="00053F94" w:rsidRPr="000F47E4" w:rsidRDefault="006A37CD" w:rsidP="00C9341D">
      <w:pPr>
        <w:pStyle w:val="Ttulo2"/>
      </w:pPr>
      <w:bookmarkStart w:id="328" w:name="_Toc337743498"/>
      <w:bookmarkStart w:id="329" w:name="_Toc364703176"/>
      <w:r>
        <w:t>Cancelamento da Habilitação</w:t>
      </w:r>
      <w:bookmarkEnd w:id="328"/>
      <w:bookmarkEnd w:id="329"/>
    </w:p>
    <w:p w:rsidR="00053F94" w:rsidRPr="000F47E4" w:rsidRDefault="00BA22EB" w:rsidP="00712588">
      <w:pPr>
        <w:pStyle w:val="Edital-CT"/>
      </w:pPr>
      <w:r>
        <w:t>As</w:t>
      </w:r>
      <w:r w:rsidRPr="00BA22EB">
        <w:t xml:space="preserve"> sociedade</w:t>
      </w:r>
      <w:r>
        <w:t>s</w:t>
      </w:r>
      <w:r w:rsidRPr="00BA22EB">
        <w:t xml:space="preserve"> empresária</w:t>
      </w:r>
      <w:r>
        <w:t>s</w:t>
      </w:r>
      <w:r w:rsidRPr="000F47E4">
        <w:t xml:space="preserve"> </w:t>
      </w:r>
      <w:r w:rsidR="00053F94" w:rsidRPr="000F47E4">
        <w:t>terão sua habilitação cancelada nas seguintes hipóteses:</w:t>
      </w:r>
    </w:p>
    <w:p w:rsidR="00053F94" w:rsidRPr="004C2DE6" w:rsidRDefault="00053F94" w:rsidP="002708B9">
      <w:pPr>
        <w:pStyle w:val="Edital-CT"/>
        <w:numPr>
          <w:ilvl w:val="0"/>
          <w:numId w:val="46"/>
        </w:numPr>
      </w:pPr>
      <w:r w:rsidRPr="004C2DE6">
        <w:t xml:space="preserve">Decretação de falência ou recuperação </w:t>
      </w:r>
      <w:r w:rsidR="007B1237">
        <w:t>(</w:t>
      </w:r>
      <w:r w:rsidRPr="004C2DE6">
        <w:t>judicial</w:t>
      </w:r>
      <w:r w:rsidR="007B1237">
        <w:t xml:space="preserve"> ou extrajudicial)</w:t>
      </w:r>
      <w:r w:rsidRPr="004C2DE6">
        <w:t xml:space="preserve">, dissolução ou liquidação da </w:t>
      </w:r>
      <w:r w:rsidR="00D264B6">
        <w:t>sociedade empresária</w:t>
      </w:r>
      <w:r w:rsidR="00312C79">
        <w:t>;</w:t>
      </w:r>
    </w:p>
    <w:p w:rsidR="00053F94" w:rsidRPr="004C2DE6" w:rsidRDefault="00053F94" w:rsidP="002708B9">
      <w:pPr>
        <w:pStyle w:val="Edital-CT"/>
        <w:numPr>
          <w:ilvl w:val="0"/>
          <w:numId w:val="46"/>
        </w:numPr>
      </w:pPr>
      <w:proofErr w:type="gramStart"/>
      <w:r w:rsidRPr="004C2DE6">
        <w:t>A requerimento</w:t>
      </w:r>
      <w:proofErr w:type="gramEnd"/>
      <w:r w:rsidRPr="004C2DE6">
        <w:t xml:space="preserve"> d</w:t>
      </w:r>
      <w:r w:rsidR="00BA22EB" w:rsidRPr="00BA22EB">
        <w:t>a sociedade empresária</w:t>
      </w:r>
      <w:r w:rsidR="00BA22EB" w:rsidRPr="004C2DE6">
        <w:t xml:space="preserve"> </w:t>
      </w:r>
      <w:r w:rsidRPr="004C2DE6">
        <w:t>interessad</w:t>
      </w:r>
      <w:r w:rsidR="00BA22EB">
        <w:t>a</w:t>
      </w:r>
      <w:r w:rsidR="00312C79">
        <w:t>;</w:t>
      </w:r>
    </w:p>
    <w:p w:rsidR="00053F94" w:rsidRPr="004C2DE6" w:rsidRDefault="00053F94" w:rsidP="002708B9">
      <w:pPr>
        <w:pStyle w:val="Edital-CT"/>
        <w:numPr>
          <w:ilvl w:val="0"/>
          <w:numId w:val="46"/>
        </w:numPr>
      </w:pPr>
      <w:r w:rsidRPr="004C2DE6">
        <w:t>Descumprimento das normas estabelecidas para o processo licitatório</w:t>
      </w:r>
      <w:r w:rsidR="00312C79">
        <w:t>;</w:t>
      </w:r>
    </w:p>
    <w:p w:rsidR="00053F94" w:rsidRPr="004C2DE6" w:rsidRDefault="00053F94" w:rsidP="002708B9">
      <w:pPr>
        <w:pStyle w:val="Edital-CT"/>
        <w:numPr>
          <w:ilvl w:val="0"/>
          <w:numId w:val="46"/>
        </w:numPr>
      </w:pPr>
      <w:r w:rsidRPr="004C2DE6">
        <w:t>Prática de qualquer ato ilícito, comprovado na forma da lei</w:t>
      </w:r>
      <w:r w:rsidR="00312C79">
        <w:t>.</w:t>
      </w:r>
    </w:p>
    <w:p w:rsidR="00053F94" w:rsidRPr="000F47E4" w:rsidRDefault="00D264B6" w:rsidP="00C9341D">
      <w:pPr>
        <w:pStyle w:val="Ttulo2"/>
      </w:pPr>
      <w:bookmarkStart w:id="330" w:name="_Ref136053245"/>
      <w:bookmarkStart w:id="331" w:name="_Toc337743499"/>
      <w:bookmarkStart w:id="332" w:name="_Toc364703177"/>
      <w:r>
        <w:t>Sociedades empresária</w:t>
      </w:r>
      <w:r w:rsidR="00053F94" w:rsidRPr="000F47E4">
        <w:t>s sediadas em países específicos</w:t>
      </w:r>
      <w:bookmarkEnd w:id="330"/>
      <w:bookmarkEnd w:id="331"/>
      <w:bookmarkEnd w:id="332"/>
    </w:p>
    <w:p w:rsidR="00053F94" w:rsidRPr="000F47E4" w:rsidRDefault="00053F94" w:rsidP="00720BA3">
      <w:pPr>
        <w:pStyle w:val="Edital-CT"/>
      </w:pPr>
      <w:r w:rsidRPr="000F47E4">
        <w:t xml:space="preserve">A </w:t>
      </w:r>
      <w:r w:rsidR="0066033C">
        <w:t>CEL</w:t>
      </w:r>
      <w:r w:rsidRPr="000F47E4">
        <w:t xml:space="preserve"> poderá solicitar documentos e informações adicionais, não listadas neste </w:t>
      </w:r>
      <w:r w:rsidR="00431E56">
        <w:t>Edital</w:t>
      </w:r>
      <w:r w:rsidRPr="000F47E4">
        <w:t xml:space="preserve">, de </w:t>
      </w:r>
      <w:r w:rsidR="00D264B6">
        <w:t>sociedades empresária</w:t>
      </w:r>
      <w:r w:rsidRPr="000F47E4">
        <w:t>s sediadas em países classificados como paraísos fiscais pela Receita Federal</w:t>
      </w:r>
      <w:r w:rsidR="009544B9">
        <w:t xml:space="preserve"> do Brasil</w:t>
      </w:r>
      <w:r w:rsidRPr="000F47E4">
        <w:t xml:space="preserve">, bem como de </w:t>
      </w:r>
      <w:r w:rsidR="00D264B6">
        <w:t>sociedades empresária</w:t>
      </w:r>
      <w:r w:rsidRPr="000F47E4">
        <w:t xml:space="preserve">s sediadas em países classificados como </w:t>
      </w:r>
      <w:proofErr w:type="spellStart"/>
      <w:proofErr w:type="gramStart"/>
      <w:r w:rsidRPr="000F47E4">
        <w:t>não-cooperantes</w:t>
      </w:r>
      <w:proofErr w:type="spellEnd"/>
      <w:proofErr w:type="gramEnd"/>
      <w:r w:rsidRPr="000F47E4">
        <w:t xml:space="preserve"> pelo Conselho de</w:t>
      </w:r>
      <w:r w:rsidR="00C54FC6">
        <w:t xml:space="preserve"> Controle de</w:t>
      </w:r>
      <w:r w:rsidRPr="000F47E4">
        <w:t xml:space="preserve"> Atividades Financeiras do Ministério da Fazenda.</w:t>
      </w:r>
    </w:p>
    <w:p w:rsidR="00053F94" w:rsidRPr="000F47E4" w:rsidRDefault="00053F94" w:rsidP="00720BA3">
      <w:pPr>
        <w:pStyle w:val="Edital-CT"/>
      </w:pPr>
      <w:r w:rsidRPr="000F47E4">
        <w:t xml:space="preserve">Com base em pareceres técnicos e/ou </w:t>
      </w:r>
      <w:proofErr w:type="gramStart"/>
      <w:r w:rsidRPr="000F47E4">
        <w:t xml:space="preserve">jurídicos fundamentados, </w:t>
      </w:r>
      <w:r w:rsidR="00201133">
        <w:t>poderá ser</w:t>
      </w:r>
      <w:proofErr w:type="gramEnd"/>
      <w:r w:rsidR="00201133">
        <w:t xml:space="preserve"> indeferida</w:t>
      </w:r>
      <w:r w:rsidRPr="000F47E4">
        <w:t xml:space="preserve"> a habilitação </w:t>
      </w:r>
      <w:r w:rsidR="002475D1" w:rsidRPr="000F47E4">
        <w:t>de</w:t>
      </w:r>
      <w:r w:rsidRPr="000F47E4">
        <w:t xml:space="preserve"> </w:t>
      </w:r>
      <w:r w:rsidR="00D264B6">
        <w:t>sociedades empresária</w:t>
      </w:r>
      <w:r w:rsidRPr="000F47E4">
        <w:t xml:space="preserve">s provenientes de países citados nesta </w:t>
      </w:r>
      <w:hyperlink w:anchor="_Empresas_sediadas_em" w:history="1">
        <w:r w:rsidR="00A1255D" w:rsidRPr="00720BA3">
          <w:t>S</w:t>
        </w:r>
        <w:r w:rsidRPr="00720BA3">
          <w:t>eção</w:t>
        </w:r>
      </w:hyperlink>
      <w:r w:rsidRPr="000F47E4">
        <w:t xml:space="preserve"> se a documentação submetida não </w:t>
      </w:r>
      <w:r w:rsidR="00201133">
        <w:t>for</w:t>
      </w:r>
      <w:r w:rsidRPr="000F47E4">
        <w:t xml:space="preserve"> suficiente para garantia dos interesses da União como titular dos direitos sobre a exploração e produção de </w:t>
      </w:r>
      <w:r w:rsidR="00BD28AE">
        <w:t>petróleo e gás natural</w:t>
      </w:r>
      <w:r w:rsidR="00BD28AE" w:rsidRPr="000F47E4">
        <w:t xml:space="preserve"> </w:t>
      </w:r>
      <w:r w:rsidRPr="000F47E4">
        <w:t xml:space="preserve">no </w:t>
      </w:r>
      <w:r w:rsidR="00BD28AE">
        <w:t>Brasil</w:t>
      </w:r>
      <w:r w:rsidRPr="000F47E4">
        <w:t xml:space="preserve">. </w:t>
      </w:r>
    </w:p>
    <w:p w:rsidR="00053F94" w:rsidRPr="000F47E4" w:rsidRDefault="00F37351" w:rsidP="00D61852">
      <w:pPr>
        <w:pStyle w:val="Ttulo1"/>
      </w:pPr>
      <w:bookmarkStart w:id="333" w:name="_TABELA_1"/>
      <w:bookmarkStart w:id="334" w:name="_TABELA_2"/>
      <w:bookmarkStart w:id="335" w:name="_TABELA_3"/>
      <w:bookmarkStart w:id="336" w:name="_Investimentos_Locais_Mínimos"/>
      <w:bookmarkStart w:id="337" w:name="_TABELA_4"/>
      <w:bookmarkStart w:id="338" w:name="_Qualificação_Técnica"/>
      <w:bookmarkStart w:id="339" w:name="_TABELA_5"/>
      <w:bookmarkStart w:id="340" w:name="_TABELA_–_6"/>
      <w:bookmarkStart w:id="341" w:name="_Qualificação_Financeira"/>
      <w:bookmarkStart w:id="342" w:name="_Qualificação_Jurídica"/>
      <w:bookmarkStart w:id="343" w:name="_TABELA_7"/>
      <w:bookmarkStart w:id="344" w:name="_TABELA_8"/>
      <w:bookmarkStart w:id="345" w:name="_Taxas_de_Participação"/>
      <w:bookmarkStart w:id="346" w:name="_TABELA_9"/>
      <w:bookmarkStart w:id="347" w:name="_Prazos_e_locais"/>
      <w:bookmarkStart w:id="348" w:name="_Empresas_sediadas_em"/>
      <w:bookmarkStart w:id="349" w:name="_Ref468797815"/>
      <w:bookmarkStart w:id="350" w:name="_Toc35222047"/>
      <w:bookmarkStart w:id="351" w:name="_Toc65670679"/>
      <w:bookmarkStart w:id="352" w:name="_Toc75088714"/>
      <w:bookmarkStart w:id="353" w:name="_Toc337743500"/>
      <w:bookmarkStart w:id="354" w:name="_Toc364703178"/>
      <w:bookmarkStart w:id="355" w:name="_Toc113185421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r w:rsidRPr="000F47E4">
        <w:lastRenderedPageBreak/>
        <w:t>APRESENTAÇÃO DE OFERTAS</w:t>
      </w:r>
      <w:bookmarkEnd w:id="349"/>
      <w:bookmarkEnd w:id="350"/>
      <w:bookmarkEnd w:id="351"/>
      <w:bookmarkEnd w:id="352"/>
      <w:bookmarkEnd w:id="353"/>
      <w:bookmarkEnd w:id="354"/>
      <w:r w:rsidRPr="000F47E4">
        <w:t xml:space="preserve"> </w:t>
      </w:r>
      <w:bookmarkEnd w:id="355"/>
    </w:p>
    <w:p w:rsidR="00053F94" w:rsidRPr="000F47E4" w:rsidRDefault="00053F94" w:rsidP="00C9341D">
      <w:pPr>
        <w:pStyle w:val="Ttulo2"/>
      </w:pPr>
      <w:bookmarkStart w:id="356" w:name="_Programa_e_Local"/>
      <w:bookmarkStart w:id="357" w:name="_Toc103566367"/>
      <w:bookmarkStart w:id="358" w:name="_Toc113184759"/>
      <w:bookmarkStart w:id="359" w:name="_Ref136053627"/>
      <w:bookmarkStart w:id="360" w:name="_Ref136138814"/>
      <w:bookmarkStart w:id="361" w:name="_Toc337743501"/>
      <w:bookmarkStart w:id="362" w:name="_Toc364703179"/>
      <w:bookmarkEnd w:id="356"/>
      <w:r w:rsidRPr="000F47E4">
        <w:t>Programa e Local da Licitação</w:t>
      </w:r>
      <w:bookmarkEnd w:id="357"/>
      <w:bookmarkEnd w:id="358"/>
      <w:bookmarkEnd w:id="359"/>
      <w:bookmarkEnd w:id="360"/>
      <w:bookmarkEnd w:id="361"/>
      <w:bookmarkEnd w:id="362"/>
    </w:p>
    <w:p w:rsidR="00053F94" w:rsidRPr="000F47E4" w:rsidRDefault="00053F94" w:rsidP="006D76B1">
      <w:pPr>
        <w:pStyle w:val="Edital-CT"/>
      </w:pPr>
      <w:r w:rsidRPr="000F47E4">
        <w:t xml:space="preserve">A </w:t>
      </w:r>
      <w:r w:rsidR="00130DCD">
        <w:t>apresentação</w:t>
      </w:r>
      <w:r w:rsidRPr="000F47E4">
        <w:t xml:space="preserve"> de ofertas da licitação será realizada </w:t>
      </w:r>
      <w:r w:rsidR="00130DCD">
        <w:t xml:space="preserve">na data </w:t>
      </w:r>
      <w:r w:rsidR="005D0F0B">
        <w:t>dispost</w:t>
      </w:r>
      <w:r w:rsidR="00130DCD">
        <w:t>a</w:t>
      </w:r>
      <w:r w:rsidRPr="000F47E4">
        <w:t xml:space="preserve"> na </w:t>
      </w:r>
      <w:r w:rsidR="00196A83">
        <w:fldChar w:fldCharType="begin"/>
      </w:r>
      <w:r w:rsidR="00EB739B">
        <w:instrText xml:space="preserve"> REF _Ref342495223 \h </w:instrText>
      </w:r>
      <w:r w:rsidR="00196A83">
        <w:fldChar w:fldCharType="separate"/>
      </w:r>
      <w:r w:rsidR="00CA0F00" w:rsidRPr="005A055A">
        <w:t xml:space="preserve">Tabela </w:t>
      </w:r>
      <w:r w:rsidR="00CA0F00">
        <w:rPr>
          <w:noProof/>
        </w:rPr>
        <w:t>1</w:t>
      </w:r>
      <w:r w:rsidR="00196A83">
        <w:fldChar w:fldCharType="end"/>
      </w:r>
      <w:r w:rsidR="00222CF4">
        <w:t xml:space="preserve">, Seção </w:t>
      </w:r>
      <w:r w:rsidR="00196A83">
        <w:fldChar w:fldCharType="begin"/>
      </w:r>
      <w:r w:rsidR="000F4B27">
        <w:instrText xml:space="preserve"> REF _Ref344909463 \r \h </w:instrText>
      </w:r>
      <w:r w:rsidR="00196A83">
        <w:fldChar w:fldCharType="separate"/>
      </w:r>
      <w:proofErr w:type="gramStart"/>
      <w:r w:rsidR="00CA0F00">
        <w:t>1</w:t>
      </w:r>
      <w:proofErr w:type="gramEnd"/>
      <w:r w:rsidR="00196A83">
        <w:fldChar w:fldCharType="end"/>
      </w:r>
      <w:r w:rsidR="0086306A">
        <w:t xml:space="preserve"> deste </w:t>
      </w:r>
      <w:r w:rsidR="00431E56">
        <w:t>Edital</w:t>
      </w:r>
      <w:r w:rsidRPr="000F47E4">
        <w:t>, em local a ser d</w:t>
      </w:r>
      <w:r w:rsidR="00EC459E" w:rsidRPr="000F47E4">
        <w:t xml:space="preserve">ivulgado pela ANP </w:t>
      </w:r>
      <w:r w:rsidR="00AF34C2">
        <w:t xml:space="preserve">nos termos da Seção </w:t>
      </w:r>
      <w:r w:rsidR="00196A83">
        <w:fldChar w:fldCharType="begin"/>
      </w:r>
      <w:r w:rsidR="00EB739B">
        <w:instrText xml:space="preserve"> REF _Ref40495767 \r \h </w:instrText>
      </w:r>
      <w:r w:rsidR="00196A83">
        <w:fldChar w:fldCharType="separate"/>
      </w:r>
      <w:r w:rsidR="00CA0F00">
        <w:t>8.2</w:t>
      </w:r>
      <w:r w:rsidR="00196A83">
        <w:fldChar w:fldCharType="end"/>
      </w:r>
      <w:r w:rsidR="00F910CD">
        <w:t>, de acordo com a seguinte programação:</w:t>
      </w:r>
    </w:p>
    <w:p w:rsidR="00222CF4" w:rsidRPr="001A0825" w:rsidRDefault="002D5156" w:rsidP="002708B9">
      <w:pPr>
        <w:pStyle w:val="Edital-CT"/>
        <w:numPr>
          <w:ilvl w:val="0"/>
          <w:numId w:val="47"/>
        </w:numPr>
        <w:ind w:left="709"/>
        <w:rPr>
          <w:b/>
        </w:rPr>
      </w:pPr>
      <w:r w:rsidRPr="001A0825">
        <w:rPr>
          <w:b/>
        </w:rPr>
        <w:t>20</w:t>
      </w:r>
      <w:r w:rsidR="00C45150" w:rsidRPr="001A0825">
        <w:rPr>
          <w:b/>
        </w:rPr>
        <w:t>/</w:t>
      </w:r>
      <w:r w:rsidR="004D0CE1" w:rsidRPr="001A0825">
        <w:rPr>
          <w:b/>
        </w:rPr>
        <w:t>10</w:t>
      </w:r>
      <w:r w:rsidR="00C45150" w:rsidRPr="001A0825">
        <w:rPr>
          <w:b/>
        </w:rPr>
        <w:t>/13</w:t>
      </w:r>
      <w:r w:rsidR="006D76B1" w:rsidRPr="001A0825">
        <w:rPr>
          <w:b/>
        </w:rPr>
        <w:t xml:space="preserve"> – Credenciamento para o evento </w:t>
      </w:r>
    </w:p>
    <w:p w:rsidR="00053F94" w:rsidRPr="001A0825" w:rsidRDefault="00053F94" w:rsidP="006D76B1">
      <w:pPr>
        <w:pStyle w:val="Edital-CT"/>
      </w:pPr>
      <w:r w:rsidRPr="001A0825">
        <w:rPr>
          <w:b/>
        </w:rPr>
        <w:t>15 horas</w:t>
      </w:r>
      <w:r w:rsidRPr="001A0825">
        <w:t xml:space="preserve"> – </w:t>
      </w:r>
      <w:r w:rsidR="00290D15" w:rsidRPr="001A0825">
        <w:t xml:space="preserve">Atendimento aos Representantes Credenciados das </w:t>
      </w:r>
      <w:r w:rsidR="00D264B6" w:rsidRPr="001A0825">
        <w:t>sociedades empresária</w:t>
      </w:r>
      <w:r w:rsidR="00290D15" w:rsidRPr="001A0825">
        <w:t>s</w:t>
      </w:r>
      <w:r w:rsidRPr="001A0825">
        <w:t xml:space="preserve">. O credenciamento neste dia estará aberto até </w:t>
      </w:r>
      <w:r w:rsidR="00C45150" w:rsidRPr="001A0825">
        <w:t>à</w:t>
      </w:r>
      <w:r w:rsidRPr="001A0825">
        <w:t>s</w:t>
      </w:r>
      <w:r w:rsidR="00C45150" w:rsidRPr="001A0825">
        <w:t xml:space="preserve"> </w:t>
      </w:r>
      <w:r w:rsidRPr="001A0825">
        <w:t xml:space="preserve">18 horas. </w:t>
      </w:r>
    </w:p>
    <w:p w:rsidR="00053F94" w:rsidRPr="001A0825" w:rsidRDefault="002D5156" w:rsidP="002708B9">
      <w:pPr>
        <w:pStyle w:val="Edital-CT"/>
        <w:numPr>
          <w:ilvl w:val="0"/>
          <w:numId w:val="47"/>
        </w:numPr>
        <w:rPr>
          <w:b/>
          <w:bCs/>
        </w:rPr>
      </w:pPr>
      <w:r w:rsidRPr="001A0825">
        <w:rPr>
          <w:b/>
          <w:bCs/>
        </w:rPr>
        <w:t>21</w:t>
      </w:r>
      <w:r w:rsidR="004D0CE1" w:rsidRPr="001A0825">
        <w:rPr>
          <w:b/>
          <w:bCs/>
        </w:rPr>
        <w:t>/10</w:t>
      </w:r>
      <w:r w:rsidR="00C45150" w:rsidRPr="001A0825">
        <w:rPr>
          <w:b/>
          <w:bCs/>
        </w:rPr>
        <w:t xml:space="preserve">/13 - </w:t>
      </w:r>
      <w:r w:rsidR="004D0CE1" w:rsidRPr="001A0825">
        <w:rPr>
          <w:b/>
          <w:bCs/>
        </w:rPr>
        <w:t>D</w:t>
      </w:r>
      <w:r w:rsidR="00053F94" w:rsidRPr="001A0825">
        <w:rPr>
          <w:b/>
          <w:bCs/>
        </w:rPr>
        <w:t>ia de apresentação de ofertas</w:t>
      </w:r>
    </w:p>
    <w:p w:rsidR="00053F94" w:rsidRPr="00C45150" w:rsidRDefault="00053F94" w:rsidP="006D76B1">
      <w:pPr>
        <w:pStyle w:val="Edital-CT"/>
      </w:pPr>
      <w:proofErr w:type="gramStart"/>
      <w:r w:rsidRPr="00C45150">
        <w:rPr>
          <w:b/>
          <w:bCs/>
        </w:rPr>
        <w:t>8:00</w:t>
      </w:r>
      <w:proofErr w:type="gramEnd"/>
      <w:r w:rsidRPr="00C45150">
        <w:rPr>
          <w:b/>
          <w:bCs/>
        </w:rPr>
        <w:t xml:space="preserve"> horas</w:t>
      </w:r>
      <w:r w:rsidRPr="00C45150">
        <w:rPr>
          <w:bCs/>
        </w:rPr>
        <w:t xml:space="preserve"> </w:t>
      </w:r>
      <w:r w:rsidRPr="00C45150">
        <w:t xml:space="preserve">– </w:t>
      </w:r>
      <w:r w:rsidR="00290D15" w:rsidRPr="00C45150">
        <w:t>Atendimento a</w:t>
      </w:r>
      <w:r w:rsidRPr="00C45150">
        <w:t>os</w:t>
      </w:r>
      <w:r w:rsidR="00290D15" w:rsidRPr="00C45150">
        <w:t xml:space="preserve"> demais</w:t>
      </w:r>
      <w:r w:rsidRPr="00C45150">
        <w:t xml:space="preserve"> participantes da licitação. O credenciamento estará aberto até o encerramento da licitação.</w:t>
      </w:r>
    </w:p>
    <w:p w:rsidR="001458F8" w:rsidRPr="00C45150" w:rsidRDefault="009D201A" w:rsidP="006D76B1">
      <w:pPr>
        <w:pStyle w:val="Edital-CT"/>
      </w:pPr>
      <w:proofErr w:type="gramStart"/>
      <w:r w:rsidRPr="00C45150">
        <w:rPr>
          <w:b/>
        </w:rPr>
        <w:t>9:00</w:t>
      </w:r>
      <w:proofErr w:type="gramEnd"/>
      <w:r w:rsidR="001458F8" w:rsidRPr="00C45150">
        <w:rPr>
          <w:b/>
        </w:rPr>
        <w:t xml:space="preserve"> horas</w:t>
      </w:r>
      <w:r w:rsidR="001458F8" w:rsidRPr="00C45150">
        <w:t xml:space="preserve"> – Abertura da sessão de apresentação de ofertas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</w:p>
    <w:p w:rsidR="00053F94" w:rsidRPr="000F47E4" w:rsidRDefault="00053F94" w:rsidP="00C9341D">
      <w:pPr>
        <w:pStyle w:val="Ttulo2"/>
      </w:pPr>
      <w:bookmarkStart w:id="363" w:name="_Toc358303460"/>
      <w:bookmarkStart w:id="364" w:name="_Toc358303461"/>
      <w:bookmarkStart w:id="365" w:name="_Toc358303462"/>
      <w:bookmarkStart w:id="366" w:name="_Hlt512742806"/>
      <w:bookmarkStart w:id="367" w:name="_Ref449700388"/>
      <w:bookmarkStart w:id="368" w:name="_Ref449863013"/>
      <w:bookmarkStart w:id="369" w:name="_Toc450140254"/>
      <w:bookmarkStart w:id="370" w:name="_Toc450140761"/>
      <w:bookmarkStart w:id="371" w:name="_Toc35222048"/>
      <w:bookmarkStart w:id="372" w:name="_Ref44130022"/>
      <w:bookmarkStart w:id="373" w:name="_Toc65670681"/>
      <w:bookmarkStart w:id="374" w:name="_Toc75088716"/>
      <w:bookmarkStart w:id="375" w:name="_Toc113185423"/>
      <w:bookmarkStart w:id="376" w:name="_Toc337743503"/>
      <w:bookmarkStart w:id="377" w:name="_Toc364703180"/>
      <w:bookmarkEnd w:id="363"/>
      <w:bookmarkEnd w:id="364"/>
      <w:bookmarkEnd w:id="365"/>
      <w:bookmarkEnd w:id="366"/>
      <w:r w:rsidRPr="000F47E4">
        <w:t>Garantia de Oferta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0F47E4">
        <w:t xml:space="preserve"> </w:t>
      </w:r>
    </w:p>
    <w:p w:rsidR="00053F94" w:rsidRPr="000F47E4" w:rsidRDefault="00053F94" w:rsidP="00E41C5C">
      <w:pPr>
        <w:pStyle w:val="Ttulo3"/>
      </w:pPr>
      <w:bookmarkStart w:id="378" w:name="_Toc337743504"/>
      <w:bookmarkStart w:id="379" w:name="_Ref342500604"/>
      <w:bookmarkStart w:id="380" w:name="_Ref342500610"/>
      <w:bookmarkStart w:id="381" w:name="_Toc364703181"/>
      <w:r w:rsidRPr="000F47E4">
        <w:t>Objeto</w:t>
      </w:r>
      <w:bookmarkEnd w:id="378"/>
      <w:bookmarkEnd w:id="379"/>
      <w:bookmarkEnd w:id="380"/>
      <w:bookmarkEnd w:id="381"/>
    </w:p>
    <w:p w:rsidR="00053F94" w:rsidRPr="005D22BC" w:rsidRDefault="00DB24E2" w:rsidP="005D22BC">
      <w:pPr>
        <w:pStyle w:val="Edital-CT"/>
        <w:rPr>
          <w:szCs w:val="22"/>
        </w:rPr>
      </w:pPr>
      <w:r w:rsidRPr="001A0825">
        <w:rPr>
          <w:szCs w:val="22"/>
        </w:rPr>
        <w:t>A</w:t>
      </w:r>
      <w:r w:rsidR="00053F94" w:rsidRPr="001A0825">
        <w:rPr>
          <w:szCs w:val="22"/>
        </w:rPr>
        <w:t xml:space="preserve"> </w:t>
      </w:r>
      <w:r w:rsidR="00D264B6" w:rsidRPr="001A0825">
        <w:rPr>
          <w:szCs w:val="22"/>
        </w:rPr>
        <w:t>sociedade empresária</w:t>
      </w:r>
      <w:r w:rsidRPr="001A0825">
        <w:rPr>
          <w:szCs w:val="22"/>
        </w:rPr>
        <w:t>,</w:t>
      </w:r>
      <w:r w:rsidR="00053F94" w:rsidRPr="001A0825">
        <w:rPr>
          <w:szCs w:val="22"/>
        </w:rPr>
        <w:t xml:space="preserve"> ou </w:t>
      </w:r>
      <w:r w:rsidR="00D264B6" w:rsidRPr="001A0825">
        <w:rPr>
          <w:szCs w:val="22"/>
        </w:rPr>
        <w:t>sociedades empresária</w:t>
      </w:r>
      <w:r w:rsidRPr="001A0825">
        <w:rPr>
          <w:szCs w:val="22"/>
        </w:rPr>
        <w:t xml:space="preserve">s integrantes do </w:t>
      </w:r>
      <w:r w:rsidR="00053F94" w:rsidRPr="001A0825">
        <w:rPr>
          <w:szCs w:val="22"/>
        </w:rPr>
        <w:t>consórcio</w:t>
      </w:r>
      <w:r w:rsidR="00A72611" w:rsidRPr="001A0825">
        <w:rPr>
          <w:szCs w:val="22"/>
        </w:rPr>
        <w:t xml:space="preserve"> licitante</w:t>
      </w:r>
      <w:r w:rsidRPr="001A0825">
        <w:rPr>
          <w:szCs w:val="22"/>
        </w:rPr>
        <w:t>,</w:t>
      </w:r>
      <w:r w:rsidR="00053F94" w:rsidRPr="001A0825">
        <w:rPr>
          <w:szCs w:val="22"/>
        </w:rPr>
        <w:t xml:space="preserve"> deverá</w:t>
      </w:r>
      <w:r w:rsidR="00ED2CF0" w:rsidRPr="001A0825">
        <w:rPr>
          <w:szCs w:val="22"/>
        </w:rPr>
        <w:t>(</w:t>
      </w:r>
      <w:proofErr w:type="spellStart"/>
      <w:r w:rsidR="00ED2CF0" w:rsidRPr="001A0825">
        <w:rPr>
          <w:szCs w:val="22"/>
        </w:rPr>
        <w:t>ão</w:t>
      </w:r>
      <w:proofErr w:type="spellEnd"/>
      <w:r w:rsidR="00ED2CF0" w:rsidRPr="001A0825">
        <w:rPr>
          <w:szCs w:val="22"/>
        </w:rPr>
        <w:t>)</w:t>
      </w:r>
      <w:r w:rsidR="00053F94" w:rsidRPr="001A0825">
        <w:rPr>
          <w:szCs w:val="22"/>
        </w:rPr>
        <w:t xml:space="preserve"> fornecer</w:t>
      </w:r>
      <w:r w:rsidRPr="001A0825">
        <w:rPr>
          <w:szCs w:val="22"/>
        </w:rPr>
        <w:t xml:space="preserve"> à ANP</w:t>
      </w:r>
      <w:r w:rsidR="00053F94" w:rsidRPr="001A0825">
        <w:rPr>
          <w:szCs w:val="22"/>
        </w:rPr>
        <w:t>, Garantia</w:t>
      </w:r>
      <w:r w:rsidR="003175D4" w:rsidRPr="001A0825">
        <w:rPr>
          <w:szCs w:val="22"/>
        </w:rPr>
        <w:t>(s)</w:t>
      </w:r>
      <w:r w:rsidR="00053F94" w:rsidRPr="001A0825">
        <w:rPr>
          <w:szCs w:val="22"/>
        </w:rPr>
        <w:t xml:space="preserve"> de Oferta </w:t>
      </w:r>
      <w:r w:rsidR="003175D4" w:rsidRPr="001A0825">
        <w:rPr>
          <w:szCs w:val="22"/>
        </w:rPr>
        <w:t xml:space="preserve">para </w:t>
      </w:r>
      <w:r w:rsidR="00EC604D" w:rsidRPr="001A0825">
        <w:rPr>
          <w:szCs w:val="22"/>
        </w:rPr>
        <w:t xml:space="preserve">o bloco </w:t>
      </w:r>
      <w:r w:rsidR="008E6E36" w:rsidRPr="001A0825">
        <w:rPr>
          <w:szCs w:val="22"/>
        </w:rPr>
        <w:t xml:space="preserve">a ser </w:t>
      </w:r>
      <w:r w:rsidR="00EC604D" w:rsidRPr="001A0825">
        <w:rPr>
          <w:szCs w:val="22"/>
        </w:rPr>
        <w:t>licitado</w:t>
      </w:r>
      <w:r w:rsidR="003175D4" w:rsidRPr="001A0825">
        <w:rPr>
          <w:szCs w:val="22"/>
        </w:rPr>
        <w:t xml:space="preserve">, </w:t>
      </w:r>
      <w:r w:rsidR="00E2180B" w:rsidRPr="001A0825">
        <w:rPr>
          <w:szCs w:val="22"/>
        </w:rPr>
        <w:t>respeitando o</w:t>
      </w:r>
      <w:r w:rsidR="003175D4" w:rsidRPr="001A0825">
        <w:rPr>
          <w:szCs w:val="22"/>
        </w:rPr>
        <w:t xml:space="preserve"> </w:t>
      </w:r>
      <w:r w:rsidR="00C863B6" w:rsidRPr="001A0825">
        <w:rPr>
          <w:szCs w:val="22"/>
        </w:rPr>
        <w:t>valor</w:t>
      </w:r>
      <w:r w:rsidR="00E2180B" w:rsidRPr="001A0825">
        <w:rPr>
          <w:szCs w:val="22"/>
        </w:rPr>
        <w:t xml:space="preserve"> </w:t>
      </w:r>
      <w:r w:rsidRPr="001A0825">
        <w:rPr>
          <w:szCs w:val="22"/>
        </w:rPr>
        <w:t>indicado</w:t>
      </w:r>
      <w:r w:rsidR="00AA6CDB" w:rsidRPr="001A0825">
        <w:rPr>
          <w:szCs w:val="22"/>
        </w:rPr>
        <w:t xml:space="preserve"> na </w:t>
      </w:r>
      <w:fldSimple w:instr=" REF _Ref342500562 \h  \* MERGEFORMAT ">
        <w:r w:rsidR="00CA0F00" w:rsidRPr="00CA0F00">
          <w:rPr>
            <w:szCs w:val="22"/>
          </w:rPr>
          <w:t>Tabela 9</w:t>
        </w:r>
      </w:fldSimple>
      <w:r w:rsidRPr="001A0825">
        <w:rPr>
          <w:szCs w:val="22"/>
        </w:rPr>
        <w:t xml:space="preserve"> dest</w:t>
      </w:r>
      <w:r w:rsidR="00D254F7" w:rsidRPr="001A0825">
        <w:rPr>
          <w:szCs w:val="22"/>
        </w:rPr>
        <w:t xml:space="preserve">a </w:t>
      </w:r>
      <w:r w:rsidR="008B2CC0" w:rsidRPr="001A0825">
        <w:rPr>
          <w:szCs w:val="22"/>
        </w:rPr>
        <w:t>S</w:t>
      </w:r>
      <w:r w:rsidR="00D254F7" w:rsidRPr="001A0825">
        <w:rPr>
          <w:szCs w:val="22"/>
        </w:rPr>
        <w:t>eção</w:t>
      </w:r>
      <w:r w:rsidRPr="001A0825">
        <w:rPr>
          <w:szCs w:val="22"/>
        </w:rPr>
        <w:t>. Somente serão admitidas Garantias de Oferta</w:t>
      </w:r>
      <w:r w:rsidR="00893897" w:rsidRPr="001A0825">
        <w:rPr>
          <w:szCs w:val="22"/>
        </w:rPr>
        <w:t xml:space="preserve"> </w:t>
      </w:r>
      <w:r w:rsidR="002255B9" w:rsidRPr="001A0825">
        <w:rPr>
          <w:szCs w:val="22"/>
        </w:rPr>
        <w:t>nas modalidades de Carta de Crédito ou Seguro Garantia,</w:t>
      </w:r>
      <w:r w:rsidR="00053F94" w:rsidRPr="001A0825">
        <w:rPr>
          <w:szCs w:val="22"/>
        </w:rPr>
        <w:t xml:space="preserve"> de acordo com os modelos constantes no </w:t>
      </w:r>
      <w:fldSimple w:instr=" REF _Ref344909527 \r \h  \* MERGEFORMAT ">
        <w:r w:rsidR="00CA0F00" w:rsidRPr="00CA0F00">
          <w:rPr>
            <w:szCs w:val="22"/>
          </w:rPr>
          <w:t xml:space="preserve">ANEXO XII </w:t>
        </w:r>
      </w:fldSimple>
      <w:r w:rsidR="00053F94" w:rsidRPr="001A0825">
        <w:rPr>
          <w:szCs w:val="22"/>
        </w:rPr>
        <w:t xml:space="preserve">deste </w:t>
      </w:r>
      <w:r w:rsidR="00431E56" w:rsidRPr="001A0825">
        <w:rPr>
          <w:szCs w:val="22"/>
        </w:rPr>
        <w:t>Edital</w:t>
      </w:r>
      <w:r w:rsidR="00053F94" w:rsidRPr="001A0825">
        <w:rPr>
          <w:szCs w:val="22"/>
        </w:rPr>
        <w:t>.</w:t>
      </w:r>
    </w:p>
    <w:p w:rsidR="00053F94" w:rsidRPr="000F47E4" w:rsidRDefault="00053F94" w:rsidP="00E41C5C">
      <w:pPr>
        <w:pStyle w:val="Ttulo3"/>
      </w:pPr>
      <w:bookmarkStart w:id="382" w:name="_Toc342489981"/>
      <w:bookmarkStart w:id="383" w:name="_Toc342490781"/>
      <w:bookmarkStart w:id="384" w:name="_Toc342656068"/>
      <w:bookmarkStart w:id="385" w:name="_Toc337743505"/>
      <w:bookmarkStart w:id="386" w:name="_Toc364703182"/>
      <w:bookmarkEnd w:id="382"/>
      <w:bookmarkEnd w:id="383"/>
      <w:bookmarkEnd w:id="384"/>
      <w:r w:rsidRPr="000F47E4">
        <w:t>Prazo de entrega</w:t>
      </w:r>
      <w:bookmarkEnd w:id="385"/>
      <w:bookmarkEnd w:id="386"/>
    </w:p>
    <w:p w:rsidR="00937F05" w:rsidRDefault="00F96D60" w:rsidP="005D22BC">
      <w:pPr>
        <w:pStyle w:val="Edital-CT"/>
      </w:pPr>
      <w:bookmarkStart w:id="387" w:name="_Ref143863150"/>
      <w:r w:rsidRPr="001A0825">
        <w:t>A(s) Garantia(s) deverá(</w:t>
      </w:r>
      <w:proofErr w:type="spellStart"/>
      <w:r w:rsidRPr="001A0825">
        <w:t>ão</w:t>
      </w:r>
      <w:proofErr w:type="spellEnd"/>
      <w:r w:rsidRPr="001A0825">
        <w:t>) ser entregue(s) à ANP até</w:t>
      </w:r>
      <w:r w:rsidR="00D254F7" w:rsidRPr="001A0825">
        <w:t xml:space="preserve"> a data </w:t>
      </w:r>
      <w:r w:rsidR="003F2B0E" w:rsidRPr="001A0825">
        <w:t>07/10/2013.</w:t>
      </w:r>
      <w:r w:rsidR="003F2B0E">
        <w:t xml:space="preserve"> </w:t>
      </w:r>
    </w:p>
    <w:p w:rsidR="00053F94" w:rsidRPr="001A0825" w:rsidRDefault="00053F94" w:rsidP="00E41C5C">
      <w:pPr>
        <w:pStyle w:val="Ttulo3"/>
      </w:pPr>
      <w:bookmarkStart w:id="388" w:name="_Toc342489983"/>
      <w:bookmarkStart w:id="389" w:name="_Toc342490783"/>
      <w:bookmarkStart w:id="390" w:name="_Toc342656070"/>
      <w:bookmarkStart w:id="391" w:name="_Toc337743506"/>
      <w:bookmarkStart w:id="392" w:name="_Toc364703183"/>
      <w:bookmarkEnd w:id="387"/>
      <w:bookmarkEnd w:id="388"/>
      <w:bookmarkEnd w:id="389"/>
      <w:bookmarkEnd w:id="390"/>
      <w:r w:rsidRPr="001A0825">
        <w:t>Apresentação das Garantias</w:t>
      </w:r>
      <w:bookmarkEnd w:id="391"/>
      <w:bookmarkEnd w:id="392"/>
    </w:p>
    <w:p w:rsidR="003A2A52" w:rsidRDefault="00D41764" w:rsidP="005A6D56">
      <w:pPr>
        <w:pStyle w:val="Edital-CT"/>
        <w:rPr>
          <w:szCs w:val="22"/>
        </w:rPr>
      </w:pPr>
      <w:r w:rsidRPr="001A0825">
        <w:t xml:space="preserve">Observado o disposto na </w:t>
      </w:r>
      <w:r w:rsidR="00174188" w:rsidRPr="001A0825">
        <w:t>S</w:t>
      </w:r>
      <w:r w:rsidRPr="001A0825">
        <w:t>eção</w:t>
      </w:r>
      <w:r w:rsidR="00174188" w:rsidRPr="001A0825">
        <w:t xml:space="preserve"> </w:t>
      </w:r>
      <w:fldSimple w:instr=" REF _Ref342500610 \r \h  \* MERGEFORMAT ">
        <w:r w:rsidR="00CA0F00">
          <w:t>4.2.1</w:t>
        </w:r>
      </w:fldSimple>
      <w:r w:rsidRPr="001A0825">
        <w:t xml:space="preserve">, </w:t>
      </w:r>
      <w:r w:rsidR="00ED2CF0" w:rsidRPr="001A0825">
        <w:t>a</w:t>
      </w:r>
      <w:r w:rsidR="00C610F1">
        <w:t>(s)</w:t>
      </w:r>
      <w:r w:rsidR="00ED2CF0" w:rsidRPr="001A0825">
        <w:t xml:space="preserve"> sociedade</w:t>
      </w:r>
      <w:r w:rsidR="00C610F1">
        <w:t>(s)</w:t>
      </w:r>
      <w:r w:rsidR="00ED2CF0" w:rsidRPr="001A0825">
        <w:t xml:space="preserve"> empresária</w:t>
      </w:r>
      <w:r w:rsidR="00C610F1">
        <w:t>(s) garantidora(s)</w:t>
      </w:r>
      <w:r w:rsidR="00ED2CF0" w:rsidRPr="001A0825">
        <w:t xml:space="preserve">, </w:t>
      </w:r>
      <w:r w:rsidR="00C610F1">
        <w:t>poderá(</w:t>
      </w:r>
      <w:proofErr w:type="spellStart"/>
      <w:r w:rsidR="00C610F1">
        <w:t>ão</w:t>
      </w:r>
      <w:proofErr w:type="spellEnd"/>
      <w:r w:rsidR="00C610F1">
        <w:t>)</w:t>
      </w:r>
      <w:r w:rsidR="005D0F0B" w:rsidRPr="001A0825">
        <w:t xml:space="preserve"> apresentar </w:t>
      </w:r>
      <w:r w:rsidR="005970AD" w:rsidRPr="001A0825">
        <w:t>mais de uma</w:t>
      </w:r>
      <w:r w:rsidR="00C610F1">
        <w:t xml:space="preserve"> modalidade de</w:t>
      </w:r>
      <w:r w:rsidR="005970AD" w:rsidRPr="001A0825">
        <w:t xml:space="preserve"> </w:t>
      </w:r>
      <w:r w:rsidR="005D0F0B" w:rsidRPr="001A0825">
        <w:t xml:space="preserve">Garantia de Oferta </w:t>
      </w:r>
      <w:r w:rsidR="008E6E36" w:rsidRPr="001A0825">
        <w:t xml:space="preserve">desde que o </w:t>
      </w:r>
      <w:r w:rsidR="005970AD" w:rsidRPr="001A0825">
        <w:t xml:space="preserve">valor </w:t>
      </w:r>
      <w:r w:rsidR="008E6E36" w:rsidRPr="001A0825">
        <w:t xml:space="preserve">total </w:t>
      </w:r>
      <w:r w:rsidR="005970AD" w:rsidRPr="001A0825">
        <w:t xml:space="preserve">das garantias apresentadas </w:t>
      </w:r>
      <w:r w:rsidR="008E6E36" w:rsidRPr="001A0825">
        <w:t xml:space="preserve">represente o valor indicado </w:t>
      </w:r>
      <w:r w:rsidR="008E6E36" w:rsidRPr="001A0825">
        <w:rPr>
          <w:szCs w:val="22"/>
        </w:rPr>
        <w:t xml:space="preserve">na </w:t>
      </w:r>
      <w:fldSimple w:instr=" REF _Ref342500562 \h  \* MERGEFORMAT ">
        <w:r w:rsidR="00CA0F00" w:rsidRPr="00CA0F00">
          <w:rPr>
            <w:szCs w:val="22"/>
          </w:rPr>
          <w:t>Tabela 9</w:t>
        </w:r>
      </w:fldSimple>
      <w:r w:rsidR="008E6E36" w:rsidRPr="001A0825">
        <w:rPr>
          <w:szCs w:val="22"/>
        </w:rPr>
        <w:t xml:space="preserve"> desta Seção.</w:t>
      </w:r>
    </w:p>
    <w:p w:rsidR="003A2A52" w:rsidRDefault="005B7244" w:rsidP="003A2A52">
      <w:pPr>
        <w:pStyle w:val="Edital-CT"/>
      </w:pPr>
      <w:r>
        <w:lastRenderedPageBreak/>
        <w:t xml:space="preserve">Em caso de oferta em consórcio a(s) sociedade(s) empresária(s) garantidora(s) </w:t>
      </w:r>
      <w:r w:rsidR="003A2A52" w:rsidRPr="001A0825">
        <w:t>deverá(</w:t>
      </w:r>
      <w:proofErr w:type="spellStart"/>
      <w:r w:rsidR="003A2A52" w:rsidRPr="001A0825">
        <w:t>ão</w:t>
      </w:r>
      <w:proofErr w:type="spellEnd"/>
      <w:r w:rsidR="003A2A52" w:rsidRPr="001A0825">
        <w:t>) ser indicada(s), no envelope de apresentação da oferta</w:t>
      </w:r>
      <w:r>
        <w:t>.</w:t>
      </w:r>
    </w:p>
    <w:p w:rsidR="006054E1" w:rsidRPr="001A0825" w:rsidRDefault="005B7244" w:rsidP="005A6D56">
      <w:pPr>
        <w:pStyle w:val="Edital-CT"/>
      </w:pPr>
      <w:r>
        <w:t>A</w:t>
      </w:r>
      <w:r w:rsidR="00DF7ECC" w:rsidRPr="001A0825">
        <w:t>s</w:t>
      </w:r>
      <w:r w:rsidR="006054E1" w:rsidRPr="001A0825">
        <w:t xml:space="preserve"> </w:t>
      </w:r>
      <w:r w:rsidR="00527BB1" w:rsidRPr="001A0825">
        <w:t>Garantias de O</w:t>
      </w:r>
      <w:r w:rsidR="00DF7ECC" w:rsidRPr="001A0825">
        <w:t>ferta</w:t>
      </w:r>
      <w:r w:rsidRPr="005B7244">
        <w:t xml:space="preserve"> </w:t>
      </w:r>
      <w:r w:rsidRPr="001A0825">
        <w:t xml:space="preserve">ficarão </w:t>
      </w:r>
      <w:proofErr w:type="gramStart"/>
      <w:r w:rsidRPr="001A0825">
        <w:t>retida(s) e vinculadas(s)</w:t>
      </w:r>
      <w:proofErr w:type="gramEnd"/>
      <w:r w:rsidRPr="001A0825">
        <w:t xml:space="preserve"> à(s) oferta(s), sejam ela(s) vencedora(s) ou apenas válida(s)</w:t>
      </w:r>
      <w:r>
        <w:t>, e</w:t>
      </w:r>
      <w:r w:rsidR="0077150F" w:rsidRPr="001A0825">
        <w:t xml:space="preserve">xcetuando-se as </w:t>
      </w:r>
      <w:r w:rsidR="002A1A77" w:rsidRPr="001A0825">
        <w:t xml:space="preserve">ofertas </w:t>
      </w:r>
      <w:r w:rsidR="0077150F" w:rsidRPr="001A0825">
        <w:t>que forem desclassificadas durante o certame</w:t>
      </w:r>
      <w:r w:rsidR="00DF7ECC" w:rsidRPr="001A0825">
        <w:t>.</w:t>
      </w:r>
    </w:p>
    <w:p w:rsidR="006054E1" w:rsidRDefault="006054E1" w:rsidP="005A6D56">
      <w:pPr>
        <w:pStyle w:val="Edital-CT"/>
      </w:pPr>
    </w:p>
    <w:p w:rsidR="008B5B30" w:rsidRPr="00B80D90" w:rsidRDefault="008B5B30" w:rsidP="008B5B30">
      <w:pPr>
        <w:pStyle w:val="tabela"/>
      </w:pPr>
      <w:bookmarkStart w:id="393" w:name="_Ref342500562"/>
      <w:r w:rsidRPr="00B80D90">
        <w:t xml:space="preserve">Tabela </w:t>
      </w:r>
      <w:r w:rsidR="00196A83" w:rsidRPr="00B80D90">
        <w:fldChar w:fldCharType="begin"/>
      </w:r>
      <w:r w:rsidRPr="00B80D90">
        <w:instrText xml:space="preserve"> SEQ Tabela \* ARABIC </w:instrText>
      </w:r>
      <w:r w:rsidR="00196A83" w:rsidRPr="00B80D90">
        <w:fldChar w:fldCharType="separate"/>
      </w:r>
      <w:r w:rsidR="00CA0F00">
        <w:rPr>
          <w:noProof/>
        </w:rPr>
        <w:t>9</w:t>
      </w:r>
      <w:r w:rsidR="00196A83" w:rsidRPr="00B80D90">
        <w:fldChar w:fldCharType="end"/>
      </w:r>
      <w:bookmarkEnd w:id="393"/>
      <w:r w:rsidRPr="00B80D90">
        <w:t xml:space="preserve"> - Valor da Garantia de Oferta (R$)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337"/>
        <w:gridCol w:w="1985"/>
        <w:gridCol w:w="2412"/>
        <w:gridCol w:w="3094"/>
      </w:tblGrid>
      <w:tr w:rsidR="00680F7C" w:rsidRPr="00B80D90" w:rsidTr="006C30B2">
        <w:trPr>
          <w:cantSplit/>
          <w:trHeight w:val="283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680F7C" w:rsidRPr="00B80D90" w:rsidRDefault="00680F7C" w:rsidP="00432FA1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B80D90">
              <w:rPr>
                <w:rFonts w:cs="Arial"/>
                <w:bCs/>
                <w:sz w:val="22"/>
                <w:szCs w:val="24"/>
                <w:lang w:val="pt-BR"/>
              </w:rPr>
              <w:t>BACIAS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680F7C" w:rsidRPr="00B80D90" w:rsidRDefault="00680F7C" w:rsidP="00432FA1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>
              <w:rPr>
                <w:rFonts w:cs="Arial"/>
                <w:bCs/>
                <w:sz w:val="22"/>
                <w:szCs w:val="24"/>
                <w:lang w:val="pt-BR"/>
              </w:rPr>
              <w:t>SETOR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:rsidR="00680F7C" w:rsidRDefault="008B0C28" w:rsidP="00432FA1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>
              <w:rPr>
                <w:rFonts w:cs="Arial"/>
                <w:bCs/>
                <w:sz w:val="22"/>
                <w:szCs w:val="24"/>
                <w:lang w:val="pt-BR"/>
              </w:rPr>
              <w:t>BLOCO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80F7C" w:rsidRPr="00B80D90" w:rsidRDefault="00680F7C" w:rsidP="00AC2F96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22"/>
                <w:szCs w:val="24"/>
                <w:lang w:val="pt-BR"/>
              </w:rPr>
            </w:pPr>
            <w:r w:rsidRPr="00B80D90">
              <w:rPr>
                <w:rFonts w:cs="Arial"/>
                <w:bCs/>
                <w:sz w:val="22"/>
                <w:szCs w:val="24"/>
                <w:lang w:val="pt-BR"/>
              </w:rPr>
              <w:t xml:space="preserve">GARANTIA </w:t>
            </w:r>
            <w:r w:rsidR="00AC2F96">
              <w:rPr>
                <w:rFonts w:cs="Arial"/>
                <w:bCs/>
                <w:sz w:val="22"/>
                <w:szCs w:val="24"/>
                <w:lang w:val="pt-BR"/>
              </w:rPr>
              <w:t>DE OFERTA</w:t>
            </w:r>
            <w:r w:rsidRPr="00B80D90">
              <w:rPr>
                <w:rFonts w:cs="Arial"/>
                <w:bCs/>
                <w:sz w:val="22"/>
                <w:szCs w:val="24"/>
                <w:lang w:val="pt-BR"/>
              </w:rPr>
              <w:t xml:space="preserve"> (R$)</w:t>
            </w:r>
          </w:p>
        </w:tc>
      </w:tr>
      <w:tr w:rsidR="00680F7C" w:rsidRPr="00B80D90" w:rsidTr="006C30B2">
        <w:trPr>
          <w:trHeight w:val="283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F7C" w:rsidRPr="00B80D90" w:rsidRDefault="00680F7C" w:rsidP="00196A83">
            <w:pPr>
              <w:spacing w:beforeLines="50" w:afterLines="5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Santos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7C" w:rsidRPr="00B80D90" w:rsidRDefault="00680F7C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SS-AUP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F7C" w:rsidRDefault="00680F7C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Libra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7C" w:rsidRPr="006C30B2" w:rsidRDefault="00C6277E" w:rsidP="00196A83">
            <w:pPr>
              <w:spacing w:beforeLines="50" w:afterLines="50"/>
              <w:jc w:val="center"/>
              <w:rPr>
                <w:rFonts w:cs="Arial"/>
                <w:sz w:val="20"/>
                <w:szCs w:val="20"/>
              </w:rPr>
            </w:pPr>
            <w:r w:rsidRPr="00C6277E">
              <w:rPr>
                <w:rFonts w:cs="Arial"/>
                <w:sz w:val="20"/>
                <w:szCs w:val="20"/>
              </w:rPr>
              <w:t>R$ 156.109.000,00</w:t>
            </w:r>
          </w:p>
        </w:tc>
      </w:tr>
    </w:tbl>
    <w:p w:rsidR="00053F94" w:rsidRPr="000F47E4" w:rsidRDefault="00053F94" w:rsidP="00E41C5C">
      <w:pPr>
        <w:pStyle w:val="Ttulo3"/>
      </w:pPr>
      <w:bookmarkStart w:id="394" w:name="_Toc342489985"/>
      <w:bookmarkStart w:id="395" w:name="_Toc342490785"/>
      <w:bookmarkStart w:id="396" w:name="_Toc342656072"/>
      <w:bookmarkStart w:id="397" w:name="_Ref162427382"/>
      <w:bookmarkStart w:id="398" w:name="_Ref162427474"/>
      <w:bookmarkStart w:id="399" w:name="_Toc337743507"/>
      <w:bookmarkStart w:id="400" w:name="_Ref342503231"/>
      <w:bookmarkStart w:id="401" w:name="_Toc364703184"/>
      <w:bookmarkEnd w:id="394"/>
      <w:bookmarkEnd w:id="395"/>
      <w:bookmarkEnd w:id="396"/>
      <w:r w:rsidRPr="000F47E4">
        <w:t xml:space="preserve">Validade das </w:t>
      </w:r>
      <w:r w:rsidR="00600367">
        <w:t>G</w:t>
      </w:r>
      <w:r w:rsidR="00600367" w:rsidRPr="000F47E4">
        <w:t xml:space="preserve">arantias </w:t>
      </w:r>
      <w:r w:rsidRPr="000F47E4">
        <w:t xml:space="preserve">de </w:t>
      </w:r>
      <w:bookmarkEnd w:id="397"/>
      <w:bookmarkEnd w:id="398"/>
      <w:r w:rsidR="00600367">
        <w:t>O</w:t>
      </w:r>
      <w:r w:rsidR="00600367" w:rsidRPr="000F47E4">
        <w:t>ferta</w:t>
      </w:r>
      <w:bookmarkEnd w:id="399"/>
      <w:bookmarkEnd w:id="400"/>
      <w:bookmarkEnd w:id="401"/>
    </w:p>
    <w:p w:rsidR="00053F94" w:rsidRPr="000F47E4" w:rsidRDefault="00053F94" w:rsidP="005A6D56">
      <w:pPr>
        <w:pStyle w:val="Edital-CT"/>
      </w:pPr>
      <w:r w:rsidRPr="000F47E4">
        <w:t xml:space="preserve">As </w:t>
      </w:r>
      <w:r w:rsidR="00600367">
        <w:t>G</w:t>
      </w:r>
      <w:r w:rsidR="00600367" w:rsidRPr="000F47E4">
        <w:t xml:space="preserve">arantias </w:t>
      </w:r>
      <w:r w:rsidRPr="000F47E4">
        <w:t xml:space="preserve">de </w:t>
      </w:r>
      <w:r w:rsidR="00600367">
        <w:t>O</w:t>
      </w:r>
      <w:r w:rsidR="00600367" w:rsidRPr="000F47E4">
        <w:t xml:space="preserve">ferta </w:t>
      </w:r>
      <w:r w:rsidRPr="000F47E4">
        <w:t xml:space="preserve">deverão ter validade </w:t>
      </w:r>
      <w:r w:rsidR="00DD46AC">
        <w:t xml:space="preserve">a partir </w:t>
      </w:r>
      <w:r w:rsidR="0063307E">
        <w:t xml:space="preserve">da data disposta na Seção 4.2.2, </w:t>
      </w:r>
      <w:r w:rsidR="00DD46AC">
        <w:t xml:space="preserve">prazo final de entrega das </w:t>
      </w:r>
      <w:r w:rsidR="0063307E">
        <w:t xml:space="preserve">referidas </w:t>
      </w:r>
      <w:r w:rsidR="00DD46AC">
        <w:t>Garantias</w:t>
      </w:r>
      <w:r w:rsidR="0063307E">
        <w:t>,</w:t>
      </w:r>
      <w:r w:rsidR="00DD46AC">
        <w:t xml:space="preserve"> até</w:t>
      </w:r>
      <w:r w:rsidR="00991178">
        <w:t xml:space="preserve"> no mínimo dois meses após a data prevista, neste </w:t>
      </w:r>
      <w:r w:rsidR="00431E56">
        <w:t>Edital</w:t>
      </w:r>
      <w:r w:rsidR="00991178">
        <w:t xml:space="preserve">, </w:t>
      </w:r>
      <w:r w:rsidR="00222CF4">
        <w:t>para</w:t>
      </w:r>
      <w:r w:rsidR="00991178">
        <w:t xml:space="preserve"> assinatura do </w:t>
      </w:r>
      <w:r w:rsidR="00D7332D">
        <w:t>Contrato de Partilha de Produção</w:t>
      </w:r>
      <w:r w:rsidR="00991178">
        <w:t>.</w:t>
      </w:r>
    </w:p>
    <w:p w:rsidR="00053F94" w:rsidRPr="000F47E4" w:rsidRDefault="004546A8" w:rsidP="00E41C5C">
      <w:pPr>
        <w:pStyle w:val="Ttulo3"/>
      </w:pPr>
      <w:bookmarkStart w:id="402" w:name="_Toc337743508"/>
      <w:bookmarkStart w:id="403" w:name="_Toc364703185"/>
      <w:r>
        <w:t xml:space="preserve">Modalidades e </w:t>
      </w:r>
      <w:r w:rsidR="00053F94" w:rsidRPr="000F47E4">
        <w:t xml:space="preserve">Emissor das </w:t>
      </w:r>
      <w:r w:rsidR="000A7124">
        <w:t>G</w:t>
      </w:r>
      <w:r w:rsidR="000A7124" w:rsidRPr="000F47E4">
        <w:t>arantias</w:t>
      </w:r>
      <w:r w:rsidR="000A7124">
        <w:t xml:space="preserve"> de Oferta</w:t>
      </w:r>
      <w:bookmarkEnd w:id="402"/>
      <w:bookmarkEnd w:id="403"/>
    </w:p>
    <w:p w:rsidR="004546A8" w:rsidRDefault="00893897" w:rsidP="005A6D56">
      <w:pPr>
        <w:pStyle w:val="Edital-CT"/>
      </w:pPr>
      <w:r w:rsidRPr="00757ED3">
        <w:t xml:space="preserve">As </w:t>
      </w:r>
      <w:r w:rsidR="00682283" w:rsidRPr="00757ED3">
        <w:t xml:space="preserve">Garantias de </w:t>
      </w:r>
      <w:r w:rsidRPr="00757ED3">
        <w:t>O</w:t>
      </w:r>
      <w:r w:rsidR="00682283" w:rsidRPr="00757ED3">
        <w:t xml:space="preserve">ferta </w:t>
      </w:r>
      <w:r w:rsidR="004546A8">
        <w:t>poderão ser fornecidas por meio</w:t>
      </w:r>
      <w:r w:rsidR="00682283" w:rsidRPr="00757ED3">
        <w:t xml:space="preserve"> de Carta</w:t>
      </w:r>
      <w:r w:rsidR="000A7124">
        <w:t>s</w:t>
      </w:r>
      <w:r w:rsidR="00682283" w:rsidRPr="00757ED3">
        <w:t xml:space="preserve"> de Crédito emitidas por bancos ou instituições </w:t>
      </w:r>
      <w:proofErr w:type="gramStart"/>
      <w:r w:rsidR="00682283" w:rsidRPr="00757ED3">
        <w:t>financeiras regularmente registrados</w:t>
      </w:r>
      <w:proofErr w:type="gramEnd"/>
      <w:r w:rsidR="00682283" w:rsidRPr="00757ED3">
        <w:t xml:space="preserve"> no Banco Central do Brasil e aptos a operar.</w:t>
      </w:r>
      <w:r w:rsidR="00682283" w:rsidRPr="000F47E4">
        <w:t xml:space="preserve"> Serão também </w:t>
      </w:r>
      <w:r w:rsidR="000A7124">
        <w:t>admitidas</w:t>
      </w:r>
      <w:r w:rsidR="000A7124" w:rsidRPr="000F47E4">
        <w:t xml:space="preserve"> </w:t>
      </w:r>
      <w:r w:rsidR="00682283" w:rsidRPr="000F47E4">
        <w:t xml:space="preserve">Garantias de Oferta na forma de Seguro-Garantia, emitidas por seguradoras </w:t>
      </w:r>
      <w:r w:rsidR="00201133">
        <w:t>autorizadas</w:t>
      </w:r>
      <w:r w:rsidR="00682283" w:rsidRPr="000F47E4">
        <w:t xml:space="preserve"> na Superintendência de Seguros Privados (SUSEP) e aptas a operar.</w:t>
      </w:r>
    </w:p>
    <w:p w:rsidR="00FD5EE9" w:rsidRDefault="00682283" w:rsidP="005A6D56">
      <w:pPr>
        <w:pStyle w:val="Edital-CT"/>
      </w:pPr>
      <w:r w:rsidRPr="000F47E4">
        <w:t xml:space="preserve">Estas instituições não podem estar </w:t>
      </w:r>
      <w:proofErr w:type="gramStart"/>
      <w:r w:rsidRPr="000F47E4">
        <w:t>sob regime</w:t>
      </w:r>
      <w:proofErr w:type="gramEnd"/>
      <w:r w:rsidRPr="000F47E4">
        <w:t xml:space="preserve"> de Direção Fiscal, Intervenção, Liquidação Extrajudicial e Fiscalização Extraordinária.</w:t>
      </w:r>
    </w:p>
    <w:p w:rsidR="001E156A" w:rsidRDefault="001E156A" w:rsidP="001E156A">
      <w:pPr>
        <w:pStyle w:val="Edital-CT"/>
      </w:pPr>
      <w:r>
        <w:t xml:space="preserve">Deverão acompanhar as Garantias de Oferta os seguintes documentos comprobatórios da condição de representantes legais do emissor: </w:t>
      </w:r>
    </w:p>
    <w:p w:rsidR="002708B9" w:rsidRDefault="002708B9" w:rsidP="002708B9">
      <w:pPr>
        <w:pStyle w:val="Edital-CT"/>
        <w:numPr>
          <w:ilvl w:val="0"/>
          <w:numId w:val="67"/>
        </w:numPr>
        <w:rPr>
          <w:szCs w:val="22"/>
        </w:rPr>
      </w:pPr>
      <w:r>
        <w:rPr>
          <w:szCs w:val="22"/>
        </w:rPr>
        <w:t>Documentos societários relativos à sociedade empresária que prestará a Garantia, discriminados na Seção 3.3.4, exceto o documento referido na alínea (d) da mencionada Seção;</w:t>
      </w:r>
    </w:p>
    <w:p w:rsidR="002708B9" w:rsidRDefault="002708B9" w:rsidP="002708B9">
      <w:pPr>
        <w:pStyle w:val="Edital-CT"/>
        <w:numPr>
          <w:ilvl w:val="0"/>
          <w:numId w:val="67"/>
        </w:numPr>
        <w:rPr>
          <w:szCs w:val="22"/>
        </w:rPr>
      </w:pPr>
      <w:r>
        <w:t xml:space="preserve">Procuração para o(s) representante(s) que </w:t>
      </w:r>
      <w:proofErr w:type="gramStart"/>
      <w:r>
        <w:t>assinará(</w:t>
      </w:r>
      <w:proofErr w:type="spellStart"/>
      <w:proofErr w:type="gramEnd"/>
      <w:r>
        <w:t>ão</w:t>
      </w:r>
      <w:proofErr w:type="spellEnd"/>
      <w:r>
        <w:t>) as Garantias de Oferta, se aplicável; e</w:t>
      </w:r>
    </w:p>
    <w:p w:rsidR="001E156A" w:rsidRPr="002708B9" w:rsidRDefault="001E156A" w:rsidP="002708B9">
      <w:pPr>
        <w:pStyle w:val="Edital-CT"/>
        <w:numPr>
          <w:ilvl w:val="0"/>
          <w:numId w:val="67"/>
        </w:numPr>
        <w:rPr>
          <w:szCs w:val="22"/>
        </w:rPr>
      </w:pPr>
      <w:r w:rsidRPr="002708B9">
        <w:rPr>
          <w:szCs w:val="22"/>
        </w:rPr>
        <w:t>Documentos (CPF e RG) dos representantes referidos em (</w:t>
      </w:r>
      <w:r w:rsidR="002708B9">
        <w:rPr>
          <w:szCs w:val="22"/>
        </w:rPr>
        <w:t>c</w:t>
      </w:r>
      <w:r w:rsidRPr="002708B9">
        <w:rPr>
          <w:szCs w:val="22"/>
        </w:rPr>
        <w:t>).</w:t>
      </w:r>
    </w:p>
    <w:p w:rsidR="00A7139C" w:rsidRDefault="00A7139C" w:rsidP="005A6D56">
      <w:pPr>
        <w:pStyle w:val="Edital-CT"/>
      </w:pPr>
      <w:r>
        <w:lastRenderedPageBreak/>
        <w:t>As apólices de Seguro</w:t>
      </w:r>
      <w:r w:rsidR="00677A6A">
        <w:t>-</w:t>
      </w:r>
      <w:r>
        <w:t xml:space="preserve">Garantia também devem ser acompanhadas </w:t>
      </w:r>
      <w:r w:rsidR="005C352E">
        <w:t xml:space="preserve">por declaração, contendo o número do contrato </w:t>
      </w:r>
      <w:r>
        <w:t xml:space="preserve">de resseguro efetuado por </w:t>
      </w:r>
      <w:r w:rsidR="00D264B6">
        <w:t>sociedade empresária</w:t>
      </w:r>
      <w:r>
        <w:t xml:space="preserve"> autorizada pela </w:t>
      </w:r>
      <w:proofErr w:type="gramStart"/>
      <w:r>
        <w:t>SUSEP</w:t>
      </w:r>
      <w:proofErr w:type="gramEnd"/>
      <w:r w:rsidR="005C352E">
        <w:t xml:space="preserve"> </w:t>
      </w:r>
    </w:p>
    <w:p w:rsidR="00053F94" w:rsidRPr="000F47E4" w:rsidRDefault="00053F94" w:rsidP="00E41C5C">
      <w:pPr>
        <w:pStyle w:val="Ttulo3"/>
      </w:pPr>
      <w:bookmarkStart w:id="404" w:name="_Toc337743509"/>
      <w:bookmarkStart w:id="405" w:name="_Toc364703186"/>
      <w:r w:rsidRPr="000F47E4">
        <w:t>Execução das garantias</w:t>
      </w:r>
      <w:bookmarkEnd w:id="404"/>
      <w:bookmarkEnd w:id="405"/>
    </w:p>
    <w:p w:rsidR="0060227E" w:rsidRPr="00757ED3" w:rsidRDefault="009C0FE4" w:rsidP="005A6D56">
      <w:pPr>
        <w:pStyle w:val="Edital-CT"/>
      </w:pPr>
      <w:r w:rsidRPr="000F47E4">
        <w:t xml:space="preserve">A </w:t>
      </w:r>
      <w:r w:rsidR="007A56E0">
        <w:t>G</w:t>
      </w:r>
      <w:r w:rsidRPr="000F47E4">
        <w:t>arantia</w:t>
      </w:r>
      <w:r w:rsidR="007A56E0">
        <w:t xml:space="preserve"> de Oferta</w:t>
      </w:r>
      <w:r w:rsidRPr="000F47E4">
        <w:t xml:space="preserve"> deve ter como local de execução exclusivamente a cidade do Rio de </w:t>
      </w:r>
      <w:r w:rsidRPr="00757ED3">
        <w:t xml:space="preserve">Janeiro. Caso não possua filial nesta cidade, </w:t>
      </w:r>
      <w:r w:rsidR="00130E5A">
        <w:t>o emissor</w:t>
      </w:r>
      <w:r w:rsidRPr="00757ED3">
        <w:t xml:space="preserve"> da garantia deve designar um representante para tal finalidade</w:t>
      </w:r>
      <w:r w:rsidR="00AA2779" w:rsidRPr="00757ED3">
        <w:t>, cabendo-lhe, ademais, a obrigação de comunicar imediatamente</w:t>
      </w:r>
      <w:r w:rsidR="0089026D">
        <w:t xml:space="preserve"> à ANP, caso haja alteração dest</w:t>
      </w:r>
      <w:r w:rsidR="00AA2779" w:rsidRPr="00757ED3">
        <w:t>e representante</w:t>
      </w:r>
      <w:r w:rsidRPr="00757ED3">
        <w:t xml:space="preserve">. </w:t>
      </w:r>
    </w:p>
    <w:p w:rsidR="00053F94" w:rsidRPr="000F47E4" w:rsidRDefault="00053F94" w:rsidP="005A6D56">
      <w:pPr>
        <w:pStyle w:val="Edital-CT"/>
      </w:pPr>
      <w:r w:rsidRPr="00757ED3">
        <w:t xml:space="preserve">A </w:t>
      </w:r>
      <w:r w:rsidR="00E90A8C" w:rsidRPr="00757ED3">
        <w:t xml:space="preserve">Garantia </w:t>
      </w:r>
      <w:r w:rsidRPr="00757ED3">
        <w:t xml:space="preserve">de </w:t>
      </w:r>
      <w:r w:rsidR="00E90A8C" w:rsidRPr="00757ED3">
        <w:t xml:space="preserve">Oferta </w:t>
      </w:r>
      <w:r w:rsidRPr="00757ED3">
        <w:t>será executada quando:</w:t>
      </w:r>
    </w:p>
    <w:p w:rsidR="000F0E46" w:rsidRDefault="00053F94" w:rsidP="005A6D56">
      <w:pPr>
        <w:pStyle w:val="Edital-CT"/>
      </w:pPr>
      <w:proofErr w:type="gramStart"/>
      <w:r w:rsidRPr="004C2DE6">
        <w:t>a</w:t>
      </w:r>
      <w:proofErr w:type="gramEnd"/>
      <w:r w:rsidRPr="004C2DE6">
        <w:t>)</w:t>
      </w:r>
      <w:r w:rsidRPr="004C2DE6">
        <w:tab/>
      </w:r>
      <w:r w:rsidR="00410CEA">
        <w:t>a</w:t>
      </w:r>
      <w:r w:rsidR="00410CEA" w:rsidRPr="004C2DE6">
        <w:t xml:space="preserve"> </w:t>
      </w:r>
      <w:r w:rsidR="00D264B6">
        <w:t>sociedade empresária</w:t>
      </w:r>
      <w:r w:rsidRPr="004C2DE6">
        <w:t xml:space="preserve"> </w:t>
      </w:r>
      <w:r w:rsidR="00410CEA">
        <w:t>que tenha vencido isoladamente a</w:t>
      </w:r>
      <w:r w:rsidR="000F0E46">
        <w:t xml:space="preserve"> licitação, ou uma Afiliada por esta indicada, deixar de assinar o </w:t>
      </w:r>
      <w:r w:rsidR="00D7332D">
        <w:t>Contrato de Partilha de Produção</w:t>
      </w:r>
      <w:r w:rsidR="000F0E46">
        <w:t xml:space="preserve"> no prazo definido pela ANP; </w:t>
      </w:r>
    </w:p>
    <w:p w:rsidR="00053F94" w:rsidRDefault="000F0E46" w:rsidP="005A6D56">
      <w:pPr>
        <w:pStyle w:val="Edital-CT"/>
      </w:pPr>
      <w:proofErr w:type="gramStart"/>
      <w:r>
        <w:t>b)</w:t>
      </w:r>
      <w:proofErr w:type="gramEnd"/>
      <w:r>
        <w:tab/>
      </w:r>
      <w:r w:rsidR="00E90A8C">
        <w:t xml:space="preserve">a oferta vencedora tenha sido apresentada por </w:t>
      </w:r>
      <w:r w:rsidR="00D264B6">
        <w:t>sociedades empresária</w:t>
      </w:r>
      <w:r w:rsidR="00E90A8C">
        <w:t xml:space="preserve">s em consórcio, </w:t>
      </w:r>
      <w:r w:rsidR="00F66D66">
        <w:t xml:space="preserve">e </w:t>
      </w:r>
      <w:r w:rsidR="00053F94" w:rsidRPr="004C2DE6">
        <w:t xml:space="preserve">o </w:t>
      </w:r>
      <w:r w:rsidR="00D7332D">
        <w:t>Contrato de Partilha de Produção</w:t>
      </w:r>
      <w:r w:rsidR="00053F94" w:rsidRPr="004C2DE6">
        <w:t xml:space="preserve"> </w:t>
      </w:r>
      <w:r w:rsidR="00312C79">
        <w:t xml:space="preserve">não </w:t>
      </w:r>
      <w:r w:rsidR="00201133">
        <w:t>venha a ser</w:t>
      </w:r>
      <w:r w:rsidR="00312C79">
        <w:t xml:space="preserve"> assinado por nenhuma das </w:t>
      </w:r>
      <w:r w:rsidR="00D264B6">
        <w:t>sociedades empresária</w:t>
      </w:r>
      <w:r w:rsidR="00312C79">
        <w:t xml:space="preserve">s integrantes do consórcio ou por uma Afiliada de qualquer dessas </w:t>
      </w:r>
      <w:r w:rsidR="00D264B6">
        <w:t>sociedades empresária</w:t>
      </w:r>
      <w:r w:rsidR="00312C79">
        <w:t xml:space="preserve">s, </w:t>
      </w:r>
      <w:r w:rsidR="00053F94" w:rsidRPr="004C2DE6">
        <w:t xml:space="preserve">no prazo definido </w:t>
      </w:r>
      <w:r w:rsidR="000B3187">
        <w:t>pela ANP</w:t>
      </w:r>
      <w:r w:rsidR="003F5FFD">
        <w:t xml:space="preserve">; </w:t>
      </w:r>
    </w:p>
    <w:p w:rsidR="00410CEA" w:rsidRPr="004C2DE6" w:rsidRDefault="00410CEA" w:rsidP="005A6D56">
      <w:pPr>
        <w:pStyle w:val="Edital-CT"/>
      </w:pPr>
      <w:proofErr w:type="gramStart"/>
      <w:r>
        <w:t>c)</w:t>
      </w:r>
      <w:proofErr w:type="gramEnd"/>
      <w:r>
        <w:tab/>
      </w:r>
      <w:r w:rsidR="004F65A7">
        <w:t>na</w:t>
      </w:r>
      <w:r w:rsidR="003F5FFD">
        <w:t xml:space="preserve"> desistência do </w:t>
      </w:r>
      <w:r w:rsidR="00BA6ECF">
        <w:t>concorrente</w:t>
      </w:r>
      <w:r w:rsidR="003F5FFD">
        <w:t xml:space="preserve"> vencedor, </w:t>
      </w:r>
      <w:r>
        <w:t xml:space="preserve">a </w:t>
      </w:r>
      <w:r w:rsidR="00D264B6">
        <w:t>sociedade empresária</w:t>
      </w:r>
      <w:r>
        <w:t xml:space="preserve"> ou o consórcio convocado pela ANP</w:t>
      </w:r>
      <w:r w:rsidR="00BA6AFC">
        <w:t xml:space="preserve">, conforme o disposto </w:t>
      </w:r>
      <w:r w:rsidR="008B0C28">
        <w:t>na Seção</w:t>
      </w:r>
      <w:r w:rsidR="00BA6AFC">
        <w:t xml:space="preserve"> </w:t>
      </w:r>
      <w:fldSimple w:instr=" REF _Ref140301525 \r \h  \* MERGEFORMAT ">
        <w:r w:rsidR="00CA0F00">
          <w:t>6.3.2</w:t>
        </w:r>
      </w:fldSimple>
      <w:r w:rsidR="00BA6AFC">
        <w:t xml:space="preserve"> deste </w:t>
      </w:r>
      <w:r w:rsidR="00431E56">
        <w:t>Edital</w:t>
      </w:r>
      <w:r w:rsidR="00BA6AFC">
        <w:t>,</w:t>
      </w:r>
      <w:r>
        <w:t xml:space="preserve"> manifestar interesse em assumir a oferta vencedora </w:t>
      </w:r>
      <w:r w:rsidR="004F65A7">
        <w:t xml:space="preserve">e </w:t>
      </w:r>
      <w:r w:rsidR="00DD23D5">
        <w:t>não assin</w:t>
      </w:r>
      <w:r w:rsidR="004F65A7">
        <w:t>ar</w:t>
      </w:r>
      <w:r>
        <w:t xml:space="preserve"> o </w:t>
      </w:r>
      <w:r w:rsidR="00D7332D">
        <w:t>Contrato de Partilha de Produção</w:t>
      </w:r>
      <w:r>
        <w:t xml:space="preserve"> no prazo definido pela ANP.</w:t>
      </w:r>
    </w:p>
    <w:p w:rsidR="00053F94" w:rsidRPr="000F47E4" w:rsidRDefault="00053F94" w:rsidP="00E41C5C">
      <w:pPr>
        <w:pStyle w:val="Ttulo3"/>
      </w:pPr>
      <w:bookmarkStart w:id="406" w:name="_Ref129778399"/>
      <w:bookmarkStart w:id="407" w:name="_Toc135215077"/>
      <w:bookmarkStart w:id="408" w:name="_Toc337743510"/>
      <w:bookmarkStart w:id="409" w:name="_Toc364703187"/>
      <w:r w:rsidRPr="000F47E4">
        <w:t>Devolução das garantias</w:t>
      </w:r>
      <w:bookmarkEnd w:id="406"/>
      <w:bookmarkEnd w:id="407"/>
      <w:bookmarkEnd w:id="408"/>
      <w:bookmarkEnd w:id="409"/>
    </w:p>
    <w:p w:rsidR="008002FD" w:rsidRDefault="00864C38" w:rsidP="00864C38">
      <w:pPr>
        <w:pStyle w:val="Edital-CT"/>
      </w:pPr>
      <w:r>
        <w:t>A</w:t>
      </w:r>
      <w:r w:rsidR="008002FD" w:rsidRPr="000F47E4">
        <w:t xml:space="preserve"> Garantia de Oferta que não estiver associada à proposta </w:t>
      </w:r>
      <w:r w:rsidR="008002FD">
        <w:t>válida</w:t>
      </w:r>
      <w:r w:rsidR="008002FD" w:rsidRPr="000F47E4">
        <w:t xml:space="preserve">, </w:t>
      </w:r>
      <w:r>
        <w:t xml:space="preserve">será devolvida </w:t>
      </w:r>
      <w:r w:rsidR="008002FD" w:rsidRPr="000F47E4">
        <w:t>juntamente com toda a documentação necessária para o seu cancelamento</w:t>
      </w:r>
      <w:r w:rsidR="007D2E79">
        <w:t>.</w:t>
      </w:r>
    </w:p>
    <w:p w:rsidR="008002FD" w:rsidRDefault="00864C38" w:rsidP="00864C38">
      <w:pPr>
        <w:pStyle w:val="Edital-CT"/>
      </w:pPr>
      <w:r>
        <w:t>A</w:t>
      </w:r>
      <w:r w:rsidR="00AC6509" w:rsidRPr="000F47E4">
        <w:t xml:space="preserve"> Garantia de Oferta associada à proposta </w:t>
      </w:r>
      <w:r w:rsidR="00AC6509">
        <w:t xml:space="preserve">válida, </w:t>
      </w:r>
      <w:r w:rsidR="00AC6509" w:rsidRPr="00E70125">
        <w:t>mesmo que em valor parcial,</w:t>
      </w:r>
      <w:r w:rsidR="00AC6509">
        <w:t xml:space="preserve"> somente </w:t>
      </w:r>
      <w:r>
        <w:t xml:space="preserve">será devolvida </w:t>
      </w:r>
      <w:r w:rsidR="00AC6509" w:rsidRPr="000F47E4">
        <w:t xml:space="preserve">após a assinatura do Contrato de </w:t>
      </w:r>
      <w:r w:rsidR="00625560">
        <w:t>Partilha de Produção</w:t>
      </w:r>
      <w:r w:rsidR="008002FD">
        <w:t>.</w:t>
      </w:r>
    </w:p>
    <w:p w:rsidR="00864C38" w:rsidRDefault="00864C38" w:rsidP="00864C38">
      <w:pPr>
        <w:pStyle w:val="Edital-CT"/>
      </w:pPr>
      <w:r>
        <w:t>A</w:t>
      </w:r>
      <w:r w:rsidRPr="000F47E4">
        <w:t xml:space="preserve"> Garantia de Oferta </w:t>
      </w:r>
      <w:r>
        <w:t>será devolvida em um prazo máximo de 15 (quinze) dias a partir de</w:t>
      </w:r>
      <w:r w:rsidRPr="000F47E4">
        <w:t xml:space="preserve"> agendamento </w:t>
      </w:r>
      <w:r>
        <w:t>junto à Superintendência de Promoção de Licitações da ANP.</w:t>
      </w:r>
    </w:p>
    <w:p w:rsidR="008002FD" w:rsidRPr="000F47E4" w:rsidRDefault="008002FD" w:rsidP="005A6D56">
      <w:pPr>
        <w:pStyle w:val="Edital-CT"/>
      </w:pPr>
      <w:r w:rsidRPr="000F47E4">
        <w:t xml:space="preserve">Caso a </w:t>
      </w:r>
      <w:r>
        <w:t>sociedade empresária</w:t>
      </w:r>
      <w:r w:rsidRPr="000F47E4">
        <w:t xml:space="preserve"> não retire a </w:t>
      </w:r>
      <w:r>
        <w:t>G</w:t>
      </w:r>
      <w:r w:rsidRPr="000F47E4">
        <w:t>arantia, esta ser</w:t>
      </w:r>
      <w:r>
        <w:t>á</w:t>
      </w:r>
      <w:r w:rsidRPr="000F47E4">
        <w:t xml:space="preserve"> arquivada.</w:t>
      </w:r>
    </w:p>
    <w:p w:rsidR="003D62E9" w:rsidRDefault="003D62E9" w:rsidP="00C9341D">
      <w:pPr>
        <w:pStyle w:val="Ttulo2"/>
      </w:pPr>
      <w:bookmarkStart w:id="410" w:name="_Toc337743511"/>
      <w:bookmarkStart w:id="411" w:name="_Ref342502065"/>
      <w:bookmarkStart w:id="412" w:name="_Ref342502093"/>
      <w:bookmarkStart w:id="413" w:name="_Toc364703188"/>
      <w:bookmarkStart w:id="414" w:name="_Toc35222049"/>
      <w:bookmarkStart w:id="415" w:name="_Toc65670682"/>
      <w:bookmarkStart w:id="416" w:name="_Toc75088717"/>
      <w:bookmarkStart w:id="417" w:name="_Toc113185424"/>
      <w:r>
        <w:lastRenderedPageBreak/>
        <w:t>Composição das Ofertas</w:t>
      </w:r>
      <w:bookmarkEnd w:id="410"/>
      <w:bookmarkEnd w:id="411"/>
      <w:bookmarkEnd w:id="412"/>
      <w:bookmarkEnd w:id="413"/>
    </w:p>
    <w:p w:rsidR="00BD6DB9" w:rsidRPr="005A2588" w:rsidRDefault="00BD6DB9" w:rsidP="00B53FE0">
      <w:pPr>
        <w:pStyle w:val="Edital-CT"/>
      </w:pPr>
      <w:r w:rsidRPr="005A2588">
        <w:t>O</w:t>
      </w:r>
      <w:r w:rsidR="00B53FE0" w:rsidRPr="005A2588">
        <w:t xml:space="preserve"> percentual do excedente em óleo para a União, a ser ofertado pelos licitantes, deverá referir-se ao valor de barril de petróleo </w:t>
      </w:r>
      <w:r w:rsidR="009F160E" w:rsidRPr="005A2588">
        <w:t xml:space="preserve">tipo Brent </w:t>
      </w:r>
      <w:r w:rsidR="00B53FE0" w:rsidRPr="005A2588">
        <w:t>entre US$ 100</w:t>
      </w:r>
      <w:r w:rsidR="0098334A" w:rsidRPr="005A2588">
        <w:t>,</w:t>
      </w:r>
      <w:r w:rsidR="0069051C" w:rsidRPr="005A2588">
        <w:t xml:space="preserve">01 </w:t>
      </w:r>
      <w:r w:rsidR="00B53FE0" w:rsidRPr="005A2588">
        <w:t xml:space="preserve">(cem dólares </w:t>
      </w:r>
      <w:r w:rsidR="0069051C" w:rsidRPr="005A2588">
        <w:t xml:space="preserve">e </w:t>
      </w:r>
      <w:proofErr w:type="gramStart"/>
      <w:r w:rsidR="0069051C" w:rsidRPr="005A2588">
        <w:t xml:space="preserve">um centavo </w:t>
      </w:r>
      <w:r w:rsidR="00B53FE0" w:rsidRPr="005A2588">
        <w:t>norte americanos</w:t>
      </w:r>
      <w:proofErr w:type="gramEnd"/>
      <w:r w:rsidR="00B53FE0" w:rsidRPr="005A2588">
        <w:t xml:space="preserve">) e US$ </w:t>
      </w:r>
      <w:r w:rsidR="0069051C" w:rsidRPr="005A2588">
        <w:t>120</w:t>
      </w:r>
      <w:r w:rsidR="0098334A" w:rsidRPr="005A2588">
        <w:t>,</w:t>
      </w:r>
      <w:r w:rsidR="00B53FE0" w:rsidRPr="005A2588">
        <w:t xml:space="preserve">00 (cento e </w:t>
      </w:r>
      <w:r w:rsidR="0069051C" w:rsidRPr="005A2588">
        <w:t xml:space="preserve">vinte </w:t>
      </w:r>
      <w:r w:rsidR="00B53FE0" w:rsidRPr="005A2588">
        <w:t xml:space="preserve">dólares norte americanos) e </w:t>
      </w:r>
      <w:r w:rsidR="009F160E" w:rsidRPr="005A2588">
        <w:t xml:space="preserve">à </w:t>
      </w:r>
      <w:r w:rsidRPr="005A2588">
        <w:t xml:space="preserve">coluna correspondente à </w:t>
      </w:r>
      <w:r w:rsidR="009F160E" w:rsidRPr="005A2588">
        <w:t xml:space="preserve">média da </w:t>
      </w:r>
      <w:r w:rsidRPr="005A2588">
        <w:t>produção</w:t>
      </w:r>
      <w:r w:rsidR="00D8555E" w:rsidRPr="005A2588">
        <w:t xml:space="preserve"> diária</w:t>
      </w:r>
      <w:r w:rsidR="009F160E" w:rsidRPr="005A2588">
        <w:t xml:space="preserve"> de petróleo</w:t>
      </w:r>
      <w:r w:rsidRPr="005A2588">
        <w:t xml:space="preserve">, </w:t>
      </w:r>
      <w:r w:rsidR="009F160E" w:rsidRPr="005A2588">
        <w:t xml:space="preserve">dos </w:t>
      </w:r>
      <w:r w:rsidRPr="005A2588">
        <w:t>poço</w:t>
      </w:r>
      <w:r w:rsidR="009F160E" w:rsidRPr="005A2588">
        <w:t>s</w:t>
      </w:r>
      <w:r w:rsidRPr="005A2588">
        <w:t xml:space="preserve"> produtor</w:t>
      </w:r>
      <w:r w:rsidR="009F160E" w:rsidRPr="005A2588">
        <w:t>es,</w:t>
      </w:r>
      <w:r w:rsidRPr="005A2588">
        <w:t xml:space="preserve"> compreendida entre 10 mil</w:t>
      </w:r>
      <w:r w:rsidR="0069051C" w:rsidRPr="005A2588">
        <w:t xml:space="preserve"> e um</w:t>
      </w:r>
      <w:r w:rsidRPr="005A2588">
        <w:t xml:space="preserve"> barris/dia e 12 mil barris/dia.</w:t>
      </w:r>
    </w:p>
    <w:p w:rsidR="00D8555E" w:rsidRDefault="00D8555E" w:rsidP="00B53FE0">
      <w:pPr>
        <w:pStyle w:val="Edital-CT"/>
      </w:pPr>
      <w:r w:rsidRPr="005A2588">
        <w:t xml:space="preserve">O preço do Petróleo será a média mensal dos preços diários do Brent </w:t>
      </w:r>
      <w:proofErr w:type="spellStart"/>
      <w:r w:rsidRPr="005A2588">
        <w:t>Dated</w:t>
      </w:r>
      <w:proofErr w:type="spellEnd"/>
      <w:r w:rsidRPr="005A2588">
        <w:t xml:space="preserve">, cotação publicada diariamente pela </w:t>
      </w:r>
      <w:proofErr w:type="spellStart"/>
      <w:r w:rsidRPr="005A2588">
        <w:t>Platt´s</w:t>
      </w:r>
      <w:proofErr w:type="spellEnd"/>
      <w:r w:rsidRPr="005A2588">
        <w:t xml:space="preserve"> </w:t>
      </w:r>
      <w:proofErr w:type="spellStart"/>
      <w:r w:rsidRPr="005A2588">
        <w:t>Crude</w:t>
      </w:r>
      <w:proofErr w:type="spellEnd"/>
      <w:r w:rsidRPr="005A2588">
        <w:t xml:space="preserve"> </w:t>
      </w:r>
      <w:proofErr w:type="spellStart"/>
      <w:r w:rsidRPr="005A2588">
        <w:t>Oil</w:t>
      </w:r>
      <w:proofErr w:type="spellEnd"/>
      <w:r w:rsidRPr="005A2588">
        <w:t xml:space="preserve"> </w:t>
      </w:r>
      <w:proofErr w:type="spellStart"/>
      <w:r w:rsidRPr="005A2588">
        <w:t>Marketwire</w:t>
      </w:r>
      <w:proofErr w:type="spellEnd"/>
      <w:r w:rsidR="005A2588" w:rsidRPr="005A2588">
        <w:t>.</w:t>
      </w:r>
    </w:p>
    <w:p w:rsidR="005E6D6B" w:rsidRDefault="005E6D6B" w:rsidP="005E6D6B">
      <w:pPr>
        <w:pStyle w:val="Edital-CT"/>
      </w:pPr>
      <w:r>
        <w:t>O volume de Gás Natural produzido será partilhado com o mesmo percentual aplicado à partilha do volume de Petróleo.</w:t>
      </w:r>
    </w:p>
    <w:p w:rsidR="005E6D6B" w:rsidRPr="005A2588" w:rsidRDefault="005E6D6B" w:rsidP="005E6D6B">
      <w:pPr>
        <w:pStyle w:val="Edital-CT"/>
      </w:pPr>
      <w:r>
        <w:t>Não serão considerados para cálculo da média os poços com Produção de Petróleo restringida por questões técnicas e operacionais e que estejam com Produção abaixo da média dos demais poços do Campo.</w:t>
      </w:r>
    </w:p>
    <w:p w:rsidR="002473F8" w:rsidRPr="005A2588" w:rsidRDefault="002473F8" w:rsidP="00B53FE0">
      <w:pPr>
        <w:pStyle w:val="Edital-CT"/>
      </w:pPr>
      <w:r w:rsidRPr="005A2588">
        <w:t>As ofertas deverão ser compostas exclusivamente com a indicação do percentual de excedente em óleo para a União, respeitado o percentual mínimo de 4</w:t>
      </w:r>
      <w:r w:rsidR="00A91AFE" w:rsidRPr="005A2588">
        <w:t>1</w:t>
      </w:r>
      <w:r w:rsidRPr="005A2588">
        <w:t>,</w:t>
      </w:r>
      <w:r w:rsidR="00A91AFE" w:rsidRPr="005A2588">
        <w:t>65</w:t>
      </w:r>
      <w:r w:rsidRPr="005A2588">
        <w:t>%.</w:t>
      </w:r>
    </w:p>
    <w:p w:rsidR="00D8555E" w:rsidRDefault="00D8555E" w:rsidP="00D8555E">
      <w:pPr>
        <w:pStyle w:val="Edital-CT"/>
      </w:pPr>
      <w:r w:rsidRPr="005A2588">
        <w:t xml:space="preserve">O procedimento relativo ao preenchimento da Tabela poderá ser acessado por meio de sistema disponível no sítio eletrônico identificado na Seção </w:t>
      </w:r>
      <w:fldSimple w:instr=" REF _Ref40495767 \r \h  \* MERGEFORMAT ">
        <w:r w:rsidR="00CA0F00">
          <w:t>8.2</w:t>
        </w:r>
      </w:fldSimple>
      <w:r w:rsidRPr="005A2588">
        <w:t xml:space="preserve"> deste Edital.</w:t>
      </w:r>
    </w:p>
    <w:p w:rsidR="00D8555E" w:rsidRDefault="00D8555E" w:rsidP="00D8555E">
      <w:pPr>
        <w:pStyle w:val="Edital-CT"/>
      </w:pPr>
    </w:p>
    <w:p w:rsidR="006C30B2" w:rsidRDefault="006C30B2" w:rsidP="005A6D56">
      <w:pPr>
        <w:pStyle w:val="Edital-CT"/>
      </w:pPr>
    </w:p>
    <w:p w:rsidR="006C30B2" w:rsidRDefault="006C30B2" w:rsidP="005A6D56">
      <w:pPr>
        <w:pStyle w:val="Edital-CT"/>
        <w:sectPr w:rsidR="006C30B2" w:rsidSect="00E2180B">
          <w:headerReference w:type="default" r:id="rId12"/>
          <w:type w:val="nextColumn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444C4D" w:rsidRPr="00B80D90" w:rsidRDefault="00444C4D" w:rsidP="00444C4D">
      <w:pPr>
        <w:pStyle w:val="tabela"/>
      </w:pPr>
      <w:r w:rsidRPr="00B80D90">
        <w:lastRenderedPageBreak/>
        <w:t xml:space="preserve">Tabela </w:t>
      </w:r>
      <w:r w:rsidR="00E95554">
        <w:t>10</w:t>
      </w:r>
      <w:r w:rsidR="00E95554" w:rsidRPr="00B80D90">
        <w:t xml:space="preserve"> </w:t>
      </w:r>
      <w:r w:rsidRPr="00B80D90">
        <w:t xml:space="preserve">- </w:t>
      </w:r>
      <w:r w:rsidR="00B87A72">
        <w:t>Percentual Míni</w:t>
      </w:r>
      <w:r w:rsidR="002473F8">
        <w:t>mo de Excedente em Óleo para a U</w:t>
      </w:r>
      <w:r w:rsidR="00B87A72">
        <w:t>nião</w:t>
      </w:r>
    </w:p>
    <w:p w:rsidR="00444C4D" w:rsidRDefault="00036EED" w:rsidP="005A6D56">
      <w:pPr>
        <w:pStyle w:val="Edital-CT"/>
      </w:pPr>
      <w:r w:rsidRPr="00036EED">
        <w:rPr>
          <w:noProof/>
        </w:rPr>
        <w:drawing>
          <wp:inline distT="0" distB="0" distL="0" distR="0">
            <wp:extent cx="8772525" cy="2962275"/>
            <wp:effectExtent l="19050" t="0" r="9525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B2" w:rsidRPr="00660334" w:rsidRDefault="002473F8" w:rsidP="005A6D56">
      <w:pPr>
        <w:pStyle w:val="Edital-CT"/>
        <w:rPr>
          <w:b/>
          <w:i/>
          <w:sz w:val="16"/>
          <w:szCs w:val="16"/>
        </w:rPr>
      </w:pPr>
      <w:r w:rsidRPr="00660334">
        <w:rPr>
          <w:b/>
          <w:i/>
          <w:sz w:val="16"/>
          <w:szCs w:val="16"/>
          <w:bdr w:val="single" w:sz="4" w:space="0" w:color="auto"/>
        </w:rPr>
        <w:t xml:space="preserve">    </w:t>
      </w:r>
      <w:r w:rsidRPr="00660334">
        <w:rPr>
          <w:b/>
          <w:i/>
          <w:sz w:val="16"/>
          <w:szCs w:val="16"/>
          <w:highlight w:val="yellow"/>
          <w:bdr w:val="single" w:sz="4" w:space="0" w:color="auto"/>
        </w:rPr>
        <w:t>OF</w:t>
      </w:r>
      <w:r w:rsidRPr="00660334">
        <w:rPr>
          <w:b/>
          <w:i/>
          <w:sz w:val="16"/>
          <w:szCs w:val="16"/>
          <w:bdr w:val="single" w:sz="4" w:space="0" w:color="auto"/>
        </w:rPr>
        <w:t xml:space="preserve">    </w:t>
      </w:r>
      <w:r w:rsidR="002160F9" w:rsidRPr="00660334">
        <w:rPr>
          <w:b/>
          <w:i/>
          <w:sz w:val="16"/>
          <w:szCs w:val="16"/>
        </w:rPr>
        <w:t xml:space="preserve">= </w:t>
      </w:r>
      <w:r w:rsidRPr="00660334">
        <w:rPr>
          <w:b/>
          <w:i/>
          <w:sz w:val="16"/>
          <w:szCs w:val="16"/>
        </w:rPr>
        <w:t>Valor ofertado.</w:t>
      </w:r>
    </w:p>
    <w:p w:rsidR="00444C4D" w:rsidRDefault="00444C4D" w:rsidP="005A6D56">
      <w:pPr>
        <w:pStyle w:val="Edital-CT"/>
      </w:pPr>
    </w:p>
    <w:p w:rsidR="006C30B2" w:rsidRDefault="006C30B2" w:rsidP="005A6D56">
      <w:pPr>
        <w:pStyle w:val="Edital-CT"/>
        <w:sectPr w:rsidR="006C30B2" w:rsidSect="006C30B2">
          <w:pgSz w:w="15840" w:h="12240" w:orient="landscape"/>
          <w:pgMar w:top="1418" w:right="1418" w:bottom="1134" w:left="1418" w:header="720" w:footer="720" w:gutter="0"/>
          <w:paperSrc w:first="15" w:other="15"/>
          <w:cols w:space="720"/>
          <w:docGrid w:linePitch="245"/>
        </w:sectPr>
      </w:pPr>
    </w:p>
    <w:p w:rsidR="003D62E9" w:rsidRPr="00757ED3" w:rsidRDefault="003D62E9" w:rsidP="007641E3">
      <w:pPr>
        <w:pStyle w:val="Ttulo2"/>
        <w:tabs>
          <w:tab w:val="clear" w:pos="576"/>
          <w:tab w:val="num" w:pos="0"/>
        </w:tabs>
        <w:ind w:left="0" w:firstLine="0"/>
      </w:pPr>
      <w:bookmarkStart w:id="418" w:name="_Toc342489991"/>
      <w:bookmarkStart w:id="419" w:name="_Toc342490791"/>
      <w:bookmarkStart w:id="420" w:name="_Toc342656078"/>
      <w:bookmarkStart w:id="421" w:name="_Ref296006768"/>
      <w:bookmarkStart w:id="422" w:name="_Toc337743512"/>
      <w:bookmarkStart w:id="423" w:name="_Ref342502161"/>
      <w:bookmarkStart w:id="424" w:name="_Toc364703189"/>
      <w:bookmarkEnd w:id="418"/>
      <w:bookmarkEnd w:id="419"/>
      <w:bookmarkEnd w:id="420"/>
      <w:r w:rsidRPr="00757ED3">
        <w:lastRenderedPageBreak/>
        <w:t>Bônus de Assinatura</w:t>
      </w:r>
      <w:bookmarkEnd w:id="421"/>
      <w:bookmarkEnd w:id="422"/>
      <w:bookmarkEnd w:id="423"/>
      <w:bookmarkEnd w:id="424"/>
      <w:r w:rsidRPr="00757ED3">
        <w:t xml:space="preserve"> </w:t>
      </w:r>
    </w:p>
    <w:p w:rsidR="00B74482" w:rsidRDefault="00B74482" w:rsidP="005A6D56">
      <w:pPr>
        <w:pStyle w:val="Edital-CT"/>
      </w:pPr>
      <w:r w:rsidRPr="00B74482">
        <w:t xml:space="preserve">O </w:t>
      </w:r>
      <w:r>
        <w:t>B</w:t>
      </w:r>
      <w:r w:rsidRPr="00B74482">
        <w:t xml:space="preserve">ônus de </w:t>
      </w:r>
      <w:r>
        <w:t>A</w:t>
      </w:r>
      <w:r w:rsidRPr="00B74482">
        <w:t>ssinatura</w:t>
      </w:r>
      <w:r>
        <w:t xml:space="preserve"> </w:t>
      </w:r>
      <w:r w:rsidRPr="00B74482">
        <w:t>corresponde ao m</w:t>
      </w:r>
      <w:r w:rsidR="0025786A">
        <w:t>ontante</w:t>
      </w:r>
      <w:r w:rsidR="00B87A72">
        <w:t>, em Reais (R$),</w:t>
      </w:r>
      <w:r w:rsidR="0025786A">
        <w:t xml:space="preserve"> </w:t>
      </w:r>
      <w:r w:rsidR="00EC604D">
        <w:t>do Bloco</w:t>
      </w:r>
      <w:r w:rsidR="007641E3">
        <w:t xml:space="preserve"> objeto da oferta </w:t>
      </w:r>
      <w:r w:rsidRPr="00B74482">
        <w:t xml:space="preserve">para obtenção </w:t>
      </w:r>
      <w:r w:rsidR="0025786A">
        <w:t>d</w:t>
      </w:r>
      <w:r w:rsidRPr="00B74482">
        <w:t xml:space="preserve">a </w:t>
      </w:r>
      <w:r w:rsidR="00625560">
        <w:t xml:space="preserve">outorga do Contrato de Partilha de Produção </w:t>
      </w:r>
      <w:r w:rsidR="0025786A">
        <w:t>e deverá ser pago</w:t>
      </w:r>
      <w:r w:rsidR="0025786A" w:rsidRPr="0025786A">
        <w:t xml:space="preserve"> </w:t>
      </w:r>
      <w:r w:rsidR="0025786A">
        <w:t xml:space="preserve">pelo </w:t>
      </w:r>
      <w:r w:rsidR="00BA6ECF">
        <w:t>concorrente</w:t>
      </w:r>
      <w:r w:rsidR="0025786A" w:rsidRPr="00B74482">
        <w:t xml:space="preserve"> vencedor</w:t>
      </w:r>
      <w:r w:rsidR="0025786A">
        <w:t xml:space="preserve">, em parcela única, no prazo estabelecido </w:t>
      </w:r>
      <w:r w:rsidR="00575FC5">
        <w:t>pela ANP</w:t>
      </w:r>
      <w:r w:rsidR="0025786A">
        <w:t xml:space="preserve">, </w:t>
      </w:r>
      <w:r w:rsidR="00A17F62">
        <w:t xml:space="preserve">como condição </w:t>
      </w:r>
      <w:r w:rsidR="0025786A">
        <w:t xml:space="preserve">para </w:t>
      </w:r>
      <w:r w:rsidRPr="00B74482">
        <w:t xml:space="preserve">a assinatura do </w:t>
      </w:r>
      <w:r w:rsidR="00D7332D">
        <w:t>Contrato de Partilha de Produção</w:t>
      </w:r>
      <w:r w:rsidR="0025786A">
        <w:t>.</w:t>
      </w:r>
    </w:p>
    <w:p w:rsidR="005F3485" w:rsidRDefault="005F3485" w:rsidP="005F3485">
      <w:pPr>
        <w:pStyle w:val="Edital-CT"/>
      </w:pPr>
      <w:r>
        <w:t>O Bônus de A</w:t>
      </w:r>
      <w:r w:rsidRPr="005F3485">
        <w:t>ssinatura não integra</w:t>
      </w:r>
      <w:r>
        <w:t>rá</w:t>
      </w:r>
      <w:r w:rsidRPr="005F3485">
        <w:t xml:space="preserve"> o custo em óleo e corresponde a valor fixo</w:t>
      </w:r>
      <w:r>
        <w:t xml:space="preserve"> devido à União pelo contratado</w:t>
      </w:r>
      <w:r w:rsidRPr="005F3485">
        <w:t>, sendo vedado, em qualquer hipótese, seu ressarcimento ao contratado.</w:t>
      </w:r>
    </w:p>
    <w:p w:rsidR="00C46021" w:rsidRDefault="003D62E9" w:rsidP="00C46021">
      <w:pPr>
        <w:pStyle w:val="Edital-CT"/>
      </w:pPr>
      <w:r w:rsidRPr="00757ED3">
        <w:t xml:space="preserve">O Bônus de Assinatura </w:t>
      </w:r>
      <w:r w:rsidR="007641E3">
        <w:t xml:space="preserve">a ser pago </w:t>
      </w:r>
      <w:r w:rsidR="003C739F">
        <w:t>deverá ser igual</w:t>
      </w:r>
      <w:r w:rsidRPr="00757ED3">
        <w:t xml:space="preserve"> ao valor estabelecido</w:t>
      </w:r>
      <w:r>
        <w:t xml:space="preserve"> para </w:t>
      </w:r>
      <w:r w:rsidR="00EC604D">
        <w:t xml:space="preserve">o Bloco </w:t>
      </w:r>
      <w:r>
        <w:t>em oferta,</w:t>
      </w:r>
      <w:r w:rsidRPr="00757ED3">
        <w:t xml:space="preserve"> conforme</w:t>
      </w:r>
      <w:r w:rsidR="007D711C">
        <w:t xml:space="preserve"> Tabela 13</w:t>
      </w:r>
      <w:r>
        <w:t>,</w:t>
      </w:r>
      <w:r w:rsidRPr="00757ED3">
        <w:t xml:space="preserve"> </w:t>
      </w:r>
      <w:r>
        <w:t xml:space="preserve">constante do </w:t>
      </w:r>
      <w:fldSimple w:instr=" REF _Ref344909606 \r \h  \* MERGEFORMAT ">
        <w:r w:rsidR="00CA0F00">
          <w:t xml:space="preserve">ANEXO X </w:t>
        </w:r>
      </w:fldSimple>
      <w:r>
        <w:t xml:space="preserve">deste </w:t>
      </w:r>
      <w:r w:rsidR="00431E56">
        <w:t>Edital</w:t>
      </w:r>
      <w:r>
        <w:t>.</w:t>
      </w:r>
    </w:p>
    <w:p w:rsidR="003D62E9" w:rsidRPr="000F47E4" w:rsidRDefault="003D62E9" w:rsidP="00C46021">
      <w:pPr>
        <w:pStyle w:val="Ttulo2"/>
        <w:tabs>
          <w:tab w:val="clear" w:pos="576"/>
          <w:tab w:val="num" w:pos="0"/>
        </w:tabs>
        <w:ind w:left="0" w:firstLine="0"/>
      </w:pPr>
      <w:bookmarkStart w:id="425" w:name="_Toc358303474"/>
      <w:bookmarkStart w:id="426" w:name="_Toc342489993"/>
      <w:bookmarkStart w:id="427" w:name="_Toc342490793"/>
      <w:bookmarkStart w:id="428" w:name="_Toc342656080"/>
      <w:bookmarkStart w:id="429" w:name="_Ref296006777"/>
      <w:bookmarkStart w:id="430" w:name="_Toc337743513"/>
      <w:bookmarkStart w:id="431" w:name="_Ref342502181"/>
      <w:bookmarkStart w:id="432" w:name="_Toc364703190"/>
      <w:bookmarkEnd w:id="425"/>
      <w:bookmarkEnd w:id="426"/>
      <w:bookmarkEnd w:id="427"/>
      <w:bookmarkEnd w:id="428"/>
      <w:r w:rsidRPr="000F47E4">
        <w:t>Programa Exploratório Mínimo</w:t>
      </w:r>
      <w:bookmarkEnd w:id="429"/>
      <w:bookmarkEnd w:id="430"/>
      <w:bookmarkEnd w:id="431"/>
      <w:bookmarkEnd w:id="432"/>
    </w:p>
    <w:p w:rsidR="00645B6C" w:rsidRDefault="0025786A" w:rsidP="005A6D56">
      <w:pPr>
        <w:pStyle w:val="Edital-CT"/>
      </w:pPr>
      <w:r w:rsidRPr="0025786A">
        <w:t>O Programa Exploratório Mínimo</w:t>
      </w:r>
      <w:r w:rsidR="001C6874">
        <w:t xml:space="preserve"> </w:t>
      </w:r>
      <w:r w:rsidRPr="0025786A">
        <w:t xml:space="preserve">corresponde </w:t>
      </w:r>
      <w:r w:rsidR="00ED2B88">
        <w:t>ao conjunto de</w:t>
      </w:r>
      <w:r w:rsidRPr="0025786A">
        <w:t xml:space="preserve"> atividades exploratórias </w:t>
      </w:r>
      <w:r w:rsidR="00ED2B88">
        <w:t xml:space="preserve">a ser executado pelo </w:t>
      </w:r>
      <w:r w:rsidR="00666079">
        <w:t>Contratado</w:t>
      </w:r>
      <w:r w:rsidR="00ED2B88">
        <w:t xml:space="preserve">. O </w:t>
      </w:r>
      <w:r w:rsidR="0066033C">
        <w:t>Programa Exploratório Mínimo</w:t>
      </w:r>
      <w:r w:rsidR="00ED2B88">
        <w:t xml:space="preserve"> deverá ser obrigatoriamente cumprido durante </w:t>
      </w:r>
      <w:r w:rsidR="000C2D05">
        <w:t>a Fase de Exploração</w:t>
      </w:r>
      <w:r w:rsidR="00ED2B88">
        <w:t xml:space="preserve">. </w:t>
      </w:r>
    </w:p>
    <w:p w:rsidR="00DE0B65" w:rsidRDefault="001C6874" w:rsidP="00DE0B65">
      <w:pPr>
        <w:pStyle w:val="Edital-CT"/>
      </w:pPr>
      <w:r w:rsidRPr="00757ED3">
        <w:t xml:space="preserve">O </w:t>
      </w:r>
      <w:r w:rsidRPr="0025786A">
        <w:t>Programa Exploratório Mínimo</w:t>
      </w:r>
      <w:r w:rsidRPr="00757ED3">
        <w:t xml:space="preserve"> </w:t>
      </w:r>
      <w:r>
        <w:t>a ser realizado</w:t>
      </w:r>
      <w:r w:rsidR="00971B18">
        <w:t>, com as respectivas atividades exploratórias e os valores das garantias financeiras desse Programa encontram-se na</w:t>
      </w:r>
      <w:r w:rsidR="000F5CE8">
        <w:t xml:space="preserve"> Tabela 1</w:t>
      </w:r>
      <w:r w:rsidR="007D711C">
        <w:t>4</w:t>
      </w:r>
      <w:r>
        <w:t>,</w:t>
      </w:r>
      <w:r w:rsidRPr="00757ED3">
        <w:t xml:space="preserve"> </w:t>
      </w:r>
      <w:r>
        <w:t>constante</w:t>
      </w:r>
      <w:r w:rsidR="00971B18" w:rsidRPr="00971B18">
        <w:t xml:space="preserve"> </w:t>
      </w:r>
      <w:r w:rsidR="00971B18">
        <w:t xml:space="preserve">do </w:t>
      </w:r>
      <w:fldSimple w:instr=" REF _Ref344909629 \r \h  \* MERGEFORMAT ">
        <w:r w:rsidR="00CA0F00">
          <w:t xml:space="preserve">ANEXO XI </w:t>
        </w:r>
      </w:fldSimple>
      <w:r>
        <w:t xml:space="preserve">deste </w:t>
      </w:r>
      <w:r w:rsidR="00431E56">
        <w:t>Edital</w:t>
      </w:r>
      <w:r>
        <w:t>.</w:t>
      </w:r>
    </w:p>
    <w:p w:rsidR="003D62E9" w:rsidRPr="000F47E4" w:rsidRDefault="00B97E4F" w:rsidP="00DE0B65">
      <w:pPr>
        <w:pStyle w:val="Ttulo2"/>
        <w:tabs>
          <w:tab w:val="clear" w:pos="576"/>
          <w:tab w:val="num" w:pos="0"/>
        </w:tabs>
        <w:ind w:left="0" w:firstLine="0"/>
      </w:pPr>
      <w:bookmarkStart w:id="433" w:name="_Toc358303476"/>
      <w:bookmarkStart w:id="434" w:name="_Toc358303477"/>
      <w:bookmarkStart w:id="435" w:name="_Toc358303478"/>
      <w:bookmarkStart w:id="436" w:name="_Ref296006783"/>
      <w:bookmarkStart w:id="437" w:name="_Toc337743514"/>
      <w:bookmarkStart w:id="438" w:name="_Ref342502123"/>
      <w:bookmarkStart w:id="439" w:name="_Ref342502130"/>
      <w:bookmarkStart w:id="440" w:name="_Toc364703191"/>
      <w:bookmarkEnd w:id="433"/>
      <w:bookmarkEnd w:id="434"/>
      <w:bookmarkEnd w:id="435"/>
      <w:r>
        <w:t xml:space="preserve">Compromisso de </w:t>
      </w:r>
      <w:r w:rsidR="003D62E9" w:rsidRPr="000F47E4">
        <w:t>Conteúdo Local</w:t>
      </w:r>
      <w:bookmarkEnd w:id="436"/>
      <w:bookmarkEnd w:id="437"/>
      <w:bookmarkEnd w:id="438"/>
      <w:bookmarkEnd w:id="439"/>
      <w:bookmarkEnd w:id="440"/>
      <w:r w:rsidR="003D62E9" w:rsidRPr="000F47E4">
        <w:t xml:space="preserve"> </w:t>
      </w:r>
    </w:p>
    <w:p w:rsidR="003D62E9" w:rsidRDefault="00DF0CE3" w:rsidP="005A6D56">
      <w:pPr>
        <w:pStyle w:val="Edital-CT"/>
      </w:pPr>
      <w:r>
        <w:t>O</w:t>
      </w:r>
      <w:r w:rsidR="003D62E9" w:rsidRPr="000F47E4">
        <w:t xml:space="preserve">s percentuais </w:t>
      </w:r>
      <w:r w:rsidR="000C2D05">
        <w:t xml:space="preserve">mínimos </w:t>
      </w:r>
      <w:r w:rsidR="003D62E9" w:rsidRPr="000F47E4">
        <w:t xml:space="preserve">de Conteúdo Local </w:t>
      </w:r>
      <w:r w:rsidR="000C2D05">
        <w:t xml:space="preserve">global </w:t>
      </w:r>
      <w:r>
        <w:t xml:space="preserve">a serem realizados </w:t>
      </w:r>
      <w:r w:rsidR="004C64B7">
        <w:t xml:space="preserve">na Fase de Exploração e na Etapa de Desenvolvimento </w:t>
      </w:r>
      <w:r w:rsidR="00932FB9">
        <w:t xml:space="preserve">da Produção </w:t>
      </w:r>
      <w:r>
        <w:t>encontram-se</w:t>
      </w:r>
      <w:r w:rsidR="003D62E9" w:rsidRPr="000F47E4">
        <w:t xml:space="preserve"> definidos na</w:t>
      </w:r>
      <w:r w:rsidR="000F5CE8">
        <w:t xml:space="preserve"> Tabela </w:t>
      </w:r>
      <w:r w:rsidR="00E95554">
        <w:t xml:space="preserve">11 </w:t>
      </w:r>
      <w:r w:rsidR="00F66D66">
        <w:t xml:space="preserve">deste </w:t>
      </w:r>
      <w:r w:rsidR="00431E56">
        <w:t>Edital</w:t>
      </w:r>
      <w:r w:rsidR="00B97E4F">
        <w:t>.</w:t>
      </w:r>
    </w:p>
    <w:p w:rsidR="00484E04" w:rsidRDefault="003D62E9" w:rsidP="005A6D56">
      <w:pPr>
        <w:pStyle w:val="Edital-CT"/>
        <w:rPr>
          <w:bCs/>
        </w:rPr>
      </w:pPr>
      <w:r w:rsidRPr="00807862">
        <w:t xml:space="preserve">O </w:t>
      </w:r>
      <w:r w:rsidR="004B17CD" w:rsidRPr="00871903">
        <w:t>Contrato de Partilha de Produção,</w:t>
      </w:r>
      <w:r w:rsidR="004B17CD">
        <w:t xml:space="preserve"> anexo deste</w:t>
      </w:r>
      <w:r w:rsidRPr="00807862">
        <w:t xml:space="preserve"> </w:t>
      </w:r>
      <w:r w:rsidR="00431E56">
        <w:t>Edital</w:t>
      </w:r>
      <w:r w:rsidR="004B17CD">
        <w:t>,</w:t>
      </w:r>
      <w:r w:rsidRPr="00807862">
        <w:t xml:space="preserve"> contém </w:t>
      </w:r>
      <w:r w:rsidR="00A526F0">
        <w:t xml:space="preserve">as condições para </w:t>
      </w:r>
      <w:r w:rsidR="00B21C3F">
        <w:t xml:space="preserve">o </w:t>
      </w:r>
      <w:r w:rsidR="00A526F0">
        <w:t xml:space="preserve">cumprimento e a </w:t>
      </w:r>
      <w:r w:rsidRPr="00807862">
        <w:t xml:space="preserve">tabela </w:t>
      </w:r>
      <w:r w:rsidR="003C4005">
        <w:t xml:space="preserve">geral </w:t>
      </w:r>
      <w:r w:rsidRPr="00807862">
        <w:t xml:space="preserve">com os percentuais </w:t>
      </w:r>
      <w:r w:rsidR="006E363A">
        <w:t xml:space="preserve">mínimos </w:t>
      </w:r>
      <w:r w:rsidRPr="00807862">
        <w:t xml:space="preserve">de Conteúdo Local </w:t>
      </w:r>
      <w:r w:rsidR="004C64B7">
        <w:t>para cada um dos itens e subitens</w:t>
      </w:r>
      <w:r w:rsidR="000F5CE8">
        <w:t xml:space="preserve"> a serem realizados</w:t>
      </w:r>
      <w:r w:rsidR="00B97E4F" w:rsidRPr="00807862">
        <w:t>.</w:t>
      </w:r>
      <w:r w:rsidRPr="00807862">
        <w:t xml:space="preserve"> </w:t>
      </w:r>
    </w:p>
    <w:p w:rsidR="008B5B30" w:rsidRPr="008B5B30" w:rsidRDefault="008B5B30" w:rsidP="008B5B30">
      <w:pPr>
        <w:pStyle w:val="tabela"/>
      </w:pPr>
      <w:bookmarkStart w:id="441" w:name="_Ref342501669"/>
      <w:r w:rsidRPr="008B5B30">
        <w:t>Tabela</w:t>
      </w:r>
      <w:r w:rsidR="006A40FA">
        <w:t xml:space="preserve"> 11 </w:t>
      </w:r>
      <w:bookmarkEnd w:id="441"/>
      <w:r w:rsidR="00B34129">
        <w:t>–</w:t>
      </w:r>
      <w:r w:rsidRPr="008B5B30">
        <w:t xml:space="preserve"> </w:t>
      </w:r>
      <w:r w:rsidR="000F5E95">
        <w:t xml:space="preserve">Percentuais mínimos de </w:t>
      </w:r>
      <w:r w:rsidR="00B34129">
        <w:t xml:space="preserve">Conteúdo </w:t>
      </w:r>
      <w:r w:rsidR="004B17CD">
        <w:t>Local global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1"/>
        <w:gridCol w:w="1700"/>
        <w:gridCol w:w="2834"/>
        <w:gridCol w:w="2813"/>
      </w:tblGrid>
      <w:tr w:rsidR="004B17CD" w:rsidRPr="00871903" w:rsidTr="000F5E95">
        <w:trPr>
          <w:cantSplit/>
          <w:trHeight w:val="266"/>
          <w:jc w:val="center"/>
        </w:trPr>
        <w:tc>
          <w:tcPr>
            <w:tcW w:w="1262" w:type="pct"/>
            <w:vMerge w:val="restart"/>
            <w:shd w:val="pct10" w:color="auto" w:fill="auto"/>
            <w:vAlign w:val="center"/>
          </w:tcPr>
          <w:p w:rsidR="004B17CD" w:rsidRPr="00871903" w:rsidRDefault="004B17CD" w:rsidP="00EC604D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>Localização do Bloco</w:t>
            </w:r>
          </w:p>
        </w:tc>
        <w:tc>
          <w:tcPr>
            <w:tcW w:w="865" w:type="pct"/>
            <w:shd w:val="pct10" w:color="auto" w:fill="auto"/>
            <w:vAlign w:val="center"/>
          </w:tcPr>
          <w:p w:rsidR="004B17CD" w:rsidRPr="00871903" w:rsidRDefault="004B17CD" w:rsidP="004B17CD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>Fase de Exploração</w:t>
            </w:r>
          </w:p>
        </w:tc>
        <w:tc>
          <w:tcPr>
            <w:tcW w:w="1442" w:type="pct"/>
            <w:shd w:val="pct10" w:color="auto" w:fill="auto"/>
            <w:vAlign w:val="center"/>
          </w:tcPr>
          <w:p w:rsidR="004B17CD" w:rsidRPr="00871903" w:rsidRDefault="004B17CD" w:rsidP="004B17CD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 xml:space="preserve">Etapa de Desenvolvimento </w:t>
            </w:r>
            <w:r w:rsidRPr="00871903">
              <w:rPr>
                <w:rFonts w:cs="Arial"/>
                <w:b w:val="0"/>
                <w:bCs/>
                <w:sz w:val="16"/>
                <w:szCs w:val="16"/>
                <w:lang w:val="pt-BR"/>
              </w:rPr>
              <w:t>(Módulos com primeiro óleo até 2021)</w:t>
            </w:r>
          </w:p>
        </w:tc>
        <w:tc>
          <w:tcPr>
            <w:tcW w:w="1431" w:type="pct"/>
            <w:shd w:val="pct10" w:color="auto" w:fill="auto"/>
            <w:vAlign w:val="center"/>
          </w:tcPr>
          <w:p w:rsidR="004B17CD" w:rsidRPr="00871903" w:rsidRDefault="004B17CD" w:rsidP="004B17CD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 xml:space="preserve">Etapa de Desenvolvimento </w:t>
            </w:r>
            <w:r w:rsidRPr="00871903">
              <w:rPr>
                <w:rFonts w:cs="Arial"/>
                <w:b w:val="0"/>
                <w:bCs/>
                <w:sz w:val="16"/>
                <w:szCs w:val="16"/>
                <w:lang w:val="pt-BR"/>
              </w:rPr>
              <w:t>(Módulos com primeiro óleo a partir de 2022)</w:t>
            </w:r>
          </w:p>
        </w:tc>
      </w:tr>
      <w:tr w:rsidR="004B17CD" w:rsidRPr="00871903" w:rsidTr="000F5E95">
        <w:trPr>
          <w:cantSplit/>
          <w:trHeight w:val="266"/>
          <w:jc w:val="center"/>
        </w:trPr>
        <w:tc>
          <w:tcPr>
            <w:tcW w:w="1262" w:type="pct"/>
            <w:vMerge/>
            <w:shd w:val="pct10" w:color="auto" w:fill="auto"/>
          </w:tcPr>
          <w:p w:rsidR="004B17CD" w:rsidRPr="00871903" w:rsidRDefault="004B17CD" w:rsidP="00930C0C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</w:p>
        </w:tc>
        <w:tc>
          <w:tcPr>
            <w:tcW w:w="865" w:type="pct"/>
            <w:shd w:val="pct10" w:color="auto" w:fill="auto"/>
            <w:vAlign w:val="center"/>
          </w:tcPr>
          <w:p w:rsidR="004B17CD" w:rsidRPr="00871903" w:rsidRDefault="004B17CD" w:rsidP="00DF0CE3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>Mínimo (%)</w:t>
            </w:r>
          </w:p>
        </w:tc>
        <w:tc>
          <w:tcPr>
            <w:tcW w:w="1442" w:type="pct"/>
            <w:shd w:val="pct10" w:color="auto" w:fill="auto"/>
            <w:vAlign w:val="center"/>
          </w:tcPr>
          <w:p w:rsidR="004B17CD" w:rsidRPr="00871903" w:rsidRDefault="004B17CD" w:rsidP="00DF0CE3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>Mínimo (%)</w:t>
            </w:r>
          </w:p>
        </w:tc>
        <w:tc>
          <w:tcPr>
            <w:tcW w:w="1431" w:type="pct"/>
            <w:shd w:val="pct10" w:color="auto" w:fill="auto"/>
            <w:vAlign w:val="center"/>
          </w:tcPr>
          <w:p w:rsidR="004B17CD" w:rsidRPr="00871903" w:rsidRDefault="004B17CD" w:rsidP="00DF0CE3">
            <w:pPr>
              <w:pStyle w:val="Centeredheading"/>
              <w:keepNext w:val="0"/>
              <w:spacing w:before="60" w:after="60"/>
              <w:rPr>
                <w:rFonts w:cs="Arial"/>
                <w:bCs/>
                <w:sz w:val="16"/>
                <w:szCs w:val="16"/>
                <w:lang w:val="pt-BR"/>
              </w:rPr>
            </w:pPr>
            <w:r w:rsidRPr="00871903">
              <w:rPr>
                <w:rFonts w:cs="Arial"/>
                <w:bCs/>
                <w:sz w:val="16"/>
                <w:szCs w:val="16"/>
                <w:lang w:val="pt-BR"/>
              </w:rPr>
              <w:t>Mínimo (%)</w:t>
            </w:r>
          </w:p>
        </w:tc>
      </w:tr>
      <w:tr w:rsidR="004B17CD" w:rsidTr="000F5E95">
        <w:trPr>
          <w:trHeight w:val="574"/>
          <w:jc w:val="center"/>
        </w:trPr>
        <w:tc>
          <w:tcPr>
            <w:tcW w:w="1262" w:type="pct"/>
            <w:vAlign w:val="center"/>
          </w:tcPr>
          <w:p w:rsidR="004B17CD" w:rsidRPr="00871903" w:rsidRDefault="004B17CD" w:rsidP="00196A83">
            <w:pPr>
              <w:spacing w:beforeLines="50" w:afterLines="50"/>
              <w:jc w:val="center"/>
              <w:rPr>
                <w:rFonts w:cs="Arial"/>
                <w:sz w:val="16"/>
                <w:szCs w:val="16"/>
              </w:rPr>
            </w:pPr>
            <w:r w:rsidRPr="00871903">
              <w:rPr>
                <w:rFonts w:cs="Arial"/>
                <w:sz w:val="16"/>
                <w:szCs w:val="16"/>
              </w:rPr>
              <w:t>Águas Profundas/Ultraprofundas P*&gt; 400m</w:t>
            </w:r>
          </w:p>
        </w:tc>
        <w:tc>
          <w:tcPr>
            <w:tcW w:w="865" w:type="pct"/>
            <w:vAlign w:val="center"/>
          </w:tcPr>
          <w:p w:rsidR="004B17CD" w:rsidRPr="00871903" w:rsidRDefault="004B17CD" w:rsidP="00196A83">
            <w:pPr>
              <w:pStyle w:val="TtulodeCaptulo"/>
              <w:widowControl/>
              <w:spacing w:beforeLines="50" w:afterLines="50"/>
              <w:rPr>
                <w:sz w:val="16"/>
                <w:szCs w:val="16"/>
              </w:rPr>
            </w:pPr>
            <w:r w:rsidRPr="0087190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42" w:type="pct"/>
            <w:vAlign w:val="center"/>
          </w:tcPr>
          <w:p w:rsidR="004B17CD" w:rsidRPr="00871903" w:rsidRDefault="004B17CD" w:rsidP="00196A83">
            <w:pPr>
              <w:spacing w:beforeLines="50" w:afterLines="5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71903">
              <w:rPr>
                <w:rFonts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1431" w:type="pct"/>
            <w:vAlign w:val="center"/>
          </w:tcPr>
          <w:p w:rsidR="004B17CD" w:rsidRPr="00871903" w:rsidRDefault="004B17CD" w:rsidP="00196A83">
            <w:pPr>
              <w:spacing w:beforeLines="50" w:afterLines="5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71903">
              <w:rPr>
                <w:rFonts w:cs="Arial"/>
                <w:sz w:val="16"/>
                <w:szCs w:val="16"/>
                <w:lang w:val="en-US"/>
              </w:rPr>
              <w:t>59</w:t>
            </w:r>
          </w:p>
        </w:tc>
      </w:tr>
    </w:tbl>
    <w:p w:rsidR="00F4260C" w:rsidRDefault="003D62E9" w:rsidP="002160F9">
      <w:pPr>
        <w:pStyle w:val="Nota"/>
        <w:rPr>
          <w:color w:val="000000"/>
          <w:sz w:val="22"/>
          <w:szCs w:val="20"/>
        </w:rPr>
      </w:pPr>
      <w:r w:rsidRPr="00B345B3">
        <w:rPr>
          <w:u w:val="none"/>
        </w:rPr>
        <w:t>* P = profundidade em metros</w:t>
      </w:r>
    </w:p>
    <w:p w:rsidR="00053F94" w:rsidRPr="000F47E4" w:rsidRDefault="00053F94" w:rsidP="00C9341D">
      <w:pPr>
        <w:pStyle w:val="Ttulo2"/>
      </w:pPr>
      <w:bookmarkStart w:id="442" w:name="_Toc342489996"/>
      <w:bookmarkStart w:id="443" w:name="_Toc342490796"/>
      <w:bookmarkStart w:id="444" w:name="_Toc342656083"/>
      <w:bookmarkStart w:id="445" w:name="_Ref296006926"/>
      <w:bookmarkStart w:id="446" w:name="_Toc337743516"/>
      <w:bookmarkStart w:id="447" w:name="_Toc364703192"/>
      <w:bookmarkEnd w:id="442"/>
      <w:bookmarkEnd w:id="443"/>
      <w:bookmarkEnd w:id="444"/>
      <w:r w:rsidRPr="000F47E4">
        <w:lastRenderedPageBreak/>
        <w:t>A</w:t>
      </w:r>
      <w:r w:rsidR="00460D14">
        <w:t>p</w:t>
      </w:r>
      <w:r w:rsidRPr="000F47E4">
        <w:t>resentação das Ofertas</w:t>
      </w:r>
      <w:bookmarkEnd w:id="445"/>
      <w:bookmarkEnd w:id="446"/>
      <w:bookmarkEnd w:id="447"/>
    </w:p>
    <w:p w:rsidR="0007421A" w:rsidRDefault="00053F94" w:rsidP="0007421A">
      <w:pPr>
        <w:pStyle w:val="Edital-CT"/>
      </w:pPr>
      <w:r w:rsidRPr="000F47E4">
        <w:t>O processo de apresentação de ofertas e determinação da oferta vencedora será guiado pelas seguintes regras:</w:t>
      </w:r>
    </w:p>
    <w:p w:rsidR="00840EB0" w:rsidRDefault="00840EB0" w:rsidP="002708B9">
      <w:pPr>
        <w:pStyle w:val="Edital-CT"/>
        <w:numPr>
          <w:ilvl w:val="0"/>
          <w:numId w:val="49"/>
        </w:numPr>
      </w:pPr>
      <w:r w:rsidRPr="00757ED3">
        <w:t xml:space="preserve">As ofertas deverão ser </w:t>
      </w:r>
      <w:r>
        <w:t xml:space="preserve">elaboradas em formulários padrão e </w:t>
      </w:r>
      <w:r w:rsidRPr="00757ED3">
        <w:t>apresentadas em envelope lacrado, com capa e formulários</w:t>
      </w:r>
      <w:r w:rsidR="003F5FFD" w:rsidRPr="003F5FFD">
        <w:t xml:space="preserve"> </w:t>
      </w:r>
      <w:r w:rsidRPr="00BE009C">
        <w:t>gerados desenvolvido</w:t>
      </w:r>
      <w:r w:rsidR="007D27F1">
        <w:t>s</w:t>
      </w:r>
      <w:r w:rsidRPr="00BE009C">
        <w:t xml:space="preserve"> pela ANP, que será disponibilizado </w:t>
      </w:r>
      <w:r w:rsidR="00DA276E">
        <w:t xml:space="preserve">na Internet </w:t>
      </w:r>
      <w:r w:rsidR="00F27301">
        <w:t xml:space="preserve">em página da ANP </w:t>
      </w:r>
      <w:r w:rsidR="00DA276E">
        <w:t xml:space="preserve">específica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>
        <w:t xml:space="preserve">, </w:t>
      </w:r>
      <w:r w:rsidRPr="00BE009C">
        <w:t xml:space="preserve">e entregues à </w:t>
      </w:r>
      <w:r w:rsidR="0066033C">
        <w:t>CEL</w:t>
      </w:r>
      <w:r w:rsidRPr="00BE009C">
        <w:t>, nos horários e no local da licitação.</w:t>
      </w:r>
    </w:p>
    <w:p w:rsidR="00840EB0" w:rsidRPr="00757ED3" w:rsidRDefault="00840EB0" w:rsidP="002708B9">
      <w:pPr>
        <w:pStyle w:val="Edital-CT"/>
        <w:numPr>
          <w:ilvl w:val="0"/>
          <w:numId w:val="48"/>
        </w:numPr>
      </w:pPr>
      <w:r>
        <w:t xml:space="preserve">Os envelopes deverão </w:t>
      </w:r>
      <w:r w:rsidRPr="00757ED3">
        <w:t>conte</w:t>
      </w:r>
      <w:r>
        <w:t>r</w:t>
      </w:r>
      <w:r w:rsidRPr="00757ED3">
        <w:t xml:space="preserve"> </w:t>
      </w:r>
      <w:r>
        <w:t xml:space="preserve">o formulário de oferta assinados pelo Representante Credenciado da(s) </w:t>
      </w:r>
      <w:r w:rsidR="00D264B6">
        <w:t>sociedade(s) empresária</w:t>
      </w:r>
      <w:r>
        <w:t>(s) e</w:t>
      </w:r>
      <w:r w:rsidRPr="00757ED3">
        <w:t xml:space="preserve"> a versão </w:t>
      </w:r>
      <w:r>
        <w:t xml:space="preserve">do formulário </w:t>
      </w:r>
      <w:r w:rsidRPr="00757ED3">
        <w:t xml:space="preserve">em meio digital. A oferta em meio digital será homologada com a versão impressa, que é a </w:t>
      </w:r>
      <w:r>
        <w:t xml:space="preserve">única </w:t>
      </w:r>
      <w:r w:rsidRPr="00757ED3">
        <w:t>versão oficial. Havendo divergência entre a parte escrita e a digital, ou problemas técnicos na versão digital, valerá o documento escrito</w:t>
      </w:r>
      <w:r w:rsidR="00F66D66">
        <w:t xml:space="preserve"> e impresso</w:t>
      </w:r>
      <w:r w:rsidRPr="00757ED3">
        <w:t>.</w:t>
      </w:r>
    </w:p>
    <w:p w:rsidR="00AF12F5" w:rsidRDefault="00BA11AB" w:rsidP="002708B9">
      <w:pPr>
        <w:pStyle w:val="Edital-CT"/>
        <w:numPr>
          <w:ilvl w:val="0"/>
          <w:numId w:val="48"/>
        </w:numPr>
      </w:pPr>
      <w:r w:rsidRPr="000F47E4">
        <w:t xml:space="preserve">A oferta </w:t>
      </w:r>
      <w:r>
        <w:t xml:space="preserve">de uma </w:t>
      </w:r>
      <w:r w:rsidR="00D264B6">
        <w:t>sociedade empresária</w:t>
      </w:r>
      <w:r>
        <w:t xml:space="preserve"> ou de um consórcio de </w:t>
      </w:r>
      <w:r w:rsidR="00D264B6">
        <w:t>sociedades empresária</w:t>
      </w:r>
      <w:r>
        <w:t xml:space="preserve">s </w:t>
      </w:r>
      <w:r w:rsidRPr="000F47E4">
        <w:t>para</w:t>
      </w:r>
      <w:r w:rsidR="00D861EA">
        <w:t xml:space="preserve"> </w:t>
      </w:r>
      <w:r w:rsidR="00EC604D">
        <w:t>o Bloco</w:t>
      </w:r>
      <w:r w:rsidR="00666079" w:rsidRPr="000F47E4">
        <w:t xml:space="preserve"> </w:t>
      </w:r>
      <w:r w:rsidR="00D861EA" w:rsidRPr="000F47E4">
        <w:t>dever</w:t>
      </w:r>
      <w:r w:rsidR="00D861EA">
        <w:t>á</w:t>
      </w:r>
      <w:r w:rsidR="00D861EA" w:rsidRPr="000F47E4">
        <w:t xml:space="preserve"> </w:t>
      </w:r>
      <w:r w:rsidRPr="000F47E4">
        <w:t>ser apresentada em um único envelope</w:t>
      </w:r>
      <w:r w:rsidR="00D861EA">
        <w:t>.</w:t>
      </w:r>
    </w:p>
    <w:p w:rsidR="00AF12F5" w:rsidRDefault="00AF12F5" w:rsidP="002708B9">
      <w:pPr>
        <w:pStyle w:val="Edital-CT"/>
        <w:numPr>
          <w:ilvl w:val="0"/>
          <w:numId w:val="48"/>
        </w:numPr>
      </w:pPr>
      <w:r>
        <w:t xml:space="preserve">A(s) sociedade(s) empresária(s) interessada(s) na Primeira </w:t>
      </w:r>
      <w:r w:rsidR="00431E56">
        <w:t>Licitação de</w:t>
      </w:r>
      <w:r>
        <w:t xml:space="preserve"> Partilha de Produção </w:t>
      </w:r>
      <w:proofErr w:type="gramStart"/>
      <w:r>
        <w:t>disputará(</w:t>
      </w:r>
      <w:proofErr w:type="spellStart"/>
      <w:proofErr w:type="gramEnd"/>
      <w:r>
        <w:t>ão</w:t>
      </w:r>
      <w:proofErr w:type="spellEnd"/>
      <w:r>
        <w:t xml:space="preserve">) os 70% restantes da participação </w:t>
      </w:r>
      <w:r w:rsidR="00AD319C">
        <w:t>do Bloco</w:t>
      </w:r>
      <w:r>
        <w:t xml:space="preserve"> do Contrato</w:t>
      </w:r>
      <w:r w:rsidRPr="00AE1E2A">
        <w:t xml:space="preserve"> segundo o critério da oferta de </w:t>
      </w:r>
      <w:r w:rsidRPr="00745ABF">
        <w:t xml:space="preserve">maior excedente em óleo para a União, respeitado o percentual mínimo do excedente em óleo da União definido na Tabela </w:t>
      </w:r>
      <w:r w:rsidR="007D711C" w:rsidRPr="00745ABF">
        <w:t>1</w:t>
      </w:r>
      <w:r w:rsidR="007D711C">
        <w:t>0</w:t>
      </w:r>
      <w:r w:rsidR="007D711C" w:rsidRPr="00745ABF">
        <w:t xml:space="preserve"> </w:t>
      </w:r>
      <w:r w:rsidRPr="00745ABF">
        <w:t xml:space="preserve">deste </w:t>
      </w:r>
      <w:r w:rsidR="00431E56">
        <w:t>Edital</w:t>
      </w:r>
      <w:r>
        <w:t xml:space="preserve"> e, desde que tenha apresentado à ANP as Garantias de Oferta conforme as disposições </w:t>
      </w:r>
      <w:r w:rsidR="00AD319C">
        <w:t>da Seção</w:t>
      </w:r>
      <w:r>
        <w:t xml:space="preserve"> 4.2</w:t>
      </w:r>
      <w:r w:rsidRPr="00745ABF">
        <w:t>.</w:t>
      </w:r>
    </w:p>
    <w:p w:rsidR="001366C6" w:rsidRDefault="00E72A21" w:rsidP="002708B9">
      <w:pPr>
        <w:pStyle w:val="Edital-CT"/>
        <w:numPr>
          <w:ilvl w:val="0"/>
          <w:numId w:val="48"/>
        </w:numPr>
      </w:pPr>
      <w:r w:rsidRPr="000F47E4">
        <w:t xml:space="preserve">Nenhuma </w:t>
      </w:r>
      <w:r>
        <w:t>sociedade empresária</w:t>
      </w:r>
      <w:r w:rsidRPr="000F47E4">
        <w:t xml:space="preserve">, </w:t>
      </w:r>
      <w:r>
        <w:t xml:space="preserve">conforme </w:t>
      </w:r>
      <w:r w:rsidRPr="000F47E4">
        <w:t xml:space="preserve">estabelecido no artigo </w:t>
      </w:r>
      <w:r w:rsidR="00A04F2C">
        <w:t>16</w:t>
      </w:r>
      <w:r w:rsidRPr="000F47E4">
        <w:t>, inciso IV, da Lei n</w:t>
      </w:r>
      <w:r>
        <w:t>.º</w:t>
      </w:r>
      <w:r w:rsidR="00262AE7">
        <w:t xml:space="preserve"> </w:t>
      </w:r>
      <w:r w:rsidR="00A04F2C">
        <w:t>12.351/2010</w:t>
      </w:r>
      <w:r w:rsidRPr="000F47E4">
        <w:t xml:space="preserve">, poderá fazer mais de uma oferta para um </w:t>
      </w:r>
      <w:r w:rsidR="00EC604D" w:rsidRPr="000F47E4">
        <w:t>mesm</w:t>
      </w:r>
      <w:r w:rsidR="00EC604D">
        <w:t>o</w:t>
      </w:r>
      <w:r w:rsidR="00EC604D" w:rsidRPr="000F47E4">
        <w:t xml:space="preserve"> </w:t>
      </w:r>
      <w:r w:rsidR="00EC604D">
        <w:t xml:space="preserve">Bloco </w:t>
      </w:r>
      <w:r w:rsidR="00340609">
        <w:t>em licitação</w:t>
      </w:r>
      <w:r w:rsidRPr="000F47E4">
        <w:t xml:space="preserve">, seja individualmente ou em consórcio. Tal limitação é estendida também para </w:t>
      </w:r>
      <w:r w:rsidR="00A9721E">
        <w:t>sociedade(s) empresária(s) do mesmo</w:t>
      </w:r>
      <w:r>
        <w:t xml:space="preserve"> grupo societário</w:t>
      </w:r>
      <w:r w:rsidRPr="000F47E4">
        <w:t>.</w:t>
      </w:r>
      <w:r w:rsidRPr="00E72A21">
        <w:t xml:space="preserve"> </w:t>
      </w:r>
      <w:r w:rsidRPr="000F47E4">
        <w:t xml:space="preserve">Todas as ofertas que envolvam a mesma </w:t>
      </w:r>
      <w:r>
        <w:t>sociedade empresária</w:t>
      </w:r>
      <w:r w:rsidRPr="000F47E4">
        <w:t>,</w:t>
      </w:r>
      <w:r>
        <w:t xml:space="preserve"> ou sociedades empresárias do seu grupo societário,</w:t>
      </w:r>
      <w:r w:rsidRPr="000F47E4">
        <w:t xml:space="preserve"> </w:t>
      </w:r>
      <w:r w:rsidR="00EC604D" w:rsidRPr="000F47E4">
        <w:t>n</w:t>
      </w:r>
      <w:r w:rsidR="00EC604D">
        <w:t>o</w:t>
      </w:r>
      <w:r w:rsidR="00EC604D" w:rsidRPr="000F47E4">
        <w:t xml:space="preserve"> mesm</w:t>
      </w:r>
      <w:r w:rsidR="00EC604D">
        <w:t>o</w:t>
      </w:r>
      <w:r w:rsidR="00EC604D" w:rsidRPr="000F47E4">
        <w:t xml:space="preserve"> </w:t>
      </w:r>
      <w:r w:rsidR="00EC604D">
        <w:t>Bloco</w:t>
      </w:r>
      <w:r w:rsidRPr="000F47E4">
        <w:t xml:space="preserve">, serão impugnadas pela </w:t>
      </w:r>
      <w:r>
        <w:t>CEL</w:t>
      </w:r>
      <w:r w:rsidR="001366C6">
        <w:t>.</w:t>
      </w:r>
      <w:r w:rsidRPr="000F47E4">
        <w:t xml:space="preserve"> </w:t>
      </w:r>
    </w:p>
    <w:p w:rsidR="00D8109E" w:rsidRDefault="00BA11AB" w:rsidP="002708B9">
      <w:pPr>
        <w:pStyle w:val="Edital-CT"/>
        <w:numPr>
          <w:ilvl w:val="0"/>
          <w:numId w:val="48"/>
        </w:numPr>
      </w:pPr>
      <w:r>
        <w:t>As o</w:t>
      </w:r>
      <w:r w:rsidR="00053F94" w:rsidRPr="000F47E4">
        <w:t xml:space="preserve">fertas podem ser apresentadas por qualquer </w:t>
      </w:r>
      <w:r w:rsidR="00BA6ECF" w:rsidRPr="00BA22EB">
        <w:t>sociedade empresária</w:t>
      </w:r>
      <w:r w:rsidR="00053F94" w:rsidRPr="000F47E4">
        <w:t xml:space="preserve"> </w:t>
      </w:r>
      <w:r w:rsidR="00E731D6">
        <w:t>habilita</w:t>
      </w:r>
      <w:r w:rsidR="00DD23D5">
        <w:t>da</w:t>
      </w:r>
      <w:r w:rsidR="00817BA1">
        <w:t xml:space="preserve">, </w:t>
      </w:r>
      <w:r w:rsidR="00053F94" w:rsidRPr="000F47E4">
        <w:t xml:space="preserve">ou por qualquer consórcio </w:t>
      </w:r>
      <w:r w:rsidR="007C0275">
        <w:t>no qual</w:t>
      </w:r>
      <w:r w:rsidR="007C0275" w:rsidRPr="000F47E4">
        <w:t xml:space="preserve"> </w:t>
      </w:r>
      <w:proofErr w:type="gramStart"/>
      <w:r w:rsidR="00053F94" w:rsidRPr="000F47E4">
        <w:t xml:space="preserve">todos </w:t>
      </w:r>
      <w:r w:rsidR="007C0275">
        <w:t>as</w:t>
      </w:r>
      <w:proofErr w:type="gramEnd"/>
      <w:r w:rsidR="007C0275">
        <w:t xml:space="preserve"> </w:t>
      </w:r>
      <w:r w:rsidR="00D264B6">
        <w:t>sociedades empresária</w:t>
      </w:r>
      <w:r w:rsidR="007C0275">
        <w:t>s integrantes</w:t>
      </w:r>
      <w:r w:rsidR="00053F94" w:rsidRPr="000F47E4">
        <w:t xml:space="preserve"> </w:t>
      </w:r>
      <w:r w:rsidR="005F37DA">
        <w:t>tenham sido</w:t>
      </w:r>
      <w:r w:rsidR="005F37DA" w:rsidRPr="000F47E4">
        <w:t xml:space="preserve"> </w:t>
      </w:r>
      <w:r w:rsidR="00053F94" w:rsidRPr="000F47E4">
        <w:t xml:space="preserve">individualmente </w:t>
      </w:r>
      <w:r w:rsidR="007C2380" w:rsidRPr="000F47E4">
        <w:t>habilitad</w:t>
      </w:r>
      <w:r w:rsidR="007C2380">
        <w:t>a</w:t>
      </w:r>
      <w:r w:rsidR="007C2380" w:rsidRPr="000F47E4">
        <w:t xml:space="preserve">s </w:t>
      </w:r>
      <w:r w:rsidR="00053F94" w:rsidRPr="000F47E4">
        <w:t xml:space="preserve">e </w:t>
      </w:r>
      <w:r w:rsidR="00071B24">
        <w:t>que pelo menos uma sociedade empresária integrante</w:t>
      </w:r>
      <w:r w:rsidR="00053F94" w:rsidRPr="000F47E4">
        <w:t xml:space="preserve"> do consórcio </w:t>
      </w:r>
      <w:r>
        <w:t xml:space="preserve">tenha sido </w:t>
      </w:r>
      <w:r w:rsidR="005F37DA" w:rsidRPr="000F47E4">
        <w:t>habilitad</w:t>
      </w:r>
      <w:r w:rsidR="005F37DA">
        <w:t>a</w:t>
      </w:r>
      <w:r w:rsidR="005F37DA" w:rsidRPr="000F47E4">
        <w:t xml:space="preserve"> </w:t>
      </w:r>
      <w:r w:rsidR="005F37DA">
        <w:t xml:space="preserve">como </w:t>
      </w:r>
      <w:r w:rsidR="001B57A4">
        <w:t>Licitante</w:t>
      </w:r>
      <w:r w:rsidR="005F37DA">
        <w:t xml:space="preserve"> </w:t>
      </w:r>
      <w:r w:rsidR="00262AE7">
        <w:t>“</w:t>
      </w:r>
      <w:r w:rsidR="00071B24">
        <w:t>Nível A”.</w:t>
      </w:r>
    </w:p>
    <w:p w:rsidR="00053F94" w:rsidRPr="000F47E4" w:rsidRDefault="00053F94" w:rsidP="002708B9">
      <w:pPr>
        <w:pStyle w:val="Edital-CT"/>
        <w:numPr>
          <w:ilvl w:val="0"/>
          <w:numId w:val="48"/>
        </w:numPr>
      </w:pPr>
      <w:r w:rsidRPr="000F47E4">
        <w:t>A CEL verificará o preenchimento dos envelopes e seus documentos inclusos, podendo, a seu exclusivo critério, solicitar correções pertinentes.</w:t>
      </w:r>
    </w:p>
    <w:p w:rsidR="00053F94" w:rsidRPr="000F47E4" w:rsidRDefault="00053F94" w:rsidP="002708B9">
      <w:pPr>
        <w:pStyle w:val="Edital-CT"/>
        <w:numPr>
          <w:ilvl w:val="0"/>
          <w:numId w:val="48"/>
        </w:numPr>
      </w:pPr>
      <w:r w:rsidRPr="000F47E4">
        <w:t xml:space="preserve">Os envelopes contendo as ofertas serão abertos imediatamente após o encerramento do prazo para a sua apresentação e serão analisados pela </w:t>
      </w:r>
      <w:r w:rsidR="007C2380">
        <w:t>CEL</w:t>
      </w:r>
      <w:r w:rsidRPr="000F47E4">
        <w:t>.</w:t>
      </w:r>
    </w:p>
    <w:p w:rsidR="00943237" w:rsidRDefault="008019B3" w:rsidP="002708B9">
      <w:pPr>
        <w:pStyle w:val="Edital-CT"/>
        <w:numPr>
          <w:ilvl w:val="0"/>
          <w:numId w:val="48"/>
        </w:numPr>
      </w:pPr>
      <w:r w:rsidRPr="00757ED3">
        <w:lastRenderedPageBreak/>
        <w:t xml:space="preserve">Somente serão aceitas as </w:t>
      </w:r>
      <w:r w:rsidR="00053F94" w:rsidRPr="00757ED3">
        <w:t xml:space="preserve">ofertas realizadas exclusivamente segundo as instruções </w:t>
      </w:r>
      <w:r w:rsidR="00B61572">
        <w:t xml:space="preserve">deste </w:t>
      </w:r>
      <w:r w:rsidR="00431E56">
        <w:t>Edital</w:t>
      </w:r>
      <w:r w:rsidR="00053F94" w:rsidRPr="00757ED3">
        <w:t>.</w:t>
      </w:r>
      <w:r w:rsidR="00943237" w:rsidRPr="00943237">
        <w:t xml:space="preserve"> </w:t>
      </w:r>
    </w:p>
    <w:p w:rsidR="00943237" w:rsidRPr="000F47E4" w:rsidRDefault="00943237" w:rsidP="002708B9">
      <w:pPr>
        <w:pStyle w:val="Edital-CT"/>
        <w:numPr>
          <w:ilvl w:val="0"/>
          <w:numId w:val="48"/>
        </w:numPr>
      </w:pPr>
      <w:r w:rsidRPr="000F47E4">
        <w:t>O processo será público e efetuado de maneira transparente.</w:t>
      </w:r>
    </w:p>
    <w:p w:rsidR="00053F94" w:rsidRPr="000F47E4" w:rsidRDefault="00053F94" w:rsidP="00E41C5C">
      <w:pPr>
        <w:pStyle w:val="Ttulo3"/>
      </w:pPr>
      <w:bookmarkStart w:id="448" w:name="_Bônus_de_Assinatura"/>
      <w:bookmarkStart w:id="449" w:name="_TABELA_10"/>
      <w:bookmarkStart w:id="450" w:name="_Conteúdo_Local"/>
      <w:bookmarkStart w:id="451" w:name="_Apuração_das_ofertas"/>
      <w:bookmarkStart w:id="452" w:name="_Ref34011006"/>
      <w:bookmarkStart w:id="453" w:name="_Toc35222053"/>
      <w:bookmarkStart w:id="454" w:name="_Toc65670686"/>
      <w:bookmarkStart w:id="455" w:name="_Toc75088721"/>
      <w:bookmarkStart w:id="456" w:name="_Toc113185429"/>
      <w:bookmarkStart w:id="457" w:name="_Toc337743517"/>
      <w:bookmarkStart w:id="458" w:name="_Toc364703193"/>
      <w:bookmarkStart w:id="459" w:name="OLE_LINK2"/>
      <w:bookmarkEnd w:id="414"/>
      <w:bookmarkEnd w:id="415"/>
      <w:bookmarkEnd w:id="416"/>
      <w:bookmarkEnd w:id="417"/>
      <w:bookmarkEnd w:id="448"/>
      <w:bookmarkEnd w:id="449"/>
      <w:bookmarkEnd w:id="450"/>
      <w:bookmarkEnd w:id="451"/>
      <w:r w:rsidRPr="000F47E4">
        <w:t>Critério de apuração das ofertas</w:t>
      </w:r>
      <w:bookmarkEnd w:id="452"/>
      <w:bookmarkEnd w:id="453"/>
      <w:bookmarkEnd w:id="454"/>
      <w:bookmarkEnd w:id="455"/>
      <w:bookmarkEnd w:id="456"/>
      <w:bookmarkEnd w:id="457"/>
      <w:bookmarkEnd w:id="458"/>
      <w:r w:rsidRPr="000F47E4">
        <w:t xml:space="preserve"> </w:t>
      </w:r>
    </w:p>
    <w:p w:rsidR="00242F6F" w:rsidRDefault="00242F6F" w:rsidP="0007421A">
      <w:pPr>
        <w:pStyle w:val="Edital-CT"/>
      </w:pPr>
      <w:r w:rsidRPr="00242F6F">
        <w:t xml:space="preserve">O julgamento da licitação identificará a proposta mais vantajosa segundo o critério da oferta de maior excedente em óleo para a União, respeitado o percentual mínimo definido nos termos da </w:t>
      </w:r>
      <w:r>
        <w:t xml:space="preserve">Tabela </w:t>
      </w:r>
      <w:r w:rsidR="007D711C">
        <w:t xml:space="preserve">10 </w:t>
      </w:r>
      <w:r>
        <w:t xml:space="preserve">deste </w:t>
      </w:r>
      <w:proofErr w:type="spellStart"/>
      <w:r>
        <w:t>Pre-Edital</w:t>
      </w:r>
      <w:proofErr w:type="spellEnd"/>
      <w:r w:rsidRPr="00242F6F">
        <w:t>.</w:t>
      </w:r>
    </w:p>
    <w:p w:rsidR="00FA3354" w:rsidRDefault="00FA3354" w:rsidP="00FA3354">
      <w:pPr>
        <w:pStyle w:val="Edital-CT"/>
      </w:pPr>
      <w:r>
        <w:t xml:space="preserve">Para o cálculo da nota final, serão consideradas até 2 (duas) casas decimais para a oferta de maior excedente em óleo para a União, desprezando-se os valores a partir da terceira casa decimal. </w:t>
      </w:r>
    </w:p>
    <w:p w:rsidR="00FA3354" w:rsidRDefault="00FA3354" w:rsidP="00FA3354">
      <w:pPr>
        <w:pStyle w:val="Edital-CT"/>
      </w:pPr>
      <w:r>
        <w:t>As ofertas serão classificadas segundo a ordem decrescente do maior para a menor oferta de excedente em óleo para a União, sendo declarado vencedor o concorrente cuja oferta compreender o maior excedente em óleo para a União.</w:t>
      </w:r>
    </w:p>
    <w:p w:rsidR="00FA3354" w:rsidRDefault="00FA3354" w:rsidP="00FA3354">
      <w:pPr>
        <w:pStyle w:val="Edital-CT"/>
      </w:pPr>
      <w:r>
        <w:t xml:space="preserve">A CEL realizará a análise, avaliação e classificação das ofertas rigorosamente em conformidade com os critérios estabelecidos neste </w:t>
      </w:r>
      <w:r w:rsidR="00431E56">
        <w:t>Edital</w:t>
      </w:r>
      <w:r>
        <w:t xml:space="preserve"> e na Lei n.º 12.351/2010, desclassificando as ofertas que não satisfizerem as exigências pré-fixadas.</w:t>
      </w:r>
    </w:p>
    <w:p w:rsidR="00FA3354" w:rsidRDefault="001B5DA3" w:rsidP="00FA3354">
      <w:pPr>
        <w:pStyle w:val="Edital-CT"/>
      </w:pPr>
      <w:r>
        <w:t>C</w:t>
      </w:r>
      <w:r w:rsidRPr="001B5DA3">
        <w:t xml:space="preserve">aso haja empate </w:t>
      </w:r>
      <w:r w:rsidR="004F2E17">
        <w:t xml:space="preserve">da oferta </w:t>
      </w:r>
      <w:proofErr w:type="spellStart"/>
      <w:r w:rsidR="004F2E17">
        <w:t>vencedora</w:t>
      </w:r>
      <w:r w:rsidRPr="001B5DA3">
        <w:t>do</w:t>
      </w:r>
      <w:proofErr w:type="spellEnd"/>
      <w:r w:rsidRPr="001B5DA3">
        <w:t xml:space="preserve"> excedente em óleo, para a União, </w:t>
      </w:r>
      <w:r>
        <w:t xml:space="preserve">será dado novo prazo e </w:t>
      </w:r>
      <w:r w:rsidRPr="001B5DA3">
        <w:t>os licitantes serão convidados a apresentarem novas propostas superiores</w:t>
      </w:r>
      <w:r>
        <w:t xml:space="preserve"> às realizadas.</w:t>
      </w:r>
      <w:r w:rsidRPr="001B5DA3">
        <w:t xml:space="preserve"> </w:t>
      </w:r>
      <w:r w:rsidR="00FA3354">
        <w:t xml:space="preserve">O horário para a apresentação das novas ofertas </w:t>
      </w:r>
      <w:proofErr w:type="gramStart"/>
      <w:r w:rsidR="00FA3354">
        <w:t>serão determinados</w:t>
      </w:r>
      <w:proofErr w:type="gramEnd"/>
      <w:r w:rsidR="00FA3354">
        <w:t xml:space="preserve"> pelo Presidente da CEL. Caso se verifique novo empate, será utilizado o sorteio como critério de desempate, realizado em ato público, em hora e local designado pela CEL.</w:t>
      </w:r>
      <w:r>
        <w:t xml:space="preserve"> </w:t>
      </w:r>
    </w:p>
    <w:p w:rsidR="00602B7E" w:rsidRPr="00757ED3" w:rsidRDefault="005268FF" w:rsidP="00C9341D">
      <w:pPr>
        <w:pStyle w:val="Ttulo2"/>
      </w:pPr>
      <w:bookmarkStart w:id="460" w:name="_Toc358303482"/>
      <w:bookmarkStart w:id="461" w:name="_Toc358303483"/>
      <w:bookmarkStart w:id="462" w:name="_Toc358303484"/>
      <w:bookmarkStart w:id="463" w:name="_Toc358303485"/>
      <w:bookmarkStart w:id="464" w:name="_Toc358303486"/>
      <w:bookmarkStart w:id="465" w:name="_Toc358303487"/>
      <w:bookmarkStart w:id="466" w:name="_Toc358303488"/>
      <w:bookmarkStart w:id="467" w:name="_Toc358303489"/>
      <w:bookmarkStart w:id="468" w:name="_Toc358303490"/>
      <w:bookmarkStart w:id="469" w:name="_Toc358303491"/>
      <w:bookmarkStart w:id="470" w:name="_Toc342489999"/>
      <w:bookmarkStart w:id="471" w:name="_Toc342490799"/>
      <w:bookmarkStart w:id="472" w:name="_Toc342656086"/>
      <w:bookmarkStart w:id="473" w:name="_Toc342490000"/>
      <w:bookmarkStart w:id="474" w:name="_Toc342490800"/>
      <w:bookmarkStart w:id="475" w:name="_Toc342656087"/>
      <w:bookmarkStart w:id="476" w:name="_Toc358303492"/>
      <w:bookmarkStart w:id="477" w:name="_Toc358303493"/>
      <w:bookmarkStart w:id="478" w:name="_Toc358303494"/>
      <w:bookmarkStart w:id="479" w:name="_Toc358303495"/>
      <w:bookmarkStart w:id="480" w:name="_Toc358303496"/>
      <w:bookmarkStart w:id="481" w:name="_Ref296006995"/>
      <w:bookmarkStart w:id="482" w:name="_Toc337743519"/>
      <w:bookmarkStart w:id="483" w:name="_Toc364703194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>
        <w:t xml:space="preserve">Apresentação de Ofertas em </w:t>
      </w:r>
      <w:r w:rsidR="00602B7E" w:rsidRPr="00757ED3">
        <w:t>Consórcio</w:t>
      </w:r>
      <w:bookmarkEnd w:id="481"/>
      <w:bookmarkEnd w:id="482"/>
      <w:bookmarkEnd w:id="483"/>
    </w:p>
    <w:p w:rsidR="00602B7E" w:rsidRDefault="00602B7E" w:rsidP="00D61852">
      <w:pPr>
        <w:pStyle w:val="Edital-CT"/>
      </w:pPr>
      <w:r w:rsidRPr="000F47E4">
        <w:t xml:space="preserve">Para participar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>
        <w:t xml:space="preserve">, a </w:t>
      </w:r>
      <w:r w:rsidR="00D264B6">
        <w:t>sociedade empresária</w:t>
      </w:r>
      <w:r w:rsidRPr="000F47E4">
        <w:t xml:space="preserve"> </w:t>
      </w:r>
      <w:r>
        <w:t>terá</w:t>
      </w:r>
      <w:r w:rsidRPr="000F47E4">
        <w:t xml:space="preserve"> que se habilitar individualmente. No entanto, </w:t>
      </w:r>
      <w:r>
        <w:t>será admitida</w:t>
      </w:r>
      <w:r w:rsidRPr="000F47E4">
        <w:t xml:space="preserve"> </w:t>
      </w:r>
      <w:r>
        <w:t xml:space="preserve">a </w:t>
      </w:r>
      <w:r w:rsidR="00032939">
        <w:t xml:space="preserve">apresentação de ofertas por </w:t>
      </w:r>
      <w:r w:rsidR="00D264B6">
        <w:t>sociedades empresária</w:t>
      </w:r>
      <w:r w:rsidR="00032939">
        <w:t xml:space="preserve">s em </w:t>
      </w:r>
      <w:r w:rsidRPr="000F47E4">
        <w:t>consórcios que atendam aos seguintes requisitos:</w:t>
      </w:r>
    </w:p>
    <w:p w:rsidR="00602B7E" w:rsidRDefault="00340609" w:rsidP="002708B9">
      <w:pPr>
        <w:pStyle w:val="Edital-CT"/>
        <w:numPr>
          <w:ilvl w:val="0"/>
          <w:numId w:val="50"/>
        </w:numPr>
      </w:pPr>
      <w:r>
        <w:t>O</w:t>
      </w:r>
      <w:r w:rsidR="00B00176" w:rsidRPr="00262AE7">
        <w:t xml:space="preserve"> consórcio deverá possuir pelo menos 1 (uma) sociedade empresária que tenha obtido a qualificação mínima como </w:t>
      </w:r>
      <w:r w:rsidR="001B57A4">
        <w:t>Licitante</w:t>
      </w:r>
      <w:r w:rsidR="00B00176" w:rsidRPr="00262AE7">
        <w:t xml:space="preserve"> “Nível A”</w:t>
      </w:r>
      <w:r w:rsidR="00E12489">
        <w:t>,</w:t>
      </w:r>
      <w:r w:rsidR="00E12489" w:rsidRPr="00E12489">
        <w:t xml:space="preserve"> </w:t>
      </w:r>
      <w:r w:rsidR="00E12489">
        <w:t>caso a Petrobras não faça parte do consórcio</w:t>
      </w:r>
      <w:r w:rsidR="004F2E17">
        <w:t xml:space="preserve"> licitante</w:t>
      </w:r>
      <w:r w:rsidR="00B00176" w:rsidRPr="00262AE7">
        <w:t>.</w:t>
      </w:r>
    </w:p>
    <w:p w:rsidR="00960BDB" w:rsidRDefault="00960BDB" w:rsidP="00960BDB">
      <w:pPr>
        <w:pStyle w:val="Edital-CT"/>
        <w:ind w:left="720"/>
      </w:pPr>
    </w:p>
    <w:p w:rsidR="00960BDB" w:rsidRPr="00262AE7" w:rsidRDefault="00960BDB" w:rsidP="00960BDB">
      <w:pPr>
        <w:pStyle w:val="Edital-CT"/>
        <w:ind w:left="720"/>
      </w:pPr>
    </w:p>
    <w:p w:rsidR="00602B7E" w:rsidRPr="001A0825" w:rsidRDefault="00960BDB" w:rsidP="002708B9">
      <w:pPr>
        <w:pStyle w:val="Edital-CT"/>
        <w:numPr>
          <w:ilvl w:val="0"/>
          <w:numId w:val="50"/>
        </w:numPr>
      </w:pPr>
      <w:r w:rsidRPr="001A0825">
        <w:lastRenderedPageBreak/>
        <w:t xml:space="preserve">O consórcio </w:t>
      </w:r>
      <w:r w:rsidR="00321370" w:rsidRPr="001A0825">
        <w:t xml:space="preserve">licitante </w:t>
      </w:r>
      <w:r w:rsidRPr="001A0825">
        <w:t>a ser formado poderá conter, no máximo, 5 (cinco)</w:t>
      </w:r>
      <w:r w:rsidR="00340609" w:rsidRPr="001A0825">
        <w:t xml:space="preserve"> sociedades empresárias</w:t>
      </w:r>
      <w:r w:rsidR="00C40C02">
        <w:t>, incluindo a Petrobras</w:t>
      </w:r>
      <w:r w:rsidRPr="001A0825">
        <w:t>.</w:t>
      </w:r>
    </w:p>
    <w:p w:rsidR="00144016" w:rsidRPr="00262AE7" w:rsidRDefault="00AD319C" w:rsidP="002708B9">
      <w:pPr>
        <w:pStyle w:val="Edital-CT"/>
        <w:numPr>
          <w:ilvl w:val="0"/>
          <w:numId w:val="51"/>
        </w:numPr>
      </w:pPr>
      <w:r>
        <w:t>Todas a</w:t>
      </w:r>
      <w:r w:rsidR="00602B7E" w:rsidRPr="00262AE7">
        <w:t xml:space="preserve">s </w:t>
      </w:r>
      <w:r w:rsidR="00D264B6" w:rsidRPr="00262AE7">
        <w:t>sociedades empresária</w:t>
      </w:r>
      <w:r w:rsidR="00602B7E" w:rsidRPr="00262AE7">
        <w:t xml:space="preserve">s deverão </w:t>
      </w:r>
      <w:r>
        <w:t>subscrever</w:t>
      </w:r>
      <w:r w:rsidRPr="00262AE7">
        <w:t xml:space="preserve"> </w:t>
      </w:r>
      <w:r w:rsidR="00602B7E" w:rsidRPr="00262AE7">
        <w:t xml:space="preserve">o compromisso de </w:t>
      </w:r>
      <w:proofErr w:type="spellStart"/>
      <w:r w:rsidRPr="00262AE7">
        <w:t>constitui</w:t>
      </w:r>
      <w:r>
        <w:t>rem</w:t>
      </w:r>
      <w:proofErr w:type="spellEnd"/>
      <w:r w:rsidR="00602B7E" w:rsidRPr="00262AE7">
        <w:t xml:space="preserve"> consórcio</w:t>
      </w:r>
      <w:r>
        <w:t xml:space="preserve"> entre si</w:t>
      </w:r>
      <w:r w:rsidR="00602B7E" w:rsidRPr="00262AE7">
        <w:t xml:space="preserve">, </w:t>
      </w:r>
      <w:r>
        <w:t>com a Petrobras</w:t>
      </w:r>
      <w:r w:rsidR="00E82315">
        <w:t xml:space="preserve">, caso ela </w:t>
      </w:r>
      <w:r w:rsidR="00C40C02">
        <w:t xml:space="preserve">não </w:t>
      </w:r>
      <w:r w:rsidR="00E82315">
        <w:t>seja parte do consórcio licitante</w:t>
      </w:r>
      <w:r>
        <w:t xml:space="preserve"> e</w:t>
      </w:r>
      <w:r w:rsidR="00A15DDF">
        <w:t>,</w:t>
      </w:r>
      <w:r>
        <w:t xml:space="preserve"> </w:t>
      </w:r>
      <w:r w:rsidR="00E82315">
        <w:t xml:space="preserve">com </w:t>
      </w:r>
      <w:r>
        <w:t>a PPSA,</w:t>
      </w:r>
      <w:r w:rsidR="00602B7E" w:rsidRPr="00262AE7">
        <w:t xml:space="preserve"> conforme modelo de capa de envelope descrito na Seção </w:t>
      </w:r>
      <w:fldSimple w:instr=" REF _Ref296006926 \r \h  \* MERGEFORMAT ">
        <w:r w:rsidR="00CA0F00">
          <w:t>4.7</w:t>
        </w:r>
      </w:fldSimple>
      <w:r w:rsidR="00285601" w:rsidRPr="00262AE7">
        <w:t xml:space="preserve"> </w:t>
      </w:r>
      <w:r w:rsidR="00602B7E" w:rsidRPr="00262AE7">
        <w:t xml:space="preserve">deste </w:t>
      </w:r>
      <w:r w:rsidR="00431E56">
        <w:t>Edital</w:t>
      </w:r>
      <w:r w:rsidR="00602B7E" w:rsidRPr="00262AE7">
        <w:t>.</w:t>
      </w:r>
    </w:p>
    <w:p w:rsidR="00602B7E" w:rsidRPr="000F47E4" w:rsidRDefault="00602B7E" w:rsidP="00B57E4C">
      <w:pPr>
        <w:pStyle w:val="Edital-CT"/>
      </w:pPr>
    </w:p>
    <w:p w:rsidR="00053F94" w:rsidRPr="000F47E4" w:rsidRDefault="00053F94" w:rsidP="00D61852">
      <w:pPr>
        <w:pStyle w:val="Ttulo1"/>
      </w:pPr>
      <w:bookmarkStart w:id="484" w:name="_Hlt480796806"/>
      <w:bookmarkStart w:id="485" w:name="_TABELA_11"/>
      <w:bookmarkStart w:id="486" w:name="_Toc113184760"/>
      <w:bookmarkStart w:id="487" w:name="_Toc337743520"/>
      <w:bookmarkStart w:id="488" w:name="_Ref342650733"/>
      <w:bookmarkStart w:id="489" w:name="_Toc364703195"/>
      <w:bookmarkStart w:id="490" w:name="_Toc101587772"/>
      <w:bookmarkEnd w:id="459"/>
      <w:bookmarkEnd w:id="484"/>
      <w:bookmarkEnd w:id="485"/>
      <w:r w:rsidRPr="000F47E4">
        <w:lastRenderedPageBreak/>
        <w:t>HOMOLOGAÇÃO DO JULGAMENTO</w:t>
      </w:r>
      <w:bookmarkEnd w:id="486"/>
      <w:bookmarkEnd w:id="487"/>
      <w:bookmarkEnd w:id="488"/>
      <w:bookmarkEnd w:id="489"/>
    </w:p>
    <w:p w:rsidR="00176B43" w:rsidRDefault="00053F94" w:rsidP="007F4505">
      <w:pPr>
        <w:pStyle w:val="Edital-CT"/>
      </w:pPr>
      <w:r w:rsidRPr="000F47E4">
        <w:t xml:space="preserve">O resultado final da licitação fará parte do </w:t>
      </w:r>
      <w:r w:rsidR="00FC3BB6">
        <w:t>R</w:t>
      </w:r>
      <w:r w:rsidR="00FC3BB6" w:rsidRPr="000F47E4">
        <w:t xml:space="preserve">elatório </w:t>
      </w:r>
      <w:r w:rsidRPr="000F47E4">
        <w:t xml:space="preserve">de </w:t>
      </w:r>
      <w:r w:rsidR="00FC3BB6">
        <w:t>J</w:t>
      </w:r>
      <w:r w:rsidR="00FC3BB6" w:rsidRPr="000F47E4">
        <w:t>ulgamento</w:t>
      </w:r>
      <w:r w:rsidRPr="000F47E4">
        <w:t xml:space="preserve">, no qual a CEL proporá a adjudicação do objeto da licitação à </w:t>
      </w:r>
      <w:r w:rsidR="00D264B6">
        <w:t>sociedade empresária</w:t>
      </w:r>
      <w:r w:rsidRPr="000F47E4">
        <w:t xml:space="preserve"> ou consórcio de </w:t>
      </w:r>
      <w:r w:rsidR="00D264B6">
        <w:t>sociedades empresária</w:t>
      </w:r>
      <w:r w:rsidRPr="000F47E4">
        <w:t xml:space="preserve">s declarado vencedor. No citado relatório constarão, também, informações sobre as ofertas que não foram vencedoras e as, eventualmente, desclassificadas ou declaradas, de forma fundamentada, </w:t>
      </w:r>
      <w:r w:rsidR="00285601" w:rsidRPr="000F47E4">
        <w:t>inexeq</w:t>
      </w:r>
      <w:r w:rsidR="00285601">
        <w:t>u</w:t>
      </w:r>
      <w:r w:rsidR="00285601" w:rsidRPr="000F47E4">
        <w:t>íveis</w:t>
      </w:r>
      <w:r w:rsidRPr="000F47E4">
        <w:t>.</w:t>
      </w:r>
    </w:p>
    <w:p w:rsidR="00FC3BB6" w:rsidRDefault="00053F94" w:rsidP="007F4505">
      <w:pPr>
        <w:pStyle w:val="Edital-CT"/>
      </w:pPr>
      <w:r w:rsidRPr="000F47E4">
        <w:t xml:space="preserve">O </w:t>
      </w:r>
      <w:r w:rsidR="00FC3BB6">
        <w:t>R</w:t>
      </w:r>
      <w:r w:rsidR="00FC3BB6" w:rsidRPr="000F47E4">
        <w:t xml:space="preserve">elatório </w:t>
      </w:r>
      <w:r w:rsidRPr="000F47E4">
        <w:t xml:space="preserve">de </w:t>
      </w:r>
      <w:r w:rsidR="00FC3BB6">
        <w:t>J</w:t>
      </w:r>
      <w:r w:rsidR="00FC3BB6" w:rsidRPr="000F47E4">
        <w:t xml:space="preserve">ulgamento </w:t>
      </w:r>
      <w:r w:rsidRPr="000F47E4">
        <w:t>será submetido à apreciação da Diretoria-Colegiada da ANP.</w:t>
      </w:r>
      <w:r w:rsidR="00F9127F" w:rsidRPr="00F9127F">
        <w:t xml:space="preserve"> </w:t>
      </w:r>
    </w:p>
    <w:p w:rsidR="00FC3BB6" w:rsidRDefault="00F9127F" w:rsidP="007F4505">
      <w:pPr>
        <w:pStyle w:val="Edital-CT"/>
      </w:pPr>
      <w:r w:rsidRPr="000F47E4">
        <w:t xml:space="preserve">Aprovado o </w:t>
      </w:r>
      <w:r w:rsidR="00FC3BB6">
        <w:t>R</w:t>
      </w:r>
      <w:r w:rsidR="00FC3BB6" w:rsidRPr="000F47E4">
        <w:t xml:space="preserve">elatório </w:t>
      </w:r>
      <w:r w:rsidRPr="000F47E4">
        <w:t xml:space="preserve">de </w:t>
      </w:r>
      <w:r w:rsidR="00FC3BB6">
        <w:t>J</w:t>
      </w:r>
      <w:r w:rsidR="00FC3BB6" w:rsidRPr="000F47E4">
        <w:t>ulgamento</w:t>
      </w:r>
      <w:r w:rsidRPr="000F47E4">
        <w:t xml:space="preserve">, no todo ou em parte, a </w:t>
      </w:r>
      <w:r w:rsidR="00AC227A">
        <w:t>ANP</w:t>
      </w:r>
      <w:r w:rsidR="00AC227A" w:rsidRPr="000F47E4">
        <w:t xml:space="preserve"> </w:t>
      </w:r>
      <w:r w:rsidRPr="000F47E4">
        <w:t>fará publicar no Diário Oficial da União e em jornais de grande circulação o resultado do julgamento da licitação.</w:t>
      </w:r>
    </w:p>
    <w:p w:rsidR="00176B43" w:rsidRPr="00757ED3" w:rsidRDefault="00CF713A" w:rsidP="007F4505">
      <w:pPr>
        <w:pStyle w:val="Edital-CT"/>
      </w:pPr>
      <w:r>
        <w:t>Após a homologação e publicação do</w:t>
      </w:r>
      <w:r w:rsidR="00F9127F" w:rsidRPr="000F47E4">
        <w:t xml:space="preserve"> resultado do </w:t>
      </w:r>
      <w:r w:rsidR="00F9127F" w:rsidRPr="00757ED3">
        <w:t>julgamento da licitação,</w:t>
      </w:r>
      <w:r w:rsidR="00100420">
        <w:t xml:space="preserve"> </w:t>
      </w:r>
      <w:r w:rsidR="00F9127F" w:rsidRPr="00757ED3">
        <w:t xml:space="preserve">as </w:t>
      </w:r>
      <w:r w:rsidR="00D264B6">
        <w:t>sociedades empresária</w:t>
      </w:r>
      <w:r w:rsidR="00F9127F" w:rsidRPr="00757ED3">
        <w:t xml:space="preserve">s </w:t>
      </w:r>
      <w:r w:rsidR="00285601" w:rsidRPr="00757ED3">
        <w:t>vencedor</w:t>
      </w:r>
      <w:r w:rsidR="00285601">
        <w:t>a</w:t>
      </w:r>
      <w:r w:rsidR="00285601" w:rsidRPr="00757ED3">
        <w:t xml:space="preserve">s </w:t>
      </w:r>
      <w:r w:rsidR="00100420">
        <w:t xml:space="preserve">serão convocadas </w:t>
      </w:r>
      <w:r w:rsidR="00F9127F" w:rsidRPr="00757ED3">
        <w:t xml:space="preserve">para a assinatura dos Contratos de </w:t>
      </w:r>
      <w:r w:rsidR="00625560">
        <w:t>Partilha de Produção</w:t>
      </w:r>
      <w:r w:rsidR="00625560" w:rsidRPr="00757ED3">
        <w:t xml:space="preserve"> </w:t>
      </w:r>
      <w:r w:rsidR="00CA1C06">
        <w:t>com o Ministério de Minas e Energia</w:t>
      </w:r>
      <w:r w:rsidR="006657F0">
        <w:t xml:space="preserve">, a Agência Nacional do Petróleo, Gás </w:t>
      </w:r>
      <w:proofErr w:type="gramStart"/>
      <w:r w:rsidR="006657F0">
        <w:t>Natural e Biocombustíveis</w:t>
      </w:r>
      <w:proofErr w:type="gramEnd"/>
      <w:r w:rsidR="006657F0">
        <w:t xml:space="preserve">, a </w:t>
      </w:r>
      <w:r w:rsidR="00673B8A">
        <w:t>PPSA</w:t>
      </w:r>
      <w:r w:rsidR="006657F0">
        <w:t xml:space="preserve"> e com a </w:t>
      </w:r>
      <w:r w:rsidR="00673B8A">
        <w:t>Petrobras</w:t>
      </w:r>
      <w:r w:rsidR="00CA1C06">
        <w:t xml:space="preserve"> </w:t>
      </w:r>
      <w:r w:rsidR="00F9127F" w:rsidRPr="00757ED3">
        <w:t xml:space="preserve">de acordo com o Cronograma previsto na </w:t>
      </w:r>
      <w:r w:rsidR="00196A83">
        <w:fldChar w:fldCharType="begin"/>
      </w:r>
      <w:r w:rsidR="00324961">
        <w:instrText xml:space="preserve"> REF _Ref342495223 \h </w:instrText>
      </w:r>
      <w:r w:rsidR="00196A83">
        <w:fldChar w:fldCharType="separate"/>
      </w:r>
      <w:r w:rsidR="00CA0F00" w:rsidRPr="005A055A">
        <w:t xml:space="preserve">Tabela </w:t>
      </w:r>
      <w:r w:rsidR="00CA0F00">
        <w:rPr>
          <w:noProof/>
        </w:rPr>
        <w:t>1</w:t>
      </w:r>
      <w:r w:rsidR="00196A83">
        <w:fldChar w:fldCharType="end"/>
      </w:r>
      <w:r w:rsidR="00FC3BB6">
        <w:t xml:space="preserve"> deste </w:t>
      </w:r>
      <w:r w:rsidR="00431E56">
        <w:t>Edital</w:t>
      </w:r>
      <w:r w:rsidR="00F9127F" w:rsidRPr="00757ED3">
        <w:t>.</w:t>
      </w:r>
    </w:p>
    <w:p w:rsidR="00F40001" w:rsidRPr="000F47E4" w:rsidRDefault="00F40001" w:rsidP="007F4505">
      <w:pPr>
        <w:pStyle w:val="Edital-CT"/>
      </w:pPr>
      <w:r w:rsidRPr="00757ED3">
        <w:t>A ANP</w:t>
      </w:r>
      <w:r w:rsidR="00CA1C06">
        <w:t xml:space="preserve"> </w:t>
      </w:r>
      <w:r w:rsidRPr="00757ED3">
        <w:t xml:space="preserve">publicará os extratos dos </w:t>
      </w:r>
      <w:r w:rsidR="0066033C">
        <w:t>C</w:t>
      </w:r>
      <w:r w:rsidRPr="00757ED3">
        <w:t xml:space="preserve">ontratos </w:t>
      </w:r>
      <w:r w:rsidR="0066033C">
        <w:t xml:space="preserve">de </w:t>
      </w:r>
      <w:r w:rsidR="00625560">
        <w:t>Partilha de Produção</w:t>
      </w:r>
      <w:r w:rsidR="0066033C">
        <w:t xml:space="preserve"> </w:t>
      </w:r>
      <w:r w:rsidRPr="00757ED3">
        <w:t xml:space="preserve">assinados no </w:t>
      </w:r>
      <w:r w:rsidR="00CB1A6A">
        <w:t>Diário Oficial da União</w:t>
      </w:r>
      <w:r w:rsidRPr="00757ED3">
        <w:t>.</w:t>
      </w:r>
      <w:r w:rsidR="009E2510">
        <w:t xml:space="preserve"> </w:t>
      </w:r>
    </w:p>
    <w:p w:rsidR="00053F94" w:rsidRPr="000F47E4" w:rsidRDefault="00053F94" w:rsidP="00D61852">
      <w:pPr>
        <w:pStyle w:val="Ttulo1"/>
      </w:pPr>
      <w:bookmarkStart w:id="491" w:name="_Toc65670696"/>
      <w:bookmarkStart w:id="492" w:name="_Toc75088726"/>
      <w:bookmarkStart w:id="493" w:name="_Toc103566369"/>
      <w:bookmarkStart w:id="494" w:name="_Toc113184761"/>
      <w:bookmarkStart w:id="495" w:name="_Toc337743521"/>
      <w:bookmarkStart w:id="496" w:name="_Ref342499002"/>
      <w:bookmarkStart w:id="497" w:name="_Toc364703196"/>
      <w:r w:rsidRPr="000F47E4">
        <w:lastRenderedPageBreak/>
        <w:t xml:space="preserve">REQUISITOS PARA ASSINATURA DO </w:t>
      </w:r>
      <w:bookmarkEnd w:id="491"/>
      <w:bookmarkEnd w:id="492"/>
      <w:bookmarkEnd w:id="493"/>
      <w:bookmarkEnd w:id="494"/>
      <w:bookmarkEnd w:id="495"/>
      <w:bookmarkEnd w:id="496"/>
      <w:r w:rsidR="00D7332D">
        <w:t>CONTRATO DE PARTILHA DE PRODUÇÃO</w:t>
      </w:r>
      <w:bookmarkEnd w:id="497"/>
    </w:p>
    <w:p w:rsidR="008E3348" w:rsidRDefault="00ED4A50" w:rsidP="007F4505">
      <w:pPr>
        <w:pStyle w:val="Edital-CT"/>
      </w:pPr>
      <w:bookmarkStart w:id="498" w:name="_Ref141510810"/>
      <w:r>
        <w:t>A</w:t>
      </w:r>
      <w:r w:rsidR="008E3348">
        <w:t xml:space="preserve"> Lei </w:t>
      </w:r>
      <w:r w:rsidR="003F077F">
        <w:t>n.º</w:t>
      </w:r>
      <w:r w:rsidR="008E3348">
        <w:t xml:space="preserve"> </w:t>
      </w:r>
      <w:r w:rsidR="00666079">
        <w:t>12.351</w:t>
      </w:r>
      <w:r w:rsidR="008E3348">
        <w:t>/</w:t>
      </w:r>
      <w:r w:rsidR="00CA1C06">
        <w:t xml:space="preserve">2010 </w:t>
      </w:r>
      <w:r w:rsidR="008E3348">
        <w:t xml:space="preserve">estabelece que as atividades de Exploração e Produção de </w:t>
      </w:r>
      <w:r>
        <w:t xml:space="preserve">Petróleo </w:t>
      </w:r>
      <w:r w:rsidR="008E3348">
        <w:t xml:space="preserve">e </w:t>
      </w:r>
      <w:r>
        <w:t xml:space="preserve">Gás Natural no Polígono do Pré-Sal </w:t>
      </w:r>
      <w:r w:rsidR="008E3348">
        <w:t xml:space="preserve">deverão ser exercidas mediante Contratos de </w:t>
      </w:r>
      <w:r w:rsidR="00666079">
        <w:t>Partilha de Produção</w:t>
      </w:r>
      <w:r w:rsidR="008E3348">
        <w:t xml:space="preserve">, outorgados por Licitação. </w:t>
      </w:r>
    </w:p>
    <w:p w:rsidR="00DC20CB" w:rsidRPr="00757ED3" w:rsidRDefault="00DC20CB" w:rsidP="00C9341D">
      <w:pPr>
        <w:pStyle w:val="Ttulo2"/>
      </w:pPr>
      <w:bookmarkStart w:id="499" w:name="_Ref296007150"/>
      <w:bookmarkStart w:id="500" w:name="_Toc337743522"/>
      <w:bookmarkStart w:id="501" w:name="_Ref342499126"/>
      <w:bookmarkStart w:id="502" w:name="_Toc364703197"/>
      <w:r w:rsidRPr="00757ED3">
        <w:t xml:space="preserve">Requisitos para assinatura do </w:t>
      </w:r>
      <w:r w:rsidR="00D7332D">
        <w:t>Contrato de Partilha de Produção</w:t>
      </w:r>
      <w:r w:rsidR="008E3348">
        <w:t xml:space="preserve"> pela(s) </w:t>
      </w:r>
      <w:r w:rsidR="00D264B6">
        <w:t>sociedade(s) empresária</w:t>
      </w:r>
      <w:r w:rsidR="008E3348">
        <w:t>(s) vencedora(s) da licitação</w:t>
      </w:r>
      <w:bookmarkEnd w:id="499"/>
      <w:bookmarkEnd w:id="500"/>
      <w:bookmarkEnd w:id="501"/>
      <w:bookmarkEnd w:id="502"/>
    </w:p>
    <w:p w:rsidR="00DC20CB" w:rsidRDefault="00A3674F" w:rsidP="00966335">
      <w:pPr>
        <w:pStyle w:val="Edital-CT"/>
      </w:pPr>
      <w:r w:rsidRPr="00966335">
        <w:t xml:space="preserve">Para a assinatura do Contrato de </w:t>
      </w:r>
      <w:r w:rsidR="00B21C3F">
        <w:t>Partilha de Produção</w:t>
      </w:r>
      <w:r w:rsidRPr="00966335">
        <w:t>, é necessária a apresentação dos documentos relaciona</w:t>
      </w:r>
      <w:r>
        <w:t xml:space="preserve">dos a seguir, conforme Tabela 12, </w:t>
      </w:r>
      <w:r w:rsidRPr="00966335">
        <w:t xml:space="preserve">devendo ser entregue original </w:t>
      </w:r>
      <w:r>
        <w:t xml:space="preserve">ou cópia </w:t>
      </w:r>
      <w:proofErr w:type="spellStart"/>
      <w:r>
        <w:t>notarizada</w:t>
      </w:r>
      <w:proofErr w:type="spellEnd"/>
      <w:r w:rsidRPr="00966335">
        <w:t xml:space="preserve">, </w:t>
      </w:r>
      <w:r>
        <w:t>acompanhados de Declaração de Conformidade nos termos do ANEXO III,</w:t>
      </w:r>
      <w:r w:rsidRPr="00966335">
        <w:t xml:space="preserve"> observado o prazo estabelecido pela ANP:</w:t>
      </w:r>
    </w:p>
    <w:p w:rsidR="00645B6C" w:rsidRPr="00C515B9" w:rsidRDefault="00C90F0F" w:rsidP="002708B9">
      <w:pPr>
        <w:pStyle w:val="Edital-CT"/>
        <w:numPr>
          <w:ilvl w:val="0"/>
          <w:numId w:val="52"/>
        </w:numPr>
        <w:rPr>
          <w:b/>
        </w:rPr>
      </w:pPr>
      <w:r w:rsidRPr="00C515B9">
        <w:rPr>
          <w:b/>
        </w:rPr>
        <w:t xml:space="preserve">Informações da </w:t>
      </w:r>
      <w:r w:rsidR="00D264B6" w:rsidRPr="00C515B9">
        <w:rPr>
          <w:b/>
        </w:rPr>
        <w:t>sociedade empresária</w:t>
      </w:r>
      <w:r w:rsidRPr="00C515B9">
        <w:rPr>
          <w:b/>
        </w:rPr>
        <w:t xml:space="preserve"> </w:t>
      </w:r>
      <w:r w:rsidR="00EC1B1C" w:rsidRPr="00C515B9">
        <w:rPr>
          <w:b/>
        </w:rPr>
        <w:t>s</w:t>
      </w:r>
      <w:r w:rsidRPr="00C515B9">
        <w:rPr>
          <w:b/>
        </w:rPr>
        <w:t>ignatária</w:t>
      </w:r>
    </w:p>
    <w:p w:rsidR="00645B6C" w:rsidRDefault="00C90F0F" w:rsidP="00C515B9">
      <w:pPr>
        <w:pStyle w:val="Edital-CT"/>
      </w:pPr>
      <w:r>
        <w:t xml:space="preserve">A </w:t>
      </w:r>
      <w:r w:rsidR="00D264B6">
        <w:t>sociedade empresária</w:t>
      </w:r>
      <w:r>
        <w:t xml:space="preserve"> deverá apresentar</w:t>
      </w:r>
      <w:r w:rsidR="00D8690A">
        <w:t xml:space="preserve">, no prazo definido pela ANP, as informações constantes do </w:t>
      </w:r>
      <w:r w:rsidR="00196A83">
        <w:fldChar w:fldCharType="begin"/>
      </w:r>
      <w:r w:rsidR="005F70F5">
        <w:instrText xml:space="preserve"> REF _Ref344909888 \r \h </w:instrText>
      </w:r>
      <w:r w:rsidR="00196A83">
        <w:fldChar w:fldCharType="separate"/>
      </w:r>
      <w:r w:rsidR="00CA0F00">
        <w:t xml:space="preserve">ANEXO IX </w:t>
      </w:r>
      <w:r w:rsidR="00196A83">
        <w:fldChar w:fldCharType="end"/>
      </w:r>
      <w:r w:rsidR="00D8690A">
        <w:t xml:space="preserve">deste </w:t>
      </w:r>
      <w:r w:rsidR="00431E56">
        <w:t>Edital</w:t>
      </w:r>
      <w:r w:rsidR="00D8690A">
        <w:t>.</w:t>
      </w:r>
    </w:p>
    <w:p w:rsidR="00DC20CB" w:rsidRPr="00C515B9" w:rsidRDefault="00DC20CB" w:rsidP="002708B9">
      <w:pPr>
        <w:pStyle w:val="Edital-CT"/>
        <w:numPr>
          <w:ilvl w:val="0"/>
          <w:numId w:val="52"/>
        </w:numPr>
        <w:rPr>
          <w:b/>
        </w:rPr>
      </w:pPr>
      <w:r w:rsidRPr="00C515B9">
        <w:rPr>
          <w:b/>
        </w:rPr>
        <w:t>Comprovantes de Regularidade Fiscal</w:t>
      </w:r>
      <w:r w:rsidR="001C349D">
        <w:rPr>
          <w:b/>
        </w:rPr>
        <w:t xml:space="preserve"> e Trabalhista</w:t>
      </w:r>
    </w:p>
    <w:p w:rsidR="00DC20CB" w:rsidRDefault="00DC20CB" w:rsidP="002708B9">
      <w:pPr>
        <w:pStyle w:val="Edital-CT"/>
        <w:numPr>
          <w:ilvl w:val="0"/>
          <w:numId w:val="61"/>
        </w:numPr>
      </w:pPr>
      <w:r w:rsidRPr="00757ED3">
        <w:t xml:space="preserve">Certidões Fiscais Negativas ou Positivas, com efeito de Negativas, relativas à Fazenda Federal (Dívida Ativa da União, Tributos e Contribuições Federais, Fundo de Garantia por Tempo de Serviço </w:t>
      </w:r>
      <w:r w:rsidR="006C17DC">
        <w:t>–</w:t>
      </w:r>
      <w:r w:rsidRPr="00757ED3">
        <w:t xml:space="preserve"> FGTS e Previdência Social) e comprovante de inscrição no Cadastro Nacional de Pessoa Jurídica</w:t>
      </w:r>
      <w:r w:rsidR="00680E73">
        <w:t xml:space="preserve">, ou </w:t>
      </w:r>
      <w:r w:rsidR="00E36190" w:rsidRPr="00757ED3">
        <w:t>comprovação do registro cadastral e situação regular no Sistema de Cadastrame</w:t>
      </w:r>
      <w:r w:rsidR="00F66D66">
        <w:t>nto Unificado de Fornecedores (</w:t>
      </w:r>
      <w:r w:rsidR="00E36190" w:rsidRPr="00757ED3">
        <w:t>SICAF</w:t>
      </w:r>
      <w:r w:rsidR="00F66D66">
        <w:t>)</w:t>
      </w:r>
      <w:r w:rsidR="00E36190">
        <w:t>.</w:t>
      </w:r>
    </w:p>
    <w:p w:rsidR="001C349D" w:rsidRPr="00757ED3" w:rsidRDefault="001C349D" w:rsidP="002708B9">
      <w:pPr>
        <w:pStyle w:val="Edital-CT"/>
        <w:numPr>
          <w:ilvl w:val="0"/>
          <w:numId w:val="61"/>
        </w:numPr>
      </w:pPr>
      <w:r>
        <w:t>Certidão Negativa de Débitos Trabalhistas ou Positiva com efeito de Negativa, a cargo da Justiça do Trabalho</w:t>
      </w:r>
      <w:r w:rsidRPr="00757ED3">
        <w:t>.</w:t>
      </w:r>
    </w:p>
    <w:p w:rsidR="00DC20CB" w:rsidRPr="00757ED3" w:rsidRDefault="00DC20CB" w:rsidP="00C515B9">
      <w:pPr>
        <w:pStyle w:val="Edital-CT"/>
      </w:pPr>
      <w:r w:rsidRPr="00757ED3">
        <w:t xml:space="preserve">A existência de registro da </w:t>
      </w:r>
      <w:r w:rsidR="00D264B6">
        <w:t>sociedade empresária</w:t>
      </w:r>
      <w:r w:rsidRPr="00757ED3">
        <w:t xml:space="preserve"> como devedora constitui fato impeditivo para assinatura de </w:t>
      </w:r>
      <w:r w:rsidR="00D7332D">
        <w:t>Contrato de Partilha de Produção</w:t>
      </w:r>
      <w:r w:rsidRPr="00757ED3">
        <w:t>, salvo se o registrado comprovar que: a) tenha ajuizado demanda com objetivo de discutir a natureza da obrigação, ou do seu valor, e oferecido garantia suficiente ao Juízo, na forma da Lei; ou, b) esteja suspensa a exigibilidade do crédito objeto do registro.</w:t>
      </w:r>
    </w:p>
    <w:p w:rsidR="00DC20CB" w:rsidRPr="00C515B9" w:rsidRDefault="00C5483B" w:rsidP="002708B9">
      <w:pPr>
        <w:pStyle w:val="Edital-CT"/>
        <w:numPr>
          <w:ilvl w:val="0"/>
          <w:numId w:val="52"/>
        </w:numPr>
        <w:rPr>
          <w:b/>
        </w:rPr>
      </w:pPr>
      <w:r>
        <w:rPr>
          <w:b/>
        </w:rPr>
        <w:t>Documentos societários</w:t>
      </w:r>
    </w:p>
    <w:p w:rsidR="00322296" w:rsidRDefault="00322296" w:rsidP="00322296">
      <w:pPr>
        <w:pStyle w:val="Edital-CT"/>
      </w:pPr>
      <w:r>
        <w:t>A sociedade empresária interessada deverá apresentar:</w:t>
      </w:r>
    </w:p>
    <w:p w:rsidR="00322296" w:rsidRDefault="00322296" w:rsidP="00322296">
      <w:pPr>
        <w:pStyle w:val="Edital-CT"/>
      </w:pPr>
      <w:r>
        <w:t>c1)</w:t>
      </w:r>
      <w:r>
        <w:tab/>
        <w:t xml:space="preserve">atos constitutivos (Estatuto ou Contrato Social) e suas alterações, arquivados no registro de comércio competente, ou a consolidação dos atos </w:t>
      </w:r>
      <w:proofErr w:type="gramStart"/>
      <w:r>
        <w:t xml:space="preserve">constitutivos após as alterações que tenham </w:t>
      </w:r>
      <w:r>
        <w:lastRenderedPageBreak/>
        <w:t>sido promovidas, contendo as disposições em plena vigência, arquivada</w:t>
      </w:r>
      <w:proofErr w:type="gramEnd"/>
      <w:r>
        <w:t xml:space="preserve"> no referido registro de comércio;</w:t>
      </w:r>
    </w:p>
    <w:p w:rsidR="00322296" w:rsidRDefault="00322296" w:rsidP="00322296">
      <w:pPr>
        <w:pStyle w:val="Edital-CT"/>
      </w:pPr>
      <w:r>
        <w:t>c2)</w:t>
      </w:r>
      <w:r>
        <w:tab/>
        <w:t>documento(s) referente(s) à comprovação dos poderes e do(s) nome(s) do(s) Representante(s) Legal(is), bem como, se aplicável, o(s) mais recente(s) ato(s) relacionado(s) à eleição/nomeação de tal(is) Representante(s);</w:t>
      </w:r>
    </w:p>
    <w:p w:rsidR="00322296" w:rsidRDefault="00322296" w:rsidP="00322296">
      <w:pPr>
        <w:pStyle w:val="Edital-CT"/>
      </w:pPr>
      <w:r>
        <w:t>c3)</w:t>
      </w:r>
      <w:r>
        <w:tab/>
        <w:t xml:space="preserve">documento(s) referente(s) ao atendimento a eventuais limitações para o exercício dos poderes dos representantes, na forma prevista nos Atos Constitutivos, se aplicável; </w:t>
      </w:r>
      <w:proofErr w:type="gramStart"/>
      <w:r>
        <w:t>e</w:t>
      </w:r>
      <w:proofErr w:type="gramEnd"/>
    </w:p>
    <w:p w:rsidR="00322296" w:rsidRDefault="00322296" w:rsidP="00322296">
      <w:pPr>
        <w:pStyle w:val="Edital-CT"/>
      </w:pPr>
      <w:r>
        <w:t>c4)</w:t>
      </w:r>
      <w:r>
        <w:tab/>
        <w:t xml:space="preserve">declaração, assinada por Representante Credenciado e devidamente </w:t>
      </w:r>
      <w:proofErr w:type="spellStart"/>
      <w:r>
        <w:t>notarizada</w:t>
      </w:r>
      <w:proofErr w:type="spellEnd"/>
      <w:r>
        <w:t>, de que a sociedade empresária apresenta, para fins de habilitação, (i) cópia da versão de seu Contrato ou Estatuto Social com as disposições vigentes, (</w:t>
      </w:r>
      <w:proofErr w:type="gramStart"/>
      <w:r>
        <w:t>ii</w:t>
      </w:r>
      <w:proofErr w:type="gramEnd"/>
      <w:r>
        <w:t>) comprovação dos poderes e do(s) nome(s) de seu(s) Representante(s) Legal(is), e (iii) atendimento a eventuais limitações no exercício dos poderes dos representantes, na forma prevista nos Atos Constitutivos, se aplicável.</w:t>
      </w:r>
    </w:p>
    <w:p w:rsidR="00322296" w:rsidRDefault="00322296" w:rsidP="00322296">
      <w:pPr>
        <w:pStyle w:val="Edital-CT"/>
      </w:pPr>
      <w:r>
        <w:t>O objeto social da sociedade empresária, a constar do documento referido em (c1), acima, deve estar adequado ao objeto da licitação.</w:t>
      </w:r>
    </w:p>
    <w:p w:rsidR="00322296" w:rsidRDefault="00322296" w:rsidP="00322296">
      <w:pPr>
        <w:pStyle w:val="Edital-CT"/>
      </w:pPr>
      <w:r>
        <w:t>O(s) documento(s) mencionado(s) em (c2), acima, não será(</w:t>
      </w:r>
      <w:proofErr w:type="spellStart"/>
      <w:r>
        <w:t>ão</w:t>
      </w:r>
      <w:proofErr w:type="spellEnd"/>
      <w:r>
        <w:t>) exigido(s) caso, nos Atos Constitutivos (Estatuto ou Contrato Social) possam ser comprovados os poderes e nome(s) do(s) Representante(s) Legal(is).</w:t>
      </w:r>
    </w:p>
    <w:p w:rsidR="00DC20CB" w:rsidRPr="00C515B9" w:rsidRDefault="00DC20CB" w:rsidP="002708B9">
      <w:pPr>
        <w:pStyle w:val="Edital-CT"/>
        <w:numPr>
          <w:ilvl w:val="0"/>
          <w:numId w:val="52"/>
        </w:numPr>
        <w:rPr>
          <w:b/>
        </w:rPr>
      </w:pPr>
      <w:r w:rsidRPr="00C515B9">
        <w:rPr>
          <w:b/>
        </w:rPr>
        <w:t xml:space="preserve">Procuração para Nomeação do Representante </w:t>
      </w:r>
      <w:r w:rsidR="0088249A" w:rsidRPr="00C515B9">
        <w:rPr>
          <w:b/>
        </w:rPr>
        <w:t xml:space="preserve">Credenciado para Assinatura do </w:t>
      </w:r>
      <w:r w:rsidR="00D7332D">
        <w:rPr>
          <w:b/>
        </w:rPr>
        <w:t>Contrato de Partilha de Produção</w:t>
      </w:r>
    </w:p>
    <w:p w:rsidR="00DC20CB" w:rsidRDefault="0088249A" w:rsidP="00C515B9">
      <w:pPr>
        <w:pStyle w:val="Edital-CT"/>
      </w:pPr>
      <w:r>
        <w:t xml:space="preserve">Para a assinatura do </w:t>
      </w:r>
      <w:r w:rsidR="00D7332D">
        <w:t>Contrato de Partilha de Produção</w:t>
      </w:r>
      <w:r>
        <w:t xml:space="preserve">, a </w:t>
      </w:r>
      <w:r w:rsidR="00D264B6">
        <w:t>sociedade empresária</w:t>
      </w:r>
      <w:r>
        <w:t xml:space="preserve"> deverá apresentar </w:t>
      </w:r>
      <w:r w:rsidR="00DC20CB" w:rsidRPr="00757ED3">
        <w:t xml:space="preserve">Procuração, nos </w:t>
      </w:r>
      <w:r>
        <w:t xml:space="preserve">termos </w:t>
      </w:r>
      <w:r w:rsidR="00DC20CB" w:rsidRPr="00757ED3">
        <w:t xml:space="preserve">do </w:t>
      </w:r>
      <w:r w:rsidR="00196A83">
        <w:fldChar w:fldCharType="begin"/>
      </w:r>
      <w:r w:rsidR="008D1DD3">
        <w:instrText xml:space="preserve"> REF _Ref344910068 \r \h </w:instrText>
      </w:r>
      <w:r w:rsidR="00196A83">
        <w:fldChar w:fldCharType="separate"/>
      </w:r>
      <w:r w:rsidR="00CA0F00">
        <w:t xml:space="preserve">ANEXO XVIII </w:t>
      </w:r>
      <w:r w:rsidR="00196A83">
        <w:fldChar w:fldCharType="end"/>
      </w:r>
      <w:r w:rsidR="00F66D66">
        <w:t xml:space="preserve">deste </w:t>
      </w:r>
      <w:r w:rsidR="00431E56">
        <w:t>Edital</w:t>
      </w:r>
      <w:r w:rsidR="00DC20CB" w:rsidRPr="00757ED3">
        <w:t xml:space="preserve">, </w:t>
      </w:r>
      <w:r>
        <w:t xml:space="preserve">firmada por seu(s) Representante(s) </w:t>
      </w:r>
      <w:proofErr w:type="gramStart"/>
      <w:r>
        <w:t>Legal(</w:t>
      </w:r>
      <w:proofErr w:type="gramEnd"/>
      <w:r>
        <w:t xml:space="preserve">is), </w:t>
      </w:r>
      <w:r w:rsidR="00DC20CB" w:rsidRPr="00757ED3">
        <w:t xml:space="preserve">outorgando poderes a um </w:t>
      </w:r>
      <w:r>
        <w:t xml:space="preserve">terceiro, que assinará o </w:t>
      </w:r>
      <w:r w:rsidR="00D7332D">
        <w:t>Contrato de Partilha de Produção</w:t>
      </w:r>
      <w:r>
        <w:t xml:space="preserve"> em nome </w:t>
      </w:r>
      <w:r w:rsidR="00DC20CB" w:rsidRPr="00757ED3">
        <w:t xml:space="preserve">da </w:t>
      </w:r>
      <w:r w:rsidR="00D264B6">
        <w:t>sociedade empresária</w:t>
      </w:r>
      <w:r w:rsidR="00DC20CB">
        <w:t xml:space="preserve"> vencedora</w:t>
      </w:r>
      <w:r>
        <w:t>.</w:t>
      </w:r>
    </w:p>
    <w:p w:rsidR="00645B6C" w:rsidRDefault="0088249A" w:rsidP="008B34D3">
      <w:pPr>
        <w:pStyle w:val="Edital-CT"/>
      </w:pPr>
      <w:r w:rsidRPr="008B34D3">
        <w:t xml:space="preserve">Caso se pretenda nomear Representante(s) </w:t>
      </w:r>
      <w:proofErr w:type="gramStart"/>
      <w:r w:rsidRPr="008B34D3">
        <w:t>Legal(</w:t>
      </w:r>
      <w:proofErr w:type="gramEnd"/>
      <w:r w:rsidRPr="008B34D3">
        <w:t xml:space="preserve">is) da </w:t>
      </w:r>
      <w:r w:rsidR="00D264B6" w:rsidRPr="008B34D3">
        <w:t>sociedade empresária</w:t>
      </w:r>
      <w:r w:rsidRPr="008B34D3">
        <w:t xml:space="preserve"> como Representante(s) Credenciado(s)</w:t>
      </w:r>
      <w:r w:rsidR="00210545" w:rsidRPr="008B34D3">
        <w:t xml:space="preserve"> para a assinatura do </w:t>
      </w:r>
      <w:r w:rsidR="00D7332D">
        <w:t>Contrato de Partilha de Produção</w:t>
      </w:r>
      <w:r w:rsidRPr="008B34D3">
        <w:t>, não será exigida a apresentação d</w:t>
      </w:r>
      <w:r w:rsidR="00210545" w:rsidRPr="008B34D3">
        <w:t>est</w:t>
      </w:r>
      <w:r w:rsidRPr="008B34D3">
        <w:t xml:space="preserve">a Procuração, desde que os poderes do nomeado possam ser verificados nos atos constitutivos da </w:t>
      </w:r>
      <w:r w:rsidR="00D264B6" w:rsidRPr="008B34D3">
        <w:t>sociedade empresária</w:t>
      </w:r>
      <w:r w:rsidRPr="008B34D3">
        <w:t xml:space="preserve"> e/ou nos </w:t>
      </w:r>
      <w:r w:rsidR="005A2537" w:rsidRPr="008B34D3">
        <w:t xml:space="preserve">mais recentes </w:t>
      </w:r>
      <w:r w:rsidRPr="008B34D3">
        <w:t xml:space="preserve">atos de eleição dos diretores e do conselho de administração que elegeu a </w:t>
      </w:r>
      <w:r w:rsidR="005A2537" w:rsidRPr="008B34D3">
        <w:t xml:space="preserve">mais recente </w:t>
      </w:r>
      <w:r w:rsidRPr="008B34D3">
        <w:t>diretoria. Neste</w:t>
      </w:r>
      <w:r w:rsidR="00D8690A" w:rsidRPr="008B34D3">
        <w:t xml:space="preserve"> caso, a </w:t>
      </w:r>
      <w:r w:rsidR="00D264B6" w:rsidRPr="008B34D3">
        <w:t>sociedade empresária</w:t>
      </w:r>
      <w:r w:rsidR="00D8690A" w:rsidRPr="008B34D3">
        <w:t xml:space="preserve"> deverá indicar </w:t>
      </w:r>
      <w:r w:rsidRPr="008B34D3">
        <w:t>o(s) nome(s) do(s) Representante(s</w:t>
      </w:r>
      <w:r w:rsidR="00D8690A" w:rsidRPr="008B34D3">
        <w:t xml:space="preserve">) </w:t>
      </w:r>
      <w:proofErr w:type="gramStart"/>
      <w:r w:rsidR="00D8690A" w:rsidRPr="008B34D3">
        <w:t>Legal(</w:t>
      </w:r>
      <w:proofErr w:type="gramEnd"/>
      <w:r w:rsidR="00D8690A" w:rsidRPr="008B34D3">
        <w:t xml:space="preserve">is) nomeado(s) para assinatura do </w:t>
      </w:r>
      <w:r w:rsidR="00D7332D">
        <w:t>Contrato de Partilha de Produção</w:t>
      </w:r>
      <w:r w:rsidR="00D8690A" w:rsidRPr="008B34D3">
        <w:t xml:space="preserve">, quando do envio das Informações da Signatária, nos termos do </w:t>
      </w:r>
      <w:r w:rsidR="00196A83">
        <w:fldChar w:fldCharType="begin"/>
      </w:r>
      <w:r w:rsidR="008D1DD3">
        <w:instrText xml:space="preserve"> REF _Ref344910091 \r \h </w:instrText>
      </w:r>
      <w:r w:rsidR="00196A83">
        <w:fldChar w:fldCharType="separate"/>
      </w:r>
      <w:r w:rsidR="00CA0F00">
        <w:t xml:space="preserve">ANEXO IX </w:t>
      </w:r>
      <w:r w:rsidR="00196A83">
        <w:fldChar w:fldCharType="end"/>
      </w:r>
      <w:r w:rsidR="00D8690A">
        <w:t xml:space="preserve">deste </w:t>
      </w:r>
      <w:r w:rsidR="00431E56">
        <w:t>Edital</w:t>
      </w:r>
      <w:r>
        <w:t>.</w:t>
      </w:r>
    </w:p>
    <w:p w:rsidR="00DC20CB" w:rsidRPr="00C515B9" w:rsidRDefault="00DC20CB" w:rsidP="002708B9">
      <w:pPr>
        <w:pStyle w:val="Edital-CT"/>
        <w:numPr>
          <w:ilvl w:val="0"/>
          <w:numId w:val="52"/>
        </w:numPr>
        <w:rPr>
          <w:b/>
        </w:rPr>
      </w:pPr>
      <w:r w:rsidRPr="00C515B9">
        <w:rPr>
          <w:b/>
        </w:rPr>
        <w:t>Garantia financeira do Programa Exploratório Mínimo</w:t>
      </w:r>
      <w:r w:rsidR="00D264B6" w:rsidRPr="00C515B9">
        <w:rPr>
          <w:b/>
        </w:rPr>
        <w:t xml:space="preserve"> </w:t>
      </w:r>
    </w:p>
    <w:p w:rsidR="00DC20CB" w:rsidRDefault="00DC20CB" w:rsidP="00C515B9">
      <w:pPr>
        <w:pStyle w:val="Edital-CT"/>
      </w:pPr>
      <w:r w:rsidRPr="00757ED3">
        <w:t xml:space="preserve">Para a assinatura do </w:t>
      </w:r>
      <w:r w:rsidR="00D7332D">
        <w:t>Contrato de Partilha de Produção</w:t>
      </w:r>
      <w:r w:rsidRPr="00757ED3">
        <w:t xml:space="preserve">, </w:t>
      </w:r>
      <w:r>
        <w:t xml:space="preserve">a </w:t>
      </w:r>
      <w:r w:rsidR="00D264B6">
        <w:t>sociedade empresária</w:t>
      </w:r>
      <w:r w:rsidRPr="00757ED3">
        <w:t xml:space="preserve"> </w:t>
      </w:r>
      <w:r>
        <w:t xml:space="preserve">ou o consórcio </w:t>
      </w:r>
      <w:r w:rsidRPr="00757ED3">
        <w:t>vencedor deverá apresentar garantia</w:t>
      </w:r>
      <w:r>
        <w:t>(</w:t>
      </w:r>
      <w:r w:rsidRPr="00757ED3">
        <w:t>s</w:t>
      </w:r>
      <w:r>
        <w:t>)</w:t>
      </w:r>
      <w:r w:rsidRPr="00757ED3">
        <w:t xml:space="preserve"> financeira</w:t>
      </w:r>
      <w:r>
        <w:t>(</w:t>
      </w:r>
      <w:r w:rsidRPr="00757ED3">
        <w:t>s</w:t>
      </w:r>
      <w:r>
        <w:t>)</w:t>
      </w:r>
      <w:r w:rsidRPr="00757ED3">
        <w:t xml:space="preserve"> para respaldar o </w:t>
      </w:r>
      <w:r>
        <w:t xml:space="preserve">cumprimento do </w:t>
      </w:r>
      <w:r w:rsidRPr="00757ED3">
        <w:t>Programa Exploratório Mínimo</w:t>
      </w:r>
      <w:r>
        <w:t>,</w:t>
      </w:r>
      <w:r w:rsidRPr="00757ED3">
        <w:t xml:space="preserve"> conforme modelos constantes dos </w:t>
      </w:r>
      <w:r w:rsidR="00196A83">
        <w:fldChar w:fldCharType="begin"/>
      </w:r>
      <w:r w:rsidR="008D1DD3">
        <w:instrText xml:space="preserve"> REF _Ref344910114 \r \h </w:instrText>
      </w:r>
      <w:r w:rsidR="00196A83">
        <w:fldChar w:fldCharType="separate"/>
      </w:r>
      <w:r w:rsidR="00CA0F00">
        <w:t xml:space="preserve">ANEXO XIV </w:t>
      </w:r>
      <w:r w:rsidR="00196A83">
        <w:fldChar w:fldCharType="end"/>
      </w:r>
      <w:r w:rsidR="00A77D54">
        <w:t xml:space="preserve">, </w:t>
      </w:r>
      <w:r w:rsidR="00196A83">
        <w:fldChar w:fldCharType="begin"/>
      </w:r>
      <w:r w:rsidR="008D1DD3">
        <w:instrText xml:space="preserve"> REF _Ref344910156 \r \h </w:instrText>
      </w:r>
      <w:r w:rsidR="00196A83">
        <w:fldChar w:fldCharType="separate"/>
      </w:r>
      <w:r w:rsidR="00CA0F00">
        <w:t xml:space="preserve">ANEXO XV </w:t>
      </w:r>
      <w:r w:rsidR="00196A83">
        <w:fldChar w:fldCharType="end"/>
      </w:r>
      <w:r w:rsidR="000D5C65">
        <w:t>e</w:t>
      </w:r>
      <w:r w:rsidRPr="00757ED3">
        <w:t xml:space="preserve"> </w:t>
      </w:r>
      <w:r w:rsidR="00196A83">
        <w:fldChar w:fldCharType="begin"/>
      </w:r>
      <w:r w:rsidR="008D1DD3">
        <w:instrText xml:space="preserve"> REF _Ref344910196 \r \h </w:instrText>
      </w:r>
      <w:r w:rsidR="00196A83">
        <w:fldChar w:fldCharType="separate"/>
      </w:r>
      <w:r w:rsidR="00CA0F00">
        <w:t xml:space="preserve">ANEXO XIX </w:t>
      </w:r>
      <w:r w:rsidR="00196A83">
        <w:lastRenderedPageBreak/>
        <w:fldChar w:fldCharType="end"/>
      </w:r>
      <w:r>
        <w:t xml:space="preserve">deste </w:t>
      </w:r>
      <w:r w:rsidR="00431E56">
        <w:t>Edital</w:t>
      </w:r>
      <w:r>
        <w:t>,</w:t>
      </w:r>
      <w:r w:rsidRPr="00757ED3">
        <w:t xml:space="preserve"> nas modalidades previstas nesta </w:t>
      </w:r>
      <w:r w:rsidR="00A1255D">
        <w:t>S</w:t>
      </w:r>
      <w:r w:rsidRPr="00757ED3">
        <w:t>eção</w:t>
      </w:r>
      <w:r>
        <w:t xml:space="preserve">. O valor total da(s) garantia(s) apresentada(s) deverá ser </w:t>
      </w:r>
      <w:r w:rsidRPr="00757ED3">
        <w:t xml:space="preserve">igual </w:t>
      </w:r>
      <w:r w:rsidR="00B21C3F">
        <w:t>a</w:t>
      </w:r>
      <w:r w:rsidR="00E02E3C">
        <w:t>o</w:t>
      </w:r>
      <w:r w:rsidR="008B4F6B">
        <w:t xml:space="preserve"> valor </w:t>
      </w:r>
      <w:r w:rsidR="00D80C64">
        <w:t>em Reais</w:t>
      </w:r>
      <w:r w:rsidR="00E02E3C">
        <w:t>,</w:t>
      </w:r>
      <w:r w:rsidR="000748B5">
        <w:t xml:space="preserve"> constante da</w:t>
      </w:r>
      <w:r w:rsidR="00D80C64">
        <w:t xml:space="preserve"> </w:t>
      </w:r>
      <w:r w:rsidR="009C0F13">
        <w:t>Tabela 1</w:t>
      </w:r>
      <w:r w:rsidR="007D711C">
        <w:t>4</w:t>
      </w:r>
      <w:r w:rsidR="009C0F13">
        <w:t xml:space="preserve"> </w:t>
      </w:r>
      <w:r>
        <w:t xml:space="preserve">deste </w:t>
      </w:r>
      <w:r w:rsidR="00431E56">
        <w:t>Edital</w:t>
      </w:r>
      <w:r>
        <w:t>.</w:t>
      </w:r>
      <w:r w:rsidR="008B4F6B">
        <w:t xml:space="preserve"> </w:t>
      </w:r>
    </w:p>
    <w:p w:rsidR="00DC20CB" w:rsidRPr="00757ED3" w:rsidRDefault="00DC20CB" w:rsidP="00C515B9">
      <w:pPr>
        <w:pStyle w:val="Edital-CT"/>
        <w:rPr>
          <w:sz w:val="20"/>
        </w:rPr>
      </w:pPr>
      <w:r w:rsidRPr="00757ED3">
        <w:t xml:space="preserve">As garantias </w:t>
      </w:r>
      <w:r>
        <w:t xml:space="preserve">financeiras </w:t>
      </w:r>
      <w:r w:rsidRPr="00757ED3">
        <w:t>do P</w:t>
      </w:r>
      <w:r>
        <w:t xml:space="preserve">rograma </w:t>
      </w:r>
      <w:r w:rsidRPr="00757ED3">
        <w:t>E</w:t>
      </w:r>
      <w:r>
        <w:t xml:space="preserve">xploratório </w:t>
      </w:r>
      <w:r w:rsidRPr="00757ED3">
        <w:t>M</w:t>
      </w:r>
      <w:r>
        <w:t>ínimo</w:t>
      </w:r>
      <w:r w:rsidRPr="00757ED3">
        <w:t xml:space="preserve"> poderão ser apresentadas nas seguintes modalidades:</w:t>
      </w:r>
    </w:p>
    <w:p w:rsidR="00DC20CB" w:rsidRPr="00757ED3" w:rsidRDefault="00541F21" w:rsidP="00C515B9">
      <w:pPr>
        <w:pStyle w:val="Edital-CT"/>
        <w:ind w:left="708"/>
      </w:pPr>
      <w:r>
        <w:rPr>
          <w:b/>
        </w:rPr>
        <w:t>e</w:t>
      </w:r>
      <w:r w:rsidRPr="00757ED3">
        <w:rPr>
          <w:b/>
        </w:rPr>
        <w:t>1</w:t>
      </w:r>
      <w:r w:rsidR="00DC20CB" w:rsidRPr="00757ED3">
        <w:rPr>
          <w:b/>
        </w:rPr>
        <w:t>) Cartas de Crédito</w:t>
      </w:r>
    </w:p>
    <w:p w:rsidR="00DC20CB" w:rsidRDefault="00DC20CB" w:rsidP="00C515B9">
      <w:pPr>
        <w:pStyle w:val="Edital-CT"/>
      </w:pPr>
      <w:r>
        <w:t>Serão aceitas Cartas de Crédito</w:t>
      </w:r>
      <w:r w:rsidRPr="00757ED3">
        <w:t xml:space="preserve"> emitidas por bancos ou instituições financeiras regularmente registrados no Banco Central do Brasil</w:t>
      </w:r>
      <w:r>
        <w:t>, desde que tais</w:t>
      </w:r>
      <w:r w:rsidRPr="00757ED3">
        <w:t xml:space="preserve"> instituições não </w:t>
      </w:r>
      <w:r>
        <w:t>estejam</w:t>
      </w:r>
      <w:r w:rsidRPr="00757ED3">
        <w:t xml:space="preserve"> </w:t>
      </w:r>
      <w:proofErr w:type="gramStart"/>
      <w:r w:rsidRPr="00757ED3">
        <w:t>sob regime</w:t>
      </w:r>
      <w:proofErr w:type="gramEnd"/>
      <w:r w:rsidRPr="00757ED3">
        <w:t xml:space="preserve"> de Direção Fiscal, Intervenção, Liquidação Extrajudicial e Fiscalização Extraordinária, </w:t>
      </w:r>
      <w:r>
        <w:t>ou</w:t>
      </w:r>
      <w:r w:rsidRPr="00757ED3">
        <w:t xml:space="preserve"> cumprindo penalidade imposta pelo respectivo órgão regulador. Caso as garantias sejam emitidas no exterior, </w:t>
      </w:r>
      <w:proofErr w:type="gramStart"/>
      <w:r w:rsidRPr="00757ED3">
        <w:t>devem apresentar em anexo comprovante de inscrição da instituição financeira em órgão competente, atestando seu regular funcionamento</w:t>
      </w:r>
      <w:proofErr w:type="gramEnd"/>
      <w:r w:rsidRPr="00757ED3">
        <w:t xml:space="preserve">. As cartas de crédito deverão ser emitidas nos termos do modelo do </w:t>
      </w:r>
      <w:r w:rsidR="00196A83">
        <w:fldChar w:fldCharType="begin"/>
      </w:r>
      <w:r w:rsidR="00FF25D4">
        <w:instrText xml:space="preserve"> REF _Ref344910387 \r \h </w:instrText>
      </w:r>
      <w:r w:rsidR="00196A83">
        <w:fldChar w:fldCharType="separate"/>
      </w:r>
      <w:r w:rsidR="00CA0F00">
        <w:t xml:space="preserve">ANEXO XIV </w:t>
      </w:r>
      <w:r w:rsidR="00196A83">
        <w:fldChar w:fldCharType="end"/>
      </w:r>
      <w:r>
        <w:t xml:space="preserve">e deverão estar acompanhadas dos seguintes documentos comprobatórios da condição de representantes legais do emissor: cópia autenticada dos atos constitutivos, da ata de eleição de diretoria, da procuração para o representante e dos documentos dos representantes (CPF e RG). </w:t>
      </w:r>
    </w:p>
    <w:p w:rsidR="00DC20CB" w:rsidRPr="00C515B9" w:rsidRDefault="00D86218" w:rsidP="00C515B9">
      <w:pPr>
        <w:pStyle w:val="Edital-CT"/>
        <w:ind w:left="708"/>
        <w:rPr>
          <w:b/>
        </w:rPr>
      </w:pPr>
      <w:r w:rsidRPr="00C515B9">
        <w:rPr>
          <w:b/>
        </w:rPr>
        <w:t>e2</w:t>
      </w:r>
      <w:r w:rsidR="00DC20CB" w:rsidRPr="00C515B9">
        <w:rPr>
          <w:b/>
        </w:rPr>
        <w:t>) Seguro</w:t>
      </w:r>
      <w:r w:rsidR="00831B88" w:rsidRPr="00C515B9">
        <w:rPr>
          <w:b/>
        </w:rPr>
        <w:t xml:space="preserve"> </w:t>
      </w:r>
      <w:r w:rsidR="00DC20CB" w:rsidRPr="00C515B9">
        <w:rPr>
          <w:b/>
        </w:rPr>
        <w:t>Garantia</w:t>
      </w:r>
    </w:p>
    <w:p w:rsidR="00DC20CB" w:rsidRDefault="00DC20CB" w:rsidP="00C515B9">
      <w:pPr>
        <w:pStyle w:val="Edital-CT"/>
      </w:pPr>
      <w:r>
        <w:t>Serão aceitas apólices de</w:t>
      </w:r>
      <w:r w:rsidRPr="00757ED3">
        <w:t xml:space="preserve"> </w:t>
      </w:r>
      <w:r w:rsidR="00D86218">
        <w:t>S</w:t>
      </w:r>
      <w:r w:rsidRPr="00757ED3">
        <w:t>eguro</w:t>
      </w:r>
      <w:r w:rsidR="00D86218">
        <w:t xml:space="preserve"> G</w:t>
      </w:r>
      <w:r w:rsidRPr="00757ED3">
        <w:t>arantia</w:t>
      </w:r>
      <w:r w:rsidR="00D86218">
        <w:t>,</w:t>
      </w:r>
      <w:r w:rsidRPr="00757ED3">
        <w:t xml:space="preserve"> emitid</w:t>
      </w:r>
      <w:r>
        <w:t>as</w:t>
      </w:r>
      <w:r w:rsidRPr="00757ED3">
        <w:t xml:space="preserve"> por seguradora regularmente registrada junto à Superintendência de Seguros Privados (SUSEP)</w:t>
      </w:r>
      <w:r>
        <w:t>, que contenham</w:t>
      </w:r>
      <w:r w:rsidRPr="00757ED3">
        <w:t xml:space="preserve"> cobertura de resseguro, nos termos do modelo </w:t>
      </w:r>
      <w:r>
        <w:t xml:space="preserve">constante </w:t>
      </w:r>
      <w:r w:rsidRPr="00757ED3">
        <w:t xml:space="preserve">do </w:t>
      </w:r>
      <w:r w:rsidR="00196A83">
        <w:fldChar w:fldCharType="begin"/>
      </w:r>
      <w:r w:rsidR="00FF25D4">
        <w:instrText xml:space="preserve"> REF _Ref344910445 \r \h </w:instrText>
      </w:r>
      <w:r w:rsidR="00196A83">
        <w:fldChar w:fldCharType="separate"/>
      </w:r>
      <w:r w:rsidR="00CA0F00">
        <w:t xml:space="preserve">ANEXO XV </w:t>
      </w:r>
      <w:r w:rsidR="00196A83">
        <w:fldChar w:fldCharType="end"/>
      </w:r>
      <w:r>
        <w:t xml:space="preserve">deste </w:t>
      </w:r>
      <w:r w:rsidR="00431E56">
        <w:t>Edital</w:t>
      </w:r>
      <w:r w:rsidRPr="00757ED3">
        <w:t>.</w:t>
      </w:r>
      <w:r w:rsidR="001703E9">
        <w:t xml:space="preserve"> </w:t>
      </w:r>
      <w:r>
        <w:t xml:space="preserve">As apólices de Seguro Garantia devem ser acompanhadas </w:t>
      </w:r>
      <w:r w:rsidR="009C0F13">
        <w:t xml:space="preserve">de declaração contendo o número do </w:t>
      </w:r>
      <w:r>
        <w:t xml:space="preserve">contrato de resseguro efetuado por </w:t>
      </w:r>
      <w:r w:rsidR="00D264B6">
        <w:t>sociedade empresária</w:t>
      </w:r>
      <w:r>
        <w:t xml:space="preserve"> autorizada pela SUSEP</w:t>
      </w:r>
      <w:r w:rsidR="009C0F13">
        <w:t>, além</w:t>
      </w:r>
      <w:r>
        <w:t xml:space="preserve"> dos documentos comprobatórios da condição de representantes legais do emissor: cópia autenticada dos atos constitutivos, da ata de eleição de diretoria, da procuração para o representante e dos documentos dos representantes (CPF e RG).</w:t>
      </w:r>
    </w:p>
    <w:p w:rsidR="00DC20CB" w:rsidRPr="00C515B9" w:rsidRDefault="00D86218" w:rsidP="00C515B9">
      <w:pPr>
        <w:pStyle w:val="Edital-CT"/>
        <w:ind w:left="708"/>
        <w:rPr>
          <w:b/>
        </w:rPr>
      </w:pPr>
      <w:r w:rsidRPr="00C515B9">
        <w:rPr>
          <w:b/>
        </w:rPr>
        <w:t>e3</w:t>
      </w:r>
      <w:r w:rsidR="00DC20CB" w:rsidRPr="00C515B9">
        <w:rPr>
          <w:b/>
        </w:rPr>
        <w:t xml:space="preserve">) Penhor de </w:t>
      </w:r>
      <w:r w:rsidR="00031FE5" w:rsidRPr="00C515B9">
        <w:rPr>
          <w:b/>
        </w:rPr>
        <w:t>Petróleo e Gás Natural</w:t>
      </w:r>
    </w:p>
    <w:p w:rsidR="00DC20CB" w:rsidRPr="00C515B9" w:rsidRDefault="00DC20CB" w:rsidP="00C515B9">
      <w:pPr>
        <w:pStyle w:val="Edital-CT"/>
      </w:pPr>
      <w:r w:rsidRPr="00C515B9">
        <w:t xml:space="preserve">Serão admitidos contratos de Penhor de </w:t>
      </w:r>
      <w:r w:rsidR="00031FE5" w:rsidRPr="00C515B9">
        <w:t>Petróleo e Gás Natural</w:t>
      </w:r>
      <w:r w:rsidRPr="00C515B9">
        <w:t xml:space="preserve"> produzido no território nacional, sobre Campos já em Produção, sujeitos à aprovação prévia da ANP e à legislação vigente, conforme modelo constante do </w:t>
      </w:r>
      <w:r w:rsidR="00196A83">
        <w:fldChar w:fldCharType="begin"/>
      </w:r>
      <w:r w:rsidR="00251774">
        <w:instrText xml:space="preserve"> REF _Ref344910482 \r \h </w:instrText>
      </w:r>
      <w:r w:rsidR="00196A83">
        <w:fldChar w:fldCharType="separate"/>
      </w:r>
      <w:r w:rsidR="00CA0F00">
        <w:t xml:space="preserve">ANEXO XIX </w:t>
      </w:r>
      <w:r w:rsidR="00196A83">
        <w:fldChar w:fldCharType="end"/>
      </w:r>
      <w:r w:rsidRPr="00C515B9">
        <w:t xml:space="preserve">deste </w:t>
      </w:r>
      <w:r w:rsidR="00431E56">
        <w:t>Edital</w:t>
      </w:r>
      <w:r w:rsidRPr="00C515B9">
        <w:t xml:space="preserve">. Para que seja aceito como garantia ao Programa Exploratório Mínimo, o contrato de penhor de </w:t>
      </w:r>
      <w:r w:rsidR="00031FE5" w:rsidRPr="00C515B9">
        <w:t>Petróleo e Gás Natural</w:t>
      </w:r>
      <w:r w:rsidRPr="00C515B9">
        <w:t xml:space="preserve"> deve ser assinado pelas partes, registrado junto aos Cartórios de Registro de Imóveis da circunscrição onde estiverem localizados os campos cujo </w:t>
      </w:r>
      <w:r w:rsidR="00031FE5" w:rsidRPr="00C515B9">
        <w:t>Petróleo e Gás Natural</w:t>
      </w:r>
      <w:r w:rsidR="009129EA" w:rsidRPr="00C515B9">
        <w:t xml:space="preserve"> </w:t>
      </w:r>
      <w:proofErr w:type="gramStart"/>
      <w:r w:rsidRPr="00C515B9">
        <w:t>será</w:t>
      </w:r>
      <w:r w:rsidR="009129EA" w:rsidRPr="00C515B9">
        <w:t>(</w:t>
      </w:r>
      <w:proofErr w:type="spellStart"/>
      <w:proofErr w:type="gramEnd"/>
      <w:r w:rsidR="009129EA" w:rsidRPr="00C515B9">
        <w:t>ão</w:t>
      </w:r>
      <w:proofErr w:type="spellEnd"/>
      <w:r w:rsidR="009129EA" w:rsidRPr="00C515B9">
        <w:t>)</w:t>
      </w:r>
      <w:r w:rsidRPr="00C515B9">
        <w:t xml:space="preserve"> objeto</w:t>
      </w:r>
      <w:r w:rsidR="009129EA" w:rsidRPr="00C515B9">
        <w:t>(s)</w:t>
      </w:r>
      <w:r w:rsidRPr="00C515B9">
        <w:t xml:space="preserve"> do penhor</w:t>
      </w:r>
      <w:r w:rsidR="001272AD" w:rsidRPr="00C515B9">
        <w:t xml:space="preserve">, conforme previsto </w:t>
      </w:r>
      <w:r w:rsidR="00F66D66">
        <w:t>n</w:t>
      </w:r>
      <w:r w:rsidR="001272AD" w:rsidRPr="00C515B9">
        <w:t xml:space="preserve">o referido </w:t>
      </w:r>
      <w:r w:rsidR="00251774">
        <w:t>anexo</w:t>
      </w:r>
      <w:r w:rsidR="001272AD" w:rsidRPr="00C515B9">
        <w:t>,</w:t>
      </w:r>
      <w:r w:rsidRPr="00C515B9">
        <w:t xml:space="preserve"> e entregue à ANP até a data </w:t>
      </w:r>
      <w:r w:rsidR="007C254F">
        <w:t xml:space="preserve">a ser </w:t>
      </w:r>
      <w:r w:rsidRPr="00C515B9">
        <w:t xml:space="preserve">indicada </w:t>
      </w:r>
      <w:r w:rsidR="00575FC5">
        <w:t>p</w:t>
      </w:r>
      <w:r w:rsidR="007C254F">
        <w:t>or esta</w:t>
      </w:r>
      <w:r w:rsidRPr="00C515B9">
        <w:t xml:space="preserve">. </w:t>
      </w:r>
    </w:p>
    <w:p w:rsidR="00DC20CB" w:rsidRPr="00C515B9" w:rsidRDefault="00DC20CB" w:rsidP="002708B9">
      <w:pPr>
        <w:pStyle w:val="Edital-CT"/>
        <w:numPr>
          <w:ilvl w:val="0"/>
          <w:numId w:val="52"/>
        </w:numPr>
        <w:rPr>
          <w:b/>
        </w:rPr>
      </w:pPr>
      <w:r w:rsidRPr="00C515B9">
        <w:rPr>
          <w:b/>
        </w:rPr>
        <w:t>Contrato de Consórcio</w:t>
      </w:r>
    </w:p>
    <w:p w:rsidR="00DC20CB" w:rsidRPr="00757ED3" w:rsidRDefault="00ED4A50" w:rsidP="00C515B9">
      <w:pPr>
        <w:pStyle w:val="Edital-CT"/>
      </w:pPr>
      <w:r>
        <w:t>O</w:t>
      </w:r>
      <w:r w:rsidR="00DC20CB" w:rsidRPr="009C0F13">
        <w:t xml:space="preserve"> registro do instrumento constitutivo do consórcio</w:t>
      </w:r>
      <w:r w:rsidR="00B5786C">
        <w:t>, cujos termos estão dispostos no Contrato de Partilha de Produção,</w:t>
      </w:r>
      <w:r w:rsidR="00DC20CB" w:rsidRPr="009C0F13">
        <w:t xml:space="preserve"> na Junta Comercial competente, subscrito pelos consorciados, </w:t>
      </w:r>
      <w:r>
        <w:t xml:space="preserve">incluindo </w:t>
      </w:r>
      <w:r w:rsidRPr="00ED4A50">
        <w:t xml:space="preserve">a </w:t>
      </w:r>
      <w:r w:rsidR="00673B8A">
        <w:t>Petrobras</w:t>
      </w:r>
      <w:r w:rsidRPr="00ED4A50">
        <w:t xml:space="preserve"> e a </w:t>
      </w:r>
      <w:r w:rsidR="00673B8A">
        <w:t>PPSA</w:t>
      </w:r>
      <w:r>
        <w:t>,</w:t>
      </w:r>
      <w:r w:rsidRPr="00ED4A50">
        <w:t xml:space="preserve"> </w:t>
      </w:r>
      <w:r w:rsidR="00DC20CB" w:rsidRPr="009C0F13">
        <w:t xml:space="preserve">deve ser entregue à ANP até a data </w:t>
      </w:r>
      <w:r w:rsidR="007C254F" w:rsidRPr="009C0F13">
        <w:t>a ser indicada por</w:t>
      </w:r>
      <w:r w:rsidR="00B21C3F">
        <w:t xml:space="preserve"> esta</w:t>
      </w:r>
      <w:r w:rsidR="00DC20CB" w:rsidRPr="009C0F13">
        <w:t xml:space="preserve">. </w:t>
      </w:r>
    </w:p>
    <w:p w:rsidR="00DC20CB" w:rsidRPr="00757ED3" w:rsidRDefault="00DC20CB" w:rsidP="002708B9">
      <w:pPr>
        <w:pStyle w:val="Edital-CT"/>
        <w:numPr>
          <w:ilvl w:val="0"/>
          <w:numId w:val="52"/>
        </w:numPr>
        <w:rPr>
          <w:b/>
        </w:rPr>
      </w:pPr>
      <w:r w:rsidRPr="00757ED3">
        <w:rPr>
          <w:b/>
        </w:rPr>
        <w:lastRenderedPageBreak/>
        <w:t>Comprovante de Pagamento do Bônus de Assinatura</w:t>
      </w:r>
    </w:p>
    <w:p w:rsidR="007E497E" w:rsidRDefault="00DC20CB" w:rsidP="00942245">
      <w:pPr>
        <w:pStyle w:val="Edital-CT"/>
      </w:pPr>
      <w:r>
        <w:t>U</w:t>
      </w:r>
      <w:r w:rsidRPr="00A65FE6">
        <w:t>ma cópia autenticada d</w:t>
      </w:r>
      <w:r>
        <w:t>a</w:t>
      </w:r>
      <w:r w:rsidR="00F66D66">
        <w:t xml:space="preserve"> Guia de Recolhimento da União (GRU)</w:t>
      </w:r>
      <w:r w:rsidRPr="00A65FE6">
        <w:t xml:space="preserve"> e do recibo de pagamento </w:t>
      </w:r>
      <w:r>
        <w:t>do Bônus de Assinatura deverá ser</w:t>
      </w:r>
      <w:r w:rsidRPr="00A65FE6">
        <w:t xml:space="preserve"> enviad</w:t>
      </w:r>
      <w:r>
        <w:t>a</w:t>
      </w:r>
      <w:r w:rsidRPr="00A65FE6">
        <w:t xml:space="preserve"> à ANP, acompanhad</w:t>
      </w:r>
      <w:r>
        <w:t>a</w:t>
      </w:r>
      <w:r w:rsidRPr="00A65FE6">
        <w:t xml:space="preserve"> de documento detalhando a identificação </w:t>
      </w:r>
      <w:r w:rsidR="00EC604D">
        <w:t>do bloco</w:t>
      </w:r>
      <w:r w:rsidRPr="00A65FE6">
        <w:t xml:space="preserve"> </w:t>
      </w:r>
      <w:r w:rsidR="00996549">
        <w:t>à</w:t>
      </w:r>
      <w:r w:rsidRPr="00A65FE6">
        <w:t xml:space="preserve"> qua</w:t>
      </w:r>
      <w:r w:rsidR="009C0F13">
        <w:t>l</w:t>
      </w:r>
      <w:r w:rsidRPr="00A65FE6">
        <w:t xml:space="preserve"> se refere o pagamento</w:t>
      </w:r>
      <w:r>
        <w:t>, até a data indicada</w:t>
      </w:r>
      <w:r w:rsidRPr="00757ED3">
        <w:t xml:space="preserve"> </w:t>
      </w:r>
      <w:r w:rsidR="00575FC5">
        <w:t>pela ANP</w:t>
      </w:r>
      <w:r w:rsidRPr="00757ED3">
        <w:t>.</w:t>
      </w:r>
    </w:p>
    <w:p w:rsidR="007E497E" w:rsidRPr="00942245" w:rsidRDefault="007E497E" w:rsidP="002708B9">
      <w:pPr>
        <w:pStyle w:val="Edital-CT"/>
        <w:numPr>
          <w:ilvl w:val="0"/>
          <w:numId w:val="52"/>
        </w:numPr>
        <w:rPr>
          <w:b/>
        </w:rPr>
      </w:pPr>
      <w:r w:rsidRPr="00942245">
        <w:rPr>
          <w:b/>
        </w:rPr>
        <w:t xml:space="preserve">Garantia de </w:t>
      </w:r>
      <w:proofErr w:type="gramStart"/>
      <w:r w:rsidRPr="00942245">
        <w:rPr>
          <w:b/>
        </w:rPr>
        <w:t>Performance</w:t>
      </w:r>
      <w:proofErr w:type="gramEnd"/>
    </w:p>
    <w:p w:rsidR="001E156A" w:rsidRDefault="001E156A" w:rsidP="00942245">
      <w:pPr>
        <w:pStyle w:val="Edital-CT"/>
      </w:pPr>
      <w:r w:rsidRPr="00C06998">
        <w:t xml:space="preserve">A Garantia de </w:t>
      </w:r>
      <w:proofErr w:type="gramStart"/>
      <w:r w:rsidRPr="00C06998">
        <w:t>Performance</w:t>
      </w:r>
      <w:proofErr w:type="gramEnd"/>
      <w:r w:rsidRPr="00C06998">
        <w:t xml:space="preserve"> é o documento onde a controladora ou matriz da sociedade empresária vencedora deverá garantir plenamente as obrigações assumidas pela sociedade signatária.</w:t>
      </w:r>
    </w:p>
    <w:p w:rsidR="009C1498" w:rsidRDefault="00C06998" w:rsidP="001E156A">
      <w:pPr>
        <w:pStyle w:val="Edital-CT"/>
        <w:rPr>
          <w:szCs w:val="22"/>
        </w:rPr>
      </w:pPr>
      <w:r w:rsidRPr="00C06998">
        <w:t xml:space="preserve">Caso a sociedade empresária vencedora tenha obtido qualificação técnica via experiência do seu grupo </w:t>
      </w:r>
      <w:r w:rsidR="00865CB3">
        <w:t>societário</w:t>
      </w:r>
      <w:r w:rsidRPr="00C06998">
        <w:t xml:space="preserve">, deverá apresentar Garantia de </w:t>
      </w:r>
      <w:proofErr w:type="gramStart"/>
      <w:r w:rsidRPr="00C06998">
        <w:t>Performance</w:t>
      </w:r>
      <w:proofErr w:type="gramEnd"/>
      <w:r w:rsidR="0035370F" w:rsidRPr="0035370F">
        <w:t xml:space="preserve"> </w:t>
      </w:r>
      <w:r w:rsidR="0035370F" w:rsidRPr="00C06998">
        <w:t xml:space="preserve">conforme modelo constante do </w:t>
      </w:r>
      <w:r w:rsidR="00196A83">
        <w:fldChar w:fldCharType="begin"/>
      </w:r>
      <w:r w:rsidR="0035370F">
        <w:instrText xml:space="preserve"> REF _Ref344910540 \r \h </w:instrText>
      </w:r>
      <w:r w:rsidR="00196A83">
        <w:fldChar w:fldCharType="separate"/>
      </w:r>
      <w:r w:rsidR="00CA0F00">
        <w:t xml:space="preserve">ANEXO XVI </w:t>
      </w:r>
      <w:r w:rsidR="00196A83">
        <w:fldChar w:fldCharType="end"/>
      </w:r>
      <w:r w:rsidR="0035370F" w:rsidRPr="00C06998">
        <w:t xml:space="preserve">deste </w:t>
      </w:r>
      <w:r w:rsidR="00431E56">
        <w:t>Edital</w:t>
      </w:r>
      <w:r w:rsidR="0035370F">
        <w:t xml:space="preserve">, juntamente com </w:t>
      </w:r>
      <w:r w:rsidR="009C1498">
        <w:t xml:space="preserve">os </w:t>
      </w:r>
      <w:r w:rsidR="0035370F">
        <w:t>d</w:t>
      </w:r>
      <w:r w:rsidR="0035370F">
        <w:rPr>
          <w:szCs w:val="22"/>
        </w:rPr>
        <w:t>ocumentos</w:t>
      </w:r>
      <w:r w:rsidR="009C1498">
        <w:rPr>
          <w:szCs w:val="22"/>
        </w:rPr>
        <w:t>:</w:t>
      </w:r>
    </w:p>
    <w:p w:rsidR="009C1498" w:rsidRDefault="009C1498" w:rsidP="002708B9">
      <w:pPr>
        <w:pStyle w:val="Edital-CT"/>
        <w:numPr>
          <w:ilvl w:val="0"/>
          <w:numId w:val="67"/>
        </w:numPr>
        <w:rPr>
          <w:szCs w:val="22"/>
        </w:rPr>
      </w:pPr>
      <w:r>
        <w:rPr>
          <w:szCs w:val="22"/>
        </w:rPr>
        <w:t xml:space="preserve">Documentos </w:t>
      </w:r>
      <w:r w:rsidR="0035370F">
        <w:rPr>
          <w:szCs w:val="22"/>
        </w:rPr>
        <w:t xml:space="preserve">societários </w:t>
      </w:r>
      <w:r w:rsidR="007E517B">
        <w:rPr>
          <w:szCs w:val="22"/>
        </w:rPr>
        <w:t xml:space="preserve">relativos à sociedade empresária que prestará a </w:t>
      </w:r>
      <w:r w:rsidR="0035370F">
        <w:rPr>
          <w:szCs w:val="22"/>
        </w:rPr>
        <w:t xml:space="preserve">Garantia, </w:t>
      </w:r>
      <w:r>
        <w:rPr>
          <w:szCs w:val="22"/>
        </w:rPr>
        <w:t>discriminados na Seção</w:t>
      </w:r>
      <w:r w:rsidR="0035370F">
        <w:rPr>
          <w:szCs w:val="22"/>
        </w:rPr>
        <w:t xml:space="preserve"> 3.3.4</w:t>
      </w:r>
      <w:r>
        <w:rPr>
          <w:szCs w:val="22"/>
        </w:rPr>
        <w:t xml:space="preserve">, exceto o documento referido na alínea (d) da mencionada Seção; </w:t>
      </w:r>
      <w:proofErr w:type="gramStart"/>
      <w:r>
        <w:rPr>
          <w:szCs w:val="22"/>
        </w:rPr>
        <w:t>e</w:t>
      </w:r>
      <w:proofErr w:type="gramEnd"/>
    </w:p>
    <w:p w:rsidR="007E497E" w:rsidRDefault="009C1498" w:rsidP="002708B9">
      <w:pPr>
        <w:pStyle w:val="Edital-CT"/>
        <w:numPr>
          <w:ilvl w:val="0"/>
          <w:numId w:val="67"/>
        </w:numPr>
      </w:pPr>
      <w:r w:rsidRPr="00942245">
        <w:rPr>
          <w:szCs w:val="22"/>
        </w:rPr>
        <w:t xml:space="preserve">Organograma, nos termos da Seção </w:t>
      </w:r>
      <w:r w:rsidR="00196A83">
        <w:fldChar w:fldCharType="begin"/>
      </w:r>
      <w:r>
        <w:instrText xml:space="preserve"> REF _Ref296006504 \r \h </w:instrText>
      </w:r>
      <w:r w:rsidR="00196A83">
        <w:fldChar w:fldCharType="separate"/>
      </w:r>
      <w:r w:rsidR="00CA0F00">
        <w:t>3.6</w:t>
      </w:r>
      <w:r w:rsidR="00196A83">
        <w:fldChar w:fldCharType="end"/>
      </w:r>
      <w:r w:rsidRPr="00942245">
        <w:rPr>
          <w:szCs w:val="22"/>
        </w:rPr>
        <w:t xml:space="preserve"> deste </w:t>
      </w:r>
      <w:r w:rsidR="00431E56">
        <w:rPr>
          <w:szCs w:val="22"/>
        </w:rPr>
        <w:t>Edital</w:t>
      </w:r>
      <w:r w:rsidRPr="00942245">
        <w:rPr>
          <w:szCs w:val="22"/>
        </w:rPr>
        <w:t xml:space="preserve">, explicitando o relacionamento entre a sociedade </w:t>
      </w:r>
      <w:r>
        <w:rPr>
          <w:szCs w:val="22"/>
        </w:rPr>
        <w:t xml:space="preserve">empresária que prestará a Garantia de </w:t>
      </w:r>
      <w:proofErr w:type="gramStart"/>
      <w:r>
        <w:rPr>
          <w:szCs w:val="22"/>
        </w:rPr>
        <w:t>Performance</w:t>
      </w:r>
      <w:proofErr w:type="gramEnd"/>
      <w:r>
        <w:rPr>
          <w:szCs w:val="22"/>
        </w:rPr>
        <w:t xml:space="preserve"> e a sociedade empresária signatária.</w:t>
      </w:r>
    </w:p>
    <w:p w:rsidR="00053F94" w:rsidRPr="00757ED3" w:rsidRDefault="00053F94" w:rsidP="00C9341D">
      <w:pPr>
        <w:pStyle w:val="Ttulo2"/>
      </w:pPr>
      <w:bookmarkStart w:id="503" w:name="_Ref296006288"/>
      <w:bookmarkStart w:id="504" w:name="_Ref296006297"/>
      <w:bookmarkStart w:id="505" w:name="_Toc337743523"/>
      <w:bookmarkStart w:id="506" w:name="_Ref342495477"/>
      <w:bookmarkStart w:id="507" w:name="_Ref342495494"/>
      <w:bookmarkStart w:id="508" w:name="_Ref342496041"/>
      <w:bookmarkStart w:id="509" w:name="_Toc364703198"/>
      <w:r w:rsidRPr="00757ED3">
        <w:t xml:space="preserve">Assinatura de Contrato por </w:t>
      </w:r>
      <w:r w:rsidR="00180790">
        <w:t>Sociedade</w:t>
      </w:r>
      <w:r w:rsidR="00D264B6">
        <w:t xml:space="preserve">(s) </w:t>
      </w:r>
      <w:r w:rsidR="00180790">
        <w:t>Empresária</w:t>
      </w:r>
      <w:r w:rsidR="008E3348">
        <w:t>(s)</w:t>
      </w:r>
      <w:r w:rsidRPr="00757ED3">
        <w:t xml:space="preserve"> </w:t>
      </w:r>
      <w:bookmarkEnd w:id="498"/>
      <w:r w:rsidR="00937B7F" w:rsidRPr="00757ED3">
        <w:t>Afiliada</w:t>
      </w:r>
      <w:r w:rsidR="008E3348">
        <w:t>(s)</w:t>
      </w:r>
      <w:bookmarkEnd w:id="503"/>
      <w:bookmarkEnd w:id="504"/>
      <w:bookmarkEnd w:id="505"/>
      <w:bookmarkEnd w:id="506"/>
      <w:bookmarkEnd w:id="507"/>
      <w:bookmarkEnd w:id="508"/>
      <w:bookmarkEnd w:id="509"/>
    </w:p>
    <w:p w:rsidR="007C0AA7" w:rsidRPr="007C0AA7" w:rsidRDefault="007C0AA7" w:rsidP="007C0AA7">
      <w:pPr>
        <w:pStyle w:val="Edital-CT"/>
      </w:pPr>
      <w:r w:rsidRPr="007C0AA7">
        <w:t xml:space="preserve">A sociedade empresária ou consórcio vencedor poderá delegar a assinatura do </w:t>
      </w:r>
      <w:r w:rsidR="00D7332D">
        <w:t>Contrato de Partilha de Produção</w:t>
      </w:r>
      <w:r w:rsidRPr="007C0AA7">
        <w:t xml:space="preserve"> para sociedade(s) empresária(s) Afiliada(s) </w:t>
      </w:r>
      <w:proofErr w:type="gramStart"/>
      <w:r w:rsidRPr="007C0AA7">
        <w:t>das sociedade</w:t>
      </w:r>
      <w:proofErr w:type="gramEnd"/>
      <w:r w:rsidRPr="007C0AA7">
        <w:t>(s) empresária(s) vencedora(s) que tenha</w:t>
      </w:r>
      <w:r w:rsidR="00D76DE5">
        <w:t>(</w:t>
      </w:r>
      <w:r w:rsidRPr="007C0AA7">
        <w:t>m</w:t>
      </w:r>
      <w:r w:rsidR="00D76DE5">
        <w:t>)</w:t>
      </w:r>
      <w:r w:rsidRPr="007C0AA7">
        <w:t xml:space="preserve"> sede e administração no Brasil. No caso de sociedade empresária estrangeira que não possua Afiliada estabelecida no Brasil, esta deve, obrigatoriamente, constituir sociedade empresária brasileira com sede e administração no País para figurar como </w:t>
      </w:r>
      <w:r w:rsidR="00A42A91">
        <w:t>Contratada</w:t>
      </w:r>
      <w:r w:rsidRPr="007C0AA7">
        <w:t>.</w:t>
      </w:r>
    </w:p>
    <w:p w:rsidR="00FA0AFF" w:rsidRPr="00757ED3" w:rsidRDefault="00A71A97" w:rsidP="00942245">
      <w:pPr>
        <w:pStyle w:val="Edital-CT"/>
      </w:pPr>
      <w:r w:rsidRPr="00757ED3">
        <w:t>Em se tratando de consórcio</w:t>
      </w:r>
      <w:r w:rsidR="003E417B">
        <w:t xml:space="preserve"> para </w:t>
      </w:r>
      <w:r w:rsidR="006A0ECC">
        <w:t>assinatura</w:t>
      </w:r>
      <w:r w:rsidRPr="00757ED3">
        <w:t xml:space="preserve">, as participações, diretas ou indiretas, de cada </w:t>
      </w:r>
      <w:r w:rsidR="00D264B6">
        <w:t>sociedade empresária</w:t>
      </w:r>
      <w:r w:rsidR="003E417B">
        <w:t xml:space="preserve"> no consórcio com </w:t>
      </w:r>
      <w:r w:rsidR="003E417B" w:rsidRPr="00ED4A50">
        <w:t xml:space="preserve">a </w:t>
      </w:r>
      <w:r w:rsidR="00673B8A">
        <w:t>Petrobras</w:t>
      </w:r>
      <w:r w:rsidR="003E417B" w:rsidRPr="00ED4A50">
        <w:t xml:space="preserve"> e a </w:t>
      </w:r>
      <w:r w:rsidR="00673B8A">
        <w:t>PPSA</w:t>
      </w:r>
      <w:r w:rsidRPr="00757ED3">
        <w:t xml:space="preserve"> deverão ser idênticas às participações definidas no envelope padrão de apresentação de ofertas.</w:t>
      </w:r>
    </w:p>
    <w:p w:rsidR="003E417B" w:rsidRDefault="00FA0AFF" w:rsidP="00942245">
      <w:pPr>
        <w:pStyle w:val="Edital-CT"/>
      </w:pPr>
      <w:r>
        <w:t>A</w:t>
      </w:r>
      <w:r w:rsidR="00937B7F" w:rsidRPr="00757ED3">
        <w:t xml:space="preserve"> </w:t>
      </w:r>
      <w:r w:rsidR="00D264B6">
        <w:t>sociedade empresária</w:t>
      </w:r>
      <w:r w:rsidR="00937B7F" w:rsidRPr="00757ED3">
        <w:t xml:space="preserve"> </w:t>
      </w:r>
      <w:r>
        <w:t>que</w:t>
      </w:r>
      <w:r w:rsidR="00937B7F" w:rsidRPr="00757ED3">
        <w:t xml:space="preserve"> receber a delegação para assinar o </w:t>
      </w:r>
      <w:r w:rsidR="00D7332D">
        <w:t>Contrato de Partilha de Produção</w:t>
      </w:r>
      <w:r w:rsidR="0066033C" w:rsidRPr="00757ED3">
        <w:t xml:space="preserve"> </w:t>
      </w:r>
      <w:r w:rsidR="00937B7F" w:rsidRPr="00757ED3">
        <w:t xml:space="preserve">deverá </w:t>
      </w:r>
      <w:r w:rsidR="006348A7">
        <w:t>submeter</w:t>
      </w:r>
      <w:r w:rsidR="00E36190">
        <w:t>-se</w:t>
      </w:r>
      <w:r w:rsidR="006348A7">
        <w:t xml:space="preserve"> à</w:t>
      </w:r>
      <w:r w:rsidR="00937B7F" w:rsidRPr="00757ED3">
        <w:t xml:space="preserve"> qualificação</w:t>
      </w:r>
      <w:r w:rsidR="006348A7">
        <w:t xml:space="preserve"> financeira</w:t>
      </w:r>
      <w:r w:rsidR="00902794">
        <w:t xml:space="preserve"> e jurídica </w:t>
      </w:r>
      <w:r w:rsidR="006348A7">
        <w:t xml:space="preserve">para a mesma categoria na qual a </w:t>
      </w:r>
      <w:r w:rsidR="00D264B6">
        <w:t>sociedade empresária</w:t>
      </w:r>
      <w:r w:rsidR="006348A7">
        <w:t xml:space="preserve"> vencedora da licitação foi qualificada, além de comprovar sua regularidade fiscal</w:t>
      </w:r>
      <w:r w:rsidR="001C349D">
        <w:t xml:space="preserve"> e trabalhista</w:t>
      </w:r>
      <w:r w:rsidR="006348A7">
        <w:t>,</w:t>
      </w:r>
      <w:r w:rsidR="00937B7F" w:rsidRPr="00757ED3">
        <w:t xml:space="preserve"> observa</w:t>
      </w:r>
      <w:r w:rsidR="006348A7">
        <w:t>n</w:t>
      </w:r>
      <w:r w:rsidR="00937B7F" w:rsidRPr="00757ED3">
        <w:t>do</w:t>
      </w:r>
      <w:r w:rsidR="006348A7">
        <w:t>-</w:t>
      </w:r>
      <w:r w:rsidR="00937B7F" w:rsidRPr="00757ED3">
        <w:t>s</w:t>
      </w:r>
      <w:r w:rsidR="006348A7">
        <w:t>e</w:t>
      </w:r>
      <w:r w:rsidR="00937B7F" w:rsidRPr="00757ED3">
        <w:t xml:space="preserve"> </w:t>
      </w:r>
      <w:r w:rsidR="006348A7">
        <w:t xml:space="preserve">o disposto </w:t>
      </w:r>
      <w:r w:rsidR="00F66D66">
        <w:t>nas Seções</w:t>
      </w:r>
      <w:r w:rsidR="006348A7">
        <w:t xml:space="preserve"> </w:t>
      </w:r>
      <w:fldSimple w:instr=" REF _Ref136048793 \r \h  \* MERGEFORMAT ">
        <w:r w:rsidR="00CA0F00">
          <w:t>3.5</w:t>
        </w:r>
      </w:fldSimple>
      <w:r w:rsidR="006348A7">
        <w:t xml:space="preserve">, </w:t>
      </w:r>
      <w:fldSimple w:instr=" REF _Ref296007041 \r \h  \* MERGEFORMAT ">
        <w:r w:rsidR="00CA0F00">
          <w:t>3.6</w:t>
        </w:r>
      </w:fldSimple>
      <w:r w:rsidR="006348A7">
        <w:t xml:space="preserve"> e </w:t>
      </w:r>
      <w:fldSimple w:instr=" REF _Ref296007054 \r \h  \* MERGEFORMAT ">
        <w:r w:rsidR="00CA0F00">
          <w:t>3.7</w:t>
        </w:r>
      </w:fldSimple>
      <w:r w:rsidR="006348A7">
        <w:t xml:space="preserve"> deste </w:t>
      </w:r>
      <w:r w:rsidR="00431E56">
        <w:t>Edital</w:t>
      </w:r>
      <w:r w:rsidR="00937B7F" w:rsidRPr="00757ED3">
        <w:t>.</w:t>
      </w:r>
    </w:p>
    <w:p w:rsidR="00A71A97" w:rsidRDefault="00937B7F" w:rsidP="00942245">
      <w:pPr>
        <w:pStyle w:val="Edital-CT"/>
      </w:pPr>
      <w:r w:rsidRPr="00757ED3">
        <w:t xml:space="preserve">A </w:t>
      </w:r>
      <w:r w:rsidR="00D264B6">
        <w:t>sociedade empresária</w:t>
      </w:r>
      <w:r w:rsidRPr="00757ED3">
        <w:t xml:space="preserve"> habilitada vencedora deverá garantir plenamente as obrigações assumidas pela </w:t>
      </w:r>
      <w:r w:rsidR="00D264B6">
        <w:t>sociedade empresária</w:t>
      </w:r>
      <w:r w:rsidRPr="00757ED3">
        <w:t xml:space="preserve"> signatária através de </w:t>
      </w:r>
      <w:r w:rsidR="006348A7">
        <w:t>G</w:t>
      </w:r>
      <w:r w:rsidR="006348A7" w:rsidRPr="00757ED3">
        <w:t xml:space="preserve">arantia </w:t>
      </w:r>
      <w:r w:rsidRPr="00757ED3">
        <w:t xml:space="preserve">de </w:t>
      </w:r>
      <w:proofErr w:type="gramStart"/>
      <w:r w:rsidR="006348A7">
        <w:t>P</w:t>
      </w:r>
      <w:r w:rsidR="006348A7" w:rsidRPr="00757ED3">
        <w:t>erformance</w:t>
      </w:r>
      <w:proofErr w:type="gramEnd"/>
      <w:r w:rsidR="006348A7">
        <w:t xml:space="preserve">, </w:t>
      </w:r>
      <w:r w:rsidR="00120613">
        <w:t>conforme modelo constante do</w:t>
      </w:r>
      <w:r w:rsidR="006348A7">
        <w:t xml:space="preserve"> </w:t>
      </w:r>
      <w:r w:rsidR="00196A83">
        <w:fldChar w:fldCharType="begin"/>
      </w:r>
      <w:r w:rsidR="00251774">
        <w:instrText xml:space="preserve"> REF _Ref344910569 \r \h </w:instrText>
      </w:r>
      <w:r w:rsidR="00196A83">
        <w:fldChar w:fldCharType="separate"/>
      </w:r>
      <w:r w:rsidR="00CA0F00">
        <w:t xml:space="preserve">ANEXO XVI </w:t>
      </w:r>
      <w:r w:rsidR="00196A83">
        <w:fldChar w:fldCharType="end"/>
      </w:r>
      <w:r w:rsidR="006348A7">
        <w:t xml:space="preserve">deste </w:t>
      </w:r>
      <w:r w:rsidR="00431E56">
        <w:t>Edital</w:t>
      </w:r>
      <w:r w:rsidRPr="00757ED3">
        <w:t>.</w:t>
      </w:r>
    </w:p>
    <w:p w:rsidR="00053F94" w:rsidRPr="00757ED3" w:rsidRDefault="001F765A" w:rsidP="00942245">
      <w:pPr>
        <w:pStyle w:val="Edital-CT"/>
      </w:pPr>
      <w:r>
        <w:lastRenderedPageBreak/>
        <w:t>Em</w:t>
      </w:r>
      <w:r w:rsidR="006753B9">
        <w:t xml:space="preserve"> caso de delegação da assinatura do </w:t>
      </w:r>
      <w:r w:rsidR="00D7332D">
        <w:t>Contrato de Partilha de Produção</w:t>
      </w:r>
      <w:r w:rsidR="006753B9">
        <w:t xml:space="preserve"> para uma Afiliada, até a data indicada pela ANP deverão ser entregues os seguintes documentos:</w:t>
      </w:r>
    </w:p>
    <w:p w:rsidR="00053F94" w:rsidRPr="00942245" w:rsidRDefault="007C0AA7" w:rsidP="002708B9">
      <w:pPr>
        <w:pStyle w:val="Edital-CT"/>
        <w:numPr>
          <w:ilvl w:val="0"/>
          <w:numId w:val="54"/>
        </w:numPr>
        <w:rPr>
          <w:szCs w:val="22"/>
        </w:rPr>
      </w:pPr>
      <w:r>
        <w:rPr>
          <w:szCs w:val="22"/>
        </w:rPr>
        <w:t>Documentos societários</w:t>
      </w:r>
      <w:r w:rsidR="00053F94" w:rsidRPr="00942245">
        <w:rPr>
          <w:szCs w:val="22"/>
        </w:rPr>
        <w:t xml:space="preserve"> da </w:t>
      </w:r>
      <w:r w:rsidR="00D264B6" w:rsidRPr="00942245">
        <w:rPr>
          <w:szCs w:val="22"/>
        </w:rPr>
        <w:t>sociedade empresária</w:t>
      </w:r>
      <w:r w:rsidR="00053F94" w:rsidRPr="00942245">
        <w:rPr>
          <w:szCs w:val="22"/>
        </w:rPr>
        <w:t xml:space="preserve"> signatária</w:t>
      </w:r>
      <w:r w:rsidR="006753B9" w:rsidRPr="00942245">
        <w:rPr>
          <w:szCs w:val="22"/>
        </w:rPr>
        <w:t>, nos termos da</w:t>
      </w:r>
      <w:r w:rsidR="00DD337D">
        <w:rPr>
          <w:szCs w:val="22"/>
        </w:rPr>
        <w:t xml:space="preserve"> Seção</w:t>
      </w:r>
      <w:r w:rsidR="006753B9" w:rsidRPr="00942245">
        <w:rPr>
          <w:szCs w:val="22"/>
        </w:rPr>
        <w:t xml:space="preserve"> </w:t>
      </w:r>
      <w:r w:rsidR="00196A83">
        <w:rPr>
          <w:szCs w:val="22"/>
        </w:rPr>
        <w:fldChar w:fldCharType="begin"/>
      </w:r>
      <w:r w:rsidR="00DD337D">
        <w:rPr>
          <w:szCs w:val="22"/>
        </w:rPr>
        <w:instrText xml:space="preserve"> REF _Ref296007173 \r \h </w:instrText>
      </w:r>
      <w:r w:rsidR="00196A83">
        <w:rPr>
          <w:szCs w:val="22"/>
        </w:rPr>
      </w:r>
      <w:r w:rsidR="00196A83">
        <w:rPr>
          <w:szCs w:val="22"/>
        </w:rPr>
        <w:fldChar w:fldCharType="separate"/>
      </w:r>
      <w:r w:rsidR="00CA0F00">
        <w:rPr>
          <w:szCs w:val="22"/>
        </w:rPr>
        <w:t>3.3.4</w:t>
      </w:r>
      <w:r w:rsidR="00196A83">
        <w:rPr>
          <w:szCs w:val="22"/>
        </w:rPr>
        <w:fldChar w:fldCharType="end"/>
      </w:r>
      <w:r w:rsidR="00DD337D">
        <w:rPr>
          <w:szCs w:val="22"/>
        </w:rPr>
        <w:t xml:space="preserve"> </w:t>
      </w:r>
      <w:r w:rsidR="006753B9" w:rsidRPr="00942245">
        <w:rPr>
          <w:szCs w:val="22"/>
        </w:rPr>
        <w:t xml:space="preserve">deste </w:t>
      </w:r>
      <w:r w:rsidR="00431E56">
        <w:rPr>
          <w:szCs w:val="22"/>
        </w:rPr>
        <w:t>Edital</w:t>
      </w:r>
      <w:r w:rsidR="001E156A">
        <w:rPr>
          <w:szCs w:val="22"/>
        </w:rPr>
        <w:t>, exceto o documento referido na alínea (d) d</w:t>
      </w:r>
      <w:r w:rsidR="009C1498">
        <w:rPr>
          <w:szCs w:val="22"/>
        </w:rPr>
        <w:t>a</w:t>
      </w:r>
      <w:r w:rsidR="001E156A">
        <w:rPr>
          <w:szCs w:val="22"/>
        </w:rPr>
        <w:t xml:space="preserve"> </w:t>
      </w:r>
      <w:r w:rsidR="009C1498">
        <w:rPr>
          <w:szCs w:val="22"/>
        </w:rPr>
        <w:t xml:space="preserve">mencionada </w:t>
      </w:r>
      <w:r w:rsidR="001E156A">
        <w:rPr>
          <w:szCs w:val="22"/>
        </w:rPr>
        <w:t>Seção</w:t>
      </w:r>
      <w:r w:rsidR="006753B9" w:rsidRPr="00942245">
        <w:rPr>
          <w:szCs w:val="22"/>
        </w:rPr>
        <w:t>;</w:t>
      </w:r>
      <w:r w:rsidR="00053F94" w:rsidRPr="00942245">
        <w:rPr>
          <w:szCs w:val="22"/>
        </w:rPr>
        <w:t xml:space="preserve"> </w:t>
      </w:r>
    </w:p>
    <w:p w:rsidR="006753B9" w:rsidRPr="00942245" w:rsidRDefault="00115BAB" w:rsidP="002708B9">
      <w:pPr>
        <w:pStyle w:val="Edital-CT"/>
        <w:numPr>
          <w:ilvl w:val="0"/>
          <w:numId w:val="54"/>
        </w:numPr>
        <w:rPr>
          <w:szCs w:val="22"/>
        </w:rPr>
      </w:pPr>
      <w:r w:rsidRPr="00942245">
        <w:rPr>
          <w:szCs w:val="22"/>
        </w:rPr>
        <w:t>O</w:t>
      </w:r>
      <w:r w:rsidR="006753B9" w:rsidRPr="00942245">
        <w:rPr>
          <w:szCs w:val="22"/>
        </w:rPr>
        <w:t xml:space="preserve">rganograma, nos termos da Seção </w:t>
      </w:r>
      <w:r w:rsidR="00196A83">
        <w:fldChar w:fldCharType="begin"/>
      </w:r>
      <w:r w:rsidR="00324961">
        <w:instrText xml:space="preserve"> REF _Ref296006504 \r \h </w:instrText>
      </w:r>
      <w:r w:rsidR="00196A83">
        <w:fldChar w:fldCharType="separate"/>
      </w:r>
      <w:r w:rsidR="00CA0F00">
        <w:t>3.6</w:t>
      </w:r>
      <w:r w:rsidR="00196A83">
        <w:fldChar w:fldCharType="end"/>
      </w:r>
      <w:r w:rsidR="006753B9" w:rsidRPr="00942245">
        <w:rPr>
          <w:szCs w:val="22"/>
        </w:rPr>
        <w:t xml:space="preserve"> deste </w:t>
      </w:r>
      <w:r w:rsidR="00431E56">
        <w:rPr>
          <w:szCs w:val="22"/>
        </w:rPr>
        <w:t>Edital</w:t>
      </w:r>
      <w:r w:rsidR="006753B9" w:rsidRPr="00942245">
        <w:rPr>
          <w:szCs w:val="22"/>
        </w:rPr>
        <w:t xml:space="preserve">, explicitando o relacionamento entre a </w:t>
      </w:r>
      <w:r w:rsidR="00D264B6" w:rsidRPr="00942245">
        <w:rPr>
          <w:szCs w:val="22"/>
        </w:rPr>
        <w:t>sociedade empresária</w:t>
      </w:r>
      <w:r w:rsidR="006753B9" w:rsidRPr="00942245">
        <w:rPr>
          <w:szCs w:val="22"/>
        </w:rPr>
        <w:t xml:space="preserve"> vencedora e a signatária</w:t>
      </w:r>
      <w:r w:rsidR="00251774">
        <w:rPr>
          <w:szCs w:val="22"/>
        </w:rPr>
        <w:t>;</w:t>
      </w:r>
    </w:p>
    <w:p w:rsidR="003E417B" w:rsidRDefault="00053F94" w:rsidP="002708B9">
      <w:pPr>
        <w:pStyle w:val="Edital-CT"/>
        <w:numPr>
          <w:ilvl w:val="0"/>
          <w:numId w:val="54"/>
        </w:numPr>
        <w:rPr>
          <w:szCs w:val="22"/>
        </w:rPr>
      </w:pPr>
      <w:r w:rsidRPr="00251774">
        <w:rPr>
          <w:szCs w:val="22"/>
        </w:rPr>
        <w:t xml:space="preserve">Garantia de </w:t>
      </w:r>
      <w:proofErr w:type="gramStart"/>
      <w:r w:rsidR="00120613" w:rsidRPr="00251774">
        <w:rPr>
          <w:szCs w:val="22"/>
        </w:rPr>
        <w:t>Performance</w:t>
      </w:r>
      <w:proofErr w:type="gramEnd"/>
      <w:r w:rsidR="006753B9" w:rsidRPr="00251774">
        <w:rPr>
          <w:szCs w:val="22"/>
        </w:rPr>
        <w:t xml:space="preserve">, conforme modelo constante do </w:t>
      </w:r>
      <w:r w:rsidR="00196A83" w:rsidRPr="00251774">
        <w:rPr>
          <w:szCs w:val="22"/>
        </w:rPr>
        <w:fldChar w:fldCharType="begin"/>
      </w:r>
      <w:r w:rsidR="00251774" w:rsidRPr="00251774">
        <w:rPr>
          <w:szCs w:val="22"/>
        </w:rPr>
        <w:instrText xml:space="preserve"> REF _Ref344910588 \r \h </w:instrText>
      </w:r>
      <w:r w:rsidR="00196A83" w:rsidRPr="00251774">
        <w:rPr>
          <w:szCs w:val="22"/>
        </w:rPr>
      </w:r>
      <w:r w:rsidR="00196A83" w:rsidRPr="00251774">
        <w:rPr>
          <w:szCs w:val="22"/>
        </w:rPr>
        <w:fldChar w:fldCharType="separate"/>
      </w:r>
      <w:r w:rsidR="00CA0F00">
        <w:rPr>
          <w:szCs w:val="22"/>
        </w:rPr>
        <w:t xml:space="preserve">ANEXO XVI </w:t>
      </w:r>
      <w:r w:rsidR="00196A83" w:rsidRPr="00251774">
        <w:rPr>
          <w:szCs w:val="22"/>
        </w:rPr>
        <w:fldChar w:fldCharType="end"/>
      </w:r>
      <w:r w:rsidR="006753B9" w:rsidRPr="00251774">
        <w:rPr>
          <w:szCs w:val="22"/>
        </w:rPr>
        <w:t xml:space="preserve">deste </w:t>
      </w:r>
      <w:r w:rsidR="00431E56">
        <w:rPr>
          <w:szCs w:val="22"/>
        </w:rPr>
        <w:t>Edital</w:t>
      </w:r>
      <w:r w:rsidR="006753B9" w:rsidRPr="00251774">
        <w:rPr>
          <w:szCs w:val="22"/>
        </w:rPr>
        <w:t xml:space="preserve">, através da qual a </w:t>
      </w:r>
      <w:r w:rsidR="00527BB1">
        <w:rPr>
          <w:szCs w:val="22"/>
        </w:rPr>
        <w:t>controladora ou matriz da sociedade empresária vencedora</w:t>
      </w:r>
      <w:r w:rsidR="00120613" w:rsidRPr="00251774">
        <w:rPr>
          <w:szCs w:val="22"/>
        </w:rPr>
        <w:t xml:space="preserve"> deverá garantir plenamente as obrigações assumidas pela </w:t>
      </w:r>
      <w:r w:rsidR="00D264B6" w:rsidRPr="00251774">
        <w:rPr>
          <w:szCs w:val="22"/>
        </w:rPr>
        <w:t>sociedade empresária</w:t>
      </w:r>
      <w:r w:rsidR="00120613" w:rsidRPr="00251774">
        <w:rPr>
          <w:szCs w:val="22"/>
        </w:rPr>
        <w:t xml:space="preserve"> signatária</w:t>
      </w:r>
      <w:r w:rsidR="00BF535A">
        <w:rPr>
          <w:szCs w:val="22"/>
        </w:rPr>
        <w:t xml:space="preserve"> assim como os </w:t>
      </w:r>
      <w:r w:rsidR="007E517B">
        <w:t>d</w:t>
      </w:r>
      <w:r w:rsidR="007E517B">
        <w:rPr>
          <w:szCs w:val="22"/>
        </w:rPr>
        <w:t xml:space="preserve">ocumentos societários relativos à sociedade empresária que prestará a Garantia, previstos </w:t>
      </w:r>
      <w:r w:rsidR="009C1498">
        <w:rPr>
          <w:szCs w:val="22"/>
        </w:rPr>
        <w:t>na Seção 6.1, alínea (h)</w:t>
      </w:r>
      <w:r w:rsidR="007E517B">
        <w:rPr>
          <w:szCs w:val="22"/>
        </w:rPr>
        <w:t xml:space="preserve"> deste </w:t>
      </w:r>
      <w:r w:rsidR="00431E56">
        <w:rPr>
          <w:szCs w:val="22"/>
        </w:rPr>
        <w:t>Edital</w:t>
      </w:r>
      <w:r w:rsidR="003E417B">
        <w:rPr>
          <w:szCs w:val="22"/>
        </w:rPr>
        <w:t>; e</w:t>
      </w:r>
    </w:p>
    <w:p w:rsidR="00FA5A53" w:rsidRDefault="003E417B" w:rsidP="002708B9">
      <w:pPr>
        <w:pStyle w:val="Edital-CT"/>
        <w:numPr>
          <w:ilvl w:val="0"/>
          <w:numId w:val="54"/>
        </w:numPr>
        <w:rPr>
          <w:szCs w:val="22"/>
        </w:rPr>
      </w:pPr>
      <w:r>
        <w:rPr>
          <w:szCs w:val="22"/>
        </w:rPr>
        <w:t>Documentos</w:t>
      </w:r>
      <w:r w:rsidR="00417242">
        <w:rPr>
          <w:szCs w:val="22"/>
        </w:rPr>
        <w:t xml:space="preserve"> para qualificação financeira e jurídica e da comprovação da regularidade fiscal e trabalhista.</w:t>
      </w:r>
    </w:p>
    <w:p w:rsidR="00FD68D1" w:rsidRDefault="00FD68D1" w:rsidP="00FD68D1">
      <w:pPr>
        <w:pStyle w:val="tabela"/>
        <w:ind w:left="720"/>
      </w:pPr>
      <w:bookmarkStart w:id="510" w:name="_Ref346462802"/>
      <w:r>
        <w:t xml:space="preserve">Tabela </w:t>
      </w:r>
      <w:r w:rsidR="007D711C">
        <w:t>12</w:t>
      </w:r>
      <w:bookmarkEnd w:id="510"/>
      <w:r>
        <w:t xml:space="preserve"> - </w:t>
      </w:r>
      <w:r w:rsidRPr="003C258A">
        <w:t xml:space="preserve">Relação dos documentos necessários para assinatura do </w:t>
      </w:r>
      <w:r w:rsidR="00D7332D">
        <w:t>Contrato de Partilha de Produção</w:t>
      </w:r>
      <w:r w:rsidRPr="008B5B30">
        <w:rPr>
          <w:vertAlign w:val="superscript"/>
        </w:rPr>
        <w:t>1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5"/>
        <w:gridCol w:w="3938"/>
        <w:gridCol w:w="2448"/>
        <w:gridCol w:w="2812"/>
      </w:tblGrid>
      <w:tr w:rsidR="00FD68D1" w:rsidRPr="00E26742" w:rsidTr="00997F44">
        <w:tc>
          <w:tcPr>
            <w:tcW w:w="795" w:type="dxa"/>
          </w:tcPr>
          <w:p w:rsidR="00FD68D1" w:rsidRPr="00757ED3" w:rsidRDefault="00FD68D1" w:rsidP="00997F44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jc w:val="center"/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Documentos Necessários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jc w:val="center"/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Descrição</w:t>
            </w:r>
          </w:p>
        </w:tc>
        <w:tc>
          <w:tcPr>
            <w:tcW w:w="2812" w:type="dxa"/>
          </w:tcPr>
          <w:p w:rsidR="00FD68D1" w:rsidRPr="00E26742" w:rsidRDefault="00FD68D1" w:rsidP="00997F44">
            <w:pPr>
              <w:jc w:val="center"/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Observações</w:t>
            </w:r>
          </w:p>
        </w:tc>
      </w:tr>
      <w:tr w:rsidR="00FD68D1" w:rsidRPr="00E26742" w:rsidTr="00997F44">
        <w:trPr>
          <w:trHeight w:val="578"/>
        </w:trPr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1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Documentos </w:t>
            </w:r>
            <w:r w:rsidR="00912885">
              <w:rPr>
                <w:rFonts w:eastAsia="Times New Roman"/>
                <w:szCs w:val="24"/>
              </w:rPr>
              <w:t>relativos à qualificação</w:t>
            </w:r>
            <w:r w:rsidRPr="00E26742">
              <w:rPr>
                <w:rFonts w:eastAsia="Times New Roman"/>
                <w:szCs w:val="24"/>
              </w:rPr>
              <w:t xml:space="preserve">, financeira e </w:t>
            </w:r>
            <w:proofErr w:type="gramStart"/>
            <w:r w:rsidRPr="00E26742">
              <w:rPr>
                <w:rFonts w:eastAsia="Times New Roman"/>
                <w:szCs w:val="24"/>
              </w:rPr>
              <w:t>jurídica</w:t>
            </w:r>
            <w:proofErr w:type="gramEnd"/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Se aplicável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proofErr w:type="spellStart"/>
            <w:r w:rsidRPr="00E26742">
              <w:rPr>
                <w:rFonts w:eastAsia="Times New Roman"/>
                <w:szCs w:val="24"/>
              </w:rPr>
              <w:t>Notarização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 (português).</w:t>
            </w:r>
          </w:p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proofErr w:type="spellStart"/>
            <w:r w:rsidRPr="00E26742">
              <w:rPr>
                <w:rFonts w:eastAsia="Times New Roman"/>
                <w:szCs w:val="24"/>
              </w:rPr>
              <w:t>Consularização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/tradução juramentada e </w:t>
            </w:r>
            <w:proofErr w:type="spellStart"/>
            <w:r w:rsidRPr="00E26742">
              <w:rPr>
                <w:rFonts w:eastAsia="Times New Roman"/>
                <w:szCs w:val="24"/>
              </w:rPr>
              <w:t>notarização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 (procedência estrangeira).</w:t>
            </w:r>
          </w:p>
        </w:tc>
      </w:tr>
      <w:tr w:rsidR="00FD68D1" w:rsidRPr="00E26742" w:rsidTr="00997F44">
        <w:trPr>
          <w:trHeight w:val="578"/>
        </w:trPr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2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F4260C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Certidões de regularidade fiscal </w:t>
            </w:r>
            <w:r w:rsidR="00F4260C">
              <w:rPr>
                <w:rFonts w:eastAsia="Times New Roman"/>
                <w:szCs w:val="24"/>
              </w:rPr>
              <w:t xml:space="preserve">e trabalhista </w:t>
            </w:r>
            <w:r w:rsidRPr="00E26742">
              <w:rPr>
                <w:rFonts w:eastAsia="Times New Roman"/>
                <w:szCs w:val="24"/>
              </w:rPr>
              <w:t xml:space="preserve">da administração pública federal 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São incorporadas neste item as disposições da </w:t>
            </w:r>
            <w:r>
              <w:rPr>
                <w:rFonts w:eastAsia="Times New Roman"/>
                <w:szCs w:val="24"/>
              </w:rPr>
              <w:t>S</w:t>
            </w:r>
            <w:r w:rsidRPr="00E26742">
              <w:rPr>
                <w:rFonts w:eastAsia="Times New Roman"/>
                <w:szCs w:val="24"/>
              </w:rPr>
              <w:t>eção 6.</w:t>
            </w:r>
            <w:r>
              <w:rPr>
                <w:rFonts w:eastAsia="Times New Roman"/>
                <w:szCs w:val="24"/>
              </w:rPr>
              <w:t>1</w:t>
            </w:r>
            <w:r w:rsidRPr="00E26742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Caso haja registro como devedora, a </w:t>
            </w:r>
            <w:r>
              <w:rPr>
                <w:rFonts w:eastAsia="Times New Roman"/>
                <w:szCs w:val="24"/>
              </w:rPr>
              <w:t>sociedade empresária</w:t>
            </w:r>
            <w:r w:rsidRPr="00E26742">
              <w:rPr>
                <w:rFonts w:eastAsia="Times New Roman"/>
                <w:szCs w:val="24"/>
              </w:rPr>
              <w:t xml:space="preserve"> deve apresentar documentação adicional, conforme solicitado pela ANP. </w:t>
            </w:r>
          </w:p>
        </w:tc>
      </w:tr>
      <w:tr w:rsidR="00FD68D1" w:rsidRPr="00E26742" w:rsidTr="00997F44">
        <w:trPr>
          <w:trHeight w:val="537"/>
        </w:trPr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3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Procuração para nomeação do representante credenciado para assinatura do </w:t>
            </w:r>
            <w:r w:rsidR="00D7332D">
              <w:rPr>
                <w:rFonts w:eastAsia="Times New Roman"/>
                <w:szCs w:val="24"/>
              </w:rPr>
              <w:t>Contrato de Partilha de Produção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871903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ANEXO </w:t>
            </w:r>
            <w:r w:rsidR="00871903" w:rsidRPr="00E26742">
              <w:rPr>
                <w:rFonts w:eastAsia="Times New Roman"/>
                <w:szCs w:val="24"/>
              </w:rPr>
              <w:t>X</w:t>
            </w:r>
            <w:r w:rsidR="00871903">
              <w:rPr>
                <w:rFonts w:eastAsia="Times New Roman"/>
                <w:szCs w:val="24"/>
              </w:rPr>
              <w:t>VIII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proofErr w:type="spellStart"/>
            <w:r w:rsidRPr="00E26742">
              <w:rPr>
                <w:rFonts w:eastAsia="Times New Roman"/>
                <w:szCs w:val="24"/>
              </w:rPr>
              <w:t>Notarização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 (português).</w:t>
            </w:r>
          </w:p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proofErr w:type="spellStart"/>
            <w:r w:rsidRPr="00E26742">
              <w:rPr>
                <w:rFonts w:eastAsia="Times New Roman"/>
                <w:szCs w:val="24"/>
              </w:rPr>
              <w:t>Consularização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/tradução juramentada e </w:t>
            </w:r>
            <w:proofErr w:type="spellStart"/>
            <w:r w:rsidRPr="00E26742">
              <w:rPr>
                <w:rFonts w:eastAsia="Times New Roman"/>
                <w:szCs w:val="24"/>
              </w:rPr>
              <w:t>notarização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 (procedência estrangeira).</w:t>
            </w:r>
          </w:p>
        </w:tc>
      </w:tr>
      <w:tr w:rsidR="00FD68D1" w:rsidRPr="00E26742" w:rsidTr="00997F44">
        <w:trPr>
          <w:trHeight w:val="346"/>
        </w:trPr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4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Contrato de Consórcio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Se aplicável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Registrado em junta comercial/original/</w:t>
            </w:r>
            <w:proofErr w:type="spellStart"/>
            <w:r w:rsidRPr="00E26742">
              <w:rPr>
                <w:rFonts w:eastAsia="Times New Roman"/>
                <w:szCs w:val="24"/>
              </w:rPr>
              <w:t>notarizado</w:t>
            </w:r>
            <w:proofErr w:type="spellEnd"/>
            <w:r w:rsidRPr="00E26742">
              <w:rPr>
                <w:rFonts w:eastAsia="Times New Roman"/>
                <w:szCs w:val="24"/>
              </w:rPr>
              <w:t>.</w:t>
            </w:r>
          </w:p>
        </w:tc>
      </w:tr>
      <w:tr w:rsidR="00FD68D1" w:rsidRPr="00E26742" w:rsidTr="00997F44">
        <w:tc>
          <w:tcPr>
            <w:tcW w:w="795" w:type="dxa"/>
            <w:vAlign w:val="center"/>
          </w:tcPr>
          <w:p w:rsidR="00FD68D1" w:rsidRPr="00E26742" w:rsidRDefault="00FD68D1" w:rsidP="00997F44">
            <w:pPr>
              <w:spacing w:before="120" w:after="120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5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spacing w:before="120" w:after="120"/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Comprovante de pagamento do bônus de assinatura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spacing w:before="120" w:after="120"/>
              <w:rPr>
                <w:rFonts w:cs="Arial"/>
                <w:sz w:val="14"/>
              </w:rPr>
            </w:pPr>
            <w:proofErr w:type="gramStart"/>
            <w:r w:rsidRPr="00E26742">
              <w:rPr>
                <w:rFonts w:cs="Arial"/>
                <w:sz w:val="14"/>
              </w:rPr>
              <w:t>De acordo com item 6.</w:t>
            </w:r>
            <w:r>
              <w:rPr>
                <w:rFonts w:cs="Arial"/>
                <w:sz w:val="14"/>
              </w:rPr>
              <w:t>1.g</w:t>
            </w:r>
            <w:r w:rsidRPr="00E26742">
              <w:rPr>
                <w:rFonts w:cs="Arial"/>
                <w:sz w:val="14"/>
              </w:rPr>
              <w:t>)</w:t>
            </w:r>
            <w:proofErr w:type="gramEnd"/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spacing w:before="120" w:after="120"/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Cópia autenticada</w:t>
            </w:r>
          </w:p>
        </w:tc>
      </w:tr>
      <w:tr w:rsidR="00FD68D1" w:rsidRPr="00E26742" w:rsidTr="00997F44"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6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Declaração da </w:t>
            </w:r>
            <w:r>
              <w:rPr>
                <w:rFonts w:eastAsia="Times New Roman"/>
                <w:szCs w:val="24"/>
              </w:rPr>
              <w:t>sociedade empresária</w:t>
            </w:r>
            <w:r w:rsidRPr="00E26742">
              <w:rPr>
                <w:rFonts w:eastAsia="Times New Roman"/>
                <w:szCs w:val="24"/>
              </w:rPr>
              <w:t xml:space="preserve"> habilitada vencedora para assinatura de </w:t>
            </w:r>
            <w:r w:rsidR="00D7332D">
              <w:rPr>
                <w:rFonts w:eastAsia="Times New Roman"/>
                <w:szCs w:val="24"/>
              </w:rPr>
              <w:t>Contrato de Partilha de Produção</w:t>
            </w:r>
            <w:r w:rsidRPr="00E26742">
              <w:rPr>
                <w:rFonts w:eastAsia="Times New Roman"/>
                <w:szCs w:val="24"/>
              </w:rPr>
              <w:t xml:space="preserve"> através de </w:t>
            </w:r>
            <w:r>
              <w:rPr>
                <w:rFonts w:eastAsia="Times New Roman"/>
                <w:szCs w:val="24"/>
              </w:rPr>
              <w:t>sociedade empresária</w:t>
            </w:r>
            <w:r w:rsidRPr="00E26742">
              <w:rPr>
                <w:rFonts w:eastAsia="Times New Roman"/>
                <w:szCs w:val="24"/>
              </w:rPr>
              <w:t xml:space="preserve"> Afiliada brasileira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rPr>
                <w:rFonts w:eastAsia="Arial Unicode MS" w:cs="Arial"/>
                <w:sz w:val="14"/>
              </w:rPr>
            </w:pPr>
            <w:r w:rsidRPr="00E26742">
              <w:rPr>
                <w:rFonts w:cs="Arial"/>
                <w:sz w:val="14"/>
              </w:rPr>
              <w:t>Se aplicável.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(português)</w:t>
            </w:r>
          </w:p>
          <w:p w:rsidR="00FD68D1" w:rsidRPr="00E26742" w:rsidRDefault="00FD68D1" w:rsidP="00997F44">
            <w:pPr>
              <w:rPr>
                <w:rFonts w:eastAsia="Arial Unicode MS"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Consularização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/tradução juramentada e </w:t>
            </w: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(procedência estrangeira).</w:t>
            </w:r>
          </w:p>
        </w:tc>
      </w:tr>
      <w:tr w:rsidR="00FD68D1" w:rsidRPr="00E26742" w:rsidTr="00997F44">
        <w:trPr>
          <w:trHeight w:val="529"/>
        </w:trPr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7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Garantia para o Programa Exploratório Mínimo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proofErr w:type="gramStart"/>
            <w:r w:rsidRPr="00E26742">
              <w:rPr>
                <w:rFonts w:cs="Arial"/>
                <w:sz w:val="14"/>
              </w:rPr>
              <w:t xml:space="preserve">São incorporadas neste item as disposições da </w:t>
            </w:r>
            <w:r>
              <w:rPr>
                <w:rFonts w:cs="Arial"/>
                <w:sz w:val="14"/>
              </w:rPr>
              <w:t>S</w:t>
            </w:r>
            <w:r w:rsidRPr="00E26742">
              <w:rPr>
                <w:rFonts w:cs="Arial"/>
                <w:sz w:val="14"/>
              </w:rPr>
              <w:t>eção 6.</w:t>
            </w:r>
            <w:r>
              <w:rPr>
                <w:rFonts w:cs="Arial"/>
                <w:sz w:val="14"/>
              </w:rPr>
              <w:t>1</w:t>
            </w:r>
            <w:r w:rsidRPr="00E26742">
              <w:rPr>
                <w:rFonts w:cs="Arial"/>
                <w:sz w:val="14"/>
              </w:rPr>
              <w:t>.</w:t>
            </w:r>
            <w:r>
              <w:rPr>
                <w:rFonts w:cs="Arial"/>
                <w:sz w:val="14"/>
              </w:rPr>
              <w:t>e</w:t>
            </w:r>
            <w:r w:rsidRPr="00E26742">
              <w:rPr>
                <w:rFonts w:cs="Arial"/>
                <w:sz w:val="14"/>
              </w:rPr>
              <w:t>)</w:t>
            </w:r>
            <w:proofErr w:type="gramEnd"/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(português).</w:t>
            </w:r>
          </w:p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Consularização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/tradução juramentada e </w:t>
            </w: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(procedência estrangeira). A data limite para entrega das garantias financeiras está indicada na Tabela 1.</w:t>
            </w:r>
          </w:p>
        </w:tc>
      </w:tr>
      <w:tr w:rsidR="00FD68D1" w:rsidRPr="00E26742" w:rsidTr="00997F44"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8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Documento comprobatório dos poderes dos signatários das garantias financeiras</w:t>
            </w:r>
          </w:p>
        </w:tc>
        <w:tc>
          <w:tcPr>
            <w:tcW w:w="2448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 xml:space="preserve">O contrato social/estatutos da instituição financeira e </w:t>
            </w:r>
            <w:proofErr w:type="gramStart"/>
            <w:r w:rsidRPr="00E26742">
              <w:rPr>
                <w:rFonts w:cs="Arial"/>
                <w:sz w:val="14"/>
              </w:rPr>
              <w:t xml:space="preserve">últimas alterações acompanhado da última ata da </w:t>
            </w:r>
            <w:proofErr w:type="spellStart"/>
            <w:r w:rsidRPr="00E26742">
              <w:rPr>
                <w:rFonts w:cs="Arial"/>
                <w:sz w:val="14"/>
              </w:rPr>
              <w:t>assembléia</w:t>
            </w:r>
            <w:proofErr w:type="spellEnd"/>
            <w:r w:rsidRPr="00E26742">
              <w:rPr>
                <w:rFonts w:cs="Arial"/>
                <w:sz w:val="14"/>
              </w:rPr>
              <w:t xml:space="preserve"> que elegeu os atuais diretores</w:t>
            </w:r>
            <w:proofErr w:type="gramEnd"/>
            <w:r w:rsidRPr="00E26742">
              <w:rPr>
                <w:rFonts w:cs="Arial"/>
                <w:sz w:val="14"/>
              </w:rPr>
              <w:t>.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(português).</w:t>
            </w:r>
          </w:p>
          <w:p w:rsidR="00FD68D1" w:rsidRPr="00E26742" w:rsidRDefault="00FD68D1" w:rsidP="00997F44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proofErr w:type="spellStart"/>
            <w:r w:rsidRPr="00E26742">
              <w:rPr>
                <w:rFonts w:eastAsia="Times New Roman"/>
                <w:szCs w:val="24"/>
              </w:rPr>
              <w:t>Consularização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/tradução juramentada e </w:t>
            </w:r>
            <w:proofErr w:type="spellStart"/>
            <w:r w:rsidRPr="00E26742">
              <w:rPr>
                <w:rFonts w:eastAsia="Times New Roman"/>
                <w:szCs w:val="24"/>
              </w:rPr>
              <w:t>notarização</w:t>
            </w:r>
            <w:proofErr w:type="spellEnd"/>
            <w:r w:rsidRPr="00E26742">
              <w:rPr>
                <w:rFonts w:eastAsia="Times New Roman"/>
                <w:szCs w:val="24"/>
              </w:rPr>
              <w:t xml:space="preserve"> (procedência estrangeira).</w:t>
            </w:r>
          </w:p>
        </w:tc>
      </w:tr>
      <w:tr w:rsidR="00FD68D1" w:rsidRPr="00757ED3" w:rsidTr="00997F44">
        <w:tc>
          <w:tcPr>
            <w:tcW w:w="795" w:type="dxa"/>
            <w:vAlign w:val="center"/>
          </w:tcPr>
          <w:p w:rsidR="00FD68D1" w:rsidRPr="00E26742" w:rsidRDefault="00FD68D1" w:rsidP="00997F4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9</w:t>
            </w:r>
          </w:p>
        </w:tc>
        <w:tc>
          <w:tcPr>
            <w:tcW w:w="3938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 xml:space="preserve">Garantia de </w:t>
            </w:r>
            <w:proofErr w:type="gramStart"/>
            <w:r w:rsidRPr="00E26742">
              <w:rPr>
                <w:rFonts w:cs="Arial"/>
                <w:sz w:val="14"/>
              </w:rPr>
              <w:t>Performance</w:t>
            </w:r>
            <w:proofErr w:type="gramEnd"/>
          </w:p>
        </w:tc>
        <w:tc>
          <w:tcPr>
            <w:tcW w:w="2448" w:type="dxa"/>
            <w:vAlign w:val="center"/>
          </w:tcPr>
          <w:p w:rsidR="00FD68D1" w:rsidRPr="00E26742" w:rsidRDefault="00FD68D1" w:rsidP="00AC2D3C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 xml:space="preserve">Conforme modelo do </w:t>
            </w:r>
            <w:r w:rsidR="00431E56">
              <w:rPr>
                <w:rFonts w:cs="Arial"/>
                <w:sz w:val="14"/>
              </w:rPr>
              <w:t>Edital</w:t>
            </w:r>
            <w:r w:rsidRPr="00E26742">
              <w:rPr>
                <w:rFonts w:cs="Arial"/>
                <w:sz w:val="14"/>
              </w:rPr>
              <w:t xml:space="preserve"> (Anexo XV</w:t>
            </w:r>
            <w:r>
              <w:rPr>
                <w:rFonts w:cs="Arial"/>
                <w:sz w:val="14"/>
              </w:rPr>
              <w:t>I</w:t>
            </w:r>
            <w:r w:rsidRPr="00E26742">
              <w:rPr>
                <w:rFonts w:cs="Arial"/>
                <w:sz w:val="14"/>
              </w:rPr>
              <w:t>)</w:t>
            </w:r>
            <w:r>
              <w:rPr>
                <w:rFonts w:cs="Arial"/>
                <w:sz w:val="14"/>
              </w:rPr>
              <w:t xml:space="preserve"> – se aplicável.</w:t>
            </w:r>
          </w:p>
        </w:tc>
        <w:tc>
          <w:tcPr>
            <w:tcW w:w="2812" w:type="dxa"/>
            <w:vAlign w:val="center"/>
          </w:tcPr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Se aplicável.</w:t>
            </w:r>
          </w:p>
          <w:p w:rsidR="00FD68D1" w:rsidRPr="00E26742" w:rsidRDefault="00FD68D1" w:rsidP="00997F44">
            <w:pPr>
              <w:rPr>
                <w:rFonts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(português).</w:t>
            </w:r>
          </w:p>
          <w:p w:rsidR="00FD68D1" w:rsidRPr="00757ED3" w:rsidRDefault="00FD68D1" w:rsidP="00997F44">
            <w:pPr>
              <w:rPr>
                <w:rFonts w:cs="Arial"/>
                <w:sz w:val="14"/>
              </w:rPr>
            </w:pPr>
            <w:proofErr w:type="spellStart"/>
            <w:r w:rsidRPr="00E26742">
              <w:rPr>
                <w:rFonts w:cs="Arial"/>
                <w:sz w:val="14"/>
              </w:rPr>
              <w:t>Consularização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/tradução juramentada e </w:t>
            </w:r>
            <w:proofErr w:type="spellStart"/>
            <w:r w:rsidRPr="00E26742">
              <w:rPr>
                <w:rFonts w:cs="Arial"/>
                <w:sz w:val="14"/>
              </w:rPr>
              <w:t>notarização</w:t>
            </w:r>
            <w:proofErr w:type="spellEnd"/>
            <w:r w:rsidRPr="00E26742">
              <w:rPr>
                <w:rFonts w:cs="Arial"/>
                <w:sz w:val="14"/>
              </w:rPr>
              <w:t xml:space="preserve"> (procedência estrangeira).</w:t>
            </w:r>
          </w:p>
        </w:tc>
      </w:tr>
    </w:tbl>
    <w:p w:rsidR="00FD68D1" w:rsidRPr="00757ED3" w:rsidRDefault="00FD68D1" w:rsidP="00FD68D1">
      <w:pPr>
        <w:pStyle w:val="Nota"/>
        <w:ind w:left="720"/>
      </w:pPr>
      <w:r w:rsidRPr="00757ED3">
        <w:t>Notas:</w:t>
      </w:r>
    </w:p>
    <w:p w:rsidR="00A3674F" w:rsidRDefault="00A3674F" w:rsidP="00A3674F">
      <w:pPr>
        <w:pStyle w:val="NotaTab"/>
        <w:numPr>
          <w:ilvl w:val="0"/>
          <w:numId w:val="68"/>
        </w:numPr>
        <w:jc w:val="left"/>
      </w:pPr>
      <w:r>
        <w:t>O conjunto da</w:t>
      </w:r>
      <w:r w:rsidR="00FD68D1" w:rsidRPr="00757ED3">
        <w:t xml:space="preserve"> documentação deve ser entregue em número de vias idênticas ao número de Contratos</w:t>
      </w:r>
      <w:r w:rsidR="00FD68D1">
        <w:t xml:space="preserve"> de </w:t>
      </w:r>
      <w:r w:rsidR="00625560">
        <w:t>Partilha de Produção</w:t>
      </w:r>
      <w:r w:rsidR="00FD68D1" w:rsidRPr="00757ED3">
        <w:t xml:space="preserve"> a serem assinados pela </w:t>
      </w:r>
      <w:r w:rsidR="00FD68D1">
        <w:t>sociedade empresária</w:t>
      </w:r>
      <w:r w:rsidR="00FD68D1" w:rsidRPr="00757ED3">
        <w:t>, sendo pelo menos uma via original (as cópias devem estar autenticadas)</w:t>
      </w:r>
      <w:r>
        <w:t>;</w:t>
      </w:r>
    </w:p>
    <w:p w:rsidR="00FD68D1" w:rsidRPr="000F47E4" w:rsidRDefault="00A3674F" w:rsidP="00A3674F">
      <w:pPr>
        <w:pStyle w:val="NotaTab"/>
        <w:numPr>
          <w:ilvl w:val="0"/>
          <w:numId w:val="68"/>
        </w:numPr>
        <w:jc w:val="left"/>
      </w:pPr>
      <w:r>
        <w:lastRenderedPageBreak/>
        <w:t>O conjunto da</w:t>
      </w:r>
      <w:r w:rsidRPr="00757ED3">
        <w:t xml:space="preserve"> documentação deve ser</w:t>
      </w:r>
      <w:r>
        <w:t xml:space="preserve"> acompanhado de Declaração de Conformidade nos termos do ANEXO III.</w:t>
      </w:r>
    </w:p>
    <w:p w:rsidR="00053F94" w:rsidRPr="00757ED3" w:rsidRDefault="00053F94" w:rsidP="00C9341D">
      <w:pPr>
        <w:pStyle w:val="Ttulo2"/>
      </w:pPr>
      <w:bookmarkStart w:id="511" w:name="_Toc346464528"/>
      <w:bookmarkStart w:id="512" w:name="_Toc346551488"/>
      <w:bookmarkStart w:id="513" w:name="_Toc346552472"/>
      <w:bookmarkStart w:id="514" w:name="_Toc337743524"/>
      <w:bookmarkStart w:id="515" w:name="_Toc364703199"/>
      <w:bookmarkEnd w:id="511"/>
      <w:bookmarkEnd w:id="512"/>
      <w:bookmarkEnd w:id="513"/>
      <w:r w:rsidRPr="00757ED3">
        <w:t>Casos de Desistência</w:t>
      </w:r>
      <w:bookmarkEnd w:id="514"/>
      <w:bookmarkEnd w:id="515"/>
    </w:p>
    <w:p w:rsidR="00053F94" w:rsidRPr="00757ED3" w:rsidRDefault="00053F94" w:rsidP="00E41C5C">
      <w:pPr>
        <w:pStyle w:val="Ttulo3"/>
      </w:pPr>
      <w:bookmarkStart w:id="516" w:name="_Toc294103960"/>
      <w:bookmarkStart w:id="517" w:name="_Toc337743525"/>
      <w:bookmarkStart w:id="518" w:name="_Toc364703200"/>
      <w:r w:rsidRPr="00757ED3">
        <w:t xml:space="preserve">Em caso de consórcio, manifestada por uma das </w:t>
      </w:r>
      <w:r w:rsidR="00D264B6">
        <w:t>sociedades empresária</w:t>
      </w:r>
      <w:r w:rsidR="00874B1B">
        <w:t xml:space="preserve">s </w:t>
      </w:r>
      <w:proofErr w:type="gramStart"/>
      <w:r w:rsidR="00874B1B">
        <w:t>participantes</w:t>
      </w:r>
      <w:bookmarkEnd w:id="516"/>
      <w:bookmarkEnd w:id="517"/>
      <w:bookmarkEnd w:id="518"/>
      <w:proofErr w:type="gramEnd"/>
    </w:p>
    <w:p w:rsidR="00BB2A84" w:rsidRDefault="00B240B8" w:rsidP="00942245">
      <w:pPr>
        <w:pStyle w:val="Edital-CT"/>
        <w:rPr>
          <w:rStyle w:val="Edital-CTChar"/>
        </w:rPr>
      </w:pPr>
      <w:r w:rsidRPr="00942245">
        <w:rPr>
          <w:rStyle w:val="Edital-CTChar"/>
        </w:rPr>
        <w:t xml:space="preserve">Caso </w:t>
      </w:r>
      <w:r w:rsidR="00D50340" w:rsidRPr="00942245">
        <w:rPr>
          <w:rStyle w:val="Edital-CTChar"/>
        </w:rPr>
        <w:t xml:space="preserve">a oferta </w:t>
      </w:r>
      <w:r w:rsidRPr="00942245">
        <w:rPr>
          <w:rStyle w:val="Edital-CTChar"/>
        </w:rPr>
        <w:t>vencedor</w:t>
      </w:r>
      <w:r w:rsidR="00D50340" w:rsidRPr="00942245">
        <w:rPr>
          <w:rStyle w:val="Edital-CTChar"/>
        </w:rPr>
        <w:t>a da licitação tenha sido apresentada por</w:t>
      </w:r>
      <w:r w:rsidR="008B4F6B" w:rsidRPr="00942245">
        <w:rPr>
          <w:rStyle w:val="Edital-CTChar"/>
        </w:rPr>
        <w:t xml:space="preserve"> </w:t>
      </w:r>
      <w:r w:rsidR="00D264B6" w:rsidRPr="00942245">
        <w:rPr>
          <w:rStyle w:val="Edital-CTChar"/>
        </w:rPr>
        <w:t>sociedades empresária</w:t>
      </w:r>
      <w:r w:rsidR="00874B1B" w:rsidRPr="00942245">
        <w:rPr>
          <w:rStyle w:val="Edital-CTChar"/>
        </w:rPr>
        <w:t xml:space="preserve">s em </w:t>
      </w:r>
      <w:r w:rsidRPr="00942245">
        <w:rPr>
          <w:rStyle w:val="Edital-CTChar"/>
        </w:rPr>
        <w:t>consórcio e uma d</w:t>
      </w:r>
      <w:r w:rsidR="00874B1B" w:rsidRPr="00942245">
        <w:rPr>
          <w:rStyle w:val="Edital-CTChar"/>
        </w:rPr>
        <w:t>est</w:t>
      </w:r>
      <w:r w:rsidRPr="00942245">
        <w:rPr>
          <w:rStyle w:val="Edital-CTChar"/>
        </w:rPr>
        <w:t xml:space="preserve">as </w:t>
      </w:r>
      <w:r w:rsidR="00D264B6" w:rsidRPr="00942245">
        <w:rPr>
          <w:rStyle w:val="Edital-CTChar"/>
        </w:rPr>
        <w:t>sociedades empresária</w:t>
      </w:r>
      <w:r w:rsidRPr="00942245">
        <w:rPr>
          <w:rStyle w:val="Edital-CTChar"/>
        </w:rPr>
        <w:t xml:space="preserve">s desista de assinar o </w:t>
      </w:r>
      <w:r w:rsidR="00D7332D">
        <w:rPr>
          <w:rStyle w:val="Edital-CTChar"/>
        </w:rPr>
        <w:t>Contrato de Partilha de Produção</w:t>
      </w:r>
      <w:r w:rsidRPr="00942245">
        <w:rPr>
          <w:rStyle w:val="Edital-CTChar"/>
        </w:rPr>
        <w:t xml:space="preserve">, as demais </w:t>
      </w:r>
      <w:r w:rsidR="00D264B6" w:rsidRPr="00942245">
        <w:rPr>
          <w:rStyle w:val="Edital-CTChar"/>
        </w:rPr>
        <w:t>sociedades empresária</w:t>
      </w:r>
      <w:r w:rsidRPr="00942245">
        <w:rPr>
          <w:rStyle w:val="Edital-CTChar"/>
        </w:rPr>
        <w:t xml:space="preserve">s </w:t>
      </w:r>
      <w:r w:rsidR="00874B1B" w:rsidRPr="00942245">
        <w:rPr>
          <w:rStyle w:val="Edital-CTChar"/>
        </w:rPr>
        <w:t xml:space="preserve">integrantes do consórcio </w:t>
      </w:r>
      <w:r w:rsidRPr="00942245">
        <w:rPr>
          <w:rStyle w:val="Edital-CTChar"/>
        </w:rPr>
        <w:t>poderão assumir as responsabilidades</w:t>
      </w:r>
      <w:r w:rsidR="00D50340" w:rsidRPr="00942245">
        <w:rPr>
          <w:rStyle w:val="Edital-CTChar"/>
        </w:rPr>
        <w:t xml:space="preserve"> da desistente</w:t>
      </w:r>
      <w:r w:rsidR="0018754A" w:rsidRPr="00942245">
        <w:rPr>
          <w:rStyle w:val="Edital-CTChar"/>
        </w:rPr>
        <w:t xml:space="preserve">, sem prejuízo da eventual aplicação de sanções administrativas, conforme previsto na Seção </w:t>
      </w:r>
      <w:r w:rsidR="00196A83">
        <w:fldChar w:fldCharType="begin"/>
      </w:r>
      <w:r w:rsidR="00843315">
        <w:instrText xml:space="preserve"> REF _Ref296007199 \r \h </w:instrText>
      </w:r>
      <w:r w:rsidR="00196A83">
        <w:fldChar w:fldCharType="separate"/>
      </w:r>
      <w:proofErr w:type="gramStart"/>
      <w:r w:rsidR="00CA0F00">
        <w:t>7</w:t>
      </w:r>
      <w:proofErr w:type="gramEnd"/>
      <w:r w:rsidR="00196A83">
        <w:fldChar w:fldCharType="end"/>
      </w:r>
      <w:r w:rsidR="0018754A" w:rsidRPr="00942245">
        <w:rPr>
          <w:rStyle w:val="Edital-CTChar"/>
        </w:rPr>
        <w:t xml:space="preserve"> deste </w:t>
      </w:r>
      <w:r w:rsidR="00431E56">
        <w:rPr>
          <w:rStyle w:val="Edital-CTChar"/>
        </w:rPr>
        <w:t>Edital</w:t>
      </w:r>
      <w:r w:rsidR="00F10C3C" w:rsidRPr="00942245">
        <w:rPr>
          <w:rStyle w:val="Edital-CTChar"/>
        </w:rPr>
        <w:t>.</w:t>
      </w:r>
    </w:p>
    <w:p w:rsidR="00942245" w:rsidRDefault="00F10C3C" w:rsidP="00942245">
      <w:pPr>
        <w:pStyle w:val="Edital-CT"/>
      </w:pPr>
      <w:r w:rsidRPr="00942245">
        <w:rPr>
          <w:rStyle w:val="Edital-CTChar"/>
        </w:rPr>
        <w:t xml:space="preserve">Para tal, é necessário que a(s) </w:t>
      </w:r>
      <w:r w:rsidR="00D264B6" w:rsidRPr="00942245">
        <w:rPr>
          <w:rStyle w:val="Edital-CTChar"/>
        </w:rPr>
        <w:t>sociedade(s) empresária</w:t>
      </w:r>
      <w:r w:rsidRPr="00942245">
        <w:rPr>
          <w:rStyle w:val="Edital-CTChar"/>
        </w:rPr>
        <w:t xml:space="preserve">(s) interessada(s) em assumir as responsabilidades da desistente tenha(m) sido habilitada(s) na categoria mínima exigida para </w:t>
      </w:r>
      <w:r w:rsidR="00EC604D">
        <w:rPr>
          <w:rStyle w:val="Edital-CTChar"/>
        </w:rPr>
        <w:t>o Bloco</w:t>
      </w:r>
      <w:r w:rsidR="00EC604D" w:rsidRPr="00942245">
        <w:rPr>
          <w:rStyle w:val="Edital-CTChar"/>
        </w:rPr>
        <w:t xml:space="preserve"> </w:t>
      </w:r>
      <w:r w:rsidRPr="00942245">
        <w:rPr>
          <w:rStyle w:val="Edital-CTChar"/>
        </w:rPr>
        <w:t xml:space="preserve">objeto do </w:t>
      </w:r>
      <w:r w:rsidR="00D7332D">
        <w:rPr>
          <w:rStyle w:val="Edital-CTChar"/>
        </w:rPr>
        <w:t>Contrato de Partilha de Produção</w:t>
      </w:r>
      <w:r w:rsidR="00B240B8" w:rsidRPr="00757ED3">
        <w:t>.</w:t>
      </w:r>
      <w:r w:rsidR="00F16F2D">
        <w:t xml:space="preserve"> </w:t>
      </w:r>
    </w:p>
    <w:p w:rsidR="00B240B8" w:rsidRPr="00942245" w:rsidRDefault="00B240B8" w:rsidP="00942245">
      <w:pPr>
        <w:pStyle w:val="Edital-CT"/>
      </w:pPr>
      <w:r w:rsidRPr="00942245">
        <w:t xml:space="preserve">Em nenhuma circunstância será permitida a entrada de nova </w:t>
      </w:r>
      <w:r w:rsidR="00D264B6" w:rsidRPr="00942245">
        <w:t>sociedade empresária</w:t>
      </w:r>
      <w:r w:rsidRPr="00942245">
        <w:t xml:space="preserve"> no consórcio vencedor antes da assinatura do </w:t>
      </w:r>
      <w:r w:rsidR="00D7332D">
        <w:t>Contrato de Partilha de Produção</w:t>
      </w:r>
      <w:r w:rsidRPr="00942245">
        <w:t>.</w:t>
      </w:r>
      <w:r w:rsidR="00874B1B" w:rsidRPr="00942245">
        <w:t xml:space="preserve"> Caso nenhuma das </w:t>
      </w:r>
      <w:r w:rsidR="00D264B6" w:rsidRPr="00942245">
        <w:t>sociedades empresária</w:t>
      </w:r>
      <w:r w:rsidR="00874B1B" w:rsidRPr="00942245">
        <w:t xml:space="preserve">s integrantes do consórcio original assuma as responsabilidades da </w:t>
      </w:r>
      <w:r w:rsidR="00D264B6" w:rsidRPr="00942245">
        <w:t>sociedade empresária</w:t>
      </w:r>
      <w:r w:rsidR="00874B1B" w:rsidRPr="00942245">
        <w:t xml:space="preserve"> desistente, a oferta será desclassificada e aplicar-se-á o disposto na Seção</w:t>
      </w:r>
      <w:r w:rsidR="00843315">
        <w:t xml:space="preserve"> </w:t>
      </w:r>
      <w:r w:rsidR="00196A83">
        <w:fldChar w:fldCharType="begin"/>
      </w:r>
      <w:r w:rsidR="00843315">
        <w:instrText xml:space="preserve"> REF _Ref342502999 \r \h </w:instrText>
      </w:r>
      <w:r w:rsidR="00196A83">
        <w:fldChar w:fldCharType="separate"/>
      </w:r>
      <w:r w:rsidR="00CA0F00">
        <w:t>6.3.2</w:t>
      </w:r>
      <w:r w:rsidR="00196A83">
        <w:fldChar w:fldCharType="end"/>
      </w:r>
      <w:r w:rsidR="00843315">
        <w:t xml:space="preserve"> </w:t>
      </w:r>
      <w:r w:rsidR="00874B1B" w:rsidRPr="00942245">
        <w:t xml:space="preserve">deste </w:t>
      </w:r>
      <w:r w:rsidR="00431E56">
        <w:t>Edital</w:t>
      </w:r>
      <w:r w:rsidR="00874B1B" w:rsidRPr="00942245">
        <w:t>.</w:t>
      </w:r>
    </w:p>
    <w:p w:rsidR="00053F94" w:rsidRPr="00757ED3" w:rsidRDefault="00053F94" w:rsidP="00E41C5C">
      <w:pPr>
        <w:pStyle w:val="Ttulo3"/>
      </w:pPr>
      <w:bookmarkStart w:id="519" w:name="_Ref140301525"/>
      <w:bookmarkStart w:id="520" w:name="_Toc294103961"/>
      <w:bookmarkStart w:id="521" w:name="_Toc337743526"/>
      <w:bookmarkStart w:id="522" w:name="_Ref342502980"/>
      <w:bookmarkStart w:id="523" w:name="_Ref342502999"/>
      <w:bookmarkStart w:id="524" w:name="_Toc364703201"/>
      <w:r w:rsidRPr="00757ED3">
        <w:t xml:space="preserve">De uma </w:t>
      </w:r>
      <w:r w:rsidR="00D264B6">
        <w:t>sociedade empresária</w:t>
      </w:r>
      <w:r w:rsidRPr="00757ED3">
        <w:t xml:space="preserve"> ou consórcio como um todo</w:t>
      </w:r>
      <w:bookmarkEnd w:id="519"/>
      <w:bookmarkEnd w:id="520"/>
      <w:bookmarkEnd w:id="521"/>
      <w:bookmarkEnd w:id="522"/>
      <w:bookmarkEnd w:id="523"/>
      <w:bookmarkEnd w:id="524"/>
    </w:p>
    <w:p w:rsidR="00CC064E" w:rsidRDefault="00B570A4" w:rsidP="00942245">
      <w:pPr>
        <w:pStyle w:val="Edital-CT"/>
      </w:pPr>
      <w:r w:rsidRPr="00AD13BA">
        <w:t xml:space="preserve">Caso a </w:t>
      </w:r>
      <w:r w:rsidR="00D264B6" w:rsidRPr="00AD13BA">
        <w:t>sociedade empresária</w:t>
      </w:r>
      <w:r w:rsidRPr="00AD13BA">
        <w:t xml:space="preserve"> ou o consórcio vencedor não venha a celebrar o </w:t>
      </w:r>
      <w:r w:rsidR="00D7332D">
        <w:t>Contrato de Partilha de Produção</w:t>
      </w:r>
      <w:r w:rsidRPr="00AD13BA">
        <w:t xml:space="preserve"> até a data prevista para sua assinatura, sem prejuízo da aplicação de sanç</w:t>
      </w:r>
      <w:r w:rsidR="0018754A" w:rsidRPr="00AD13BA">
        <w:t>ões</w:t>
      </w:r>
      <w:r w:rsidRPr="00AD13BA">
        <w:t xml:space="preserve"> administrativa</w:t>
      </w:r>
      <w:r w:rsidR="0018754A" w:rsidRPr="00AD13BA">
        <w:t xml:space="preserve">s conforme previsto na Seção </w:t>
      </w:r>
      <w:fldSimple w:instr=" REF _Ref296007225 \r \h  \* MERGEFORMAT ">
        <w:r w:rsidR="00CA0F00">
          <w:t>7</w:t>
        </w:r>
      </w:fldSimple>
      <w:r w:rsidR="0018754A" w:rsidRPr="00AD13BA">
        <w:t xml:space="preserve"> deste </w:t>
      </w:r>
      <w:r w:rsidR="00431E56">
        <w:t>Edital</w:t>
      </w:r>
      <w:r w:rsidRPr="00AD13BA">
        <w:t>, serão convocados, por meio de uma única chamada, todos os concorrentes remanescentes.</w:t>
      </w:r>
      <w:r w:rsidRPr="00757ED3">
        <w:t xml:space="preserve"> </w:t>
      </w:r>
    </w:p>
    <w:p w:rsidR="0007173D" w:rsidRPr="00757ED3" w:rsidRDefault="00AD13BA" w:rsidP="00942245">
      <w:pPr>
        <w:pStyle w:val="Edital-CT"/>
      </w:pPr>
      <w:r>
        <w:t xml:space="preserve">A convocação será </w:t>
      </w:r>
      <w:r w:rsidR="00B46CE4">
        <w:t>deliberada</w:t>
      </w:r>
      <w:r>
        <w:t xml:space="preserve"> pela CEL e realizada pela ANP através de comunicação oficial.</w:t>
      </w:r>
    </w:p>
    <w:p w:rsidR="0007173D" w:rsidRDefault="0007173D" w:rsidP="00942245">
      <w:pPr>
        <w:pStyle w:val="Edital-CT"/>
      </w:pPr>
      <w:r w:rsidRPr="00757ED3">
        <w:t xml:space="preserve">Para manifestar seu interesse, o concorrente remanescente deverá atestar que honrará os valores constantes da </w:t>
      </w:r>
      <w:r>
        <w:t>oferta</w:t>
      </w:r>
      <w:r w:rsidRPr="00757ED3">
        <w:t xml:space="preserve"> vencedora</w:t>
      </w:r>
      <w:r>
        <w:t>, no prazo de 5 (cinco) dias úteis após a convocação da ANP.</w:t>
      </w:r>
      <w:r w:rsidRPr="00757ED3">
        <w:t xml:space="preserve"> Poderá ser utilizada</w:t>
      </w:r>
      <w:r>
        <w:t xml:space="preserve">, como compromisso de honrar a proposta vencedora, </w:t>
      </w:r>
      <w:r w:rsidRPr="00757ED3">
        <w:t xml:space="preserve">a garantia </w:t>
      </w:r>
      <w:r>
        <w:t xml:space="preserve">de oferta </w:t>
      </w:r>
      <w:r w:rsidRPr="00757ED3">
        <w:t xml:space="preserve">retida nos termos da </w:t>
      </w:r>
      <w:r w:rsidR="00925066" w:rsidRPr="00757ED3">
        <w:t xml:space="preserve">Seção </w:t>
      </w:r>
      <w:r w:rsidR="00196A83">
        <w:fldChar w:fldCharType="begin"/>
      </w:r>
      <w:r w:rsidR="00843315">
        <w:instrText xml:space="preserve"> REF _Ref342503231 \r \h </w:instrText>
      </w:r>
      <w:r w:rsidR="00196A83">
        <w:fldChar w:fldCharType="separate"/>
      </w:r>
      <w:r w:rsidR="00CA0F00">
        <w:t>4.2.4</w:t>
      </w:r>
      <w:r w:rsidR="00196A83">
        <w:fldChar w:fldCharType="end"/>
      </w:r>
      <w:r w:rsidRPr="00757ED3">
        <w:t xml:space="preserve"> deste </w:t>
      </w:r>
      <w:r w:rsidR="00431E56">
        <w:t>Edital</w:t>
      </w:r>
      <w:r>
        <w:t>, desde que permaneça válida. Caso contrário, o concorrente remanesc</w:t>
      </w:r>
      <w:r w:rsidR="00F66D66">
        <w:t>ente deverá apresentar nova</w:t>
      </w:r>
      <w:r>
        <w:t xml:space="preserve"> Garantia de Oferta.</w:t>
      </w:r>
    </w:p>
    <w:p w:rsidR="00B570A4" w:rsidRPr="00757ED3" w:rsidRDefault="0007173D" w:rsidP="00942245">
      <w:pPr>
        <w:pStyle w:val="Edital-CT"/>
      </w:pPr>
      <w:r>
        <w:t>A</w:t>
      </w:r>
      <w:r w:rsidR="00B570A4" w:rsidRPr="00757ED3">
        <w:t xml:space="preserve"> ordem de classificação </w:t>
      </w:r>
      <w:r>
        <w:t>das ofertas, constante do Relatório de Julgamento</w:t>
      </w:r>
      <w:r w:rsidR="0018754A">
        <w:t>, será utilizada</w:t>
      </w:r>
      <w:r>
        <w:t xml:space="preserve"> </w:t>
      </w:r>
      <w:r w:rsidR="00B570A4" w:rsidRPr="00757ED3">
        <w:t xml:space="preserve">como critério de preferência para a assinatura dos </w:t>
      </w:r>
      <w:r>
        <w:t>C</w:t>
      </w:r>
      <w:r w:rsidRPr="00757ED3">
        <w:t>ontratos</w:t>
      </w:r>
      <w:r>
        <w:t xml:space="preserve"> de </w:t>
      </w:r>
      <w:r w:rsidR="00625560">
        <w:t>Partilha de Produção</w:t>
      </w:r>
      <w:r w:rsidR="00B570A4" w:rsidRPr="00757ED3">
        <w:t xml:space="preserve">. </w:t>
      </w:r>
    </w:p>
    <w:p w:rsidR="0007173D" w:rsidRDefault="0007173D" w:rsidP="00942245">
      <w:pPr>
        <w:pStyle w:val="Edital-CT"/>
      </w:pPr>
      <w:r w:rsidRPr="00757ED3">
        <w:lastRenderedPageBreak/>
        <w:t xml:space="preserve">A </w:t>
      </w:r>
      <w:r w:rsidR="00D264B6">
        <w:t>sociedade empresária</w:t>
      </w:r>
      <w:r w:rsidRPr="00757ED3">
        <w:t xml:space="preserve"> </w:t>
      </w:r>
      <w:r w:rsidR="00DB3AF6">
        <w:t xml:space="preserve">ou consórcio </w:t>
      </w:r>
      <w:r w:rsidRPr="00757ED3">
        <w:t xml:space="preserve">que </w:t>
      </w:r>
      <w:r>
        <w:t xml:space="preserve">manifestar interesse em assumir a oferta vencedora </w:t>
      </w:r>
      <w:r w:rsidRPr="00757ED3">
        <w:t>disporá de 30 (trinta) dias corridos para apresentar os documentos exigidos</w:t>
      </w:r>
      <w:r>
        <w:t xml:space="preserve">, a partir da convocação por parte da ANP para a assinatura do </w:t>
      </w:r>
      <w:r w:rsidR="00D7332D">
        <w:t>Contrato de Partilha de Produção</w:t>
      </w:r>
      <w:r>
        <w:t>.</w:t>
      </w:r>
    </w:p>
    <w:p w:rsidR="00AE007E" w:rsidRDefault="0007173D" w:rsidP="00942245">
      <w:pPr>
        <w:pStyle w:val="Edital-CT"/>
      </w:pPr>
      <w:r>
        <w:t>C</w:t>
      </w:r>
      <w:r w:rsidRPr="00757ED3">
        <w:t xml:space="preserve">aso </w:t>
      </w:r>
      <w:r w:rsidR="000E6582" w:rsidRPr="00757ED3">
        <w:t xml:space="preserve">a </w:t>
      </w:r>
      <w:r w:rsidR="00D264B6">
        <w:t>sociedade empresária</w:t>
      </w:r>
      <w:r w:rsidR="000E6582" w:rsidRPr="00757ED3">
        <w:t xml:space="preserve"> que tenha manifestado interesse </w:t>
      </w:r>
      <w:r w:rsidR="00FE4BA9" w:rsidRPr="00757ED3">
        <w:t xml:space="preserve">em assinar o </w:t>
      </w:r>
      <w:r w:rsidR="00D7332D">
        <w:t>Contrato de Partilha de Produção</w:t>
      </w:r>
      <w:r w:rsidR="00FE4BA9" w:rsidRPr="00757ED3">
        <w:t xml:space="preserve"> </w:t>
      </w:r>
      <w:r w:rsidR="000E6582" w:rsidRPr="00757ED3">
        <w:t xml:space="preserve">se torne inadimplente </w:t>
      </w:r>
      <w:r w:rsidR="00FE4BA9" w:rsidRPr="00757ED3">
        <w:t>no curso deste processo</w:t>
      </w:r>
      <w:r>
        <w:t>, a Garantia de Oferta, retida ou renovada, será executada</w:t>
      </w:r>
      <w:r w:rsidR="000E6582" w:rsidRPr="00757ED3">
        <w:t xml:space="preserve">. </w:t>
      </w:r>
    </w:p>
    <w:p w:rsidR="00053F94" w:rsidRPr="000F47E4" w:rsidRDefault="00053F94" w:rsidP="00D61852">
      <w:pPr>
        <w:pStyle w:val="Ttulo1"/>
      </w:pPr>
      <w:bookmarkStart w:id="525" w:name="_Toc346464532"/>
      <w:bookmarkStart w:id="526" w:name="_Toc346551492"/>
      <w:bookmarkStart w:id="527" w:name="_Toc346552476"/>
      <w:bookmarkStart w:id="528" w:name="_Toc346464533"/>
      <w:bookmarkStart w:id="529" w:name="_Toc346551493"/>
      <w:bookmarkStart w:id="530" w:name="_Toc346552477"/>
      <w:bookmarkStart w:id="531" w:name="_Toc346464591"/>
      <w:bookmarkStart w:id="532" w:name="_Toc346551551"/>
      <w:bookmarkStart w:id="533" w:name="_Toc346552535"/>
      <w:bookmarkStart w:id="534" w:name="_Toc342656098"/>
      <w:bookmarkStart w:id="535" w:name="_Ref296007199"/>
      <w:bookmarkStart w:id="536" w:name="_Ref296007225"/>
      <w:bookmarkStart w:id="537" w:name="_Toc337743528"/>
      <w:bookmarkStart w:id="538" w:name="_Toc364703202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r w:rsidRPr="000F47E4">
        <w:lastRenderedPageBreak/>
        <w:t>DAS PENALIDADES</w:t>
      </w:r>
      <w:bookmarkEnd w:id="535"/>
      <w:bookmarkEnd w:id="536"/>
      <w:bookmarkEnd w:id="537"/>
      <w:bookmarkEnd w:id="538"/>
    </w:p>
    <w:p w:rsidR="007236D1" w:rsidRPr="007236D1" w:rsidRDefault="007236D1" w:rsidP="00942245">
      <w:pPr>
        <w:pStyle w:val="Edital-CT"/>
      </w:pPr>
      <w:r w:rsidRPr="007236D1">
        <w:t xml:space="preserve">No caso de descumprimento, por parte da </w:t>
      </w:r>
      <w:r w:rsidR="00D264B6">
        <w:t>sociedade empresária</w:t>
      </w:r>
      <w:r w:rsidRPr="007236D1">
        <w:t xml:space="preserve"> participante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7236D1">
        <w:t xml:space="preserve">, de qualquer uma das obrigações estabelecidas neste </w:t>
      </w:r>
      <w:r w:rsidR="00431E56">
        <w:t>Edital</w:t>
      </w:r>
      <w:r w:rsidRPr="007236D1">
        <w:t xml:space="preserve"> ou nas normas regulatórias editadas pela ANP, a Agência poderá aplicar as seguintes penalidades:</w:t>
      </w:r>
    </w:p>
    <w:p w:rsidR="007236D1" w:rsidRPr="007236D1" w:rsidRDefault="007236D1" w:rsidP="002708B9">
      <w:pPr>
        <w:pStyle w:val="Edital-CT"/>
        <w:numPr>
          <w:ilvl w:val="0"/>
          <w:numId w:val="55"/>
        </w:numPr>
      </w:pPr>
      <w:proofErr w:type="gramStart"/>
      <w:r>
        <w:t>multas</w:t>
      </w:r>
      <w:proofErr w:type="gramEnd"/>
      <w:r>
        <w:t>;</w:t>
      </w:r>
    </w:p>
    <w:p w:rsidR="007236D1" w:rsidRPr="007236D1" w:rsidRDefault="007236D1" w:rsidP="002708B9">
      <w:pPr>
        <w:pStyle w:val="Edital-CT"/>
        <w:numPr>
          <w:ilvl w:val="0"/>
          <w:numId w:val="55"/>
        </w:numPr>
      </w:pPr>
      <w:proofErr w:type="gramStart"/>
      <w:r w:rsidRPr="007236D1">
        <w:t>suspensão</w:t>
      </w:r>
      <w:proofErr w:type="gramEnd"/>
      <w:r w:rsidRPr="007236D1">
        <w:t xml:space="preserve"> temporária do direito de participar de futuras licitações para </w:t>
      </w:r>
      <w:r w:rsidR="00DB3AF6">
        <w:t>atividades de Exploração e Produção de Petróleo e Gás Natural</w:t>
      </w:r>
      <w:r w:rsidRPr="007236D1">
        <w:t>.</w:t>
      </w:r>
    </w:p>
    <w:p w:rsidR="00053F94" w:rsidRPr="000F47E4" w:rsidRDefault="00053F94" w:rsidP="00942245">
      <w:pPr>
        <w:pStyle w:val="Edital-CT"/>
        <w:rPr>
          <w:b/>
          <w:bCs/>
          <w:i/>
          <w:iCs/>
        </w:rPr>
      </w:pPr>
      <w:r w:rsidRPr="000F47E4">
        <w:t xml:space="preserve">A suspensão temporária do direito de participar de futuras licitações </w:t>
      </w:r>
      <w:r w:rsidR="00DB3AF6" w:rsidRPr="007236D1">
        <w:t xml:space="preserve">para </w:t>
      </w:r>
      <w:r w:rsidR="00DB3AF6">
        <w:t>atividades de Exploração e Produção de Petróleo e Gás Natural</w:t>
      </w:r>
      <w:r w:rsidRPr="000F47E4">
        <w:t xml:space="preserve"> será aplicada, sem prejuízo das demais penalidades anteriormente listadas, quando o infrator praticar atos em prejuízo dos objetivos da licitação. Esta suspensão será aplicada por prazo mínimo de 6 (seis) meses e máximo de 5 (cinco) anos, podendo ser estendida </w:t>
      </w:r>
      <w:r w:rsidR="00A44F5E">
        <w:t>ao grupo societário</w:t>
      </w:r>
      <w:r w:rsidR="00A44F5E" w:rsidRPr="000F47E4">
        <w:t xml:space="preserve"> </w:t>
      </w:r>
      <w:r w:rsidRPr="000F47E4">
        <w:t xml:space="preserve">da </w:t>
      </w:r>
      <w:r w:rsidR="00D264B6">
        <w:t>sociedade empresária</w:t>
      </w:r>
      <w:r w:rsidRPr="000F47E4">
        <w:t xml:space="preserve"> infratora e prorrogada, a critério da ANP, caso persista a irregularidade que deu origem à suspensão temporária.</w:t>
      </w:r>
    </w:p>
    <w:p w:rsidR="00053F94" w:rsidRPr="000F47E4" w:rsidRDefault="00053F94">
      <w:pPr>
        <w:pStyle w:val="Corpodetexto"/>
      </w:pPr>
    </w:p>
    <w:p w:rsidR="00053F94" w:rsidRPr="000F47E4" w:rsidRDefault="00053F94" w:rsidP="00F940C5">
      <w:pPr>
        <w:pStyle w:val="Corpodetexto"/>
        <w:rPr>
          <w:rFonts w:cs="Arial"/>
        </w:rPr>
      </w:pPr>
    </w:p>
    <w:p w:rsidR="00053F94" w:rsidRPr="00F9127F" w:rsidRDefault="00053F94" w:rsidP="00D61852">
      <w:pPr>
        <w:pStyle w:val="Ttulo1"/>
      </w:pPr>
      <w:bookmarkStart w:id="539" w:name="_Toc35222062"/>
      <w:bookmarkStart w:id="540" w:name="_Toc65670697"/>
      <w:bookmarkStart w:id="541" w:name="_Toc75088727"/>
      <w:bookmarkStart w:id="542" w:name="_Toc103566370"/>
      <w:bookmarkStart w:id="543" w:name="_Toc113184762"/>
      <w:bookmarkStart w:id="544" w:name="_Toc337743529"/>
      <w:bookmarkStart w:id="545" w:name="_Toc364703203"/>
      <w:r w:rsidRPr="000F47E4">
        <w:lastRenderedPageBreak/>
        <w:t>ESCLARECIMENTOS</w:t>
      </w:r>
      <w:r w:rsidRPr="00F9127F">
        <w:t xml:space="preserve"> </w:t>
      </w:r>
      <w:r w:rsidRPr="000F47E4">
        <w:t>COMPLEMENTARES SOBRE A LICITAÇÃO</w:t>
      </w:r>
      <w:bookmarkEnd w:id="539"/>
      <w:bookmarkEnd w:id="540"/>
      <w:bookmarkEnd w:id="541"/>
      <w:bookmarkEnd w:id="542"/>
      <w:bookmarkEnd w:id="543"/>
      <w:bookmarkEnd w:id="544"/>
      <w:bookmarkEnd w:id="545"/>
    </w:p>
    <w:p w:rsidR="00053F94" w:rsidRPr="000F47E4" w:rsidRDefault="00053F94" w:rsidP="00C9341D">
      <w:pPr>
        <w:pStyle w:val="Ttulo2"/>
      </w:pPr>
      <w:bookmarkStart w:id="546" w:name="_Toc65670698"/>
      <w:bookmarkStart w:id="547" w:name="_Toc75088728"/>
      <w:bookmarkStart w:id="548" w:name="_Toc103566371"/>
      <w:bookmarkStart w:id="549" w:name="_Toc113184763"/>
      <w:bookmarkStart w:id="550" w:name="_Toc337743530"/>
      <w:bookmarkStart w:id="551" w:name="_Toc364703204"/>
      <w:bookmarkStart w:id="552" w:name="_Ref20194258"/>
      <w:bookmarkStart w:id="553" w:name="_Ref20194263"/>
      <w:bookmarkStart w:id="554" w:name="_Toc35222063"/>
      <w:bookmarkStart w:id="555" w:name="_Ref26874492"/>
      <w:bookmarkStart w:id="556" w:name="_Ref26874542"/>
      <w:r w:rsidRPr="000F47E4">
        <w:t>Foro</w:t>
      </w:r>
      <w:bookmarkEnd w:id="546"/>
      <w:bookmarkEnd w:id="547"/>
      <w:bookmarkEnd w:id="548"/>
      <w:bookmarkEnd w:id="549"/>
      <w:bookmarkEnd w:id="550"/>
      <w:bookmarkEnd w:id="551"/>
    </w:p>
    <w:p w:rsidR="00053F94" w:rsidRPr="000F47E4" w:rsidRDefault="00053F94" w:rsidP="00942245">
      <w:pPr>
        <w:pStyle w:val="Edital-CT"/>
      </w:pPr>
      <w:r w:rsidRPr="000F47E4">
        <w:t xml:space="preserve">As questões decorrentes da execução deste </w:t>
      </w:r>
      <w:r w:rsidR="00431E56">
        <w:t>Edital</w:t>
      </w:r>
      <w:r w:rsidRPr="000F47E4">
        <w:t xml:space="preserve"> que não puderem ser decididas administrativamente serão processadas e julgadas no Foro da Justiça Federal, Seção Judiciária do Estado do Rio de Janeiro, com exclusão de qualquer outro, por mais privilegiado que seja.</w:t>
      </w:r>
    </w:p>
    <w:p w:rsidR="00053F94" w:rsidRPr="000F47E4" w:rsidRDefault="00AE04DA" w:rsidP="00C9341D">
      <w:pPr>
        <w:pStyle w:val="Ttulo2"/>
      </w:pPr>
      <w:bookmarkStart w:id="557" w:name="_Consultas"/>
      <w:bookmarkStart w:id="558" w:name="_Ref40495767"/>
      <w:bookmarkStart w:id="559" w:name="_Toc65670699"/>
      <w:bookmarkStart w:id="560" w:name="_Toc75088729"/>
      <w:bookmarkStart w:id="561" w:name="_Toc103566372"/>
      <w:bookmarkStart w:id="562" w:name="_Toc113184764"/>
      <w:bookmarkStart w:id="563" w:name="_Toc337743531"/>
      <w:bookmarkStart w:id="564" w:name="_Toc364703205"/>
      <w:bookmarkEnd w:id="557"/>
      <w:r>
        <w:t xml:space="preserve">Informações e </w:t>
      </w:r>
      <w:r w:rsidR="00053F94" w:rsidRPr="000F47E4">
        <w:t>Consultas</w:t>
      </w:r>
      <w:bookmarkEnd w:id="552"/>
      <w:bookmarkEnd w:id="553"/>
      <w:bookmarkEnd w:id="554"/>
      <w:bookmarkEnd w:id="558"/>
      <w:bookmarkEnd w:id="559"/>
      <w:bookmarkEnd w:id="560"/>
      <w:bookmarkEnd w:id="561"/>
      <w:bookmarkEnd w:id="562"/>
      <w:bookmarkEnd w:id="563"/>
      <w:bookmarkEnd w:id="564"/>
      <w:r w:rsidR="00053F94" w:rsidRPr="000F47E4">
        <w:t xml:space="preserve"> </w:t>
      </w:r>
      <w:bookmarkEnd w:id="555"/>
      <w:bookmarkEnd w:id="556"/>
    </w:p>
    <w:p w:rsidR="00AE04DA" w:rsidRDefault="00AE04DA" w:rsidP="00942245">
      <w:pPr>
        <w:pStyle w:val="Edital-CT"/>
      </w:pPr>
      <w:r>
        <w:t>Informações sobre a licitação serão publicadas pela ANP no Diário Oficial da União e serão disponibilizadas na página da ANP na Internet específica sobre a licitação.</w:t>
      </w:r>
    </w:p>
    <w:p w:rsidR="00831B88" w:rsidRPr="000F47E4" w:rsidRDefault="00DC20CB" w:rsidP="00942245">
      <w:pPr>
        <w:pStyle w:val="Edital-CT"/>
      </w:pPr>
      <w:r>
        <w:t>E</w:t>
      </w:r>
      <w:r w:rsidR="00053F94" w:rsidRPr="000F47E4">
        <w:t xml:space="preserve">sclarecimentos e informações adicionais relativos </w:t>
      </w:r>
      <w:r>
        <w:t xml:space="preserve">à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053F94" w:rsidRPr="000F47E4">
        <w:t xml:space="preserve"> devem ser </w:t>
      </w:r>
      <w:r>
        <w:t>encaminhados</w:t>
      </w:r>
      <w:r w:rsidRPr="000F47E4">
        <w:t xml:space="preserve"> </w:t>
      </w:r>
      <w:r w:rsidR="00053F94" w:rsidRPr="000F47E4">
        <w:t xml:space="preserve">à ANP através de correio, fax ou correio eletrônico, </w:t>
      </w:r>
      <w:r>
        <w:t>conforme</w:t>
      </w:r>
      <w:r w:rsidRPr="000F47E4">
        <w:t xml:space="preserve"> </w:t>
      </w:r>
      <w:r w:rsidR="00053F94" w:rsidRPr="000F47E4">
        <w:t>abaixo</w:t>
      </w:r>
      <w:r>
        <w:t xml:space="preserve"> relacionado:</w:t>
      </w:r>
      <w:r w:rsidR="00053F94" w:rsidRPr="000F47E4">
        <w:t xml:space="preserve"> </w:t>
      </w:r>
    </w:p>
    <w:p w:rsidR="00053F94" w:rsidRPr="000F47E4" w:rsidRDefault="00053F94" w:rsidP="002708B9">
      <w:pPr>
        <w:pStyle w:val="Edital-CT"/>
        <w:numPr>
          <w:ilvl w:val="0"/>
          <w:numId w:val="53"/>
        </w:numPr>
        <w:tabs>
          <w:tab w:val="left" w:pos="3402"/>
        </w:tabs>
        <w:spacing w:line="240" w:lineRule="auto"/>
      </w:pPr>
      <w:r w:rsidRPr="000F47E4">
        <w:t>Correio:</w:t>
      </w:r>
      <w:r w:rsidRPr="000F47E4">
        <w:tab/>
      </w:r>
    </w:p>
    <w:p w:rsidR="00053F94" w:rsidRPr="000F47E4" w:rsidRDefault="00DF6805" w:rsidP="00942245">
      <w:pPr>
        <w:pStyle w:val="Edital-CT"/>
        <w:tabs>
          <w:tab w:val="left" w:pos="3402"/>
        </w:tabs>
        <w:spacing w:line="240" w:lineRule="auto"/>
      </w:pPr>
      <w:r>
        <w:t xml:space="preserve">Primeira </w:t>
      </w:r>
      <w:r w:rsidR="00431E56">
        <w:t>Licitação de</w:t>
      </w:r>
      <w:r>
        <w:t xml:space="preserve"> Partilha de Produção</w:t>
      </w:r>
    </w:p>
    <w:p w:rsidR="00053F94" w:rsidRPr="000F47E4" w:rsidRDefault="00053F94" w:rsidP="00942245">
      <w:pPr>
        <w:pStyle w:val="Edital-CT"/>
        <w:tabs>
          <w:tab w:val="left" w:pos="3402"/>
        </w:tabs>
        <w:spacing w:line="240" w:lineRule="auto"/>
      </w:pPr>
      <w:r w:rsidRPr="000F47E4">
        <w:t xml:space="preserve">Agência Nacional do Petróleo, Gás </w:t>
      </w:r>
      <w:proofErr w:type="gramStart"/>
      <w:r w:rsidRPr="000F47E4">
        <w:t>Natural e Biocombustíveis</w:t>
      </w:r>
      <w:proofErr w:type="gramEnd"/>
    </w:p>
    <w:p w:rsidR="00053F94" w:rsidRPr="000F47E4" w:rsidRDefault="00053F94" w:rsidP="00942245">
      <w:pPr>
        <w:pStyle w:val="Edital-CT"/>
        <w:tabs>
          <w:tab w:val="left" w:pos="3402"/>
        </w:tabs>
        <w:spacing w:line="240" w:lineRule="auto"/>
      </w:pPr>
      <w:r w:rsidRPr="000F47E4">
        <w:t>Superintendência de Promoção de Licitações</w:t>
      </w:r>
    </w:p>
    <w:p w:rsidR="00053F94" w:rsidRPr="000F47E4" w:rsidRDefault="00053F94" w:rsidP="00942245">
      <w:pPr>
        <w:pStyle w:val="Edital-CT"/>
        <w:tabs>
          <w:tab w:val="left" w:pos="3402"/>
        </w:tabs>
        <w:spacing w:line="240" w:lineRule="auto"/>
      </w:pPr>
      <w:r w:rsidRPr="000F47E4">
        <w:t xml:space="preserve">Avenida Rio Branco 65, 18º </w:t>
      </w:r>
      <w:proofErr w:type="gramStart"/>
      <w:r w:rsidRPr="000F47E4">
        <w:t>andar</w:t>
      </w:r>
      <w:proofErr w:type="gramEnd"/>
    </w:p>
    <w:p w:rsidR="00C2429C" w:rsidRPr="000F47E4" w:rsidRDefault="00053F94" w:rsidP="00942245">
      <w:pPr>
        <w:pStyle w:val="Edital-CT"/>
        <w:tabs>
          <w:tab w:val="left" w:pos="3402"/>
        </w:tabs>
        <w:spacing w:line="240" w:lineRule="auto"/>
      </w:pPr>
      <w:r w:rsidRPr="000F47E4">
        <w:t>20090-004 Rio de Janeiro</w:t>
      </w:r>
      <w:r w:rsidR="006C17DC">
        <w:t xml:space="preserve"> – </w:t>
      </w:r>
      <w:r w:rsidRPr="000F47E4">
        <w:t xml:space="preserve">RJ, </w:t>
      </w:r>
      <w:proofErr w:type="gramStart"/>
      <w:r w:rsidRPr="000F47E4">
        <w:t>Brasil</w:t>
      </w:r>
      <w:proofErr w:type="gramEnd"/>
    </w:p>
    <w:p w:rsidR="00053F94" w:rsidRPr="000F47E4" w:rsidRDefault="00053F94" w:rsidP="002708B9">
      <w:pPr>
        <w:pStyle w:val="Edital-CT"/>
        <w:numPr>
          <w:ilvl w:val="0"/>
          <w:numId w:val="53"/>
        </w:numPr>
        <w:tabs>
          <w:tab w:val="left" w:pos="3402"/>
        </w:tabs>
        <w:spacing w:line="240" w:lineRule="auto"/>
      </w:pPr>
      <w:r w:rsidRPr="000F47E4">
        <w:t>Fax:</w:t>
      </w:r>
      <w:r w:rsidRPr="000F47E4">
        <w:tab/>
      </w:r>
    </w:p>
    <w:p w:rsidR="00053F94" w:rsidRPr="000F47E4" w:rsidRDefault="00053F94" w:rsidP="00942245">
      <w:pPr>
        <w:pStyle w:val="Edital-CT"/>
        <w:spacing w:line="240" w:lineRule="auto"/>
      </w:pPr>
      <w:r w:rsidRPr="000F47E4">
        <w:t>(21) 2112-8539 (do Brasil)</w:t>
      </w:r>
    </w:p>
    <w:p w:rsidR="00053F94" w:rsidRPr="000F47E4" w:rsidRDefault="00053F94" w:rsidP="00942245">
      <w:pPr>
        <w:pStyle w:val="Edital-CT"/>
        <w:spacing w:line="240" w:lineRule="auto"/>
      </w:pPr>
      <w:r w:rsidRPr="000F47E4">
        <w:t>+55-21-2112-8539 (do exterior)</w:t>
      </w:r>
    </w:p>
    <w:p w:rsidR="00053F94" w:rsidRPr="000F47E4" w:rsidRDefault="00053F94" w:rsidP="002708B9">
      <w:pPr>
        <w:pStyle w:val="Edital-CT"/>
        <w:numPr>
          <w:ilvl w:val="0"/>
          <w:numId w:val="53"/>
        </w:numPr>
        <w:spacing w:line="240" w:lineRule="auto"/>
      </w:pPr>
      <w:r w:rsidRPr="000F47E4">
        <w:t xml:space="preserve">Correio eletrônico: </w:t>
      </w:r>
    </w:p>
    <w:p w:rsidR="00053F94" w:rsidRPr="000F47E4" w:rsidRDefault="00D03CE7" w:rsidP="00942245">
      <w:pPr>
        <w:pStyle w:val="Edital-CT"/>
        <w:spacing w:line="240" w:lineRule="auto"/>
      </w:pPr>
      <w:r w:rsidRPr="000F47E4">
        <w:t>rodadas</w:t>
      </w:r>
      <w:r w:rsidR="00053F94" w:rsidRPr="000F47E4">
        <w:t>@anp.gov.br</w:t>
      </w:r>
      <w:r w:rsidR="00053F94" w:rsidRPr="000F47E4">
        <w:tab/>
      </w:r>
    </w:p>
    <w:p w:rsidR="00053F94" w:rsidRPr="000F47E4" w:rsidRDefault="00053F94" w:rsidP="002708B9">
      <w:pPr>
        <w:pStyle w:val="Edital-CT"/>
        <w:numPr>
          <w:ilvl w:val="0"/>
          <w:numId w:val="53"/>
        </w:numPr>
      </w:pPr>
      <w:r w:rsidRPr="000F47E4">
        <w:rPr>
          <w:b/>
          <w:bCs/>
        </w:rPr>
        <w:t>A ANP mantém</w:t>
      </w:r>
      <w:r w:rsidR="00312C79">
        <w:rPr>
          <w:b/>
          <w:bCs/>
        </w:rPr>
        <w:t>,</w:t>
      </w:r>
      <w:r w:rsidRPr="000F47E4">
        <w:rPr>
          <w:b/>
          <w:bCs/>
        </w:rPr>
        <w:t xml:space="preserve"> ainda</w:t>
      </w:r>
      <w:r w:rsidR="00312C79">
        <w:rPr>
          <w:b/>
          <w:bCs/>
        </w:rPr>
        <w:t>,</w:t>
      </w:r>
      <w:r w:rsidRPr="000F47E4">
        <w:rPr>
          <w:b/>
          <w:bCs/>
        </w:rPr>
        <w:t xml:space="preserve"> um </w:t>
      </w:r>
      <w:r w:rsidR="005D11A4">
        <w:rPr>
          <w:b/>
          <w:bCs/>
        </w:rPr>
        <w:t>sítio eletrônico</w:t>
      </w:r>
      <w:r w:rsidR="009B454B">
        <w:rPr>
          <w:b/>
          <w:bCs/>
        </w:rPr>
        <w:t xml:space="preserve"> específico para</w:t>
      </w:r>
      <w:r w:rsidR="00D264B6">
        <w:rPr>
          <w:b/>
          <w:bCs/>
        </w:rPr>
        <w:t xml:space="preserve"> </w:t>
      </w:r>
      <w:r w:rsidR="00431E56">
        <w:rPr>
          <w:b/>
          <w:bCs/>
        </w:rPr>
        <w:t>Rodada de Licitação de</w:t>
      </w:r>
      <w:r w:rsidRPr="000F47E4">
        <w:rPr>
          <w:b/>
          <w:bCs/>
        </w:rPr>
        <w:t xml:space="preserve"> </w:t>
      </w:r>
      <w:proofErr w:type="gramStart"/>
      <w:r w:rsidRPr="000F47E4">
        <w:rPr>
          <w:b/>
          <w:bCs/>
        </w:rPr>
        <w:t>Licitações</w:t>
      </w:r>
      <w:proofErr w:type="gramEnd"/>
    </w:p>
    <w:p w:rsidR="00053F94" w:rsidRPr="000F47E4" w:rsidRDefault="00196A83" w:rsidP="00942245">
      <w:pPr>
        <w:pStyle w:val="Edital-CT"/>
      </w:pPr>
      <w:hyperlink r:id="rId14" w:history="1">
        <w:r w:rsidR="00053F94" w:rsidRPr="000F47E4">
          <w:t>http://www.brasil-rounds.gov.br/</w:t>
        </w:r>
      </w:hyperlink>
    </w:p>
    <w:p w:rsidR="00053F94" w:rsidRPr="000F47E4" w:rsidRDefault="00053F94" w:rsidP="00942245">
      <w:pPr>
        <w:pStyle w:val="Edital-CT"/>
      </w:pPr>
    </w:p>
    <w:p w:rsidR="00A225DB" w:rsidRPr="000F47E4" w:rsidRDefault="00053F94" w:rsidP="005B3D21">
      <w:pPr>
        <w:pStyle w:val="Edital-CT"/>
      </w:pPr>
      <w:r w:rsidRPr="000F47E4">
        <w:lastRenderedPageBreak/>
        <w:t>Todos os pedidos de informações</w:t>
      </w:r>
      <w:r w:rsidR="009B454B">
        <w:t xml:space="preserve"> e esclarecimentos</w:t>
      </w:r>
      <w:r w:rsidRPr="000F47E4">
        <w:t xml:space="preserve"> serão atendidos preferencialmente de acordo com sua ordem de </w:t>
      </w:r>
      <w:proofErr w:type="gramStart"/>
      <w:r w:rsidRPr="000F47E4">
        <w:t>chegada na</w:t>
      </w:r>
      <w:proofErr w:type="gramEnd"/>
      <w:r w:rsidRPr="000F47E4">
        <w:t xml:space="preserve"> Superintendência de Promoção de Licitações da ANP</w:t>
      </w:r>
      <w:r w:rsidR="00C2429C">
        <w:t xml:space="preserve"> e </w:t>
      </w:r>
      <w:r w:rsidR="003D2633">
        <w:t xml:space="preserve">poderão ser </w:t>
      </w:r>
      <w:r w:rsidR="00C2429C">
        <w:t xml:space="preserve">divulgados na página da ANP na Internet específica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0F47E4">
        <w:t>.</w:t>
      </w:r>
    </w:p>
    <w:p w:rsidR="00053F94" w:rsidRPr="00D5043C" w:rsidRDefault="00D5043C" w:rsidP="00D61852">
      <w:pPr>
        <w:pStyle w:val="Ttulo1"/>
      </w:pPr>
      <w:bookmarkStart w:id="565" w:name="_Toc450140275"/>
      <w:bookmarkStart w:id="566" w:name="_Toc450140782"/>
      <w:bookmarkStart w:id="567" w:name="_Toc35222066"/>
      <w:bookmarkStart w:id="568" w:name="_Toc65670702"/>
      <w:bookmarkStart w:id="569" w:name="_Toc75088732"/>
      <w:bookmarkStart w:id="570" w:name="_Toc103566374"/>
      <w:bookmarkStart w:id="571" w:name="_Toc113184766"/>
      <w:bookmarkStart w:id="572" w:name="_Toc135215137"/>
      <w:bookmarkStart w:id="573" w:name="_Toc337743532"/>
      <w:bookmarkStart w:id="574" w:name="_Toc364703206"/>
      <w:r w:rsidRPr="000F47E4">
        <w:lastRenderedPageBreak/>
        <w:t>RECURSOS ADMINISTRATIVOS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</w:p>
    <w:p w:rsidR="003F054B" w:rsidRPr="006F603F" w:rsidRDefault="00C83238" w:rsidP="005B3D21">
      <w:pPr>
        <w:pStyle w:val="Edital-CT"/>
      </w:pPr>
      <w:r w:rsidRPr="006F603F">
        <w:t xml:space="preserve">Dos atos da CEL caberá recurso administrativo a ser interposto no prazo de 5 (cinco) dias úteis, a contar da data da ciência do ato impugnado, a ser recebido somente no efeito devolutivo. A ciência do ato impugnado será feita mediante publicação no Diário Oficial da União. A Diretoria da ANP poderá atribuir efeito suspensivo ao recurso mediante decisão fundamentada e </w:t>
      </w:r>
      <w:r w:rsidR="00E720B3">
        <w:t>caso haja</w:t>
      </w:r>
      <w:r w:rsidRPr="006F603F">
        <w:t xml:space="preserve"> presentes razões de interesse público. O recurso d</w:t>
      </w:r>
      <w:r w:rsidR="00BA22EB" w:rsidRPr="00BA22EB">
        <w:t>a sociedade empresária</w:t>
      </w:r>
      <w:r w:rsidRPr="006F603F">
        <w:t xml:space="preserve"> interessad</w:t>
      </w:r>
      <w:r w:rsidR="00BA22EB">
        <w:t>a</w:t>
      </w:r>
      <w:r w:rsidRPr="006F603F">
        <w:t xml:space="preserve">, dirigido à CEL, </w:t>
      </w:r>
      <w:r w:rsidR="009B454B">
        <w:t>deverá ser</w:t>
      </w:r>
      <w:r w:rsidRPr="006F603F">
        <w:t xml:space="preserve"> formulado por escrito e instruído com os documentos que comprovem as razões alegadas</w:t>
      </w:r>
      <w:r w:rsidR="009B454B">
        <w:t xml:space="preserve"> e</w:t>
      </w:r>
      <w:r w:rsidRPr="006F603F">
        <w:t xml:space="preserve"> protocolado na ANP.</w:t>
      </w:r>
    </w:p>
    <w:p w:rsidR="00B121B8" w:rsidRPr="006F603F" w:rsidRDefault="00C83238" w:rsidP="005B3D21">
      <w:pPr>
        <w:pStyle w:val="Edital-CT"/>
      </w:pPr>
      <w:r w:rsidRPr="006F603F">
        <w:t xml:space="preserve">A CEL dará ciência da interposição do recurso aos demais interessados, que poderão apresentar </w:t>
      </w:r>
      <w:proofErr w:type="spellStart"/>
      <w:r w:rsidRPr="006F603F">
        <w:t>contra-razões</w:t>
      </w:r>
      <w:proofErr w:type="spellEnd"/>
      <w:r w:rsidRPr="006F603F">
        <w:t xml:space="preserve"> em igual prazo de </w:t>
      </w:r>
      <w:proofErr w:type="gramStart"/>
      <w:r w:rsidRPr="006F603F">
        <w:t>5</w:t>
      </w:r>
      <w:proofErr w:type="gramEnd"/>
      <w:r w:rsidRPr="006F603F">
        <w:t xml:space="preserve"> (cinco) dias úteis, contados da respectiva ciência. Após </w:t>
      </w:r>
      <w:r w:rsidR="00F66D66">
        <w:t>a devida instrução</w:t>
      </w:r>
      <w:r w:rsidRPr="006F603F">
        <w:t xml:space="preserve"> o recurso será encaminhado à Diretoria-Colegiada da ANP para conhecimento e julgamento. O concorrente poderá, a qualquer tempo, desistir do recurso interposto.</w:t>
      </w:r>
    </w:p>
    <w:p w:rsidR="00053F94" w:rsidRPr="002D3DEE" w:rsidRDefault="00053F94" w:rsidP="005B3D21">
      <w:pPr>
        <w:pStyle w:val="Edital-CT"/>
        <w:rPr>
          <w:szCs w:val="22"/>
        </w:rPr>
      </w:pPr>
    </w:p>
    <w:p w:rsidR="00053F94" w:rsidRPr="000F47E4" w:rsidRDefault="00053F94">
      <w:pPr>
        <w:pStyle w:val="Corpodetexto"/>
        <w:rPr>
          <w:rFonts w:cs="Arial"/>
        </w:rPr>
      </w:pPr>
      <w:bookmarkStart w:id="575" w:name="_Toc468674892"/>
      <w:bookmarkStart w:id="576" w:name="_Toc468675002"/>
      <w:bookmarkStart w:id="577" w:name="_Toc469831263"/>
      <w:bookmarkStart w:id="578" w:name="_Toc469835091"/>
      <w:bookmarkStart w:id="579" w:name="_Toc469889858"/>
      <w:bookmarkStart w:id="580" w:name="_Toc469890901"/>
      <w:bookmarkStart w:id="581" w:name="_Toc469890911"/>
      <w:bookmarkStart w:id="582" w:name="_Toc498340205"/>
      <w:bookmarkStart w:id="583" w:name="_Toc450140277"/>
      <w:bookmarkStart w:id="584" w:name="_Toc450140784"/>
      <w:bookmarkStart w:id="585" w:name="_Toc35222068"/>
      <w:bookmarkStart w:id="586" w:name="_Toc65670704"/>
      <w:bookmarkStart w:id="587" w:name="_Toc75088734"/>
      <w:bookmarkEnd w:id="490"/>
    </w:p>
    <w:p w:rsidR="00053F94" w:rsidRPr="000F47E4" w:rsidRDefault="00053F94">
      <w:pPr>
        <w:pStyle w:val="Corpodetexto"/>
        <w:rPr>
          <w:rFonts w:cs="Arial"/>
        </w:rPr>
        <w:sectPr w:rsidR="00053F94" w:rsidRPr="000F47E4" w:rsidSect="006C30B2"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053F94" w:rsidRPr="000F47E4" w:rsidRDefault="00D5043C" w:rsidP="00D61852">
      <w:pPr>
        <w:pStyle w:val="Ttulo1"/>
      </w:pPr>
      <w:bookmarkStart w:id="588" w:name="_Toc135215138"/>
      <w:bookmarkStart w:id="589" w:name="_Toc337743533"/>
      <w:bookmarkStart w:id="590" w:name="_Toc364703207"/>
      <w:r w:rsidRPr="000F47E4">
        <w:lastRenderedPageBreak/>
        <w:t>DIREITOS E PRERROGATIVAS DA ANP</w:t>
      </w:r>
      <w:bookmarkEnd w:id="588"/>
      <w:bookmarkEnd w:id="589"/>
      <w:bookmarkEnd w:id="590"/>
    </w:p>
    <w:p w:rsidR="00053F94" w:rsidRPr="000F47E4" w:rsidRDefault="00053F94" w:rsidP="00C9341D">
      <w:pPr>
        <w:pStyle w:val="Ttulo2"/>
      </w:pPr>
      <w:bookmarkStart w:id="591" w:name="_Toc135215139"/>
      <w:bookmarkStart w:id="592" w:name="_Toc337743534"/>
      <w:bookmarkStart w:id="593" w:name="_Toc364703208"/>
      <w:r w:rsidRPr="000F47E4">
        <w:t>Revogação e Anulação da Licitação</w:t>
      </w:r>
      <w:bookmarkEnd w:id="591"/>
      <w:bookmarkEnd w:id="592"/>
      <w:bookmarkEnd w:id="593"/>
    </w:p>
    <w:p w:rsidR="00053F94" w:rsidRDefault="00053F94" w:rsidP="005B3D21">
      <w:pPr>
        <w:pStyle w:val="Edital-CT"/>
      </w:pPr>
      <w:r w:rsidRPr="009B2A7D">
        <w:t>A ANP poderá</w:t>
      </w:r>
      <w:r w:rsidR="009B2A7D">
        <w:t>, mediante aprovação do CNPE,</w:t>
      </w:r>
      <w:r w:rsidRPr="009B2A7D">
        <w:t xml:space="preserve"> revogar, no todo ou em parte, a qualquer tempo, a presente licitação, sempre que forem verificadas razões de interesse público </w:t>
      </w:r>
      <w:proofErr w:type="gramStart"/>
      <w:r w:rsidRPr="009B2A7D">
        <w:t>decorrentes de fato superveniente</w:t>
      </w:r>
      <w:proofErr w:type="gramEnd"/>
      <w:r w:rsidRPr="009B2A7D">
        <w:t xml:space="preserve">, devidamente comprovado, pertinente e suficiente para justificar tal conduta. Deverá, igualmente, anular o procedimento quando constatada ilegalidade insanável, mediante parecer por escrito e devidamente justificado, dando ciência aos </w:t>
      </w:r>
      <w:r w:rsidR="00BA6ECF" w:rsidRPr="009B2A7D">
        <w:t>concorrentes</w:t>
      </w:r>
      <w:r w:rsidRPr="009B2A7D">
        <w:t>.</w:t>
      </w:r>
    </w:p>
    <w:p w:rsidR="009B454B" w:rsidRPr="000F47E4" w:rsidRDefault="009B454B" w:rsidP="00C9341D">
      <w:pPr>
        <w:pStyle w:val="Ttulo2"/>
      </w:pPr>
      <w:bookmarkStart w:id="594" w:name="_Toc337743535"/>
      <w:bookmarkStart w:id="595" w:name="_Toc364703209"/>
      <w:r w:rsidRPr="000F47E4">
        <w:t xml:space="preserve">Revisão de Prazos, Condições e </w:t>
      </w:r>
      <w:proofErr w:type="gramStart"/>
      <w:r w:rsidRPr="000F47E4">
        <w:t>Procedimentos</w:t>
      </w:r>
      <w:bookmarkEnd w:id="594"/>
      <w:bookmarkEnd w:id="595"/>
      <w:proofErr w:type="gramEnd"/>
    </w:p>
    <w:p w:rsidR="009B454B" w:rsidRPr="000F47E4" w:rsidRDefault="009B454B" w:rsidP="009B454B">
      <w:pPr>
        <w:pStyle w:val="Corpodetexto"/>
        <w:rPr>
          <w:rFonts w:cs="Arial"/>
        </w:rPr>
      </w:pPr>
      <w:r w:rsidRPr="000F47E4">
        <w:rPr>
          <w:rFonts w:cs="Arial"/>
        </w:rPr>
        <w:t xml:space="preserve">A ANP se reserva o direito de, unilateralmente, revisar os cronogramas, condições e procedimentos relativos à </w:t>
      </w:r>
      <w:r w:rsidR="00DF6805">
        <w:rPr>
          <w:rFonts w:cs="Arial"/>
        </w:rPr>
        <w:t xml:space="preserve">Primeira </w:t>
      </w:r>
      <w:r w:rsidR="00431E56">
        <w:rPr>
          <w:rFonts w:cs="Arial"/>
        </w:rPr>
        <w:t>Licitação de</w:t>
      </w:r>
      <w:r w:rsidR="00DF6805">
        <w:rPr>
          <w:rFonts w:cs="Arial"/>
        </w:rPr>
        <w:t xml:space="preserve"> Partilha de Produção</w:t>
      </w:r>
      <w:r w:rsidRPr="000F47E4">
        <w:rPr>
          <w:rFonts w:cs="Arial"/>
        </w:rPr>
        <w:t xml:space="preserve">, dando a devida publicidade, </w:t>
      </w:r>
      <w:r w:rsidR="00702584">
        <w:rPr>
          <w:rFonts w:cs="Arial"/>
        </w:rPr>
        <w:t>podendo</w:t>
      </w:r>
      <w:r w:rsidRPr="000F47E4">
        <w:rPr>
          <w:rFonts w:cs="Arial"/>
        </w:rPr>
        <w:t xml:space="preserve"> inclusive, inabilitar qualquer </w:t>
      </w:r>
      <w:r w:rsidR="00D264B6">
        <w:rPr>
          <w:rFonts w:cs="Arial"/>
        </w:rPr>
        <w:t>sociedade empresária</w:t>
      </w:r>
      <w:r w:rsidRPr="000F47E4">
        <w:rPr>
          <w:rFonts w:cs="Arial"/>
        </w:rPr>
        <w:t xml:space="preserve"> previamente habilitada nos casos de comprovada falsidade ideológica, comportamento inidôneo ou submissão de ofertas ou documentos fora das normas exigidas. Nestes casos previstos, não será devolvida a Taxa de Participação.</w:t>
      </w:r>
    </w:p>
    <w:p w:rsidR="00053F94" w:rsidRPr="000F47E4" w:rsidRDefault="00DB24B9" w:rsidP="00C9341D">
      <w:pPr>
        <w:pStyle w:val="Ttulo2"/>
      </w:pPr>
      <w:bookmarkStart w:id="596" w:name="_Toc135215140"/>
      <w:bookmarkStart w:id="597" w:name="_Toc337743536"/>
      <w:bookmarkStart w:id="598" w:name="_Toc364703210"/>
      <w:r>
        <w:t>Casos Omissos</w:t>
      </w:r>
      <w:bookmarkEnd w:id="596"/>
      <w:bookmarkEnd w:id="597"/>
      <w:bookmarkEnd w:id="598"/>
    </w:p>
    <w:p w:rsidR="00053F94" w:rsidRDefault="00DB24B9" w:rsidP="005B3D21">
      <w:pPr>
        <w:pStyle w:val="Edital-CT"/>
      </w:pPr>
      <w:r>
        <w:t>Casos</w:t>
      </w:r>
      <w:r w:rsidRPr="000F47E4">
        <w:t xml:space="preserve"> </w:t>
      </w:r>
      <w:r w:rsidR="00053F94" w:rsidRPr="000F47E4">
        <w:t>não</w:t>
      </w:r>
      <w:r w:rsidR="00AD633A">
        <w:t xml:space="preserve"> </w:t>
      </w:r>
      <w:r w:rsidR="00053F94" w:rsidRPr="000F47E4">
        <w:t xml:space="preserve">previstos neste </w:t>
      </w:r>
      <w:r w:rsidR="00431E56">
        <w:t>Edital</w:t>
      </w:r>
      <w:r w:rsidR="00053F94" w:rsidRPr="000F47E4">
        <w:t xml:space="preserve">, relacionados à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053F94" w:rsidRPr="000F47E4">
        <w:t>, serão analisados pela CEL e submetidos, em grau de recurso administrativo, à apreciação da Diretoria</w:t>
      </w:r>
      <w:r w:rsidR="00AD633A">
        <w:t xml:space="preserve"> </w:t>
      </w:r>
      <w:r w:rsidR="00053F94" w:rsidRPr="000F47E4">
        <w:t>Colegiada da ANP.</w:t>
      </w:r>
    </w:p>
    <w:p w:rsidR="00A1173D" w:rsidRPr="000F47E4" w:rsidRDefault="00A1173D" w:rsidP="005B3D21">
      <w:pPr>
        <w:pStyle w:val="Edital-CT"/>
      </w:pPr>
    </w:p>
    <w:p w:rsidR="00053F94" w:rsidRPr="000F47E4" w:rsidRDefault="00053F94">
      <w:pPr>
        <w:pStyle w:val="Corpodetexto"/>
        <w:rPr>
          <w:rFonts w:cs="Arial"/>
        </w:rPr>
        <w:sectPr w:rsidR="00053F94" w:rsidRPr="000F47E4" w:rsidSect="00E2180B">
          <w:headerReference w:type="default" r:id="rId15"/>
          <w:type w:val="nextColumn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1C5661" w:rsidRPr="00476860" w:rsidRDefault="00177CA1" w:rsidP="000F27EF">
      <w:pPr>
        <w:pStyle w:val="AX-Tit1"/>
      </w:pPr>
      <w:bookmarkStart w:id="599" w:name="_ANEXO_I_-"/>
      <w:bookmarkStart w:id="600" w:name="_ANEXO_II_-_1"/>
      <w:bookmarkStart w:id="601" w:name="_Ref346113127"/>
      <w:bookmarkStart w:id="602" w:name="_Toc364703211"/>
      <w:bookmarkStart w:id="603" w:name="Anexo1"/>
      <w:bookmarkStart w:id="604" w:name="_Toc177870625"/>
      <w:bookmarkStart w:id="605" w:name="_Toc103566521"/>
      <w:bookmarkStart w:id="606" w:name="_Toc113185470"/>
      <w:bookmarkStart w:id="607" w:name="_Toc113188163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99"/>
      <w:bookmarkEnd w:id="600"/>
      <w:r>
        <w:lastRenderedPageBreak/>
        <w:t xml:space="preserve">- </w:t>
      </w:r>
      <w:r w:rsidR="006D132B" w:rsidRPr="00476860">
        <w:t xml:space="preserve">DETALHAMENTO </w:t>
      </w:r>
      <w:r w:rsidR="00EC604D">
        <w:t>DO BLOCO</w:t>
      </w:r>
      <w:r w:rsidR="006D132B" w:rsidRPr="00476860">
        <w:t xml:space="preserve"> EM OFERTA</w:t>
      </w:r>
      <w:bookmarkEnd w:id="601"/>
      <w:bookmarkEnd w:id="602"/>
    </w:p>
    <w:bookmarkEnd w:id="603"/>
    <w:p w:rsidR="0083697C" w:rsidRPr="0083697C" w:rsidRDefault="0083697C" w:rsidP="0083697C"/>
    <w:p w:rsidR="00FD5A00" w:rsidRPr="00FD5A00" w:rsidRDefault="0039376C" w:rsidP="005B3D21">
      <w:pPr>
        <w:pStyle w:val="Edital-CT"/>
      </w:pPr>
      <w:bookmarkStart w:id="608" w:name="_ANEXO_II_-"/>
      <w:bookmarkEnd w:id="608"/>
      <w:r>
        <w:t xml:space="preserve">Para </w:t>
      </w:r>
      <w:r w:rsidR="00EC604D">
        <w:t>o Bloco a ser licitado</w:t>
      </w:r>
      <w:r>
        <w:t>, prospecto Libra</w:t>
      </w:r>
      <w:r w:rsidR="00E70B21">
        <w:t xml:space="preserve">, foi adotado </w:t>
      </w:r>
      <w:proofErr w:type="spellStart"/>
      <w:r w:rsidR="00E70B21">
        <w:t>grid</w:t>
      </w:r>
      <w:proofErr w:type="spellEnd"/>
      <w:r w:rsidR="00E70B21">
        <w:t xml:space="preserve"> formado </w:t>
      </w:r>
      <w:r w:rsidR="00FD5A00" w:rsidRPr="00FD5A00">
        <w:t xml:space="preserve">por células de </w:t>
      </w:r>
      <w:proofErr w:type="gramStart"/>
      <w:r w:rsidR="00FD5A00" w:rsidRPr="00FD5A00">
        <w:t>3</w:t>
      </w:r>
      <w:proofErr w:type="gramEnd"/>
      <w:r w:rsidR="00FD5A00" w:rsidRPr="00FD5A00">
        <w:t xml:space="preserve">’45” de longitude e de 2’30” de latitude. </w:t>
      </w:r>
      <w:r w:rsidR="00A15807">
        <w:t xml:space="preserve">Informações adicionais a respeito </w:t>
      </w:r>
      <w:r w:rsidR="00EC604D">
        <w:t>do Bloco</w:t>
      </w:r>
      <w:r w:rsidR="00FD5A00" w:rsidRPr="00FD5A00">
        <w:t xml:space="preserve"> podem ser </w:t>
      </w:r>
      <w:r w:rsidR="00E143C4" w:rsidRPr="00FD5A00">
        <w:t>obtid</w:t>
      </w:r>
      <w:r w:rsidR="00E143C4">
        <w:t>a</w:t>
      </w:r>
      <w:r w:rsidR="00E143C4" w:rsidRPr="00FD5A00">
        <w:t xml:space="preserve">s </w:t>
      </w:r>
      <w:r w:rsidR="00FD5A00" w:rsidRPr="00FD5A00">
        <w:t>na página eletrônica “www.brasil-rounds.gov.br”.</w:t>
      </w:r>
    </w:p>
    <w:p w:rsidR="00FD5A00" w:rsidRDefault="00FD5A00" w:rsidP="005B3D21">
      <w:pPr>
        <w:pStyle w:val="Edital-CT"/>
      </w:pPr>
      <w:r w:rsidRPr="00FD5A00">
        <w:t>A bacia, o setor</w:t>
      </w:r>
      <w:r w:rsidR="00714D62">
        <w:t xml:space="preserve">, </w:t>
      </w:r>
      <w:r w:rsidR="00EC604D">
        <w:t>o bloco</w:t>
      </w:r>
      <w:r w:rsidR="00EE7B78">
        <w:t xml:space="preserve"> e</w:t>
      </w:r>
      <w:r w:rsidR="00EE7B78" w:rsidRPr="00FD5A00">
        <w:t xml:space="preserve"> </w:t>
      </w:r>
      <w:r w:rsidRPr="00FD5A00">
        <w:t xml:space="preserve">sua respectiva </w:t>
      </w:r>
      <w:r w:rsidR="00714D62">
        <w:t>localizaç</w:t>
      </w:r>
      <w:r w:rsidR="00E70B21">
        <w:t>ão</w:t>
      </w:r>
      <w:r w:rsidR="00714D62">
        <w:t xml:space="preserve"> e </w:t>
      </w:r>
      <w:r w:rsidR="0034235E">
        <w:t xml:space="preserve">extensão </w:t>
      </w:r>
      <w:r w:rsidR="00714D62">
        <w:t>em km² encontra-se a seguir em forma de tabela. O mapa e as c</w:t>
      </w:r>
      <w:r w:rsidRPr="00FD5A00">
        <w:t>oordenada</w:t>
      </w:r>
      <w:r w:rsidR="003D2633">
        <w:t>s</w:t>
      </w:r>
      <w:r w:rsidR="006A0ECC">
        <w:t xml:space="preserve"> geográficas</w:t>
      </w:r>
      <w:r w:rsidRPr="00FD5A00">
        <w:t xml:space="preserve"> (</w:t>
      </w:r>
      <w:r w:rsidR="006A0ECC">
        <w:t xml:space="preserve">referenciadas ao </w:t>
      </w:r>
      <w:proofErr w:type="spellStart"/>
      <w:r w:rsidRPr="00FD5A00">
        <w:t>Datum</w:t>
      </w:r>
      <w:proofErr w:type="spellEnd"/>
      <w:r w:rsidRPr="00FD5A00">
        <w:t xml:space="preserve"> SAD-69) </w:t>
      </w:r>
      <w:proofErr w:type="gramStart"/>
      <w:r w:rsidR="00A2484F">
        <w:t>encontra-se</w:t>
      </w:r>
      <w:proofErr w:type="gramEnd"/>
      <w:r w:rsidRPr="00FD5A00">
        <w:t xml:space="preserve"> a seguir em forma de </w:t>
      </w:r>
      <w:r w:rsidR="003D2633">
        <w:t>imagem</w:t>
      </w:r>
      <w:r w:rsidR="003D2633" w:rsidRPr="00FD5A00">
        <w:t xml:space="preserve"> </w:t>
      </w:r>
      <w:r w:rsidRPr="00FD5A00">
        <w:t>e t</w:t>
      </w:r>
      <w:r w:rsidR="003555D8">
        <w:t>exto</w:t>
      </w:r>
      <w:r w:rsidR="003D2633">
        <w:t>, respectivamente</w:t>
      </w:r>
      <w:r w:rsidRPr="00FD5A00">
        <w:t>.</w:t>
      </w:r>
    </w:p>
    <w:p w:rsidR="00B6029A" w:rsidRDefault="00B6029A" w:rsidP="005B3D21">
      <w:pPr>
        <w:pStyle w:val="Edital-CT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1"/>
        <w:gridCol w:w="1791"/>
        <w:gridCol w:w="1055"/>
        <w:gridCol w:w="1172"/>
        <w:gridCol w:w="1198"/>
        <w:gridCol w:w="3027"/>
      </w:tblGrid>
      <w:tr w:rsidR="00B6029A" w:rsidRPr="00B6029A" w:rsidTr="00BF5973">
        <w:trPr>
          <w:trHeight w:val="57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029A" w:rsidRPr="00BF5973" w:rsidRDefault="00B6029A" w:rsidP="00B602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F5973">
              <w:rPr>
                <w:rFonts w:ascii="Calibri" w:hAnsi="Calibri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029A" w:rsidRPr="00BF5973" w:rsidRDefault="00B6029A" w:rsidP="00B602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F5973">
              <w:rPr>
                <w:rFonts w:ascii="Calibri" w:hAnsi="Calibri"/>
                <w:b/>
                <w:color w:val="000000"/>
                <w:sz w:val="22"/>
                <w:szCs w:val="22"/>
              </w:rPr>
              <w:t>Bacia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029A" w:rsidRPr="00BF5973" w:rsidRDefault="00B6029A" w:rsidP="00B602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F5973">
              <w:rPr>
                <w:rFonts w:ascii="Calibri" w:hAnsi="Calibri"/>
                <w:b/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029A" w:rsidRPr="00BF5973" w:rsidRDefault="00EC604D" w:rsidP="00B602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Bloco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029A" w:rsidRPr="00BF5973" w:rsidRDefault="00B6029A" w:rsidP="00B602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F5973">
              <w:rPr>
                <w:rFonts w:ascii="Calibri" w:hAnsi="Calibri"/>
                <w:b/>
                <w:color w:val="000000"/>
                <w:sz w:val="22"/>
                <w:szCs w:val="22"/>
              </w:rPr>
              <w:t>Terra / Mar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029A" w:rsidRPr="00BF5973" w:rsidRDefault="0034235E" w:rsidP="00B602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F5973">
              <w:rPr>
                <w:rFonts w:ascii="Calibri" w:hAnsi="Calibri"/>
                <w:b/>
                <w:color w:val="000000"/>
                <w:sz w:val="22"/>
                <w:szCs w:val="22"/>
              </w:rPr>
              <w:t>Extensão da Área</w:t>
            </w:r>
            <w:r w:rsidR="00B6029A" w:rsidRPr="00BF597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(km²)</w:t>
            </w:r>
          </w:p>
        </w:tc>
      </w:tr>
      <w:tr w:rsidR="00B6029A" w:rsidRPr="00B6029A" w:rsidTr="0039376C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29A" w:rsidRPr="003D2633" w:rsidRDefault="00B6029A" w:rsidP="00B60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63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29A" w:rsidRPr="003D2633" w:rsidRDefault="0039376C" w:rsidP="00B60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633">
              <w:rPr>
                <w:rFonts w:ascii="Calibri" w:hAnsi="Calibri"/>
                <w:color w:val="000000"/>
                <w:sz w:val="22"/>
                <w:szCs w:val="22"/>
              </w:rPr>
              <w:t>Santos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29A" w:rsidRPr="003D2633" w:rsidRDefault="0039376C" w:rsidP="00B60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633">
              <w:rPr>
                <w:rFonts w:ascii="Calibri" w:hAnsi="Calibri"/>
                <w:color w:val="000000"/>
                <w:sz w:val="22"/>
                <w:szCs w:val="22"/>
              </w:rPr>
              <w:t>SS-AUP</w:t>
            </w:r>
            <w:r w:rsidR="004F2E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29A" w:rsidRPr="003D2633" w:rsidRDefault="0039376C" w:rsidP="00B60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633">
              <w:rPr>
                <w:rFonts w:ascii="Calibri" w:hAnsi="Calibr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29A" w:rsidRPr="003D2633" w:rsidRDefault="00B6029A" w:rsidP="00B60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63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3D2633">
              <w:rPr>
                <w:rFonts w:ascii="Calibri" w:hAnsi="Calibr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29A" w:rsidRPr="003D2633" w:rsidRDefault="0039376C" w:rsidP="00B60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633">
              <w:rPr>
                <w:rFonts w:ascii="Calibri" w:hAnsi="Calibri"/>
                <w:color w:val="000000"/>
                <w:sz w:val="22"/>
                <w:szCs w:val="22"/>
              </w:rPr>
              <w:t>1.547,76</w:t>
            </w:r>
          </w:p>
        </w:tc>
      </w:tr>
    </w:tbl>
    <w:p w:rsidR="00FF114E" w:rsidRDefault="00FF114E" w:rsidP="005B3D21">
      <w:pPr>
        <w:pStyle w:val="Edital-CT"/>
        <w:sectPr w:rsidR="00FF114E" w:rsidSect="00E2180B">
          <w:headerReference w:type="default" r:id="rId16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FF114E" w:rsidRDefault="007440E9" w:rsidP="007440E9">
      <w:pPr>
        <w:pStyle w:val="Edital-CT"/>
        <w:jc w:val="center"/>
      </w:pPr>
      <w:r w:rsidRPr="007440E9">
        <w:rPr>
          <w:noProof/>
        </w:rPr>
        <w:lastRenderedPageBreak/>
        <w:drawing>
          <wp:inline distT="0" distB="0" distL="0" distR="0">
            <wp:extent cx="7382414" cy="5203214"/>
            <wp:effectExtent l="19050" t="0" r="8986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690" cy="52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4E" w:rsidRDefault="00FF114E" w:rsidP="005B3D21">
      <w:pPr>
        <w:pStyle w:val="Edital-CT"/>
        <w:sectPr w:rsidR="00FF114E" w:rsidSect="007440E9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FF114E" w:rsidRPr="00BF5973" w:rsidRDefault="00FF114E" w:rsidP="00FF114E">
      <w:pPr>
        <w:pStyle w:val="Edital-CT"/>
        <w:rPr>
          <w:b/>
        </w:rPr>
      </w:pPr>
      <w:r w:rsidRPr="00BF5973">
        <w:rPr>
          <w:b/>
        </w:rPr>
        <w:lastRenderedPageBreak/>
        <w:t xml:space="preserve">Coordenadas </w:t>
      </w:r>
      <w:r w:rsidR="00320385">
        <w:rPr>
          <w:b/>
        </w:rPr>
        <w:t xml:space="preserve">geográficas </w:t>
      </w:r>
      <w:r w:rsidR="00126C8B">
        <w:rPr>
          <w:b/>
        </w:rPr>
        <w:t>do Bloco</w:t>
      </w:r>
    </w:p>
    <w:p w:rsidR="00320385" w:rsidRDefault="00FF114E" w:rsidP="00FF114E">
      <w:pPr>
        <w:pStyle w:val="Edital-CT"/>
      </w:pPr>
      <w:r>
        <w:t xml:space="preserve">*  </w:t>
      </w:r>
      <w:r w:rsidR="00320385">
        <w:t>Sistema geográfico</w:t>
      </w:r>
    </w:p>
    <w:p w:rsidR="00FF114E" w:rsidRDefault="00320385" w:rsidP="00FF114E">
      <w:pPr>
        <w:pStyle w:val="Edital-CT"/>
      </w:pPr>
      <w:r>
        <w:t xml:space="preserve">* </w:t>
      </w:r>
      <w:proofErr w:type="spellStart"/>
      <w:r w:rsidR="00FF114E">
        <w:t>Datum</w:t>
      </w:r>
      <w:proofErr w:type="spellEnd"/>
      <w:r w:rsidR="00FF114E">
        <w:t xml:space="preserve">: SAD-69     </w:t>
      </w:r>
    </w:p>
    <w:p w:rsidR="00FF114E" w:rsidRDefault="00FF114E" w:rsidP="00FF114E">
      <w:pPr>
        <w:pStyle w:val="Edital-CT"/>
      </w:pPr>
      <w:r>
        <w:t xml:space="preserve">*Ponto      Latitude         Longitude      </w:t>
      </w:r>
    </w:p>
    <w:p w:rsidR="00FF114E" w:rsidRPr="005E6D34" w:rsidRDefault="00FF114E" w:rsidP="00FF114E">
      <w:pPr>
        <w:pStyle w:val="Edital-CT"/>
      </w:pPr>
      <w:r>
        <w:t xml:space="preserve">      </w:t>
      </w:r>
      <w:r w:rsidRPr="005E6D34">
        <w:t>1       24 30</w:t>
      </w:r>
      <w:proofErr w:type="gramStart"/>
      <w:r w:rsidRPr="005E6D34">
        <w:t xml:space="preserve">  </w:t>
      </w:r>
      <w:proofErr w:type="gramEnd"/>
      <w:r w:rsidRPr="005E6D34">
        <w:t xml:space="preserve">0.000 S    42 22 30.000 W     </w:t>
      </w:r>
    </w:p>
    <w:p w:rsidR="00FF114E" w:rsidRPr="00F827F2" w:rsidRDefault="00FF114E" w:rsidP="00FF114E">
      <w:pPr>
        <w:pStyle w:val="Edital-CT"/>
        <w:rPr>
          <w:lang w:val="en-US"/>
        </w:rPr>
      </w:pPr>
      <w:r w:rsidRPr="005E6D34">
        <w:t xml:space="preserve">      </w:t>
      </w:r>
      <w:r w:rsidRPr="00F827F2">
        <w:rPr>
          <w:lang w:val="en-US"/>
        </w:rPr>
        <w:t xml:space="preserve">2       24 </w:t>
      </w:r>
      <w:proofErr w:type="gramStart"/>
      <w:r w:rsidRPr="00F827F2">
        <w:rPr>
          <w:lang w:val="en-US"/>
        </w:rPr>
        <w:t>30  0.000</w:t>
      </w:r>
      <w:proofErr w:type="gramEnd"/>
      <w:r w:rsidRPr="00F827F2">
        <w:rPr>
          <w:lang w:val="en-US"/>
        </w:rPr>
        <w:t xml:space="preserve"> S    41 56 15.000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827F2">
        <w:rPr>
          <w:lang w:val="en-US"/>
        </w:rPr>
        <w:t xml:space="preserve">      </w:t>
      </w:r>
      <w:r w:rsidRPr="00FF114E">
        <w:rPr>
          <w:lang w:val="en-US"/>
        </w:rPr>
        <w:t xml:space="preserve">3       24 </w:t>
      </w:r>
      <w:proofErr w:type="gramStart"/>
      <w:r w:rsidRPr="00FF114E">
        <w:rPr>
          <w:lang w:val="en-US"/>
        </w:rPr>
        <w:t>35  0.000</w:t>
      </w:r>
      <w:proofErr w:type="gramEnd"/>
      <w:r w:rsidRPr="00FF114E">
        <w:rPr>
          <w:lang w:val="en-US"/>
        </w:rPr>
        <w:t xml:space="preserve"> S    41 56 15.000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 4       24 </w:t>
      </w:r>
      <w:proofErr w:type="gramStart"/>
      <w:r w:rsidRPr="00FF114E">
        <w:rPr>
          <w:lang w:val="en-US"/>
        </w:rPr>
        <w:t>35  0.000</w:t>
      </w:r>
      <w:proofErr w:type="gramEnd"/>
      <w:r w:rsidRPr="00FF114E">
        <w:rPr>
          <w:lang w:val="en-US"/>
        </w:rPr>
        <w:t xml:space="preserve"> S    41 48 45.000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 5       24 </w:t>
      </w:r>
      <w:proofErr w:type="gramStart"/>
      <w:r w:rsidRPr="00FF114E">
        <w:rPr>
          <w:lang w:val="en-US"/>
        </w:rPr>
        <w:t>50  0.000</w:t>
      </w:r>
      <w:proofErr w:type="gramEnd"/>
      <w:r w:rsidRPr="00FF114E">
        <w:rPr>
          <w:lang w:val="en-US"/>
        </w:rPr>
        <w:t xml:space="preserve"> S    41 48 45.000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 6       24 </w:t>
      </w:r>
      <w:proofErr w:type="gramStart"/>
      <w:r w:rsidRPr="00FF114E">
        <w:rPr>
          <w:lang w:val="en-US"/>
        </w:rPr>
        <w:t>50  0.000</w:t>
      </w:r>
      <w:proofErr w:type="gramEnd"/>
      <w:r w:rsidRPr="00FF114E">
        <w:rPr>
          <w:lang w:val="en-US"/>
        </w:rPr>
        <w:t xml:space="preserve"> S    42  0  0.000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 7       24 </w:t>
      </w:r>
      <w:proofErr w:type="gramStart"/>
      <w:r w:rsidRPr="00FF114E">
        <w:rPr>
          <w:lang w:val="en-US"/>
        </w:rPr>
        <w:t>45  0.000</w:t>
      </w:r>
      <w:proofErr w:type="gramEnd"/>
      <w:r w:rsidRPr="00FF114E">
        <w:rPr>
          <w:lang w:val="en-US"/>
        </w:rPr>
        <w:t xml:space="preserve"> S    42  0  0.000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 8       24 </w:t>
      </w:r>
      <w:proofErr w:type="gramStart"/>
      <w:r w:rsidRPr="00FF114E">
        <w:rPr>
          <w:lang w:val="en-US"/>
        </w:rPr>
        <w:t>45  0.000</w:t>
      </w:r>
      <w:proofErr w:type="gramEnd"/>
      <w:r w:rsidRPr="00FF114E">
        <w:rPr>
          <w:lang w:val="en-US"/>
        </w:rPr>
        <w:t xml:space="preserve"> S    42 15  0.000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 9       24 42 30.000 S    42 </w:t>
      </w:r>
      <w:proofErr w:type="gramStart"/>
      <w:r w:rsidRPr="00FF114E">
        <w:rPr>
          <w:lang w:val="en-US"/>
        </w:rPr>
        <w:t>15  0.000</w:t>
      </w:r>
      <w:proofErr w:type="gramEnd"/>
      <w:r w:rsidRPr="00FF114E">
        <w:rPr>
          <w:lang w:val="en-US"/>
        </w:rPr>
        <w:t xml:space="preserve">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10       24 42 30.000 S    42 18 45.000 W     </w:t>
      </w:r>
    </w:p>
    <w:p w:rsidR="00FF114E" w:rsidRP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11       24 </w:t>
      </w:r>
      <w:proofErr w:type="gramStart"/>
      <w:r w:rsidRPr="00FF114E">
        <w:rPr>
          <w:lang w:val="en-US"/>
        </w:rPr>
        <w:t>40  0.000</w:t>
      </w:r>
      <w:proofErr w:type="gramEnd"/>
      <w:r w:rsidRPr="00FF114E">
        <w:rPr>
          <w:lang w:val="en-US"/>
        </w:rPr>
        <w:t xml:space="preserve"> S    42 18 45.000 W     </w:t>
      </w:r>
    </w:p>
    <w:p w:rsidR="00FF114E" w:rsidRDefault="00FF114E" w:rsidP="00FF114E">
      <w:pPr>
        <w:pStyle w:val="Edital-CT"/>
        <w:rPr>
          <w:lang w:val="en-US"/>
        </w:rPr>
      </w:pPr>
      <w:r w:rsidRPr="00FF114E">
        <w:rPr>
          <w:lang w:val="en-US"/>
        </w:rPr>
        <w:t xml:space="preserve">     </w:t>
      </w:r>
      <w:r w:rsidRPr="00D8346D">
        <w:rPr>
          <w:lang w:val="en-US"/>
        </w:rPr>
        <w:t xml:space="preserve">12       24 </w:t>
      </w:r>
      <w:proofErr w:type="gramStart"/>
      <w:r w:rsidRPr="00D8346D">
        <w:rPr>
          <w:lang w:val="en-US"/>
        </w:rPr>
        <w:t>40  0.000</w:t>
      </w:r>
      <w:proofErr w:type="gramEnd"/>
      <w:r w:rsidRPr="00D8346D">
        <w:rPr>
          <w:lang w:val="en-US"/>
        </w:rPr>
        <w:t xml:space="preserve"> S    42 22 30.000 W     </w:t>
      </w:r>
    </w:p>
    <w:p w:rsidR="006A0ECC" w:rsidRPr="00C83B24" w:rsidRDefault="006A0ECC" w:rsidP="006A0ECC">
      <w:pPr>
        <w:pStyle w:val="Edital-CT"/>
        <w:rPr>
          <w:lang w:val="en-US"/>
        </w:rPr>
      </w:pPr>
      <w:r w:rsidRPr="00FA5F5B">
        <w:rPr>
          <w:lang w:val="en-US"/>
        </w:rPr>
        <w:t xml:space="preserve">     </w:t>
      </w:r>
      <w:r w:rsidRPr="00C83B24">
        <w:rPr>
          <w:lang w:val="en-US"/>
        </w:rPr>
        <w:t>1</w:t>
      </w:r>
      <w:r>
        <w:rPr>
          <w:lang w:val="en-US"/>
        </w:rPr>
        <w:t>3</w:t>
      </w:r>
      <w:r w:rsidRPr="00C83B24">
        <w:rPr>
          <w:lang w:val="en-US"/>
        </w:rPr>
        <w:t xml:space="preserve">       24 </w:t>
      </w:r>
      <w:proofErr w:type="gramStart"/>
      <w:r w:rsidRPr="00C83B24">
        <w:rPr>
          <w:lang w:val="en-US"/>
        </w:rPr>
        <w:t>30  0.000</w:t>
      </w:r>
      <w:proofErr w:type="gramEnd"/>
      <w:r w:rsidRPr="00C83B24">
        <w:rPr>
          <w:lang w:val="en-US"/>
        </w:rPr>
        <w:t xml:space="preserve"> S    42 22 30.000 W     </w:t>
      </w:r>
    </w:p>
    <w:p w:rsidR="006A0ECC" w:rsidRPr="00D8346D" w:rsidRDefault="006A0ECC" w:rsidP="00FF114E">
      <w:pPr>
        <w:pStyle w:val="Edital-CT"/>
        <w:rPr>
          <w:lang w:val="en-US"/>
        </w:rPr>
      </w:pPr>
    </w:p>
    <w:p w:rsidR="00FF114E" w:rsidRPr="00D8346D" w:rsidRDefault="00FF114E" w:rsidP="005B3D21">
      <w:pPr>
        <w:pStyle w:val="Edital-CT"/>
        <w:rPr>
          <w:lang w:val="en-US"/>
        </w:rPr>
      </w:pPr>
    </w:p>
    <w:p w:rsidR="00FD5A00" w:rsidRPr="00D8346D" w:rsidRDefault="00FD5A00" w:rsidP="009E457C">
      <w:pPr>
        <w:pStyle w:val="Corpodetexto"/>
        <w:rPr>
          <w:lang w:val="en-US"/>
        </w:rPr>
        <w:sectPr w:rsidR="00FD5A00" w:rsidRPr="00D8346D" w:rsidSect="00E2180B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AB0D89" w:rsidRPr="00F3324B" w:rsidRDefault="00177CA1" w:rsidP="00F3324B">
      <w:pPr>
        <w:pStyle w:val="AX-Tit1"/>
      </w:pPr>
      <w:bookmarkStart w:id="609" w:name="_Ref344912296"/>
      <w:bookmarkStart w:id="610" w:name="_Toc364703212"/>
      <w:bookmarkStart w:id="611" w:name="Anexo2"/>
      <w:r>
        <w:lastRenderedPageBreak/>
        <w:t xml:space="preserve">- </w:t>
      </w:r>
      <w:r w:rsidR="00BF5FB1" w:rsidRPr="00B6029A">
        <w:t>PAGAMENTO DAS TAXAS DE PARTICIPAÇÃO</w:t>
      </w:r>
      <w:bookmarkEnd w:id="609"/>
      <w:bookmarkEnd w:id="610"/>
    </w:p>
    <w:bookmarkEnd w:id="604"/>
    <w:bookmarkEnd w:id="611"/>
    <w:p w:rsidR="006250A4" w:rsidRPr="000D5263" w:rsidRDefault="004926CA" w:rsidP="006250A4">
      <w:pPr>
        <w:pStyle w:val="Corpodetexto"/>
        <w:spacing w:before="120" w:after="120"/>
        <w:rPr>
          <w:sz w:val="20"/>
        </w:rPr>
      </w:pPr>
      <w:r w:rsidRPr="000D5263">
        <w:rPr>
          <w:sz w:val="20"/>
        </w:rPr>
        <w:t xml:space="preserve">O abaixo assinado declara, em nome da </w:t>
      </w:r>
      <w:r w:rsidR="00D264B6" w:rsidRPr="000D5263">
        <w:rPr>
          <w:sz w:val="20"/>
        </w:rPr>
        <w:t>sociedade empresária</w:t>
      </w:r>
      <w:r w:rsidRPr="000D5263">
        <w:rPr>
          <w:sz w:val="20"/>
        </w:rPr>
        <w:t xml:space="preserve"> </w:t>
      </w:r>
      <w:r w:rsidR="00196A83" w:rsidRPr="000D5263">
        <w:rPr>
          <w:sz w:val="20"/>
        </w:rPr>
        <w:fldChar w:fldCharType="begin">
          <w:ffData>
            <w:name w:val="Texto1"/>
            <w:enabled/>
            <w:calcOnExit w:val="0"/>
            <w:textInput>
              <w:default w:val="[inserir o nome da sociedade empresária]"/>
            </w:textInput>
          </w:ffData>
        </w:fldChar>
      </w:r>
      <w:bookmarkStart w:id="612" w:name="Texto1"/>
      <w:r w:rsidR="004B367A" w:rsidRPr="000D5263">
        <w:rPr>
          <w:sz w:val="20"/>
        </w:rPr>
        <w:instrText xml:space="preserve"> FORMTEXT </w:instrText>
      </w:r>
      <w:r w:rsidR="00196A83" w:rsidRPr="000D5263">
        <w:rPr>
          <w:sz w:val="20"/>
        </w:rPr>
      </w:r>
      <w:r w:rsidR="00196A83" w:rsidRPr="000D5263">
        <w:rPr>
          <w:sz w:val="20"/>
        </w:rPr>
        <w:fldChar w:fldCharType="separate"/>
      </w:r>
      <w:r w:rsidR="004B367A" w:rsidRPr="000D5263">
        <w:rPr>
          <w:sz w:val="20"/>
        </w:rPr>
        <w:t>[inserir o nome da sociedade empresária]</w:t>
      </w:r>
      <w:r w:rsidR="00196A83" w:rsidRPr="000D5263">
        <w:rPr>
          <w:sz w:val="20"/>
        </w:rPr>
        <w:fldChar w:fldCharType="end"/>
      </w:r>
      <w:bookmarkEnd w:id="612"/>
      <w:r w:rsidR="004B367A" w:rsidRPr="000D5263">
        <w:rPr>
          <w:sz w:val="20"/>
        </w:rPr>
        <w:t>,</w:t>
      </w:r>
      <w:r w:rsidR="006250A4" w:rsidRPr="000D5263">
        <w:rPr>
          <w:sz w:val="20"/>
        </w:rPr>
        <w:t xml:space="preserve"> que efetuar</w:t>
      </w:r>
      <w:r w:rsidR="004B367A" w:rsidRPr="000D5263">
        <w:rPr>
          <w:sz w:val="20"/>
        </w:rPr>
        <w:t>á</w:t>
      </w:r>
      <w:r w:rsidR="006250A4" w:rsidRPr="000D5263">
        <w:rPr>
          <w:sz w:val="20"/>
        </w:rPr>
        <w:t xml:space="preserve"> o pagamento </w:t>
      </w:r>
      <w:r w:rsidR="004B367A" w:rsidRPr="000D5263">
        <w:rPr>
          <w:sz w:val="20"/>
        </w:rPr>
        <w:t xml:space="preserve">da </w:t>
      </w:r>
      <w:r w:rsidR="006250A4" w:rsidRPr="000D5263">
        <w:rPr>
          <w:sz w:val="20"/>
        </w:rPr>
        <w:t xml:space="preserve">Taxa de Participação </w:t>
      </w:r>
      <w:r w:rsidR="004B367A" w:rsidRPr="000D5263">
        <w:rPr>
          <w:sz w:val="20"/>
        </w:rPr>
        <w:t>correspondente a</w:t>
      </w:r>
      <w:r w:rsidR="006250A4" w:rsidRPr="000D5263">
        <w:rPr>
          <w:sz w:val="20"/>
        </w:rPr>
        <w:t>o</w:t>
      </w:r>
      <w:r w:rsidR="006053B0">
        <w:rPr>
          <w:sz w:val="20"/>
        </w:rPr>
        <w:t xml:space="preserve"> </w:t>
      </w:r>
      <w:r w:rsidR="006250A4" w:rsidRPr="000D5263">
        <w:rPr>
          <w:sz w:val="20"/>
        </w:rPr>
        <w:t>Setor</w:t>
      </w:r>
      <w:r w:rsidR="006053B0">
        <w:rPr>
          <w:sz w:val="20"/>
        </w:rPr>
        <w:t xml:space="preserve"> </w:t>
      </w:r>
      <w:r w:rsidR="006250A4" w:rsidRPr="000D5263">
        <w:rPr>
          <w:sz w:val="20"/>
        </w:rPr>
        <w:t>abaixo assinalado</w:t>
      </w:r>
      <w:r w:rsidR="006053B0">
        <w:rPr>
          <w:sz w:val="20"/>
        </w:rPr>
        <w:t xml:space="preserve"> </w:t>
      </w:r>
      <w:r w:rsidR="006250A4" w:rsidRPr="000D5263">
        <w:rPr>
          <w:sz w:val="20"/>
        </w:rPr>
        <w:t>e estar ciente do valor da Taxa de Participação, bem como de todas as demais disposições d</w:t>
      </w:r>
      <w:r w:rsidR="00F245D9" w:rsidRPr="000D5263">
        <w:rPr>
          <w:sz w:val="20"/>
        </w:rPr>
        <w:t>o</w:t>
      </w:r>
      <w:r w:rsidR="006250A4" w:rsidRPr="000D5263">
        <w:rPr>
          <w:sz w:val="20"/>
        </w:rPr>
        <w:t xml:space="preserve"> </w:t>
      </w:r>
      <w:r w:rsidR="00431E56">
        <w:rPr>
          <w:sz w:val="20"/>
        </w:rPr>
        <w:t>Edital</w:t>
      </w:r>
      <w:r w:rsidR="00F245D9" w:rsidRPr="000D5263">
        <w:rPr>
          <w:sz w:val="20"/>
        </w:rPr>
        <w:t xml:space="preserve"> da </w:t>
      </w:r>
      <w:r w:rsidR="00DF6805">
        <w:rPr>
          <w:sz w:val="20"/>
        </w:rPr>
        <w:t xml:space="preserve">Primeira </w:t>
      </w:r>
      <w:r w:rsidR="00431E56">
        <w:rPr>
          <w:sz w:val="20"/>
        </w:rPr>
        <w:t>Licitação de</w:t>
      </w:r>
      <w:r w:rsidR="00DF6805">
        <w:rPr>
          <w:sz w:val="20"/>
        </w:rPr>
        <w:t xml:space="preserve"> Partilha de Produção</w:t>
      </w:r>
      <w:r w:rsidR="006250A4" w:rsidRPr="000D5263">
        <w:rPr>
          <w:sz w:val="20"/>
        </w:rPr>
        <w:t xml:space="preserve"> e das normas de conduta que disciplinam todo </w:t>
      </w:r>
      <w:r w:rsidR="00E435CD" w:rsidRPr="000D5263">
        <w:rPr>
          <w:sz w:val="20"/>
        </w:rPr>
        <w:t xml:space="preserve">o </w:t>
      </w:r>
      <w:r w:rsidR="006250A4" w:rsidRPr="000D5263">
        <w:rPr>
          <w:sz w:val="20"/>
        </w:rPr>
        <w:t xml:space="preserve">processo </w:t>
      </w:r>
      <w:r w:rsidR="006053B0">
        <w:rPr>
          <w:sz w:val="20"/>
        </w:rPr>
        <w:t>dessa</w:t>
      </w:r>
      <w:r w:rsidR="006053B0" w:rsidRPr="000D5263">
        <w:rPr>
          <w:sz w:val="20"/>
        </w:rPr>
        <w:t xml:space="preserve"> </w:t>
      </w:r>
      <w:r w:rsidR="00DF6805">
        <w:rPr>
          <w:sz w:val="20"/>
        </w:rPr>
        <w:t xml:space="preserve">Primeira </w:t>
      </w:r>
      <w:r w:rsidR="005B3C1A">
        <w:rPr>
          <w:sz w:val="20"/>
        </w:rPr>
        <w:t xml:space="preserve">Licitação </w:t>
      </w:r>
      <w:r w:rsidR="006250A4" w:rsidRPr="000D5263">
        <w:rPr>
          <w:sz w:val="20"/>
        </w:rPr>
        <w:t xml:space="preserve">estabelecidas </w:t>
      </w:r>
      <w:r w:rsidR="006053B0" w:rsidRPr="000D5263">
        <w:rPr>
          <w:sz w:val="20"/>
        </w:rPr>
        <w:t>n</w:t>
      </w:r>
      <w:r w:rsidR="006053B0">
        <w:rPr>
          <w:sz w:val="20"/>
        </w:rPr>
        <w:t>esse</w:t>
      </w:r>
      <w:r w:rsidR="006053B0" w:rsidRPr="000D5263">
        <w:rPr>
          <w:sz w:val="20"/>
        </w:rPr>
        <w:t xml:space="preserve"> </w:t>
      </w:r>
      <w:r w:rsidR="004B367A" w:rsidRPr="000D5263">
        <w:rPr>
          <w:sz w:val="20"/>
        </w:rPr>
        <w:t xml:space="preserve">instrumento </w:t>
      </w:r>
      <w:proofErr w:type="spellStart"/>
      <w:r w:rsidR="004B367A" w:rsidRPr="000D5263">
        <w:rPr>
          <w:sz w:val="20"/>
        </w:rPr>
        <w:t>editalício</w:t>
      </w:r>
      <w:proofErr w:type="spellEnd"/>
      <w:r w:rsidR="006250A4" w:rsidRPr="000D5263">
        <w:rPr>
          <w:sz w:val="20"/>
        </w:rPr>
        <w:t>.</w:t>
      </w:r>
    </w:p>
    <w:p w:rsidR="006250A4" w:rsidRPr="00992C4F" w:rsidRDefault="006250A4" w:rsidP="006250A4">
      <w:pPr>
        <w:pStyle w:val="Corpodetexto"/>
        <w:rPr>
          <w:sz w:val="20"/>
        </w:rPr>
      </w:pPr>
    </w:p>
    <w:p w:rsidR="006250A4" w:rsidRDefault="00BF0DD8" w:rsidP="000D5263">
      <w:pPr>
        <w:pStyle w:val="Corpodetextoanexos"/>
      </w:pPr>
      <w:r w:rsidRPr="00992C4F">
        <w:t>O abaixo assinado declara,</w:t>
      </w:r>
      <w:r w:rsidR="004B367A" w:rsidRPr="00992C4F">
        <w:t xml:space="preserve"> ainda,</w:t>
      </w:r>
      <w:r w:rsidRPr="00992C4F">
        <w:t xml:space="preserve"> em nome da </w:t>
      </w:r>
      <w:r w:rsidR="00D264B6" w:rsidRPr="00992C4F">
        <w:t>sociedade empresária</w:t>
      </w:r>
      <w:r w:rsidRPr="00992C4F">
        <w:t xml:space="preserve"> </w:t>
      </w:r>
      <w:r w:rsidR="00196A83" w:rsidRPr="00992C4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 w:rsidR="004B367A" w:rsidRPr="00992C4F">
        <w:rPr>
          <w:rFonts w:cs="Arial"/>
        </w:rPr>
        <w:instrText xml:space="preserve"> FORMTEXT </w:instrText>
      </w:r>
      <w:r w:rsidR="00196A83" w:rsidRPr="00992C4F">
        <w:rPr>
          <w:rFonts w:cs="Arial"/>
        </w:rPr>
      </w:r>
      <w:r w:rsidR="00196A83" w:rsidRPr="00992C4F">
        <w:rPr>
          <w:rFonts w:cs="Arial"/>
        </w:rPr>
        <w:fldChar w:fldCharType="separate"/>
      </w:r>
      <w:r w:rsidR="004B367A" w:rsidRPr="00992C4F">
        <w:rPr>
          <w:rFonts w:cs="Arial"/>
          <w:noProof/>
        </w:rPr>
        <w:t>[inserir o nome da sociedade empresária]</w:t>
      </w:r>
      <w:r w:rsidR="00196A83" w:rsidRPr="00992C4F">
        <w:rPr>
          <w:rFonts w:cs="Arial"/>
        </w:rPr>
        <w:fldChar w:fldCharType="end"/>
      </w:r>
      <w:r w:rsidR="004B367A" w:rsidRPr="00992C4F">
        <w:rPr>
          <w:rFonts w:cs="Arial"/>
        </w:rPr>
        <w:t xml:space="preserve">, </w:t>
      </w:r>
      <w:r w:rsidR="006250A4" w:rsidRPr="00992C4F">
        <w:t xml:space="preserve">ter ciência de que a ANP não acolherá qualquer pedido de reembolso </w:t>
      </w:r>
      <w:proofErr w:type="spellStart"/>
      <w:proofErr w:type="gramStart"/>
      <w:r w:rsidR="004B367A" w:rsidRPr="00992C4F">
        <w:t>da</w:t>
      </w:r>
      <w:r w:rsidR="006250A4" w:rsidRPr="00992C4F">
        <w:t>Taxa</w:t>
      </w:r>
      <w:proofErr w:type="spellEnd"/>
      <w:proofErr w:type="gramEnd"/>
      <w:r w:rsidR="006053B0">
        <w:t xml:space="preserve"> </w:t>
      </w:r>
      <w:r w:rsidR="006250A4" w:rsidRPr="00992C4F">
        <w:t xml:space="preserve">de Participação, caso venha a ser </w:t>
      </w:r>
      <w:r w:rsidR="006053B0" w:rsidRPr="00992C4F">
        <w:t>desqualificad</w:t>
      </w:r>
      <w:r w:rsidR="006053B0">
        <w:t>a</w:t>
      </w:r>
      <w:r w:rsidR="006053B0" w:rsidRPr="00992C4F">
        <w:t xml:space="preserve"> </w:t>
      </w:r>
      <w:r w:rsidR="006250A4" w:rsidRPr="00992C4F">
        <w:t>ou não obtenha a qualificação pretendida.</w:t>
      </w:r>
    </w:p>
    <w:p w:rsidR="0004088F" w:rsidRDefault="0004088F" w:rsidP="000D5263">
      <w:pPr>
        <w:pStyle w:val="Corpodetextoanexos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39"/>
        <w:gridCol w:w="8962"/>
      </w:tblGrid>
      <w:tr w:rsidR="00380DEC" w:rsidRPr="00757ED3" w:rsidTr="00364243">
        <w:trPr>
          <w:trHeight w:val="110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DEC" w:rsidRPr="00757ED3" w:rsidRDefault="00380DEC" w:rsidP="00777104">
            <w:pPr>
              <w:pStyle w:val="Corpodetexto"/>
              <w:jc w:val="center"/>
              <w:rPr>
                <w:sz w:val="24"/>
              </w:rPr>
            </w:pPr>
            <w:r w:rsidRPr="00757ED3">
              <w:rPr>
                <w:sz w:val="24"/>
              </w:rPr>
              <w:sym w:font="Symbol" w:char="F090"/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DEC" w:rsidRPr="00757ED3" w:rsidRDefault="00380DEC" w:rsidP="00EC604D">
            <w:pPr>
              <w:pStyle w:val="Corpodetexto"/>
              <w:jc w:val="center"/>
              <w:rPr>
                <w:sz w:val="16"/>
              </w:rPr>
            </w:pPr>
            <w:r>
              <w:rPr>
                <w:sz w:val="16"/>
              </w:rPr>
              <w:t>Bacia de Santos</w:t>
            </w:r>
            <w:r w:rsidRPr="00757ED3">
              <w:rPr>
                <w:sz w:val="16"/>
              </w:rPr>
              <w:t xml:space="preserve">, </w:t>
            </w:r>
            <w:r>
              <w:rPr>
                <w:sz w:val="16"/>
              </w:rPr>
              <w:t>Á</w:t>
            </w:r>
            <w:r w:rsidRPr="00757ED3">
              <w:rPr>
                <w:sz w:val="16"/>
              </w:rPr>
              <w:t xml:space="preserve">guas </w:t>
            </w:r>
            <w:r>
              <w:rPr>
                <w:sz w:val="16"/>
              </w:rPr>
              <w:t>P</w:t>
            </w:r>
            <w:r w:rsidRPr="00757ED3">
              <w:rPr>
                <w:sz w:val="16"/>
              </w:rPr>
              <w:t>rofundas</w:t>
            </w:r>
            <w:r>
              <w:rPr>
                <w:sz w:val="16"/>
              </w:rPr>
              <w:t xml:space="preserve">/Ultraprofundas, </w:t>
            </w:r>
            <w:r w:rsidR="00EC604D">
              <w:rPr>
                <w:sz w:val="16"/>
              </w:rPr>
              <w:t xml:space="preserve">Bloco </w:t>
            </w:r>
            <w:r>
              <w:rPr>
                <w:sz w:val="16"/>
              </w:rPr>
              <w:t>de Libra</w:t>
            </w:r>
            <w:r w:rsidRPr="00757ED3">
              <w:rPr>
                <w:sz w:val="16"/>
              </w:rPr>
              <w:t xml:space="preserve"> </w:t>
            </w:r>
            <w:r w:rsidRPr="00757ED3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Setor SS-AUP</w:t>
            </w:r>
            <w:r w:rsidR="004F2E17">
              <w:rPr>
                <w:b/>
                <w:sz w:val="16"/>
              </w:rPr>
              <w:t>1</w:t>
            </w:r>
            <w:proofErr w:type="gramStart"/>
            <w:r>
              <w:rPr>
                <w:b/>
                <w:sz w:val="16"/>
              </w:rPr>
              <w:t>)</w:t>
            </w:r>
            <w:proofErr w:type="gramEnd"/>
          </w:p>
        </w:tc>
      </w:tr>
    </w:tbl>
    <w:p w:rsidR="006250A4" w:rsidRDefault="006250A4" w:rsidP="006250A4">
      <w:pPr>
        <w:pStyle w:val="Corpodetexto"/>
        <w:rPr>
          <w:sz w:val="18"/>
        </w:rPr>
      </w:pPr>
    </w:p>
    <w:p w:rsidR="00327000" w:rsidRDefault="00327000" w:rsidP="006250A4">
      <w:pPr>
        <w:pStyle w:val="Corpodetexto"/>
        <w:rPr>
          <w:sz w:val="18"/>
        </w:rPr>
      </w:pPr>
    </w:p>
    <w:p w:rsidR="00327000" w:rsidRDefault="00327000" w:rsidP="005323D6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327000" w:rsidRDefault="00196A83" w:rsidP="000D5263">
      <w:pPr>
        <w:pStyle w:val="Corpodetextoanexos"/>
      </w:pPr>
      <w: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instrText xml:space="preserve"> FORMTEXT </w:instrText>
      </w:r>
      <w:r>
        <w:fldChar w:fldCharType="separate"/>
      </w:r>
      <w:r w:rsidR="00327000">
        <w:rPr>
          <w:noProof/>
        </w:rPr>
        <w:t>[assinatura]</w:t>
      </w:r>
      <w:r>
        <w:fldChar w:fldCharType="end"/>
      </w:r>
    </w:p>
    <w:p w:rsidR="00327000" w:rsidRDefault="00327000" w:rsidP="005323D6">
      <w:pPr>
        <w:pStyle w:val="Corpodetexto"/>
        <w:rPr>
          <w:sz w:val="18"/>
          <w:szCs w:val="18"/>
        </w:rPr>
      </w:pPr>
    </w:p>
    <w:p w:rsidR="005323D6" w:rsidRPr="00992C4F" w:rsidRDefault="005323D6" w:rsidP="000D5263">
      <w:pPr>
        <w:pStyle w:val="Corpodetextoanexos"/>
      </w:pPr>
      <w:r w:rsidRPr="00992C4F">
        <w:t>Assinado por:</w:t>
      </w:r>
      <w:r w:rsidRPr="00992C4F">
        <w:tab/>
      </w:r>
      <w:r w:rsidR="00196A83" w:rsidRPr="00992C4F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 xml:space="preserve">[inserir o(s) nome(s) do(s) Representante(s) Credenciado(s) da </w:t>
      </w:r>
      <w:r w:rsidR="00D264B6" w:rsidRPr="00992C4F">
        <w:t>sociedade empresária</w:t>
      </w:r>
      <w:r w:rsidRPr="00992C4F">
        <w:t>]</w:t>
      </w:r>
      <w:r w:rsidR="00196A83" w:rsidRPr="00992C4F">
        <w:fldChar w:fldCharType="end"/>
      </w:r>
    </w:p>
    <w:p w:rsidR="005323D6" w:rsidRPr="00992C4F" w:rsidRDefault="005323D6" w:rsidP="000D5263">
      <w:pPr>
        <w:pStyle w:val="Corpodetextoanexos"/>
      </w:pPr>
      <w:r w:rsidRPr="00992C4F">
        <w:t>Cargo:</w:t>
      </w:r>
      <w:r w:rsidRPr="00992C4F">
        <w:tab/>
      </w:r>
      <w:r w:rsidRPr="00992C4F">
        <w:tab/>
      </w:r>
      <w:r w:rsidR="00196A83" w:rsidRPr="00992C4F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 xml:space="preserve">[inserir o(s) cargo(s) do(s) Representante(s) Credenciado(s) da </w:t>
      </w:r>
      <w:r w:rsidR="00D264B6" w:rsidRPr="00992C4F">
        <w:t>sociedade empresária</w:t>
      </w:r>
      <w:r w:rsidRPr="00992C4F">
        <w:t>]</w:t>
      </w:r>
      <w:r w:rsidR="00196A83" w:rsidRPr="00992C4F">
        <w:fldChar w:fldCharType="end"/>
      </w:r>
    </w:p>
    <w:p w:rsidR="005323D6" w:rsidRPr="00992C4F" w:rsidRDefault="005323D6" w:rsidP="000D5263">
      <w:pPr>
        <w:pStyle w:val="Corpodetextoanexos"/>
      </w:pPr>
      <w:r w:rsidRPr="00992C4F">
        <w:t>Local e Data</w:t>
      </w:r>
      <w:r w:rsidRPr="00992C4F">
        <w:tab/>
      </w:r>
      <w:r w:rsidR="00196A83" w:rsidRPr="00992C4F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rPr>
          <w:noProof/>
        </w:rPr>
        <w:t>[inserir local e data]</w:t>
      </w:r>
      <w:r w:rsidR="00196A83" w:rsidRPr="00992C4F">
        <w:fldChar w:fldCharType="end"/>
      </w:r>
    </w:p>
    <w:p w:rsidR="006250A4" w:rsidRPr="00757ED3" w:rsidRDefault="006250A4" w:rsidP="006250A4">
      <w:pPr>
        <w:pStyle w:val="Corpodetexto"/>
        <w:ind w:hanging="1531"/>
        <w:rPr>
          <w:sz w:val="18"/>
        </w:rPr>
      </w:pPr>
    </w:p>
    <w:p w:rsidR="006250A4" w:rsidRPr="00757ED3" w:rsidRDefault="006250A4" w:rsidP="006250A4">
      <w:pPr>
        <w:pStyle w:val="Corpodetexto"/>
        <w:ind w:hanging="1531"/>
        <w:rPr>
          <w:sz w:val="18"/>
        </w:rPr>
      </w:pPr>
    </w:p>
    <w:p w:rsidR="00053F94" w:rsidRPr="009B6FFF" w:rsidRDefault="00053F94">
      <w:pPr>
        <w:rPr>
          <w:rFonts w:cs="Arial"/>
        </w:rPr>
      </w:pPr>
    </w:p>
    <w:p w:rsidR="00053F94" w:rsidRPr="009B6FFF" w:rsidRDefault="00053F94">
      <w:pPr>
        <w:pStyle w:val="Ttulo"/>
        <w:spacing w:line="360" w:lineRule="auto"/>
        <w:rPr>
          <w:rFonts w:cs="Arial"/>
        </w:rPr>
        <w:sectPr w:rsidR="00053F94" w:rsidRPr="009B6FFF" w:rsidSect="00E2180B">
          <w:headerReference w:type="default" r:id="rId18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591C39" w:rsidRPr="00201347" w:rsidRDefault="00177CA1" w:rsidP="00576F0B">
      <w:pPr>
        <w:pStyle w:val="AX-Tit1"/>
      </w:pPr>
      <w:bookmarkStart w:id="613" w:name="_ANEXO_III_-"/>
      <w:bookmarkStart w:id="614" w:name="_Toc364703213"/>
      <w:bookmarkStart w:id="615" w:name="_Toc337743539"/>
      <w:bookmarkStart w:id="616" w:name="_Ref344906701"/>
      <w:bookmarkStart w:id="617" w:name="Anexo3"/>
      <w:bookmarkStart w:id="618" w:name="_Toc35156207"/>
      <w:bookmarkStart w:id="619" w:name="_Toc35156520"/>
      <w:bookmarkStart w:id="620" w:name="_Toc35747412"/>
      <w:bookmarkStart w:id="621" w:name="_Toc36372013"/>
      <w:bookmarkStart w:id="622" w:name="_Toc65670739"/>
      <w:bookmarkStart w:id="623" w:name="_Toc75088767"/>
      <w:bookmarkStart w:id="624" w:name="_Toc103566523"/>
      <w:bookmarkStart w:id="625" w:name="_Toc113185472"/>
      <w:bookmarkStart w:id="626" w:name="_Toc468674894"/>
      <w:bookmarkStart w:id="627" w:name="_Toc468675004"/>
      <w:bookmarkStart w:id="628" w:name="_Toc469831265"/>
      <w:bookmarkStart w:id="629" w:name="_Toc469835093"/>
      <w:bookmarkStart w:id="630" w:name="_Toc469889860"/>
      <w:bookmarkStart w:id="631" w:name="_Toc469890903"/>
      <w:bookmarkStart w:id="632" w:name="_Toc469890913"/>
      <w:bookmarkStart w:id="633" w:name="_Toc498340207"/>
      <w:bookmarkStart w:id="634" w:name="_Toc529762167"/>
      <w:bookmarkStart w:id="635" w:name="_Toc530969732"/>
      <w:bookmarkStart w:id="636" w:name="_Toc531065058"/>
      <w:bookmarkStart w:id="637" w:name="_Toc26875837"/>
      <w:bookmarkStart w:id="638" w:name="_Toc27484543"/>
      <w:bookmarkEnd w:id="605"/>
      <w:bookmarkEnd w:id="606"/>
      <w:bookmarkEnd w:id="607"/>
      <w:bookmarkEnd w:id="613"/>
      <w:r>
        <w:lastRenderedPageBreak/>
        <w:t xml:space="preserve">- </w:t>
      </w:r>
      <w:r w:rsidR="00591C39" w:rsidRPr="00201347">
        <w:t>DECLARAÇÃO DE CONFORMIDADE - LISTA DE DOCUMENTOS</w:t>
      </w:r>
      <w:bookmarkEnd w:id="614"/>
      <w:r w:rsidR="00591C39" w:rsidRPr="00201347">
        <w:t xml:space="preserve"> </w:t>
      </w:r>
      <w:bookmarkEnd w:id="615"/>
      <w:bookmarkEnd w:id="616"/>
    </w:p>
    <w:bookmarkEnd w:id="617"/>
    <w:p w:rsidR="001F0E5F" w:rsidRDefault="001F0E5F" w:rsidP="001F0E5F">
      <w:pPr>
        <w:spacing w:line="240" w:lineRule="exact"/>
        <w:jc w:val="both"/>
        <w:rPr>
          <w:rFonts w:cs="Arial"/>
          <w:sz w:val="20"/>
          <w:szCs w:val="20"/>
        </w:rPr>
      </w:pPr>
      <w:r w:rsidRPr="00440920">
        <w:rPr>
          <w:rFonts w:cs="Arial"/>
          <w:sz w:val="20"/>
          <w:szCs w:val="20"/>
        </w:rPr>
        <w:t xml:space="preserve">Pelo presente instrumento atesto que a </w:t>
      </w:r>
      <w:r w:rsidR="00196A83" w:rsidRPr="000813E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 w:rsidRPr="000813E3">
        <w:rPr>
          <w:rFonts w:cs="Arial"/>
          <w:sz w:val="20"/>
        </w:rPr>
        <w:instrText xml:space="preserve"> FORMTEXT </w:instrText>
      </w:r>
      <w:r w:rsidR="00196A83" w:rsidRPr="000813E3">
        <w:rPr>
          <w:rFonts w:cs="Arial"/>
          <w:sz w:val="20"/>
        </w:rPr>
      </w:r>
      <w:r w:rsidR="00196A83" w:rsidRPr="000813E3">
        <w:rPr>
          <w:rFonts w:cs="Arial"/>
          <w:sz w:val="20"/>
        </w:rPr>
        <w:fldChar w:fldCharType="separate"/>
      </w:r>
      <w:r w:rsidRPr="000813E3">
        <w:rPr>
          <w:rFonts w:cs="Arial"/>
          <w:noProof/>
          <w:sz w:val="20"/>
        </w:rPr>
        <w:t>[inserir o nome da sociedade empresária]</w:t>
      </w:r>
      <w:r w:rsidR="00196A83" w:rsidRPr="000813E3">
        <w:rPr>
          <w:rFonts w:cs="Arial"/>
          <w:sz w:val="20"/>
        </w:rPr>
        <w:fldChar w:fldCharType="end"/>
      </w:r>
      <w:r w:rsidRPr="00440920">
        <w:rPr>
          <w:rFonts w:cs="Arial"/>
          <w:sz w:val="20"/>
          <w:szCs w:val="20"/>
        </w:rPr>
        <w:t xml:space="preserve">, constituída e existente de acordo com as leis do Brasil, com sede em </w:t>
      </w:r>
      <w:r w:rsidR="00196A8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]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196A83">
        <w:rPr>
          <w:rFonts w:cs="Arial"/>
          <w:sz w:val="20"/>
        </w:rPr>
      </w:r>
      <w:r w:rsidR="00196A83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[inserir o endereço da sociedade empresária]</w:t>
      </w:r>
      <w:r w:rsidR="00196A83">
        <w:rPr>
          <w:rFonts w:cs="Arial"/>
          <w:sz w:val="20"/>
        </w:rPr>
        <w:fldChar w:fldCharType="end"/>
      </w:r>
      <w:r w:rsidRPr="00440920">
        <w:rPr>
          <w:rFonts w:cs="Arial"/>
          <w:sz w:val="20"/>
          <w:szCs w:val="20"/>
        </w:rPr>
        <w:t xml:space="preserve">, </w:t>
      </w:r>
      <w:r w:rsidR="00245C9F">
        <w:rPr>
          <w:rFonts w:cs="Arial"/>
          <w:sz w:val="20"/>
          <w:szCs w:val="20"/>
        </w:rPr>
        <w:t>por meio</w:t>
      </w:r>
      <w:r w:rsidR="00245C9F" w:rsidRPr="00440920">
        <w:rPr>
          <w:rFonts w:cs="Arial"/>
          <w:sz w:val="20"/>
          <w:szCs w:val="20"/>
        </w:rPr>
        <w:t xml:space="preserve"> </w:t>
      </w:r>
      <w:r w:rsidRPr="00440920">
        <w:rPr>
          <w:rFonts w:cs="Arial"/>
          <w:sz w:val="20"/>
          <w:szCs w:val="20"/>
        </w:rPr>
        <w:t xml:space="preserve">de seu(s) </w:t>
      </w:r>
      <w:r>
        <w:rPr>
          <w:rFonts w:cs="Arial"/>
          <w:sz w:val="20"/>
          <w:szCs w:val="20"/>
        </w:rPr>
        <w:t>R</w:t>
      </w:r>
      <w:r w:rsidRPr="00440920">
        <w:rPr>
          <w:rFonts w:cs="Arial"/>
          <w:sz w:val="20"/>
          <w:szCs w:val="20"/>
        </w:rPr>
        <w:t xml:space="preserve">epresentante(s) </w:t>
      </w:r>
      <w:r>
        <w:rPr>
          <w:rFonts w:cs="Arial"/>
          <w:sz w:val="20"/>
          <w:szCs w:val="20"/>
        </w:rPr>
        <w:t>C</w:t>
      </w:r>
      <w:r w:rsidRPr="00440920">
        <w:rPr>
          <w:rFonts w:cs="Arial"/>
          <w:sz w:val="20"/>
          <w:szCs w:val="20"/>
        </w:rPr>
        <w:t xml:space="preserve">redenciado(s) </w:t>
      </w:r>
      <w:r w:rsidR="00196A83" w:rsidRPr="000813E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 w:rsidRPr="000813E3">
        <w:rPr>
          <w:rFonts w:cs="Arial"/>
          <w:sz w:val="20"/>
        </w:rPr>
        <w:instrText xml:space="preserve"> FORMTEXT </w:instrText>
      </w:r>
      <w:r w:rsidR="00196A83" w:rsidRPr="000813E3">
        <w:rPr>
          <w:rFonts w:cs="Arial"/>
          <w:sz w:val="20"/>
        </w:rPr>
      </w:r>
      <w:r w:rsidR="00196A83" w:rsidRPr="000813E3">
        <w:rPr>
          <w:rFonts w:cs="Arial"/>
          <w:sz w:val="20"/>
        </w:rPr>
        <w:fldChar w:fldCharType="separate"/>
      </w:r>
      <w:r w:rsidRPr="000813E3">
        <w:rPr>
          <w:rFonts w:cs="Arial"/>
          <w:noProof/>
          <w:sz w:val="20"/>
        </w:rPr>
        <w:t>[inserir o(s) nome(s) do(s) Representante(s) Credenciado(s) da sociedade empresária]</w:t>
      </w:r>
      <w:r w:rsidR="00196A83" w:rsidRPr="000813E3">
        <w:rPr>
          <w:rFonts w:cs="Arial"/>
          <w:sz w:val="20"/>
        </w:rPr>
        <w:fldChar w:fldCharType="end"/>
      </w:r>
      <w:r w:rsidRPr="00440920">
        <w:rPr>
          <w:rFonts w:cs="Arial"/>
          <w:sz w:val="20"/>
          <w:szCs w:val="20"/>
        </w:rPr>
        <w:t xml:space="preserve"> entrega </w:t>
      </w:r>
      <w:r>
        <w:rPr>
          <w:rFonts w:cs="Arial"/>
          <w:sz w:val="20"/>
          <w:szCs w:val="20"/>
        </w:rPr>
        <w:t xml:space="preserve">à ANP </w:t>
      </w:r>
      <w:r w:rsidRPr="00440920">
        <w:rPr>
          <w:rFonts w:cs="Arial"/>
          <w:sz w:val="20"/>
          <w:szCs w:val="20"/>
        </w:rPr>
        <w:t xml:space="preserve">todos os documentos listados </w:t>
      </w:r>
      <w:r w:rsidRPr="00E053B3">
        <w:rPr>
          <w:rFonts w:cs="Arial"/>
          <w:sz w:val="20"/>
          <w:szCs w:val="20"/>
        </w:rPr>
        <w:t xml:space="preserve">abaixo, com vistas à </w:t>
      </w:r>
      <w:r w:rsidR="00A3674F">
        <w:rPr>
          <w:rFonts w:cs="Arial"/>
          <w:sz w:val="20"/>
          <w:szCs w:val="20"/>
        </w:rPr>
        <w:t>participação</w:t>
      </w:r>
      <w:r w:rsidR="00A3674F" w:rsidRPr="00E053B3">
        <w:rPr>
          <w:rFonts w:cs="Arial"/>
          <w:sz w:val="20"/>
          <w:szCs w:val="20"/>
        </w:rPr>
        <w:t xml:space="preserve"> </w:t>
      </w:r>
      <w:r w:rsidRPr="00E053B3">
        <w:rPr>
          <w:rFonts w:cs="Arial"/>
          <w:sz w:val="20"/>
          <w:szCs w:val="20"/>
        </w:rPr>
        <w:t xml:space="preserve">desta sociedade empresária na </w:t>
      </w:r>
      <w:r w:rsidR="00DF6805">
        <w:rPr>
          <w:rFonts w:cs="Arial"/>
          <w:sz w:val="20"/>
          <w:szCs w:val="20"/>
        </w:rPr>
        <w:t xml:space="preserve">Primeira </w:t>
      </w:r>
      <w:r w:rsidR="00431E56">
        <w:rPr>
          <w:rFonts w:cs="Arial"/>
          <w:sz w:val="20"/>
          <w:szCs w:val="20"/>
        </w:rPr>
        <w:t>Licitação de</w:t>
      </w:r>
      <w:r w:rsidR="00DF6805">
        <w:rPr>
          <w:rFonts w:cs="Arial"/>
          <w:sz w:val="20"/>
          <w:szCs w:val="20"/>
        </w:rPr>
        <w:t xml:space="preserve"> Partilha de Produção</w:t>
      </w:r>
      <w:r w:rsidRPr="00E053B3">
        <w:rPr>
          <w:rFonts w:cs="Arial"/>
          <w:sz w:val="20"/>
          <w:szCs w:val="20"/>
        </w:rPr>
        <w:t>.</w:t>
      </w:r>
    </w:p>
    <w:p w:rsidR="00F3432B" w:rsidRDefault="00F3432B" w:rsidP="001F0E5F">
      <w:pPr>
        <w:spacing w:line="240" w:lineRule="exact"/>
        <w:jc w:val="both"/>
        <w:rPr>
          <w:rFonts w:cs="Arial"/>
          <w:sz w:val="20"/>
          <w:szCs w:val="20"/>
        </w:rPr>
      </w:pPr>
    </w:p>
    <w:p w:rsidR="00F3432B" w:rsidRPr="00440920" w:rsidRDefault="000D5263" w:rsidP="000D5263">
      <w:pPr>
        <w:pStyle w:val="Corpodetextoanexos"/>
      </w:pPr>
      <w:r w:rsidRPr="00440920">
        <w:t>Instruções:</w:t>
      </w:r>
    </w:p>
    <w:p w:rsidR="000D5263" w:rsidRPr="00440920" w:rsidRDefault="000D5263" w:rsidP="00F3432B">
      <w:pPr>
        <w:pStyle w:val="Corpodetextoanexos"/>
      </w:pPr>
    </w:p>
    <w:p w:rsidR="007E14F2" w:rsidRDefault="007E14F2" w:rsidP="009F7104">
      <w:pPr>
        <w:pStyle w:val="Corpodetextoanexos"/>
        <w:numPr>
          <w:ilvl w:val="0"/>
          <w:numId w:val="18"/>
        </w:numPr>
      </w:pPr>
      <w:r w:rsidRPr="007E14F2">
        <w:t xml:space="preserve">Todas as folhas dos documentos apresentados devem ser numeradas, em ordem sequencial, pelo solicitante, em conformidade com o item 3.1.1 deste </w:t>
      </w:r>
      <w:r w:rsidR="00431E56">
        <w:t>Edital</w:t>
      </w:r>
      <w:r w:rsidRPr="007E14F2">
        <w:t>.</w:t>
      </w:r>
    </w:p>
    <w:p w:rsidR="000D5263" w:rsidRDefault="000D5263" w:rsidP="009F7104">
      <w:pPr>
        <w:pStyle w:val="Corpodetextoanexos"/>
        <w:numPr>
          <w:ilvl w:val="0"/>
          <w:numId w:val="18"/>
        </w:numPr>
      </w:pPr>
      <w:r w:rsidRPr="00440920">
        <w:t>Na lista abaixo, marcar um</w:t>
      </w:r>
      <w:r>
        <w:t xml:space="preserve"> </w:t>
      </w:r>
      <w:r w:rsidRPr="00440920">
        <w:rPr>
          <w:bdr w:val="single" w:sz="4" w:space="0" w:color="auto"/>
        </w:rPr>
        <w:t xml:space="preserve"> X </w:t>
      </w:r>
      <w:r w:rsidRPr="00440920">
        <w:t xml:space="preserve"> ao lado de cada documento </w:t>
      </w:r>
      <w:r w:rsidR="00CE3378">
        <w:t>encaminhado</w:t>
      </w:r>
      <w:r>
        <w:t>.</w:t>
      </w:r>
    </w:p>
    <w:p w:rsidR="007E14F2" w:rsidRDefault="007E14F2" w:rsidP="009F7104">
      <w:pPr>
        <w:pStyle w:val="Corpodetextoanexos"/>
        <w:numPr>
          <w:ilvl w:val="0"/>
          <w:numId w:val="18"/>
        </w:numPr>
      </w:pPr>
      <w:r w:rsidRPr="007E14F2">
        <w:t>Preencher o número da(s) folha(s) relativa(s) a cada um dos documentos apresentados.</w:t>
      </w:r>
    </w:p>
    <w:p w:rsidR="000D5263" w:rsidRPr="00112A6F" w:rsidRDefault="000D5263" w:rsidP="009F7104">
      <w:pPr>
        <w:pStyle w:val="Corpodetextoanexos"/>
        <w:numPr>
          <w:ilvl w:val="0"/>
          <w:numId w:val="18"/>
        </w:numPr>
      </w:pPr>
      <w:r w:rsidRPr="00440920">
        <w:t xml:space="preserve">Preencher, ao final, os campos relativos </w:t>
      </w:r>
      <w:proofErr w:type="gramStart"/>
      <w:r w:rsidRPr="00440920">
        <w:t>a</w:t>
      </w:r>
      <w:proofErr w:type="gramEnd"/>
      <w:r w:rsidRPr="00440920">
        <w:t xml:space="preserve"> local, data, nome e cargo do</w:t>
      </w:r>
      <w:r>
        <w:t>(s)</w:t>
      </w:r>
      <w:r w:rsidRPr="00440920">
        <w:t xml:space="preserve"> </w:t>
      </w:r>
      <w:r>
        <w:t>R</w:t>
      </w:r>
      <w:r w:rsidRPr="00440920">
        <w:t>epresentante</w:t>
      </w:r>
      <w:r>
        <w:t>(s) Credenciado(s)</w:t>
      </w:r>
      <w:r w:rsidRPr="00440920">
        <w:t xml:space="preserve">, assinar </w:t>
      </w:r>
      <w:r>
        <w:t xml:space="preserve">e </w:t>
      </w:r>
      <w:proofErr w:type="spellStart"/>
      <w:r>
        <w:t>notarizar</w:t>
      </w:r>
      <w:proofErr w:type="spellEnd"/>
      <w:r>
        <w:t xml:space="preserve"> </w:t>
      </w:r>
      <w:r w:rsidRPr="00440920">
        <w:t>esta Declaração.</w:t>
      </w:r>
    </w:p>
    <w:p w:rsidR="000D5263" w:rsidRPr="00F3432B" w:rsidRDefault="000D5263" w:rsidP="001F0E5F">
      <w:pPr>
        <w:pStyle w:val="Corpodetextoanexos"/>
        <w:numPr>
          <w:ilvl w:val="0"/>
          <w:numId w:val="18"/>
        </w:numPr>
        <w:rPr>
          <w:b/>
          <w:color w:val="000000"/>
        </w:rPr>
      </w:pPr>
      <w:r w:rsidRPr="00112A6F">
        <w:rPr>
          <w:color w:val="000000"/>
        </w:rPr>
        <w:t>Os documentos marcados com o símbolo (</w:t>
      </w:r>
      <w:r w:rsidRPr="00112A6F">
        <w:rPr>
          <w:bCs/>
          <w:color w:val="000000"/>
        </w:rPr>
        <w:t>*</w:t>
      </w:r>
      <w:r w:rsidRPr="00112A6F">
        <w:rPr>
          <w:color w:val="000000"/>
        </w:rPr>
        <w:t xml:space="preserve">) devem ser </w:t>
      </w:r>
      <w:proofErr w:type="spellStart"/>
      <w:r w:rsidRPr="00112A6F">
        <w:rPr>
          <w:color w:val="000000"/>
        </w:rPr>
        <w:t>notarizados</w:t>
      </w:r>
      <w:proofErr w:type="spellEnd"/>
      <w:r w:rsidRPr="00112A6F">
        <w:rPr>
          <w:color w:val="000000"/>
        </w:rPr>
        <w:t xml:space="preserve"> </w:t>
      </w:r>
      <w:r w:rsidRPr="00112A6F">
        <w:rPr>
          <w:bCs/>
          <w:color w:val="000000"/>
        </w:rPr>
        <w:t>(</w:t>
      </w:r>
      <w:proofErr w:type="spellStart"/>
      <w:r w:rsidRPr="00112A6F">
        <w:rPr>
          <w:bCs/>
          <w:color w:val="000000"/>
        </w:rPr>
        <w:t>notarização</w:t>
      </w:r>
      <w:proofErr w:type="spellEnd"/>
      <w:r w:rsidRPr="00112A6F">
        <w:rPr>
          <w:bCs/>
          <w:color w:val="000000"/>
        </w:rPr>
        <w:t xml:space="preserve"> é o reconhecimento de firma - para documentos origin</w:t>
      </w:r>
      <w:r w:rsidRPr="00440920">
        <w:rPr>
          <w:bCs/>
          <w:color w:val="000000"/>
        </w:rPr>
        <w:t>ais</w:t>
      </w:r>
      <w:r>
        <w:rPr>
          <w:bCs/>
          <w:color w:val="000000"/>
        </w:rPr>
        <w:t xml:space="preserve"> -</w:t>
      </w:r>
      <w:r w:rsidRPr="00440920">
        <w:rPr>
          <w:bCs/>
          <w:color w:val="000000"/>
        </w:rPr>
        <w:t>, ou a autenticação de cópias</w:t>
      </w:r>
      <w:r>
        <w:rPr>
          <w:bCs/>
          <w:color w:val="000000"/>
        </w:rPr>
        <w:t xml:space="preserve"> de documentos</w:t>
      </w:r>
      <w:r w:rsidRPr="00440920">
        <w:rPr>
          <w:bCs/>
          <w:color w:val="000000"/>
        </w:rPr>
        <w:t>)</w:t>
      </w:r>
      <w:r w:rsidR="000C3982">
        <w:rPr>
          <w:bCs/>
          <w:color w:val="000000"/>
        </w:rPr>
        <w:t xml:space="preserve"> e, se aplicável, </w:t>
      </w:r>
      <w:proofErr w:type="spellStart"/>
      <w:r w:rsidR="000C3982">
        <w:rPr>
          <w:bCs/>
          <w:color w:val="000000"/>
        </w:rPr>
        <w:t>consularizados</w:t>
      </w:r>
      <w:proofErr w:type="spellEnd"/>
      <w:r w:rsidRPr="00440920">
        <w:rPr>
          <w:bCs/>
          <w:color w:val="000000"/>
        </w:rPr>
        <w:t>.</w:t>
      </w:r>
    </w:p>
    <w:p w:rsidR="00F3432B" w:rsidRDefault="00E41E10" w:rsidP="001F0E5F">
      <w:pPr>
        <w:pStyle w:val="Corpodetextoanexos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689987" cy="4607803"/>
            <wp:effectExtent l="19050" t="0" r="5963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25" cy="460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8B" w:rsidRDefault="00F55F8B" w:rsidP="001F0E5F">
      <w:pPr>
        <w:pStyle w:val="Corpodetextoanexos"/>
        <w:rPr>
          <w:b/>
          <w:color w:val="000000"/>
        </w:rPr>
      </w:pPr>
    </w:p>
    <w:p w:rsidR="00F55F8B" w:rsidRDefault="00E41E10" w:rsidP="001F0E5F">
      <w:pPr>
        <w:pStyle w:val="Corpodetextoanexos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666133" cy="7519922"/>
            <wp:effectExtent l="19050" t="0" r="0" b="0"/>
            <wp:docPr id="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90" cy="752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4F" w:rsidRDefault="00E41E10" w:rsidP="00682257">
      <w:pPr>
        <w:pStyle w:val="Corpodetextoanexos"/>
      </w:pPr>
      <w:r>
        <w:rPr>
          <w:noProof/>
        </w:rPr>
        <w:lastRenderedPageBreak/>
        <w:drawing>
          <wp:inline distT="0" distB="0" distL="0" distR="0">
            <wp:extent cx="5639977" cy="554206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75" cy="554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4F" w:rsidRDefault="00A3674F" w:rsidP="00682257">
      <w:pPr>
        <w:pStyle w:val="Corpodetextoanexos"/>
      </w:pPr>
    </w:p>
    <w:p w:rsidR="00682257" w:rsidRPr="003B69D9" w:rsidRDefault="00682257" w:rsidP="00682257">
      <w:pPr>
        <w:pStyle w:val="Corpodetextoanexos"/>
      </w:pPr>
      <w:r w:rsidRPr="003B69D9">
        <w:t>Atesto</w:t>
      </w:r>
      <w:r>
        <w:t xml:space="preserve">, </w:t>
      </w:r>
      <w:r w:rsidRPr="008A5C13">
        <w:t>sob as penas previstas na legislação aplicável,</w:t>
      </w:r>
      <w:r w:rsidRPr="003B69D9">
        <w:t xml:space="preserve"> a veracidade, precisão e fidelidade das informações apresentadas nesse </w:t>
      </w:r>
      <w:r>
        <w:t>formulário</w:t>
      </w:r>
      <w:r w:rsidRPr="003B69D9">
        <w:t>.</w:t>
      </w:r>
    </w:p>
    <w:p w:rsidR="00682257" w:rsidRPr="003B69D9" w:rsidRDefault="00682257" w:rsidP="00682257">
      <w:pPr>
        <w:pStyle w:val="Corpodetextoanexos"/>
      </w:pPr>
      <w:r w:rsidRPr="003B69D9">
        <w:t>Atenciosamente,</w:t>
      </w:r>
    </w:p>
    <w:p w:rsidR="00682257" w:rsidRDefault="00682257" w:rsidP="00165002">
      <w:pPr>
        <w:pStyle w:val="Corpodetexto"/>
        <w:rPr>
          <w:rFonts w:cs="Arial"/>
          <w:color w:val="000000"/>
        </w:rPr>
      </w:pPr>
    </w:p>
    <w:p w:rsidR="00165002" w:rsidRDefault="00165002" w:rsidP="00165002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165002" w:rsidRDefault="00196A83" w:rsidP="00165002">
      <w:pPr>
        <w:pStyle w:val="Corpodetexto"/>
        <w:rPr>
          <w:szCs w:val="22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165002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165002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165002" w:rsidRDefault="00165002" w:rsidP="00165002">
      <w:pPr>
        <w:spacing w:line="240" w:lineRule="exact"/>
        <w:jc w:val="both"/>
        <w:rPr>
          <w:b/>
        </w:rPr>
      </w:pPr>
    </w:p>
    <w:p w:rsidR="00165002" w:rsidRDefault="00165002" w:rsidP="00165002">
      <w:pPr>
        <w:spacing w:line="240" w:lineRule="exact"/>
        <w:jc w:val="both"/>
        <w:rPr>
          <w:b/>
        </w:rPr>
      </w:pPr>
    </w:p>
    <w:p w:rsidR="00165002" w:rsidRPr="00AF74E3" w:rsidRDefault="00165002" w:rsidP="00165002">
      <w:pPr>
        <w:pStyle w:val="Corpodetexto"/>
        <w:spacing w:line="240" w:lineRule="exact"/>
        <w:jc w:val="left"/>
        <w:rPr>
          <w:rFonts w:cs="Arial"/>
          <w:sz w:val="20"/>
        </w:rPr>
      </w:pPr>
      <w:r w:rsidRPr="00D34C46">
        <w:rPr>
          <w:rFonts w:cs="Arial"/>
          <w:sz w:val="20"/>
        </w:rPr>
        <w:t xml:space="preserve">Assinado por: </w:t>
      </w:r>
      <w:r w:rsidR="00196A8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 w:rsidR="005C51FE">
        <w:rPr>
          <w:rFonts w:cs="Arial"/>
          <w:sz w:val="20"/>
        </w:rPr>
        <w:instrText xml:space="preserve"> FORMTEXT </w:instrText>
      </w:r>
      <w:r w:rsidR="00196A83">
        <w:rPr>
          <w:rFonts w:cs="Arial"/>
          <w:sz w:val="20"/>
        </w:rPr>
      </w:r>
      <w:r w:rsidR="00196A83">
        <w:rPr>
          <w:rFonts w:cs="Arial"/>
          <w:sz w:val="20"/>
        </w:rPr>
        <w:fldChar w:fldCharType="separate"/>
      </w:r>
      <w:r w:rsidR="005C51FE">
        <w:rPr>
          <w:rFonts w:cs="Arial"/>
          <w:noProof/>
          <w:sz w:val="20"/>
        </w:rPr>
        <w:t>[inserir o(s) nome(s) do(s) Representante(s) Credenciado(s) da sociedade empresária]</w:t>
      </w:r>
      <w:r w:rsidR="00196A83">
        <w:rPr>
          <w:rFonts w:cs="Arial"/>
          <w:sz w:val="20"/>
        </w:rPr>
        <w:fldChar w:fldCharType="end"/>
      </w:r>
    </w:p>
    <w:p w:rsidR="00165002" w:rsidRDefault="00165002" w:rsidP="00165002">
      <w:pPr>
        <w:pStyle w:val="Corpodetexto"/>
        <w:spacing w:line="240" w:lineRule="exact"/>
        <w:ind w:left="707" w:firstLine="2"/>
        <w:jc w:val="left"/>
        <w:rPr>
          <w:rFonts w:cs="Arial"/>
          <w:sz w:val="20"/>
        </w:rPr>
      </w:pPr>
    </w:p>
    <w:p w:rsidR="00165002" w:rsidRPr="00D34C46" w:rsidRDefault="00165002" w:rsidP="00165002">
      <w:pPr>
        <w:pStyle w:val="Corpodetexto"/>
        <w:spacing w:line="240" w:lineRule="exact"/>
        <w:jc w:val="left"/>
        <w:rPr>
          <w:rFonts w:cs="Arial"/>
          <w:sz w:val="20"/>
        </w:rPr>
      </w:pPr>
      <w:r w:rsidRPr="00D34C46">
        <w:rPr>
          <w:rFonts w:cs="Arial"/>
          <w:sz w:val="20"/>
        </w:rPr>
        <w:t xml:space="preserve">Cargo: </w:t>
      </w:r>
      <w:r w:rsidR="005C51FE">
        <w:rPr>
          <w:rFonts w:cs="Arial"/>
          <w:sz w:val="20"/>
        </w:rPr>
        <w:t xml:space="preserve">           </w:t>
      </w:r>
      <w:r w:rsidR="00196A8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(s) cargo(s) do(s) Representante(s) Credenciado(s) da sociedade empresária]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196A83">
        <w:rPr>
          <w:rFonts w:cs="Arial"/>
          <w:sz w:val="20"/>
        </w:rPr>
      </w:r>
      <w:r w:rsidR="00196A83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[inserir o(s) cargo(s) do(s) Representante(s) Credenciado(s) da sociedade empresária]</w:t>
      </w:r>
      <w:r w:rsidR="00196A83">
        <w:rPr>
          <w:rFonts w:cs="Arial"/>
          <w:sz w:val="20"/>
        </w:rPr>
        <w:fldChar w:fldCharType="end"/>
      </w:r>
    </w:p>
    <w:p w:rsidR="00165002" w:rsidRDefault="00165002" w:rsidP="00165002">
      <w:pPr>
        <w:spacing w:line="240" w:lineRule="exact"/>
        <w:rPr>
          <w:rFonts w:cs="Arial"/>
          <w:sz w:val="20"/>
          <w:szCs w:val="20"/>
        </w:rPr>
      </w:pPr>
    </w:p>
    <w:p w:rsidR="00165002" w:rsidRPr="00D34C46" w:rsidRDefault="00165002" w:rsidP="00165002">
      <w:pPr>
        <w:spacing w:line="24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Local e Data:</w:t>
      </w:r>
      <w:r w:rsidR="005C51FE">
        <w:rPr>
          <w:rFonts w:cs="Arial"/>
          <w:sz w:val="20"/>
          <w:szCs w:val="20"/>
        </w:rPr>
        <w:t xml:space="preserve">  </w:t>
      </w:r>
      <w:r w:rsidR="00196A8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local e data]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 w:rsidR="00196A83">
        <w:rPr>
          <w:rFonts w:cs="Arial"/>
          <w:sz w:val="20"/>
          <w:szCs w:val="20"/>
        </w:rPr>
      </w:r>
      <w:r w:rsidR="00196A83"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[inserir local e data]</w:t>
      </w:r>
      <w:r w:rsidR="00196A83">
        <w:rPr>
          <w:rFonts w:cs="Arial"/>
          <w:sz w:val="20"/>
          <w:szCs w:val="20"/>
        </w:rPr>
        <w:fldChar w:fldCharType="end"/>
      </w:r>
    </w:p>
    <w:p w:rsidR="009B76FD" w:rsidRPr="009B6FFF" w:rsidRDefault="009B76FD" w:rsidP="009B76FD">
      <w:pPr>
        <w:rPr>
          <w:rFonts w:cs="Arial"/>
        </w:rPr>
      </w:pPr>
    </w:p>
    <w:p w:rsidR="009B76FD" w:rsidRPr="009B6FFF" w:rsidRDefault="009B76FD" w:rsidP="009B76FD">
      <w:pPr>
        <w:pStyle w:val="Ttulo"/>
        <w:spacing w:line="360" w:lineRule="auto"/>
        <w:rPr>
          <w:rFonts w:cs="Arial"/>
        </w:rPr>
        <w:sectPr w:rsidR="009B76FD" w:rsidRPr="009B6FFF" w:rsidSect="00E2180B">
          <w:headerReference w:type="default" r:id="rId22"/>
          <w:type w:val="nextColumn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9B76FD" w:rsidRDefault="009B76FD" w:rsidP="000D5263">
      <w:pPr>
        <w:pStyle w:val="Corpodetextoanexos"/>
      </w:pPr>
    </w:p>
    <w:p w:rsidR="00682257" w:rsidRDefault="00177CA1" w:rsidP="004949E8">
      <w:pPr>
        <w:pStyle w:val="AX-Tit1"/>
      </w:pPr>
      <w:bookmarkStart w:id="639" w:name="_Toc337743540"/>
      <w:bookmarkStart w:id="640" w:name="_Ref344906723"/>
      <w:bookmarkStart w:id="641" w:name="_Toc364703214"/>
      <w:bookmarkStart w:id="642" w:name="Anexo4"/>
      <w:r>
        <w:t xml:space="preserve">- </w:t>
      </w:r>
      <w:r w:rsidR="00165002" w:rsidRPr="00757ED3">
        <w:t>CARTA DE APRESENTAÇÃO DE MANIFESTAÇÃO DE INTERESSE</w:t>
      </w:r>
      <w:bookmarkEnd w:id="639"/>
      <w:bookmarkEnd w:id="640"/>
      <w:bookmarkEnd w:id="641"/>
    </w:p>
    <w:bookmarkEnd w:id="642"/>
    <w:p w:rsidR="00682257" w:rsidRDefault="00682257" w:rsidP="00682257">
      <w:pPr>
        <w:pStyle w:val="Corpodetextoanexos"/>
      </w:pPr>
      <w:r>
        <w:t>A</w:t>
      </w:r>
      <w:r w:rsidRPr="00382D6B">
        <w:t xml:space="preserve"> sociedade empresária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nome da sociedade empresária]</w:t>
      </w:r>
      <w:r w:rsidR="00196A83">
        <w:fldChar w:fldCharType="end"/>
      </w:r>
      <w:r w:rsidR="00E018D9">
        <w:t xml:space="preserve"> </w:t>
      </w:r>
      <w:r w:rsidR="007E14F2">
        <w:t>integrante do</w:t>
      </w:r>
      <w:r w:rsidR="00E018D9" w:rsidRPr="00E018D9">
        <w:t xml:space="preserve"> grupo </w:t>
      </w:r>
      <w:r w:rsidR="007E14F2">
        <w:t>societário</w:t>
      </w:r>
      <w:r w:rsidR="007E14F2" w:rsidRPr="00E018D9"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o grupo societário]"/>
            </w:textInput>
          </w:ffData>
        </w:fldChar>
      </w:r>
      <w:r w:rsidR="007E14F2">
        <w:instrText xml:space="preserve"> FORMTEXT </w:instrText>
      </w:r>
      <w:r w:rsidR="00196A83">
        <w:fldChar w:fldCharType="separate"/>
      </w:r>
      <w:r w:rsidR="007E14F2">
        <w:rPr>
          <w:noProof/>
        </w:rPr>
        <w:t>[inserir o nome do grupo societário]</w:t>
      </w:r>
      <w:r w:rsidR="00196A83">
        <w:fldChar w:fldCharType="end"/>
      </w:r>
      <w:r w:rsidR="00E018D9" w:rsidRPr="00E018D9">
        <w:t xml:space="preserve">, </w:t>
      </w:r>
      <w:r w:rsidR="007E14F2">
        <w:t>constituída segundo as leis de</w:t>
      </w:r>
      <w:r w:rsidR="00E018D9" w:rsidRPr="00E018D9"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o país em que a sociedade empresária foi constituída]"/>
            </w:textInput>
          </w:ffData>
        </w:fldChar>
      </w:r>
      <w:r w:rsidR="007E14F2">
        <w:instrText xml:space="preserve"> FORMTEXT </w:instrText>
      </w:r>
      <w:r w:rsidR="00196A83">
        <w:fldChar w:fldCharType="separate"/>
      </w:r>
      <w:r w:rsidR="007E14F2">
        <w:rPr>
          <w:noProof/>
        </w:rPr>
        <w:t>[inserir o nome do país em que a sociedade empresária foi constituída]</w:t>
      </w:r>
      <w:r w:rsidR="00196A83">
        <w:fldChar w:fldCharType="end"/>
      </w:r>
      <w:r w:rsidR="00E018D9" w:rsidRPr="00E018D9">
        <w:t>,</w:t>
      </w:r>
      <w:r>
        <w:t xml:space="preserve"> </w:t>
      </w:r>
      <w:r w:rsidR="007E14F2">
        <w:t>por meio da</w:t>
      </w:r>
      <w:r>
        <w:t xml:space="preserve"> presente, </w:t>
      </w:r>
      <w:r w:rsidR="007E14F2">
        <w:t xml:space="preserve">(i) </w:t>
      </w:r>
      <w:r>
        <w:t>manifesta seu interesse</w:t>
      </w:r>
      <w:r w:rsidRPr="00382D6B">
        <w:t xml:space="preserve"> em </w:t>
      </w:r>
      <w:r>
        <w:t xml:space="preserve">participar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>
        <w:t>,</w:t>
      </w:r>
      <w:r w:rsidRPr="000F0159">
        <w:t xml:space="preserve"> </w:t>
      </w:r>
      <w:r w:rsidR="007E14F2">
        <w:t>(</w:t>
      </w:r>
      <w:proofErr w:type="gramStart"/>
      <w:r w:rsidR="007E14F2">
        <w:t>ii</w:t>
      </w:r>
      <w:proofErr w:type="gramEnd"/>
      <w:r w:rsidR="007E14F2">
        <w:t xml:space="preserve">) </w:t>
      </w:r>
      <w:r w:rsidRPr="00BE0B67">
        <w:t>atesta</w:t>
      </w:r>
      <w:r>
        <w:t>, sob as penas previstas na legislação aplicável,</w:t>
      </w:r>
      <w:r w:rsidRPr="00BE0B67">
        <w:t xml:space="preserve"> a veracidade, precisão e fidelidade </w:t>
      </w:r>
      <w:r>
        <w:t>de todas as</w:t>
      </w:r>
      <w:r w:rsidRPr="00BE0B67">
        <w:t xml:space="preserve"> informações prestadas à </w:t>
      </w:r>
      <w:r w:rsidRPr="00496C0A">
        <w:t>Agência Nacional do Petróleo, Gás Natural e Biocombustíveis – ANP</w:t>
      </w:r>
      <w:r w:rsidRPr="00BE0B67">
        <w:t>,</w:t>
      </w:r>
      <w:r>
        <w:t xml:space="preserve"> </w:t>
      </w:r>
      <w:r w:rsidR="007E14F2">
        <w:t xml:space="preserve">(iii) </w:t>
      </w:r>
      <w:r w:rsidRPr="00BE0B67">
        <w:t>declara que conhece o conjunto de normas brasileiras que vedam e punem condutas lesivas à concorrência, comprometendo-se a não empreender tais condutas,</w:t>
      </w:r>
      <w:r>
        <w:t xml:space="preserve"> apresenta</w:t>
      </w:r>
      <w:r w:rsidRPr="00BE0B67">
        <w:t xml:space="preserve"> </w:t>
      </w:r>
      <w:r>
        <w:t xml:space="preserve">informações relativas à(s) pessoa(s) física(s) ou jurídica(s) que detenha(m) o seu controle ou mais de 20% do capital votante, aos principais integrantes de seu corpo executivo, e </w:t>
      </w:r>
      <w:r w:rsidRPr="00BE0B67">
        <w:t xml:space="preserve">os documentos exigidos no </w:t>
      </w:r>
      <w:r>
        <w:t xml:space="preserve">instrumento </w:t>
      </w:r>
      <w:proofErr w:type="spellStart"/>
      <w:r>
        <w:t>editalício</w:t>
      </w:r>
      <w:proofErr w:type="spellEnd"/>
      <w:r>
        <w:t xml:space="preserve"> da mencionada Rodada</w:t>
      </w:r>
      <w:r w:rsidRPr="00BE0B67">
        <w:t>, com vistas a qualificar</w:t>
      </w:r>
      <w:r>
        <w:t>-se</w:t>
      </w:r>
      <w:r w:rsidRPr="00BE0B67">
        <w:t xml:space="preserve"> na categoria </w:t>
      </w:r>
      <w:r w:rsidR="00196A83">
        <w:fldChar w:fldCharType="begin"/>
      </w:r>
      <w:r>
        <w:instrText xml:space="preserve"> FORMTEXT </w:instrText>
      </w:r>
      <w:r w:rsidR="00196A83">
        <w:fldChar w:fldCharType="separate"/>
      </w:r>
      <w:r>
        <w:rPr>
          <w:noProof/>
        </w:rPr>
        <w:t xml:space="preserve">[inserir o nome da categoria para qualificação: </w:t>
      </w:r>
      <w:r w:rsidR="002B1513">
        <w:rPr>
          <w:noProof/>
        </w:rPr>
        <w:t>Licitante</w:t>
      </w:r>
      <w:r w:rsidR="00F82BDF">
        <w:rPr>
          <w:noProof/>
        </w:rPr>
        <w:t xml:space="preserve"> </w:t>
      </w:r>
      <w:r w:rsidR="00A2484F">
        <w:rPr>
          <w:noProof/>
        </w:rPr>
        <w:t>N</w:t>
      </w:r>
      <w:r w:rsidR="00F82BDF">
        <w:rPr>
          <w:noProof/>
        </w:rPr>
        <w:t xml:space="preserve">ível </w:t>
      </w:r>
      <w:r>
        <w:rPr>
          <w:noProof/>
        </w:rPr>
        <w:t>A</w:t>
      </w:r>
      <w:r w:rsidR="00A2484F">
        <w:rPr>
          <w:noProof/>
        </w:rPr>
        <w:t xml:space="preserve"> ou</w:t>
      </w:r>
      <w:r>
        <w:rPr>
          <w:noProof/>
        </w:rPr>
        <w:t xml:space="preserve"> </w:t>
      </w:r>
      <w:r w:rsidR="002B1513">
        <w:rPr>
          <w:noProof/>
        </w:rPr>
        <w:t>Licitante</w:t>
      </w:r>
      <w:r w:rsidR="00A2484F">
        <w:rPr>
          <w:noProof/>
        </w:rPr>
        <w:t xml:space="preserve"> N</w:t>
      </w:r>
      <w:r w:rsidR="00F82BDF">
        <w:rPr>
          <w:noProof/>
        </w:rPr>
        <w:t>ível</w:t>
      </w:r>
      <w:r>
        <w:rPr>
          <w:noProof/>
        </w:rPr>
        <w:t xml:space="preserve"> B]</w:t>
      </w:r>
      <w:r w:rsidR="00196A83">
        <w:fldChar w:fldCharType="end"/>
      </w:r>
      <w:r>
        <w:t>.</w:t>
      </w:r>
    </w:p>
    <w:p w:rsidR="00682257" w:rsidRDefault="00682257" w:rsidP="00682257">
      <w:pPr>
        <w:pStyle w:val="Corpodetextoanexos"/>
      </w:pPr>
    </w:p>
    <w:p w:rsidR="00682257" w:rsidRDefault="00682257" w:rsidP="00682257">
      <w:pPr>
        <w:pStyle w:val="Corpodetextoanexos"/>
      </w:pPr>
    </w:p>
    <w:p w:rsidR="00682257" w:rsidRDefault="00682257" w:rsidP="00682257">
      <w:pPr>
        <w:pStyle w:val="Corpodetextoanexos"/>
        <w:rPr>
          <w:u w:val="single" w:color="FFFFFF" w:themeColor="background1"/>
        </w:rPr>
      </w:pPr>
      <w:r>
        <w:t>[</w:t>
      </w:r>
      <w:r w:rsidRPr="00837F12">
        <w:t xml:space="preserve">Espaço livre para que a sociedade empresária </w:t>
      </w:r>
      <w:r>
        <w:t xml:space="preserve">apresente, </w:t>
      </w:r>
      <w:r w:rsidRPr="00567F50">
        <w:t>opcionalmente,</w:t>
      </w:r>
      <w:r w:rsidRPr="00837F12">
        <w:t xml:space="preserve"> informações a seu respeito</w:t>
      </w:r>
      <w:proofErr w:type="gramStart"/>
      <w:r>
        <w:t>]</w:t>
      </w:r>
      <w:proofErr w:type="gramEnd"/>
      <w:r>
        <w:t xml:space="preserve"> </w:t>
      </w:r>
    </w:p>
    <w:p w:rsidR="00682257" w:rsidRDefault="00682257" w:rsidP="00682257">
      <w:pPr>
        <w:pStyle w:val="Corpodetextoanexos"/>
      </w:pPr>
    </w:p>
    <w:p w:rsidR="00F4260C" w:rsidRDefault="00F4260C" w:rsidP="00682257">
      <w:pPr>
        <w:pStyle w:val="Corpodetextoanexos"/>
      </w:pPr>
    </w:p>
    <w:p w:rsidR="00682257" w:rsidRDefault="00682257" w:rsidP="00682257">
      <w:pPr>
        <w:pStyle w:val="Corpodetextoanexos"/>
      </w:pPr>
    </w:p>
    <w:p w:rsidR="00682257" w:rsidRPr="00682257" w:rsidRDefault="00682257" w:rsidP="00682257">
      <w:pPr>
        <w:pStyle w:val="Corpodetextoanexos"/>
        <w:rPr>
          <w:b/>
        </w:rPr>
      </w:pPr>
      <w:r w:rsidRPr="00682257">
        <w:rPr>
          <w:b/>
        </w:rPr>
        <w:t>Pessoa(s) física(s) ou jurídica(s) que detém o controle ou mais de 20% do capital votante:</w:t>
      </w:r>
    </w:p>
    <w:p w:rsidR="00682257" w:rsidRDefault="00682257" w:rsidP="00682257">
      <w:pPr>
        <w:pStyle w:val="Corpodetextoanexos"/>
      </w:pPr>
    </w:p>
    <w:p w:rsidR="00F4260C" w:rsidRDefault="00F4260C" w:rsidP="00682257">
      <w:pPr>
        <w:pStyle w:val="Corpodetextoanexos"/>
      </w:pPr>
    </w:p>
    <w:p w:rsidR="00F4260C" w:rsidRDefault="00F4260C" w:rsidP="00682257">
      <w:pPr>
        <w:pStyle w:val="Corpodetextoanexos"/>
      </w:pPr>
    </w:p>
    <w:p w:rsidR="00682257" w:rsidRPr="009B76FD" w:rsidRDefault="00682257" w:rsidP="00682257">
      <w:pPr>
        <w:pStyle w:val="Corpodetextoanexos"/>
      </w:pPr>
      <w:r>
        <w:t>NOME(S):</w:t>
      </w:r>
      <w:r w:rsidRPr="007C64CA">
        <w:t xml:space="preserve"> </w:t>
      </w:r>
      <w:r w:rsidR="00196A83" w:rsidRPr="009B76FD">
        <w:fldChar w:fldCharType="begin">
          <w:ffData>
            <w:name w:val=""/>
            <w:enabled/>
            <w:calcOnExit w:val="0"/>
            <w:textInput>
              <w:default w:val="[inserir o(s) nome(s) da(s) pessoa(s) física(s) ou jurídica(s) que detenha(m) o controle ou mais de 20% do capital votante] "/>
            </w:textInput>
          </w:ffData>
        </w:fldChar>
      </w:r>
      <w:r w:rsidRPr="009B76FD">
        <w:instrText xml:space="preserve"> FORMTEXT </w:instrText>
      </w:r>
      <w:r w:rsidR="00196A83" w:rsidRPr="009B76FD">
        <w:fldChar w:fldCharType="separate"/>
      </w:r>
      <w:r w:rsidRPr="009B76FD">
        <w:rPr>
          <w:noProof/>
        </w:rPr>
        <w:t xml:space="preserve">[inserir o(s) nome(s) da(s) pessoa(s) física(s) ou jurídica(s) que detenha(m) o controle ou mais de 20% do capital votante] </w:t>
      </w:r>
      <w:r w:rsidR="00196A83" w:rsidRPr="009B76FD">
        <w:fldChar w:fldCharType="end"/>
      </w:r>
    </w:p>
    <w:p w:rsidR="00682257" w:rsidRDefault="00682257" w:rsidP="00682257">
      <w:pPr>
        <w:pStyle w:val="Corpodetextoanexos"/>
      </w:pPr>
      <w:r>
        <w:t xml:space="preserve">PARTICIPAÇÃO NO CAPITAL VOTANTE: </w:t>
      </w:r>
      <w:r w:rsidR="00196A83">
        <w:fldChar w:fldCharType="begin">
          <w:ffData>
            <w:name w:val=""/>
            <w:enabled/>
            <w:calcOnExit w:val="0"/>
            <w:textInput>
              <w:default w:val="[inserir o(s) percentual(is) de participação no capital votante] 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 xml:space="preserve">[inserir o(s) percentual(is) de participação no capital votante] </w:t>
      </w:r>
      <w:r w:rsidR="00196A83">
        <w:fldChar w:fldCharType="end"/>
      </w:r>
    </w:p>
    <w:p w:rsidR="00682257" w:rsidRDefault="00682257" w:rsidP="00682257">
      <w:pPr>
        <w:pStyle w:val="Corpodetextoanexos"/>
      </w:pPr>
    </w:p>
    <w:p w:rsidR="00F4260C" w:rsidRDefault="00F4260C" w:rsidP="00682257">
      <w:pPr>
        <w:pStyle w:val="Corpodetextoanexos"/>
      </w:pPr>
    </w:p>
    <w:p w:rsidR="00682257" w:rsidRPr="00682257" w:rsidRDefault="00682257" w:rsidP="00682257">
      <w:pPr>
        <w:pStyle w:val="Corpodetextoanexos"/>
        <w:rPr>
          <w:b/>
        </w:rPr>
      </w:pPr>
      <w:r w:rsidRPr="00682257">
        <w:rPr>
          <w:b/>
        </w:rPr>
        <w:t>Dados dos principais integrantes do corpo executivo:</w:t>
      </w:r>
    </w:p>
    <w:p w:rsidR="00682257" w:rsidRPr="00E053B3" w:rsidRDefault="00682257" w:rsidP="00682257">
      <w:pPr>
        <w:pStyle w:val="Corpodetextoanexos"/>
      </w:pPr>
      <w:r w:rsidRPr="00E053B3">
        <w:rPr>
          <w:bCs/>
        </w:rPr>
        <w:t>[Os dados abaixo devem ser fornecidos para cada um dos principais integrantes do corpo executivo]</w:t>
      </w:r>
    </w:p>
    <w:p w:rsidR="00682257" w:rsidRDefault="00682257" w:rsidP="00682257">
      <w:pPr>
        <w:pStyle w:val="Corpodetextoanexos"/>
      </w:pPr>
    </w:p>
    <w:p w:rsidR="00F4260C" w:rsidRDefault="00F4260C" w:rsidP="00682257">
      <w:pPr>
        <w:pStyle w:val="Corpodetextoanexos"/>
      </w:pPr>
    </w:p>
    <w:p w:rsidR="00682257" w:rsidRPr="00E053B3" w:rsidRDefault="00682257" w:rsidP="00682257">
      <w:pPr>
        <w:pStyle w:val="Corpodetextoanexos"/>
      </w:pPr>
      <w:r w:rsidRPr="00E053B3">
        <w:t xml:space="preserve">NOME: </w:t>
      </w:r>
      <w:r w:rsidR="00196A83" w:rsidRPr="00E053B3"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 w:rsidRPr="00E053B3">
        <w:instrText xml:space="preserve"> FORMTEXT </w:instrText>
      </w:r>
      <w:r w:rsidR="00196A83" w:rsidRPr="00E053B3">
        <w:fldChar w:fldCharType="separate"/>
      </w:r>
      <w:r w:rsidRPr="00E053B3">
        <w:rPr>
          <w:noProof/>
        </w:rPr>
        <w:t>[inserir o nome]</w:t>
      </w:r>
      <w:r w:rsidR="00196A83" w:rsidRPr="00E053B3"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CARGO: </w:t>
      </w:r>
      <w:r w:rsidR="00196A83" w:rsidRPr="00E053B3"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 w:rsidRPr="00E053B3">
        <w:instrText xml:space="preserve"> FORMTEXT </w:instrText>
      </w:r>
      <w:r w:rsidR="00196A83" w:rsidRPr="00E053B3">
        <w:fldChar w:fldCharType="separate"/>
      </w:r>
      <w:r w:rsidRPr="00E053B3">
        <w:rPr>
          <w:noProof/>
        </w:rPr>
        <w:t>[inserir o cargo]</w:t>
      </w:r>
      <w:r w:rsidR="00196A83" w:rsidRPr="00E053B3"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ENDEREÇO: </w:t>
      </w:r>
      <w:r w:rsidR="00196A83" w:rsidRPr="00E053B3">
        <w:fldChar w:fldCharType="begin">
          <w:ffData>
            <w:name w:val=""/>
            <w:enabled/>
            <w:calcOnExit w:val="0"/>
            <w:textInput>
              <w:default w:val="[inserir o endereço de correspondência]"/>
            </w:textInput>
          </w:ffData>
        </w:fldChar>
      </w:r>
      <w:r w:rsidRPr="00E053B3">
        <w:instrText xml:space="preserve"> FORMTEXT </w:instrText>
      </w:r>
      <w:r w:rsidR="00196A83" w:rsidRPr="00E053B3">
        <w:fldChar w:fldCharType="separate"/>
      </w:r>
      <w:r w:rsidRPr="00E053B3">
        <w:rPr>
          <w:noProof/>
        </w:rPr>
        <w:t>[inserir o endereço de correspondência]</w:t>
      </w:r>
      <w:r w:rsidR="00196A83" w:rsidRPr="00E053B3"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TELEFONE: </w:t>
      </w:r>
      <w:r w:rsidR="00196A83" w:rsidRPr="00E053B3">
        <w:fldChar w:fldCharType="begin">
          <w:ffData>
            <w:name w:val=""/>
            <w:enabled/>
            <w:calcOnExit w:val="0"/>
            <w:textInput>
              <w:default w:val="[inserir o número de telefone]"/>
            </w:textInput>
          </w:ffData>
        </w:fldChar>
      </w:r>
      <w:r w:rsidRPr="00E053B3">
        <w:instrText xml:space="preserve"> FORMTEXT </w:instrText>
      </w:r>
      <w:r w:rsidR="00196A83" w:rsidRPr="00E053B3">
        <w:fldChar w:fldCharType="separate"/>
      </w:r>
      <w:r w:rsidRPr="00E053B3">
        <w:rPr>
          <w:noProof/>
        </w:rPr>
        <w:t>[inserir o número de telefone]</w:t>
      </w:r>
      <w:r w:rsidR="00196A83" w:rsidRPr="00E053B3"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FAX: </w:t>
      </w:r>
      <w:r w:rsidR="00196A83" w:rsidRPr="00E053B3">
        <w:fldChar w:fldCharType="begin">
          <w:ffData>
            <w:name w:val=""/>
            <w:enabled/>
            <w:calcOnExit w:val="0"/>
            <w:textInput>
              <w:default w:val="[inserir o número de fax]"/>
            </w:textInput>
          </w:ffData>
        </w:fldChar>
      </w:r>
      <w:r w:rsidRPr="00E053B3">
        <w:instrText xml:space="preserve"> FORMTEXT </w:instrText>
      </w:r>
      <w:r w:rsidR="00196A83" w:rsidRPr="00E053B3">
        <w:fldChar w:fldCharType="separate"/>
      </w:r>
      <w:r w:rsidRPr="00E053B3">
        <w:rPr>
          <w:noProof/>
        </w:rPr>
        <w:t>[inserir o número de fax]</w:t>
      </w:r>
      <w:r w:rsidR="00196A83" w:rsidRPr="00E053B3"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E-MAIL: </w:t>
      </w:r>
      <w:r w:rsidR="00196A83" w:rsidRPr="00E053B3">
        <w:fldChar w:fldCharType="begin">
          <w:ffData>
            <w:name w:val=""/>
            <w:enabled/>
            <w:calcOnExit w:val="0"/>
            <w:textInput>
              <w:default w:val="[inserir e-mail]"/>
            </w:textInput>
          </w:ffData>
        </w:fldChar>
      </w:r>
      <w:r w:rsidRPr="00E053B3">
        <w:instrText xml:space="preserve"> FORMTEXT </w:instrText>
      </w:r>
      <w:r w:rsidR="00196A83" w:rsidRPr="00E053B3">
        <w:fldChar w:fldCharType="separate"/>
      </w:r>
      <w:r w:rsidRPr="00E053B3">
        <w:rPr>
          <w:noProof/>
        </w:rPr>
        <w:t>[inserir e-mail]</w:t>
      </w:r>
      <w:r w:rsidR="00196A83" w:rsidRPr="00E053B3">
        <w:fldChar w:fldCharType="end"/>
      </w:r>
    </w:p>
    <w:p w:rsidR="00682257" w:rsidRPr="00E053B3" w:rsidRDefault="00682257" w:rsidP="00682257">
      <w:pPr>
        <w:pStyle w:val="Corpodetextoanexos"/>
      </w:pPr>
    </w:p>
    <w:p w:rsidR="00682257" w:rsidRPr="00E053B3" w:rsidRDefault="00682257" w:rsidP="00682257">
      <w:pPr>
        <w:pStyle w:val="Corpodetextoanexos"/>
        <w:rPr>
          <w:b/>
          <w:bCs/>
        </w:rPr>
      </w:pPr>
      <w:r w:rsidRPr="00E053B3">
        <w:rPr>
          <w:b/>
          <w:bCs/>
        </w:rPr>
        <w:t>Representante(s) Legal(is) a ser(em) considerado(s) Representante(s) Credenciado(s) junto à ANP:</w:t>
      </w:r>
    </w:p>
    <w:p w:rsidR="00682257" w:rsidRPr="00E053B3" w:rsidRDefault="00682257" w:rsidP="00682257">
      <w:pPr>
        <w:pStyle w:val="Corpodetextoanexos"/>
        <w:rPr>
          <w:b/>
          <w:bCs/>
        </w:rPr>
      </w:pPr>
      <w:r w:rsidRPr="00E053B3">
        <w:rPr>
          <w:b/>
          <w:bCs/>
        </w:rPr>
        <w:t xml:space="preserve"> </w:t>
      </w:r>
    </w:p>
    <w:p w:rsidR="00682257" w:rsidRPr="00E053B3" w:rsidRDefault="00682257" w:rsidP="00682257">
      <w:pPr>
        <w:pStyle w:val="Corpodetextoanexos"/>
        <w:rPr>
          <w:bCs/>
        </w:rPr>
      </w:pPr>
      <w:r w:rsidRPr="00E053B3">
        <w:rPr>
          <w:bCs/>
        </w:rPr>
        <w:t xml:space="preserve">[Apresentar as informações abaixo caso a sociedade pretenda que Representante(s) </w:t>
      </w:r>
      <w:proofErr w:type="gramStart"/>
      <w:r w:rsidRPr="00E053B3">
        <w:rPr>
          <w:bCs/>
        </w:rPr>
        <w:t>Legal(</w:t>
      </w:r>
      <w:proofErr w:type="gramEnd"/>
      <w:r w:rsidRPr="00E053B3">
        <w:rPr>
          <w:bCs/>
        </w:rPr>
        <w:t>is) seja(m) considerado(s) Representante(s) Credenciado(s) junto à ANP e, portanto, não seja necessário apresentar Procuração para Nomeação do Representante Credenciado para tal(is) Representante(s) Legal(is)]</w:t>
      </w:r>
    </w:p>
    <w:p w:rsidR="00682257" w:rsidRPr="00E053B3" w:rsidRDefault="00682257" w:rsidP="00682257">
      <w:pPr>
        <w:pStyle w:val="Corpodetextoanexos"/>
        <w:rPr>
          <w:bCs/>
          <w:sz w:val="18"/>
        </w:rPr>
      </w:pPr>
    </w:p>
    <w:p w:rsidR="00682257" w:rsidRPr="00E053B3" w:rsidRDefault="00682257" w:rsidP="00682257">
      <w:pPr>
        <w:pStyle w:val="Corpodetextoanexos"/>
      </w:pPr>
      <w:r w:rsidRPr="00E053B3">
        <w:t xml:space="preserve">NOME(S): </w:t>
      </w:r>
      <w:r w:rsidR="00196A83" w:rsidRPr="00E053B3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Legal(is) da sociedade empresária]"/>
            </w:textInput>
          </w:ffData>
        </w:fldChar>
      </w:r>
      <w:r w:rsidRPr="00E053B3">
        <w:instrText xml:space="preserve"> FORMTEXT </w:instrText>
      </w:r>
      <w:r w:rsidR="00196A83" w:rsidRPr="00E053B3">
        <w:rPr>
          <w:lang w:val="en-US"/>
        </w:rPr>
      </w:r>
      <w:r w:rsidR="00196A83" w:rsidRPr="00E053B3">
        <w:rPr>
          <w:lang w:val="en-US"/>
        </w:rPr>
        <w:fldChar w:fldCharType="separate"/>
      </w:r>
      <w:r w:rsidRPr="00E053B3">
        <w:rPr>
          <w:noProof/>
        </w:rPr>
        <w:t>[inserir o(s) nome(s) do(s) Representante(s) Legal(is) da sociedade empresária]</w:t>
      </w:r>
      <w:r w:rsidR="00196A83" w:rsidRPr="00E053B3">
        <w:rPr>
          <w:lang w:val="en-US"/>
        </w:rPr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CARGO(S): </w:t>
      </w:r>
      <w:r w:rsidR="00196A83" w:rsidRPr="00E053B3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o(s) cargo(s) do(s) Representante(s) Legal(is) da sociedade empresária]"/>
            </w:textInput>
          </w:ffData>
        </w:fldChar>
      </w:r>
      <w:r w:rsidRPr="00E053B3">
        <w:instrText xml:space="preserve"> FORMTEXT </w:instrText>
      </w:r>
      <w:r w:rsidR="00196A83" w:rsidRPr="00E053B3">
        <w:rPr>
          <w:lang w:val="en-US"/>
        </w:rPr>
      </w:r>
      <w:r w:rsidR="00196A83" w:rsidRPr="00E053B3">
        <w:rPr>
          <w:lang w:val="en-US"/>
        </w:rPr>
        <w:fldChar w:fldCharType="separate"/>
      </w:r>
      <w:r w:rsidRPr="00E053B3">
        <w:rPr>
          <w:noProof/>
        </w:rPr>
        <w:t>[inserir o(s) cargo(s) do(s) Representante(s) Legal(is) da sociedade empresária]</w:t>
      </w:r>
      <w:r w:rsidR="00196A83" w:rsidRPr="00E053B3">
        <w:rPr>
          <w:lang w:val="en-US"/>
        </w:rPr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lastRenderedPageBreak/>
        <w:t xml:space="preserve">ENDEREÇO(S): </w:t>
      </w:r>
      <w:r w:rsidR="00196A83" w:rsidRPr="00E053B3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o(s) endereço(s) de correspondência do(s) Representante(s) Legal(is) da sociedade empresária]"/>
            </w:textInput>
          </w:ffData>
        </w:fldChar>
      </w:r>
      <w:r w:rsidRPr="00E053B3">
        <w:instrText xml:space="preserve"> FORMTEXT </w:instrText>
      </w:r>
      <w:r w:rsidR="00196A83" w:rsidRPr="00E053B3">
        <w:rPr>
          <w:lang w:val="en-US"/>
        </w:rPr>
      </w:r>
      <w:r w:rsidR="00196A83" w:rsidRPr="00E053B3">
        <w:rPr>
          <w:lang w:val="en-US"/>
        </w:rPr>
        <w:fldChar w:fldCharType="separate"/>
      </w:r>
      <w:r w:rsidRPr="00E053B3">
        <w:rPr>
          <w:noProof/>
        </w:rPr>
        <w:t>[inserir o(s) endereço(s) de correspondência do(s) Representante(s) Legal(is) da sociedade empresária]</w:t>
      </w:r>
      <w:r w:rsidR="00196A83" w:rsidRPr="00E053B3">
        <w:rPr>
          <w:lang w:val="en-US"/>
        </w:rPr>
        <w:fldChar w:fldCharType="end"/>
      </w:r>
    </w:p>
    <w:p w:rsidR="00682257" w:rsidRPr="00E053B3" w:rsidRDefault="00682257" w:rsidP="00682257">
      <w:pPr>
        <w:pStyle w:val="Corpodetextoanexos"/>
      </w:pPr>
      <w:r w:rsidRPr="00E053B3">
        <w:t xml:space="preserve">TELEFONE, FAX e E-MAIL: </w:t>
      </w:r>
      <w:r w:rsidR="00196A83" w:rsidRPr="00E053B3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telefone, fax e e-mail do(s) Representante(s) Legal(is) da sociedade empresária]"/>
            </w:textInput>
          </w:ffData>
        </w:fldChar>
      </w:r>
      <w:r w:rsidRPr="00E053B3">
        <w:instrText xml:space="preserve"> FORMTEXT </w:instrText>
      </w:r>
      <w:r w:rsidR="00196A83" w:rsidRPr="00E053B3">
        <w:rPr>
          <w:lang w:val="en-US"/>
        </w:rPr>
      </w:r>
      <w:r w:rsidR="00196A83" w:rsidRPr="00E053B3">
        <w:rPr>
          <w:lang w:val="en-US"/>
        </w:rPr>
        <w:fldChar w:fldCharType="separate"/>
      </w:r>
      <w:r w:rsidRPr="00E053B3">
        <w:rPr>
          <w:noProof/>
        </w:rPr>
        <w:t>[inserir telefone, fax e e-mail do(s) Representante(s) Legal(is) da sociedade empresária]</w:t>
      </w:r>
      <w:r w:rsidR="00196A83" w:rsidRPr="00E053B3">
        <w:rPr>
          <w:lang w:val="en-US"/>
        </w:rPr>
        <w:fldChar w:fldCharType="end"/>
      </w:r>
    </w:p>
    <w:p w:rsidR="00682257" w:rsidRPr="00E053B3" w:rsidRDefault="00682257" w:rsidP="00682257">
      <w:pPr>
        <w:pStyle w:val="Corpodetextoanexos"/>
      </w:pPr>
    </w:p>
    <w:p w:rsidR="00682257" w:rsidRDefault="00682257" w:rsidP="00682257">
      <w:pPr>
        <w:pStyle w:val="Corpodetexto"/>
        <w:spacing w:before="240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682257" w:rsidRDefault="00196A83" w:rsidP="00682257">
      <w:pPr>
        <w:pStyle w:val="Corpodetexto"/>
        <w:rPr>
          <w:szCs w:val="22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682257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82257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DF670B" w:rsidRDefault="00DF670B" w:rsidP="00A23263">
      <w:pPr>
        <w:pStyle w:val="Corpodetexto"/>
        <w:spacing w:before="120" w:line="240" w:lineRule="exact"/>
        <w:rPr>
          <w:rFonts w:cs="Arial"/>
          <w:sz w:val="20"/>
        </w:rPr>
      </w:pPr>
    </w:p>
    <w:p w:rsidR="00682257" w:rsidRPr="00DF670B" w:rsidRDefault="00682257" w:rsidP="00DF670B">
      <w:pPr>
        <w:pStyle w:val="Corpodetexto"/>
        <w:rPr>
          <w:sz w:val="20"/>
        </w:rPr>
      </w:pPr>
      <w:r w:rsidRPr="00DF670B">
        <w:rPr>
          <w:sz w:val="20"/>
        </w:rPr>
        <w:t xml:space="preserve">Assinado </w:t>
      </w:r>
      <w:proofErr w:type="gramStart"/>
      <w:r w:rsidRPr="00DF670B">
        <w:rPr>
          <w:sz w:val="20"/>
        </w:rPr>
        <w:t>por:</w:t>
      </w:r>
      <w:proofErr w:type="gramEnd"/>
      <w:r w:rsidR="00196A83" w:rsidRPr="00DF670B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 w:rsidRPr="00DF670B">
        <w:rPr>
          <w:sz w:val="20"/>
        </w:rPr>
        <w:instrText xml:space="preserve"> FORMTEXT </w:instrText>
      </w:r>
      <w:r w:rsidR="00196A83" w:rsidRPr="00DF670B">
        <w:rPr>
          <w:sz w:val="20"/>
        </w:rPr>
      </w:r>
      <w:r w:rsidR="00196A83" w:rsidRPr="00DF670B">
        <w:rPr>
          <w:sz w:val="20"/>
        </w:rPr>
        <w:fldChar w:fldCharType="separate"/>
      </w:r>
      <w:r w:rsidRPr="00DF670B">
        <w:rPr>
          <w:sz w:val="20"/>
        </w:rPr>
        <w:t>[inserir o(s) nome(s) do(s) Representante(s) Credenciado(s) da sociedade empresária]</w:t>
      </w:r>
      <w:r w:rsidR="00196A83" w:rsidRPr="00DF670B">
        <w:rPr>
          <w:sz w:val="20"/>
        </w:rPr>
        <w:fldChar w:fldCharType="end"/>
      </w:r>
    </w:p>
    <w:p w:rsidR="00682257" w:rsidRPr="00DF670B" w:rsidRDefault="00682257" w:rsidP="00DF670B">
      <w:pPr>
        <w:pStyle w:val="Corpodetexto"/>
        <w:rPr>
          <w:sz w:val="20"/>
        </w:rPr>
      </w:pPr>
      <w:r w:rsidRPr="00DF670B">
        <w:rPr>
          <w:sz w:val="20"/>
        </w:rPr>
        <w:t>Cargo:</w:t>
      </w:r>
      <w:r w:rsidR="00A23263" w:rsidRPr="00DF670B">
        <w:rPr>
          <w:sz w:val="20"/>
        </w:rPr>
        <w:t xml:space="preserve">           </w:t>
      </w:r>
      <w:r w:rsidR="00196A83" w:rsidRPr="00DF670B">
        <w:rPr>
          <w:sz w:val="20"/>
        </w:rPr>
        <w:fldChar w:fldCharType="begin">
          <w:ffData>
            <w:name w:val="Texto7"/>
            <w:enabled/>
            <w:calcOnExit w:val="0"/>
            <w:textInput>
              <w:default w:val="[inserir o(s) cargo(s) do(s) Representante(s) Credenciado(s) da sociedade empresária]"/>
            </w:textInput>
          </w:ffData>
        </w:fldChar>
      </w:r>
      <w:r w:rsidRPr="00DF670B">
        <w:rPr>
          <w:sz w:val="20"/>
        </w:rPr>
        <w:instrText xml:space="preserve"> FORMTEXT </w:instrText>
      </w:r>
      <w:r w:rsidR="00196A83" w:rsidRPr="00DF670B">
        <w:rPr>
          <w:sz w:val="20"/>
        </w:rPr>
      </w:r>
      <w:r w:rsidR="00196A83" w:rsidRPr="00DF670B">
        <w:rPr>
          <w:sz w:val="20"/>
        </w:rPr>
        <w:fldChar w:fldCharType="separate"/>
      </w:r>
      <w:r w:rsidRPr="00DF670B">
        <w:rPr>
          <w:sz w:val="20"/>
        </w:rPr>
        <w:t>[inserir o(s) cargo(s) do(s) Representante(s) Credenciado(s) da sociedade empresária]</w:t>
      </w:r>
      <w:r w:rsidR="00196A83" w:rsidRPr="00DF670B">
        <w:rPr>
          <w:sz w:val="20"/>
        </w:rPr>
        <w:fldChar w:fldCharType="end"/>
      </w:r>
    </w:p>
    <w:p w:rsidR="00682257" w:rsidRPr="00DF670B" w:rsidRDefault="00682257" w:rsidP="00DF670B">
      <w:pPr>
        <w:pStyle w:val="Corpodetexto"/>
        <w:rPr>
          <w:sz w:val="20"/>
        </w:rPr>
      </w:pPr>
      <w:r w:rsidRPr="00DF670B">
        <w:rPr>
          <w:sz w:val="20"/>
        </w:rPr>
        <w:t>Local e Data:</w:t>
      </w:r>
      <w:r w:rsidR="00860797" w:rsidRPr="00DF670B">
        <w:rPr>
          <w:sz w:val="20"/>
        </w:rPr>
        <w:t xml:space="preserve">  </w:t>
      </w:r>
      <w:r w:rsidR="00196A83" w:rsidRPr="00DF670B">
        <w:rPr>
          <w:sz w:val="20"/>
        </w:rPr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rPr>
          <w:sz w:val="20"/>
        </w:rPr>
        <w:instrText xml:space="preserve"> FORMTEXT </w:instrText>
      </w:r>
      <w:r w:rsidR="00196A83" w:rsidRPr="00DF670B">
        <w:rPr>
          <w:sz w:val="20"/>
        </w:rPr>
      </w:r>
      <w:r w:rsidR="00196A83" w:rsidRPr="00DF670B">
        <w:rPr>
          <w:sz w:val="20"/>
        </w:rPr>
        <w:fldChar w:fldCharType="separate"/>
      </w:r>
      <w:r w:rsidRPr="00DF670B">
        <w:rPr>
          <w:sz w:val="20"/>
        </w:rPr>
        <w:t>[inserir local e data]</w:t>
      </w:r>
      <w:r w:rsidR="00196A83" w:rsidRPr="00DF670B">
        <w:rPr>
          <w:sz w:val="20"/>
        </w:rPr>
        <w:fldChar w:fldCharType="end"/>
      </w:r>
    </w:p>
    <w:p w:rsidR="00682257" w:rsidRPr="00CF150E" w:rsidRDefault="00682257" w:rsidP="00682257">
      <w:pPr>
        <w:pStyle w:val="Corpodetextoanexos"/>
      </w:pPr>
    </w:p>
    <w:p w:rsidR="009B76FD" w:rsidRPr="009B6FFF" w:rsidRDefault="009B76FD" w:rsidP="009B76FD">
      <w:pPr>
        <w:rPr>
          <w:rFonts w:cs="Arial"/>
        </w:rPr>
      </w:pPr>
    </w:p>
    <w:p w:rsidR="009B76FD" w:rsidRPr="009B6FFF" w:rsidRDefault="009B76FD" w:rsidP="009B76FD">
      <w:pPr>
        <w:pStyle w:val="Ttulo"/>
        <w:spacing w:line="360" w:lineRule="auto"/>
        <w:rPr>
          <w:rFonts w:cs="Arial"/>
        </w:rPr>
        <w:sectPr w:rsidR="009B76FD" w:rsidRPr="009B6FFF" w:rsidSect="00E2180B">
          <w:headerReference w:type="default" r:id="rId23"/>
          <w:type w:val="nextColumn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682257" w:rsidRDefault="00682257" w:rsidP="00682257">
      <w:pPr>
        <w:pStyle w:val="Corpodetexto"/>
        <w:spacing w:line="240" w:lineRule="exact"/>
        <w:rPr>
          <w:rFonts w:cs="Arial"/>
          <w:sz w:val="20"/>
        </w:rPr>
      </w:pPr>
    </w:p>
    <w:p w:rsidR="001C5661" w:rsidRPr="004949E8" w:rsidRDefault="00177CA1" w:rsidP="004949E8">
      <w:pPr>
        <w:pStyle w:val="AX-Tit1"/>
      </w:pPr>
      <w:bookmarkStart w:id="643" w:name="_Toc337743541"/>
      <w:bookmarkStart w:id="644" w:name="_Ref344906902"/>
      <w:bookmarkStart w:id="645" w:name="_Ref344906924"/>
      <w:bookmarkStart w:id="646" w:name="_Toc364703215"/>
      <w:bookmarkStart w:id="647" w:name="Anexo5"/>
      <w:bookmarkEnd w:id="618"/>
      <w:bookmarkEnd w:id="619"/>
      <w:bookmarkEnd w:id="620"/>
      <w:r>
        <w:t xml:space="preserve">- </w:t>
      </w:r>
      <w:r w:rsidR="00053F94" w:rsidRPr="004949E8">
        <w:t>PROCURAÇÃO PARA NOMEAÇÃO DO REPRESENTANTE CREDENCIADO</w:t>
      </w:r>
      <w:bookmarkEnd w:id="621"/>
      <w:bookmarkEnd w:id="622"/>
      <w:bookmarkEnd w:id="623"/>
      <w:bookmarkEnd w:id="624"/>
      <w:bookmarkEnd w:id="625"/>
      <w:bookmarkEnd w:id="643"/>
      <w:bookmarkEnd w:id="644"/>
      <w:bookmarkEnd w:id="645"/>
      <w:bookmarkEnd w:id="646"/>
    </w:p>
    <w:bookmarkEnd w:id="647"/>
    <w:p w:rsidR="004500EB" w:rsidRPr="00992C4F" w:rsidRDefault="004500EB" w:rsidP="00295892">
      <w:pPr>
        <w:pStyle w:val="Corpodetextoanexos"/>
      </w:pPr>
      <w:r w:rsidRPr="00992C4F">
        <w:t xml:space="preserve">Pelo presente instrumento de mandato, </w:t>
      </w:r>
      <w:r w:rsidR="00196A83" w:rsidRPr="00992C4F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 xml:space="preserve">[inserir o nome da </w:t>
      </w:r>
      <w:r w:rsidR="00D264B6" w:rsidRPr="00992C4F">
        <w:t>sociedade empresária</w:t>
      </w:r>
      <w:r w:rsidRPr="00992C4F">
        <w:t>]</w:t>
      </w:r>
      <w:r w:rsidR="00196A83" w:rsidRPr="00992C4F">
        <w:fldChar w:fldCharType="end"/>
      </w:r>
      <w:r w:rsidRPr="00992C4F">
        <w:t xml:space="preserve">, constituída e existente de acordo com as leis </w:t>
      </w:r>
      <w:proofErr w:type="gramStart"/>
      <w:r w:rsidRPr="00992C4F">
        <w:t>do(</w:t>
      </w:r>
      <w:proofErr w:type="gramEnd"/>
      <w:r w:rsidRPr="00992C4F">
        <w:t xml:space="preserve">a) </w:t>
      </w:r>
      <w:r w:rsidR="00196A83" w:rsidRPr="00992C4F">
        <w:fldChar w:fldCharType="begin">
          <w:ffData>
            <w:name w:val="Texto4"/>
            <w:enabled/>
            <w:calcOnExit w:val="0"/>
            <w:textInput>
              <w:default w:val="[inserir o nome do país de origem da empresa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 xml:space="preserve">[inserir o nome do país de origem da </w:t>
      </w:r>
      <w:r w:rsidR="00D264B6" w:rsidRPr="00992C4F">
        <w:t>sociedade empresária</w:t>
      </w:r>
      <w:r w:rsidRPr="00992C4F">
        <w:t>]</w:t>
      </w:r>
      <w:r w:rsidR="00196A83" w:rsidRPr="00992C4F">
        <w:fldChar w:fldCharType="end"/>
      </w:r>
      <w:r w:rsidRPr="00992C4F">
        <w:t xml:space="preserve">, com sede em </w:t>
      </w:r>
      <w:r w:rsidR="00196A83" w:rsidRPr="00992C4F">
        <w:fldChar w:fldCharType="begin">
          <w:ffData>
            <w:name w:val="Texto5"/>
            <w:enabled/>
            <w:calcOnExit w:val="0"/>
            <w:textInput>
              <w:default w:val="[inserir o endereço da sede da empresa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 xml:space="preserve">[inserir o endereço da sede da </w:t>
      </w:r>
      <w:r w:rsidR="00D264B6" w:rsidRPr="00992C4F">
        <w:t>sociedade empresária</w:t>
      </w:r>
      <w:r w:rsidRPr="00992C4F">
        <w:t>]</w:t>
      </w:r>
      <w:r w:rsidR="00196A83" w:rsidRPr="00992C4F">
        <w:fldChar w:fldCharType="end"/>
      </w:r>
      <w:r w:rsidRPr="00992C4F">
        <w:t xml:space="preserve">, </w:t>
      </w:r>
      <w:r w:rsidR="007E14F2">
        <w:t>por meio</w:t>
      </w:r>
      <w:r w:rsidR="007E14F2" w:rsidRPr="00992C4F">
        <w:t xml:space="preserve"> </w:t>
      </w:r>
      <w:r w:rsidRPr="00992C4F">
        <w:t>de seus(s)</w:t>
      </w:r>
      <w:r w:rsidR="00E7069A">
        <w:t xml:space="preserve"> </w:t>
      </w:r>
      <w:r w:rsidR="00196A83" w:rsidRPr="00992C4F">
        <w:fldChar w:fldCharType="begin">
          <w:ffData>
            <w:name w:val="Texto1"/>
            <w:enabled/>
            <w:calcOnExit w:val="0"/>
            <w:textInput>
              <w:default w:val="[inserir o(s) nome(s) do(s) Representante(s) Legal(is) da empresa]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 xml:space="preserve">[inserir o(s) nome(s) do(s) Representante(s) Legal(is) da </w:t>
      </w:r>
      <w:r w:rsidR="00D264B6" w:rsidRPr="00992C4F">
        <w:t>sociedade empresária</w:t>
      </w:r>
      <w:r w:rsidRPr="00992C4F">
        <w:t>]</w:t>
      </w:r>
      <w:r w:rsidR="00196A83" w:rsidRPr="00992C4F">
        <w:fldChar w:fldCharType="end"/>
      </w:r>
      <w:r w:rsidRPr="00992C4F">
        <w:t xml:space="preserve">, neste ato nomeia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e qualificação completa (nacionalidade, naturalidade, estado civil, profissão, registro civil, endereço, telefone, e-mail, etc) do(s) Representante(s) Credenciado(s) outorgado(s) pela procuração]"/>
            </w:textInput>
          </w:ffData>
        </w:fldChar>
      </w:r>
      <w:r w:rsidR="00964C82">
        <w:instrText xml:space="preserve"> FORMTEXT </w:instrText>
      </w:r>
      <w:r w:rsidR="00196A83">
        <w:fldChar w:fldCharType="separate"/>
      </w:r>
      <w:r w:rsidR="00964C82">
        <w:rPr>
          <w:noProof/>
        </w:rPr>
        <w:t>[inserir o nome e qualificação completa (nacionalidade, naturalidade, estado civil, profissão, registro civil, endereço, telefone, e-mail, etc) do(s) Representante(s) Credenciado(s) outorgado(s) pela procuração]</w:t>
      </w:r>
      <w:r w:rsidR="00196A83">
        <w:fldChar w:fldCharType="end"/>
      </w:r>
      <w:r w:rsidRPr="00992C4F">
        <w:t xml:space="preserve">, </w:t>
      </w:r>
      <w:r w:rsidR="00196A83" w:rsidRPr="00992C4F">
        <w:fldChar w:fldCharType="begin">
          <w:ffData>
            <w:name w:val="Texto15"/>
            <w:enabled/>
            <w:calcOnExit w:val="0"/>
            <w:textInput>
              <w:default w:val="seu(s)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t>seu(s)</w:t>
      </w:r>
      <w:r w:rsidR="00196A83" w:rsidRPr="00992C4F">
        <w:fldChar w:fldCharType="end"/>
      </w:r>
      <w:r w:rsidRPr="00992C4F">
        <w:t xml:space="preserve"> bastante </w:t>
      </w:r>
      <w:r w:rsidR="00196A83">
        <w:fldChar w:fldCharType="begin">
          <w:ffData>
            <w:name w:val=""/>
            <w:enabled/>
            <w:calcOnExit w:val="0"/>
            <w:textInput>
              <w:default w:val="procurador(es)"/>
            </w:textInput>
          </w:ffData>
        </w:fldChar>
      </w:r>
      <w:r w:rsidR="00964C82">
        <w:instrText xml:space="preserve"> FORMTEXT </w:instrText>
      </w:r>
      <w:r w:rsidR="00196A83">
        <w:fldChar w:fldCharType="separate"/>
      </w:r>
      <w:r w:rsidR="00964C82">
        <w:rPr>
          <w:noProof/>
        </w:rPr>
        <w:t>procurador(es)</w:t>
      </w:r>
      <w:r w:rsidR="00196A83">
        <w:fldChar w:fldCharType="end"/>
      </w:r>
      <w:r w:rsidRPr="00992C4F">
        <w:t xml:space="preserve"> </w:t>
      </w:r>
      <w:r w:rsidR="00295892">
        <w:t xml:space="preserve">com poderes para representá-la </w:t>
      </w:r>
      <w:r w:rsidR="00E7069A">
        <w:t xml:space="preserve">perante a Agência Nacional do Petróleo, Gás Natural e Biocombustíveis – ANP </w:t>
      </w:r>
      <w:r w:rsidR="00295892">
        <w:t>em</w:t>
      </w:r>
      <w:r w:rsidR="00AD5F75">
        <w:t xml:space="preserve"> assuntos relacionados à</w:t>
      </w:r>
      <w:r w:rsidR="00E7069A">
        <w:t xml:space="preserve">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992C4F">
        <w:t>, com poderes especiais para a prática dos atos e assunção de responsabilidade relativamente à licitação e à proposta a ser apresentada, podendo, para tanto, receber, entregar e firmar documentos, retirar os Pacotes de Dados e Informações, autorizar terceiros a retirá-lo</w:t>
      </w:r>
      <w:r w:rsidR="00253786" w:rsidRPr="00992C4F">
        <w:t>s</w:t>
      </w:r>
      <w:r w:rsidRPr="00992C4F">
        <w:t>, pagar taxas, propor, recorrer, acordar, podendo ainda praticar os demais atos necessários ao fiel cumprimento deste mandato.</w:t>
      </w:r>
    </w:p>
    <w:p w:rsidR="004500EB" w:rsidRDefault="004500EB" w:rsidP="004500EB">
      <w:pPr>
        <w:pStyle w:val="Corpodetexto"/>
        <w:rPr>
          <w:rFonts w:cs="Arial"/>
          <w:sz w:val="18"/>
        </w:rPr>
      </w:pPr>
    </w:p>
    <w:p w:rsidR="00992C4F" w:rsidRDefault="00992C4F" w:rsidP="004500EB">
      <w:pPr>
        <w:pStyle w:val="Corpodetexto"/>
        <w:rPr>
          <w:rFonts w:cs="Arial"/>
          <w:sz w:val="18"/>
        </w:rPr>
      </w:pPr>
    </w:p>
    <w:p w:rsidR="00327000" w:rsidRDefault="00327000" w:rsidP="00295892">
      <w:pPr>
        <w:pStyle w:val="Corpodetextoanexos"/>
      </w:pPr>
      <w:r>
        <w:t xml:space="preserve">___________________________ </w:t>
      </w:r>
    </w:p>
    <w:p w:rsidR="00327000" w:rsidRDefault="00196A83" w:rsidP="00295892">
      <w:pPr>
        <w:pStyle w:val="Corpodetextoanexos"/>
        <w:rPr>
          <w:sz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327000" w:rsidRPr="000F47E4" w:rsidRDefault="00327000" w:rsidP="00295892">
      <w:pPr>
        <w:pStyle w:val="Corpodetextoanexos"/>
        <w:rPr>
          <w:sz w:val="18"/>
        </w:rPr>
      </w:pPr>
    </w:p>
    <w:p w:rsidR="004500EB" w:rsidRPr="00860797" w:rsidRDefault="004500EB" w:rsidP="00295892">
      <w:pPr>
        <w:pStyle w:val="Corpodetextoanexos"/>
      </w:pPr>
      <w:r w:rsidRPr="00860797">
        <w:t xml:space="preserve">Assinado </w:t>
      </w:r>
      <w:proofErr w:type="gramStart"/>
      <w:r w:rsidRPr="00860797">
        <w:t>por:</w:t>
      </w:r>
      <w:proofErr w:type="gramEnd"/>
      <w:r w:rsidR="00196A83" w:rsidRPr="00860797">
        <w:fldChar w:fldCharType="begin">
          <w:ffData>
            <w:name w:val=""/>
            <w:enabled/>
            <w:calcOnExit w:val="0"/>
            <w:textInput>
              <w:default w:val="[inserir o(s) nome(s) do(s) Representante(s) Legal(is) da sociedade empresária]"/>
            </w:textInput>
          </w:ffData>
        </w:fldChar>
      </w:r>
      <w:r w:rsidR="00A23263" w:rsidRPr="00860797">
        <w:instrText xml:space="preserve"> FORMTEXT </w:instrText>
      </w:r>
      <w:r w:rsidR="00196A83" w:rsidRPr="00860797">
        <w:fldChar w:fldCharType="separate"/>
      </w:r>
      <w:r w:rsidR="00A23263" w:rsidRPr="00860797">
        <w:rPr>
          <w:noProof/>
        </w:rPr>
        <w:t>[inserir o(s) nome(s) do(s) Representante(s) Legal(is) da sociedade empresária]</w:t>
      </w:r>
      <w:r w:rsidR="00196A83" w:rsidRPr="00860797">
        <w:fldChar w:fldCharType="end"/>
      </w:r>
    </w:p>
    <w:p w:rsidR="004500EB" w:rsidRPr="00860797" w:rsidRDefault="004500EB" w:rsidP="00295892">
      <w:pPr>
        <w:pStyle w:val="Corpodetextoanexos"/>
      </w:pPr>
      <w:r w:rsidRPr="00860797">
        <w:t>Cargo:</w:t>
      </w:r>
      <w:r w:rsidR="00A23263" w:rsidRPr="00860797">
        <w:t xml:space="preserve">           </w:t>
      </w:r>
      <w:r w:rsidR="00196A83" w:rsidRPr="00860797">
        <w:fldChar w:fldCharType="begin">
          <w:ffData>
            <w:name w:val=""/>
            <w:enabled/>
            <w:calcOnExit w:val="0"/>
            <w:textInput>
              <w:default w:val="[inserir o(s) cargo(s) do(s) Representante(s) Legal(is) da empresa]"/>
            </w:textInput>
          </w:ffData>
        </w:fldChar>
      </w:r>
      <w:r w:rsidR="00A23263" w:rsidRPr="00860797">
        <w:instrText xml:space="preserve"> FORMTEXT </w:instrText>
      </w:r>
      <w:r w:rsidR="00196A83" w:rsidRPr="00860797">
        <w:fldChar w:fldCharType="separate"/>
      </w:r>
      <w:r w:rsidR="00A23263" w:rsidRPr="00860797">
        <w:rPr>
          <w:noProof/>
        </w:rPr>
        <w:t>[inserir o(s) cargo(s) do(s) Representante(s) Legal(is) da empresa]</w:t>
      </w:r>
      <w:r w:rsidR="00196A83" w:rsidRPr="00860797">
        <w:fldChar w:fldCharType="end"/>
      </w:r>
    </w:p>
    <w:p w:rsidR="00A23263" w:rsidRPr="00860797" w:rsidRDefault="00A23263" w:rsidP="00A23263">
      <w:pPr>
        <w:pStyle w:val="Corpodetextoanexos"/>
      </w:pPr>
      <w:r w:rsidRPr="00860797">
        <w:t xml:space="preserve">Local e Data  </w:t>
      </w:r>
      <w:r w:rsidR="00196A83" w:rsidRPr="00860797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860797">
        <w:instrText xml:space="preserve"> FORMTEXT </w:instrText>
      </w:r>
      <w:r w:rsidR="00196A83" w:rsidRPr="00860797">
        <w:fldChar w:fldCharType="separate"/>
      </w:r>
      <w:r w:rsidRPr="00860797">
        <w:rPr>
          <w:noProof/>
        </w:rPr>
        <w:t>[inserir local e data]</w:t>
      </w:r>
      <w:r w:rsidR="00196A83" w:rsidRPr="00860797">
        <w:fldChar w:fldCharType="end"/>
      </w:r>
    </w:p>
    <w:p w:rsidR="00A23263" w:rsidRDefault="00A23263" w:rsidP="00295892">
      <w:pPr>
        <w:pStyle w:val="Corpodetextoanexos"/>
        <w:rPr>
          <w:sz w:val="18"/>
        </w:rPr>
      </w:pPr>
    </w:p>
    <w:p w:rsidR="00053F94" w:rsidRPr="009B6FFF" w:rsidRDefault="00053F94">
      <w:pPr>
        <w:pStyle w:val="Ttulo"/>
        <w:rPr>
          <w:rFonts w:cs="Arial"/>
        </w:rPr>
      </w:pPr>
    </w:p>
    <w:p w:rsidR="004500EB" w:rsidRPr="009B6FFF" w:rsidRDefault="004500EB">
      <w:pPr>
        <w:pStyle w:val="Ttulo"/>
        <w:rPr>
          <w:rFonts w:cs="Arial"/>
        </w:rPr>
      </w:pPr>
    </w:p>
    <w:p w:rsidR="004500EB" w:rsidRPr="000F47E4" w:rsidRDefault="004500EB" w:rsidP="00295892">
      <w:pPr>
        <w:pStyle w:val="Corpodetextoanexos"/>
      </w:pPr>
      <w:r w:rsidRPr="000F47E4">
        <w:t>INFORMAÇÕES COMPLEMENTARES DO</w:t>
      </w:r>
      <w:r w:rsidR="004566A0">
        <w:t>(S)</w:t>
      </w:r>
      <w:r w:rsidRPr="000F47E4">
        <w:t xml:space="preserve"> REPRESENTANTE</w:t>
      </w:r>
      <w:r w:rsidR="004566A0">
        <w:t>(S)</w:t>
      </w:r>
      <w:r w:rsidRPr="000F47E4">
        <w:t xml:space="preserve"> CREDENCIADO</w:t>
      </w:r>
      <w:r w:rsidR="004566A0">
        <w:t>(S)</w:t>
      </w:r>
    </w:p>
    <w:p w:rsidR="004500EB" w:rsidRPr="000F47E4" w:rsidRDefault="004500EB" w:rsidP="00295892">
      <w:pPr>
        <w:pStyle w:val="Corpodetextoanexos"/>
      </w:pPr>
    </w:p>
    <w:p w:rsidR="004500EB" w:rsidRDefault="004500EB" w:rsidP="00295892">
      <w:pPr>
        <w:pStyle w:val="Corpodetextoanexos"/>
      </w:pPr>
      <w:r w:rsidRPr="000F47E4">
        <w:t xml:space="preserve">REPRESENTANTE </w:t>
      </w:r>
      <w:r w:rsidR="004566A0">
        <w:t xml:space="preserve">CREDENCIADO </w:t>
      </w:r>
      <w:r w:rsidRPr="000F47E4">
        <w:t>PRINCIPAL:</w:t>
      </w:r>
    </w:p>
    <w:p w:rsidR="00295892" w:rsidRDefault="00295892" w:rsidP="00295892">
      <w:pPr>
        <w:pStyle w:val="Corpodetextoanexos"/>
      </w:pP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  <w:r>
        <w:rPr>
          <w:rFonts w:cs="Arial"/>
          <w:sz w:val="18"/>
        </w:rPr>
        <w:t xml:space="preserve">NOME: </w:t>
      </w:r>
      <w:r w:rsidR="00196A83">
        <w:rPr>
          <w:rFonts w:cs="Arial"/>
          <w:sz w:val="18"/>
          <w:lang w:val="en-US"/>
        </w:rPr>
        <w:fldChar w:fldCharType="begin">
          <w:ffData>
            <w:name w:val="Texto6"/>
            <w:enabled/>
            <w:calcOnExit w:val="0"/>
            <w:textInput>
              <w:default w:val="[inserir o nome do Representante Credenciado principal]"/>
            </w:textInput>
          </w:ffData>
        </w:fldChar>
      </w:r>
      <w:r w:rsidRPr="004566A0">
        <w:rPr>
          <w:rFonts w:cs="Arial"/>
          <w:sz w:val="18"/>
        </w:rPr>
        <w:instrText xml:space="preserve"> FORMTEXT </w:instrText>
      </w:r>
      <w:r w:rsidR="00196A83">
        <w:rPr>
          <w:rFonts w:cs="Arial"/>
          <w:sz w:val="18"/>
          <w:lang w:val="en-US"/>
        </w:rPr>
      </w:r>
      <w:r w:rsidR="00196A83">
        <w:rPr>
          <w:rFonts w:cs="Arial"/>
          <w:sz w:val="18"/>
          <w:lang w:val="en-US"/>
        </w:rPr>
        <w:fldChar w:fldCharType="separate"/>
      </w:r>
      <w:r w:rsidRPr="004566A0">
        <w:rPr>
          <w:rFonts w:cs="Arial"/>
          <w:noProof/>
          <w:sz w:val="18"/>
        </w:rPr>
        <w:t>[inserir o nome do Representante Credenciado principal]</w:t>
      </w:r>
      <w:r w:rsidR="00196A83">
        <w:rPr>
          <w:rFonts w:cs="Arial"/>
          <w:sz w:val="18"/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  <w:r w:rsidRPr="00E77CD1">
        <w:rPr>
          <w:rFonts w:cs="Arial"/>
          <w:sz w:val="18"/>
        </w:rPr>
        <w:t xml:space="preserve">CARGO: </w:t>
      </w:r>
      <w:r w:rsidR="00196A83">
        <w:rPr>
          <w:rFonts w:cs="Arial"/>
          <w:sz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[inserir o cargo do Representante Credenciado principal]"/>
            </w:textInput>
          </w:ffData>
        </w:fldChar>
      </w:r>
      <w:r w:rsidRPr="004566A0">
        <w:rPr>
          <w:rFonts w:cs="Arial"/>
          <w:sz w:val="18"/>
        </w:rPr>
        <w:instrText xml:space="preserve"> FORMTEXT </w:instrText>
      </w:r>
      <w:r w:rsidR="00196A83">
        <w:rPr>
          <w:rFonts w:cs="Arial"/>
          <w:sz w:val="18"/>
          <w:lang w:val="en-US"/>
        </w:rPr>
      </w:r>
      <w:r w:rsidR="00196A83">
        <w:rPr>
          <w:rFonts w:cs="Arial"/>
          <w:sz w:val="18"/>
          <w:lang w:val="en-US"/>
        </w:rPr>
        <w:fldChar w:fldCharType="separate"/>
      </w:r>
      <w:r w:rsidRPr="004566A0">
        <w:rPr>
          <w:rFonts w:cs="Arial"/>
          <w:noProof/>
          <w:sz w:val="18"/>
        </w:rPr>
        <w:t>[inserir o cargo do Representante Credenciado principal]</w:t>
      </w:r>
      <w:r w:rsidR="00196A83">
        <w:rPr>
          <w:rFonts w:cs="Arial"/>
          <w:sz w:val="18"/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  <w:r>
        <w:rPr>
          <w:rFonts w:cs="Arial"/>
          <w:sz w:val="18"/>
        </w:rPr>
        <w:t xml:space="preserve">ENDEREÇO: </w:t>
      </w:r>
      <w:r w:rsidR="00196A83">
        <w:rPr>
          <w:rFonts w:cs="Arial"/>
          <w:sz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[inserir endereço de correspondência do Representante Credenciado principal]"/>
            </w:textInput>
          </w:ffData>
        </w:fldChar>
      </w:r>
      <w:r w:rsidRPr="004566A0">
        <w:rPr>
          <w:rFonts w:cs="Arial"/>
          <w:sz w:val="18"/>
        </w:rPr>
        <w:instrText xml:space="preserve"> FORMTEXT </w:instrText>
      </w:r>
      <w:r w:rsidR="00196A83">
        <w:rPr>
          <w:rFonts w:cs="Arial"/>
          <w:sz w:val="18"/>
          <w:lang w:val="en-US"/>
        </w:rPr>
      </w:r>
      <w:r w:rsidR="00196A83">
        <w:rPr>
          <w:rFonts w:cs="Arial"/>
          <w:sz w:val="18"/>
          <w:lang w:val="en-US"/>
        </w:rPr>
        <w:fldChar w:fldCharType="separate"/>
      </w:r>
      <w:r w:rsidRPr="004566A0">
        <w:rPr>
          <w:rFonts w:cs="Arial"/>
          <w:noProof/>
          <w:sz w:val="18"/>
        </w:rPr>
        <w:t>[inserir endereço de correspondência do Representante Credenciado principal]</w:t>
      </w:r>
      <w:r w:rsidR="00196A83">
        <w:rPr>
          <w:rFonts w:cs="Arial"/>
          <w:sz w:val="18"/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</w:p>
    <w:p w:rsidR="00295892" w:rsidRPr="000F47E4" w:rsidRDefault="00295892" w:rsidP="00295892">
      <w:pPr>
        <w:pStyle w:val="Corpodetextoanexos"/>
        <w:rPr>
          <w:rFonts w:cs="Arial"/>
          <w:sz w:val="18"/>
        </w:rPr>
      </w:pPr>
      <w:r>
        <w:rPr>
          <w:rFonts w:cs="Arial"/>
          <w:sz w:val="18"/>
        </w:rPr>
        <w:t xml:space="preserve">TELEFONE, FAX E </w:t>
      </w:r>
      <w:proofErr w:type="gramStart"/>
      <w:r>
        <w:rPr>
          <w:rFonts w:cs="Arial"/>
          <w:sz w:val="18"/>
        </w:rPr>
        <w:t>E-MAIL:</w:t>
      </w:r>
      <w:proofErr w:type="gramEnd"/>
      <w:r w:rsidR="00196A83">
        <w:rPr>
          <w:rFonts w:cs="Arial"/>
          <w:sz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[inserir telefone, fax e e-mail do Representante Credenciado principal]"/>
            </w:textInput>
          </w:ffData>
        </w:fldChar>
      </w:r>
      <w:r w:rsidRPr="004566A0">
        <w:rPr>
          <w:rFonts w:cs="Arial"/>
          <w:sz w:val="18"/>
        </w:rPr>
        <w:instrText xml:space="preserve"> FORMTEXT </w:instrText>
      </w:r>
      <w:r w:rsidR="00196A83">
        <w:rPr>
          <w:rFonts w:cs="Arial"/>
          <w:sz w:val="18"/>
          <w:lang w:val="en-US"/>
        </w:rPr>
      </w:r>
      <w:r w:rsidR="00196A83">
        <w:rPr>
          <w:rFonts w:cs="Arial"/>
          <w:sz w:val="18"/>
          <w:lang w:val="en-US"/>
        </w:rPr>
        <w:fldChar w:fldCharType="separate"/>
      </w:r>
      <w:r w:rsidRPr="004566A0">
        <w:rPr>
          <w:rFonts w:cs="Arial"/>
          <w:noProof/>
          <w:sz w:val="18"/>
        </w:rPr>
        <w:t>[inserir telefone, fax e e-mail do Representante Credenciado principal]</w:t>
      </w:r>
      <w:r w:rsidR="00196A83">
        <w:rPr>
          <w:rFonts w:cs="Arial"/>
          <w:sz w:val="18"/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</w:pPr>
    </w:p>
    <w:p w:rsidR="00295892" w:rsidRPr="000F47E4" w:rsidRDefault="00295892" w:rsidP="00295892">
      <w:pPr>
        <w:pStyle w:val="Corpodetextoanexos"/>
        <w:rPr>
          <w:b/>
          <w:bCs/>
        </w:rPr>
      </w:pPr>
      <w:r>
        <w:rPr>
          <w:b/>
          <w:bCs/>
        </w:rPr>
        <w:t>DEMAIS</w:t>
      </w:r>
      <w:r w:rsidRPr="000F47E4">
        <w:rPr>
          <w:b/>
          <w:bCs/>
        </w:rPr>
        <w:t xml:space="preserve"> REPRESENTANTES</w:t>
      </w:r>
      <w:r>
        <w:rPr>
          <w:b/>
          <w:bCs/>
        </w:rPr>
        <w:t xml:space="preserve"> CREDENCIADOS</w:t>
      </w:r>
      <w:r w:rsidRPr="000F47E4">
        <w:rPr>
          <w:b/>
          <w:bCs/>
        </w:rPr>
        <w:t>:</w:t>
      </w:r>
    </w:p>
    <w:p w:rsidR="00295892" w:rsidRPr="000F47E4" w:rsidRDefault="00295892" w:rsidP="00295892">
      <w:pPr>
        <w:pStyle w:val="Corpodetextoanexos"/>
        <w:rPr>
          <w:b/>
          <w:bCs/>
        </w:rPr>
      </w:pPr>
    </w:p>
    <w:p w:rsidR="00295892" w:rsidRPr="000F47E4" w:rsidRDefault="00295892" w:rsidP="00295892">
      <w:pPr>
        <w:pStyle w:val="Corpodetextoanexos"/>
      </w:pPr>
      <w:r>
        <w:t xml:space="preserve">NOME: </w:t>
      </w:r>
      <w:r w:rsidR="00196A83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o(s) nome(s)  do(s) Representante(s) Crendeciado(s)]"/>
            </w:textInput>
          </w:ffData>
        </w:fldChar>
      </w:r>
      <w:r w:rsidRPr="004566A0">
        <w:instrText xml:space="preserve"> FORMTEXT </w:instrText>
      </w:r>
      <w:r w:rsidR="00196A83">
        <w:rPr>
          <w:lang w:val="en-US"/>
        </w:rPr>
      </w:r>
      <w:r w:rsidR="00196A83">
        <w:rPr>
          <w:lang w:val="en-US"/>
        </w:rPr>
        <w:fldChar w:fldCharType="separate"/>
      </w:r>
      <w:r w:rsidRPr="004566A0">
        <w:rPr>
          <w:noProof/>
        </w:rPr>
        <w:t>[inserir o(s) nome(s)  do(s) Representante(s) Crendeciado(s)]</w:t>
      </w:r>
      <w:r w:rsidR="00196A83">
        <w:rPr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</w:pPr>
    </w:p>
    <w:p w:rsidR="00295892" w:rsidRPr="000F47E4" w:rsidRDefault="00295892" w:rsidP="00295892">
      <w:pPr>
        <w:pStyle w:val="Corpodetextoanexos"/>
      </w:pPr>
      <w:r>
        <w:t xml:space="preserve">CARGO: </w:t>
      </w:r>
      <w:r w:rsidR="00196A83" w:rsidRPr="000F47E4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o(s) cargo(s) do(s) Representante(s) Credenciado(s)]"/>
            </w:textInput>
          </w:ffData>
        </w:fldChar>
      </w:r>
      <w:r w:rsidRPr="000F47E4">
        <w:instrText xml:space="preserve"> FORMTEXT </w:instrText>
      </w:r>
      <w:r w:rsidR="00196A83" w:rsidRPr="000F47E4">
        <w:rPr>
          <w:lang w:val="en-US"/>
        </w:rPr>
      </w:r>
      <w:r w:rsidR="00196A83" w:rsidRPr="000F47E4">
        <w:rPr>
          <w:lang w:val="en-US"/>
        </w:rPr>
        <w:fldChar w:fldCharType="separate"/>
      </w:r>
      <w:r w:rsidRPr="000F47E4">
        <w:rPr>
          <w:noProof/>
        </w:rPr>
        <w:t>[inserir o(s) cargo(s) do(s) Representante(s) Credenciado(s)]</w:t>
      </w:r>
      <w:r w:rsidR="00196A83" w:rsidRPr="000F47E4">
        <w:rPr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</w:pPr>
    </w:p>
    <w:p w:rsidR="00295892" w:rsidRPr="000F47E4" w:rsidRDefault="00295892" w:rsidP="00295892">
      <w:pPr>
        <w:pStyle w:val="Corpodetextoanexos"/>
      </w:pPr>
      <w:r>
        <w:t xml:space="preserve">ENDEREÇO: </w:t>
      </w:r>
      <w:r w:rsidR="00196A83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o endereço de correspondência do(s) Representante(s) Credenciado(s)]"/>
            </w:textInput>
          </w:ffData>
        </w:fldChar>
      </w:r>
      <w:r w:rsidRPr="00E51660">
        <w:instrText xml:space="preserve"> FORMTEXT </w:instrText>
      </w:r>
      <w:r w:rsidR="00196A83">
        <w:rPr>
          <w:lang w:val="en-US"/>
        </w:rPr>
      </w:r>
      <w:r w:rsidR="00196A83">
        <w:rPr>
          <w:lang w:val="en-US"/>
        </w:rPr>
        <w:fldChar w:fldCharType="separate"/>
      </w:r>
      <w:r w:rsidRPr="00E51660">
        <w:rPr>
          <w:noProof/>
        </w:rPr>
        <w:t>[inserir o endereço de correspondência do(s) Representante(s) Credenciado(s)]</w:t>
      </w:r>
      <w:r w:rsidR="00196A83">
        <w:rPr>
          <w:lang w:val="en-US"/>
        </w:rPr>
        <w:fldChar w:fldCharType="end"/>
      </w:r>
    </w:p>
    <w:p w:rsidR="00295892" w:rsidRPr="000F47E4" w:rsidRDefault="00295892" w:rsidP="00295892">
      <w:pPr>
        <w:pStyle w:val="Corpodetextoanexos"/>
      </w:pPr>
    </w:p>
    <w:p w:rsidR="00295892" w:rsidRPr="000F47E4" w:rsidRDefault="00295892" w:rsidP="00295892">
      <w:pPr>
        <w:pStyle w:val="Corpodetextoanexos"/>
      </w:pPr>
      <w:r>
        <w:t>TELEFONE, FAX E E-MAIL</w:t>
      </w:r>
      <w:r w:rsidRPr="00E77CD1">
        <w:t xml:space="preserve">: </w:t>
      </w:r>
      <w:r w:rsidR="00196A83" w:rsidRPr="000F47E4">
        <w:rPr>
          <w:lang w:val="en-US"/>
        </w:rPr>
        <w:fldChar w:fldCharType="begin">
          <w:ffData>
            <w:name w:val=""/>
            <w:enabled/>
            <w:calcOnExit w:val="0"/>
            <w:textInput>
              <w:default w:val="[inserir telefone, fax e e-mail do(s) Representante(s) Credenciado(s)]"/>
            </w:textInput>
          </w:ffData>
        </w:fldChar>
      </w:r>
      <w:r w:rsidRPr="000F47E4">
        <w:instrText xml:space="preserve"> FORMTEXT </w:instrText>
      </w:r>
      <w:r w:rsidR="00196A83" w:rsidRPr="000F47E4">
        <w:rPr>
          <w:lang w:val="en-US"/>
        </w:rPr>
      </w:r>
      <w:r w:rsidR="00196A83" w:rsidRPr="000F47E4">
        <w:rPr>
          <w:lang w:val="en-US"/>
        </w:rPr>
        <w:fldChar w:fldCharType="separate"/>
      </w:r>
      <w:r w:rsidRPr="000F47E4">
        <w:rPr>
          <w:noProof/>
        </w:rPr>
        <w:t>[inserir telefone, fax e e-mail do(s) Representante(s) Credenciado(s)]</w:t>
      </w:r>
      <w:r w:rsidR="00196A83" w:rsidRPr="000F47E4">
        <w:rPr>
          <w:lang w:val="en-US"/>
        </w:rPr>
        <w:fldChar w:fldCharType="end"/>
      </w:r>
    </w:p>
    <w:p w:rsidR="009B76FD" w:rsidRPr="009B6FFF" w:rsidRDefault="009B76FD" w:rsidP="009B76FD">
      <w:pPr>
        <w:rPr>
          <w:rFonts w:cs="Arial"/>
        </w:rPr>
      </w:pPr>
    </w:p>
    <w:p w:rsidR="009B76FD" w:rsidRPr="009B6FFF" w:rsidRDefault="009B76FD" w:rsidP="009B76FD">
      <w:pPr>
        <w:pStyle w:val="Ttulo"/>
        <w:spacing w:line="360" w:lineRule="auto"/>
        <w:rPr>
          <w:rFonts w:cs="Arial"/>
        </w:rPr>
        <w:sectPr w:rsidR="009B76FD" w:rsidRPr="009B6FFF" w:rsidSect="00E2180B">
          <w:headerReference w:type="default" r:id="rId24"/>
          <w:type w:val="nextColumn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0177D4" w:rsidRPr="005319A4" w:rsidRDefault="00177CA1" w:rsidP="004949E8">
      <w:pPr>
        <w:pStyle w:val="AX-Tit1"/>
      </w:pPr>
      <w:bookmarkStart w:id="648" w:name="_ANEXO_IV_-"/>
      <w:bookmarkStart w:id="649" w:name="_Toc337743542"/>
      <w:bookmarkStart w:id="650" w:name="_Ref344906951"/>
      <w:bookmarkStart w:id="651" w:name="_Ref346291810"/>
      <w:bookmarkStart w:id="652" w:name="_Ref346388462"/>
      <w:bookmarkStart w:id="653" w:name="_Toc364703216"/>
      <w:bookmarkStart w:id="654" w:name="Anexo6"/>
      <w:bookmarkStart w:id="655" w:name="_Toc468674896"/>
      <w:bookmarkStart w:id="656" w:name="_Toc468675006"/>
      <w:bookmarkStart w:id="657" w:name="_Toc469831267"/>
      <w:bookmarkStart w:id="658" w:name="_Toc469835095"/>
      <w:bookmarkStart w:id="659" w:name="_Toc469889862"/>
      <w:bookmarkStart w:id="660" w:name="_Toc469890905"/>
      <w:bookmarkStart w:id="661" w:name="_Toc469890915"/>
      <w:bookmarkStart w:id="662" w:name="_Toc498340209"/>
      <w:bookmarkStart w:id="663" w:name="_Toc529762169"/>
      <w:bookmarkStart w:id="664" w:name="_Toc530969734"/>
      <w:bookmarkStart w:id="665" w:name="_Toc531065060"/>
      <w:bookmarkStart w:id="666" w:name="_Toc26875839"/>
      <w:bookmarkStart w:id="667" w:name="_Toc27484545"/>
      <w:bookmarkStart w:id="668" w:name="_Toc35156209"/>
      <w:bookmarkStart w:id="669" w:name="_Toc35156522"/>
      <w:bookmarkStart w:id="670" w:name="_Toc35747414"/>
      <w:bookmarkStart w:id="671" w:name="_Toc36372014"/>
      <w:bookmarkStart w:id="672" w:name="_Toc65670740"/>
      <w:bookmarkStart w:id="673" w:name="_Toc75088768"/>
      <w:bookmarkStart w:id="674" w:name="_Toc103566524"/>
      <w:bookmarkStart w:id="675" w:name="_Toc113185473"/>
      <w:bookmarkEnd w:id="648"/>
      <w:r>
        <w:lastRenderedPageBreak/>
        <w:t xml:space="preserve">- </w:t>
      </w:r>
      <w:r w:rsidR="00053F94" w:rsidRPr="005319A4">
        <w:t>TERMO DE CONFIDENCIALIDADE</w:t>
      </w:r>
      <w:bookmarkEnd w:id="649"/>
      <w:bookmarkEnd w:id="650"/>
      <w:bookmarkEnd w:id="651"/>
      <w:bookmarkEnd w:id="652"/>
      <w:bookmarkEnd w:id="653"/>
    </w:p>
    <w:bookmarkEnd w:id="654"/>
    <w:p w:rsidR="008C36D0" w:rsidRDefault="008C36D0" w:rsidP="004500EB">
      <w:pPr>
        <w:pStyle w:val="Corpodetexto"/>
        <w:rPr>
          <w:rFonts w:cs="Arial"/>
          <w:sz w:val="20"/>
        </w:rPr>
      </w:pPr>
    </w:p>
    <w:p w:rsidR="00406A4F" w:rsidRDefault="00406A4F" w:rsidP="004500EB">
      <w:pPr>
        <w:pStyle w:val="Corpodetexto"/>
        <w:rPr>
          <w:rFonts w:cs="Arial"/>
          <w:sz w:val="20"/>
        </w:rPr>
      </w:pPr>
      <w:r w:rsidRPr="00406A4F">
        <w:rPr>
          <w:rFonts w:cs="Arial"/>
          <w:sz w:val="20"/>
        </w:rPr>
        <w:t xml:space="preserve">O abaixo assinado declara em nome da sociedade </w:t>
      </w:r>
      <w:proofErr w:type="gramStart"/>
      <w:r w:rsidRPr="00406A4F">
        <w:rPr>
          <w:rFonts w:cs="Arial"/>
          <w:sz w:val="20"/>
        </w:rPr>
        <w:t>empresária</w:t>
      </w:r>
      <w:r w:rsidR="000E210D">
        <w:rPr>
          <w:rFonts w:cs="Arial"/>
          <w:sz w:val="20"/>
        </w:rPr>
        <w:t xml:space="preserve"> </w:t>
      </w:r>
      <w:proofErr w:type="spellStart"/>
      <w:r w:rsidR="000E210D" w:rsidRPr="00992C4F">
        <w:t>empresária</w:t>
      </w:r>
      <w:proofErr w:type="spellEnd"/>
      <w:proofErr w:type="gramEnd"/>
      <w:r w:rsidR="000E210D" w:rsidRPr="00992C4F">
        <w:t xml:space="preserve"> </w:t>
      </w:r>
      <w:r w:rsidR="00196A83" w:rsidRPr="00992C4F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="000E210D" w:rsidRPr="00992C4F">
        <w:instrText xml:space="preserve"> FORMTEXT </w:instrText>
      </w:r>
      <w:r w:rsidR="00196A83" w:rsidRPr="00992C4F">
        <w:fldChar w:fldCharType="separate"/>
      </w:r>
      <w:r w:rsidR="000E210D" w:rsidRPr="00992C4F">
        <w:rPr>
          <w:noProof/>
        </w:rPr>
        <w:t xml:space="preserve">[inserir o nome da sociedade empresária] </w:t>
      </w:r>
      <w:r w:rsidR="00196A83" w:rsidRPr="00992C4F">
        <w:fldChar w:fldCharType="end"/>
      </w:r>
      <w:r w:rsidRPr="00406A4F">
        <w:rPr>
          <w:rFonts w:cs="Arial"/>
          <w:sz w:val="20"/>
        </w:rPr>
        <w:t xml:space="preserve">seu interesse em participar da </w:t>
      </w:r>
      <w:r w:rsidR="00DF6805">
        <w:rPr>
          <w:rFonts w:cs="Arial"/>
          <w:sz w:val="20"/>
        </w:rPr>
        <w:t xml:space="preserve">Primeira </w:t>
      </w:r>
      <w:r w:rsidR="00431E56">
        <w:rPr>
          <w:rFonts w:cs="Arial"/>
          <w:sz w:val="20"/>
        </w:rPr>
        <w:t>Licitação de</w:t>
      </w:r>
      <w:r w:rsidR="00DF6805">
        <w:rPr>
          <w:rFonts w:cs="Arial"/>
          <w:sz w:val="20"/>
        </w:rPr>
        <w:t xml:space="preserve"> Partilha de Produção</w:t>
      </w:r>
      <w:r w:rsidRPr="00406A4F">
        <w:rPr>
          <w:rFonts w:cs="Arial"/>
          <w:sz w:val="20"/>
        </w:rPr>
        <w:t xml:space="preserve"> para outorga dos Contratos de </w:t>
      </w:r>
      <w:r w:rsidR="00625560">
        <w:rPr>
          <w:rFonts w:cs="Arial"/>
          <w:sz w:val="20"/>
        </w:rPr>
        <w:t xml:space="preserve">Partilha </w:t>
      </w:r>
      <w:r w:rsidRPr="00406A4F">
        <w:rPr>
          <w:rFonts w:cs="Arial"/>
          <w:sz w:val="20"/>
        </w:rPr>
        <w:t xml:space="preserve">para as atividades de Exploração e Produção de Petróleo e Gás Natural no Brasil, e reconhece os procedimentos e as regras para a habilitação, para participar da licitação e para a assinatura do </w:t>
      </w:r>
      <w:r w:rsidR="00D7332D">
        <w:rPr>
          <w:rFonts w:cs="Arial"/>
          <w:sz w:val="20"/>
        </w:rPr>
        <w:t>Contrato de Partilha de Produção</w:t>
      </w:r>
      <w:r w:rsidR="00C031F8" w:rsidRPr="00C031F8">
        <w:rPr>
          <w:rFonts w:cs="Arial"/>
          <w:sz w:val="20"/>
        </w:rPr>
        <w:t>.</w:t>
      </w:r>
      <w:r w:rsidRPr="00406A4F">
        <w:rPr>
          <w:rFonts w:cs="Arial"/>
          <w:sz w:val="20"/>
        </w:rPr>
        <w:t xml:space="preserve"> O abaixo assinado declara, ainda, ter ciência de que:</w:t>
      </w:r>
    </w:p>
    <w:p w:rsidR="00406A4F" w:rsidRDefault="00406A4F" w:rsidP="004500EB">
      <w:pPr>
        <w:pStyle w:val="Corpodetexto"/>
        <w:rPr>
          <w:rFonts w:cs="Arial"/>
          <w:sz w:val="20"/>
        </w:rPr>
      </w:pPr>
    </w:p>
    <w:p w:rsidR="00406A4F" w:rsidRPr="00406A4F" w:rsidRDefault="00406A4F" w:rsidP="00406A4F">
      <w:pPr>
        <w:pStyle w:val="Corpodetexto"/>
        <w:rPr>
          <w:rFonts w:cs="Arial"/>
          <w:sz w:val="20"/>
        </w:rPr>
      </w:pPr>
      <w:proofErr w:type="gramStart"/>
      <w:r w:rsidRPr="00406A4F">
        <w:rPr>
          <w:rFonts w:cs="Arial"/>
          <w:sz w:val="20"/>
        </w:rPr>
        <w:t>a</w:t>
      </w:r>
      <w:proofErr w:type="gramEnd"/>
      <w:r w:rsidRPr="00406A4F">
        <w:rPr>
          <w:rFonts w:cs="Arial"/>
          <w:sz w:val="20"/>
        </w:rPr>
        <w:t>)</w:t>
      </w:r>
      <w:r w:rsidRPr="00406A4F">
        <w:rPr>
          <w:rFonts w:cs="Arial"/>
          <w:sz w:val="20"/>
        </w:rPr>
        <w:tab/>
        <w:t>receberá, em nome da sociedade empresária</w:t>
      </w:r>
      <w:r w:rsidR="000E210D">
        <w:rPr>
          <w:rFonts w:cs="Arial"/>
          <w:sz w:val="20"/>
        </w:rPr>
        <w:t xml:space="preserve"> </w:t>
      </w:r>
      <w:r w:rsidR="00196A83" w:rsidRPr="00992C4F">
        <w:fldChar w:fldCharType="begin">
          <w:ffData>
            <w:name w:val=""/>
            <w:enabled/>
            <w:calcOnExit w:val="0"/>
            <w:textInput>
              <w:default w:val="[inserir o nome da empresa] "/>
            </w:textInput>
          </w:ffData>
        </w:fldChar>
      </w:r>
      <w:r w:rsidR="000E210D" w:rsidRPr="00992C4F">
        <w:instrText xml:space="preserve"> FORMTEXT </w:instrText>
      </w:r>
      <w:r w:rsidR="00196A83" w:rsidRPr="00992C4F">
        <w:fldChar w:fldCharType="separate"/>
      </w:r>
      <w:r w:rsidR="000E210D" w:rsidRPr="00992C4F">
        <w:rPr>
          <w:noProof/>
        </w:rPr>
        <w:t xml:space="preserve">[inserir o nome da sociedade empresária] </w:t>
      </w:r>
      <w:r w:rsidR="00196A83" w:rsidRPr="00992C4F">
        <w:fldChar w:fldCharType="end"/>
      </w:r>
      <w:r w:rsidRPr="00406A4F">
        <w:rPr>
          <w:rFonts w:cs="Arial"/>
          <w:sz w:val="20"/>
        </w:rPr>
        <w:t xml:space="preserve">, o Pacote de Dados referente à </w:t>
      </w:r>
      <w:r w:rsidR="00DF6805">
        <w:rPr>
          <w:rFonts w:cs="Arial"/>
          <w:sz w:val="20"/>
        </w:rPr>
        <w:t xml:space="preserve">Primeira </w:t>
      </w:r>
      <w:r w:rsidR="00431E56">
        <w:rPr>
          <w:rFonts w:cs="Arial"/>
          <w:sz w:val="20"/>
        </w:rPr>
        <w:t>Licitação de</w:t>
      </w:r>
      <w:r w:rsidR="00DF6805">
        <w:rPr>
          <w:rFonts w:cs="Arial"/>
          <w:sz w:val="20"/>
        </w:rPr>
        <w:t xml:space="preserve"> Partilha de Produção</w:t>
      </w:r>
      <w:r w:rsidRPr="00406A4F">
        <w:rPr>
          <w:rFonts w:cs="Arial"/>
          <w:sz w:val="20"/>
        </w:rPr>
        <w:t>, a ser retirado junto à ANP. Este poderá conter: dados geológicos, geofísicos</w:t>
      </w:r>
      <w:r w:rsidR="00D02956">
        <w:rPr>
          <w:rFonts w:cs="Arial"/>
          <w:sz w:val="20"/>
        </w:rPr>
        <w:t>,</w:t>
      </w:r>
      <w:r w:rsidRPr="00406A4F">
        <w:rPr>
          <w:rFonts w:cs="Arial"/>
          <w:sz w:val="20"/>
        </w:rPr>
        <w:t xml:space="preserve"> geoquímicos</w:t>
      </w:r>
      <w:r w:rsidR="00D02956">
        <w:rPr>
          <w:rFonts w:cs="Arial"/>
          <w:sz w:val="20"/>
        </w:rPr>
        <w:t xml:space="preserve"> e</w:t>
      </w:r>
      <w:r w:rsidRPr="00406A4F">
        <w:rPr>
          <w:rFonts w:cs="Arial"/>
          <w:sz w:val="20"/>
        </w:rPr>
        <w:t xml:space="preserve"> ambientais, estudos</w:t>
      </w:r>
      <w:r w:rsidR="00D02956">
        <w:rPr>
          <w:rFonts w:cs="Arial"/>
          <w:sz w:val="20"/>
        </w:rPr>
        <w:t xml:space="preserve"> e</w:t>
      </w:r>
      <w:r w:rsidRPr="00406A4F">
        <w:rPr>
          <w:rFonts w:cs="Arial"/>
          <w:sz w:val="20"/>
        </w:rPr>
        <w:t xml:space="preserve"> relatórios;</w:t>
      </w:r>
    </w:p>
    <w:p w:rsidR="00406A4F" w:rsidRDefault="00406A4F" w:rsidP="00406A4F">
      <w:pPr>
        <w:pStyle w:val="Corpodetexto"/>
        <w:rPr>
          <w:rFonts w:cs="Arial"/>
          <w:sz w:val="20"/>
        </w:rPr>
      </w:pPr>
    </w:p>
    <w:p w:rsidR="00406A4F" w:rsidRPr="00406A4F" w:rsidRDefault="00406A4F" w:rsidP="00406A4F">
      <w:pPr>
        <w:pStyle w:val="Corpodetexto"/>
        <w:rPr>
          <w:rFonts w:cs="Arial"/>
          <w:sz w:val="20"/>
        </w:rPr>
      </w:pPr>
      <w:proofErr w:type="gramStart"/>
      <w:r w:rsidRPr="00406A4F">
        <w:rPr>
          <w:rFonts w:cs="Arial"/>
          <w:sz w:val="20"/>
        </w:rPr>
        <w:t>b)</w:t>
      </w:r>
      <w:proofErr w:type="gramEnd"/>
      <w:r w:rsidRPr="00406A4F">
        <w:rPr>
          <w:rFonts w:cs="Arial"/>
          <w:sz w:val="20"/>
        </w:rPr>
        <w:tab/>
        <w:t xml:space="preserve">poderá disponibilizar o Pacote de Dados para quaisquer de seus diretores, administradores, empregados, sociedades empresárias </w:t>
      </w:r>
      <w:r w:rsidR="00D02956">
        <w:rPr>
          <w:rFonts w:cs="Arial"/>
          <w:sz w:val="20"/>
        </w:rPr>
        <w:t>a</w:t>
      </w:r>
      <w:r w:rsidR="00D02956" w:rsidRPr="00406A4F">
        <w:rPr>
          <w:rFonts w:cs="Arial"/>
          <w:sz w:val="20"/>
        </w:rPr>
        <w:t xml:space="preserve">filiadas </w:t>
      </w:r>
      <w:r w:rsidRPr="00406A4F">
        <w:rPr>
          <w:rFonts w:cs="Arial"/>
          <w:sz w:val="20"/>
        </w:rPr>
        <w:t xml:space="preserve">e seus empregados, agentes e consultores, que (i) tenham necessidade do conhecimento de tais dados para execução de serviços relacionados à </w:t>
      </w:r>
      <w:r w:rsidR="00DF6805">
        <w:rPr>
          <w:rFonts w:cs="Arial"/>
          <w:sz w:val="20"/>
        </w:rPr>
        <w:t xml:space="preserve">Primeira </w:t>
      </w:r>
      <w:r w:rsidR="00431E56">
        <w:rPr>
          <w:rFonts w:cs="Arial"/>
          <w:sz w:val="20"/>
        </w:rPr>
        <w:t>Licitação de</w:t>
      </w:r>
      <w:r w:rsidR="00DF6805">
        <w:rPr>
          <w:rFonts w:cs="Arial"/>
          <w:sz w:val="20"/>
        </w:rPr>
        <w:t xml:space="preserve"> Partilha de Produção</w:t>
      </w:r>
      <w:r w:rsidRPr="00406A4F">
        <w:rPr>
          <w:rFonts w:cs="Arial"/>
          <w:sz w:val="20"/>
        </w:rPr>
        <w:t xml:space="preserve"> e (ii) tenham sido informados e concordem em obedecer às restrições aplicadas neste Termo de Confidencialidade, como se fossem o abaixo assinado;</w:t>
      </w:r>
    </w:p>
    <w:p w:rsidR="00406A4F" w:rsidRDefault="00406A4F" w:rsidP="00406A4F">
      <w:pPr>
        <w:pStyle w:val="Corpodetexto"/>
        <w:rPr>
          <w:rFonts w:cs="Arial"/>
          <w:sz w:val="20"/>
        </w:rPr>
      </w:pPr>
    </w:p>
    <w:p w:rsidR="00406A4F" w:rsidRPr="00406A4F" w:rsidRDefault="00406A4F" w:rsidP="00406A4F">
      <w:pPr>
        <w:pStyle w:val="Corpodetexto"/>
        <w:rPr>
          <w:rFonts w:cs="Arial"/>
          <w:sz w:val="20"/>
        </w:rPr>
      </w:pPr>
      <w:proofErr w:type="gramStart"/>
      <w:r w:rsidRPr="00406A4F">
        <w:rPr>
          <w:rFonts w:cs="Arial"/>
          <w:sz w:val="20"/>
        </w:rPr>
        <w:t>c)</w:t>
      </w:r>
      <w:proofErr w:type="gramEnd"/>
      <w:r w:rsidRPr="00406A4F">
        <w:rPr>
          <w:rFonts w:cs="Arial"/>
          <w:sz w:val="20"/>
        </w:rPr>
        <w:tab/>
        <w:t>se, em razão de lei vigente, decreto, regulamentação, norma ou ordem de qualquer autoridade competente, o abaixo assinado for solicitado a disponibilizar algo constante no Pacote de Dados sob uso confidencial, este abaixo assinado deverá notificar prontamente a ANP, por escrito, para que esta possa tomar as medidas cabíveis; e</w:t>
      </w:r>
    </w:p>
    <w:p w:rsidR="00406A4F" w:rsidRDefault="00406A4F" w:rsidP="00406A4F">
      <w:pPr>
        <w:pStyle w:val="Corpodetexto"/>
        <w:rPr>
          <w:rFonts w:cs="Arial"/>
          <w:sz w:val="20"/>
        </w:rPr>
      </w:pPr>
    </w:p>
    <w:p w:rsidR="00406A4F" w:rsidRPr="00406A4F" w:rsidRDefault="00406A4F" w:rsidP="00406A4F">
      <w:pPr>
        <w:pStyle w:val="Corpodetexto"/>
        <w:rPr>
          <w:rFonts w:cs="Arial"/>
          <w:sz w:val="20"/>
        </w:rPr>
      </w:pPr>
      <w:proofErr w:type="gramStart"/>
      <w:r w:rsidRPr="00406A4F">
        <w:rPr>
          <w:rFonts w:cs="Arial"/>
          <w:sz w:val="20"/>
        </w:rPr>
        <w:t>d)</w:t>
      </w:r>
      <w:proofErr w:type="gramEnd"/>
      <w:r w:rsidRPr="00406A4F">
        <w:rPr>
          <w:rFonts w:cs="Arial"/>
          <w:sz w:val="20"/>
        </w:rPr>
        <w:tab/>
        <w:t>caso solicitado pela ANP, o abaixo assinado deverá destruir ou devolver todo o Pacote de Dados.</w:t>
      </w:r>
    </w:p>
    <w:p w:rsidR="00406A4F" w:rsidRDefault="00406A4F" w:rsidP="00406A4F">
      <w:pPr>
        <w:pStyle w:val="Corpodetexto"/>
        <w:rPr>
          <w:rFonts w:cs="Arial"/>
          <w:sz w:val="20"/>
        </w:rPr>
      </w:pPr>
    </w:p>
    <w:p w:rsidR="002F40C8" w:rsidRPr="00406A4F" w:rsidRDefault="00406A4F" w:rsidP="00406A4F">
      <w:pPr>
        <w:pStyle w:val="Corpodetexto"/>
        <w:rPr>
          <w:rFonts w:cs="Arial"/>
          <w:sz w:val="20"/>
        </w:rPr>
      </w:pPr>
      <w:r w:rsidRPr="00406A4F">
        <w:rPr>
          <w:rFonts w:cs="Arial"/>
          <w:sz w:val="20"/>
        </w:rPr>
        <w:t xml:space="preserve">O abaixo assinado declara, ainda, ter ciência de que cabe única e exclusivamente à ANP a “coleta, manutenção e administração de dados e informações sobre as bacias sedimentares brasileiras” (Art. 22 da Lei nº 9.478, de </w:t>
      </w:r>
      <w:proofErr w:type="gramStart"/>
      <w:r w:rsidRPr="00406A4F">
        <w:rPr>
          <w:rFonts w:cs="Arial"/>
          <w:sz w:val="20"/>
        </w:rPr>
        <w:t>6</w:t>
      </w:r>
      <w:proofErr w:type="gramEnd"/>
      <w:r w:rsidRPr="00406A4F">
        <w:rPr>
          <w:rFonts w:cs="Arial"/>
          <w:sz w:val="20"/>
        </w:rPr>
        <w:t xml:space="preserve"> de agosto de 1997), e que estes “dados e informações sobre as bacias sedimentares brasileiras integram os recursos petrolíferos nacionais e sendo, pois, bens públicos e federais” (Resolução ANP no 11, de 17 de fevereiro de 2011).</w:t>
      </w:r>
    </w:p>
    <w:p w:rsidR="002F40C8" w:rsidRDefault="002F40C8" w:rsidP="00406A4F">
      <w:pPr>
        <w:pStyle w:val="Corpodetexto"/>
        <w:rPr>
          <w:rFonts w:cs="Arial"/>
          <w:sz w:val="20"/>
        </w:rPr>
      </w:pPr>
    </w:p>
    <w:p w:rsidR="002F40C8" w:rsidRPr="00406A4F" w:rsidRDefault="00406A4F" w:rsidP="00406A4F">
      <w:pPr>
        <w:pStyle w:val="Corpodetexto"/>
        <w:rPr>
          <w:rFonts w:cs="Arial"/>
          <w:sz w:val="20"/>
        </w:rPr>
      </w:pPr>
      <w:r w:rsidRPr="00406A4F">
        <w:rPr>
          <w:rFonts w:cs="Arial"/>
          <w:sz w:val="20"/>
        </w:rPr>
        <w:t xml:space="preserve">Assim, fica expressamente proibida qualquer forma de venda, negociação, cessão ou afins, a terceiros, de parte ou todo </w:t>
      </w:r>
      <w:r w:rsidR="00CE3378">
        <w:rPr>
          <w:rFonts w:cs="Arial"/>
          <w:sz w:val="20"/>
        </w:rPr>
        <w:t>d</w:t>
      </w:r>
      <w:r w:rsidRPr="00406A4F">
        <w:rPr>
          <w:rFonts w:cs="Arial"/>
          <w:sz w:val="20"/>
        </w:rPr>
        <w:t>o Pacote de Dados Técnicos</w:t>
      </w:r>
      <w:r w:rsidR="00DD1885">
        <w:rPr>
          <w:rFonts w:cs="Arial"/>
          <w:sz w:val="20"/>
        </w:rPr>
        <w:t xml:space="preserve">, sendo para </w:t>
      </w:r>
      <w:proofErr w:type="gramStart"/>
      <w:r w:rsidR="00DD1885">
        <w:rPr>
          <w:rFonts w:cs="Arial"/>
          <w:sz w:val="20"/>
        </w:rPr>
        <w:t>fins exclusivo de estudo</w:t>
      </w:r>
      <w:proofErr w:type="gramEnd"/>
      <w:r w:rsidR="00DD1885">
        <w:rPr>
          <w:rFonts w:cs="Arial"/>
          <w:sz w:val="20"/>
        </w:rPr>
        <w:t xml:space="preserve"> e formulação de </w:t>
      </w:r>
      <w:r w:rsidR="0085544D">
        <w:rPr>
          <w:rFonts w:cs="Arial"/>
          <w:sz w:val="20"/>
        </w:rPr>
        <w:t>propostas</w:t>
      </w:r>
      <w:r w:rsidR="00DD1885">
        <w:rPr>
          <w:rFonts w:cs="Arial"/>
          <w:sz w:val="20"/>
        </w:rPr>
        <w:t xml:space="preserve"> para a Primeira </w:t>
      </w:r>
      <w:r w:rsidR="00431E56">
        <w:rPr>
          <w:rFonts w:cs="Arial"/>
          <w:sz w:val="20"/>
        </w:rPr>
        <w:t>Licitação de</w:t>
      </w:r>
      <w:r w:rsidR="00DD1885">
        <w:rPr>
          <w:rFonts w:cs="Arial"/>
          <w:sz w:val="20"/>
        </w:rPr>
        <w:t xml:space="preserve"> Partilha de Produção</w:t>
      </w:r>
      <w:r w:rsidRPr="00406A4F">
        <w:rPr>
          <w:rFonts w:cs="Arial"/>
          <w:sz w:val="20"/>
        </w:rPr>
        <w:t>.</w:t>
      </w:r>
    </w:p>
    <w:p w:rsidR="002F40C8" w:rsidRDefault="002F40C8" w:rsidP="00406A4F">
      <w:pPr>
        <w:pStyle w:val="Corpodetexto"/>
        <w:rPr>
          <w:rFonts w:cs="Arial"/>
          <w:sz w:val="20"/>
        </w:rPr>
      </w:pPr>
    </w:p>
    <w:p w:rsidR="00406A4F" w:rsidRDefault="00406A4F" w:rsidP="00406A4F">
      <w:pPr>
        <w:pStyle w:val="Corpodetexto"/>
        <w:rPr>
          <w:rFonts w:cs="Arial"/>
          <w:sz w:val="20"/>
        </w:rPr>
      </w:pPr>
      <w:r w:rsidRPr="00406A4F">
        <w:rPr>
          <w:rFonts w:cs="Arial"/>
          <w:sz w:val="20"/>
        </w:rPr>
        <w:t xml:space="preserve">O tratamento de dados a serem adquiridos em área de exploração e/ou produção sob a vigência do </w:t>
      </w:r>
      <w:r w:rsidR="00D7332D">
        <w:rPr>
          <w:rFonts w:cs="Arial"/>
          <w:sz w:val="20"/>
        </w:rPr>
        <w:t>Contrato de Partilha de Produção</w:t>
      </w:r>
      <w:r w:rsidRPr="00406A4F">
        <w:rPr>
          <w:rFonts w:cs="Arial"/>
          <w:sz w:val="20"/>
        </w:rPr>
        <w:t xml:space="preserve"> deverá seguir as normas vigentes, em especial a Resolução ANP </w:t>
      </w:r>
      <w:r w:rsidR="00DD1885" w:rsidRPr="00406A4F">
        <w:rPr>
          <w:rFonts w:cs="Arial"/>
          <w:sz w:val="20"/>
        </w:rPr>
        <w:t>n</w:t>
      </w:r>
      <w:r w:rsidR="00DD1885">
        <w:rPr>
          <w:rFonts w:cs="Arial"/>
          <w:sz w:val="20"/>
        </w:rPr>
        <w:t>º</w:t>
      </w:r>
      <w:r w:rsidR="00DD1885" w:rsidRPr="00406A4F">
        <w:rPr>
          <w:rFonts w:cs="Arial"/>
          <w:sz w:val="20"/>
        </w:rPr>
        <w:t xml:space="preserve"> </w:t>
      </w:r>
      <w:r w:rsidRPr="00406A4F">
        <w:rPr>
          <w:rFonts w:cs="Arial"/>
          <w:sz w:val="20"/>
        </w:rPr>
        <w:t xml:space="preserve">11, de 17 de fevereiro de 2011 e a Resolução ANP </w:t>
      </w:r>
      <w:r w:rsidR="00DD1885" w:rsidRPr="00406A4F">
        <w:rPr>
          <w:rFonts w:cs="Arial"/>
          <w:sz w:val="20"/>
        </w:rPr>
        <w:t>n</w:t>
      </w:r>
      <w:r w:rsidR="00DD1885">
        <w:rPr>
          <w:rFonts w:cs="Arial"/>
          <w:sz w:val="20"/>
        </w:rPr>
        <w:t>º</w:t>
      </w:r>
      <w:r w:rsidR="00DD1885" w:rsidRPr="00406A4F">
        <w:rPr>
          <w:rFonts w:cs="Arial"/>
          <w:sz w:val="20"/>
        </w:rPr>
        <w:t xml:space="preserve"> </w:t>
      </w:r>
      <w:r w:rsidRPr="00406A4F">
        <w:rPr>
          <w:rFonts w:cs="Arial"/>
          <w:sz w:val="20"/>
        </w:rPr>
        <w:t>29, de 31 de agosto de 2010.</w:t>
      </w:r>
    </w:p>
    <w:p w:rsidR="002F40C8" w:rsidRDefault="002F40C8" w:rsidP="00406A4F">
      <w:pPr>
        <w:pStyle w:val="Corpodetexto"/>
        <w:rPr>
          <w:rFonts w:cs="Arial"/>
          <w:sz w:val="20"/>
        </w:rPr>
      </w:pPr>
    </w:p>
    <w:p w:rsidR="00406A4F" w:rsidRPr="00992C4F" w:rsidRDefault="00406A4F" w:rsidP="00406A4F">
      <w:pPr>
        <w:pStyle w:val="Corpodetexto"/>
        <w:rPr>
          <w:rFonts w:cs="Arial"/>
          <w:sz w:val="20"/>
        </w:rPr>
      </w:pPr>
      <w:r w:rsidRPr="002F40C8">
        <w:rPr>
          <w:rFonts w:cs="Arial"/>
          <w:sz w:val="20"/>
        </w:rPr>
        <w:t>Este Termo de Confidencialidade será regido e interpretado em consonância com as leis da República Federativa do Brasil e o foro competente será o da Cidade do Rio de Janeiro.</w:t>
      </w:r>
    </w:p>
    <w:p w:rsidR="004500EB" w:rsidRPr="000F47E4" w:rsidRDefault="004500EB" w:rsidP="004500EB">
      <w:pPr>
        <w:pStyle w:val="Corpodetexto"/>
        <w:rPr>
          <w:rFonts w:cs="Arial"/>
          <w:sz w:val="16"/>
        </w:rPr>
      </w:pPr>
    </w:p>
    <w:p w:rsidR="00327000" w:rsidRDefault="00327000" w:rsidP="00253786">
      <w:pPr>
        <w:pStyle w:val="Corpodetexto"/>
        <w:rPr>
          <w:sz w:val="18"/>
        </w:rPr>
      </w:pPr>
    </w:p>
    <w:p w:rsidR="009B76FD" w:rsidRDefault="009B76FD" w:rsidP="00253786">
      <w:pPr>
        <w:pStyle w:val="Corpodetexto"/>
        <w:rPr>
          <w:sz w:val="18"/>
        </w:rPr>
      </w:pPr>
    </w:p>
    <w:p w:rsidR="009B76FD" w:rsidRDefault="009B76FD" w:rsidP="00253786">
      <w:pPr>
        <w:pStyle w:val="Corpodetexto"/>
        <w:rPr>
          <w:sz w:val="18"/>
        </w:rPr>
      </w:pPr>
    </w:p>
    <w:p w:rsidR="009B76FD" w:rsidRDefault="009B76FD" w:rsidP="00253786">
      <w:pPr>
        <w:pStyle w:val="Corpodetexto"/>
        <w:rPr>
          <w:sz w:val="18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327000" w:rsidRPr="00DF670B" w:rsidRDefault="00196A83" w:rsidP="00327000">
      <w:pPr>
        <w:pStyle w:val="Corpodetexto"/>
        <w:rPr>
          <w:sz w:val="20"/>
        </w:rPr>
      </w:pPr>
      <w:r w:rsidRPr="00DF670B">
        <w:rPr>
          <w:sz w:val="20"/>
        </w:rPr>
        <w:lastRenderedPageBreak/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 w:rsidRPr="00DF670B">
        <w:rPr>
          <w:sz w:val="20"/>
        </w:rPr>
        <w:instrText xml:space="preserve"> FORMTEXT </w:instrText>
      </w:r>
      <w:r w:rsidRPr="00DF670B">
        <w:rPr>
          <w:sz w:val="20"/>
        </w:rPr>
      </w:r>
      <w:r w:rsidRPr="00DF670B">
        <w:rPr>
          <w:sz w:val="20"/>
        </w:rPr>
        <w:fldChar w:fldCharType="separate"/>
      </w:r>
      <w:r w:rsidR="00327000" w:rsidRPr="00DF670B">
        <w:rPr>
          <w:noProof/>
          <w:sz w:val="20"/>
        </w:rPr>
        <w:t>[assinatura]</w:t>
      </w:r>
      <w:r w:rsidRPr="00DF670B">
        <w:rPr>
          <w:sz w:val="20"/>
        </w:rPr>
        <w:fldChar w:fldCharType="end"/>
      </w:r>
    </w:p>
    <w:p w:rsidR="00327000" w:rsidRPr="00DF670B" w:rsidRDefault="00327000" w:rsidP="00253786">
      <w:pPr>
        <w:pStyle w:val="Corpodetexto"/>
        <w:rPr>
          <w:sz w:val="20"/>
        </w:rPr>
      </w:pPr>
    </w:p>
    <w:p w:rsidR="00253786" w:rsidRPr="00DF670B" w:rsidRDefault="00253786" w:rsidP="00253786">
      <w:pPr>
        <w:pStyle w:val="Corpodetexto"/>
        <w:rPr>
          <w:sz w:val="20"/>
        </w:rPr>
      </w:pPr>
      <w:r w:rsidRPr="00DF670B">
        <w:rPr>
          <w:sz w:val="20"/>
        </w:rPr>
        <w:t>Assinado por:</w:t>
      </w:r>
      <w:r w:rsidRPr="00DF670B">
        <w:rPr>
          <w:sz w:val="20"/>
        </w:rPr>
        <w:tab/>
      </w:r>
      <w:r w:rsidR="00196A83" w:rsidRPr="00DF670B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rPr>
          <w:sz w:val="20"/>
        </w:rPr>
        <w:instrText xml:space="preserve"> FORMTEXT </w:instrText>
      </w:r>
      <w:r w:rsidR="00196A83" w:rsidRPr="00DF670B">
        <w:rPr>
          <w:sz w:val="20"/>
        </w:rPr>
      </w:r>
      <w:r w:rsidR="00196A83" w:rsidRPr="00DF670B">
        <w:rPr>
          <w:sz w:val="20"/>
        </w:rPr>
        <w:fldChar w:fldCharType="separate"/>
      </w:r>
      <w:r w:rsidRPr="00DF670B">
        <w:rPr>
          <w:sz w:val="20"/>
        </w:rPr>
        <w:t xml:space="preserve">[inserir o(s) nome(s) do(s) Representante(s) Credenciado(s) da </w:t>
      </w:r>
      <w:r w:rsidR="00D264B6" w:rsidRPr="00DF670B">
        <w:rPr>
          <w:sz w:val="20"/>
        </w:rPr>
        <w:t>sociedade empresária</w:t>
      </w:r>
      <w:r w:rsidRPr="00DF670B">
        <w:rPr>
          <w:sz w:val="20"/>
        </w:rPr>
        <w:t>]</w:t>
      </w:r>
      <w:r w:rsidR="00196A83" w:rsidRPr="00DF670B">
        <w:rPr>
          <w:sz w:val="20"/>
        </w:rPr>
        <w:fldChar w:fldCharType="end"/>
      </w:r>
    </w:p>
    <w:p w:rsidR="00253786" w:rsidRPr="00DF670B" w:rsidRDefault="00253786" w:rsidP="00253786">
      <w:pPr>
        <w:pStyle w:val="Corpodetexto"/>
        <w:rPr>
          <w:sz w:val="20"/>
        </w:rPr>
      </w:pPr>
      <w:r w:rsidRPr="00DF670B">
        <w:rPr>
          <w:sz w:val="20"/>
        </w:rPr>
        <w:t>Cargo:</w:t>
      </w:r>
      <w:r w:rsidRPr="00DF670B">
        <w:rPr>
          <w:sz w:val="20"/>
        </w:rPr>
        <w:tab/>
      </w:r>
      <w:r w:rsidRPr="00DF670B">
        <w:rPr>
          <w:sz w:val="20"/>
        </w:rPr>
        <w:tab/>
      </w:r>
      <w:r w:rsidR="00196A83" w:rsidRPr="00DF670B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rPr>
          <w:sz w:val="20"/>
        </w:rPr>
        <w:instrText xml:space="preserve"> FORMTEXT </w:instrText>
      </w:r>
      <w:r w:rsidR="00196A83" w:rsidRPr="00DF670B">
        <w:rPr>
          <w:sz w:val="20"/>
        </w:rPr>
      </w:r>
      <w:r w:rsidR="00196A83" w:rsidRPr="00DF670B">
        <w:rPr>
          <w:sz w:val="20"/>
        </w:rPr>
        <w:fldChar w:fldCharType="separate"/>
      </w:r>
      <w:r w:rsidRPr="00DF670B">
        <w:rPr>
          <w:sz w:val="20"/>
        </w:rPr>
        <w:t xml:space="preserve">[inserir o(s) cargo(s) do(s) Representante(s) Credenciado(s) da </w:t>
      </w:r>
      <w:r w:rsidR="00D264B6" w:rsidRPr="00DF670B">
        <w:rPr>
          <w:sz w:val="20"/>
        </w:rPr>
        <w:t>sociedade empresária</w:t>
      </w:r>
      <w:r w:rsidRPr="00DF670B">
        <w:rPr>
          <w:sz w:val="20"/>
        </w:rPr>
        <w:t>]</w:t>
      </w:r>
      <w:r w:rsidR="00196A83" w:rsidRPr="00DF670B">
        <w:rPr>
          <w:sz w:val="20"/>
        </w:rPr>
        <w:fldChar w:fldCharType="end"/>
      </w:r>
    </w:p>
    <w:p w:rsidR="004926CA" w:rsidRPr="00DF670B" w:rsidRDefault="004926CA" w:rsidP="004926CA">
      <w:pPr>
        <w:pStyle w:val="Corpodetexto"/>
        <w:rPr>
          <w:sz w:val="20"/>
        </w:rPr>
      </w:pPr>
      <w:r w:rsidRPr="00DF670B">
        <w:rPr>
          <w:sz w:val="20"/>
        </w:rPr>
        <w:t>Local e Data</w:t>
      </w:r>
      <w:r w:rsidRPr="00DF670B">
        <w:rPr>
          <w:sz w:val="20"/>
        </w:rPr>
        <w:tab/>
      </w:r>
      <w:r w:rsidR="00196A83" w:rsidRPr="00DF670B">
        <w:rPr>
          <w:sz w:val="20"/>
        </w:rPr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rPr>
          <w:sz w:val="20"/>
        </w:rPr>
        <w:instrText xml:space="preserve"> FORMTEXT </w:instrText>
      </w:r>
      <w:r w:rsidR="00196A83" w:rsidRPr="00DF670B">
        <w:rPr>
          <w:sz w:val="20"/>
        </w:rPr>
      </w:r>
      <w:r w:rsidR="00196A83" w:rsidRPr="00DF670B">
        <w:rPr>
          <w:sz w:val="20"/>
        </w:rPr>
        <w:fldChar w:fldCharType="separate"/>
      </w:r>
      <w:r w:rsidRPr="00DF670B">
        <w:rPr>
          <w:noProof/>
          <w:sz w:val="20"/>
        </w:rPr>
        <w:t>[inserir local e data]</w:t>
      </w:r>
      <w:r w:rsidR="00196A83" w:rsidRPr="00DF670B">
        <w:rPr>
          <w:sz w:val="20"/>
        </w:rPr>
        <w:fldChar w:fldCharType="end"/>
      </w:r>
    </w:p>
    <w:p w:rsidR="00053F94" w:rsidRPr="000F47E4" w:rsidRDefault="00053F94">
      <w:pPr>
        <w:pStyle w:val="Corpodetexto"/>
        <w:spacing w:line="320" w:lineRule="exact"/>
        <w:jc w:val="center"/>
        <w:rPr>
          <w:rFonts w:cs="Arial"/>
          <w:b/>
          <w:bCs/>
          <w:sz w:val="24"/>
        </w:rPr>
      </w:pPr>
    </w:p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p w:rsidR="00053F94" w:rsidRPr="009B6FFF" w:rsidRDefault="00053F94">
      <w:pPr>
        <w:pStyle w:val="Corpodetexto"/>
        <w:jc w:val="center"/>
        <w:rPr>
          <w:rFonts w:cs="Arial"/>
        </w:rPr>
      </w:pPr>
    </w:p>
    <w:p w:rsidR="00053F94" w:rsidRPr="009B6FFF" w:rsidRDefault="00053F94">
      <w:pPr>
        <w:pStyle w:val="Corpodetexto"/>
        <w:jc w:val="center"/>
        <w:rPr>
          <w:rFonts w:cs="Arial"/>
        </w:rPr>
        <w:sectPr w:rsidR="00053F94" w:rsidRPr="009B6FFF" w:rsidSect="00E2180B">
          <w:headerReference w:type="default" r:id="rId25"/>
          <w:type w:val="nextColumn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31719B" w:rsidRPr="005319A4" w:rsidRDefault="00177CA1" w:rsidP="004949E8">
      <w:pPr>
        <w:pStyle w:val="AX-Tit1"/>
      </w:pPr>
      <w:bookmarkStart w:id="676" w:name="_ANEXO_V_-"/>
      <w:bookmarkStart w:id="677" w:name="_Toc337743544"/>
      <w:bookmarkStart w:id="678" w:name="_Ref344907480"/>
      <w:bookmarkStart w:id="679" w:name="_Toc364703217"/>
      <w:bookmarkStart w:id="680" w:name="Anexo8"/>
      <w:bookmarkStart w:id="681" w:name="_Toc468675008"/>
      <w:bookmarkStart w:id="682" w:name="_Toc469831269"/>
      <w:bookmarkStart w:id="683" w:name="_Toc469835097"/>
      <w:bookmarkStart w:id="684" w:name="_Toc469889864"/>
      <w:bookmarkStart w:id="685" w:name="_Toc469890907"/>
      <w:bookmarkStart w:id="686" w:name="_Toc469890917"/>
      <w:bookmarkStart w:id="687" w:name="_Toc498340211"/>
      <w:bookmarkStart w:id="688" w:name="_Toc529762171"/>
      <w:bookmarkStart w:id="689" w:name="_Toc530969736"/>
      <w:bookmarkStart w:id="690" w:name="_Toc531065062"/>
      <w:bookmarkStart w:id="691" w:name="_Toc26875841"/>
      <w:bookmarkStart w:id="692" w:name="_Toc27484547"/>
      <w:bookmarkStart w:id="693" w:name="_Toc35156211"/>
      <w:bookmarkStart w:id="694" w:name="_Toc35156524"/>
      <w:bookmarkStart w:id="695" w:name="_Toc35747416"/>
      <w:bookmarkStart w:id="696" w:name="_Toc36372015"/>
      <w:bookmarkStart w:id="697" w:name="_Toc75088769"/>
      <w:bookmarkStart w:id="698" w:name="_Toc103566525"/>
      <w:bookmarkStart w:id="699" w:name="_Toc113185474"/>
      <w:bookmarkEnd w:id="676"/>
      <w:r>
        <w:lastRenderedPageBreak/>
        <w:t xml:space="preserve">- </w:t>
      </w:r>
      <w:r w:rsidR="0031719B" w:rsidRPr="005319A4">
        <w:t xml:space="preserve">TERMO DE COMPROMISSO DE CONSTITUIÇÃO DE </w:t>
      </w:r>
      <w:r w:rsidR="00D264B6">
        <w:t>SOCIEDADE EMPRESÁRIA</w:t>
      </w:r>
      <w:r w:rsidR="0031719B" w:rsidRPr="005319A4">
        <w:t xml:space="preserve"> SEGUNDO AS LEIS BRASILEIRAS OU DE INDICAR </w:t>
      </w:r>
      <w:r w:rsidR="00D264B6">
        <w:t>SOCIEDADE EMPRESÁRIA</w:t>
      </w:r>
      <w:r w:rsidR="0031719B" w:rsidRPr="005319A4">
        <w:t xml:space="preserve"> BRASILEIRA CONTROLADA JÁ CONSTITUÍDA PARA ASSINATURA DO </w:t>
      </w:r>
      <w:bookmarkEnd w:id="677"/>
      <w:bookmarkEnd w:id="678"/>
      <w:r w:rsidR="00D7332D">
        <w:t>CONTRATO DE PARTILHA DE PRODUÇÃO</w:t>
      </w:r>
      <w:bookmarkEnd w:id="679"/>
    </w:p>
    <w:bookmarkEnd w:id="680"/>
    <w:p w:rsidR="00C031F8" w:rsidRDefault="00C031F8" w:rsidP="00295892">
      <w:pPr>
        <w:pStyle w:val="Corpodetextoanexos"/>
      </w:pPr>
    </w:p>
    <w:p w:rsidR="0031719B" w:rsidRPr="00992C4F" w:rsidRDefault="0031719B" w:rsidP="00295892">
      <w:pPr>
        <w:pStyle w:val="Corpodetextoanexos"/>
      </w:pPr>
      <w:r w:rsidRPr="00992C4F">
        <w:t xml:space="preserve">O abaixo assinado declara, em nome da </w:t>
      </w:r>
      <w:r w:rsidR="00D264B6" w:rsidRPr="00992C4F">
        <w:t>sociedade empresária</w:t>
      </w:r>
      <w:r w:rsidRPr="00992C4F">
        <w:t xml:space="preserve"> </w:t>
      </w:r>
      <w:r w:rsidR="00196A83" w:rsidRPr="00992C4F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rPr>
          <w:noProof/>
        </w:rPr>
        <w:t xml:space="preserve">[inserir o nome da </w:t>
      </w:r>
      <w:r w:rsidR="00D264B6" w:rsidRPr="00992C4F">
        <w:rPr>
          <w:noProof/>
        </w:rPr>
        <w:t>sociedade empresária</w:t>
      </w:r>
      <w:r w:rsidRPr="00992C4F">
        <w:rPr>
          <w:noProof/>
        </w:rPr>
        <w:t xml:space="preserve">] </w:t>
      </w:r>
      <w:r w:rsidR="00196A83" w:rsidRPr="00992C4F">
        <w:fldChar w:fldCharType="end"/>
      </w:r>
      <w:r w:rsidRPr="00992C4F">
        <w:t xml:space="preserve">, seu interesse em participar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134A02" w:rsidRPr="00992C4F">
        <w:t>, cujo objeto é a</w:t>
      </w:r>
      <w:r w:rsidRPr="00992C4F">
        <w:t xml:space="preserve"> outorga dos Contratos de </w:t>
      </w:r>
      <w:r w:rsidR="00625560">
        <w:t>Partilha de Produção</w:t>
      </w:r>
      <w:r w:rsidRPr="00992C4F">
        <w:t xml:space="preserve"> para</w:t>
      </w:r>
      <w:r w:rsidR="00134A02" w:rsidRPr="00992C4F">
        <w:t xml:space="preserve"> </w:t>
      </w:r>
      <w:r w:rsidRPr="00992C4F">
        <w:t xml:space="preserve">Exploração e Produção de Petróleo e Gás Natural no Brasil, e reconhece os procedimentos e as regras para a habilitação, para a licitação em geral e para a assinatura do </w:t>
      </w:r>
      <w:r w:rsidR="00D7332D">
        <w:t>Contrato de Partilha de Produção</w:t>
      </w:r>
      <w:r w:rsidR="00C031F8">
        <w:t>.</w:t>
      </w:r>
    </w:p>
    <w:p w:rsidR="0031719B" w:rsidRPr="00992C4F" w:rsidRDefault="0031719B" w:rsidP="00295892">
      <w:pPr>
        <w:pStyle w:val="Corpodetextoanexos"/>
      </w:pPr>
    </w:p>
    <w:p w:rsidR="0031719B" w:rsidRPr="00AE07F4" w:rsidRDefault="005434D0" w:rsidP="00295892">
      <w:pPr>
        <w:pStyle w:val="Corpodetextoanexos"/>
      </w:pPr>
      <w:r w:rsidRPr="00992C4F">
        <w:t>O abaixo assinado declara, ainda, em nome da mencionada sociedade empresária, que esta</w:t>
      </w:r>
      <w:r>
        <w:t xml:space="preserve"> </w:t>
      </w:r>
      <w:r w:rsidRPr="00992C4F">
        <w:t xml:space="preserve">se compromete a constituir sociedade empresária segundo as leis brasileiras, com sede e administração no Brasil, ou de indicar sociedade empresária brasileira controlada já constituída para assinar o </w:t>
      </w:r>
      <w:r w:rsidR="00D7332D">
        <w:t>Contrato de Partilha de Produção</w:t>
      </w:r>
      <w:r w:rsidRPr="00992C4F">
        <w:t xml:space="preserve"> em seu lugar.</w:t>
      </w:r>
    </w:p>
    <w:p w:rsidR="0031719B" w:rsidRPr="00992C4F" w:rsidRDefault="0031719B" w:rsidP="00295892">
      <w:pPr>
        <w:pStyle w:val="Corpodetextoanexos"/>
      </w:pPr>
    </w:p>
    <w:p w:rsidR="0031719B" w:rsidRPr="00992C4F" w:rsidRDefault="0031719B" w:rsidP="00295892">
      <w:pPr>
        <w:pStyle w:val="Corpodetextoanexos"/>
      </w:pPr>
      <w:r w:rsidRPr="00992C4F">
        <w:t>Este Termo será regido e interpretado em consonância com as leis da República Federativa do Brasil e o foro competente será o da Cidade do Rio de Janeiro.</w:t>
      </w:r>
    </w:p>
    <w:p w:rsidR="0031719B" w:rsidRPr="0031719B" w:rsidRDefault="0031719B" w:rsidP="00295892">
      <w:pPr>
        <w:pStyle w:val="Corpodetextoanexos"/>
        <w:rPr>
          <w:sz w:val="18"/>
        </w:rPr>
      </w:pPr>
    </w:p>
    <w:p w:rsidR="00327000" w:rsidRDefault="00327000" w:rsidP="00295892">
      <w:pPr>
        <w:pStyle w:val="Corpodetextoanexos"/>
        <w:rPr>
          <w:sz w:val="18"/>
        </w:rPr>
      </w:pPr>
    </w:p>
    <w:p w:rsidR="00327000" w:rsidRPr="00DF670B" w:rsidRDefault="00327000" w:rsidP="00295892">
      <w:pPr>
        <w:pStyle w:val="Corpodetextoanexos"/>
        <w:rPr>
          <w:color w:val="000000"/>
        </w:rPr>
      </w:pPr>
      <w:r w:rsidRPr="00DF670B">
        <w:rPr>
          <w:color w:val="000000"/>
        </w:rPr>
        <w:t xml:space="preserve">___________________________ </w:t>
      </w:r>
    </w:p>
    <w:p w:rsidR="00327000" w:rsidRPr="00DF670B" w:rsidRDefault="00196A83" w:rsidP="00295892">
      <w:pPr>
        <w:pStyle w:val="Corpodetextoanexos"/>
      </w:pPr>
      <w:r w:rsidRPr="00DF670B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 w:rsidRPr="00DF670B">
        <w:instrText xml:space="preserve"> FORMTEXT </w:instrText>
      </w:r>
      <w:r w:rsidRPr="00DF670B">
        <w:fldChar w:fldCharType="separate"/>
      </w:r>
      <w:r w:rsidR="00327000" w:rsidRPr="00DF670B">
        <w:rPr>
          <w:noProof/>
        </w:rPr>
        <w:t>[assinatura]</w:t>
      </w:r>
      <w:r w:rsidRPr="00DF670B">
        <w:fldChar w:fldCharType="end"/>
      </w:r>
    </w:p>
    <w:p w:rsidR="00327000" w:rsidRPr="00DF670B" w:rsidRDefault="00327000" w:rsidP="00295892">
      <w:pPr>
        <w:pStyle w:val="Corpodetextoanexos"/>
      </w:pPr>
    </w:p>
    <w:p w:rsidR="00253786" w:rsidRPr="00DF670B" w:rsidRDefault="00253786" w:rsidP="00295892">
      <w:pPr>
        <w:pStyle w:val="Corpodetextoanexos"/>
      </w:pPr>
      <w:r w:rsidRPr="00DF670B">
        <w:t>Assinado por:</w:t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 xml:space="preserve">[inserir o(s) nome(s) do(s) Representante(s) Credenciado(s) da </w:t>
      </w:r>
      <w:r w:rsidR="00D264B6" w:rsidRPr="00DF670B">
        <w:t>sociedade empresária</w:t>
      </w:r>
      <w:r w:rsidRPr="00DF670B">
        <w:t>]</w:t>
      </w:r>
      <w:r w:rsidR="00196A83" w:rsidRPr="00DF670B">
        <w:fldChar w:fldCharType="end"/>
      </w:r>
    </w:p>
    <w:p w:rsidR="00253786" w:rsidRPr="00DF670B" w:rsidRDefault="00253786" w:rsidP="00295892">
      <w:pPr>
        <w:pStyle w:val="Corpodetextoanexos"/>
      </w:pPr>
      <w:r w:rsidRPr="00DF670B">
        <w:t>Cargo:</w:t>
      </w:r>
      <w:r w:rsidRPr="00DF670B">
        <w:tab/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 xml:space="preserve">[inserir o(s) cargo(s) do(s) Representante(s) Credenciado(s) da </w:t>
      </w:r>
      <w:r w:rsidR="00D264B6" w:rsidRPr="00DF670B">
        <w:t>sociedade empresária</w:t>
      </w:r>
      <w:r w:rsidRPr="00DF670B">
        <w:t>]</w:t>
      </w:r>
      <w:r w:rsidR="00196A83" w:rsidRPr="00DF670B">
        <w:fldChar w:fldCharType="end"/>
      </w:r>
    </w:p>
    <w:p w:rsidR="004926CA" w:rsidRPr="00DF670B" w:rsidRDefault="004926CA" w:rsidP="00295892">
      <w:pPr>
        <w:pStyle w:val="Corpodetextoanexos"/>
      </w:pPr>
      <w:r w:rsidRPr="00DF670B">
        <w:t>Local e Data</w:t>
      </w:r>
      <w:r w:rsidRPr="00DF670B">
        <w:tab/>
      </w:r>
      <w:r w:rsidR="00196A83" w:rsidRPr="00DF670B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rPr>
          <w:noProof/>
        </w:rPr>
        <w:t>[inserir local e data]</w:t>
      </w:r>
      <w:r w:rsidR="00196A83" w:rsidRPr="00DF670B">
        <w:fldChar w:fldCharType="end"/>
      </w:r>
    </w:p>
    <w:p w:rsidR="0031719B" w:rsidRPr="000F47E4" w:rsidRDefault="0031719B" w:rsidP="00295892">
      <w:pPr>
        <w:pStyle w:val="Corpodetextoanexos"/>
        <w:rPr>
          <w:b/>
          <w:bCs/>
          <w:sz w:val="24"/>
        </w:rPr>
      </w:pPr>
    </w:p>
    <w:p w:rsidR="0031719B" w:rsidRDefault="0031719B" w:rsidP="00C9341D">
      <w:pPr>
        <w:pStyle w:val="Ttulo2"/>
        <w:sectPr w:rsidR="0031719B" w:rsidSect="00E2180B">
          <w:headerReference w:type="default" r:id="rId26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053F94" w:rsidRPr="005319A4" w:rsidRDefault="00177CA1" w:rsidP="00177CA1">
      <w:pPr>
        <w:pStyle w:val="AX-Tit1"/>
      </w:pPr>
      <w:bookmarkStart w:id="700" w:name="_Toc337743545"/>
      <w:bookmarkStart w:id="701" w:name="_Ref344909033"/>
      <w:bookmarkStart w:id="702" w:name="_Toc364703218"/>
      <w:bookmarkStart w:id="703" w:name="Anexo9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r>
        <w:lastRenderedPageBreak/>
        <w:t xml:space="preserve">- </w:t>
      </w:r>
      <w:r w:rsidR="00053F94" w:rsidRPr="005319A4">
        <w:t xml:space="preserve">AUTORIZAÇÃO PARA DIVULGAÇÃO DE INFORMAÇÕES SOBRE A </w:t>
      </w:r>
      <w:r w:rsidR="00F54AE4">
        <w:t>SOCIEDADE EMPRESÁRIA</w:t>
      </w:r>
      <w:bookmarkEnd w:id="696"/>
      <w:bookmarkEnd w:id="697"/>
      <w:bookmarkEnd w:id="698"/>
      <w:bookmarkEnd w:id="699"/>
      <w:bookmarkEnd w:id="700"/>
      <w:bookmarkEnd w:id="701"/>
      <w:bookmarkEnd w:id="702"/>
    </w:p>
    <w:bookmarkEnd w:id="703"/>
    <w:p w:rsidR="00C031F8" w:rsidRDefault="00C031F8" w:rsidP="00295892">
      <w:pPr>
        <w:pStyle w:val="Corpodetextoanexos"/>
      </w:pPr>
    </w:p>
    <w:p w:rsidR="00F32E32" w:rsidRDefault="004926CA" w:rsidP="00295892">
      <w:pPr>
        <w:pStyle w:val="Corpodetextoanexos"/>
      </w:pPr>
      <w:r w:rsidRPr="00992C4F">
        <w:t xml:space="preserve">O abaixo assinado autoriza, em nome da </w:t>
      </w:r>
      <w:r w:rsidR="00D264B6" w:rsidRPr="00992C4F">
        <w:t>sociedade empresária</w:t>
      </w:r>
      <w:r w:rsidRPr="00992C4F">
        <w:t xml:space="preserve"> </w:t>
      </w:r>
      <w:r w:rsidR="00196A83" w:rsidRPr="00992C4F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rPr>
          <w:noProof/>
        </w:rPr>
        <w:t xml:space="preserve">[inserir o nome da </w:t>
      </w:r>
      <w:r w:rsidR="00D264B6" w:rsidRPr="00992C4F">
        <w:rPr>
          <w:noProof/>
        </w:rPr>
        <w:t>sociedade empresária</w:t>
      </w:r>
      <w:r w:rsidRPr="00992C4F">
        <w:rPr>
          <w:noProof/>
        </w:rPr>
        <w:t xml:space="preserve">] </w:t>
      </w:r>
      <w:r w:rsidR="00196A83" w:rsidRPr="00992C4F">
        <w:fldChar w:fldCharType="end"/>
      </w:r>
      <w:r w:rsidR="000D4FE1" w:rsidRPr="00992C4F">
        <w:t>,</w:t>
      </w:r>
      <w:r w:rsidR="004500EB" w:rsidRPr="00992C4F">
        <w:t xml:space="preserve"> </w:t>
      </w:r>
      <w:r w:rsidRPr="00992C4F">
        <w:t xml:space="preserve">a </w:t>
      </w:r>
      <w:r w:rsidR="004500EB" w:rsidRPr="00992C4F">
        <w:t>publi</w:t>
      </w:r>
      <w:r w:rsidR="00494B63" w:rsidRPr="00992C4F">
        <w:t>cação</w:t>
      </w:r>
      <w:r w:rsidR="004500EB" w:rsidRPr="00992C4F">
        <w:t xml:space="preserve">, </w:t>
      </w:r>
      <w:r w:rsidR="00841AD9" w:rsidRPr="00992C4F">
        <w:t xml:space="preserve">na página da ANP na Internet específica para 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4500EB" w:rsidRPr="00992C4F">
        <w:t xml:space="preserve">, </w:t>
      </w:r>
      <w:r w:rsidR="00494B63" w:rsidRPr="00992C4F">
        <w:t>d</w:t>
      </w:r>
      <w:r w:rsidR="004500EB" w:rsidRPr="00992C4F">
        <w:t xml:space="preserve">as </w:t>
      </w:r>
      <w:r w:rsidR="000D4FE1" w:rsidRPr="00992C4F">
        <w:t xml:space="preserve">seguintes </w:t>
      </w:r>
      <w:r w:rsidR="004500EB" w:rsidRPr="00992C4F">
        <w:t>informações</w:t>
      </w:r>
      <w:r w:rsidR="00494B63" w:rsidRPr="00992C4F">
        <w:t>:</w:t>
      </w:r>
    </w:p>
    <w:p w:rsidR="00295892" w:rsidRPr="00992C4F" w:rsidRDefault="00295892" w:rsidP="00295892">
      <w:pPr>
        <w:pStyle w:val="Corpodetextoanexos"/>
      </w:pPr>
    </w:p>
    <w:p w:rsidR="000D4FE1" w:rsidRDefault="00DC6FFF" w:rsidP="00295892">
      <w:pPr>
        <w:pStyle w:val="Corpodetextoanexos"/>
      </w:pPr>
      <w:r>
        <w:t xml:space="preserve">- </w:t>
      </w:r>
      <w:r w:rsidR="000D4FE1">
        <w:t xml:space="preserve">Sociedade empresária: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 w:rsidR="00540079">
        <w:instrText xml:space="preserve"> FORMTEXT </w:instrText>
      </w:r>
      <w:r w:rsidR="00196A83">
        <w:fldChar w:fldCharType="separate"/>
      </w:r>
      <w:r w:rsidR="00540079">
        <w:rPr>
          <w:noProof/>
        </w:rPr>
        <w:t>[inserir o nome da sociedade empresária]</w:t>
      </w:r>
      <w:r w:rsidR="00196A83">
        <w:fldChar w:fldCharType="end"/>
      </w:r>
    </w:p>
    <w:p w:rsidR="000D4FE1" w:rsidRDefault="00DC6FFF" w:rsidP="00295892">
      <w:pPr>
        <w:pStyle w:val="Corpodetextoanexos"/>
      </w:pPr>
      <w:r>
        <w:t xml:space="preserve">- </w:t>
      </w:r>
      <w:r w:rsidR="000D4FE1">
        <w:t>Dados</w:t>
      </w:r>
      <w:r w:rsidR="000D4FE1" w:rsidRPr="000F47E4">
        <w:t xml:space="preserve"> para contato</w:t>
      </w:r>
      <w:r w:rsidR="000D4FE1">
        <w:t>:</w:t>
      </w:r>
    </w:p>
    <w:p w:rsidR="000D4FE1" w:rsidRDefault="000D4FE1" w:rsidP="00295892">
      <w:pPr>
        <w:pStyle w:val="Corpodetextoanexos"/>
      </w:pPr>
      <w:r>
        <w:t xml:space="preserve">Nome: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a pessoa para contato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nome da pessoa para contato]</w:t>
      </w:r>
      <w:r w:rsidR="00196A83">
        <w:fldChar w:fldCharType="end"/>
      </w:r>
    </w:p>
    <w:p w:rsidR="000D4FE1" w:rsidRDefault="000D4FE1" w:rsidP="00295892">
      <w:pPr>
        <w:pStyle w:val="Corpodetextoanexos"/>
      </w:pPr>
      <w:r w:rsidRPr="000F47E4">
        <w:t>Cargo</w:t>
      </w:r>
      <w:r>
        <w:t xml:space="preserve">: </w:t>
      </w:r>
      <w:r w:rsidR="00196A83">
        <w:fldChar w:fldCharType="begin">
          <w:ffData>
            <w:name w:val=""/>
            <w:enabled/>
            <w:calcOnExit w:val="0"/>
            <w:textInput>
              <w:default w:val="[inserir o cargo da pessoa para contato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cargo da pessoa para contato]</w:t>
      </w:r>
      <w:r w:rsidR="00196A83">
        <w:fldChar w:fldCharType="end"/>
      </w:r>
    </w:p>
    <w:p w:rsidR="004E6D36" w:rsidRDefault="001808ED" w:rsidP="00295892">
      <w:pPr>
        <w:pStyle w:val="Corpodetextoanexos"/>
      </w:pPr>
      <w:r w:rsidRPr="000F47E4">
        <w:t>Telefone</w:t>
      </w:r>
      <w:r>
        <w:t xml:space="preserve">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úmero de telefone da pessoa para contato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número de telefone da pessoa para contato]</w:t>
      </w:r>
      <w:r w:rsidR="00196A83">
        <w:fldChar w:fldCharType="end"/>
      </w:r>
    </w:p>
    <w:p w:rsidR="001808ED" w:rsidRDefault="001808ED" w:rsidP="00295892">
      <w:pPr>
        <w:pStyle w:val="Corpodetextoanexos"/>
      </w:pPr>
      <w:r>
        <w:t xml:space="preserve">Fax: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úmero de fax da pessoa para contato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número de fax da pessoa para contato]</w:t>
      </w:r>
      <w:r w:rsidR="00196A83">
        <w:fldChar w:fldCharType="end"/>
      </w:r>
    </w:p>
    <w:p w:rsidR="001808ED" w:rsidRDefault="001808ED" w:rsidP="00295892">
      <w:pPr>
        <w:pStyle w:val="Corpodetextoanexos"/>
      </w:pPr>
      <w:r w:rsidRPr="000F47E4">
        <w:t>E-mail:</w:t>
      </w:r>
      <w:r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 endereço de e-mail da pessoa para contato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endereço de e-mail da pessoa para contato]</w:t>
      </w:r>
      <w:r w:rsidR="00196A83">
        <w:fldChar w:fldCharType="end"/>
      </w:r>
    </w:p>
    <w:p w:rsidR="00992C4F" w:rsidRDefault="00DC6FFF" w:rsidP="00295892">
      <w:pPr>
        <w:pStyle w:val="Corpodetextoanexos"/>
      </w:pPr>
      <w:r>
        <w:t xml:space="preserve">- </w:t>
      </w:r>
      <w:r w:rsidR="00992C4F">
        <w:t>Observações:</w:t>
      </w:r>
      <w:r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eventuais observações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eventuais observações]</w:t>
      </w:r>
      <w:r w:rsidR="00196A83">
        <w:fldChar w:fldCharType="end"/>
      </w:r>
    </w:p>
    <w:p w:rsidR="00992C4F" w:rsidRDefault="00992C4F" w:rsidP="001808ED">
      <w:pPr>
        <w:pStyle w:val="Corpodetexto"/>
        <w:spacing w:before="120" w:after="120"/>
        <w:rPr>
          <w:rFonts w:cs="Arial"/>
          <w:sz w:val="18"/>
          <w:szCs w:val="18"/>
        </w:rPr>
      </w:pPr>
    </w:p>
    <w:p w:rsidR="000D4FE1" w:rsidRPr="00992C4F" w:rsidRDefault="001808ED" w:rsidP="00295892">
      <w:pPr>
        <w:pStyle w:val="Corpodetextoanexos"/>
      </w:pPr>
      <w:r w:rsidRPr="00992C4F">
        <w:t>O abaixo assinado declara, ainda, em nome da mencionada sociedade empresária, estar ciente de que:</w:t>
      </w:r>
    </w:p>
    <w:p w:rsidR="00060BB2" w:rsidRPr="00992C4F" w:rsidRDefault="00060BB2" w:rsidP="009F7104">
      <w:pPr>
        <w:pStyle w:val="Corpodetextoanexos"/>
        <w:numPr>
          <w:ilvl w:val="0"/>
          <w:numId w:val="19"/>
        </w:numPr>
      </w:pPr>
      <w:proofErr w:type="gramStart"/>
      <w:r w:rsidRPr="00992C4F">
        <w:t>a</w:t>
      </w:r>
      <w:proofErr w:type="gramEnd"/>
      <w:r w:rsidRPr="00992C4F">
        <w:t xml:space="preserve"> ANP não garantirá a autenticidade das informações </w:t>
      </w:r>
      <w:r w:rsidR="001808ED" w:rsidRPr="00992C4F">
        <w:t xml:space="preserve">acima descritas </w:t>
      </w:r>
      <w:r w:rsidR="000D4FE1" w:rsidRPr="00992C4F">
        <w:t xml:space="preserve">e não </w:t>
      </w:r>
      <w:r w:rsidRPr="00992C4F">
        <w:t xml:space="preserve">se responsabilizará por eventuais erros cometidos na transcrição </w:t>
      </w:r>
      <w:r w:rsidR="000D4FE1" w:rsidRPr="00992C4F">
        <w:t xml:space="preserve">de tais </w:t>
      </w:r>
      <w:r w:rsidRPr="00992C4F">
        <w:t xml:space="preserve">informações; </w:t>
      </w:r>
    </w:p>
    <w:p w:rsidR="00060BB2" w:rsidRPr="00992C4F" w:rsidRDefault="00060BB2" w:rsidP="009F7104">
      <w:pPr>
        <w:pStyle w:val="Corpodetextoanexos"/>
        <w:numPr>
          <w:ilvl w:val="0"/>
          <w:numId w:val="19"/>
        </w:numPr>
      </w:pPr>
      <w:proofErr w:type="gramStart"/>
      <w:r w:rsidRPr="00992C4F">
        <w:t>a</w:t>
      </w:r>
      <w:proofErr w:type="gramEnd"/>
      <w:r w:rsidRPr="00992C4F">
        <w:t xml:space="preserve"> </w:t>
      </w:r>
      <w:r w:rsidR="001808ED" w:rsidRPr="00992C4F">
        <w:t xml:space="preserve">sociedade empresária </w:t>
      </w:r>
      <w:r w:rsidR="000D496A" w:rsidRPr="00992C4F">
        <w:t xml:space="preserve">será integralmente responsável por </w:t>
      </w:r>
      <w:r w:rsidRPr="00992C4F">
        <w:t xml:space="preserve">quaisquer contatos que venha a </w:t>
      </w:r>
      <w:r w:rsidR="002E6EEC" w:rsidRPr="00992C4F">
        <w:t>estabelecer</w:t>
      </w:r>
      <w:r w:rsidRPr="00992C4F">
        <w:t xml:space="preserve">, ou </w:t>
      </w:r>
      <w:r w:rsidR="000D496A" w:rsidRPr="00992C4F">
        <w:t xml:space="preserve">por </w:t>
      </w:r>
      <w:r w:rsidRPr="00992C4F">
        <w:t xml:space="preserve">quaisquer acordos </w:t>
      </w:r>
      <w:r w:rsidR="001808ED" w:rsidRPr="00992C4F">
        <w:t xml:space="preserve">por ela </w:t>
      </w:r>
      <w:r w:rsidRPr="00992C4F">
        <w:t>firmados</w:t>
      </w:r>
      <w:r w:rsidR="000D496A" w:rsidRPr="00992C4F">
        <w:t>,</w:t>
      </w:r>
      <w:r w:rsidRPr="00992C4F">
        <w:t xml:space="preserve"> </w:t>
      </w:r>
      <w:r w:rsidR="000D496A" w:rsidRPr="00992C4F">
        <w:t>decorrentes</w:t>
      </w:r>
      <w:r w:rsidRPr="00992C4F">
        <w:t xml:space="preserve"> da publicação </w:t>
      </w:r>
      <w:r w:rsidR="001808ED" w:rsidRPr="00992C4F">
        <w:t xml:space="preserve">das </w:t>
      </w:r>
      <w:r w:rsidRPr="00992C4F">
        <w:t>informações</w:t>
      </w:r>
      <w:r w:rsidR="001808ED" w:rsidRPr="00992C4F">
        <w:t xml:space="preserve"> acima</w:t>
      </w:r>
      <w:r w:rsidR="00CE3378">
        <w:t xml:space="preserve">, </w:t>
      </w:r>
      <w:r w:rsidR="000D496A" w:rsidRPr="00992C4F">
        <w:t>eximindo-se, portanto,</w:t>
      </w:r>
      <w:r w:rsidRPr="00992C4F">
        <w:t xml:space="preserve"> a ANP</w:t>
      </w:r>
      <w:r w:rsidR="000D496A" w:rsidRPr="00992C4F">
        <w:t>, da responsabilidade</w:t>
      </w:r>
      <w:r w:rsidRPr="00992C4F">
        <w:t xml:space="preserve"> por quaisquer consequências, custos ou danos </w:t>
      </w:r>
      <w:r w:rsidR="000D496A" w:rsidRPr="00992C4F">
        <w:t xml:space="preserve">deles </w:t>
      </w:r>
      <w:r w:rsidRPr="00992C4F">
        <w:t>resultantes;</w:t>
      </w:r>
    </w:p>
    <w:p w:rsidR="002E6EEC" w:rsidRPr="00992C4F" w:rsidRDefault="002E6EEC" w:rsidP="009F7104">
      <w:pPr>
        <w:pStyle w:val="Corpodetextoanexos"/>
        <w:numPr>
          <w:ilvl w:val="0"/>
          <w:numId w:val="19"/>
        </w:numPr>
      </w:pPr>
      <w:proofErr w:type="gramStart"/>
      <w:r w:rsidRPr="00992C4F">
        <w:t>não</w:t>
      </w:r>
      <w:proofErr w:type="gramEnd"/>
      <w:r w:rsidRPr="00992C4F">
        <w:t xml:space="preserve"> poderão ser divulgadas, em decorrência dos contatos que as sociedades empresárias venha</w:t>
      </w:r>
      <w:r w:rsidR="00CE3378">
        <w:t>m</w:t>
      </w:r>
      <w:r w:rsidRPr="00992C4F">
        <w:t xml:space="preserve"> a estabelecer, quaisquer informações confidenciais relacionadas aos dados constantes do</w:t>
      </w:r>
      <w:r w:rsidR="00E824BD">
        <w:t xml:space="preserve"> </w:t>
      </w:r>
      <w:r w:rsidRPr="00992C4F">
        <w:t>Pacote</w:t>
      </w:r>
      <w:r w:rsidR="00E824BD">
        <w:t xml:space="preserve"> </w:t>
      </w:r>
      <w:r w:rsidRPr="00992C4F">
        <w:t xml:space="preserve">de Dados fornecido pela ANP, exceto aquelas permitidas pelo Termo de Confidencialidade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992C4F">
        <w:t>;</w:t>
      </w:r>
    </w:p>
    <w:p w:rsidR="00CD614A" w:rsidRDefault="002E6EEC" w:rsidP="009F7104">
      <w:pPr>
        <w:pStyle w:val="Corpodetextoanexos"/>
        <w:numPr>
          <w:ilvl w:val="0"/>
          <w:numId w:val="19"/>
        </w:numPr>
      </w:pPr>
      <w:proofErr w:type="gramStart"/>
      <w:r w:rsidRPr="00992C4F">
        <w:t>a</w:t>
      </w:r>
      <w:proofErr w:type="gramEnd"/>
      <w:r w:rsidRPr="00992C4F">
        <w:t xml:space="preserve"> sociedade empresária  deverá certificar-se, anteriormente à discussão de quaisquer informações confidenciais com um eventual parceiro, de que este pagou a devida Taxa de Participação e encaminhou o Termo de Confidencialidade, nos termos do</w:t>
      </w:r>
      <w:r w:rsidR="003923D1">
        <w:t xml:space="preserve"> </w:t>
      </w:r>
      <w:r w:rsidR="00196A83">
        <w:fldChar w:fldCharType="begin"/>
      </w:r>
      <w:r w:rsidR="00F94A63">
        <w:instrText xml:space="preserve"> REF _Ref346388462 \r \h </w:instrText>
      </w:r>
      <w:r w:rsidR="00196A83">
        <w:fldChar w:fldCharType="separate"/>
      </w:r>
      <w:r w:rsidR="00CA0F00">
        <w:t xml:space="preserve">ANEXO VI </w:t>
      </w:r>
      <w:r w:rsidR="00196A83">
        <w:fldChar w:fldCharType="end"/>
      </w:r>
      <w:r w:rsidR="0044797E">
        <w:t>,</w:t>
      </w:r>
      <w:r w:rsidR="0044797E" w:rsidRPr="00992C4F">
        <w:t>à ANP</w:t>
      </w:r>
      <w:r w:rsidR="00F94A63">
        <w:t>;</w:t>
      </w:r>
    </w:p>
    <w:p w:rsidR="003923D1" w:rsidRDefault="000D496A" w:rsidP="009F7104">
      <w:pPr>
        <w:pStyle w:val="Corpodetextoanexos"/>
        <w:numPr>
          <w:ilvl w:val="0"/>
          <w:numId w:val="19"/>
        </w:numPr>
      </w:pPr>
      <w:proofErr w:type="gramStart"/>
      <w:r w:rsidRPr="00992C4F">
        <w:t>a</w:t>
      </w:r>
      <w:proofErr w:type="gramEnd"/>
      <w:r w:rsidR="00060BB2" w:rsidRPr="00992C4F">
        <w:t xml:space="preserve"> solicitação de modificação das informações </w:t>
      </w:r>
      <w:r w:rsidRPr="00992C4F">
        <w:t>acima</w:t>
      </w:r>
      <w:r w:rsidR="006C0675">
        <w:t xml:space="preserve"> </w:t>
      </w:r>
      <w:r w:rsidRPr="00992C4F">
        <w:t xml:space="preserve">deve ser realizada mediante </w:t>
      </w:r>
      <w:r w:rsidR="000B5B5B" w:rsidRPr="00992C4F">
        <w:t>a</w:t>
      </w:r>
      <w:r w:rsidR="00060BB2" w:rsidRPr="00992C4F">
        <w:t xml:space="preserve"> </w:t>
      </w:r>
      <w:r w:rsidR="000B5B5B" w:rsidRPr="00992C4F">
        <w:t xml:space="preserve">apresentação </w:t>
      </w:r>
      <w:r w:rsidR="00060BB2" w:rsidRPr="00992C4F">
        <w:t xml:space="preserve">de </w:t>
      </w:r>
      <w:r w:rsidRPr="00992C4F">
        <w:t>nova Autorização</w:t>
      </w:r>
      <w:r w:rsidR="000B5B5B" w:rsidRPr="00992C4F">
        <w:t xml:space="preserve"> à ANP,</w:t>
      </w:r>
      <w:r w:rsidRPr="00992C4F">
        <w:t xml:space="preserve"> nos termos deste Anexo</w:t>
      </w:r>
      <w:r w:rsidR="00060BB2" w:rsidRPr="00992C4F">
        <w:t xml:space="preserve">, </w:t>
      </w:r>
      <w:r w:rsidR="000B5B5B" w:rsidRPr="00992C4F">
        <w:t xml:space="preserve">e </w:t>
      </w:r>
      <w:r w:rsidR="00060BB2" w:rsidRPr="00992C4F">
        <w:t xml:space="preserve">sua eventual publicação será </w:t>
      </w:r>
      <w:r w:rsidR="000B5B5B" w:rsidRPr="00992C4F">
        <w:t xml:space="preserve">efetuada </w:t>
      </w:r>
      <w:r w:rsidR="00060BB2" w:rsidRPr="00992C4F">
        <w:t xml:space="preserve">em conformidade com o estabelecido </w:t>
      </w:r>
      <w:r w:rsidR="002E6EEC" w:rsidRPr="00992C4F">
        <w:t>por esta Agência</w:t>
      </w:r>
      <w:r w:rsidR="00060BB2" w:rsidRPr="00992C4F">
        <w:t>;</w:t>
      </w:r>
    </w:p>
    <w:p w:rsidR="00060BB2" w:rsidRPr="00992C4F" w:rsidRDefault="00060BB2" w:rsidP="009F7104">
      <w:pPr>
        <w:pStyle w:val="Corpodetextoanexos"/>
        <w:numPr>
          <w:ilvl w:val="0"/>
          <w:numId w:val="19"/>
        </w:numPr>
      </w:pPr>
      <w:proofErr w:type="gramStart"/>
      <w:r w:rsidRPr="00992C4F">
        <w:t>a</w:t>
      </w:r>
      <w:proofErr w:type="gramEnd"/>
      <w:r w:rsidRPr="00992C4F">
        <w:t xml:space="preserve"> ANP se reserva o direito de não publicar quaisquer comentários ou informações que julgue impróprias ou incorretas</w:t>
      </w:r>
      <w:r w:rsidR="002E6EEC" w:rsidRPr="00992C4F">
        <w:t>.</w:t>
      </w:r>
    </w:p>
    <w:tbl>
      <w:tblPr>
        <w:tblW w:w="0" w:type="auto"/>
        <w:jc w:val="center"/>
        <w:tblLook w:val="04A0"/>
      </w:tblPr>
      <w:tblGrid>
        <w:gridCol w:w="9828"/>
      </w:tblGrid>
      <w:tr w:rsidR="001E5850" w:rsidTr="001E5850">
        <w:trPr>
          <w:jc w:val="center"/>
        </w:trPr>
        <w:tc>
          <w:tcPr>
            <w:tcW w:w="9828" w:type="dxa"/>
          </w:tcPr>
          <w:p w:rsidR="001E5850" w:rsidRPr="001E5850" w:rsidRDefault="001E5850" w:rsidP="001E5850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1E5850" w:rsidTr="001E5850">
        <w:trPr>
          <w:jc w:val="center"/>
        </w:trPr>
        <w:tc>
          <w:tcPr>
            <w:tcW w:w="9828" w:type="dxa"/>
          </w:tcPr>
          <w:p w:rsidR="001E5850" w:rsidRDefault="001E5850" w:rsidP="005323D6">
            <w:pPr>
              <w:pStyle w:val="Corpodetexto"/>
              <w:rPr>
                <w:sz w:val="18"/>
              </w:rPr>
            </w:pPr>
          </w:p>
        </w:tc>
      </w:tr>
    </w:tbl>
    <w:p w:rsidR="00327000" w:rsidRDefault="00327000" w:rsidP="00295892">
      <w:pPr>
        <w:pStyle w:val="Corpodetextoanexos"/>
      </w:pPr>
      <w:bookmarkStart w:id="704" w:name="_ANEXO_VI_-"/>
      <w:bookmarkStart w:id="705" w:name="_Toc113188168"/>
      <w:bookmarkStart w:id="706" w:name="_Toc248393260"/>
      <w:bookmarkStart w:id="707" w:name="_Toc35156213"/>
      <w:bookmarkStart w:id="708" w:name="_Toc35156526"/>
      <w:bookmarkStart w:id="709" w:name="_Toc35747418"/>
      <w:bookmarkStart w:id="710" w:name="_Toc36372016"/>
      <w:bookmarkStart w:id="711" w:name="_Toc65670741"/>
      <w:bookmarkStart w:id="712" w:name="_Toc75088770"/>
      <w:bookmarkStart w:id="713" w:name="_Toc103566526"/>
      <w:bookmarkStart w:id="714" w:name="_Toc11318547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704"/>
      <w:r>
        <w:t xml:space="preserve">___________________________ </w:t>
      </w:r>
    </w:p>
    <w:p w:rsidR="00327000" w:rsidRPr="00DF670B" w:rsidRDefault="00196A83" w:rsidP="00295892">
      <w:pPr>
        <w:pStyle w:val="Corpodetextoanexos"/>
      </w:pPr>
      <w:r w:rsidRPr="00DF670B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 w:rsidRPr="00DF670B">
        <w:instrText xml:space="preserve"> FORMTEXT </w:instrText>
      </w:r>
      <w:r w:rsidRPr="00DF670B">
        <w:fldChar w:fldCharType="separate"/>
      </w:r>
      <w:r w:rsidR="00327000" w:rsidRPr="00DF670B">
        <w:rPr>
          <w:noProof/>
        </w:rPr>
        <w:t>[assinatura]</w:t>
      </w:r>
      <w:r w:rsidRPr="00DF670B">
        <w:fldChar w:fldCharType="end"/>
      </w:r>
    </w:p>
    <w:p w:rsidR="00327000" w:rsidRPr="00DF670B" w:rsidRDefault="00327000" w:rsidP="00295892">
      <w:pPr>
        <w:pStyle w:val="Corpodetextoanexos"/>
      </w:pPr>
    </w:p>
    <w:p w:rsidR="00992C4F" w:rsidRPr="00DF670B" w:rsidRDefault="00992C4F" w:rsidP="00295892">
      <w:pPr>
        <w:pStyle w:val="Corpodetextoanexos"/>
      </w:pPr>
      <w:r w:rsidRPr="00DF670B">
        <w:t>Assinado por:</w:t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>[inserir o(s) nome(s) do(s) Representante(s) Credenciado(s) da sociedade empresária]</w:t>
      </w:r>
      <w:r w:rsidR="00196A83" w:rsidRPr="00DF670B">
        <w:fldChar w:fldCharType="end"/>
      </w:r>
    </w:p>
    <w:p w:rsidR="00992C4F" w:rsidRPr="00DF670B" w:rsidRDefault="00992C4F" w:rsidP="00295892">
      <w:pPr>
        <w:pStyle w:val="Corpodetextoanexos"/>
      </w:pPr>
      <w:r w:rsidRPr="00DF670B">
        <w:t>Cargo:</w:t>
      </w:r>
      <w:r w:rsidRPr="00DF670B">
        <w:tab/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>[inserir o(s) cargo(s) do(s) Representante(s) Credenciado(s) da sociedade empresária]</w:t>
      </w:r>
      <w:r w:rsidR="00196A83" w:rsidRPr="00DF670B">
        <w:fldChar w:fldCharType="end"/>
      </w:r>
    </w:p>
    <w:p w:rsidR="00992C4F" w:rsidRPr="00DF670B" w:rsidRDefault="00992C4F" w:rsidP="00295892">
      <w:pPr>
        <w:pStyle w:val="Corpodetextoanexos"/>
      </w:pPr>
      <w:r w:rsidRPr="00DF670B">
        <w:t>Local e Data</w:t>
      </w:r>
      <w:r w:rsidRPr="00DF670B">
        <w:tab/>
      </w:r>
      <w:r w:rsidR="00196A83" w:rsidRPr="00DF670B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rPr>
          <w:noProof/>
        </w:rPr>
        <w:t>[inserir local e data]</w:t>
      </w:r>
      <w:r w:rsidR="00196A83" w:rsidRPr="00DF670B">
        <w:fldChar w:fldCharType="end"/>
      </w:r>
    </w:p>
    <w:p w:rsidR="001A7576" w:rsidRDefault="001A7576" w:rsidP="00C9341D">
      <w:pPr>
        <w:pStyle w:val="Ttulo2"/>
        <w:sectPr w:rsidR="001A7576" w:rsidSect="00E2180B"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1A7576" w:rsidRPr="005319A4" w:rsidRDefault="00177CA1" w:rsidP="004949E8">
      <w:pPr>
        <w:pStyle w:val="AX-Tit1"/>
      </w:pPr>
      <w:bookmarkStart w:id="715" w:name="_Toc337743546"/>
      <w:bookmarkStart w:id="716" w:name="_Ref344909888"/>
      <w:bookmarkStart w:id="717" w:name="_Ref344910091"/>
      <w:bookmarkStart w:id="718" w:name="_Toc364703219"/>
      <w:bookmarkStart w:id="719" w:name="Anexo10"/>
      <w:r>
        <w:lastRenderedPageBreak/>
        <w:t xml:space="preserve">- </w:t>
      </w:r>
      <w:r w:rsidR="001A7576">
        <w:t>INFORMAÇÕES DA SIGNATÁRIA</w:t>
      </w:r>
      <w:bookmarkEnd w:id="715"/>
      <w:bookmarkEnd w:id="716"/>
      <w:bookmarkEnd w:id="717"/>
      <w:bookmarkEnd w:id="718"/>
    </w:p>
    <w:bookmarkEnd w:id="719"/>
    <w:p w:rsidR="001A7576" w:rsidRPr="00ED291B" w:rsidRDefault="001A7576" w:rsidP="001A7576">
      <w:pPr>
        <w:pStyle w:val="Corpodetexto"/>
        <w:ind w:left="327" w:hanging="327"/>
        <w:rPr>
          <w:rFonts w:cs="Arial"/>
          <w:sz w:val="18"/>
        </w:rPr>
      </w:pPr>
    </w:p>
    <w:p w:rsidR="00BA212D" w:rsidRPr="001A7576" w:rsidRDefault="001A7576" w:rsidP="00295892">
      <w:pPr>
        <w:pStyle w:val="Corpodetextoanexos"/>
      </w:pPr>
      <w:r w:rsidRPr="001A7576">
        <w:t>O abaixo assinado</w:t>
      </w:r>
      <w:r w:rsidR="003A7479">
        <w:t xml:space="preserve"> apresenta</w:t>
      </w:r>
      <w:r w:rsidRPr="001A7576">
        <w:t xml:space="preserve">, em nome da </w:t>
      </w:r>
      <w:r w:rsidR="00D264B6">
        <w:t>sociedade empresária</w:t>
      </w:r>
      <w:r w:rsidRPr="001A7576">
        <w:t xml:space="preserve"> </w:t>
      </w:r>
      <w:r w:rsidR="00196A83" w:rsidRPr="001A7576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Pr="001A7576">
        <w:instrText xml:space="preserve"> FORMTEXT </w:instrText>
      </w:r>
      <w:r w:rsidR="00196A83" w:rsidRPr="001A7576">
        <w:fldChar w:fldCharType="separate"/>
      </w:r>
      <w:r w:rsidRPr="001A7576">
        <w:rPr>
          <w:noProof/>
        </w:rPr>
        <w:t xml:space="preserve">[inserir o nome da </w:t>
      </w:r>
      <w:r w:rsidR="00D264B6">
        <w:rPr>
          <w:noProof/>
        </w:rPr>
        <w:t>sociedade empresária</w:t>
      </w:r>
      <w:r w:rsidRPr="001A7576">
        <w:rPr>
          <w:noProof/>
        </w:rPr>
        <w:t xml:space="preserve">] </w:t>
      </w:r>
      <w:r w:rsidR="00196A83" w:rsidRPr="001A7576">
        <w:fldChar w:fldCharType="end"/>
      </w:r>
      <w:r w:rsidR="003A7479">
        <w:t xml:space="preserve">as seguintes informações, como requisito para </w:t>
      </w:r>
      <w:r w:rsidR="00DC6FFF">
        <w:t xml:space="preserve">a </w:t>
      </w:r>
      <w:r w:rsidR="003A7479">
        <w:t xml:space="preserve">assinatura do </w:t>
      </w:r>
      <w:r w:rsidR="00D7332D">
        <w:t>Contrato de Partilha de Produção</w:t>
      </w:r>
      <w:r w:rsidRPr="001A7576">
        <w:t>:</w:t>
      </w:r>
    </w:p>
    <w:p w:rsidR="001A7576" w:rsidRPr="001A7576" w:rsidRDefault="001A7576" w:rsidP="001A7576">
      <w:pPr>
        <w:pStyle w:val="Corpodetexto"/>
        <w:spacing w:line="320" w:lineRule="exact"/>
        <w:rPr>
          <w:rFonts w:cs="Arial"/>
          <w:sz w:val="18"/>
          <w:szCs w:val="18"/>
        </w:rPr>
      </w:pP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 xml:space="preserve">Nome da </w:t>
      </w:r>
      <w:r w:rsidR="00D264B6">
        <w:rPr>
          <w:b/>
          <w:bCs/>
          <w:color w:val="000000"/>
          <w:szCs w:val="18"/>
        </w:rPr>
        <w:t>sociedade empresária</w:t>
      </w:r>
      <w:r w:rsidRPr="001A7576">
        <w:rPr>
          <w:b/>
          <w:bCs/>
          <w:color w:val="000000"/>
          <w:szCs w:val="18"/>
        </w:rPr>
        <w:t xml:space="preserve"> vencedora</w:t>
      </w:r>
      <w:r>
        <w:rPr>
          <w:b/>
          <w:bCs/>
          <w:color w:val="000000"/>
          <w:szCs w:val="18"/>
        </w:rPr>
        <w:t xml:space="preserve"> da licitação</w:t>
      </w:r>
      <w:r w:rsidRPr="001A7576">
        <w:rPr>
          <w:b/>
          <w:bCs/>
          <w:color w:val="000000"/>
          <w:szCs w:val="18"/>
        </w:rPr>
        <w:t>:</w:t>
      </w:r>
      <w:r w:rsidRPr="001A7576">
        <w:rPr>
          <w:color w:val="000000"/>
          <w:szCs w:val="18"/>
        </w:rPr>
        <w:t xml:space="preserve"> </w:t>
      </w:r>
      <w:r w:rsidR="00196A83" w:rsidRPr="003A7479">
        <w:fldChar w:fldCharType="begin">
          <w:ffData>
            <w:name w:val=""/>
            <w:enabled/>
            <w:calcOnExit w:val="0"/>
            <w:textInput>
              <w:default w:val="[inserir o nome da empresa] "/>
            </w:textInput>
          </w:ffData>
        </w:fldChar>
      </w:r>
      <w:r w:rsidR="003A7479" w:rsidRPr="003A7479">
        <w:instrText xml:space="preserve"> FORMTEXT </w:instrText>
      </w:r>
      <w:r w:rsidR="00196A83" w:rsidRPr="003A7479">
        <w:fldChar w:fldCharType="separate"/>
      </w:r>
      <w:r w:rsidR="003A7479" w:rsidRPr="003A7479">
        <w:rPr>
          <w:noProof/>
        </w:rPr>
        <w:t xml:space="preserve">[inserir o nome da sociedade empresária] </w:t>
      </w:r>
      <w:r w:rsidR="00196A83" w:rsidRPr="003A7479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 xml:space="preserve">Nome da </w:t>
      </w:r>
      <w:r w:rsidR="00D264B6">
        <w:rPr>
          <w:b/>
          <w:bCs/>
          <w:color w:val="000000"/>
          <w:szCs w:val="18"/>
        </w:rPr>
        <w:t>sociedade empresária</w:t>
      </w:r>
      <w:r w:rsidRPr="001A7576">
        <w:rPr>
          <w:b/>
          <w:bCs/>
          <w:color w:val="000000"/>
          <w:szCs w:val="18"/>
        </w:rPr>
        <w:t xml:space="preserve"> signatária</w:t>
      </w:r>
      <w:r>
        <w:rPr>
          <w:b/>
          <w:bCs/>
          <w:color w:val="000000"/>
          <w:szCs w:val="18"/>
        </w:rPr>
        <w:t xml:space="preserve"> dos Contratos de </w:t>
      </w:r>
      <w:r w:rsidR="00625560">
        <w:rPr>
          <w:b/>
          <w:bCs/>
          <w:color w:val="000000"/>
          <w:szCs w:val="18"/>
        </w:rPr>
        <w:t>Partilha de Produção</w:t>
      </w:r>
      <w:r w:rsidRPr="001A7576">
        <w:rPr>
          <w:b/>
          <w:bCs/>
          <w:color w:val="000000"/>
          <w:szCs w:val="18"/>
        </w:rPr>
        <w:t>:</w:t>
      </w:r>
      <w:r w:rsidRPr="001A7576">
        <w:rPr>
          <w:color w:val="000000"/>
          <w:szCs w:val="18"/>
        </w:rPr>
        <w:t xml:space="preserve"> </w:t>
      </w:r>
      <w:r w:rsidR="00196A83" w:rsidRPr="003A7479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="003A7479" w:rsidRPr="003A7479">
        <w:instrText xml:space="preserve"> FORMTEXT </w:instrText>
      </w:r>
      <w:r w:rsidR="00196A83" w:rsidRPr="003A7479">
        <w:fldChar w:fldCharType="separate"/>
      </w:r>
      <w:r w:rsidR="003A7479" w:rsidRPr="003A7479">
        <w:rPr>
          <w:noProof/>
        </w:rPr>
        <w:t xml:space="preserve">[inserir o nome da sociedade empresária] </w:t>
      </w:r>
      <w:r w:rsidR="00196A83" w:rsidRPr="003A7479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 xml:space="preserve">Inscrição </w:t>
      </w:r>
      <w:r>
        <w:rPr>
          <w:b/>
          <w:bCs/>
          <w:color w:val="000000"/>
          <w:szCs w:val="18"/>
        </w:rPr>
        <w:t xml:space="preserve">no </w:t>
      </w:r>
      <w:r w:rsidRPr="001A7576">
        <w:rPr>
          <w:b/>
          <w:bCs/>
          <w:color w:val="000000"/>
          <w:szCs w:val="18"/>
        </w:rPr>
        <w:t>CNPJ/MF:</w:t>
      </w:r>
      <w:r w:rsidRPr="001A7576">
        <w:rPr>
          <w:color w:val="000000"/>
          <w:szCs w:val="18"/>
        </w:rPr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 número de inscrição no CNPJ/MF da sociedade empresária] "/>
            </w:textInput>
          </w:ffData>
        </w:fldChar>
      </w:r>
      <w:r w:rsidR="003A7479">
        <w:instrText xml:space="preserve"> FORMTEXT </w:instrText>
      </w:r>
      <w:r w:rsidR="00196A83">
        <w:fldChar w:fldCharType="separate"/>
      </w:r>
      <w:r w:rsidR="003A7479">
        <w:rPr>
          <w:noProof/>
        </w:rPr>
        <w:t xml:space="preserve">[inserir o número de inscrição no CNPJ/MF da sociedade empresária]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b/>
          <w:bCs/>
          <w:color w:val="000000"/>
          <w:szCs w:val="18"/>
        </w:rPr>
      </w:pP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>
        <w:rPr>
          <w:b/>
          <w:bCs/>
          <w:color w:val="000000"/>
          <w:szCs w:val="18"/>
        </w:rPr>
        <w:t>Dados</w:t>
      </w:r>
      <w:r w:rsidRPr="001A7576">
        <w:rPr>
          <w:b/>
          <w:bCs/>
          <w:color w:val="000000"/>
          <w:szCs w:val="18"/>
        </w:rPr>
        <w:t xml:space="preserve"> da </w:t>
      </w:r>
      <w:r w:rsidR="00D264B6">
        <w:rPr>
          <w:b/>
          <w:bCs/>
          <w:color w:val="000000"/>
          <w:szCs w:val="18"/>
        </w:rPr>
        <w:t>Sociedade empresária</w:t>
      </w:r>
      <w:r w:rsidRPr="001A7576">
        <w:rPr>
          <w:b/>
          <w:bCs/>
          <w:color w:val="000000"/>
          <w:szCs w:val="18"/>
        </w:rPr>
        <w:t xml:space="preserve"> Signatária </w:t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Endereço: </w:t>
      </w:r>
      <w:r w:rsidR="00196A83">
        <w:fldChar w:fldCharType="begin">
          <w:ffData>
            <w:name w:val=""/>
            <w:enabled/>
            <w:calcOnExit w:val="0"/>
            <w:textInput>
              <w:default w:val="[inserir o endereço] "/>
            </w:textInput>
          </w:ffData>
        </w:fldChar>
      </w:r>
      <w:r w:rsidR="003A7479">
        <w:instrText xml:space="preserve"> FORMTEXT </w:instrText>
      </w:r>
      <w:r w:rsidR="00196A83">
        <w:fldChar w:fldCharType="separate"/>
      </w:r>
      <w:r w:rsidR="003A7479">
        <w:rPr>
          <w:noProof/>
        </w:rPr>
        <w:t xml:space="preserve">[inserir o endereço]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Cidade: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 w:rsidR="003A7479">
        <w:instrText xml:space="preserve"> FORMTEXT </w:instrText>
      </w:r>
      <w:r w:rsidR="00196A83">
        <w:fldChar w:fldCharType="separate"/>
      </w:r>
      <w:r w:rsidR="003A7479">
        <w:rPr>
          <w:noProof/>
        </w:rPr>
        <w:t xml:space="preserve">[inserir o nome da cidade]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Estado: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o estado] "/>
            </w:textInput>
          </w:ffData>
        </w:fldChar>
      </w:r>
      <w:r w:rsidR="003A7479">
        <w:instrText xml:space="preserve"> FORMTEXT </w:instrText>
      </w:r>
      <w:r w:rsidR="00196A83">
        <w:fldChar w:fldCharType="separate"/>
      </w:r>
      <w:r w:rsidR="003A7479">
        <w:rPr>
          <w:noProof/>
        </w:rPr>
        <w:t xml:space="preserve">[inserir o nome do estado]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CEP: </w:t>
      </w:r>
      <w:r w:rsidR="00196A83">
        <w:fldChar w:fldCharType="begin">
          <w:ffData>
            <w:name w:val=""/>
            <w:enabled/>
            <w:calcOnExit w:val="0"/>
            <w:textInput>
              <w:default w:val="[inserir o CEP] "/>
            </w:textInput>
          </w:ffData>
        </w:fldChar>
      </w:r>
      <w:r w:rsidR="003A7479">
        <w:instrText xml:space="preserve"> FORMTEXT </w:instrText>
      </w:r>
      <w:r w:rsidR="00196A83">
        <w:fldChar w:fldCharType="separate"/>
      </w:r>
      <w:r w:rsidR="003A7479">
        <w:rPr>
          <w:noProof/>
        </w:rPr>
        <w:t xml:space="preserve">[inserir o CEP]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</w:p>
    <w:p w:rsidR="001A7576" w:rsidRPr="001A7576" w:rsidRDefault="001A7576" w:rsidP="00295892">
      <w:pPr>
        <w:pStyle w:val="Corpodetextoanexos"/>
        <w:rPr>
          <w:b/>
          <w:bCs/>
          <w:color w:val="000000"/>
          <w:szCs w:val="18"/>
        </w:rPr>
      </w:pPr>
      <w:r w:rsidRPr="001A7576">
        <w:rPr>
          <w:color w:val="000000"/>
          <w:szCs w:val="18"/>
        </w:rPr>
        <w:tab/>
      </w:r>
      <w:r w:rsidRPr="001A7576">
        <w:rPr>
          <w:b/>
          <w:bCs/>
          <w:color w:val="000000"/>
          <w:szCs w:val="18"/>
        </w:rPr>
        <w:t>Representante(s) que assinará(</w:t>
      </w:r>
      <w:proofErr w:type="spellStart"/>
      <w:r w:rsidRPr="001A7576">
        <w:rPr>
          <w:b/>
          <w:bCs/>
          <w:color w:val="000000"/>
          <w:szCs w:val="18"/>
        </w:rPr>
        <w:t>ão</w:t>
      </w:r>
      <w:proofErr w:type="spellEnd"/>
      <w:r w:rsidRPr="001A7576">
        <w:rPr>
          <w:b/>
          <w:bCs/>
          <w:color w:val="000000"/>
          <w:szCs w:val="18"/>
        </w:rPr>
        <w:t xml:space="preserve">) o(s) Contrato(s) de </w:t>
      </w:r>
      <w:r w:rsidR="00625560">
        <w:rPr>
          <w:b/>
          <w:bCs/>
          <w:color w:val="000000"/>
          <w:szCs w:val="18"/>
        </w:rPr>
        <w:t>Partilha de Produção</w:t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Nome: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] "/>
            </w:textInput>
          </w:ffData>
        </w:fldChar>
      </w:r>
      <w:r w:rsidR="003A7479">
        <w:instrText xml:space="preserve"> FORMTEXT </w:instrText>
      </w:r>
      <w:r w:rsidR="00196A83">
        <w:fldChar w:fldCharType="separate"/>
      </w:r>
      <w:r w:rsidR="003A7479">
        <w:rPr>
          <w:noProof/>
        </w:rPr>
        <w:t xml:space="preserve">[inserir o nome]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Cargo: </w:t>
      </w:r>
      <w:r w:rsidR="00196A83">
        <w:fldChar w:fldCharType="begin">
          <w:ffData>
            <w:name w:val=""/>
            <w:enabled/>
            <w:calcOnExit w:val="0"/>
            <w:textInput>
              <w:default w:val="[inserir o cargo (esta informação constará do contrato de concessão)]"/>
            </w:textInput>
          </w:ffData>
        </w:fldChar>
      </w:r>
      <w:r w:rsidR="003B2DF6">
        <w:instrText xml:space="preserve"> FORMTEXT </w:instrText>
      </w:r>
      <w:r w:rsidR="00196A83">
        <w:fldChar w:fldCharType="separate"/>
      </w:r>
      <w:r w:rsidR="003B2DF6">
        <w:rPr>
          <w:noProof/>
        </w:rPr>
        <w:t xml:space="preserve">[inserir o cargo (esta informação constará do </w:t>
      </w:r>
      <w:r w:rsidR="00D7332D">
        <w:rPr>
          <w:noProof/>
        </w:rPr>
        <w:t>Contrato de Partilha de Produção</w:t>
      </w:r>
      <w:r w:rsidR="003B2DF6">
        <w:rPr>
          <w:noProof/>
        </w:rPr>
        <w:t>)]</w:t>
      </w:r>
      <w:r w:rsidR="00196A83">
        <w:fldChar w:fldCharType="end"/>
      </w:r>
      <w:r w:rsidR="003A7479" w:rsidRPr="001A7576">
        <w:rPr>
          <w:color w:val="000000"/>
          <w:szCs w:val="18"/>
        </w:rPr>
        <w:t xml:space="preserve"> </w:t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E-mail: </w:t>
      </w:r>
      <w:r w:rsidR="00196A83">
        <w:fldChar w:fldCharType="begin">
          <w:ffData>
            <w:name w:val=""/>
            <w:enabled/>
            <w:calcOnExit w:val="0"/>
            <w:textInput>
              <w:default w:val="[inserir o endereço de e-mail] "/>
            </w:textInput>
          </w:ffData>
        </w:fldChar>
      </w:r>
      <w:r w:rsidR="003B2DF6">
        <w:instrText xml:space="preserve"> FORMTEXT </w:instrText>
      </w:r>
      <w:r w:rsidR="00196A83">
        <w:fldChar w:fldCharType="separate"/>
      </w:r>
      <w:r w:rsidR="003B2DF6">
        <w:rPr>
          <w:noProof/>
        </w:rPr>
        <w:t xml:space="preserve">[inserir o endereço de e-mail]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Nome: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] "/>
            </w:textInput>
          </w:ffData>
        </w:fldChar>
      </w:r>
      <w:r w:rsidR="003B2DF6">
        <w:instrText xml:space="preserve"> FORMTEXT </w:instrText>
      </w:r>
      <w:r w:rsidR="00196A83">
        <w:fldChar w:fldCharType="separate"/>
      </w:r>
      <w:r w:rsidR="003B2DF6">
        <w:rPr>
          <w:noProof/>
        </w:rPr>
        <w:t xml:space="preserve">[inserir o nome] </w:t>
      </w:r>
      <w:r w:rsidR="00196A83">
        <w:fldChar w:fldCharType="end"/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Cargo: </w:t>
      </w:r>
      <w:r w:rsidR="00196A83">
        <w:fldChar w:fldCharType="begin">
          <w:ffData>
            <w:name w:val=""/>
            <w:enabled/>
            <w:calcOnExit w:val="0"/>
            <w:textInput>
              <w:default w:val="[inserir o cargo (esta informação constará do contrato de concessão)]"/>
            </w:textInput>
          </w:ffData>
        </w:fldChar>
      </w:r>
      <w:r w:rsidR="003B2DF6">
        <w:instrText xml:space="preserve"> FORMTEXT </w:instrText>
      </w:r>
      <w:r w:rsidR="00196A83">
        <w:fldChar w:fldCharType="separate"/>
      </w:r>
      <w:r w:rsidR="003B2DF6">
        <w:rPr>
          <w:noProof/>
        </w:rPr>
        <w:t xml:space="preserve">[inserir o cargo (esta informação constará do </w:t>
      </w:r>
      <w:r w:rsidR="00D7332D">
        <w:rPr>
          <w:noProof/>
        </w:rPr>
        <w:t>Contrato de Partilha de Produção</w:t>
      </w:r>
      <w:r w:rsidR="003B2DF6">
        <w:rPr>
          <w:noProof/>
        </w:rPr>
        <w:t>)]</w:t>
      </w:r>
      <w:r w:rsidR="00196A83">
        <w:fldChar w:fldCharType="end"/>
      </w:r>
      <w:r w:rsidR="003B2DF6" w:rsidRPr="001A7576">
        <w:rPr>
          <w:color w:val="000000"/>
          <w:szCs w:val="18"/>
        </w:rPr>
        <w:t xml:space="preserve"> </w:t>
      </w:r>
    </w:p>
    <w:p w:rsidR="001A7576" w:rsidRPr="001A7576" w:rsidRDefault="001A7576" w:rsidP="00295892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E-mail: </w:t>
      </w:r>
      <w:r w:rsidR="00196A83">
        <w:fldChar w:fldCharType="begin">
          <w:ffData>
            <w:name w:val=""/>
            <w:enabled/>
            <w:calcOnExit w:val="0"/>
            <w:textInput>
              <w:default w:val="[inserir o endereço de e-mail] "/>
            </w:textInput>
          </w:ffData>
        </w:fldChar>
      </w:r>
      <w:r w:rsidR="003B2DF6">
        <w:instrText xml:space="preserve"> FORMTEXT </w:instrText>
      </w:r>
      <w:r w:rsidR="00196A83">
        <w:fldChar w:fldCharType="separate"/>
      </w:r>
      <w:r w:rsidR="003B2DF6">
        <w:rPr>
          <w:noProof/>
        </w:rPr>
        <w:t xml:space="preserve">[inserir o endereço de e-mail] </w:t>
      </w:r>
      <w:r w:rsidR="00196A83">
        <w:fldChar w:fldCharType="end"/>
      </w:r>
    </w:p>
    <w:p w:rsidR="001A7576" w:rsidRPr="001A7576" w:rsidRDefault="001A7576" w:rsidP="00F32E32">
      <w:pPr>
        <w:autoSpaceDE w:val="0"/>
        <w:autoSpaceDN w:val="0"/>
        <w:adjustRightInd w:val="0"/>
        <w:spacing w:before="40" w:after="40"/>
        <w:ind w:firstLine="708"/>
        <w:jc w:val="both"/>
        <w:rPr>
          <w:rFonts w:cs="Arial"/>
          <w:color w:val="000000"/>
          <w:szCs w:val="18"/>
        </w:rPr>
      </w:pPr>
    </w:p>
    <w:p w:rsidR="001A7576" w:rsidRPr="001A7576" w:rsidRDefault="001A7576" w:rsidP="001A757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Cs w:val="18"/>
        </w:rPr>
      </w:pPr>
    </w:p>
    <w:p w:rsidR="001A7576" w:rsidRPr="00E3664A" w:rsidRDefault="001A7576" w:rsidP="001A7576">
      <w:pPr>
        <w:autoSpaceDE w:val="0"/>
        <w:autoSpaceDN w:val="0"/>
        <w:adjustRightInd w:val="0"/>
        <w:jc w:val="both"/>
        <w:rPr>
          <w:szCs w:val="18"/>
        </w:rPr>
      </w:pPr>
      <w:r w:rsidRPr="001A7576">
        <w:rPr>
          <w:rFonts w:cs="Arial"/>
          <w:color w:val="000000"/>
          <w:szCs w:val="18"/>
        </w:rPr>
        <w:tab/>
      </w:r>
    </w:p>
    <w:p w:rsidR="00327000" w:rsidRDefault="00327000" w:rsidP="001A7576">
      <w:pPr>
        <w:pStyle w:val="Corpodetexto"/>
        <w:rPr>
          <w:sz w:val="18"/>
        </w:rPr>
      </w:pPr>
    </w:p>
    <w:p w:rsidR="00327000" w:rsidRPr="00DF670B" w:rsidRDefault="00327000" w:rsidP="00295892">
      <w:pPr>
        <w:pStyle w:val="Corpodetextoanexos"/>
      </w:pPr>
      <w:r w:rsidRPr="00DF670B">
        <w:t xml:space="preserve">___________________________ </w:t>
      </w:r>
    </w:p>
    <w:p w:rsidR="00327000" w:rsidRPr="00DF670B" w:rsidRDefault="00196A83" w:rsidP="00295892">
      <w:pPr>
        <w:pStyle w:val="Corpodetextoanexos"/>
      </w:pPr>
      <w:r w:rsidRPr="00DF670B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 w:rsidRPr="00DF670B">
        <w:instrText xml:space="preserve"> FORMTEXT </w:instrText>
      </w:r>
      <w:r w:rsidRPr="00DF670B">
        <w:fldChar w:fldCharType="separate"/>
      </w:r>
      <w:r w:rsidR="00327000" w:rsidRPr="00DF670B">
        <w:rPr>
          <w:noProof/>
        </w:rPr>
        <w:t>[assinatura]</w:t>
      </w:r>
      <w:r w:rsidRPr="00DF670B">
        <w:fldChar w:fldCharType="end"/>
      </w:r>
    </w:p>
    <w:p w:rsidR="00327000" w:rsidRPr="00DF670B" w:rsidRDefault="00327000" w:rsidP="00295892">
      <w:pPr>
        <w:pStyle w:val="Corpodetextoanexos"/>
      </w:pPr>
    </w:p>
    <w:p w:rsidR="001A7576" w:rsidRPr="00DF670B" w:rsidRDefault="001A7576" w:rsidP="00295892">
      <w:pPr>
        <w:pStyle w:val="Corpodetextoanexos"/>
      </w:pPr>
      <w:r w:rsidRPr="00DF670B">
        <w:t>Assinado por:</w:t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 xml:space="preserve">[inserir o(s) nome(s) do(s) Representante(s) Credenciado(s) da </w:t>
      </w:r>
      <w:r w:rsidR="00D264B6" w:rsidRPr="00DF670B">
        <w:t>sociedade empresária</w:t>
      </w:r>
      <w:r w:rsidRPr="00DF670B">
        <w:t>]</w:t>
      </w:r>
      <w:r w:rsidR="00196A83" w:rsidRPr="00DF670B">
        <w:fldChar w:fldCharType="end"/>
      </w:r>
    </w:p>
    <w:p w:rsidR="001A7576" w:rsidRPr="00DF670B" w:rsidRDefault="001A7576" w:rsidP="00295892">
      <w:pPr>
        <w:pStyle w:val="Corpodetextoanexos"/>
      </w:pPr>
      <w:r w:rsidRPr="00DF670B">
        <w:t>Cargo:</w:t>
      </w:r>
      <w:r w:rsidRPr="00DF670B">
        <w:tab/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 xml:space="preserve">[inserir o(s) cargo(s) do(s) Representante(s) Credenciado(s) da </w:t>
      </w:r>
      <w:r w:rsidR="00D264B6" w:rsidRPr="00DF670B">
        <w:t>sociedade empresária</w:t>
      </w:r>
      <w:r w:rsidRPr="00DF670B">
        <w:t>]</w:t>
      </w:r>
      <w:r w:rsidR="00196A83" w:rsidRPr="00DF670B">
        <w:fldChar w:fldCharType="end"/>
      </w:r>
    </w:p>
    <w:p w:rsidR="001A7576" w:rsidRPr="00DF670B" w:rsidRDefault="001A7576" w:rsidP="00295892">
      <w:pPr>
        <w:pStyle w:val="Corpodetextoanexos"/>
      </w:pPr>
      <w:r w:rsidRPr="00DF670B">
        <w:t>Local e Data</w:t>
      </w:r>
      <w:r w:rsidRPr="00DF670B">
        <w:tab/>
      </w:r>
      <w:r w:rsidR="00196A83" w:rsidRPr="00DF670B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rPr>
          <w:noProof/>
        </w:rPr>
        <w:t>[inserir local e data]</w:t>
      </w:r>
      <w:r w:rsidR="00196A83" w:rsidRPr="00DF670B">
        <w:fldChar w:fldCharType="end"/>
      </w:r>
    </w:p>
    <w:p w:rsidR="001A7576" w:rsidRDefault="001A7576" w:rsidP="00295892">
      <w:pPr>
        <w:pStyle w:val="Corpodetextoanexos"/>
        <w:rPr>
          <w:sz w:val="18"/>
        </w:rPr>
      </w:pPr>
    </w:p>
    <w:p w:rsidR="001A7576" w:rsidRPr="004500EB" w:rsidRDefault="001A7576" w:rsidP="001A7576">
      <w:pPr>
        <w:pStyle w:val="Corpodetexto"/>
        <w:spacing w:line="320" w:lineRule="exact"/>
        <w:rPr>
          <w:rFonts w:cs="Arial"/>
          <w:b/>
        </w:rPr>
        <w:sectPr w:rsidR="001A7576" w:rsidRPr="004500EB" w:rsidSect="00E2180B"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4500EB" w:rsidRPr="00FF07C4" w:rsidRDefault="00177CA1" w:rsidP="004949E8">
      <w:pPr>
        <w:pStyle w:val="AX-Tit1"/>
      </w:pPr>
      <w:bookmarkStart w:id="720" w:name="_Toc337743547"/>
      <w:bookmarkStart w:id="721" w:name="_Ref344909606"/>
      <w:bookmarkStart w:id="722" w:name="_Ref344909662"/>
      <w:bookmarkStart w:id="723" w:name="_Toc364703220"/>
      <w:bookmarkStart w:id="724" w:name="Anexo11"/>
      <w:r>
        <w:lastRenderedPageBreak/>
        <w:t xml:space="preserve">- </w:t>
      </w:r>
      <w:r w:rsidR="004500EB" w:rsidRPr="00FF07C4">
        <w:t>BÔNUS DE ASSINATURA</w:t>
      </w:r>
      <w:r w:rsidR="00333260">
        <w:t xml:space="preserve"> </w:t>
      </w:r>
      <w:r w:rsidR="00EC604D">
        <w:t>DO BLOCO</w:t>
      </w:r>
      <w:r w:rsidR="004500EB" w:rsidRPr="00FF07C4">
        <w:t xml:space="preserve"> EM OFERTA </w:t>
      </w:r>
      <w:bookmarkEnd w:id="720"/>
      <w:bookmarkEnd w:id="721"/>
      <w:bookmarkEnd w:id="722"/>
      <w:r w:rsidR="00333260">
        <w:t>- LIBRA</w:t>
      </w:r>
      <w:bookmarkEnd w:id="723"/>
    </w:p>
    <w:bookmarkEnd w:id="724"/>
    <w:p w:rsidR="00333260" w:rsidRDefault="00333260" w:rsidP="00116AA7">
      <w:pPr>
        <w:pStyle w:val="Corpodetextoanexos"/>
      </w:pPr>
    </w:p>
    <w:p w:rsidR="005319A4" w:rsidRPr="00FF07C4" w:rsidRDefault="00971B18" w:rsidP="00116AA7">
      <w:pPr>
        <w:pStyle w:val="Corpodetextoanexos"/>
      </w:pPr>
      <w:r>
        <w:t>O</w:t>
      </w:r>
      <w:r w:rsidR="005319A4" w:rsidRPr="00FF07C4">
        <w:t xml:space="preserve"> valor do Bônus de Assinatura</w:t>
      </w:r>
      <w:r w:rsidRPr="00971B18">
        <w:t xml:space="preserve">, em Reais (R$), </w:t>
      </w:r>
      <w:r w:rsidR="00EC604D">
        <w:t>do Bloco</w:t>
      </w:r>
      <w:r w:rsidRPr="00971B18">
        <w:t xml:space="preserve"> objeto da oferta </w:t>
      </w:r>
      <w:r>
        <w:t>encontra-se estabelecido</w:t>
      </w:r>
      <w:r w:rsidR="005319A4" w:rsidRPr="00FF07C4">
        <w:t xml:space="preserve"> neste Anexo, conforme a</w:t>
      </w:r>
      <w:r w:rsidR="00F525FF" w:rsidRPr="00FF07C4">
        <w:t xml:space="preserve"> </w:t>
      </w:r>
      <w:r w:rsidR="007D711C">
        <w:t xml:space="preserve">Tabela 13 </w:t>
      </w:r>
      <w:r w:rsidR="005319A4" w:rsidRPr="00FF07C4">
        <w:t>abaixo.</w:t>
      </w:r>
    </w:p>
    <w:p w:rsidR="00F525FF" w:rsidRDefault="00F525FF" w:rsidP="00F525FF">
      <w:pPr>
        <w:pStyle w:val="tabela"/>
      </w:pPr>
      <w:bookmarkStart w:id="725" w:name="_Ref342652695"/>
      <w:r w:rsidRPr="00FF07C4">
        <w:t>Tabela</w:t>
      </w:r>
      <w:r w:rsidR="007D711C">
        <w:t xml:space="preserve"> 13 </w:t>
      </w:r>
      <w:bookmarkEnd w:id="725"/>
      <w:r w:rsidRPr="00FF07C4">
        <w:t>- Bônus de Assinatura</w:t>
      </w:r>
      <w:r w:rsidR="00333260"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912"/>
        <w:gridCol w:w="1844"/>
        <w:gridCol w:w="1559"/>
        <w:gridCol w:w="4180"/>
      </w:tblGrid>
      <w:tr w:rsidR="00333260" w:rsidRPr="008E6743" w:rsidTr="009227EF">
        <w:trPr>
          <w:trHeight w:val="1200"/>
          <w:tblHeader/>
          <w:jc w:val="center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260" w:rsidRPr="004E2BCB" w:rsidRDefault="00333260" w:rsidP="008E6743">
            <w:pPr>
              <w:jc w:val="center"/>
              <w:rPr>
                <w:rFonts w:cs="Arial"/>
                <w:b/>
                <w:szCs w:val="18"/>
              </w:rPr>
            </w:pPr>
            <w:r w:rsidRPr="004E2BCB">
              <w:rPr>
                <w:rFonts w:cs="Arial"/>
                <w:b/>
                <w:szCs w:val="18"/>
              </w:rPr>
              <w:t>BACIA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260" w:rsidRPr="004E2BCB" w:rsidRDefault="00333260" w:rsidP="008E6743">
            <w:pPr>
              <w:jc w:val="center"/>
              <w:rPr>
                <w:rFonts w:cs="Arial"/>
                <w:b/>
                <w:szCs w:val="18"/>
              </w:rPr>
            </w:pPr>
            <w:r w:rsidRPr="004E2BCB">
              <w:rPr>
                <w:rFonts w:cs="Arial"/>
                <w:b/>
                <w:szCs w:val="18"/>
              </w:rPr>
              <w:t>SETOR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260" w:rsidRPr="004E2BCB" w:rsidRDefault="00EC604D" w:rsidP="008E6743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BLOCO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260" w:rsidRPr="00CD614A" w:rsidRDefault="00333260" w:rsidP="00BF5973">
            <w:pPr>
              <w:jc w:val="center"/>
              <w:rPr>
                <w:rFonts w:cs="Arial"/>
                <w:b/>
                <w:szCs w:val="18"/>
              </w:rPr>
            </w:pPr>
            <w:r w:rsidRPr="00CD614A">
              <w:rPr>
                <w:rFonts w:cs="Arial"/>
                <w:b/>
                <w:szCs w:val="18"/>
              </w:rPr>
              <w:t>B</w:t>
            </w:r>
            <w:r w:rsidR="00BF5973">
              <w:rPr>
                <w:rFonts w:cs="Arial"/>
                <w:b/>
                <w:szCs w:val="18"/>
              </w:rPr>
              <w:t>Ô</w:t>
            </w:r>
            <w:r w:rsidRPr="00CD614A">
              <w:rPr>
                <w:rFonts w:cs="Arial"/>
                <w:b/>
                <w:szCs w:val="18"/>
              </w:rPr>
              <w:t xml:space="preserve">NUS </w:t>
            </w:r>
            <w:r>
              <w:rPr>
                <w:rFonts w:cs="Arial"/>
                <w:b/>
                <w:szCs w:val="18"/>
              </w:rPr>
              <w:t>DE ASSINATURA</w:t>
            </w:r>
            <w:r w:rsidRPr="00CD614A">
              <w:rPr>
                <w:rFonts w:cs="Arial"/>
                <w:b/>
                <w:szCs w:val="18"/>
              </w:rPr>
              <w:t xml:space="preserve"> (R$)</w:t>
            </w:r>
          </w:p>
        </w:tc>
      </w:tr>
      <w:tr w:rsidR="00333260" w:rsidRPr="00604BF8" w:rsidTr="009227EF">
        <w:trPr>
          <w:trHeight w:val="908"/>
          <w:jc w:val="center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60" w:rsidRPr="004E2BCB" w:rsidRDefault="00333260" w:rsidP="008E6743">
            <w:pPr>
              <w:jc w:val="center"/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Santos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60" w:rsidRPr="004E2BCB" w:rsidRDefault="00333260" w:rsidP="008E6743">
            <w:pPr>
              <w:jc w:val="center"/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SS-AUP</w:t>
            </w:r>
            <w:r w:rsidR="008D6E13">
              <w:rPr>
                <w:rFonts w:cs="Arial"/>
                <w:iCs/>
                <w:szCs w:val="18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60" w:rsidRPr="004E2BCB" w:rsidRDefault="00333260" w:rsidP="008E6743">
            <w:pPr>
              <w:jc w:val="center"/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Libra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60" w:rsidRPr="00CD614A" w:rsidRDefault="00B21C3F" w:rsidP="009227EF">
            <w:pPr>
              <w:jc w:val="center"/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15.000.000.000,00</w:t>
            </w:r>
            <w:r w:rsidR="009227EF">
              <w:rPr>
                <w:rFonts w:cs="Arial"/>
                <w:iCs/>
                <w:szCs w:val="18"/>
              </w:rPr>
              <w:t xml:space="preserve"> (quinze bilhões de Reais)</w:t>
            </w:r>
          </w:p>
        </w:tc>
      </w:tr>
    </w:tbl>
    <w:p w:rsidR="005F0153" w:rsidRDefault="005F0153" w:rsidP="005F0153">
      <w:pPr>
        <w:pStyle w:val="tabela"/>
        <w:jc w:val="left"/>
        <w:rPr>
          <w:b w:val="0"/>
        </w:rPr>
      </w:pPr>
    </w:p>
    <w:p w:rsidR="00604BF8" w:rsidRPr="005F0153" w:rsidRDefault="009227EF" w:rsidP="00B21C3F">
      <w:pPr>
        <w:pStyle w:val="tabela"/>
        <w:jc w:val="left"/>
        <w:rPr>
          <w:b w:val="0"/>
        </w:rPr>
      </w:pPr>
      <w:r>
        <w:rPr>
          <w:b w:val="0"/>
        </w:rPr>
        <w:t>A</w:t>
      </w:r>
      <w:r w:rsidR="00B21C3F" w:rsidRPr="00B21C3F">
        <w:rPr>
          <w:b w:val="0"/>
        </w:rPr>
        <w:t xml:space="preserve"> parcela deste </w:t>
      </w:r>
      <w:r>
        <w:rPr>
          <w:b w:val="0"/>
        </w:rPr>
        <w:t xml:space="preserve">Bônus </w:t>
      </w:r>
      <w:r w:rsidR="00B21C3F" w:rsidRPr="00B21C3F">
        <w:rPr>
          <w:b w:val="0"/>
        </w:rPr>
        <w:t>a ser</w:t>
      </w:r>
      <w:r w:rsidR="00B21C3F">
        <w:rPr>
          <w:b w:val="0"/>
        </w:rPr>
        <w:t xml:space="preserve"> </w:t>
      </w:r>
      <w:r w:rsidR="00B21C3F" w:rsidRPr="00B21C3F">
        <w:rPr>
          <w:b w:val="0"/>
        </w:rPr>
        <w:t xml:space="preserve">destinada à Pré-Sal Petróleo S.A. - PPSA </w:t>
      </w:r>
      <w:r>
        <w:rPr>
          <w:b w:val="0"/>
        </w:rPr>
        <w:t xml:space="preserve">- </w:t>
      </w:r>
      <w:r w:rsidR="00B21C3F" w:rsidRPr="00B21C3F">
        <w:rPr>
          <w:b w:val="0"/>
        </w:rPr>
        <w:t>será igual a R$</w:t>
      </w:r>
      <w:r w:rsidR="00B21C3F">
        <w:rPr>
          <w:b w:val="0"/>
        </w:rPr>
        <w:t xml:space="preserve"> </w:t>
      </w:r>
      <w:r w:rsidR="00B21C3F" w:rsidRPr="00B21C3F">
        <w:rPr>
          <w:b w:val="0"/>
        </w:rPr>
        <w:t>50.000.000,00 (cinquenta milhões de reais)</w:t>
      </w:r>
      <w:r>
        <w:rPr>
          <w:b w:val="0"/>
        </w:rPr>
        <w:t>.</w:t>
      </w:r>
    </w:p>
    <w:p w:rsidR="00604BF8" w:rsidRDefault="00604BF8" w:rsidP="00086403">
      <w:pPr>
        <w:pStyle w:val="tabela"/>
      </w:pPr>
    </w:p>
    <w:p w:rsidR="00604BF8" w:rsidRDefault="00604BF8" w:rsidP="00086403">
      <w:pPr>
        <w:pStyle w:val="tabela"/>
        <w:sectPr w:rsidR="00604BF8" w:rsidSect="00E2180B">
          <w:type w:val="nextColumn"/>
          <w:pgSz w:w="11907" w:h="16840" w:code="9"/>
          <w:pgMar w:top="1418" w:right="1134" w:bottom="1800" w:left="1418" w:header="720" w:footer="720" w:gutter="0"/>
          <w:paperSrc w:first="15" w:other="15"/>
          <w:cols w:space="720"/>
        </w:sectPr>
      </w:pPr>
    </w:p>
    <w:p w:rsidR="00BA212D" w:rsidRPr="005319A4" w:rsidRDefault="00177CA1" w:rsidP="004949E8">
      <w:pPr>
        <w:pStyle w:val="AX-Tit1"/>
      </w:pPr>
      <w:bookmarkStart w:id="726" w:name="_Toc337743548"/>
      <w:bookmarkStart w:id="727" w:name="Anexo12"/>
      <w:bookmarkStart w:id="728" w:name="_Ref344909629"/>
      <w:bookmarkStart w:id="729" w:name="_Toc364703221"/>
      <w:r>
        <w:lastRenderedPageBreak/>
        <w:t xml:space="preserve">- </w:t>
      </w:r>
      <w:bookmarkEnd w:id="726"/>
      <w:bookmarkEnd w:id="727"/>
      <w:bookmarkEnd w:id="728"/>
      <w:r w:rsidR="00D4330C">
        <w:t>Programa Exploratório Mínimo</w:t>
      </w:r>
      <w:bookmarkEnd w:id="729"/>
    </w:p>
    <w:p w:rsidR="00D4330C" w:rsidRDefault="00D4330C" w:rsidP="00116AA7">
      <w:pPr>
        <w:pStyle w:val="Corpodetextoanexos"/>
      </w:pPr>
    </w:p>
    <w:p w:rsidR="00D4330C" w:rsidRDefault="00D4330C" w:rsidP="00116AA7">
      <w:pPr>
        <w:pStyle w:val="Corpodetextoanexos"/>
      </w:pPr>
      <w:r>
        <w:t>O Programa Exploratório Mínimo</w:t>
      </w:r>
      <w:r w:rsidRPr="00971B18">
        <w:t xml:space="preserve"> </w:t>
      </w:r>
      <w:r w:rsidR="00EC604D">
        <w:t>do Bloco</w:t>
      </w:r>
      <w:r w:rsidRPr="00971B18">
        <w:t xml:space="preserve"> objeto d</w:t>
      </w:r>
      <w:r w:rsidR="00DE0B65">
        <w:t>e</w:t>
      </w:r>
      <w:r w:rsidRPr="00971B18">
        <w:t xml:space="preserve"> oferta </w:t>
      </w:r>
      <w:r>
        <w:t>encontra-se estabelecido</w:t>
      </w:r>
      <w:r w:rsidRPr="00FF07C4">
        <w:t xml:space="preserve"> neste Anexo, </w:t>
      </w:r>
      <w:r w:rsidRPr="00DE0B65">
        <w:t xml:space="preserve">conforme a Tabela </w:t>
      </w:r>
      <w:r w:rsidR="007D711C" w:rsidRPr="00DE0B65">
        <w:t>1</w:t>
      </w:r>
      <w:r w:rsidR="007D711C">
        <w:t>4</w:t>
      </w:r>
      <w:r w:rsidR="007D711C" w:rsidRPr="00FF07C4">
        <w:t xml:space="preserve"> </w:t>
      </w:r>
      <w:r w:rsidRPr="00FF07C4">
        <w:t>abaixo.</w:t>
      </w:r>
    </w:p>
    <w:p w:rsidR="00D4330C" w:rsidRDefault="00D4330C" w:rsidP="00116AA7">
      <w:pPr>
        <w:pStyle w:val="Corpodetextoanexos"/>
      </w:pPr>
    </w:p>
    <w:p w:rsidR="00D4330C" w:rsidRDefault="00D4330C" w:rsidP="00D4330C">
      <w:pPr>
        <w:pStyle w:val="tabela"/>
      </w:pPr>
      <w:r w:rsidRPr="001B5955">
        <w:t xml:space="preserve">Tabela </w:t>
      </w:r>
      <w:r w:rsidR="007D711C">
        <w:t>14</w:t>
      </w:r>
      <w:r w:rsidRPr="001B5955">
        <w:t xml:space="preserve"> - Programa Exploratório Mínimo</w:t>
      </w:r>
      <w:r w:rsidR="00364243">
        <w:t xml:space="preserve"> </w:t>
      </w:r>
      <w:r w:rsidR="009959F8">
        <w:t>da Fase de Exploração.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6"/>
        <w:gridCol w:w="2876"/>
        <w:gridCol w:w="1440"/>
        <w:gridCol w:w="1032"/>
        <w:gridCol w:w="1032"/>
        <w:gridCol w:w="1440"/>
        <w:gridCol w:w="2034"/>
        <w:gridCol w:w="1646"/>
        <w:gridCol w:w="1646"/>
      </w:tblGrid>
      <w:tr w:rsidR="00D70052" w:rsidRPr="000F47E4" w:rsidTr="00D70052">
        <w:trPr>
          <w:trHeight w:val="795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D70052" w:rsidRPr="008A641B" w:rsidRDefault="00D70052" w:rsidP="007D27F1">
            <w:pPr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77B41">
              <w:rPr>
                <w:rFonts w:cs="Arial"/>
                <w:color w:val="000000"/>
                <w:sz w:val="16"/>
                <w:szCs w:val="16"/>
              </w:rPr>
              <w:t>Localização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EC604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641B">
              <w:rPr>
                <w:rFonts w:cs="Arial"/>
                <w:b/>
                <w:bCs/>
                <w:sz w:val="16"/>
                <w:szCs w:val="16"/>
              </w:rPr>
              <w:t>Bacia/Setor</w:t>
            </w:r>
            <w:r>
              <w:rPr>
                <w:rFonts w:cs="Arial"/>
                <w:b/>
                <w:bCs/>
                <w:sz w:val="16"/>
                <w:szCs w:val="16"/>
              </w:rPr>
              <w:t>/Bloco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DE0B6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Extensão da Área do Contrato</w:t>
            </w:r>
            <w:r w:rsidRPr="008A641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641B">
              <w:rPr>
                <w:rFonts w:cs="Arial"/>
                <w:b/>
                <w:bCs/>
                <w:sz w:val="16"/>
                <w:szCs w:val="16"/>
              </w:rPr>
              <w:t>Sísmica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Poço Exploratório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Objetivo Estratigráfico</w:t>
            </w:r>
            <w:r w:rsidRPr="008A641B">
              <w:rPr>
                <w:rFonts w:cs="Arial"/>
                <w:b/>
                <w:bCs/>
                <w:sz w:val="16"/>
                <w:szCs w:val="16"/>
              </w:rPr>
              <w:t xml:space="preserve"> Mínim</w:t>
            </w:r>
            <w:r>
              <w:rPr>
                <w:rFonts w:cs="Arial"/>
                <w:b/>
                <w:bCs/>
                <w:sz w:val="16"/>
                <w:szCs w:val="16"/>
              </w:rPr>
              <w:t>o</w:t>
            </w:r>
          </w:p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0052" w:rsidRDefault="00D70052" w:rsidP="00D7005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Teste de Longa Duração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9772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Valor da </w:t>
            </w:r>
            <w:r w:rsidRPr="008A641B">
              <w:rPr>
                <w:rFonts w:cs="Arial"/>
                <w:b/>
                <w:bCs/>
                <w:sz w:val="16"/>
                <w:szCs w:val="16"/>
              </w:rPr>
              <w:t xml:space="preserve">Garantia Financeira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do Primeiro Período </w:t>
            </w:r>
            <w:r w:rsidRPr="008A641B">
              <w:rPr>
                <w:rFonts w:cs="Arial"/>
                <w:b/>
                <w:bCs/>
                <w:sz w:val="16"/>
                <w:szCs w:val="16"/>
              </w:rPr>
              <w:t>(R$)</w:t>
            </w:r>
          </w:p>
        </w:tc>
      </w:tr>
      <w:tr w:rsidR="00D70052" w:rsidRPr="000F47E4" w:rsidTr="00D74D54">
        <w:trPr>
          <w:trHeight w:val="771"/>
          <w:tblHeader/>
        </w:trPr>
        <w:tc>
          <w:tcPr>
            <w:tcW w:w="224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70052" w:rsidRPr="008A641B" w:rsidRDefault="00D70052" w:rsidP="007D27F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641B">
              <w:rPr>
                <w:rFonts w:cs="Arial"/>
                <w:b/>
                <w:bCs/>
                <w:sz w:val="16"/>
                <w:szCs w:val="16"/>
              </w:rPr>
              <w:t>(km²)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11114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8A641B">
              <w:rPr>
                <w:rFonts w:cs="Arial"/>
                <w:b/>
                <w:bCs/>
                <w:sz w:val="16"/>
                <w:szCs w:val="16"/>
              </w:rPr>
              <w:t>D</w:t>
            </w:r>
            <w:proofErr w:type="gramEnd"/>
            <w:r w:rsidRPr="008A641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Pr="008A641B">
              <w:rPr>
                <w:rFonts w:cs="Arial"/>
                <w:b/>
                <w:bCs/>
                <w:spacing w:val="-12"/>
                <w:sz w:val="16"/>
                <w:szCs w:val="16"/>
              </w:rPr>
              <w:t>km)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8A641B">
              <w:rPr>
                <w:rFonts w:cs="Arial"/>
                <w:b/>
                <w:bCs/>
                <w:sz w:val="16"/>
                <w:szCs w:val="16"/>
              </w:rPr>
              <w:t>3D</w:t>
            </w:r>
            <w:proofErr w:type="gramEnd"/>
            <w:r w:rsidRPr="008A641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Pr="008A641B">
              <w:rPr>
                <w:rFonts w:cs="Arial"/>
                <w:b/>
                <w:bCs/>
                <w:spacing w:val="-12"/>
                <w:sz w:val="16"/>
                <w:szCs w:val="16"/>
              </w:rPr>
              <w:t>km</w:t>
            </w:r>
            <w:r w:rsidRPr="008A641B">
              <w:rPr>
                <w:rFonts w:cs="Arial"/>
                <w:b/>
                <w:bCs/>
                <w:spacing w:val="-12"/>
                <w:sz w:val="16"/>
                <w:szCs w:val="16"/>
                <w:vertAlign w:val="superscript"/>
              </w:rPr>
              <w:t>2</w:t>
            </w:r>
            <w:r w:rsidRPr="008A641B">
              <w:rPr>
                <w:rFonts w:cs="Arial"/>
                <w:b/>
                <w:bCs/>
                <w:spacing w:val="-12"/>
                <w:sz w:val="16"/>
                <w:szCs w:val="16"/>
              </w:rPr>
              <w:t>)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70052" w:rsidRPr="008A641B" w:rsidRDefault="00D70052" w:rsidP="007D27F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(unidade</w:t>
            </w:r>
            <w:r w:rsidRPr="008A641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70052" w:rsidRPr="000F47E4" w:rsidRDefault="00D70052" w:rsidP="007D27F1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70052" w:rsidRPr="000F47E4" w:rsidRDefault="00D70052" w:rsidP="007D27F1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70052" w:rsidRPr="000F47E4" w:rsidRDefault="00D70052" w:rsidP="007D27F1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70052" w:rsidTr="00D74D54">
        <w:trPr>
          <w:trHeight w:val="2415"/>
        </w:trPr>
        <w:tc>
          <w:tcPr>
            <w:tcW w:w="224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052" w:rsidRPr="00220AA7" w:rsidRDefault="00D70052" w:rsidP="007D27F1">
            <w:pPr>
              <w:ind w:left="113" w:right="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Águas Profundas/Ultraprofundas</w:t>
            </w:r>
          </w:p>
        </w:tc>
        <w:tc>
          <w:tcPr>
            <w:tcW w:w="10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52" w:rsidRPr="00220AA7" w:rsidRDefault="00D70052" w:rsidP="007D27F1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Bacia de Santos/SS-AUP</w:t>
            </w:r>
            <w:r w:rsidR="008D6E13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/Libra</w:t>
            </w:r>
          </w:p>
        </w:tc>
        <w:tc>
          <w:tcPr>
            <w:tcW w:w="52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52" w:rsidRPr="007C713C" w:rsidRDefault="00D70052" w:rsidP="007D27F1">
            <w:pPr>
              <w:jc w:val="center"/>
              <w:rPr>
                <w:rFonts w:cs="Arial"/>
                <w:sz w:val="16"/>
                <w:szCs w:val="16"/>
              </w:rPr>
            </w:pPr>
            <w:r w:rsidRPr="00D4330C">
              <w:rPr>
                <w:rFonts w:cs="Arial"/>
                <w:sz w:val="16"/>
                <w:szCs w:val="16"/>
              </w:rPr>
              <w:t>1.547,76</w:t>
            </w:r>
          </w:p>
        </w:tc>
        <w:tc>
          <w:tcPr>
            <w:tcW w:w="37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52" w:rsidRPr="007C713C" w:rsidRDefault="00D70052" w:rsidP="007D27F1">
            <w:pPr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--</w:t>
            </w:r>
          </w:p>
        </w:tc>
        <w:tc>
          <w:tcPr>
            <w:tcW w:w="37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52" w:rsidRPr="007C713C" w:rsidRDefault="00D70052" w:rsidP="007D27F1">
            <w:pPr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1.547,00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52" w:rsidRPr="007C713C" w:rsidRDefault="00D70052" w:rsidP="007D27F1">
            <w:pPr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52" w:rsidRPr="007C713C" w:rsidRDefault="00D70052" w:rsidP="008977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97724">
              <w:rPr>
                <w:rFonts w:cs="Arial"/>
                <w:color w:val="000000"/>
                <w:sz w:val="16"/>
                <w:szCs w:val="16"/>
              </w:rPr>
              <w:t>Fm</w:t>
            </w:r>
            <w:proofErr w:type="spellEnd"/>
            <w:proofErr w:type="gramEnd"/>
            <w:r w:rsidRPr="0089772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Itapema 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Barremiano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Eoaptiano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52" w:rsidRDefault="00D70052" w:rsidP="00D70052">
            <w:pPr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52" w:rsidRPr="007C713C" w:rsidRDefault="00D70052" w:rsidP="007024B5">
            <w:pPr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610.903.087,00</w:t>
            </w:r>
          </w:p>
        </w:tc>
      </w:tr>
    </w:tbl>
    <w:p w:rsidR="00D4330C" w:rsidRDefault="00D4330C" w:rsidP="00D4330C">
      <w:pPr>
        <w:ind w:firstLine="1440"/>
        <w:rPr>
          <w:sz w:val="14"/>
        </w:rPr>
      </w:pPr>
      <w:r w:rsidRPr="000F47E4">
        <w:rPr>
          <w:sz w:val="14"/>
        </w:rPr>
        <w:t>Gr – Grupo</w:t>
      </w:r>
      <w:r>
        <w:rPr>
          <w:sz w:val="14"/>
        </w:rPr>
        <w:t>,</w:t>
      </w:r>
      <w:r w:rsidRPr="000F47E4">
        <w:rPr>
          <w:sz w:val="14"/>
        </w:rPr>
        <w:t xml:space="preserve"> </w:t>
      </w:r>
      <w:proofErr w:type="spellStart"/>
      <w:proofErr w:type="gramStart"/>
      <w:r w:rsidRPr="000F47E4">
        <w:rPr>
          <w:sz w:val="14"/>
        </w:rPr>
        <w:t>Fm</w:t>
      </w:r>
      <w:proofErr w:type="spellEnd"/>
      <w:proofErr w:type="gramEnd"/>
      <w:r w:rsidRPr="000F47E4">
        <w:rPr>
          <w:sz w:val="14"/>
        </w:rPr>
        <w:t xml:space="preserve"> – Formação, </w:t>
      </w:r>
      <w:proofErr w:type="spellStart"/>
      <w:r w:rsidRPr="000F47E4">
        <w:rPr>
          <w:sz w:val="14"/>
        </w:rPr>
        <w:t>Mb</w:t>
      </w:r>
      <w:proofErr w:type="spellEnd"/>
      <w:r>
        <w:rPr>
          <w:sz w:val="14"/>
        </w:rPr>
        <w:t xml:space="preserve"> – </w:t>
      </w:r>
      <w:r w:rsidRPr="000F47E4">
        <w:rPr>
          <w:sz w:val="14"/>
        </w:rPr>
        <w:t>Membro</w:t>
      </w:r>
    </w:p>
    <w:p w:rsidR="00D4330C" w:rsidRDefault="00D4330C" w:rsidP="00116AA7">
      <w:pPr>
        <w:pStyle w:val="Corpodetextoanexos"/>
      </w:pPr>
      <w:bookmarkStart w:id="730" w:name="_GoBack"/>
      <w:bookmarkEnd w:id="730"/>
    </w:p>
    <w:p w:rsidR="00D4330C" w:rsidRDefault="00D4330C" w:rsidP="00116AA7">
      <w:pPr>
        <w:pStyle w:val="Corpodetextoanexos"/>
      </w:pPr>
    </w:p>
    <w:p w:rsidR="00D4330C" w:rsidRDefault="00D4330C" w:rsidP="00116AA7">
      <w:pPr>
        <w:pStyle w:val="Corpodetextoanexos"/>
        <w:sectPr w:rsidR="00D4330C" w:rsidSect="00D4330C">
          <w:pgSz w:w="16840" w:h="11907" w:orient="landscape" w:code="9"/>
          <w:pgMar w:top="1134" w:right="1800" w:bottom="1418" w:left="1418" w:header="720" w:footer="720" w:gutter="0"/>
          <w:paperSrc w:first="15" w:other="15"/>
          <w:cols w:space="720"/>
          <w:docGrid w:linePitch="245"/>
        </w:sectPr>
      </w:pPr>
    </w:p>
    <w:p w:rsidR="002E6F58" w:rsidRDefault="00BA212D" w:rsidP="00116AA7">
      <w:pPr>
        <w:pStyle w:val="Corpodetextoanexos"/>
      </w:pPr>
      <w:r w:rsidRPr="00B65E96">
        <w:lastRenderedPageBreak/>
        <w:t>Para fins de cumprimento do Programa Exploratório Mínimo</w:t>
      </w:r>
      <w:r w:rsidR="00111148">
        <w:t xml:space="preserve"> (PEM)</w:t>
      </w:r>
      <w:r w:rsidRPr="00B65E96">
        <w:t xml:space="preserve">, </w:t>
      </w:r>
      <w:r w:rsidR="002E6F58">
        <w:t xml:space="preserve">devem ser observadas as seguintes disposições: </w:t>
      </w:r>
    </w:p>
    <w:p w:rsidR="00977251" w:rsidRDefault="00977251" w:rsidP="009F7104">
      <w:pPr>
        <w:pStyle w:val="Corpodetextoanexos"/>
        <w:numPr>
          <w:ilvl w:val="0"/>
          <w:numId w:val="20"/>
        </w:numPr>
      </w:pPr>
      <w:r>
        <w:t>S</w:t>
      </w:r>
      <w:r w:rsidRPr="00B65E96">
        <w:t xml:space="preserve">erão aceitos </w:t>
      </w:r>
      <w:r w:rsidR="00FF27E7">
        <w:t xml:space="preserve">os </w:t>
      </w:r>
      <w:r w:rsidRPr="00B65E96">
        <w:t>levantamentos sísmicos 3D</w:t>
      </w:r>
      <w:r>
        <w:t xml:space="preserve"> que se encontrem limitados,</w:t>
      </w:r>
      <w:r w:rsidRPr="00B65E96">
        <w:t xml:space="preserve"> exclusivamente</w:t>
      </w:r>
      <w:r>
        <w:t>, ao interior</w:t>
      </w:r>
      <w:r w:rsidRPr="00B65E96">
        <w:t xml:space="preserve"> da </w:t>
      </w:r>
      <w:r>
        <w:t xml:space="preserve">Área do Contrato e o </w:t>
      </w:r>
      <w:r w:rsidRPr="00B65E96">
        <w:t xml:space="preserve">processamento </w:t>
      </w:r>
      <w:r>
        <w:t>deverá</w:t>
      </w:r>
      <w:r w:rsidRPr="00B65E96">
        <w:t xml:space="preserve"> inclui</w:t>
      </w:r>
      <w:r>
        <w:t>r</w:t>
      </w:r>
      <w:r w:rsidRPr="00B65E96">
        <w:t xml:space="preserve"> a migração dos dados em tempo (PSTM) </w:t>
      </w:r>
      <w:r>
        <w:t>e</w:t>
      </w:r>
      <w:r w:rsidRPr="00B65E96">
        <w:t xml:space="preserve"> profundidade (PSDM) na fase pré-empilhamento (</w:t>
      </w:r>
      <w:proofErr w:type="spellStart"/>
      <w:r w:rsidRPr="00B65E96">
        <w:t>pré-</w:t>
      </w:r>
      <w:r w:rsidRPr="0050793C">
        <w:t>stack</w:t>
      </w:r>
      <w:proofErr w:type="spellEnd"/>
      <w:r w:rsidRPr="00B65E96">
        <w:t>).</w:t>
      </w:r>
    </w:p>
    <w:p w:rsidR="00977251" w:rsidRDefault="00977251" w:rsidP="00977251">
      <w:pPr>
        <w:pStyle w:val="Corpodetextoanexos"/>
      </w:pPr>
    </w:p>
    <w:p w:rsidR="00977251" w:rsidRDefault="00111148" w:rsidP="009F7104">
      <w:pPr>
        <w:pStyle w:val="Corpodetextoanexos"/>
        <w:numPr>
          <w:ilvl w:val="0"/>
          <w:numId w:val="20"/>
        </w:numPr>
      </w:pPr>
      <w:proofErr w:type="spellStart"/>
      <w:r>
        <w:t>Os</w:t>
      </w:r>
      <w:r w:rsidR="00977251">
        <w:t>l</w:t>
      </w:r>
      <w:r w:rsidR="00977251" w:rsidRPr="00B65E96">
        <w:t>evantamentos</w:t>
      </w:r>
      <w:proofErr w:type="spellEnd"/>
      <w:r w:rsidR="00977251" w:rsidRPr="00B65E96">
        <w:t xml:space="preserve"> </w:t>
      </w:r>
      <w:r w:rsidR="00977251">
        <w:t xml:space="preserve">sísmicos </w:t>
      </w:r>
      <w:proofErr w:type="spellStart"/>
      <w:proofErr w:type="gramStart"/>
      <w:r w:rsidR="00977251" w:rsidRPr="00B65E96">
        <w:t>não-exclusivos</w:t>
      </w:r>
      <w:proofErr w:type="spellEnd"/>
      <w:proofErr w:type="gramEnd"/>
      <w:r w:rsidR="007B511C">
        <w:t xml:space="preserve"> (SPEC)</w:t>
      </w:r>
      <w:r w:rsidR="00977251" w:rsidRPr="00B65E96">
        <w:t xml:space="preserve"> </w:t>
      </w:r>
      <w:r w:rsidR="00FF27E7">
        <w:t>autorizados pela ANP</w:t>
      </w:r>
      <w:r>
        <w:t xml:space="preserve"> também serão aceitos para cumprimento do PEM</w:t>
      </w:r>
      <w:r w:rsidR="007B511C">
        <w:t>,</w:t>
      </w:r>
      <w:r w:rsidR="00FF27E7">
        <w:t xml:space="preserve"> desde que tenham sido levantados dentro da Área do Contrato e tenham cumprido todos os requisitos de entrega dos dados ao Banco de Dados de Exploração e Produção (BDEP). </w:t>
      </w:r>
      <w:r w:rsidR="007B511C">
        <w:t>O</w:t>
      </w:r>
      <w:r w:rsidR="00FF27E7" w:rsidRPr="00FF27E7">
        <w:t xml:space="preserve"> tempo decorrido entre a data de compra do dado e a data de conclusão da campanha de aquisição de dados deverá ser de até 5 (cinco) anos no máximo. A contratada poderá substituir 5 km lineares de levantamentos sísmicos </w:t>
      </w:r>
      <w:proofErr w:type="gramStart"/>
      <w:r w:rsidR="00FF27E7" w:rsidRPr="00FF27E7">
        <w:t>2D</w:t>
      </w:r>
      <w:proofErr w:type="gramEnd"/>
      <w:r w:rsidR="00FF27E7" w:rsidRPr="00FF27E7">
        <w:t xml:space="preserve"> </w:t>
      </w:r>
      <w:proofErr w:type="spellStart"/>
      <w:r w:rsidR="00FF27E7" w:rsidRPr="00FF27E7">
        <w:t>não-exclusivos</w:t>
      </w:r>
      <w:proofErr w:type="spellEnd"/>
      <w:r w:rsidR="00FF27E7" w:rsidRPr="00FF27E7">
        <w:t xml:space="preserve"> por 1 km² de levantamentos sísmico</w:t>
      </w:r>
      <w:r w:rsidR="007B511C">
        <w:t xml:space="preserve">s 3D </w:t>
      </w:r>
      <w:proofErr w:type="spellStart"/>
      <w:r w:rsidR="007B511C">
        <w:t>não-</w:t>
      </w:r>
      <w:r w:rsidR="00FF27E7" w:rsidRPr="00FF27E7">
        <w:t>exclusivos</w:t>
      </w:r>
      <w:proofErr w:type="spellEnd"/>
      <w:r w:rsidR="00977251">
        <w:t>.</w:t>
      </w:r>
    </w:p>
    <w:p w:rsidR="00977251" w:rsidRDefault="00977251" w:rsidP="00977251">
      <w:pPr>
        <w:pStyle w:val="PargrafodaLista"/>
      </w:pPr>
    </w:p>
    <w:p w:rsidR="00977251" w:rsidRDefault="00977251" w:rsidP="009F7104">
      <w:pPr>
        <w:pStyle w:val="Corpodetextoanexos"/>
        <w:numPr>
          <w:ilvl w:val="0"/>
          <w:numId w:val="20"/>
        </w:numPr>
      </w:pPr>
      <w:r>
        <w:t>O</w:t>
      </w:r>
      <w:r w:rsidRPr="00B65E96">
        <w:t xml:space="preserve">s poços deverão ser perfurados até o objetivo estratigráfico mínimo </w:t>
      </w:r>
      <w:r>
        <w:t xml:space="preserve">exigido na </w:t>
      </w:r>
      <w:r w:rsidR="00D02956">
        <w:t xml:space="preserve">Tabela </w:t>
      </w:r>
      <w:r w:rsidR="007D711C">
        <w:t>14</w:t>
      </w:r>
      <w:r w:rsidR="00D02956">
        <w:t xml:space="preserve"> </w:t>
      </w:r>
      <w:r w:rsidRPr="007C713C">
        <w:t>d</w:t>
      </w:r>
      <w:r>
        <w:t>esse</w:t>
      </w:r>
      <w:r w:rsidRPr="007C713C">
        <w:t xml:space="preserve"> </w:t>
      </w:r>
      <w:r w:rsidR="00431E56">
        <w:t>Edital</w:t>
      </w:r>
      <w:r w:rsidRPr="007C713C">
        <w:t xml:space="preserve">, em uma metragem mínima </w:t>
      </w:r>
      <w:r w:rsidR="00111148">
        <w:t xml:space="preserve">suficiente </w:t>
      </w:r>
      <w:r w:rsidRPr="007C713C">
        <w:t xml:space="preserve">para avaliar o seu potencial em petróleo e gás natural. </w:t>
      </w:r>
      <w:r w:rsidR="00E42D26">
        <w:t>A</w:t>
      </w:r>
      <w:r w:rsidR="00E42D26" w:rsidRPr="007C713C">
        <w:t xml:space="preserve"> ANP poderá aprovar outros</w:t>
      </w:r>
      <w:r w:rsidR="00111148">
        <w:t xml:space="preserve"> objetivos estratigráficos com P</w:t>
      </w:r>
      <w:r w:rsidR="00E42D26" w:rsidRPr="007C713C">
        <w:t>rospectos identificados, mediante justificativa técnica.</w:t>
      </w:r>
    </w:p>
    <w:p w:rsidR="00977251" w:rsidRDefault="00977251" w:rsidP="00977251">
      <w:pPr>
        <w:pStyle w:val="Corpodetextoanexos"/>
        <w:ind w:left="720"/>
      </w:pPr>
    </w:p>
    <w:p w:rsidR="00BA212D" w:rsidRDefault="00BA212D" w:rsidP="00BA212D">
      <w:pPr>
        <w:pStyle w:val="Corpodetexto"/>
        <w:rPr>
          <w:rFonts w:cs="Arial"/>
        </w:rPr>
      </w:pPr>
    </w:p>
    <w:p w:rsidR="00BA212D" w:rsidRPr="000F47E4" w:rsidRDefault="00BA212D" w:rsidP="00BA212D">
      <w:pPr>
        <w:pStyle w:val="Corpodetexto"/>
        <w:rPr>
          <w:rFonts w:cs="Arial"/>
        </w:rPr>
        <w:sectPr w:rsidR="00BA212D" w:rsidRPr="000F47E4" w:rsidSect="00E2180B">
          <w:pgSz w:w="11907" w:h="16840" w:code="9"/>
          <w:pgMar w:top="1418" w:right="1134" w:bottom="1800" w:left="1418" w:header="720" w:footer="720" w:gutter="0"/>
          <w:paperSrc w:first="15" w:other="15"/>
          <w:cols w:space="720"/>
        </w:sectPr>
      </w:pPr>
    </w:p>
    <w:p w:rsidR="00F728DB" w:rsidRPr="005319A4" w:rsidRDefault="00177CA1" w:rsidP="004949E8">
      <w:pPr>
        <w:pStyle w:val="AX-Tit1"/>
      </w:pPr>
      <w:bookmarkStart w:id="731" w:name="_Toc358303527"/>
      <w:bookmarkStart w:id="732" w:name="_Toc358303528"/>
      <w:bookmarkStart w:id="733" w:name="_Toc358303529"/>
      <w:bookmarkStart w:id="734" w:name="_Toc358303566"/>
      <w:bookmarkStart w:id="735" w:name="_Toc358303567"/>
      <w:bookmarkStart w:id="736" w:name="_Toc358303568"/>
      <w:bookmarkStart w:id="737" w:name="_Toc337743550"/>
      <w:bookmarkStart w:id="738" w:name="_Ref344909527"/>
      <w:bookmarkStart w:id="739" w:name="_Toc364703222"/>
      <w:bookmarkStart w:id="740" w:name="Anexo14_1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31"/>
      <w:bookmarkEnd w:id="732"/>
      <w:bookmarkEnd w:id="733"/>
      <w:bookmarkEnd w:id="734"/>
      <w:bookmarkEnd w:id="735"/>
      <w:bookmarkEnd w:id="736"/>
      <w:r>
        <w:lastRenderedPageBreak/>
        <w:t xml:space="preserve">- </w:t>
      </w:r>
      <w:r w:rsidR="00F728DB" w:rsidRPr="005319A4">
        <w:t>MODELO DE GARANTIA DE OFERTA</w:t>
      </w:r>
      <w:bookmarkEnd w:id="737"/>
      <w:bookmarkEnd w:id="738"/>
      <w:bookmarkEnd w:id="739"/>
      <w:r w:rsidR="00B07FD9">
        <w:t xml:space="preserve"> </w:t>
      </w:r>
    </w:p>
    <w:bookmarkEnd w:id="740"/>
    <w:p w:rsidR="00F728DB" w:rsidRDefault="00F728DB" w:rsidP="00F728DB">
      <w:pPr>
        <w:rPr>
          <w:rFonts w:cs="Arial"/>
        </w:rPr>
      </w:pPr>
    </w:p>
    <w:p w:rsidR="00F728DB" w:rsidRPr="005319A4" w:rsidRDefault="00F728DB" w:rsidP="00EB739B">
      <w:pPr>
        <w:pStyle w:val="Ttulo2"/>
        <w:numPr>
          <w:ilvl w:val="0"/>
          <w:numId w:val="0"/>
        </w:numPr>
      </w:pPr>
      <w:bookmarkStart w:id="741" w:name="_Toc248310460"/>
      <w:bookmarkStart w:id="742" w:name="_Toc248393263"/>
      <w:bookmarkStart w:id="743" w:name="_Toc295804599"/>
      <w:bookmarkStart w:id="744" w:name="_Toc296006007"/>
      <w:bookmarkStart w:id="745" w:name="_Toc337743551"/>
      <w:bookmarkStart w:id="746" w:name="_Toc343685936"/>
      <w:bookmarkStart w:id="747" w:name="_Toc344913283"/>
      <w:bookmarkStart w:id="748" w:name="_Toc364703223"/>
      <w:r w:rsidRPr="005319A4">
        <w:t>PARTE 1</w:t>
      </w:r>
      <w:r w:rsidR="006C17DC">
        <w:t xml:space="preserve"> – </w:t>
      </w:r>
      <w:r w:rsidRPr="005319A4">
        <w:t>MODELO DE CARTA DE CRÉDITO PARA GARANTIA DE OFERTA</w:t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</w:p>
    <w:p w:rsidR="00F728DB" w:rsidRDefault="00F728DB" w:rsidP="00F728DB">
      <w:pPr>
        <w:rPr>
          <w:rFonts w:cs="Arial"/>
        </w:rPr>
      </w:pPr>
    </w:p>
    <w:p w:rsidR="00F728DB" w:rsidRPr="00C122EF" w:rsidRDefault="00F728DB" w:rsidP="00F728DB">
      <w:pPr>
        <w:pStyle w:val="Corpodetexto"/>
        <w:ind w:firstLine="708"/>
        <w:rPr>
          <w:rFonts w:cs="Arial"/>
          <w:b/>
          <w:color w:val="000000"/>
          <w:szCs w:val="22"/>
        </w:rPr>
      </w:pPr>
      <w:r w:rsidRPr="00C122EF">
        <w:rPr>
          <w:rFonts w:cs="Arial"/>
          <w:b/>
          <w:color w:val="000000"/>
          <w:szCs w:val="22"/>
        </w:rPr>
        <w:t xml:space="preserve">CARTA DE CRÉDITO </w:t>
      </w:r>
      <w:smartTag w:uri="urn:schemas-microsoft-com:office:smarttags" w:element="PersonName">
        <w:smartTagPr>
          <w:attr w:name="ProductID" w:val="EM GARANTIA DE CAR￁TER"/>
        </w:smartTagPr>
        <w:r w:rsidRPr="00C122EF">
          <w:rPr>
            <w:rFonts w:cs="Arial"/>
            <w:b/>
            <w:color w:val="000000"/>
            <w:szCs w:val="22"/>
          </w:rPr>
          <w:t>EM GARANTIA DE CARÁTER</w:t>
        </w:r>
      </w:smartTag>
      <w:r w:rsidRPr="00C122EF">
        <w:rPr>
          <w:rFonts w:cs="Arial"/>
          <w:b/>
          <w:color w:val="000000"/>
          <w:szCs w:val="22"/>
        </w:rPr>
        <w:t xml:space="preserve"> IRREVOGÁVEL </w:t>
      </w:r>
    </w:p>
    <w:p w:rsidR="00F728DB" w:rsidRPr="00C122EF" w:rsidRDefault="00491C8C" w:rsidP="00F728DB">
      <w:pPr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>EMITID</w:t>
      </w:r>
      <w:r>
        <w:rPr>
          <w:rFonts w:cs="Arial"/>
          <w:color w:val="000000"/>
          <w:sz w:val="22"/>
          <w:szCs w:val="22"/>
        </w:rPr>
        <w:t>A</w:t>
      </w:r>
      <w:r w:rsidRPr="00C122EF">
        <w:rPr>
          <w:rFonts w:cs="Arial"/>
          <w:color w:val="000000"/>
          <w:sz w:val="22"/>
          <w:szCs w:val="22"/>
        </w:rPr>
        <w:t xml:space="preserve"> </w:t>
      </w:r>
      <w:r w:rsidR="00F728DB" w:rsidRPr="00C122EF">
        <w:rPr>
          <w:rFonts w:cs="Arial"/>
          <w:color w:val="000000"/>
          <w:sz w:val="22"/>
          <w:szCs w:val="22"/>
        </w:rPr>
        <w:t xml:space="preserve">POR </w:t>
      </w:r>
      <w:r w:rsidR="00196A83">
        <w:rPr>
          <w:rFonts w:cs="Arial"/>
          <w:i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anco]"/>
            </w:textInput>
          </w:ffData>
        </w:fldChar>
      </w:r>
      <w:r w:rsidR="009F5057"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</w:rPr>
      </w:r>
      <w:r w:rsidR="00196A83">
        <w:rPr>
          <w:rFonts w:cs="Arial"/>
          <w:i/>
          <w:color w:val="000000"/>
          <w:sz w:val="22"/>
          <w:szCs w:val="22"/>
        </w:rPr>
        <w:fldChar w:fldCharType="separate"/>
      </w:r>
      <w:r w:rsidR="009F5057">
        <w:rPr>
          <w:rFonts w:cs="Arial"/>
          <w:i/>
          <w:noProof/>
          <w:color w:val="000000"/>
          <w:sz w:val="22"/>
          <w:szCs w:val="22"/>
        </w:rPr>
        <w:t>[Inserir o nome do Banco]</w:t>
      </w:r>
      <w:r w:rsidR="00196A83">
        <w:rPr>
          <w:rFonts w:cs="Arial"/>
          <w:i/>
          <w:color w:val="000000"/>
          <w:sz w:val="22"/>
          <w:szCs w:val="22"/>
        </w:rPr>
        <w:fldChar w:fldCharType="end"/>
      </w:r>
    </w:p>
    <w:p w:rsidR="00F728DB" w:rsidRPr="00C122EF" w:rsidRDefault="00F728DB" w:rsidP="00F728DB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F728DB" w:rsidRPr="00C122EF" w:rsidRDefault="00D264B6" w:rsidP="00F728DB">
      <w:pPr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Sociedade empresária</w:t>
      </w:r>
      <w:r w:rsidR="00F728DB" w:rsidRPr="00C122EF">
        <w:rPr>
          <w:rFonts w:cs="Arial"/>
          <w:b/>
          <w:color w:val="000000"/>
          <w:sz w:val="22"/>
          <w:szCs w:val="22"/>
        </w:rPr>
        <w:t xml:space="preserve"> ofertante:</w:t>
      </w:r>
      <w:r w:rsidR="00F728DB" w:rsidRPr="00C122EF">
        <w:rPr>
          <w:rFonts w:cs="Arial"/>
          <w:i/>
          <w:color w:val="000000"/>
          <w:sz w:val="22"/>
          <w:szCs w:val="22"/>
        </w:rPr>
        <w:t xml:space="preserve"> </w:t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 w:rsidR="00F35659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  <w:highlight w:val="lightGray"/>
        </w:rPr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F35659">
        <w:rPr>
          <w:rFonts w:cs="Arial"/>
          <w:i/>
          <w:noProof/>
          <w:color w:val="000000"/>
          <w:sz w:val="22"/>
          <w:szCs w:val="22"/>
          <w:highlight w:val="lightGray"/>
        </w:rPr>
        <w:t>[inserir o nome da sociedade empresária]</w:t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</w:p>
    <w:p w:rsidR="00F728DB" w:rsidRPr="00C122EF" w:rsidRDefault="00F728DB" w:rsidP="00F728DB">
      <w:pPr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C122EF">
        <w:rPr>
          <w:rFonts w:cs="Arial"/>
          <w:b/>
          <w:color w:val="000000"/>
          <w:sz w:val="22"/>
          <w:szCs w:val="22"/>
        </w:rPr>
        <w:t>Vigência</w:t>
      </w:r>
      <w:r w:rsidR="00F35659">
        <w:rPr>
          <w:rFonts w:cs="Arial"/>
          <w:b/>
          <w:color w:val="000000"/>
          <w:sz w:val="22"/>
          <w:szCs w:val="22"/>
        </w:rPr>
        <w:t>:</w:t>
      </w:r>
      <w:r w:rsidRPr="00C122EF">
        <w:rPr>
          <w:rFonts w:cs="Arial"/>
          <w:b/>
          <w:color w:val="000000"/>
          <w:sz w:val="22"/>
          <w:szCs w:val="22"/>
        </w:rPr>
        <w:t xml:space="preserve"> </w:t>
      </w:r>
      <w:r w:rsidR="00196A83" w:rsidRPr="00C122EF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122EF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  <w:highlight w:val="lightGray"/>
        </w:rPr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196A83" w:rsidRPr="00C122EF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</w:p>
    <w:p w:rsidR="00F728DB" w:rsidRPr="00C122EF" w:rsidRDefault="00F728DB" w:rsidP="00F728DB">
      <w:pPr>
        <w:spacing w:line="360" w:lineRule="auto"/>
        <w:jc w:val="both"/>
        <w:rPr>
          <w:rFonts w:cs="Arial"/>
          <w:i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 xml:space="preserve">Data de início: </w:t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>
              <w:default w:val="[inserir a data, no formado dia/mês/ano]"/>
            </w:textInput>
          </w:ffData>
        </w:fldChar>
      </w:r>
      <w:bookmarkStart w:id="749" w:name="Texto2"/>
      <w:r w:rsidR="00F35659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  <w:highlight w:val="lightGray"/>
        </w:rPr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F35659">
        <w:rPr>
          <w:rFonts w:cs="Arial"/>
          <w:i/>
          <w:noProof/>
          <w:color w:val="000000"/>
          <w:sz w:val="22"/>
          <w:szCs w:val="22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  <w:bookmarkEnd w:id="749"/>
    </w:p>
    <w:p w:rsidR="00F728DB" w:rsidRPr="00C122EF" w:rsidRDefault="00F35659" w:rsidP="00F728DB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Data de t</w:t>
      </w:r>
      <w:r w:rsidR="00F728DB" w:rsidRPr="00C122EF">
        <w:rPr>
          <w:rFonts w:cs="Arial"/>
          <w:color w:val="000000"/>
          <w:sz w:val="22"/>
          <w:szCs w:val="22"/>
        </w:rPr>
        <w:t xml:space="preserve">érmino: </w:t>
      </w:r>
      <w:r w:rsidR="00196A83">
        <w:rPr>
          <w:rFonts w:cs="Arial"/>
          <w:i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</w:rPr>
      </w:r>
      <w:r w:rsidR="00196A83">
        <w:rPr>
          <w:rFonts w:cs="Arial"/>
          <w:i/>
          <w:color w:val="000000"/>
          <w:sz w:val="22"/>
          <w:szCs w:val="22"/>
        </w:rPr>
        <w:fldChar w:fldCharType="separate"/>
      </w:r>
      <w:r>
        <w:rPr>
          <w:rFonts w:cs="Arial"/>
          <w:i/>
          <w:noProof/>
          <w:color w:val="000000"/>
          <w:sz w:val="22"/>
          <w:szCs w:val="22"/>
        </w:rPr>
        <w:t>[inserir a data, no formado dia/mês/ano]</w:t>
      </w:r>
      <w:r w:rsidR="00196A83">
        <w:rPr>
          <w:rFonts w:cs="Arial"/>
          <w:i/>
          <w:color w:val="000000"/>
          <w:sz w:val="22"/>
          <w:szCs w:val="22"/>
        </w:rPr>
        <w:fldChar w:fldCharType="end"/>
      </w:r>
    </w:p>
    <w:p w:rsidR="00F728DB" w:rsidRPr="00C122EF" w:rsidRDefault="00F728DB" w:rsidP="00F728DB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F728DB" w:rsidRPr="00C122EF" w:rsidRDefault="00F728DB" w:rsidP="00F728DB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 xml:space="preserve">Número: </w:t>
      </w:r>
      <w:bookmarkStart w:id="750" w:name="Texto3"/>
      <w:r w:rsidR="00196A83">
        <w:rPr>
          <w:rFonts w:cs="Arial"/>
          <w:i/>
          <w:color w:val="000000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9F5057"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</w:rPr>
      </w:r>
      <w:r w:rsidR="00196A83">
        <w:rPr>
          <w:rFonts w:cs="Arial"/>
          <w:i/>
          <w:color w:val="000000"/>
          <w:sz w:val="22"/>
          <w:szCs w:val="22"/>
        </w:rPr>
        <w:fldChar w:fldCharType="separate"/>
      </w:r>
      <w:r w:rsidR="009F5057">
        <w:rPr>
          <w:rFonts w:cs="Arial"/>
          <w:i/>
          <w:noProof/>
          <w:color w:val="000000"/>
          <w:sz w:val="22"/>
          <w:szCs w:val="22"/>
        </w:rPr>
        <w:t>[inserir o número da Carta de Crédito]</w:t>
      </w:r>
      <w:r w:rsidR="00196A83">
        <w:rPr>
          <w:rFonts w:cs="Arial"/>
          <w:i/>
          <w:color w:val="000000"/>
          <w:sz w:val="22"/>
          <w:szCs w:val="22"/>
        </w:rPr>
        <w:fldChar w:fldCharType="end"/>
      </w:r>
      <w:bookmarkEnd w:id="750"/>
    </w:p>
    <w:p w:rsidR="00F728DB" w:rsidRPr="00C122EF" w:rsidRDefault="00F728DB" w:rsidP="00F728DB">
      <w:pPr>
        <w:jc w:val="both"/>
        <w:rPr>
          <w:rFonts w:cs="Arial"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>Valor Nominal: [R$</w:t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="00FB3590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  <w:highlight w:val="lightGray"/>
        </w:rPr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FB3590">
        <w:rPr>
          <w:rFonts w:cs="Arial"/>
          <w:i/>
          <w:noProof/>
          <w:color w:val="000000"/>
          <w:sz w:val="22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  <w:r w:rsidRPr="00C122EF">
        <w:rPr>
          <w:rFonts w:cs="Arial"/>
          <w:color w:val="000000"/>
          <w:sz w:val="22"/>
          <w:szCs w:val="22"/>
        </w:rPr>
        <w:t xml:space="preserve">] </w:t>
      </w:r>
    </w:p>
    <w:p w:rsidR="009F5057" w:rsidRDefault="009F5057" w:rsidP="00F728DB">
      <w:pPr>
        <w:jc w:val="both"/>
        <w:rPr>
          <w:rFonts w:cs="Arial"/>
          <w:color w:val="000000"/>
          <w:sz w:val="22"/>
          <w:szCs w:val="22"/>
        </w:rPr>
      </w:pPr>
    </w:p>
    <w:p w:rsidR="00F728DB" w:rsidRPr="00C122EF" w:rsidRDefault="00F728DB" w:rsidP="009F5057">
      <w:pPr>
        <w:spacing w:before="240"/>
        <w:jc w:val="both"/>
        <w:rPr>
          <w:rFonts w:cs="Arial"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 xml:space="preserve">Agência Nacional do Petróleo, Gás </w:t>
      </w:r>
      <w:proofErr w:type="gramStart"/>
      <w:r w:rsidRPr="00C122EF">
        <w:rPr>
          <w:rFonts w:cs="Arial"/>
          <w:color w:val="000000"/>
          <w:sz w:val="22"/>
          <w:szCs w:val="22"/>
        </w:rPr>
        <w:t>Natural e Biocombustíveis</w:t>
      </w:r>
      <w:proofErr w:type="gramEnd"/>
      <w:r w:rsidR="00253483">
        <w:rPr>
          <w:rFonts w:cs="Arial"/>
          <w:color w:val="000000"/>
          <w:sz w:val="22"/>
          <w:szCs w:val="22"/>
        </w:rPr>
        <w:t xml:space="preserve"> - ANP</w:t>
      </w:r>
    </w:p>
    <w:p w:rsidR="00F728DB" w:rsidRPr="00C122EF" w:rsidRDefault="00F728DB" w:rsidP="009F5057">
      <w:pPr>
        <w:spacing w:before="120" w:line="360" w:lineRule="auto"/>
        <w:jc w:val="both"/>
        <w:rPr>
          <w:rFonts w:cs="Arial"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>Superintendência de Promoção de Licitações</w:t>
      </w:r>
    </w:p>
    <w:p w:rsidR="00F728DB" w:rsidRPr="00C122EF" w:rsidRDefault="00F728DB" w:rsidP="009F5057">
      <w:pPr>
        <w:spacing w:before="240" w:line="360" w:lineRule="auto"/>
        <w:jc w:val="both"/>
        <w:rPr>
          <w:rFonts w:cs="Arial"/>
          <w:color w:val="000000"/>
          <w:sz w:val="22"/>
          <w:szCs w:val="22"/>
        </w:rPr>
      </w:pPr>
      <w:r w:rsidRPr="00C122EF">
        <w:rPr>
          <w:rFonts w:cs="Arial"/>
          <w:color w:val="000000"/>
          <w:sz w:val="22"/>
          <w:szCs w:val="22"/>
        </w:rPr>
        <w:t>Prezados Senhores:</w:t>
      </w:r>
    </w:p>
    <w:p w:rsidR="00F728DB" w:rsidRPr="00C122EF" w:rsidRDefault="00F728DB" w:rsidP="00F728DB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F728DB" w:rsidRPr="00C122EF" w:rsidRDefault="00196A83" w:rsidP="00A1173D">
      <w:pPr>
        <w:pStyle w:val="Corpodetexto"/>
        <w:numPr>
          <w:ilvl w:val="0"/>
          <w:numId w:val="2"/>
        </w:numPr>
        <w:ind w:left="357" w:hanging="357"/>
        <w:rPr>
          <w:rFonts w:cs="Arial"/>
          <w:color w:val="000000"/>
          <w:szCs w:val="22"/>
        </w:rPr>
      </w:pPr>
      <w:r>
        <w:rPr>
          <w:rFonts w:cs="Arial"/>
          <w:i/>
          <w:color w:val="000000"/>
          <w:szCs w:val="22"/>
        </w:rPr>
        <w:fldChar w:fldCharType="begin">
          <w:ffData>
            <w:name w:val="Texto5"/>
            <w:enabled/>
            <w:calcOnExit w:val="0"/>
            <w:textInput>
              <w:default w:val="[Inserir o nome do Banco]"/>
            </w:textInput>
          </w:ffData>
        </w:fldChar>
      </w:r>
      <w:bookmarkStart w:id="751" w:name="Texto5"/>
      <w:r w:rsidR="009F5057">
        <w:rPr>
          <w:rFonts w:cs="Arial"/>
          <w:i/>
          <w:color w:val="000000"/>
          <w:szCs w:val="22"/>
        </w:rPr>
        <w:instrText xml:space="preserve"> FORMTEXT </w:instrText>
      </w:r>
      <w:r>
        <w:rPr>
          <w:rFonts w:cs="Arial"/>
          <w:i/>
          <w:color w:val="000000"/>
          <w:szCs w:val="22"/>
        </w:rPr>
      </w:r>
      <w:r>
        <w:rPr>
          <w:rFonts w:cs="Arial"/>
          <w:i/>
          <w:color w:val="000000"/>
          <w:szCs w:val="22"/>
        </w:rPr>
        <w:fldChar w:fldCharType="separate"/>
      </w:r>
      <w:r w:rsidR="009F5057">
        <w:rPr>
          <w:rFonts w:cs="Arial"/>
          <w:i/>
          <w:noProof/>
          <w:color w:val="000000"/>
          <w:szCs w:val="22"/>
        </w:rPr>
        <w:t>[Inserir o nome do Banco]</w:t>
      </w:r>
      <w:r>
        <w:rPr>
          <w:rFonts w:cs="Arial"/>
          <w:i/>
          <w:color w:val="000000"/>
          <w:szCs w:val="22"/>
        </w:rPr>
        <w:fldChar w:fldCharType="end"/>
      </w:r>
      <w:bookmarkEnd w:id="751"/>
      <w:r w:rsidR="00F728DB" w:rsidRPr="00C122EF">
        <w:rPr>
          <w:rFonts w:cs="Arial"/>
          <w:color w:val="000000"/>
          <w:szCs w:val="22"/>
        </w:rPr>
        <w:t xml:space="preserve">, constituído de acordo com as leis da </w:t>
      </w:r>
      <w:r w:rsidR="006B63F5">
        <w:rPr>
          <w:rFonts w:cs="Arial"/>
          <w:color w:val="000000"/>
          <w:szCs w:val="22"/>
        </w:rPr>
        <w:t>República Federativa do Brasil</w:t>
      </w:r>
      <w:r w:rsidR="006B63F5">
        <w:rPr>
          <w:rFonts w:cs="Arial"/>
          <w:i/>
          <w:color w:val="000000"/>
          <w:szCs w:val="22"/>
        </w:rPr>
        <w:t xml:space="preserve">, </w:t>
      </w:r>
      <w:r w:rsidR="00F728DB" w:rsidRPr="00327000">
        <w:rPr>
          <w:rFonts w:cs="Arial"/>
          <w:color w:val="000000"/>
          <w:szCs w:val="22"/>
        </w:rPr>
        <w:t>o</w:t>
      </w:r>
      <w:r w:rsidR="00327000">
        <w:rPr>
          <w:rFonts w:cs="Arial"/>
          <w:i/>
          <w:color w:val="000000"/>
          <w:szCs w:val="22"/>
        </w:rPr>
        <w:t xml:space="preserve"> </w:t>
      </w:r>
      <w:r w:rsidR="009F5057" w:rsidRPr="009F5057">
        <w:rPr>
          <w:rFonts w:cs="Arial"/>
          <w:color w:val="000000"/>
          <w:szCs w:val="22"/>
        </w:rPr>
        <w:t>Emitente</w:t>
      </w:r>
      <w:r w:rsidR="00F728DB" w:rsidRPr="00C122EF">
        <w:rPr>
          <w:rFonts w:cs="Arial"/>
          <w:color w:val="000000"/>
          <w:szCs w:val="22"/>
        </w:rPr>
        <w:t xml:space="preserve">, vem, por meio desta, emitir em favor da ANP, autarquia integrante da Administração Federal Indireta do Governo da República Federativa do Brasil, Carta de Crédito em Garantia de Caráter Irrevogável de </w:t>
      </w:r>
      <w:r w:rsidR="003F077F">
        <w:rPr>
          <w:rFonts w:cs="Arial"/>
          <w:color w:val="000000"/>
          <w:szCs w:val="22"/>
        </w:rPr>
        <w:t>n.º</w:t>
      </w:r>
      <w:r w:rsidR="00F728DB" w:rsidRPr="00C122EF">
        <w:rPr>
          <w:rFonts w:cs="Arial"/>
          <w:color w:val="000000"/>
          <w:szCs w:val="22"/>
        </w:rPr>
        <w:t xml:space="preserve"> </w:t>
      </w:r>
      <w:r>
        <w:rPr>
          <w:rFonts w:cs="Arial"/>
          <w:i/>
          <w:color w:val="000000"/>
          <w:szCs w:val="22"/>
        </w:rPr>
        <w:fldChar w:fldCharType="begin">
          <w:ffData>
            <w:name w:val="Texto7"/>
            <w:enabled/>
            <w:calcOnExit w:val="0"/>
            <w:textInput>
              <w:default w:val="[inserir o número da Carta de Crédito]"/>
            </w:textInput>
          </w:ffData>
        </w:fldChar>
      </w:r>
      <w:bookmarkStart w:id="752" w:name="Texto7"/>
      <w:r w:rsidR="00FB3590">
        <w:rPr>
          <w:rFonts w:cs="Arial"/>
          <w:i/>
          <w:color w:val="000000"/>
          <w:szCs w:val="22"/>
        </w:rPr>
        <w:instrText xml:space="preserve"> FORMTEXT </w:instrText>
      </w:r>
      <w:r>
        <w:rPr>
          <w:rFonts w:cs="Arial"/>
          <w:i/>
          <w:color w:val="000000"/>
          <w:szCs w:val="22"/>
        </w:rPr>
      </w:r>
      <w:r>
        <w:rPr>
          <w:rFonts w:cs="Arial"/>
          <w:i/>
          <w:color w:val="000000"/>
          <w:szCs w:val="22"/>
        </w:rPr>
        <w:fldChar w:fldCharType="separate"/>
      </w:r>
      <w:r w:rsidR="00FB3590">
        <w:rPr>
          <w:rFonts w:cs="Arial"/>
          <w:i/>
          <w:noProof/>
          <w:color w:val="000000"/>
          <w:szCs w:val="22"/>
        </w:rPr>
        <w:t>[inserir o número da Carta de Crédito]</w:t>
      </w:r>
      <w:r>
        <w:rPr>
          <w:rFonts w:cs="Arial"/>
          <w:i/>
          <w:color w:val="000000"/>
          <w:szCs w:val="22"/>
        </w:rPr>
        <w:fldChar w:fldCharType="end"/>
      </w:r>
      <w:bookmarkEnd w:id="752"/>
      <w:r w:rsidR="001A1FA0">
        <w:rPr>
          <w:rFonts w:cs="Arial"/>
          <w:i/>
          <w:color w:val="000000"/>
          <w:szCs w:val="22"/>
        </w:rPr>
        <w:t>,</w:t>
      </w:r>
      <w:r w:rsidR="00F728DB" w:rsidRPr="00C122EF">
        <w:rPr>
          <w:rFonts w:cs="Arial"/>
          <w:color w:val="000000"/>
          <w:szCs w:val="22"/>
        </w:rPr>
        <w:t xml:space="preserve"> através da qual o Emitente autoriza a ANP a sacar, em saque único, o valor de até R$ </w:t>
      </w:r>
      <w:bookmarkStart w:id="753" w:name="Texto8"/>
      <w:bookmarkStart w:id="754" w:name="OLE_LINK3"/>
      <w:r>
        <w:rPr>
          <w:rFonts w:cs="Arial"/>
          <w:i/>
          <w:color w:val="000000"/>
          <w:szCs w:val="22"/>
        </w:rPr>
        <w:fldChar w:fldCharType="begin">
          <w:ffData>
            <w:name w:val="Texto8"/>
            <w:enabled/>
            <w:calcOnExit w:val="0"/>
            <w:textInput>
              <w:default w:val="[inserir o Valor Nominal]"/>
            </w:textInput>
          </w:ffData>
        </w:fldChar>
      </w:r>
      <w:r w:rsidR="00FB3590">
        <w:rPr>
          <w:rFonts w:cs="Arial"/>
          <w:i/>
          <w:color w:val="000000"/>
          <w:szCs w:val="22"/>
        </w:rPr>
        <w:instrText xml:space="preserve"> FORMTEXT </w:instrText>
      </w:r>
      <w:r>
        <w:rPr>
          <w:rFonts w:cs="Arial"/>
          <w:i/>
          <w:color w:val="000000"/>
          <w:szCs w:val="22"/>
        </w:rPr>
      </w:r>
      <w:r>
        <w:rPr>
          <w:rFonts w:cs="Arial"/>
          <w:i/>
          <w:color w:val="000000"/>
          <w:szCs w:val="22"/>
        </w:rPr>
        <w:fldChar w:fldCharType="separate"/>
      </w:r>
      <w:r w:rsidR="00FB3590">
        <w:rPr>
          <w:rFonts w:cs="Arial"/>
          <w:i/>
          <w:noProof/>
          <w:color w:val="000000"/>
          <w:szCs w:val="22"/>
        </w:rPr>
        <w:t>[inserir o Valor Nominal]</w:t>
      </w:r>
      <w:r>
        <w:rPr>
          <w:rFonts w:cs="Arial"/>
          <w:i/>
          <w:color w:val="000000"/>
          <w:szCs w:val="22"/>
        </w:rPr>
        <w:fldChar w:fldCharType="end"/>
      </w:r>
      <w:bookmarkEnd w:id="753"/>
      <w:bookmarkEnd w:id="754"/>
      <w:r w:rsidR="00F728DB" w:rsidRPr="00C122EF">
        <w:rPr>
          <w:rFonts w:cs="Arial"/>
          <w:color w:val="000000"/>
          <w:szCs w:val="22"/>
        </w:rPr>
        <w:t>, mediante a apresentação de uma Ordem de Pagamento e um Comprovante de Saque</w:t>
      </w:r>
      <w:r w:rsidR="001A1FA0">
        <w:rPr>
          <w:rFonts w:cs="Arial"/>
          <w:color w:val="000000"/>
          <w:szCs w:val="22"/>
        </w:rPr>
        <w:t>,</w:t>
      </w:r>
      <w:r w:rsidR="00F728DB" w:rsidRPr="00C122EF">
        <w:rPr>
          <w:rFonts w:cs="Arial"/>
          <w:color w:val="000000"/>
          <w:szCs w:val="22"/>
        </w:rPr>
        <w:t xml:space="preserve"> definidos abaixo, no estabelecimento do Emitente mencionado na Cláusula </w:t>
      </w:r>
      <w:proofErr w:type="gramStart"/>
      <w:r w:rsidR="00F728DB" w:rsidRPr="00C122EF">
        <w:rPr>
          <w:rFonts w:cs="Arial"/>
          <w:color w:val="000000"/>
          <w:szCs w:val="22"/>
        </w:rPr>
        <w:t>3</w:t>
      </w:r>
      <w:proofErr w:type="gramEnd"/>
      <w:r w:rsidR="00F728DB" w:rsidRPr="00C122EF">
        <w:rPr>
          <w:rFonts w:cs="Arial"/>
          <w:color w:val="000000"/>
          <w:szCs w:val="22"/>
        </w:rPr>
        <w:t xml:space="preserve"> desta Carta de Crédito.</w:t>
      </w:r>
    </w:p>
    <w:p w:rsidR="00F728DB" w:rsidRPr="00C122EF" w:rsidRDefault="00F728DB" w:rsidP="00C122EF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O Valor Nominal desta Carta de Crédito poderá ser sacado pela ANP na forma estabelecida na Cláusula 3 abaixo, entre 10 horas e 16 horas, horário do Rio de Janeiro, em qualquer dia bancário, após a divulgação dos resultados da apresentação de ofertas e antes do vencimento desta Carta de Crédito. Entende-se por “</w:t>
      </w:r>
      <w:r w:rsidR="00FB3590">
        <w:rPr>
          <w:rFonts w:cs="Arial"/>
          <w:color w:val="000000"/>
          <w:szCs w:val="22"/>
        </w:rPr>
        <w:t>d</w:t>
      </w:r>
      <w:r w:rsidR="00FB3590" w:rsidRPr="00C122EF">
        <w:rPr>
          <w:rFonts w:cs="Arial"/>
          <w:color w:val="000000"/>
          <w:szCs w:val="22"/>
        </w:rPr>
        <w:t xml:space="preserve">ia </w:t>
      </w:r>
      <w:r w:rsidR="00FB3590">
        <w:rPr>
          <w:rFonts w:cs="Arial"/>
          <w:color w:val="000000"/>
          <w:szCs w:val="22"/>
        </w:rPr>
        <w:t>b</w:t>
      </w:r>
      <w:r w:rsidR="00FB3590" w:rsidRPr="00C122EF">
        <w:rPr>
          <w:rFonts w:cs="Arial"/>
          <w:color w:val="000000"/>
          <w:szCs w:val="22"/>
        </w:rPr>
        <w:t>ancário</w:t>
      </w:r>
      <w:r w:rsidRPr="00C122EF">
        <w:rPr>
          <w:rFonts w:cs="Arial"/>
          <w:color w:val="000000"/>
          <w:szCs w:val="22"/>
        </w:rPr>
        <w:t>” qualquer dia, à exceção de sábado, domingo ou outro dia em que os bancos comerciais da cidade do Rio de Janeiro estejam autorizados ou obrigados por lei, norma reguladora ou decreto, a fechar.</w:t>
      </w:r>
    </w:p>
    <w:p w:rsidR="00F728DB" w:rsidRPr="00C122EF" w:rsidRDefault="00F728DB" w:rsidP="00C122EF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Um saque somente poderá ser efetuado com base neste instrumento, mediante a apresentação pela ANP ao Emitente de um saque à vista, conforme instrumento ANEXO como </w:t>
      </w:r>
      <w:r w:rsidRPr="00C122EF">
        <w:rPr>
          <w:rFonts w:cs="Arial"/>
          <w:color w:val="000000"/>
          <w:szCs w:val="22"/>
        </w:rPr>
        <w:lastRenderedPageBreak/>
        <w:t xml:space="preserve">Documento 1 ( “Ordem de Pagamento”), juntamente com um comprovante apresentado pela ANP, consoante o modelo aqui anexado como Documento 2 ( “Comprovante de Saque”). A apresentação da Ordem de Pagamento e do Comprovante de Saque deverá ser feita no estabelecimento do Emitente, no Rio de Janeiro, situado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10"/>
            <w:enabled/>
            <w:calcOnExit w:val="0"/>
            <w:textInput>
              <w:default w:val="[inserir o endereço do Emitente]"/>
            </w:textInput>
          </w:ffData>
        </w:fldChar>
      </w:r>
      <w:bookmarkStart w:id="755" w:name="Texto10"/>
      <w:r w:rsidR="00FB3590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FB3590">
        <w:rPr>
          <w:rFonts w:cs="Arial"/>
          <w:i/>
          <w:noProof/>
          <w:color w:val="000000"/>
          <w:szCs w:val="22"/>
        </w:rPr>
        <w:t>[inserir o endereço do Emitente]</w:t>
      </w:r>
      <w:r w:rsidR="00196A83">
        <w:rPr>
          <w:rFonts w:cs="Arial"/>
          <w:i/>
          <w:color w:val="000000"/>
          <w:szCs w:val="22"/>
        </w:rPr>
        <w:fldChar w:fldCharType="end"/>
      </w:r>
      <w:bookmarkEnd w:id="755"/>
      <w:r w:rsidRPr="00C122EF">
        <w:rPr>
          <w:rFonts w:cs="Arial"/>
          <w:color w:val="000000"/>
          <w:szCs w:val="22"/>
        </w:rPr>
        <w:t xml:space="preserve">, ou em qualquer outro endereço no Rio de Janeiro, designado pelo Emitente à ANP, através de notificação efetuada </w:t>
      </w:r>
      <w:r w:rsidR="00DC6FFF">
        <w:rPr>
          <w:rFonts w:cs="Arial"/>
          <w:color w:val="000000"/>
          <w:szCs w:val="22"/>
        </w:rPr>
        <w:t>conforme</w:t>
      </w:r>
      <w:r w:rsidR="00DC6FFF" w:rsidRPr="00C122EF">
        <w:rPr>
          <w:rFonts w:cs="Arial"/>
          <w:color w:val="000000"/>
          <w:szCs w:val="22"/>
        </w:rPr>
        <w:t xml:space="preserve"> </w:t>
      </w:r>
      <w:r w:rsidRPr="00C122EF">
        <w:rPr>
          <w:rFonts w:cs="Arial"/>
          <w:color w:val="000000"/>
          <w:szCs w:val="22"/>
        </w:rPr>
        <w:t xml:space="preserve">o disposto na Cláusula </w:t>
      </w:r>
      <w:proofErr w:type="gramStart"/>
      <w:r w:rsidRPr="00C122EF">
        <w:rPr>
          <w:rFonts w:cs="Arial"/>
          <w:color w:val="000000"/>
          <w:szCs w:val="22"/>
        </w:rPr>
        <w:t>8</w:t>
      </w:r>
      <w:proofErr w:type="gramEnd"/>
      <w:r w:rsidRPr="00C122EF">
        <w:rPr>
          <w:rFonts w:cs="Arial"/>
          <w:color w:val="000000"/>
          <w:szCs w:val="22"/>
        </w:rPr>
        <w:t xml:space="preserve"> desta Carta de Crédito.</w:t>
      </w:r>
    </w:p>
    <w:p w:rsidR="00F728DB" w:rsidRPr="00C122EF" w:rsidRDefault="00F728DB" w:rsidP="00C122EF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Após receber da ANP a Ordem de Pagamento e </w:t>
      </w:r>
      <w:r w:rsidR="00DC6FFF">
        <w:rPr>
          <w:rFonts w:cs="Arial"/>
          <w:color w:val="000000"/>
          <w:szCs w:val="22"/>
        </w:rPr>
        <w:t xml:space="preserve">o </w:t>
      </w:r>
      <w:r w:rsidRPr="00C122EF">
        <w:rPr>
          <w:rFonts w:cs="Arial"/>
          <w:color w:val="000000"/>
          <w:szCs w:val="22"/>
        </w:rPr>
        <w:t xml:space="preserve">Comprovante de Saque em seu estabelecimento, designado segundo o disposto na Cláusula 3 desta Carta de Crédito, o Emitente efetuará o pagamento do Valor Nominal, conforme procedimento estabelecido no </w:t>
      </w:r>
      <w:r w:rsidR="00DC6FFF">
        <w:rPr>
          <w:rFonts w:cs="Arial"/>
          <w:color w:val="000000"/>
          <w:szCs w:val="22"/>
        </w:rPr>
        <w:t>C</w:t>
      </w:r>
      <w:r w:rsidR="00DC6FFF" w:rsidRPr="00C122EF">
        <w:rPr>
          <w:rFonts w:cs="Arial"/>
          <w:color w:val="000000"/>
          <w:szCs w:val="22"/>
        </w:rPr>
        <w:t xml:space="preserve">omprovante </w:t>
      </w:r>
      <w:r w:rsidRPr="00C122EF">
        <w:rPr>
          <w:rFonts w:cs="Arial"/>
          <w:color w:val="000000"/>
          <w:szCs w:val="22"/>
        </w:rPr>
        <w:t xml:space="preserve">de </w:t>
      </w:r>
      <w:r w:rsidR="00DC6FFF">
        <w:rPr>
          <w:rFonts w:cs="Arial"/>
          <w:color w:val="000000"/>
          <w:szCs w:val="22"/>
        </w:rPr>
        <w:t>S</w:t>
      </w:r>
      <w:r w:rsidR="00DC6FFF" w:rsidRPr="00C122EF">
        <w:rPr>
          <w:rFonts w:cs="Arial"/>
          <w:color w:val="000000"/>
          <w:szCs w:val="22"/>
        </w:rPr>
        <w:t>aque</w:t>
      </w:r>
      <w:r w:rsidRPr="00C122EF">
        <w:rPr>
          <w:rFonts w:cs="Arial"/>
          <w:color w:val="000000"/>
          <w:szCs w:val="22"/>
        </w:rPr>
        <w:t xml:space="preserve">. O </w:t>
      </w:r>
      <w:r w:rsidR="00FB3590">
        <w:rPr>
          <w:rFonts w:cs="Arial"/>
          <w:color w:val="000000"/>
          <w:szCs w:val="22"/>
        </w:rPr>
        <w:t>E</w:t>
      </w:r>
      <w:r w:rsidR="00FB3590" w:rsidRPr="00C122EF">
        <w:rPr>
          <w:rFonts w:cs="Arial"/>
          <w:color w:val="000000"/>
          <w:szCs w:val="22"/>
        </w:rPr>
        <w:t xml:space="preserve">mitente </w:t>
      </w:r>
      <w:r w:rsidRPr="00C122EF">
        <w:rPr>
          <w:rFonts w:cs="Arial"/>
          <w:color w:val="000000"/>
          <w:szCs w:val="22"/>
        </w:rPr>
        <w:t xml:space="preserve">deverá efetuar o pagamento até o dia bancário imediatamente posterior </w:t>
      </w:r>
      <w:r w:rsidR="00FB3590">
        <w:rPr>
          <w:rFonts w:cs="Arial"/>
          <w:color w:val="000000"/>
          <w:szCs w:val="22"/>
        </w:rPr>
        <w:t>à</w:t>
      </w:r>
      <w:r w:rsidR="00FB3590" w:rsidRPr="00C122EF">
        <w:rPr>
          <w:rFonts w:cs="Arial"/>
          <w:color w:val="000000"/>
          <w:szCs w:val="22"/>
        </w:rPr>
        <w:t xml:space="preserve"> </w:t>
      </w:r>
      <w:r w:rsidRPr="00C122EF">
        <w:rPr>
          <w:rFonts w:cs="Arial"/>
          <w:color w:val="000000"/>
          <w:szCs w:val="22"/>
        </w:rPr>
        <w:t>apresentação do pedido.</w:t>
      </w:r>
    </w:p>
    <w:p w:rsidR="00F728DB" w:rsidRPr="00C122EF" w:rsidRDefault="00F728DB" w:rsidP="00C122EF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Esta Carta de Crédito expirará na data em que ocorrer o primeiro dos seguintes eventos: (i) apresentação </w:t>
      </w:r>
      <w:r w:rsidR="009E14A8" w:rsidRPr="00C122EF">
        <w:rPr>
          <w:rFonts w:cs="Arial"/>
          <w:color w:val="000000"/>
          <w:szCs w:val="22"/>
        </w:rPr>
        <w:t xml:space="preserve">de exoneração </w:t>
      </w:r>
      <w:r w:rsidRPr="00C122EF">
        <w:rPr>
          <w:rFonts w:cs="Arial"/>
          <w:color w:val="000000"/>
          <w:szCs w:val="22"/>
        </w:rPr>
        <w:t xml:space="preserve">ao Emitente, no modelo aqui anexado como Documento </w:t>
      </w:r>
      <w:proofErr w:type="gramStart"/>
      <w:r w:rsidRPr="00C122EF">
        <w:rPr>
          <w:rFonts w:cs="Arial"/>
          <w:color w:val="000000"/>
          <w:szCs w:val="22"/>
        </w:rPr>
        <w:t>3</w:t>
      </w:r>
      <w:proofErr w:type="gramEnd"/>
      <w:r w:rsidRPr="00C122EF">
        <w:rPr>
          <w:rFonts w:cs="Arial"/>
          <w:color w:val="000000"/>
          <w:szCs w:val="22"/>
        </w:rPr>
        <w:t xml:space="preserve"> ( “Comprovante de Exoneração”), (ii) pagamento irrevogável feito pelo Emitente à ANP, na forma estabelecida na Cláusula 4 desta Carta de Crédito, no Valor Nominal, mediante saque efetuado nos termos aqui estabelecidos, ou (iii) no prazo de vencimento estabelecido na </w:t>
      </w:r>
      <w:r w:rsidR="00925066" w:rsidRPr="00C122EF">
        <w:rPr>
          <w:rFonts w:cs="Arial"/>
          <w:color w:val="000000"/>
          <w:szCs w:val="22"/>
        </w:rPr>
        <w:t xml:space="preserve">Seção </w:t>
      </w:r>
      <w:r w:rsidR="00A1255D">
        <w:rPr>
          <w:rFonts w:cs="Arial"/>
          <w:color w:val="000000"/>
          <w:szCs w:val="22"/>
        </w:rPr>
        <w:t>4.3.4</w:t>
      </w:r>
      <w:r w:rsidRPr="00C122EF">
        <w:rPr>
          <w:rFonts w:cs="Arial"/>
          <w:color w:val="000000"/>
          <w:szCs w:val="22"/>
        </w:rPr>
        <w:t xml:space="preserve"> do </w:t>
      </w:r>
      <w:r w:rsidR="00431E56">
        <w:rPr>
          <w:rFonts w:cs="Arial"/>
          <w:color w:val="000000"/>
          <w:szCs w:val="22"/>
        </w:rPr>
        <w:t>Edital</w:t>
      </w:r>
      <w:r w:rsidR="00F245D9">
        <w:rPr>
          <w:rFonts w:cs="Arial"/>
          <w:color w:val="000000"/>
          <w:szCs w:val="22"/>
        </w:rPr>
        <w:t xml:space="preserve"> da </w:t>
      </w:r>
      <w:r w:rsidR="00DF6805">
        <w:rPr>
          <w:rFonts w:cs="Arial"/>
          <w:color w:val="000000"/>
          <w:szCs w:val="22"/>
        </w:rPr>
        <w:t xml:space="preserve">Primeira </w:t>
      </w:r>
      <w:r w:rsidR="00431E56">
        <w:rPr>
          <w:rFonts w:cs="Arial"/>
          <w:color w:val="000000"/>
          <w:szCs w:val="22"/>
        </w:rPr>
        <w:t>Licitação de</w:t>
      </w:r>
      <w:r w:rsidR="00DF6805">
        <w:rPr>
          <w:rFonts w:cs="Arial"/>
          <w:color w:val="000000"/>
          <w:szCs w:val="22"/>
        </w:rPr>
        <w:t xml:space="preserve"> Partilha de Produção</w:t>
      </w:r>
      <w:r w:rsidRPr="00C122EF">
        <w:rPr>
          <w:rFonts w:cs="Arial"/>
          <w:color w:val="000000"/>
          <w:szCs w:val="22"/>
        </w:rPr>
        <w:t xml:space="preserve">. Não obstante o anteriormente disposto, qualquer saque efetuado segundo o aqui determinado, antes do vencimento desta Carta de Crédito, será honrado pelo Emitente. Caso o estabelecimento do Emitente designado na Cláusula 3 desta Carta de Crédito esteja fechado na data mencionada em (iii) desta cláusula 5, a data de vencimento desta Carta de Crédito será prorrogada para o dia bancário </w:t>
      </w:r>
      <w:r w:rsidR="009E14A8" w:rsidRPr="00C122EF">
        <w:rPr>
          <w:rFonts w:cs="Arial"/>
          <w:color w:val="000000"/>
          <w:szCs w:val="22"/>
        </w:rPr>
        <w:t>subseq</w:t>
      </w:r>
      <w:r w:rsidR="009E14A8">
        <w:rPr>
          <w:rFonts w:cs="Arial"/>
          <w:color w:val="000000"/>
          <w:szCs w:val="22"/>
        </w:rPr>
        <w:t>u</w:t>
      </w:r>
      <w:r w:rsidR="009E14A8" w:rsidRPr="00C122EF">
        <w:rPr>
          <w:rFonts w:cs="Arial"/>
          <w:color w:val="000000"/>
          <w:szCs w:val="22"/>
        </w:rPr>
        <w:t>ente</w:t>
      </w:r>
      <w:r w:rsidRPr="00C122EF">
        <w:rPr>
          <w:rFonts w:cs="Arial"/>
          <w:color w:val="000000"/>
          <w:szCs w:val="22"/>
        </w:rPr>
        <w:t>, em que o referido estabelecimento estiver aberto.</w:t>
      </w:r>
    </w:p>
    <w:p w:rsidR="00F728DB" w:rsidRPr="00C122EF" w:rsidRDefault="00F728DB" w:rsidP="00C122EF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Somente a ANP poderá sacar esta Carta de Crédito, bem como exercer quaisquer outros direitos aqui definidos.</w:t>
      </w:r>
    </w:p>
    <w:p w:rsidR="00F728DB" w:rsidRPr="00C122EF" w:rsidRDefault="00F728DB" w:rsidP="00C122EF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Todas as notificações, exigências, instruções, desistências ou outras informações a serem prestadas relativamente a esta Carta de Crédito devem ser redigidas em português e entregues por um mensageiro pessoal ou por </w:t>
      </w:r>
      <w:proofErr w:type="spellStart"/>
      <w:r w:rsidRPr="009E14A8">
        <w:rPr>
          <w:rFonts w:cs="Arial"/>
          <w:i/>
          <w:color w:val="000000"/>
          <w:szCs w:val="22"/>
        </w:rPr>
        <w:t>courier</w:t>
      </w:r>
      <w:proofErr w:type="spellEnd"/>
      <w:r w:rsidRPr="00C122EF">
        <w:rPr>
          <w:rFonts w:cs="Arial"/>
          <w:color w:val="000000"/>
          <w:szCs w:val="22"/>
        </w:rPr>
        <w:t>, correio especial ou fax</w:t>
      </w:r>
      <w:r w:rsidR="009E14A8">
        <w:rPr>
          <w:rFonts w:cs="Arial"/>
          <w:color w:val="000000"/>
          <w:szCs w:val="22"/>
        </w:rPr>
        <w:t>,</w:t>
      </w:r>
      <w:r w:rsidRPr="00C122EF">
        <w:rPr>
          <w:rFonts w:cs="Arial"/>
          <w:color w:val="000000"/>
          <w:szCs w:val="22"/>
        </w:rPr>
        <w:t xml:space="preserve"> e encaminhadas para o endereço abaixo:</w:t>
      </w:r>
    </w:p>
    <w:p w:rsidR="00F728DB" w:rsidRPr="00C122EF" w:rsidRDefault="00F728DB" w:rsidP="00C122EF">
      <w:pPr>
        <w:pStyle w:val="Corpodetexto"/>
        <w:ind w:left="1418"/>
        <w:rPr>
          <w:rFonts w:cs="Arial"/>
          <w:color w:val="000000"/>
          <w:szCs w:val="22"/>
        </w:rPr>
      </w:pPr>
    </w:p>
    <w:p w:rsidR="00F728DB" w:rsidRPr="00C122EF" w:rsidRDefault="00F728DB" w:rsidP="00C122EF">
      <w:pPr>
        <w:pStyle w:val="Corpodetexto"/>
        <w:ind w:firstLine="709"/>
        <w:jc w:val="left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Se para o Emitente: </w:t>
      </w:r>
    </w:p>
    <w:p w:rsidR="00F728DB" w:rsidRPr="00C122EF" w:rsidRDefault="00196A83" w:rsidP="00C122EF">
      <w:pPr>
        <w:pStyle w:val="Corpodetexto"/>
        <w:ind w:firstLine="709"/>
        <w:jc w:val="left"/>
        <w:rPr>
          <w:rFonts w:cs="Arial"/>
          <w:color w:val="000000"/>
          <w:szCs w:val="22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 w:rsidR="00540079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540079">
        <w:rPr>
          <w:i/>
          <w:noProof/>
          <w:szCs w:val="22"/>
        </w:rPr>
        <w:t>[inserir o nome do Emitente]</w:t>
      </w:r>
      <w:r>
        <w:rPr>
          <w:i/>
          <w:szCs w:val="22"/>
        </w:rPr>
        <w:fldChar w:fldCharType="end"/>
      </w:r>
    </w:p>
    <w:p w:rsidR="00F728DB" w:rsidRPr="00C122EF" w:rsidRDefault="00196A83" w:rsidP="00C122EF">
      <w:pPr>
        <w:pStyle w:val="Corpodetexto"/>
        <w:ind w:firstLine="709"/>
        <w:jc w:val="left"/>
        <w:rPr>
          <w:rFonts w:cs="Arial"/>
          <w:color w:val="000000"/>
          <w:szCs w:val="22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o Emitente]"/>
            </w:textInput>
          </w:ffData>
        </w:fldChar>
      </w:r>
      <w:r w:rsidR="00540079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540079">
        <w:rPr>
          <w:i/>
          <w:noProof/>
          <w:szCs w:val="22"/>
        </w:rPr>
        <w:t>[inserir o endereço do Emitente]</w:t>
      </w:r>
      <w:r>
        <w:rPr>
          <w:i/>
          <w:szCs w:val="22"/>
        </w:rPr>
        <w:fldChar w:fldCharType="end"/>
      </w:r>
      <w:r w:rsidR="009E14A8">
        <w:rPr>
          <w:rFonts w:cs="Arial"/>
          <w:color w:val="000000"/>
          <w:szCs w:val="22"/>
          <w:shd w:val="clear" w:color="auto" w:fill="C0C0C0"/>
        </w:rPr>
        <w:t xml:space="preserve"> </w:t>
      </w:r>
    </w:p>
    <w:p w:rsidR="00F728DB" w:rsidRPr="00C122EF" w:rsidRDefault="00196A83" w:rsidP="00C122EF">
      <w:pPr>
        <w:pStyle w:val="Corpodetexto"/>
        <w:ind w:firstLine="709"/>
        <w:jc w:val="left"/>
        <w:rPr>
          <w:rFonts w:cs="Arial"/>
          <w:color w:val="000000"/>
          <w:szCs w:val="22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CEP]"/>
            </w:textInput>
          </w:ffData>
        </w:fldChar>
      </w:r>
      <w:r w:rsidR="00540079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540079">
        <w:rPr>
          <w:i/>
          <w:noProof/>
          <w:szCs w:val="22"/>
        </w:rPr>
        <w:t>[inserir o CEP]</w:t>
      </w:r>
      <w:r>
        <w:rPr>
          <w:i/>
          <w:szCs w:val="22"/>
        </w:rPr>
        <w:fldChar w:fldCharType="end"/>
      </w:r>
    </w:p>
    <w:p w:rsidR="00F728DB" w:rsidRPr="00C122EF" w:rsidRDefault="00196A83" w:rsidP="00C122EF">
      <w:pPr>
        <w:pStyle w:val="Corpodetexto"/>
        <w:ind w:firstLine="709"/>
        <w:jc w:val="left"/>
        <w:rPr>
          <w:rFonts w:cs="Arial"/>
          <w:color w:val="000000"/>
          <w:szCs w:val="22"/>
          <w:shd w:val="clear" w:color="auto" w:fill="C0C0C0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"/>
            </w:textInput>
          </w:ffData>
        </w:fldChar>
      </w:r>
      <w:r w:rsidR="00540079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540079">
        <w:rPr>
          <w:i/>
          <w:noProof/>
          <w:szCs w:val="22"/>
        </w:rPr>
        <w:t>[inserir o nome da cidade]</w:t>
      </w:r>
      <w:r>
        <w:rPr>
          <w:i/>
          <w:szCs w:val="22"/>
        </w:rPr>
        <w:fldChar w:fldCharType="end"/>
      </w:r>
    </w:p>
    <w:p w:rsidR="00F728DB" w:rsidRPr="00C122EF" w:rsidRDefault="00F728DB" w:rsidP="00C122EF">
      <w:pPr>
        <w:pStyle w:val="Corpodetexto"/>
        <w:ind w:left="708"/>
        <w:rPr>
          <w:rFonts w:cs="Arial"/>
          <w:color w:val="000000"/>
          <w:szCs w:val="22"/>
        </w:rPr>
      </w:pPr>
    </w:p>
    <w:p w:rsidR="00F728DB" w:rsidRPr="00C122EF" w:rsidRDefault="00F728DB" w:rsidP="00C122EF">
      <w:pPr>
        <w:pStyle w:val="Corpodetexto"/>
        <w:ind w:firstLine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Se para a ANP:</w:t>
      </w:r>
    </w:p>
    <w:p w:rsidR="00F728DB" w:rsidRPr="00C122EF" w:rsidRDefault="00F728DB" w:rsidP="00C122EF">
      <w:pPr>
        <w:pStyle w:val="Corpodetexto"/>
        <w:ind w:left="708" w:hanging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ab/>
      </w:r>
      <w:r w:rsidR="00DF6805">
        <w:rPr>
          <w:rFonts w:cs="Arial"/>
          <w:color w:val="000000"/>
          <w:szCs w:val="22"/>
        </w:rPr>
        <w:t xml:space="preserve">Primeira </w:t>
      </w:r>
      <w:r w:rsidR="00431E56">
        <w:rPr>
          <w:rFonts w:cs="Arial"/>
          <w:color w:val="000000"/>
          <w:szCs w:val="22"/>
        </w:rPr>
        <w:t>Licitação de</w:t>
      </w:r>
      <w:r w:rsidR="00DF6805">
        <w:rPr>
          <w:rFonts w:cs="Arial"/>
          <w:color w:val="000000"/>
          <w:szCs w:val="22"/>
        </w:rPr>
        <w:t xml:space="preserve"> Partilha de Produção</w:t>
      </w:r>
    </w:p>
    <w:p w:rsidR="00F728DB" w:rsidRPr="00C122EF" w:rsidRDefault="00F728DB" w:rsidP="00C122EF">
      <w:pPr>
        <w:pStyle w:val="Corpodetexto"/>
        <w:ind w:left="708" w:hanging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ab/>
        <w:t>Superintendência de Promoção de Licitações</w:t>
      </w:r>
      <w:r w:rsidR="006C17DC">
        <w:rPr>
          <w:rFonts w:cs="Arial"/>
          <w:color w:val="000000"/>
          <w:szCs w:val="22"/>
        </w:rPr>
        <w:t xml:space="preserve"> – </w:t>
      </w:r>
      <w:r w:rsidRPr="00C122EF">
        <w:rPr>
          <w:rFonts w:cs="Arial"/>
          <w:color w:val="000000"/>
          <w:szCs w:val="22"/>
        </w:rPr>
        <w:t xml:space="preserve">SPL </w:t>
      </w:r>
    </w:p>
    <w:p w:rsidR="00F728DB" w:rsidRPr="00C122EF" w:rsidRDefault="00F728DB" w:rsidP="00C122EF">
      <w:pPr>
        <w:pStyle w:val="Corpodetexto"/>
        <w:ind w:left="1416" w:hanging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Avenida Rio Branco 65, 18</w:t>
      </w:r>
      <w:r w:rsidRPr="00C122EF">
        <w:rPr>
          <w:rFonts w:cs="Arial"/>
          <w:color w:val="000000"/>
          <w:szCs w:val="22"/>
          <w:vertAlign w:val="superscript"/>
        </w:rPr>
        <w:t>º</w:t>
      </w:r>
      <w:r w:rsidRPr="00C122EF">
        <w:rPr>
          <w:rFonts w:cs="Arial"/>
          <w:color w:val="000000"/>
          <w:szCs w:val="22"/>
        </w:rPr>
        <w:t xml:space="preserve"> andar.</w:t>
      </w:r>
    </w:p>
    <w:p w:rsidR="00F728DB" w:rsidRPr="00C122EF" w:rsidRDefault="00F728DB" w:rsidP="00C122EF">
      <w:pPr>
        <w:pStyle w:val="Corpodetexto"/>
        <w:ind w:left="1416" w:hanging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lastRenderedPageBreak/>
        <w:t>20090-004</w:t>
      </w:r>
    </w:p>
    <w:p w:rsidR="00F728DB" w:rsidRPr="00C122EF" w:rsidRDefault="00F728DB" w:rsidP="00C122EF">
      <w:pPr>
        <w:pStyle w:val="Corpodetexto"/>
        <w:ind w:left="1416" w:hanging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Rio de Janeiro</w:t>
      </w:r>
      <w:r w:rsidR="006C17DC">
        <w:rPr>
          <w:rFonts w:cs="Arial"/>
          <w:color w:val="000000"/>
          <w:szCs w:val="22"/>
        </w:rPr>
        <w:t xml:space="preserve"> – </w:t>
      </w:r>
      <w:r w:rsidRPr="00C122EF">
        <w:rPr>
          <w:rFonts w:cs="Arial"/>
          <w:color w:val="000000"/>
          <w:szCs w:val="22"/>
        </w:rPr>
        <w:t>RJ Brasil</w:t>
      </w:r>
    </w:p>
    <w:p w:rsidR="00F728DB" w:rsidRPr="00C122EF" w:rsidRDefault="00F728DB" w:rsidP="00C122EF">
      <w:pPr>
        <w:pStyle w:val="Corpodetexto"/>
        <w:ind w:left="1416" w:hanging="709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Fax</w:t>
      </w:r>
      <w:r w:rsidR="009E14A8">
        <w:rPr>
          <w:rFonts w:cs="Arial"/>
          <w:color w:val="000000"/>
          <w:szCs w:val="22"/>
        </w:rPr>
        <w:t>:</w:t>
      </w:r>
      <w:r w:rsidRPr="00C122EF">
        <w:rPr>
          <w:rFonts w:cs="Arial"/>
          <w:color w:val="000000"/>
          <w:szCs w:val="22"/>
        </w:rPr>
        <w:t xml:space="preserve"> (21) 2112-8539</w:t>
      </w:r>
    </w:p>
    <w:p w:rsidR="00C122EF" w:rsidRPr="00C122EF" w:rsidRDefault="00C122EF" w:rsidP="00F728DB">
      <w:pPr>
        <w:pStyle w:val="Corpodetexto"/>
        <w:spacing w:line="240" w:lineRule="auto"/>
        <w:ind w:left="708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spacing w:line="240" w:lineRule="auto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Os endereços e números de fax para encaminhamento de informações, referentes a esta Carta de Crédito, poderão ser alterados pelo Emitente ou pela ANP, mediante notificação feita à outra parte pelo menos 15 dias bancários anteriores à data da mudança.</w:t>
      </w:r>
    </w:p>
    <w:p w:rsidR="00F728DB" w:rsidRPr="00C122EF" w:rsidRDefault="00F728DB" w:rsidP="00F728DB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spacing w:line="240" w:lineRule="auto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A presente Carta de Crédito estabelece, em termos plenos, a obrigação do Emitente</w:t>
      </w:r>
      <w:r w:rsidR="009E14A8">
        <w:rPr>
          <w:rFonts w:cs="Arial"/>
          <w:color w:val="000000"/>
          <w:szCs w:val="22"/>
        </w:rPr>
        <w:t>,</w:t>
      </w:r>
      <w:r w:rsidRPr="00C122EF">
        <w:rPr>
          <w:rFonts w:cs="Arial"/>
          <w:color w:val="000000"/>
          <w:szCs w:val="22"/>
        </w:rPr>
        <w:t xml:space="preserve"> e tal obrigação não será de modo algum alterada ou aditada com base em qualquer documento, instrumento ou acordo aqui mencionado, salvo a Ordem de Pagamento, o Comprovante de Saque e qualquer Comprovante de Exoneração.</w:t>
      </w:r>
    </w:p>
    <w:p w:rsidR="00F728DB" w:rsidRPr="00C122EF" w:rsidRDefault="00F728DB" w:rsidP="00F728DB">
      <w:pPr>
        <w:jc w:val="both"/>
        <w:rPr>
          <w:rFonts w:cs="Arial"/>
          <w:color w:val="000000"/>
          <w:sz w:val="22"/>
          <w:szCs w:val="22"/>
        </w:rPr>
      </w:pPr>
    </w:p>
    <w:p w:rsidR="00F728DB" w:rsidRPr="00C122EF" w:rsidRDefault="00F728DB" w:rsidP="00A1173D">
      <w:pPr>
        <w:pStyle w:val="Corpodetexto"/>
        <w:numPr>
          <w:ilvl w:val="0"/>
          <w:numId w:val="2"/>
        </w:numPr>
        <w:spacing w:line="240" w:lineRule="auto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Esta Carta de Crédito, nos termos e condições aqui apresentados e para o fim que se destina, é um documento válido, legal e executável na praça de sua cobrança</w:t>
      </w:r>
      <w:r w:rsidR="009E14A8">
        <w:rPr>
          <w:rFonts w:cs="Arial"/>
          <w:color w:val="000000"/>
          <w:szCs w:val="22"/>
        </w:rPr>
        <w:t>,</w:t>
      </w:r>
      <w:r w:rsidRPr="00C122EF">
        <w:rPr>
          <w:rFonts w:cs="Arial"/>
          <w:color w:val="000000"/>
          <w:szCs w:val="22"/>
        </w:rPr>
        <w:t xml:space="preserve"> e o Emitente não poderá opor à ANP alegação de qualquer natureza que impeça a sua plena e total execução.</w:t>
      </w:r>
    </w:p>
    <w:p w:rsidR="00F728DB" w:rsidRPr="00C122EF" w:rsidRDefault="00F728DB" w:rsidP="00F728DB">
      <w:pPr>
        <w:pStyle w:val="Corpodetexto"/>
        <w:spacing w:line="240" w:lineRule="auto"/>
        <w:rPr>
          <w:rFonts w:cs="Arial"/>
          <w:color w:val="000000"/>
          <w:szCs w:val="22"/>
        </w:rPr>
      </w:pPr>
    </w:p>
    <w:p w:rsidR="00F728DB" w:rsidRPr="00C122EF" w:rsidRDefault="00F728DB" w:rsidP="00F728DB">
      <w:pPr>
        <w:pStyle w:val="Corpodetexto"/>
        <w:ind w:left="707" w:firstLine="2"/>
        <w:rPr>
          <w:rFonts w:cs="Arial"/>
          <w:color w:val="000000"/>
          <w:szCs w:val="22"/>
        </w:rPr>
      </w:pPr>
    </w:p>
    <w:p w:rsidR="00F728DB" w:rsidRPr="00C122EF" w:rsidRDefault="00F728DB" w:rsidP="00F728DB">
      <w:pPr>
        <w:pStyle w:val="Corpodetexto"/>
        <w:ind w:left="707" w:firstLine="2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>Atenciosamente,</w:t>
      </w:r>
    </w:p>
    <w:p w:rsidR="00F728DB" w:rsidRPr="00C122EF" w:rsidRDefault="00F728DB" w:rsidP="00F728DB">
      <w:pPr>
        <w:pStyle w:val="Corpodetexto"/>
        <w:rPr>
          <w:rFonts w:cs="Arial"/>
          <w:i/>
          <w:color w:val="000000"/>
          <w:szCs w:val="22"/>
        </w:rPr>
      </w:pPr>
    </w:p>
    <w:p w:rsidR="00F728DB" w:rsidRDefault="00196A83" w:rsidP="00F728DB">
      <w:pPr>
        <w:pStyle w:val="Corpodetexto"/>
        <w:rPr>
          <w:rFonts w:cs="Arial"/>
          <w:i/>
          <w:color w:val="000000"/>
          <w:szCs w:val="22"/>
        </w:rPr>
      </w:pPr>
      <w:r>
        <w:rPr>
          <w:rFonts w:cs="Arial"/>
          <w:i/>
          <w:color w:val="000000"/>
          <w:szCs w:val="22"/>
        </w:rPr>
        <w:fldChar w:fldCharType="begin">
          <w:ffData>
            <w:name w:val="Texto12"/>
            <w:enabled/>
            <w:calcOnExit w:val="0"/>
            <w:textInput>
              <w:default w:val="[inserir o nome do Banco]"/>
            </w:textInput>
          </w:ffData>
        </w:fldChar>
      </w:r>
      <w:bookmarkStart w:id="756" w:name="Texto12"/>
      <w:r w:rsidR="009E14A8">
        <w:rPr>
          <w:rFonts w:cs="Arial"/>
          <w:i/>
          <w:color w:val="000000"/>
          <w:szCs w:val="22"/>
        </w:rPr>
        <w:instrText xml:space="preserve"> FORMTEXT </w:instrText>
      </w:r>
      <w:r>
        <w:rPr>
          <w:rFonts w:cs="Arial"/>
          <w:i/>
          <w:color w:val="000000"/>
          <w:szCs w:val="22"/>
        </w:rPr>
      </w:r>
      <w:r>
        <w:rPr>
          <w:rFonts w:cs="Arial"/>
          <w:i/>
          <w:color w:val="000000"/>
          <w:szCs w:val="22"/>
        </w:rPr>
        <w:fldChar w:fldCharType="separate"/>
      </w:r>
      <w:r w:rsidR="009E14A8">
        <w:rPr>
          <w:rFonts w:cs="Arial"/>
          <w:i/>
          <w:noProof/>
          <w:color w:val="000000"/>
          <w:szCs w:val="22"/>
        </w:rPr>
        <w:t>[inserir o nome do Banco]</w:t>
      </w:r>
      <w:r>
        <w:rPr>
          <w:rFonts w:cs="Arial"/>
          <w:i/>
          <w:color w:val="000000"/>
          <w:szCs w:val="22"/>
        </w:rPr>
        <w:fldChar w:fldCharType="end"/>
      </w:r>
      <w:bookmarkEnd w:id="756"/>
      <w:r w:rsidR="00F728DB" w:rsidRPr="00C122EF">
        <w:rPr>
          <w:rFonts w:cs="Arial"/>
          <w:i/>
          <w:color w:val="000000"/>
          <w:szCs w:val="22"/>
        </w:rPr>
        <w:t xml:space="preserve"> </w:t>
      </w:r>
    </w:p>
    <w:p w:rsidR="00327000" w:rsidRDefault="00327000" w:rsidP="00F728DB">
      <w:pPr>
        <w:pStyle w:val="Corpodetexto"/>
        <w:rPr>
          <w:rFonts w:cs="Arial"/>
          <w:i/>
          <w:color w:val="000000"/>
          <w:szCs w:val="22"/>
        </w:rPr>
      </w:pPr>
    </w:p>
    <w:p w:rsidR="00327000" w:rsidRPr="00C122EF" w:rsidRDefault="00327000" w:rsidP="00F728DB">
      <w:pPr>
        <w:pStyle w:val="Corpodetexto"/>
        <w:rPr>
          <w:rFonts w:cs="Arial"/>
          <w:color w:val="000000"/>
          <w:szCs w:val="22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F728DB" w:rsidRPr="00C122EF" w:rsidRDefault="00196A83" w:rsidP="00327000">
      <w:pPr>
        <w:pStyle w:val="Corpodetexto"/>
        <w:rPr>
          <w:rFonts w:cs="Arial"/>
          <w:color w:val="000000"/>
          <w:szCs w:val="22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327000" w:rsidRDefault="00327000" w:rsidP="00F728DB">
      <w:pPr>
        <w:pStyle w:val="Corpodetexto"/>
        <w:rPr>
          <w:rFonts w:cs="Arial"/>
          <w:color w:val="000000"/>
          <w:szCs w:val="22"/>
        </w:rPr>
      </w:pPr>
    </w:p>
    <w:p w:rsidR="00F728DB" w:rsidRPr="00C122EF" w:rsidRDefault="00F728DB" w:rsidP="00F728DB">
      <w:pPr>
        <w:pStyle w:val="Corpodetexto"/>
        <w:rPr>
          <w:rFonts w:cs="Arial"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1"/>
            <w:enabled/>
            <w:calcOnExit w:val="0"/>
            <w:textInput>
              <w:default w:val="[inserir o nome do responsável pela emissão]"/>
            </w:textInput>
          </w:ffData>
        </w:fldChar>
      </w:r>
      <w:bookmarkStart w:id="757" w:name="Texto31"/>
      <w:r w:rsidR="009E14A8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9E14A8">
        <w:rPr>
          <w:rFonts w:cs="Arial"/>
          <w:i/>
          <w:noProof/>
          <w:color w:val="000000"/>
          <w:szCs w:val="22"/>
        </w:rPr>
        <w:t>[inserir o nome do responsável pela emissão]</w:t>
      </w:r>
      <w:r w:rsidR="00196A83">
        <w:rPr>
          <w:rFonts w:cs="Arial"/>
          <w:i/>
          <w:color w:val="000000"/>
          <w:szCs w:val="22"/>
        </w:rPr>
        <w:fldChar w:fldCharType="end"/>
      </w:r>
      <w:bookmarkEnd w:id="757"/>
    </w:p>
    <w:p w:rsidR="00F728DB" w:rsidRPr="00C122EF" w:rsidRDefault="00F728DB" w:rsidP="00F728DB">
      <w:pPr>
        <w:pStyle w:val="Corpodetexto"/>
        <w:rPr>
          <w:rFonts w:cs="Arial"/>
          <w:i/>
          <w:color w:val="000000"/>
          <w:szCs w:val="22"/>
        </w:rPr>
      </w:pPr>
      <w:r w:rsidRPr="00C122EF">
        <w:rPr>
          <w:rFonts w:cs="Arial"/>
          <w:color w:val="000000"/>
          <w:szCs w:val="22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2"/>
            <w:enabled/>
            <w:calcOnExit w:val="0"/>
            <w:textInput>
              <w:default w:val="[inserir o cargo do responsável pela emissão]"/>
            </w:textInput>
          </w:ffData>
        </w:fldChar>
      </w:r>
      <w:bookmarkStart w:id="758" w:name="Texto32"/>
      <w:r w:rsidR="009E14A8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9E14A8">
        <w:rPr>
          <w:rFonts w:cs="Arial"/>
          <w:i/>
          <w:noProof/>
          <w:color w:val="000000"/>
          <w:szCs w:val="22"/>
        </w:rPr>
        <w:t>[inserir o cargo do responsável pela emissão]</w:t>
      </w:r>
      <w:r w:rsidR="00196A83">
        <w:rPr>
          <w:rFonts w:cs="Arial"/>
          <w:i/>
          <w:color w:val="000000"/>
          <w:szCs w:val="22"/>
        </w:rPr>
        <w:fldChar w:fldCharType="end"/>
      </w:r>
      <w:bookmarkEnd w:id="758"/>
    </w:p>
    <w:p w:rsidR="00F728DB" w:rsidRDefault="00F728DB" w:rsidP="00F728DB">
      <w:pPr>
        <w:pStyle w:val="Corpodetexto"/>
        <w:rPr>
          <w:rFonts w:cs="Arial"/>
          <w:color w:val="000000"/>
        </w:rPr>
      </w:pPr>
      <w:r w:rsidRPr="00C122EF">
        <w:rPr>
          <w:rFonts w:cs="Arial"/>
          <w:i/>
          <w:color w:val="000000"/>
          <w:szCs w:val="22"/>
        </w:rPr>
        <w:br w:type="page"/>
      </w: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Documento 1</w:t>
      </w: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Modelo de Ordem de Pagamento</w:t>
      </w:r>
    </w:p>
    <w:p w:rsidR="00F728DB" w:rsidRDefault="00F728DB" w:rsidP="00F728DB">
      <w:pPr>
        <w:pStyle w:val="Corpodetexto"/>
        <w:rPr>
          <w:rFonts w:cs="Arial"/>
          <w:color w:val="000000"/>
        </w:rPr>
      </w:pPr>
    </w:p>
    <w:p w:rsidR="00F728DB" w:rsidRDefault="00F728DB" w:rsidP="00F728DB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Carta de Crédito </w:t>
      </w:r>
      <w:r w:rsidR="003F077F">
        <w:rPr>
          <w:rFonts w:cs="Arial"/>
          <w:color w:val="000000"/>
        </w:rPr>
        <w:t>n.º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94614B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94614B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Default="00F728DB" w:rsidP="00F728DB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Rio de Janeiro</w:t>
      </w:r>
      <w:r w:rsidR="006C17DC">
        <w:rPr>
          <w:rFonts w:cs="Arial"/>
          <w:color w:val="000000"/>
        </w:rPr>
        <w:t xml:space="preserve"> – </w:t>
      </w:r>
      <w:r>
        <w:rPr>
          <w:rFonts w:cs="Arial"/>
          <w:color w:val="000000"/>
        </w:rPr>
        <w:t>RJ</w:t>
      </w:r>
    </w:p>
    <w:p w:rsidR="00F728DB" w:rsidRDefault="00F728DB" w:rsidP="00F728DB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Data do Saque</w:t>
      </w:r>
      <w:r w:rsidR="0094614B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94614B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94614B">
        <w:rPr>
          <w:rFonts w:cs="Arial"/>
          <w:i/>
          <w:noProof/>
          <w:color w:val="000000"/>
          <w:szCs w:val="22"/>
        </w:rPr>
        <w:t>[inserir a data, no formado dia/mês/ano]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Default="00F728DB" w:rsidP="00F728D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À Vista</w:t>
      </w: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Pague-se à ordem da Agência Nacional do Petróleo, </w:t>
      </w:r>
      <w:proofErr w:type="gramStart"/>
      <w:r>
        <w:rPr>
          <w:rFonts w:cs="Arial"/>
          <w:color w:val="000000"/>
        </w:rPr>
        <w:t>Gás Natural e Biocombustíveis</w:t>
      </w:r>
      <w:proofErr w:type="gramEnd"/>
      <w:r w:rsidR="00253483">
        <w:rPr>
          <w:rFonts w:cs="Arial"/>
          <w:color w:val="000000"/>
        </w:rPr>
        <w:t xml:space="preserve"> – ANP,</w:t>
      </w:r>
      <w:r>
        <w:rPr>
          <w:rFonts w:cs="Arial"/>
          <w:color w:val="000000"/>
        </w:rPr>
        <w:t xml:space="preserve"> o valor nominal de R$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="0094614B"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 w:rsidR="0094614B"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. Saque contra a Carta de Crédito </w:t>
      </w:r>
      <w:r w:rsidR="003F077F">
        <w:rPr>
          <w:rFonts w:cs="Arial"/>
          <w:color w:val="000000"/>
        </w:rPr>
        <w:t>n.º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úmero da Carta de Crédito]"/>
            </w:textInput>
          </w:ffData>
        </w:fldChar>
      </w:r>
      <w:r w:rsidR="00253483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253483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 emitida por</w:t>
      </w:r>
      <w:r w:rsidR="00D264B6">
        <w:rPr>
          <w:rFonts w:cs="Arial"/>
          <w:color w:val="000000"/>
        </w:rPr>
        <w:t xml:space="preserve">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 w:rsidR="00253483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253483">
        <w:rPr>
          <w:i/>
          <w:noProof/>
          <w:szCs w:val="22"/>
        </w:rPr>
        <w:t>[inserir o nome do Emitente]</w:t>
      </w:r>
      <w:r w:rsidR="00196A83">
        <w:rPr>
          <w:i/>
          <w:szCs w:val="22"/>
        </w:rPr>
        <w:fldChar w:fldCharType="end"/>
      </w:r>
      <w:r>
        <w:rPr>
          <w:rFonts w:cs="Arial"/>
          <w:color w:val="000000"/>
        </w:rPr>
        <w:t>.</w:t>
      </w:r>
    </w:p>
    <w:p w:rsidR="00F728DB" w:rsidRDefault="00F728DB" w:rsidP="00F728DB">
      <w:pPr>
        <w:pStyle w:val="Corpodetexto"/>
        <w:rPr>
          <w:rFonts w:cs="Arial"/>
          <w:color w:val="000000"/>
        </w:rPr>
      </w:pPr>
    </w:p>
    <w:p w:rsidR="00C122EF" w:rsidRDefault="00C122EF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p/</w:t>
      </w:r>
      <w:proofErr w:type="gramEnd"/>
      <w:r>
        <w:rPr>
          <w:rFonts w:cs="Arial"/>
          <w:color w:val="000000"/>
        </w:rPr>
        <w:t xml:space="preserve"> Agência Nacional do Petróleo, Gás Natural e Biocombustíveis</w:t>
      </w:r>
      <w:r w:rsidR="006C17DC">
        <w:rPr>
          <w:rFonts w:cs="Arial"/>
          <w:color w:val="000000"/>
        </w:rPr>
        <w:t xml:space="preserve"> – </w:t>
      </w:r>
      <w:r>
        <w:rPr>
          <w:rFonts w:cs="Arial"/>
          <w:color w:val="000000"/>
        </w:rPr>
        <w:t>ANP</w:t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F728DB" w:rsidRPr="00C122EF" w:rsidRDefault="00196A83" w:rsidP="00327000">
      <w:pPr>
        <w:pStyle w:val="Corpodetexto"/>
        <w:rPr>
          <w:rFonts w:cs="Arial"/>
          <w:color w:val="000000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C122EF" w:rsidP="00C122EF">
      <w:pPr>
        <w:pStyle w:val="Corpodetexto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 xml:space="preserve">Nome: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</w:p>
    <w:p w:rsidR="00C122EF" w:rsidRPr="00C122EF" w:rsidRDefault="00C122EF" w:rsidP="00C122EF">
      <w:pPr>
        <w:pStyle w:val="Corpodetexto"/>
        <w:rPr>
          <w:rFonts w:cs="Arial"/>
          <w:color w:val="000000"/>
          <w:u w:val="single"/>
        </w:rPr>
      </w:pPr>
    </w:p>
    <w:p w:rsidR="00F728DB" w:rsidRPr="00C122EF" w:rsidRDefault="00F728DB" w:rsidP="00C122EF">
      <w:pPr>
        <w:pStyle w:val="Corpodetexto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>Ca</w:t>
      </w:r>
      <w:r w:rsidR="00C122EF">
        <w:rPr>
          <w:rFonts w:cs="Arial"/>
          <w:color w:val="000000"/>
        </w:rPr>
        <w:t xml:space="preserve">rgo: </w:t>
      </w:r>
      <w:r w:rsidR="00C122EF">
        <w:rPr>
          <w:rFonts w:cs="Arial"/>
          <w:color w:val="000000"/>
          <w:u w:val="single"/>
        </w:rPr>
        <w:tab/>
      </w:r>
      <w:r w:rsidR="00C122EF">
        <w:rPr>
          <w:rFonts w:cs="Arial"/>
          <w:color w:val="000000"/>
          <w:u w:val="single"/>
        </w:rPr>
        <w:tab/>
      </w:r>
      <w:r w:rsidR="00C122EF">
        <w:rPr>
          <w:rFonts w:cs="Arial"/>
          <w:color w:val="000000"/>
          <w:u w:val="single"/>
        </w:rPr>
        <w:tab/>
      </w:r>
      <w:r w:rsidR="00C122EF">
        <w:rPr>
          <w:rFonts w:cs="Arial"/>
          <w:color w:val="000000"/>
          <w:u w:val="single"/>
        </w:rPr>
        <w:tab/>
      </w:r>
      <w:r w:rsidR="00C122EF">
        <w:rPr>
          <w:rFonts w:cs="Arial"/>
          <w:color w:val="000000"/>
          <w:u w:val="single"/>
        </w:rPr>
        <w:tab/>
      </w:r>
      <w:r w:rsidR="00C122EF">
        <w:rPr>
          <w:rFonts w:cs="Arial"/>
          <w:color w:val="000000"/>
          <w:u w:val="single"/>
        </w:rPr>
        <w:tab/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À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 w:rsidR="00253483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253483">
        <w:rPr>
          <w:i/>
          <w:noProof/>
          <w:szCs w:val="22"/>
        </w:rPr>
        <w:t>[inserir o nome do Emitente]</w:t>
      </w:r>
      <w:r w:rsidR="00196A83">
        <w:rPr>
          <w:i/>
          <w:szCs w:val="22"/>
        </w:rPr>
        <w:fldChar w:fldCharType="end"/>
      </w:r>
    </w:p>
    <w:p w:rsidR="00F728DB" w:rsidRDefault="00F728DB" w:rsidP="00C122EF">
      <w:pPr>
        <w:pStyle w:val="Corpodetexto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   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o Emitente]"/>
            </w:textInput>
          </w:ffData>
        </w:fldChar>
      </w:r>
      <w:r w:rsidR="00253483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253483">
        <w:rPr>
          <w:i/>
          <w:noProof/>
          <w:szCs w:val="22"/>
        </w:rPr>
        <w:t>[inserir o endereço do Emitente]</w:t>
      </w:r>
      <w:r w:rsidR="00196A83">
        <w:rPr>
          <w:i/>
          <w:szCs w:val="22"/>
        </w:rPr>
        <w:fldChar w:fldCharType="end"/>
      </w: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  <w:r>
        <w:rPr>
          <w:rFonts w:cs="Arial"/>
          <w:i/>
          <w:color w:val="000000"/>
        </w:rPr>
        <w:br w:type="page"/>
      </w:r>
      <w:r>
        <w:rPr>
          <w:rFonts w:cs="Arial"/>
          <w:b/>
          <w:color w:val="000000"/>
        </w:rPr>
        <w:lastRenderedPageBreak/>
        <w:t>Documento 2</w:t>
      </w: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Modelo de Comprovante de Saque</w:t>
      </w: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presente refere-se à Carta de Crédito, </w:t>
      </w:r>
      <w:r w:rsidR="003F077F">
        <w:rPr>
          <w:rFonts w:cs="Arial"/>
          <w:color w:val="000000"/>
        </w:rPr>
        <w:t>n.º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i/>
          <w:color w:val="000000"/>
        </w:rPr>
        <w:t xml:space="preserve"> </w:t>
      </w:r>
      <w:r>
        <w:rPr>
          <w:rFonts w:cs="Arial"/>
          <w:color w:val="000000"/>
        </w:rPr>
        <w:t xml:space="preserve">datada de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a data, no formado dia/mês/ano]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 w:rsidR="004362E4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4362E4">
        <w:rPr>
          <w:i/>
          <w:noProof/>
          <w:szCs w:val="22"/>
        </w:rPr>
        <w:t>[inserir o nome do Emitente]</w:t>
      </w:r>
      <w:r w:rsidR="00196A83">
        <w:rPr>
          <w:i/>
          <w:szCs w:val="22"/>
        </w:rPr>
        <w:fldChar w:fldCharType="end"/>
      </w:r>
      <w:r>
        <w:rPr>
          <w:rFonts w:cs="Arial"/>
          <w:color w:val="000000"/>
        </w:rPr>
        <w:t xml:space="preserve"> em favor da 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  <w:r w:rsidR="00253483">
        <w:rPr>
          <w:rFonts w:cs="Arial"/>
          <w:color w:val="000000"/>
        </w:rPr>
        <w:t xml:space="preserve"> - ANP</w:t>
      </w:r>
      <w:r>
        <w:rPr>
          <w:rFonts w:cs="Arial"/>
          <w:color w:val="000000"/>
        </w:rPr>
        <w:t xml:space="preserve">. As palavras redigidas em letras maiúsculas e aqui não definidas têm seus respectivos significados estabelecidos ou entendidos, por referência, na Carta de Crédito ou no </w:t>
      </w:r>
      <w:r w:rsidR="00431E56">
        <w:rPr>
          <w:rFonts w:cs="Arial"/>
          <w:color w:val="000000"/>
        </w:rPr>
        <w:t>Edital</w:t>
      </w:r>
      <w:r>
        <w:rPr>
          <w:rFonts w:cs="Arial"/>
          <w:color w:val="000000"/>
        </w:rPr>
        <w:t xml:space="preserve"> da </w:t>
      </w:r>
      <w:r w:rsidR="00DF6805">
        <w:rPr>
          <w:rFonts w:cs="Arial"/>
          <w:color w:val="000000"/>
        </w:rPr>
        <w:t xml:space="preserve">Primeira </w:t>
      </w:r>
      <w:r w:rsidR="00431E56">
        <w:rPr>
          <w:rFonts w:cs="Arial"/>
          <w:color w:val="000000"/>
        </w:rPr>
        <w:t>Licitação de</w:t>
      </w:r>
      <w:r w:rsidR="00DF6805">
        <w:rPr>
          <w:rFonts w:cs="Arial"/>
          <w:color w:val="000000"/>
        </w:rPr>
        <w:t xml:space="preserve"> Partilha de Produção</w:t>
      </w:r>
      <w:r>
        <w:rPr>
          <w:rFonts w:cs="Arial"/>
          <w:color w:val="000000"/>
        </w:rPr>
        <w:t>.</w:t>
      </w:r>
    </w:p>
    <w:p w:rsidR="00F728DB" w:rsidRDefault="00F728DB" w:rsidP="008D3E3E">
      <w:pPr>
        <w:pStyle w:val="Corpodetexto"/>
        <w:spacing w:before="120"/>
        <w:rPr>
          <w:rFonts w:cs="Arial"/>
          <w:color w:val="000000"/>
        </w:rPr>
      </w:pPr>
      <w:r>
        <w:rPr>
          <w:rFonts w:cs="Arial"/>
          <w:color w:val="000000"/>
        </w:rPr>
        <w:t xml:space="preserve">O abaixo assinado, devidamente autorizado a firmar este comprovante em nome da ANP, certifica que, em decorrência da </w:t>
      </w:r>
      <w:r w:rsidR="00DF6805">
        <w:rPr>
          <w:rFonts w:cs="Arial"/>
          <w:color w:val="000000"/>
        </w:rPr>
        <w:t xml:space="preserve">Primeira </w:t>
      </w:r>
      <w:r w:rsidR="00431E56">
        <w:rPr>
          <w:rFonts w:cs="Arial"/>
          <w:color w:val="000000"/>
        </w:rPr>
        <w:t>Licitação de</w:t>
      </w:r>
      <w:r w:rsidR="00DF6805">
        <w:rPr>
          <w:rFonts w:cs="Arial"/>
          <w:color w:val="000000"/>
        </w:rPr>
        <w:t xml:space="preserve"> Partilha de Produção</w:t>
      </w:r>
      <w:r>
        <w:rPr>
          <w:rFonts w:cs="Arial"/>
          <w:color w:val="000000"/>
        </w:rPr>
        <w:t xml:space="preserve">, </w:t>
      </w:r>
      <w:r w:rsidR="00196A83" w:rsidRPr="00982804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nome(s) da(s) sociedade(s) empresária(s)]"/>
            </w:textInput>
          </w:ffData>
        </w:fldChar>
      </w:r>
      <w:r w:rsidR="00982804" w:rsidRPr="00982804">
        <w:rPr>
          <w:rFonts w:cs="Arial"/>
          <w:i/>
          <w:szCs w:val="22"/>
        </w:rPr>
        <w:instrText xml:space="preserve"> FORMTEXT </w:instrText>
      </w:r>
      <w:r w:rsidR="00196A83" w:rsidRPr="00982804">
        <w:rPr>
          <w:rFonts w:cs="Arial"/>
          <w:i/>
          <w:szCs w:val="22"/>
        </w:rPr>
      </w:r>
      <w:r w:rsidR="00196A83" w:rsidRPr="00982804">
        <w:rPr>
          <w:rFonts w:cs="Arial"/>
          <w:i/>
          <w:szCs w:val="22"/>
        </w:rPr>
        <w:fldChar w:fldCharType="separate"/>
      </w:r>
      <w:r w:rsidR="00982804" w:rsidRPr="00982804">
        <w:rPr>
          <w:rFonts w:cs="Arial"/>
          <w:i/>
          <w:noProof/>
          <w:szCs w:val="22"/>
        </w:rPr>
        <w:t>[inserir o(s) nome(s) da(s) sociedade(s) empresária(s)]</w:t>
      </w:r>
      <w:r w:rsidR="00196A83" w:rsidRPr="00982804">
        <w:rPr>
          <w:rFonts w:cs="Arial"/>
          <w:i/>
          <w:szCs w:val="22"/>
        </w:rPr>
        <w:fldChar w:fldCharType="end"/>
      </w:r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foi(</w:t>
      </w:r>
      <w:proofErr w:type="spellStart"/>
      <w:proofErr w:type="gramEnd"/>
      <w:r>
        <w:rPr>
          <w:rFonts w:cs="Arial"/>
          <w:color w:val="000000"/>
        </w:rPr>
        <w:t>ram</w:t>
      </w:r>
      <w:proofErr w:type="spellEnd"/>
      <w:r>
        <w:rPr>
          <w:rFonts w:cs="Arial"/>
          <w:color w:val="000000"/>
        </w:rPr>
        <w:t xml:space="preserve">) qualificado(s) para assinar </w:t>
      </w:r>
      <w:r w:rsidR="00D7332D">
        <w:rPr>
          <w:rFonts w:cs="Arial"/>
          <w:color w:val="000000"/>
        </w:rPr>
        <w:t>Contrato de Partilha de Produção</w:t>
      </w:r>
      <w:r>
        <w:rPr>
          <w:rFonts w:cs="Arial"/>
          <w:color w:val="000000"/>
        </w:rPr>
        <w:t xml:space="preserve"> </w:t>
      </w:r>
      <w:r w:rsidR="00625560">
        <w:rPr>
          <w:rFonts w:cs="Arial"/>
          <w:color w:val="000000"/>
        </w:rPr>
        <w:t>da</w:t>
      </w:r>
      <w:r>
        <w:rPr>
          <w:rFonts w:cs="Arial"/>
          <w:color w:val="000000"/>
        </w:rPr>
        <w:t xml:space="preserve">(s) </w:t>
      </w:r>
      <w:r w:rsidR="00625560">
        <w:rPr>
          <w:rFonts w:cs="Arial"/>
          <w:color w:val="000000"/>
        </w:rPr>
        <w:t>Área</w:t>
      </w:r>
      <w:r>
        <w:rPr>
          <w:rFonts w:cs="Arial"/>
          <w:color w:val="000000"/>
        </w:rPr>
        <w:t xml:space="preserve">(s) denominado(s) </w:t>
      </w:r>
      <w:r w:rsidR="00196A8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código(s)/nome(s) do(s) bloco(s)/campo(s) objeto do Contrato de Concessão]"/>
            </w:textInput>
          </w:ffData>
        </w:fldChar>
      </w:r>
      <w:r w:rsidR="00126C8B">
        <w:rPr>
          <w:rFonts w:cs="Arial"/>
          <w:i/>
          <w:szCs w:val="22"/>
        </w:rPr>
        <w:instrText xml:space="preserve"> FORMTEXT </w:instrText>
      </w:r>
      <w:r w:rsidR="00196A83">
        <w:rPr>
          <w:rFonts w:cs="Arial"/>
          <w:i/>
          <w:szCs w:val="22"/>
        </w:rPr>
      </w:r>
      <w:r w:rsidR="00196A83">
        <w:rPr>
          <w:rFonts w:cs="Arial"/>
          <w:i/>
          <w:szCs w:val="22"/>
        </w:rPr>
        <w:fldChar w:fldCharType="separate"/>
      </w:r>
      <w:r w:rsidR="00126C8B">
        <w:rPr>
          <w:rFonts w:cs="Arial"/>
          <w:i/>
          <w:noProof/>
          <w:szCs w:val="22"/>
        </w:rPr>
        <w:t>[inserir o(s) código(s)/nome(s) do(s) bloco(s)/campo(s) objeto do Contrato de Concessão]</w:t>
      </w:r>
      <w:r w:rsidR="00196A83">
        <w:rPr>
          <w:rFonts w:cs="Arial"/>
          <w:i/>
          <w:szCs w:val="22"/>
        </w:rPr>
        <w:fldChar w:fldCharType="end"/>
      </w:r>
      <w:r>
        <w:rPr>
          <w:rFonts w:cs="Arial"/>
          <w:i/>
          <w:color w:val="000000"/>
        </w:rPr>
        <w:t xml:space="preserve"> </w:t>
      </w:r>
      <w:r>
        <w:rPr>
          <w:rFonts w:cs="Arial"/>
          <w:color w:val="000000"/>
        </w:rPr>
        <w:t>com a ANP, e que:</w:t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A1173D">
      <w:pPr>
        <w:pStyle w:val="Corpodetexto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Um dos </w:t>
      </w:r>
      <w:r w:rsidR="00DE36F0">
        <w:rPr>
          <w:rFonts w:cs="Arial"/>
          <w:color w:val="000000"/>
        </w:rPr>
        <w:t>licitantes</w:t>
      </w:r>
      <w:r>
        <w:rPr>
          <w:rFonts w:cs="Arial"/>
          <w:color w:val="000000"/>
        </w:rPr>
        <w:t xml:space="preserve"> Classificados (ou alguma Afiliada do referido </w:t>
      </w:r>
      <w:r w:rsidR="00DE36F0">
        <w:rPr>
          <w:rFonts w:cs="Arial"/>
          <w:color w:val="000000"/>
        </w:rPr>
        <w:t>licitante</w:t>
      </w:r>
      <w:r>
        <w:rPr>
          <w:rFonts w:cs="Arial"/>
          <w:color w:val="000000"/>
        </w:rPr>
        <w:t xml:space="preserve"> Classificado) deixou de assinar o </w:t>
      </w:r>
      <w:r w:rsidR="00D7332D">
        <w:rPr>
          <w:rFonts w:cs="Arial"/>
          <w:color w:val="000000"/>
        </w:rPr>
        <w:t>Contrato de Partilha de Produção</w:t>
      </w:r>
      <w:r>
        <w:rPr>
          <w:rFonts w:cs="Arial"/>
          <w:color w:val="000000"/>
        </w:rPr>
        <w:t xml:space="preserve"> (e fornecer as garantias pertinentes) em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8D3E3E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8D3E3E">
        <w:rPr>
          <w:rFonts w:cs="Arial"/>
          <w:i/>
          <w:noProof/>
          <w:color w:val="000000"/>
          <w:highlight w:val="lightGray"/>
        </w:rPr>
        <w:t>[inserir o dia]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i/>
          <w:color w:val="000000"/>
        </w:rPr>
        <w:t xml:space="preserve"> de</w:t>
      </w:r>
      <w:r w:rsidR="008B4F6B">
        <w:rPr>
          <w:rFonts w:cs="Arial"/>
          <w:i/>
          <w:color w:val="000000"/>
        </w:rPr>
        <w:t xml:space="preserve">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8D3E3E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8D3E3E">
        <w:rPr>
          <w:rFonts w:cs="Arial"/>
          <w:i/>
          <w:noProof/>
          <w:color w:val="000000"/>
          <w:highlight w:val="lightGray"/>
        </w:rPr>
        <w:t>[inserir o mês]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i/>
          <w:color w:val="000000"/>
        </w:rPr>
        <w:t xml:space="preserve"> </w:t>
      </w:r>
      <w:r>
        <w:rPr>
          <w:rFonts w:cs="Arial"/>
          <w:color w:val="000000"/>
        </w:rPr>
        <w:t xml:space="preserve">de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="00126C8B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126C8B">
        <w:rPr>
          <w:rFonts w:cs="Arial"/>
          <w:i/>
          <w:noProof/>
          <w:color w:val="000000"/>
          <w:highlight w:val="lightGray"/>
        </w:rPr>
        <w:t>[inserir o 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; </w:t>
      </w:r>
      <w:proofErr w:type="gramStart"/>
      <w:r>
        <w:rPr>
          <w:rFonts w:cs="Arial"/>
          <w:color w:val="000000"/>
        </w:rPr>
        <w:t>ou</w:t>
      </w:r>
      <w:proofErr w:type="gramEnd"/>
      <w:r>
        <w:rPr>
          <w:rFonts w:cs="Arial"/>
          <w:color w:val="000000"/>
        </w:rPr>
        <w:t xml:space="preserve"> </w:t>
      </w:r>
    </w:p>
    <w:p w:rsidR="00F728DB" w:rsidRDefault="00F728DB" w:rsidP="00A1173D">
      <w:pPr>
        <w:pStyle w:val="Corpodetexto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Alguma das Garantias Financeiras necessárias para resguardar o Programa Exploratório Mínimo não foi entregue à ANP até a assinatura do </w:t>
      </w:r>
      <w:r w:rsidR="00D7332D">
        <w:rPr>
          <w:rFonts w:cs="Arial"/>
          <w:color w:val="000000"/>
        </w:rPr>
        <w:t>Contrato de Partilha de Produção</w:t>
      </w:r>
      <w:r>
        <w:rPr>
          <w:rFonts w:cs="Arial"/>
          <w:color w:val="000000"/>
        </w:rPr>
        <w:t xml:space="preserve">; </w:t>
      </w:r>
      <w:proofErr w:type="gramStart"/>
      <w:r>
        <w:rPr>
          <w:rFonts w:cs="Arial"/>
          <w:color w:val="000000"/>
        </w:rPr>
        <w:t>ou</w:t>
      </w:r>
      <w:proofErr w:type="gramEnd"/>
    </w:p>
    <w:p w:rsidR="00F728DB" w:rsidRDefault="00F728DB" w:rsidP="00A1173D">
      <w:pPr>
        <w:pStyle w:val="Corpodetexto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O Bônus de Assinatura não foi pago até a assinatura do </w:t>
      </w:r>
      <w:r w:rsidR="00D7332D">
        <w:rPr>
          <w:rFonts w:cs="Arial"/>
          <w:color w:val="000000"/>
        </w:rPr>
        <w:t>Contrato de Partilha de Produção</w:t>
      </w:r>
      <w:r>
        <w:rPr>
          <w:rFonts w:cs="Arial"/>
          <w:color w:val="000000"/>
        </w:rPr>
        <w:t>, como ali determinado</w:t>
      </w:r>
      <w:r w:rsidR="008D3E3E">
        <w:rPr>
          <w:rFonts w:cs="Arial"/>
          <w:color w:val="000000"/>
        </w:rPr>
        <w:t>;</w:t>
      </w:r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ou</w:t>
      </w:r>
      <w:proofErr w:type="gramEnd"/>
    </w:p>
    <w:p w:rsidR="00F728DB" w:rsidRDefault="00F728DB" w:rsidP="00A1173D">
      <w:pPr>
        <w:pStyle w:val="Corpodetexto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O </w:t>
      </w:r>
      <w:r w:rsidR="00DE36F0">
        <w:rPr>
          <w:rFonts w:cs="Arial"/>
          <w:color w:val="000000"/>
        </w:rPr>
        <w:t>licitante</w:t>
      </w:r>
      <w:r>
        <w:rPr>
          <w:rFonts w:cs="Arial"/>
          <w:color w:val="000000"/>
        </w:rPr>
        <w:t xml:space="preserve"> classificado não apresentou, de acordo com o modelo e as condições estabelecidas no </w:t>
      </w:r>
      <w:r w:rsidR="00431E56">
        <w:rPr>
          <w:rFonts w:cs="Arial"/>
          <w:color w:val="000000"/>
        </w:rPr>
        <w:t>Edital</w:t>
      </w:r>
      <w:r w:rsidR="00F245D9">
        <w:rPr>
          <w:rFonts w:cs="Arial"/>
          <w:color w:val="000000"/>
        </w:rPr>
        <w:t xml:space="preserve"> da </w:t>
      </w:r>
      <w:r w:rsidR="00DF6805">
        <w:rPr>
          <w:rFonts w:cs="Arial"/>
          <w:color w:val="000000"/>
        </w:rPr>
        <w:t xml:space="preserve">Primeira </w:t>
      </w:r>
      <w:r w:rsidR="00431E56">
        <w:rPr>
          <w:rFonts w:cs="Arial"/>
          <w:color w:val="000000"/>
        </w:rPr>
        <w:t>Licitação de</w:t>
      </w:r>
      <w:r w:rsidR="00DF6805">
        <w:rPr>
          <w:rFonts w:cs="Arial"/>
          <w:color w:val="000000"/>
        </w:rPr>
        <w:t xml:space="preserve"> Partilha de Produção</w:t>
      </w:r>
      <w:r>
        <w:rPr>
          <w:rFonts w:cs="Arial"/>
          <w:color w:val="000000"/>
        </w:rPr>
        <w:t xml:space="preserve">, garantia de </w:t>
      </w:r>
      <w:proofErr w:type="gramStart"/>
      <w:r>
        <w:rPr>
          <w:rFonts w:cs="Arial"/>
          <w:color w:val="000000"/>
        </w:rPr>
        <w:t>performance</w:t>
      </w:r>
      <w:proofErr w:type="gramEnd"/>
      <w:r>
        <w:rPr>
          <w:rFonts w:cs="Arial"/>
          <w:color w:val="000000"/>
        </w:rPr>
        <w:t xml:space="preserve"> para sua Afiliada que seria a signatária do contrato.</w:t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O pagamento do Valor Nominal constante da Carta de Crédito deverá ser feito pelo Emitente na seguinte conta:</w:t>
      </w: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 ANP fornecerá os procedimentos para o pagamento.</w:t>
      </w:r>
    </w:p>
    <w:p w:rsidR="00C122EF" w:rsidRDefault="00C122EF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C122EF" w:rsidRDefault="00C122EF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</w:p>
    <w:p w:rsidR="00C122EF" w:rsidRDefault="00C122EF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Corpodetexto"/>
        <w:spacing w:line="240" w:lineRule="auto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Este documento foi firmado pelo abaixo assinado em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a data, no formado dia/mês/ano]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Default="00F728DB" w:rsidP="00F728DB">
      <w:pPr>
        <w:pStyle w:val="Corpodetexto"/>
        <w:spacing w:line="240" w:lineRule="auto"/>
        <w:rPr>
          <w:rFonts w:cs="Arial"/>
          <w:i/>
          <w:color w:val="000000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327000" w:rsidRDefault="00196A83" w:rsidP="00327000">
      <w:pPr>
        <w:pStyle w:val="Corpodetexto"/>
        <w:rPr>
          <w:rFonts w:cs="Arial"/>
          <w:color w:val="000000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327000" w:rsidRDefault="00327000" w:rsidP="00F728DB">
      <w:pPr>
        <w:pStyle w:val="Corpodetexto"/>
        <w:rPr>
          <w:rFonts w:cs="Arial"/>
          <w:color w:val="000000"/>
        </w:rPr>
      </w:pPr>
    </w:p>
    <w:p w:rsidR="00F728DB" w:rsidRDefault="00F728DB" w:rsidP="00F728D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1"/>
            <w:enabled/>
            <w:calcOnExit w:val="0"/>
            <w:textInput>
              <w:default w:val="[inserir o nome do responsável pela emissã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o nome do responsável pela emissão]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Pr="00712D62" w:rsidRDefault="00F728DB" w:rsidP="00F728DB">
      <w:pPr>
        <w:pStyle w:val="Corpodetexto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2"/>
            <w:enabled/>
            <w:calcOnExit w:val="0"/>
            <w:textInput>
              <w:default w:val="[inserir o cargo do responsável pela emissã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o cargo do responsável pela emissão]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  <w:sectPr w:rsidR="00F728DB" w:rsidSect="00E2180B">
          <w:headerReference w:type="default" r:id="rId27"/>
          <w:pgSz w:w="12240" w:h="15840"/>
          <w:pgMar w:top="1418" w:right="1134" w:bottom="1418" w:left="1418" w:header="720" w:footer="720" w:gutter="0"/>
          <w:paperSrc w:first="15" w:other="15"/>
          <w:cols w:space="720"/>
        </w:sectPr>
      </w:pP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Documento 3</w:t>
      </w:r>
    </w:p>
    <w:p w:rsidR="00F728DB" w:rsidRDefault="00F728DB" w:rsidP="00F728DB">
      <w:pPr>
        <w:pStyle w:val="Corpodetex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Modelo de Comprovante de Exoneração</w:t>
      </w:r>
    </w:p>
    <w:p w:rsidR="00F728DB" w:rsidRDefault="00F728DB" w:rsidP="00F728DB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presente refere-se à Carta de Crédito em Garantia de Caráter Irrevogável, </w:t>
      </w:r>
      <w:r w:rsidR="003F077F">
        <w:rPr>
          <w:rFonts w:cs="Arial"/>
          <w:color w:val="000000"/>
        </w:rPr>
        <w:t>n.º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 datada de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8D3E3E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8D3E3E">
        <w:rPr>
          <w:rFonts w:cs="Arial"/>
          <w:i/>
          <w:noProof/>
          <w:color w:val="000000"/>
          <w:szCs w:val="22"/>
        </w:rPr>
        <w:t>[inserir a data, no formado dia/mês/ano]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 w:rsidR="00126C8B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126C8B">
        <w:rPr>
          <w:i/>
          <w:noProof/>
          <w:szCs w:val="22"/>
        </w:rPr>
        <w:t>[inserir o nome do Emitente]</w:t>
      </w:r>
      <w:r w:rsidR="00196A83">
        <w:rPr>
          <w:i/>
          <w:szCs w:val="22"/>
        </w:rPr>
        <w:fldChar w:fldCharType="end"/>
      </w:r>
      <w:r>
        <w:rPr>
          <w:rFonts w:cs="Arial"/>
          <w:color w:val="000000"/>
        </w:rPr>
        <w:t xml:space="preserve"> em favor da ANP. </w:t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As palavras redigidas em letra maiúscula e aqui não definidas têm seus respectivos significados estabelecidos ou entendidos, por referência, na Carta de Crédito.</w:t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O abaixo assinado, estando devidamente autorizado a firmar este comprovante em nome da ANP, certifica pelo presente que, tendo ocorrido um dos eventos que autorizam a exoneração da Carta de Crédito, a data de exoneração passa a ser a data de emissão deste Comprovante.</w:t>
      </w: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firmado pelo abaixo assinado em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8D3E3E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8D3E3E">
        <w:rPr>
          <w:rFonts w:cs="Arial"/>
          <w:i/>
          <w:noProof/>
          <w:color w:val="000000"/>
          <w:highlight w:val="lightGray"/>
        </w:rPr>
        <w:t>[inserir o dia]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i/>
          <w:color w:val="000000"/>
        </w:rPr>
        <w:t xml:space="preserve"> de</w:t>
      </w:r>
      <w:r w:rsidR="008B4F6B">
        <w:rPr>
          <w:rFonts w:cs="Arial"/>
          <w:i/>
          <w:color w:val="000000"/>
        </w:rPr>
        <w:t xml:space="preserve">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8D3E3E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8D3E3E">
        <w:rPr>
          <w:rFonts w:cs="Arial"/>
          <w:i/>
          <w:noProof/>
          <w:color w:val="000000"/>
          <w:highlight w:val="lightGray"/>
        </w:rPr>
        <w:t>[inserir o mês]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i/>
          <w:color w:val="000000"/>
        </w:rPr>
        <w:t xml:space="preserve"> </w:t>
      </w:r>
      <w:r>
        <w:rPr>
          <w:rFonts w:cs="Arial"/>
          <w:color w:val="000000"/>
        </w:rPr>
        <w:t xml:space="preserve">de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="00126C8B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126C8B">
        <w:rPr>
          <w:rFonts w:cs="Arial"/>
          <w:i/>
          <w:noProof/>
          <w:color w:val="000000"/>
          <w:highlight w:val="lightGray"/>
        </w:rPr>
        <w:t>[inserir o 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8D3E3E" w:rsidRDefault="008D3E3E" w:rsidP="00C122EF">
      <w:pPr>
        <w:pStyle w:val="Corpodetexto"/>
        <w:rPr>
          <w:rFonts w:cs="Arial"/>
          <w:color w:val="000000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327000" w:rsidRDefault="00196A83" w:rsidP="00327000">
      <w:pPr>
        <w:pStyle w:val="Corpodetexto"/>
        <w:rPr>
          <w:rFonts w:cs="Arial"/>
          <w:color w:val="000000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327000" w:rsidRDefault="00327000" w:rsidP="008D3E3E">
      <w:pPr>
        <w:pStyle w:val="Corpodetexto"/>
        <w:rPr>
          <w:rFonts w:cs="Arial"/>
          <w:color w:val="000000"/>
        </w:rPr>
      </w:pPr>
    </w:p>
    <w:p w:rsidR="008D3E3E" w:rsidRDefault="008D3E3E" w:rsidP="008D3E3E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1"/>
            <w:enabled/>
            <w:calcOnExit w:val="0"/>
            <w:textInput>
              <w:default w:val="[inserir o nome do responsável pela emissã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 do responsável pela emissão]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8D3E3E" w:rsidRDefault="008D3E3E" w:rsidP="008D3E3E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2"/>
            <w:enabled/>
            <w:calcOnExit w:val="0"/>
            <w:textInput>
              <w:default w:val="[inserir o cargo do responsável pela emissã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 do responsável pela emissão]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8D3E3E" w:rsidRDefault="008D3E3E" w:rsidP="00C122EF">
      <w:pPr>
        <w:pStyle w:val="Corpodetexto"/>
        <w:rPr>
          <w:rFonts w:cs="Arial"/>
          <w:color w:val="000000"/>
        </w:rPr>
      </w:pPr>
    </w:p>
    <w:p w:rsidR="00F728DB" w:rsidRDefault="00F728DB" w:rsidP="00C122EF">
      <w:pPr>
        <w:pStyle w:val="Corpodetexto"/>
        <w:rPr>
          <w:rFonts w:cs="Arial"/>
          <w:color w:val="000000"/>
        </w:rPr>
      </w:pPr>
    </w:p>
    <w:p w:rsidR="00F728DB" w:rsidRDefault="00F728DB" w:rsidP="00F728DB">
      <w:pPr>
        <w:pStyle w:val="TextoSolto"/>
        <w:spacing w:before="0" w:after="0"/>
        <w:rPr>
          <w:rFonts w:ascii="Arial" w:hAnsi="Arial" w:cs="Arial"/>
          <w:b/>
          <w:bCs/>
          <w:lang w:val="pt-BR"/>
        </w:rPr>
      </w:pPr>
    </w:p>
    <w:p w:rsidR="00F728DB" w:rsidRDefault="00F728DB" w:rsidP="00F728DB">
      <w:pPr>
        <w:pStyle w:val="TextoSolto"/>
        <w:spacing w:before="0" w:after="0"/>
        <w:rPr>
          <w:rFonts w:ascii="Arial" w:hAnsi="Arial" w:cs="Arial"/>
          <w:b/>
          <w:bCs/>
          <w:lang w:val="pt-BR"/>
        </w:rPr>
      </w:pPr>
      <w:r>
        <w:rPr>
          <w:rFonts w:cs="Arial"/>
          <w:iCs/>
          <w:lang w:val="pt-BR"/>
        </w:rPr>
        <w:br w:type="page"/>
      </w:r>
    </w:p>
    <w:p w:rsidR="00F728DB" w:rsidRPr="00083D09" w:rsidRDefault="00177CA1" w:rsidP="00EA4272">
      <w:pPr>
        <w:pStyle w:val="AX-Tit1"/>
        <w:numPr>
          <w:ilvl w:val="0"/>
          <w:numId w:val="58"/>
        </w:numPr>
      </w:pPr>
      <w:bookmarkStart w:id="759" w:name="_Toc247630859"/>
      <w:bookmarkStart w:id="760" w:name="_Toc248310461"/>
      <w:bookmarkStart w:id="761" w:name="_Toc248393264"/>
      <w:bookmarkStart w:id="762" w:name="_Toc293619766"/>
      <w:bookmarkStart w:id="763" w:name="_Toc337743552"/>
      <w:bookmarkStart w:id="764" w:name="_Toc343685937"/>
      <w:bookmarkStart w:id="765" w:name="_Ref344910243"/>
      <w:bookmarkStart w:id="766" w:name="_Toc344913284"/>
      <w:bookmarkStart w:id="767" w:name="Anexo14_2"/>
      <w:r>
        <w:lastRenderedPageBreak/>
        <w:t xml:space="preserve"> </w:t>
      </w:r>
      <w:bookmarkStart w:id="768" w:name="_Toc364703224"/>
      <w:r w:rsidR="00F728DB" w:rsidRPr="00083D09">
        <w:t>MODELO DE GARANTIA DE OFERTA</w:t>
      </w:r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8"/>
      <w:r w:rsidR="00B07FD9">
        <w:t xml:space="preserve"> </w:t>
      </w:r>
    </w:p>
    <w:p w:rsidR="00F728DB" w:rsidRPr="00083D09" w:rsidRDefault="00F728DB" w:rsidP="004949E8">
      <w:pPr>
        <w:pStyle w:val="Ttulo2"/>
        <w:numPr>
          <w:ilvl w:val="0"/>
          <w:numId w:val="0"/>
        </w:numPr>
      </w:pPr>
      <w:bookmarkStart w:id="769" w:name="_Toc248310462"/>
      <w:bookmarkStart w:id="770" w:name="_Toc248393265"/>
      <w:bookmarkStart w:id="771" w:name="_Toc295804601"/>
      <w:bookmarkStart w:id="772" w:name="_Toc296006009"/>
      <w:bookmarkStart w:id="773" w:name="_Toc337743553"/>
      <w:bookmarkStart w:id="774" w:name="_Toc343685938"/>
      <w:bookmarkStart w:id="775" w:name="_Toc344913285"/>
      <w:bookmarkStart w:id="776" w:name="_Toc364703225"/>
      <w:bookmarkEnd w:id="767"/>
      <w:r w:rsidRPr="00083D09">
        <w:t>PARTE 2</w:t>
      </w:r>
      <w:r w:rsidR="006C17DC">
        <w:t xml:space="preserve"> – </w:t>
      </w:r>
      <w:r w:rsidRPr="00083D09">
        <w:t>MODELO DE SEGURO-GARANTIA PARA GARANTIA DE OFERTA</w:t>
      </w:r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 w:rsidR="009809D8" w:rsidRDefault="009809D8" w:rsidP="009809D8">
      <w:pPr>
        <w:pStyle w:val="Corpodetexto"/>
        <w:rPr>
          <w:rFonts w:cs="Arial"/>
          <w:color w:val="000000"/>
        </w:rPr>
      </w:pPr>
      <w:bookmarkStart w:id="777" w:name="_Toc343685939"/>
      <w:bookmarkEnd w:id="777"/>
      <w:r>
        <w:rPr>
          <w:rFonts w:cs="Arial"/>
          <w:color w:val="000000"/>
        </w:rPr>
        <w:t xml:space="preserve">APÓLICE </w:t>
      </w:r>
      <w:r>
        <w:rPr>
          <w:color w:val="000000"/>
        </w:rPr>
        <w:t>N</w:t>
      </w:r>
      <w:r>
        <w:rPr>
          <w:rFonts w:cs="Arial"/>
          <w:color w:val="000000"/>
        </w:rPr>
        <w:t xml:space="preserve">.º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Pr="002C6D91" w:rsidRDefault="00EF1C7C" w:rsidP="009809D8">
      <w:pPr>
        <w:pStyle w:val="Corpodetexto"/>
        <w:rPr>
          <w:rFonts w:cs="Arial"/>
          <w:color w:val="000000"/>
        </w:rPr>
      </w:pPr>
      <w:r>
        <w:rPr>
          <w:rFonts w:cs="Arial"/>
          <w:szCs w:val="18"/>
        </w:rPr>
        <w:t xml:space="preserve">A </w:t>
      </w:r>
      <w:r w:rsidR="00196A83"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bookmarkStart w:id="778" w:name="Texto119"/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bookmarkEnd w:id="778"/>
      <w:r>
        <w:rPr>
          <w:rFonts w:cs="Arial"/>
          <w:szCs w:val="18"/>
        </w:rPr>
        <w:t xml:space="preserve">, </w:t>
      </w:r>
      <w:r w:rsidR="00196A83">
        <w:fldChar w:fldCharType="begin">
          <w:ffData>
            <w:name w:val=""/>
            <w:enabled/>
            <w:calcOnExit w:val="0"/>
            <w:textInput>
              <w:default w:val="[inserir o número de inscrição no CNPJ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número de inscrição no CNPJ]</w:t>
      </w:r>
      <w:r w:rsidR="00196A83">
        <w:fldChar w:fldCharType="end"/>
      </w:r>
      <w:r>
        <w:t xml:space="preserve">, </w:t>
      </w:r>
      <w:r>
        <w:rPr>
          <w:rFonts w:cs="Arial"/>
          <w:szCs w:val="18"/>
        </w:rPr>
        <w:t xml:space="preserve">com sede à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196A83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szCs w:val="18"/>
        </w:rPr>
        <w:t xml:space="preserve">através desta APÓLICE de Seguro Garantia, garante ao SEGURADO, </w:t>
      </w:r>
      <w:r>
        <w:t xml:space="preserve">AGÊNCIA NACIONAL DO PETRÓLEO, GÁS </w:t>
      </w:r>
      <w:proofErr w:type="gramStart"/>
      <w:r>
        <w:t>NATURAL E BIOCOMBUSTÍVEIS</w:t>
      </w:r>
      <w:proofErr w:type="gramEnd"/>
      <w:r>
        <w:t xml:space="preserve"> – ANP</w:t>
      </w:r>
      <w:r>
        <w:rPr>
          <w:rFonts w:cs="Arial"/>
          <w:szCs w:val="18"/>
        </w:rPr>
        <w:t xml:space="preserve">, CNPJ 02.313.673/0002-08, com sede na Avenida Rio Branco 65, 12º andar, Rio de Janeiro – RJ, as obrigações do TOMADOR, </w:t>
      </w:r>
      <w:bookmarkStart w:id="779" w:name="Texto116"/>
      <w:r w:rsidR="00196A83">
        <w:rPr>
          <w:highlight w:val="lightGray"/>
        </w:rPr>
        <w:fldChar w:fldCharType="begin">
          <w:ffData>
            <w:name w:val="Texto116"/>
            <w:enabled/>
            <w:calcOnExit w:val="0"/>
            <w:textInput>
              <w:default w:val="[inserir o nome da(s) sociedade(s) empresária(s)]"/>
            </w:textInput>
          </w:ffData>
        </w:fldChar>
      </w:r>
      <w:r>
        <w:rPr>
          <w:highlight w:val="lightGray"/>
        </w:rPr>
        <w:instrText xml:space="preserve"> FORMTEXT </w:instrText>
      </w:r>
      <w:r w:rsidR="00196A83">
        <w:rPr>
          <w:highlight w:val="lightGray"/>
        </w:rPr>
      </w:r>
      <w:r w:rsidR="00196A83">
        <w:rPr>
          <w:highlight w:val="lightGray"/>
        </w:rPr>
        <w:fldChar w:fldCharType="separate"/>
      </w:r>
      <w:r>
        <w:rPr>
          <w:noProof/>
          <w:highlight w:val="lightGray"/>
        </w:rPr>
        <w:t>[inserir o nome da(s) sociedade(s) empresária(s)]</w:t>
      </w:r>
      <w:r w:rsidR="00196A83">
        <w:rPr>
          <w:highlight w:val="lightGray"/>
        </w:rPr>
        <w:fldChar w:fldCharType="end"/>
      </w:r>
      <w:bookmarkEnd w:id="779"/>
      <w:r>
        <w:t xml:space="preserve">, </w:t>
      </w:r>
      <w:r w:rsidR="00196A83">
        <w:fldChar w:fldCharType="begin">
          <w:ffData>
            <w:name w:val=""/>
            <w:enabled/>
            <w:calcOnExit w:val="0"/>
            <w:textInput>
              <w:default w:val="[inserir o número de inscrição no CNPJ]"/>
            </w:textInput>
          </w:ffData>
        </w:fldChar>
      </w:r>
      <w:r>
        <w:instrText xml:space="preserve"> FORMTEXT </w:instrText>
      </w:r>
      <w:r w:rsidR="00196A83">
        <w:fldChar w:fldCharType="separate"/>
      </w:r>
      <w:r>
        <w:rPr>
          <w:noProof/>
        </w:rPr>
        <w:t>[inserir o número de inscrição no CNPJ]</w:t>
      </w:r>
      <w:r w:rsidR="00196A83">
        <w:fldChar w:fldCharType="end"/>
      </w:r>
      <w:r>
        <w:rPr>
          <w:rFonts w:cs="Arial"/>
          <w:szCs w:val="18"/>
        </w:rPr>
        <w:t xml:space="preserve">, com sede à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196A83">
        <w:rPr>
          <w:i/>
        </w:rPr>
        <w:fldChar w:fldCharType="end"/>
      </w:r>
      <w:r>
        <w:rPr>
          <w:i/>
        </w:rPr>
        <w:t xml:space="preserve">, </w:t>
      </w:r>
      <w:r>
        <w:rPr>
          <w:rFonts w:cs="Arial"/>
          <w:szCs w:val="18"/>
        </w:rPr>
        <w:t xml:space="preserve">até o valor de R$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szCs w:val="18"/>
        </w:rPr>
        <w:t>, na modalidade e objeto abaixo descritos.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DESCRIÇÃO DA GARANTIA</w:t>
      </w:r>
    </w:p>
    <w:p w:rsidR="009809D8" w:rsidRDefault="009809D8" w:rsidP="009809D8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(Modalidade, valor e prazo previsto no Contrato de Partilha de Produção</w:t>
      </w:r>
      <w:proofErr w:type="gramStart"/>
      <w:r>
        <w:rPr>
          <w:rFonts w:cs="Arial"/>
          <w:color w:val="000000"/>
        </w:rPr>
        <w:t>)</w:t>
      </w:r>
      <w:proofErr w:type="gramEnd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7"/>
        <w:gridCol w:w="2977"/>
        <w:gridCol w:w="1701"/>
        <w:gridCol w:w="1715"/>
      </w:tblGrid>
      <w:tr w:rsidR="009809D8" w:rsidTr="00EF1C7C">
        <w:trPr>
          <w:cantSplit/>
          <w:trHeight w:val="171"/>
          <w:jc w:val="center"/>
        </w:trPr>
        <w:tc>
          <w:tcPr>
            <w:tcW w:w="2427" w:type="dxa"/>
            <w:vMerge w:val="restart"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Modalidade</w:t>
            </w:r>
            <w:r>
              <w:rPr>
                <w:rStyle w:val="Refdenotaderodap"/>
                <w:rFonts w:cs="Arial"/>
                <w:color w:val="000000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Importância Segurada</w:t>
            </w:r>
            <w:r>
              <w:rPr>
                <w:rStyle w:val="Refdenotaderodap"/>
                <w:rFonts w:cs="Arial"/>
                <w:color w:val="000000"/>
              </w:rPr>
              <w:footnoteReference w:id="2"/>
            </w:r>
          </w:p>
        </w:tc>
        <w:tc>
          <w:tcPr>
            <w:tcW w:w="3416" w:type="dxa"/>
            <w:gridSpan w:val="2"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Vigência</w:t>
            </w:r>
          </w:p>
        </w:tc>
      </w:tr>
      <w:tr w:rsidR="009809D8" w:rsidTr="00EF1C7C">
        <w:trPr>
          <w:cantSplit/>
          <w:trHeight w:val="166"/>
          <w:jc w:val="center"/>
        </w:trPr>
        <w:tc>
          <w:tcPr>
            <w:tcW w:w="2427" w:type="dxa"/>
            <w:vMerge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Início</w:t>
            </w:r>
            <w:r>
              <w:rPr>
                <w:rStyle w:val="Refdenotaderodap"/>
                <w:rFonts w:cs="Arial"/>
                <w:b/>
                <w:color w:val="000000"/>
              </w:rPr>
              <w:footnoteReference w:id="3"/>
            </w:r>
          </w:p>
        </w:tc>
        <w:tc>
          <w:tcPr>
            <w:tcW w:w="1715" w:type="dxa"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Término</w:t>
            </w:r>
            <w:r>
              <w:rPr>
                <w:rStyle w:val="Refdenotaderodap"/>
                <w:rFonts w:cs="Arial"/>
                <w:b/>
                <w:color w:val="000000"/>
              </w:rPr>
              <w:footnoteReference w:id="4"/>
            </w:r>
          </w:p>
        </w:tc>
      </w:tr>
      <w:tr w:rsidR="009809D8" w:rsidTr="00EF1C7C">
        <w:trPr>
          <w:trHeight w:val="423"/>
          <w:jc w:val="center"/>
        </w:trPr>
        <w:tc>
          <w:tcPr>
            <w:tcW w:w="2427" w:type="dxa"/>
            <w:vAlign w:val="center"/>
          </w:tcPr>
          <w:p w:rsidR="009809D8" w:rsidRDefault="004A32C3" w:rsidP="00EF1C7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Licitante</w:t>
            </w:r>
            <w:r w:rsidR="009809D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809D8" w:rsidRDefault="009809D8" w:rsidP="00EF1C7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R$ </w:t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o Valor Nominal]"/>
                  </w:textInput>
                </w:ffData>
              </w:fldChar>
            </w:r>
            <w:r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color w:val="000000"/>
                <w:sz w:val="22"/>
                <w:szCs w:val="22"/>
                <w:highlight w:val="lightGray"/>
              </w:rPr>
              <w:t>[inserir o Valor Nominal]</w:t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809D8" w:rsidRPr="006007F5" w:rsidRDefault="00196A83" w:rsidP="00EF1C7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9809D8">
              <w:rPr>
                <w:rFonts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sz w:val="22"/>
                <w:szCs w:val="22"/>
              </w:rPr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separate"/>
            </w:r>
            <w:r w:rsidR="009809D8">
              <w:rPr>
                <w:rFonts w:cs="Arial"/>
                <w:i/>
                <w:noProof/>
                <w:color w:val="000000"/>
                <w:sz w:val="22"/>
                <w:szCs w:val="22"/>
              </w:rPr>
              <w:t>[inserir a data, no formato dia/mês/ano]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:rsidR="009809D8" w:rsidRPr="006007F5" w:rsidRDefault="00196A83" w:rsidP="00EF1C7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9809D8">
              <w:rPr>
                <w:rFonts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sz w:val="22"/>
                <w:szCs w:val="22"/>
              </w:rPr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separate"/>
            </w:r>
            <w:r w:rsidR="009809D8">
              <w:rPr>
                <w:rFonts w:cs="Arial"/>
                <w:i/>
                <w:noProof/>
                <w:color w:val="000000"/>
                <w:sz w:val="22"/>
                <w:szCs w:val="22"/>
              </w:rPr>
              <w:t>[inserir a data, no formato dia/mês/ano]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OBJETO DA GARANTIA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4A32C3" w:rsidRDefault="004A32C3" w:rsidP="004A32C3">
      <w:pPr>
        <w:pStyle w:val="Corpodetexto"/>
        <w:rPr>
          <w:rFonts w:cs="Arial"/>
        </w:rPr>
      </w:pPr>
      <w:r w:rsidRPr="00810D1C">
        <w:rPr>
          <w:rFonts w:cs="Arial"/>
        </w:rPr>
        <w:t xml:space="preserve">Garantia de indenização, no valor </w:t>
      </w:r>
      <w:proofErr w:type="gramStart"/>
      <w:r w:rsidRPr="00810D1C">
        <w:rPr>
          <w:rFonts w:cs="Arial"/>
        </w:rPr>
        <w:t>fixado na Apólice, consideradas</w:t>
      </w:r>
      <w:proofErr w:type="gramEnd"/>
      <w:r w:rsidRPr="00810D1C">
        <w:rPr>
          <w:rFonts w:cs="Arial"/>
        </w:rPr>
        <w:t xml:space="preserve"> as reduções do valor garantido, pelo inadimplemento do TOMADOR em relação à assinatura do Contrato de Partilha</w:t>
      </w:r>
      <w:r>
        <w:rPr>
          <w:rFonts w:cs="Arial"/>
        </w:rPr>
        <w:t xml:space="preserve"> de Produção referente à área arrematada relativa ao EDITAL DE LICITAÇÃO PARA A OUTORGA DO CONTRATO DE PARTILHA DE PRODUÇÃO PARA ATIVIDADES DE EXPLORAÇÃO E PRODUÇÃO DE PETRÓLEO E GÁS NATURAL da Primeira Licitação de Partilha de Produção.</w:t>
      </w:r>
    </w:p>
    <w:p w:rsidR="004A32C3" w:rsidRDefault="004A32C3" w:rsidP="004A32C3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valor garantido por esta apólice é de R$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 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prêmio desta apólice é de R$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4A32C3" w:rsidRDefault="004A32C3" w:rsidP="009809D8">
      <w:pPr>
        <w:pStyle w:val="Corpodetexto"/>
        <w:rPr>
          <w:rFonts w:cs="Arial"/>
          <w:color w:val="000000"/>
        </w:rPr>
      </w:pPr>
    </w:p>
    <w:p w:rsidR="009809D8" w:rsidRDefault="004A32C3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Fazem</w:t>
      </w:r>
      <w:r w:rsidR="009809D8">
        <w:rPr>
          <w:rFonts w:cs="Arial"/>
          <w:color w:val="000000"/>
        </w:rPr>
        <w:t xml:space="preserve"> parte integrante e inseparável da apólice, os seguintes Documentos que ora ratificamos: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numPr>
          <w:ilvl w:val="0"/>
          <w:numId w:val="15"/>
        </w:numPr>
        <w:rPr>
          <w:color w:val="000000"/>
        </w:rPr>
      </w:pPr>
      <w:r>
        <w:rPr>
          <w:rFonts w:cs="Arial"/>
          <w:color w:val="000000"/>
        </w:rPr>
        <w:t xml:space="preserve">Documento I - Condições Gerais conforme Circulares </w:t>
      </w:r>
      <w:proofErr w:type="spellStart"/>
      <w:r>
        <w:rPr>
          <w:rFonts w:cs="Arial"/>
          <w:color w:val="000000"/>
        </w:rPr>
        <w:t>Susep</w:t>
      </w:r>
      <w:proofErr w:type="spellEnd"/>
      <w:r>
        <w:rPr>
          <w:rFonts w:cs="Arial"/>
          <w:color w:val="000000"/>
        </w:rPr>
        <w:t xml:space="preserve"> n.º</w:t>
      </w:r>
      <w:r>
        <w:rPr>
          <w:color w:val="000000"/>
        </w:rPr>
        <w:t xml:space="preserve"> 232/2003, 239/2003, 251/2004, 255/2004 e 256/2004;</w:t>
      </w:r>
    </w:p>
    <w:p w:rsidR="009809D8" w:rsidRDefault="009809D8" w:rsidP="009809D8">
      <w:pPr>
        <w:pStyle w:val="Corpodetexto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Documento II - Apólice – Modelo de Comprovante de Redução;</w:t>
      </w:r>
    </w:p>
    <w:p w:rsidR="009809D8" w:rsidRDefault="009809D8" w:rsidP="009809D8">
      <w:pPr>
        <w:pStyle w:val="Corpodetexto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Documento III da Apólice – Modelo de Comunicado de Inadimplência e Solicitação de Indenização;</w:t>
      </w:r>
    </w:p>
    <w:p w:rsidR="009809D8" w:rsidRDefault="009809D8" w:rsidP="009809D8">
      <w:pPr>
        <w:pStyle w:val="Corpodetexto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EDITAL DE LICITAÇÃO PARA A CONTRATAÇÃO DE ATIVIDADES DE EXPLORAÇÃO E PRODUÇÃO DE PETRÓLEO E GÁS NATURAL – 1 ª LICITAÇÃO DE PARTILHA DE PRODUÇÃO/2013.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- Contrato de Partilha de Produção para Exploração e Produção de Petróleo e Gás Natural n.º </w:t>
      </w:r>
      <w:r w:rsidRPr="00312931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do processo]</w:t>
      </w:r>
      <w:r w:rsidR="00196A83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color w:val="000000"/>
        </w:rPr>
        <w:t xml:space="preserve">/ </w:t>
      </w:r>
      <w:r w:rsidRPr="00312931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ano]</w:t>
      </w:r>
      <w:r w:rsidR="00196A83">
        <w:rPr>
          <w:i/>
        </w:rPr>
        <w:fldChar w:fldCharType="end"/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Esta apólice é emitida de acordo com as Condições das Circulares da </w:t>
      </w:r>
      <w:proofErr w:type="spellStart"/>
      <w:r>
        <w:rPr>
          <w:rFonts w:cs="Arial"/>
          <w:color w:val="000000"/>
        </w:rPr>
        <w:t>Susep</w:t>
      </w:r>
      <w:proofErr w:type="spellEnd"/>
      <w:r>
        <w:rPr>
          <w:rFonts w:cs="Arial"/>
          <w:color w:val="000000"/>
        </w:rPr>
        <w:t xml:space="preserve"> n.º </w:t>
      </w:r>
      <w:r>
        <w:rPr>
          <w:color w:val="000000"/>
        </w:rPr>
        <w:t>232/2003, 239/2003, 251/2004, 255/2004 e 256/2004.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Fazem parte integrante desta apólice, as condições da garantia, constantes no verso.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  <w:sz w:val="18"/>
        </w:rPr>
      </w:pPr>
    </w:p>
    <w:p w:rsidR="009809D8" w:rsidRDefault="00196A83" w:rsidP="009809D8">
      <w:pPr>
        <w:pStyle w:val="Corpodetexto"/>
        <w:rPr>
          <w:rFonts w:cs="Arial"/>
          <w:color w:val="000000"/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local de impressão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local de impressão]</w:t>
      </w:r>
      <w:r>
        <w:rPr>
          <w:i/>
        </w:rPr>
        <w:fldChar w:fldCharType="end"/>
      </w:r>
      <w:r w:rsidR="009809D8">
        <w:rPr>
          <w:i/>
        </w:rPr>
        <w:t xml:space="preserve">,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 de emissão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dia de emissão]</w:t>
      </w:r>
      <w:r>
        <w:rPr>
          <w:i/>
        </w:rPr>
        <w:fldChar w:fldCharType="end"/>
      </w:r>
      <w:r w:rsidR="009809D8">
        <w:rPr>
          <w:i/>
        </w:rPr>
        <w:t xml:space="preserve"> 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 de emissão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mês de emissão]</w:t>
      </w:r>
      <w:r>
        <w:rPr>
          <w:i/>
        </w:rPr>
        <w:fldChar w:fldCharType="end"/>
      </w:r>
      <w:r w:rsidR="009809D8">
        <w:rPr>
          <w:i/>
        </w:rPr>
        <w:t xml:space="preserve"> 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 de emissão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ano de emissão]</w:t>
      </w:r>
      <w:r>
        <w:rPr>
          <w:i/>
        </w:rPr>
        <w:fldChar w:fldCharType="end"/>
      </w:r>
      <w:r w:rsidR="009809D8">
        <w:rPr>
          <w:i/>
        </w:rPr>
        <w:t>.</w:t>
      </w:r>
    </w:p>
    <w:p w:rsidR="009809D8" w:rsidRDefault="009809D8" w:rsidP="009809D8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  <w:sz w:val="18"/>
        </w:rPr>
        <w:br w:type="page"/>
      </w:r>
      <w:r>
        <w:rPr>
          <w:rFonts w:cs="Arial"/>
          <w:b/>
          <w:bCs/>
          <w:color w:val="000000"/>
        </w:rPr>
        <w:lastRenderedPageBreak/>
        <w:t>Documento I - CONDIÇÕES GERAIS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As Condições Gerais desta Garantia regem-se pelos termos constantes da Circular </w:t>
      </w:r>
      <w:proofErr w:type="spellStart"/>
      <w:r>
        <w:rPr>
          <w:rFonts w:cs="Arial"/>
          <w:color w:val="000000"/>
        </w:rPr>
        <w:t>Susep</w:t>
      </w:r>
      <w:proofErr w:type="spellEnd"/>
      <w:r>
        <w:rPr>
          <w:rFonts w:cs="Arial"/>
          <w:color w:val="000000"/>
        </w:rPr>
        <w:t xml:space="preserve"> n.º 232 de 03 de Junho de 2003, adaptadas às Circulares </w:t>
      </w:r>
      <w:proofErr w:type="spellStart"/>
      <w:r w:rsidRPr="008F0760">
        <w:rPr>
          <w:rFonts w:cs="Arial"/>
          <w:color w:val="000000"/>
        </w:rPr>
        <w:t>Susep</w:t>
      </w:r>
      <w:proofErr w:type="spellEnd"/>
      <w:r w:rsidRPr="008F0760">
        <w:rPr>
          <w:rFonts w:cs="Arial"/>
          <w:color w:val="000000"/>
        </w:rPr>
        <w:t xml:space="preserve"> n.º 239/2003, 251/2004, 255/2004 e 256/2004</w:t>
      </w:r>
      <w:r>
        <w:rPr>
          <w:rFonts w:cs="Arial"/>
          <w:color w:val="000000"/>
        </w:rPr>
        <w:t xml:space="preserve"> reproduzidos abaixo:</w:t>
      </w:r>
    </w:p>
    <w:p w:rsidR="009809D8" w:rsidRDefault="009809D8" w:rsidP="009809D8">
      <w:pPr>
        <w:pStyle w:val="Corpodetexto"/>
        <w:jc w:val="center"/>
        <w:rPr>
          <w:rFonts w:cs="Arial"/>
          <w:b/>
          <w:bCs/>
          <w:color w:val="000000"/>
        </w:rPr>
      </w:pPr>
    </w:p>
    <w:p w:rsidR="009809D8" w:rsidRDefault="009809D8" w:rsidP="009809D8">
      <w:pPr>
        <w:pStyle w:val="Corpodetexto"/>
        <w:jc w:val="center"/>
        <w:rPr>
          <w:color w:val="000000"/>
        </w:rPr>
      </w:pPr>
      <w:r>
        <w:rPr>
          <w:rFonts w:cs="Arial"/>
          <w:b/>
          <w:bCs/>
          <w:color w:val="000000"/>
        </w:rPr>
        <w:t>Circular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Susep</w:t>
      </w:r>
      <w:proofErr w:type="spellEnd"/>
      <w:r>
        <w:rPr>
          <w:b/>
          <w:color w:val="000000"/>
        </w:rPr>
        <w:t xml:space="preserve"> </w:t>
      </w:r>
      <w:r>
        <w:rPr>
          <w:rFonts w:cs="Arial"/>
          <w:b/>
          <w:bCs/>
          <w:color w:val="000000"/>
        </w:rPr>
        <w:t>n.º</w:t>
      </w:r>
      <w:r>
        <w:rPr>
          <w:b/>
          <w:color w:val="000000"/>
        </w:rPr>
        <w:t xml:space="preserve"> 232, de </w:t>
      </w:r>
      <w:r>
        <w:rPr>
          <w:rFonts w:cs="Arial"/>
          <w:b/>
          <w:bCs/>
          <w:color w:val="000000"/>
        </w:rPr>
        <w:t>03</w:t>
      </w:r>
      <w:r>
        <w:rPr>
          <w:b/>
          <w:color w:val="000000"/>
        </w:rPr>
        <w:t xml:space="preserve"> de junho de 2003</w:t>
      </w:r>
      <w:r>
        <w:rPr>
          <w:rFonts w:cs="Arial"/>
          <w:b/>
          <w:bCs/>
          <w:color w:val="000000"/>
        </w:rPr>
        <w:t>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1. Objeto</w:t>
      </w:r>
    </w:p>
    <w:p w:rsidR="009809D8" w:rsidRDefault="009809D8" w:rsidP="009809D8">
      <w:pPr>
        <w:pStyle w:val="Corpodetexto"/>
        <w:rPr>
          <w:color w:val="000000"/>
        </w:rPr>
      </w:pPr>
      <w:r w:rsidRPr="00CD2742">
        <w:rPr>
          <w:color w:val="000000"/>
        </w:rPr>
        <w:t xml:space="preserve">Este seguro garante o fiel cumprimento das obrigações assumidas pelo tomador no </w:t>
      </w:r>
      <w:r>
        <w:rPr>
          <w:rFonts w:cs="Arial"/>
          <w:color w:val="000000"/>
        </w:rPr>
        <w:t>Contrato</w:t>
      </w:r>
      <w:r w:rsidRPr="00CD2742">
        <w:rPr>
          <w:color w:val="000000"/>
        </w:rPr>
        <w:t xml:space="preserve"> principal, firmado com o segurado, conforme os termos da apólice.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2. Definições</w:t>
      </w: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I. </w:t>
      </w:r>
      <w:r w:rsidRPr="00CD2742">
        <w:rPr>
          <w:color w:val="000000"/>
        </w:rPr>
        <w:t xml:space="preserve">Seguro-Garantia: seguro que garante o fiel cumprimento das obrigações assumidas pelo tomador no </w:t>
      </w:r>
      <w:r>
        <w:rPr>
          <w:rFonts w:cs="Arial"/>
          <w:color w:val="000000"/>
        </w:rPr>
        <w:t>Contrato</w:t>
      </w:r>
      <w:r w:rsidRPr="00CD2742">
        <w:rPr>
          <w:color w:val="000000"/>
        </w:rPr>
        <w:t xml:space="preserve"> principal, conforme os termos da apólice.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II. </w:t>
      </w:r>
      <w:r>
        <w:rPr>
          <w:color w:val="000000"/>
        </w:rPr>
        <w:t xml:space="preserve">Contrato Principal: o documento contratual, seus aditivos e </w:t>
      </w:r>
      <w:r>
        <w:rPr>
          <w:rFonts w:cs="Arial"/>
          <w:color w:val="000000"/>
        </w:rPr>
        <w:t>ANEXOS</w:t>
      </w:r>
      <w:r>
        <w:rPr>
          <w:color w:val="000000"/>
        </w:rPr>
        <w:t>, que especificam as obrigações e direitos do segurado e do tomador.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III. </w:t>
      </w:r>
      <w:r>
        <w:rPr>
          <w:color w:val="000000"/>
        </w:rPr>
        <w:t>Proposta: instrumento formal de pedido de emissão de apólice de seguro, firmado nos termos da legislação em vigor.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IV. </w:t>
      </w:r>
      <w:r>
        <w:rPr>
          <w:color w:val="000000"/>
        </w:rPr>
        <w:t>Apólice: documento, assinado pela seguradora, que representa formalmente o seguro-garantia.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V. </w:t>
      </w:r>
      <w:r>
        <w:rPr>
          <w:color w:val="000000"/>
        </w:rPr>
        <w:t>Endosso: instrumento formal, assinado pela seguradora, que introduz modificações na apólice de seguro-garantia, mediante solicitação e anuência expressa das partes.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VI. </w:t>
      </w:r>
      <w:r>
        <w:rPr>
          <w:color w:val="000000"/>
        </w:rPr>
        <w:t>Condições Gerais: as cláusulas, da apólice, de aplicação geral a qualquer modalidade de seguro-garantia.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VII.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Condições Especiais: as cláusulas da apólice que especificam as diferentes modalidades de cobertura 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de seguro e alteram as disposições estabelecidas nas condições gerais.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VIII.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Condições Particulares: as que particularizam a apólice, discriminando o segurado, o tomador, o objeto do seguro, o valor garantido e demais características aplicáveis a um determinado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de seguro.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IX.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Segurado: credor das obrigações assumidas pelo tomador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X.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Tomador: devedor das obrigações por ele assumidas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XI.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Seguradora: a sociedade de seguros garantidora, nos termos da apólice, do cumprimento das obrigações assumidas pelo tomador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XII.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Prêmio: importância devida, à seguradora, pelo tomador, para obter a cobertura do seguro.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XIII.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Sinistro: o inadimplemento das obrigações cobertas pelo seguro.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XIV.</w:t>
      </w:r>
      <w:r w:rsidRPr="004226E4">
        <w:rPr>
          <w:color w:val="000000"/>
        </w:rPr>
        <w:t xml:space="preserve"> </w:t>
      </w:r>
      <w:r>
        <w:rPr>
          <w:color w:val="000000"/>
        </w:rPr>
        <w:t>Indenização: o pagamento dos prejuízos diretos resultantes do inadimplemento das obrigações cobertas pelo</w:t>
      </w:r>
      <w:r w:rsidRPr="00CD2742">
        <w:rPr>
          <w:color w:val="000000"/>
        </w:rPr>
        <w:t xml:space="preserve"> seguro.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 xml:space="preserve">3. </w:t>
      </w:r>
      <w:r w:rsidRPr="004226E4">
        <w:rPr>
          <w:color w:val="000000"/>
        </w:rPr>
        <w:t>A</w:t>
      </w:r>
      <w:r>
        <w:rPr>
          <w:color w:val="000000"/>
        </w:rPr>
        <w:t>ceitação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3.1. A contratação/alteração do contrato de seguro somente poderá ser feita mediante proposta assinada pelo proponente, seu representante ou por corretor de seguros habilitado. A proposta escrita deverá conter os elementos essenciais ao exame e aceitação do risco.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3.2. A seguradora fornecerá, obrigatoriamente, ao proponente, protocolo que identifique a proposta por ela recepcionada, com a indicação da data e da hora de seu recebimento.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3.3. A seguradora terá o prazo de 15 (quinze) dias para se manifestar sobre a aceitação ou não da proposta, contados da data de seu recebimento, seja para seguros novos ou renovações, bem como para alterações que impliquem modificação do risco.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3.3.1. Caso o proponente do seguro seja pessoa física, a solicitação de documentos complementares, para análise e aceitação do risco, ou da alteração proposta, poderá ser feita apenas uma vez, durante o prazo previsto no item 3.3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>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3.3.2. Se o proponente for pessoa jurídica, a solicitação de documentos complementares poderá ocorrer mais de uma vez, durante o prazo previsto no item 3.3.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 xml:space="preserve">, desde que a </w:t>
      </w:r>
      <w:r>
        <w:rPr>
          <w:color w:val="000000"/>
        </w:rPr>
        <w:t>S</w:t>
      </w:r>
      <w:r w:rsidRPr="004226E4">
        <w:rPr>
          <w:color w:val="000000"/>
        </w:rPr>
        <w:t>eguradora indique os fundamentos do pedido de novos elementos, para avaliação da proposta ou taxação do risco.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3.3.3. No caso de solicitação de documentos complementares, para análise e aceitação do risco, ou da alteração proposta, o prazo de 15 (quinze) dias previsto no item 3.3.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 xml:space="preserve"> ficará suspenso, voltando a correr a partir da data em que se der a entrega da documentação.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 xml:space="preserve">3.4. No caso de não aceitação da proposta, a </w:t>
      </w:r>
      <w:r>
        <w:rPr>
          <w:color w:val="000000"/>
        </w:rPr>
        <w:t>S</w:t>
      </w:r>
      <w:r w:rsidRPr="004226E4">
        <w:rPr>
          <w:color w:val="000000"/>
        </w:rPr>
        <w:t>eguradora comunicará o fato, por escrito, ao proponente, especificando os motivos da recusa.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 xml:space="preserve">3.5. A ausência de manifestação, por escrito, da seguradora, no prazo acima aludido, caracterizará a aceitação tácita do seguro. 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 xml:space="preserve">3.6. </w:t>
      </w:r>
      <w:r>
        <w:rPr>
          <w:color w:val="000000"/>
        </w:rPr>
        <w:t>Nos casos em que</w:t>
      </w:r>
      <w:r w:rsidRPr="004226E4">
        <w:rPr>
          <w:color w:val="000000"/>
        </w:rPr>
        <w:t xml:space="preserve"> a aceitação da proposta dependa de contratação ou alteração de resseguro facultativo, o prazo </w:t>
      </w:r>
      <w:r>
        <w:rPr>
          <w:color w:val="000000"/>
        </w:rPr>
        <w:t>previsto</w:t>
      </w:r>
      <w:r w:rsidRPr="004226E4">
        <w:rPr>
          <w:color w:val="000000"/>
        </w:rPr>
        <w:t xml:space="preserve"> no item 3.3.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 xml:space="preserve"> será suspenso</w:t>
      </w:r>
      <w:r>
        <w:rPr>
          <w:color w:val="000000"/>
        </w:rPr>
        <w:t>,</w:t>
      </w:r>
      <w:r w:rsidRPr="004226E4">
        <w:rPr>
          <w:color w:val="000000"/>
        </w:rPr>
        <w:t xml:space="preserve"> até que o </w:t>
      </w:r>
      <w:proofErr w:type="spellStart"/>
      <w:r w:rsidRPr="004226E4">
        <w:rPr>
          <w:color w:val="000000"/>
        </w:rPr>
        <w:t>ressegurador</w:t>
      </w:r>
      <w:proofErr w:type="spellEnd"/>
      <w:r w:rsidRPr="004226E4">
        <w:rPr>
          <w:color w:val="000000"/>
        </w:rPr>
        <w:t xml:space="preserve"> se manifeste </w:t>
      </w:r>
      <w:r>
        <w:rPr>
          <w:color w:val="000000"/>
        </w:rPr>
        <w:t>formalmente.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3.6.1. A Seguradora, nos prazos estabelecidos no item 3.3 acima, deverá informar</w:t>
      </w:r>
      <w:r w:rsidRPr="004226E4">
        <w:rPr>
          <w:color w:val="000000"/>
        </w:rPr>
        <w:t>, por escrito, ao proponente, tal eventualidade, ressaltando a consequente inexistência de cobertura enquanto perdurar a suspensão.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>
        <w:rPr>
          <w:color w:val="000000"/>
        </w:rPr>
        <w:lastRenderedPageBreak/>
        <w:t xml:space="preserve">3.6.2. Na hipótese prevista no item 3.6. </w:t>
      </w:r>
      <w:proofErr w:type="gramStart"/>
      <w:r>
        <w:rPr>
          <w:color w:val="000000"/>
        </w:rPr>
        <w:t>acima</w:t>
      </w:r>
      <w:proofErr w:type="gramEnd"/>
      <w:r>
        <w:rPr>
          <w:color w:val="000000"/>
        </w:rPr>
        <w:t>, é vedada a cobrança de prêmio total ou parcial, até que seja integralmente concretizada a cobertura de resseguro e confirmada a aceitação da proposta.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Pr="004226E4" w:rsidRDefault="009809D8" w:rsidP="009809D8">
      <w:pPr>
        <w:pStyle w:val="Corpodetexto"/>
        <w:rPr>
          <w:color w:val="000000"/>
        </w:rPr>
      </w:pPr>
      <w:r w:rsidRPr="004226E4">
        <w:rPr>
          <w:color w:val="000000"/>
        </w:rPr>
        <w:t>3.7. A emissão da apólice ou do endosso será feita em até 15 (quinze) dias, a partir da data de aceitação da proposta.</w:t>
      </w:r>
    </w:p>
    <w:p w:rsidR="009809D8" w:rsidRPr="004226E4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4. Valor da Garantia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4.1. </w:t>
      </w:r>
      <w:r>
        <w:rPr>
          <w:color w:val="000000"/>
        </w:rPr>
        <w:t>O valor da garantia desta apólice deve ser entendido como o valor máximo nominal por ela garantido.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ascii="Times New Roman" w:hAnsi="Times New Roman"/>
        </w:rPr>
        <w:t>4</w:t>
      </w:r>
      <w:r>
        <w:rPr>
          <w:color w:val="000000"/>
        </w:rPr>
        <w:t xml:space="preserve">.2 Quando efetuadas alterações de valores previamente estabelecidas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principal, o valor da garantia deverá acompanhar tais modificações.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4.3. </w:t>
      </w:r>
      <w:r>
        <w:rPr>
          <w:color w:val="000000"/>
        </w:rPr>
        <w:t xml:space="preserve">Para alterações posteriores efetuadas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principal, em virtude das quais se faça necessária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modificação do valor contratual, o valor da garantia poderá também ser modificado, mediante solicitação à seguradora de emissão de endosso de cobrança ou restituição de prêmio relativo ao acréscimo ou ao decréscimo do valor da garantia e ao prazo a decorrer.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 w:rsidRPr="00D52101">
        <w:rPr>
          <w:rFonts w:cs="Arial"/>
          <w:color w:val="000000"/>
        </w:rPr>
        <w:t>4.4 O valor desta apólice poderá ser reduzido, conforme previsto na Cláusula Décima Primeira do Contrato de Partilha de Produção, mediante a emissão de Endosso de Redução de</w:t>
      </w:r>
      <w:r>
        <w:rPr>
          <w:rFonts w:cs="Arial"/>
          <w:color w:val="000000"/>
        </w:rPr>
        <w:t xml:space="preserve"> Importância Segurada, emitido pela Seguradora, após apresentação de Comprovante de Redução, consoante modelo do Documento II – Comprovante de Redução, firmado pelo Segurado.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4.5 </w:t>
      </w:r>
      <w:proofErr w:type="gramStart"/>
      <w:r>
        <w:rPr>
          <w:rFonts w:cs="Arial"/>
          <w:color w:val="000000"/>
        </w:rPr>
        <w:t>Fica</w:t>
      </w:r>
      <w:proofErr w:type="gramEnd"/>
      <w:r>
        <w:rPr>
          <w:rFonts w:cs="Arial"/>
          <w:color w:val="000000"/>
        </w:rPr>
        <w:t xml:space="preserve"> entendido e acordado que quaisquer atualizações no valor da Importância Segurada deverão ser solicitadas por escrito pelo SEGURADO ao TOMADOR, o qual providenciará junto à SEGURADORA as atualizações por meio de Endosso de Reforço de Caução, com a respectiva cobrança de prêmio.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4.6. As atualizações referidas no parágrafo 4.5 poderão ser solicitadas pelo SEGURADO quando ocorrerem mudanças conjunturais, incluindo</w:t>
      </w:r>
      <w:proofErr w:type="gramStart"/>
      <w:r>
        <w:rPr>
          <w:rFonts w:cs="Arial"/>
          <w:color w:val="000000"/>
        </w:rPr>
        <w:t xml:space="preserve"> mas</w:t>
      </w:r>
      <w:proofErr w:type="gramEnd"/>
      <w:r>
        <w:rPr>
          <w:rFonts w:cs="Arial"/>
          <w:color w:val="000000"/>
        </w:rPr>
        <w:t xml:space="preserve"> não limitado a variações cambiais e inflacionárias, que modifiquem os custos esperados para o cumprimento do Programa Exploratório garantido por esta apólice.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5. Prêmio do Seguro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5.1. O tomador é o responsável pelo pagamento do prêmio à seguradora.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5</w:t>
      </w:r>
      <w:r w:rsidRPr="003F0C53">
        <w:rPr>
          <w:color w:val="000000"/>
        </w:rPr>
        <w:t xml:space="preserve">.2. </w:t>
      </w:r>
      <w:r>
        <w:rPr>
          <w:color w:val="000000"/>
        </w:rPr>
        <w:t>Fica entendido e acordado que o seguro continuará em vigor mesmo quando o tomador não houver pagado o prêmio nas datas convencionadas.</w:t>
      </w:r>
    </w:p>
    <w:p w:rsidR="009809D8" w:rsidRPr="003F0C53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t xml:space="preserve">5.3. </w:t>
      </w:r>
      <w:r>
        <w:rPr>
          <w:color w:val="000000"/>
        </w:rPr>
        <w:t xml:space="preserve">O prêmio de seguro poderá ser pago à vista ou </w:t>
      </w:r>
      <w:proofErr w:type="spellStart"/>
      <w:r>
        <w:rPr>
          <w:color w:val="000000"/>
        </w:rPr>
        <w:t>parceladamente</w:t>
      </w:r>
      <w:proofErr w:type="spellEnd"/>
      <w:r>
        <w:rPr>
          <w:color w:val="000000"/>
        </w:rPr>
        <w:t xml:space="preserve">, mediante acordo entre Seguradora e Tomador, não sendo permitida a cobrança de </w:t>
      </w:r>
      <w:r w:rsidRPr="003F0C53">
        <w:rPr>
          <w:color w:val="000000"/>
        </w:rPr>
        <w:t xml:space="preserve">nenhum valor adicional, a título de custo administrativo de fracionamento, devendo ser garantido ao tomador, quando houver </w:t>
      </w:r>
      <w:r w:rsidRPr="003F0C53">
        <w:rPr>
          <w:color w:val="000000"/>
        </w:rPr>
        <w:lastRenderedPageBreak/>
        <w:t>parcelamento com juros, a possibilidade de antecipar o pagamento de qualquer uma das parcelas, com a consequente redução proporcional dos juros pactuados.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t xml:space="preserve">5.4. Se a data limite para o pagamento do prêmio a vista ou de qualquer uma de suas parcelas </w:t>
      </w:r>
      <w:proofErr w:type="gramStart"/>
      <w:r w:rsidRPr="003F0C53">
        <w:rPr>
          <w:color w:val="000000"/>
        </w:rPr>
        <w:t>coincidir</w:t>
      </w:r>
      <w:proofErr w:type="gramEnd"/>
      <w:r w:rsidRPr="003F0C53">
        <w:rPr>
          <w:color w:val="000000"/>
        </w:rPr>
        <w:t xml:space="preserve"> com dia em que não haja expediente bancário, o pagamento poderá ser efetuado no primeiro dia útil em que houver expediente bancário. </w:t>
      </w:r>
    </w:p>
    <w:p w:rsidR="009809D8" w:rsidRPr="003F0C53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t>5.5. A sociedade seguradora encaminhará o documento de cobrança diretamente ao tomador ou seu representante, observada a antecedência mínima de 5 (cinco) dias úteis, em relação à data do respectivo vencimento.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6. Vigência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CD2742">
        <w:rPr>
          <w:color w:val="000000"/>
        </w:rPr>
        <w:t xml:space="preserve">A vigência da cobertura do seguro-garantia será igual ao prazo estabelecido no </w:t>
      </w:r>
      <w:r>
        <w:rPr>
          <w:rFonts w:cs="Arial"/>
          <w:color w:val="000000"/>
        </w:rPr>
        <w:t>Contrato</w:t>
      </w:r>
      <w:r w:rsidRPr="00CD2742">
        <w:rPr>
          <w:color w:val="000000"/>
        </w:rPr>
        <w:t xml:space="preserve"> principal, devendo o tomador efetuar o pagamento do prêmio por todo este prazo.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7. Expectativa e Caracterização do Sinistro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7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Comprovada pelo segurado a inadimplência do tomador em relação às obrigações cobertas pela presente apólice, e quando resultar infrutífera a notificação extrajudicial feita ao tomador, o segurado terá o direito de exigir, da seguradora, a indenização devida.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7</w:t>
      </w:r>
      <w:r>
        <w:rPr>
          <w:color w:val="000000"/>
        </w:rPr>
        <w:t>.2.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Ao efetuar a notificação extrajudicial ao tomador, o segurado deverá, concomitantemente, comunicar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seguradora a expectativa do sinistro, por meio de envio de cópia da notificação extrajudicial, bem como documentação indicando claramente os itens não cumpridos do </w:t>
      </w:r>
      <w:r>
        <w:rPr>
          <w:rFonts w:cs="Arial"/>
          <w:color w:val="000000"/>
        </w:rPr>
        <w:t>Contrato</w:t>
      </w:r>
      <w:r>
        <w:rPr>
          <w:color w:val="000000"/>
        </w:rPr>
        <w:t>, com a resposta do tomador, se houver.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7.3. Ao constatar a inadimplência do tomador, o segurado deverá comunicar à seguradora, por meio de envio de comunicado consoante o modelo do Documento III da apólice – Comunicado de inadimplência e Solicitação de Indenização, bem como cópia do processo administrativo com decisão determinando a execução da garantia.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8. Indenização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8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Caracterizado o sinistro, a seguradora indenizará o segurado, até o limite da garantia desta apólice, segundo uma das formas abaixo, conforme for acordado entre ambos: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numPr>
          <w:ilvl w:val="0"/>
          <w:numId w:val="69"/>
        </w:numPr>
        <w:rPr>
          <w:color w:val="000000"/>
        </w:rPr>
      </w:pPr>
      <w:proofErr w:type="gramStart"/>
      <w:r>
        <w:rPr>
          <w:color w:val="000000"/>
        </w:rPr>
        <w:t>realizando</w:t>
      </w:r>
      <w:proofErr w:type="gramEnd"/>
      <w:r>
        <w:rPr>
          <w:color w:val="000000"/>
        </w:rPr>
        <w:t xml:space="preserve">, por meio de terceiros, o objeto do </w:t>
      </w:r>
      <w:r w:rsidRPr="003F0C53">
        <w:rPr>
          <w:color w:val="000000"/>
        </w:rPr>
        <w:t>Contrato</w:t>
      </w:r>
      <w:r>
        <w:rPr>
          <w:color w:val="000000"/>
        </w:rPr>
        <w:t xml:space="preserve"> principal, de forma a lhe </w:t>
      </w:r>
      <w:r w:rsidRPr="003F0C53">
        <w:rPr>
          <w:color w:val="000000"/>
        </w:rPr>
        <w:t>dar continuidade e o concluir, sob a sua integral responsabilidade; ou</w:t>
      </w:r>
    </w:p>
    <w:p w:rsidR="009809D8" w:rsidRPr="00230875" w:rsidRDefault="009809D8" w:rsidP="009809D8">
      <w:pPr>
        <w:pStyle w:val="Corpodetexto"/>
        <w:numPr>
          <w:ilvl w:val="0"/>
          <w:numId w:val="69"/>
        </w:numPr>
        <w:rPr>
          <w:color w:val="000000"/>
        </w:rPr>
      </w:pPr>
      <w:proofErr w:type="gramStart"/>
      <w:r w:rsidRPr="00230875">
        <w:rPr>
          <w:color w:val="000000"/>
        </w:rPr>
        <w:t>pagando</w:t>
      </w:r>
      <w:proofErr w:type="gramEnd"/>
      <w:r w:rsidRPr="00230875">
        <w:rPr>
          <w:color w:val="000000"/>
        </w:rPr>
        <w:t xml:space="preserve"> os prejuízos causados pela inadimplência do tomador.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t>8.2.</w:t>
      </w:r>
      <w:r w:rsidRPr="003F0C53">
        <w:rPr>
          <w:color w:val="000000"/>
        </w:rPr>
        <w:tab/>
        <w:t xml:space="preserve">O pagamento da indenização, ou o início do cumprimento da obrigação, deverá ocorrer no prazo máximo de </w:t>
      </w:r>
      <w:r>
        <w:rPr>
          <w:color w:val="000000"/>
        </w:rPr>
        <w:t>30 (</w:t>
      </w:r>
      <w:r w:rsidRPr="003F0C53">
        <w:rPr>
          <w:color w:val="000000"/>
        </w:rPr>
        <w:t>trinta dias</w:t>
      </w:r>
      <w:r>
        <w:rPr>
          <w:color w:val="000000"/>
        </w:rPr>
        <w:t>)</w:t>
      </w:r>
      <w:r w:rsidRPr="003F0C53">
        <w:rPr>
          <w:color w:val="000000"/>
        </w:rPr>
        <w:t>, contados a partir da data de entrega de todos os documentos relacionados pela seguradora como necessários à caracterização e à regulação do sinistro.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lastRenderedPageBreak/>
        <w:t>8.2.1. Com base em dúvida fundada e justificável, a seguradora poderá solicitar documentação e/ou informação complementar.</w:t>
      </w:r>
    </w:p>
    <w:p w:rsidR="009809D8" w:rsidRPr="003F0C53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t>8.2.2. Na hipótese de solicitação de documentos de que trata o item 8.2.1., o prazo de 30 (trinta) dias será suspenso, reiniciando sua contagem a partir do dia útil subsequente àquele em que forem completamente atendidas as exigências.</w:t>
      </w:r>
    </w:p>
    <w:p w:rsidR="009809D8" w:rsidRPr="003F0C53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8.3. Caracterizado o sinistro, a seguradora indenizará o segurado, no valor do prejuízo incorrido.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8.3.1 Prejuízo é a diferença entre o valor original disposto no Contrato de Partilha de Produção e o valor realizado. 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8.3.2. O pagamento da indenização deverá ocorrer no prazo máximo de 30 (trinta dias), contados a partir da data de entrega dos documentos citados no parágrafo 8.2.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3F0C53" w:rsidRDefault="009809D8" w:rsidP="009809D8">
      <w:pPr>
        <w:pStyle w:val="Corpodetexto"/>
        <w:rPr>
          <w:color w:val="000000"/>
        </w:rPr>
      </w:pPr>
      <w:r w:rsidRPr="003F0C53">
        <w:rPr>
          <w:color w:val="000000"/>
        </w:rPr>
        <w:t>8.</w:t>
      </w:r>
      <w:r>
        <w:rPr>
          <w:color w:val="000000"/>
        </w:rPr>
        <w:t>4</w:t>
      </w:r>
      <w:r w:rsidRPr="003F0C53">
        <w:rPr>
          <w:color w:val="000000"/>
        </w:rPr>
        <w:t>. Caso a seguradora conclua pela não caracterização do sinistro, comunicará formalmente ao segurado, por escrito, sua negativa de indenização, apresentando, conjuntamente, as razões que embasaram sua conclusão, de forma detalhada.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 xml:space="preserve">9. </w:t>
      </w:r>
      <w:r>
        <w:rPr>
          <w:color w:val="000000"/>
        </w:rPr>
        <w:t>Atualização de Valores</w:t>
      </w:r>
    </w:p>
    <w:p w:rsidR="009809D8" w:rsidRPr="00230875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 xml:space="preserve">9.1. O não pagamento das obrigações pecuniárias da </w:t>
      </w:r>
      <w:r>
        <w:rPr>
          <w:color w:val="000000"/>
        </w:rPr>
        <w:t>S</w:t>
      </w:r>
      <w:r w:rsidRPr="00230875">
        <w:rPr>
          <w:color w:val="000000"/>
        </w:rPr>
        <w:t>eguradora, inclusive da indenização nos termos da Cláusula 8 destas Condições Gerais, dentro do prazo para pagamento da respectiva obrigação, acarretará em: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 xml:space="preserve">a) atualização monetária, a partir da data de exigibilidade da obrigação, sendo, no caso de indenização, a data de caracterização do sinistro; </w:t>
      </w:r>
      <w:proofErr w:type="gramStart"/>
      <w:r w:rsidRPr="00230875">
        <w:rPr>
          <w:color w:val="000000"/>
        </w:rPr>
        <w:t>e</w:t>
      </w:r>
      <w:proofErr w:type="gramEnd"/>
    </w:p>
    <w:p w:rsidR="009809D8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>b) incidência de juros moratórios calculados “</w:t>
      </w:r>
      <w:proofErr w:type="gramStart"/>
      <w:r w:rsidRPr="00230875">
        <w:rPr>
          <w:color w:val="000000"/>
        </w:rPr>
        <w:t>pro rata</w:t>
      </w:r>
      <w:proofErr w:type="gramEnd"/>
      <w:r w:rsidRPr="00230875">
        <w:rPr>
          <w:color w:val="000000"/>
        </w:rPr>
        <w:t xml:space="preserve"> </w:t>
      </w:r>
      <w:proofErr w:type="spellStart"/>
      <w:r w:rsidRPr="00230875">
        <w:rPr>
          <w:color w:val="000000"/>
        </w:rPr>
        <w:t>temporis</w:t>
      </w:r>
      <w:proofErr w:type="spellEnd"/>
      <w:r w:rsidRPr="00230875">
        <w:rPr>
          <w:color w:val="000000"/>
        </w:rPr>
        <w:t>”, contados a partir do primeiro dia posterior ao término do prazo fixado.</w:t>
      </w:r>
    </w:p>
    <w:p w:rsidR="009809D8" w:rsidRPr="00230875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>9.2. O índice utilizado para atualização monetária será</w:t>
      </w:r>
      <w:proofErr w:type="gramStart"/>
      <w:r w:rsidRPr="00230875">
        <w:rPr>
          <w:color w:val="000000"/>
        </w:rPr>
        <w:t xml:space="preserve">  </w:t>
      </w:r>
      <w:proofErr w:type="gramEnd"/>
      <w:r w:rsidRPr="00E62BC5">
        <w:rPr>
          <w:color w:val="000000"/>
          <w:szCs w:val="22"/>
        </w:rPr>
        <w:t xml:space="preserve">a </w:t>
      </w:r>
      <w:r w:rsidRPr="00E62BC5">
        <w:rPr>
          <w:rFonts w:cs="Arial"/>
          <w:color w:val="000000"/>
          <w:szCs w:val="22"/>
        </w:rPr>
        <w:t xml:space="preserve">taxa referencial do Sistema Especial de Liquidação e de Custódia </w:t>
      </w:r>
      <w:r w:rsidRPr="00E62BC5">
        <w:rPr>
          <w:rFonts w:cs="Arial"/>
          <w:strike/>
          <w:color w:val="000000"/>
          <w:szCs w:val="22"/>
        </w:rPr>
        <w:t>–</w:t>
      </w:r>
      <w:r w:rsidRPr="00E62BC5">
        <w:rPr>
          <w:rFonts w:cs="Arial"/>
          <w:color w:val="000000"/>
          <w:szCs w:val="22"/>
        </w:rPr>
        <w:t xml:space="preserve"> SELIC para títulos federais, acumulada mensalmente</w:t>
      </w:r>
      <w:r w:rsidRPr="00230875">
        <w:rPr>
          <w:color w:val="000000"/>
        </w:rPr>
        <w:t xml:space="preserve"> ou índice que vier a substituí-lo, sendo calculado com base na variação positiva apurada entre o último índice publicado antes da data de obrigação de pagamento e aquele publicado imediatamente anterior à data de sua efetiva liquidação.</w:t>
      </w:r>
    </w:p>
    <w:p w:rsidR="009809D8" w:rsidRPr="00230875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 xml:space="preserve">9.3. Os juros moratórios, contados a partir do primeiro dia posterior ao término do prazo fixado para pagamento da obrigação, serão equivalentes </w:t>
      </w:r>
      <w:proofErr w:type="gramStart"/>
      <w:r w:rsidRPr="00230875">
        <w:rPr>
          <w:color w:val="000000"/>
        </w:rPr>
        <w:t>à</w:t>
      </w:r>
      <w:proofErr w:type="gramEnd"/>
      <w:r w:rsidRPr="00230875">
        <w:rPr>
          <w:color w:val="000000"/>
        </w:rPr>
        <w:t xml:space="preserve"> </w:t>
      </w:r>
      <w:r w:rsidRPr="00E62BC5">
        <w:rPr>
          <w:rFonts w:cs="Arial"/>
          <w:szCs w:val="22"/>
        </w:rPr>
        <w:t>trinta e três centésimos por cento, por dia de atraso, limitado a 20%</w:t>
      </w:r>
      <w:r w:rsidRPr="00E62BC5">
        <w:rPr>
          <w:color w:val="000000"/>
          <w:szCs w:val="22"/>
        </w:rPr>
        <w:t xml:space="preserve"> nos termos do art. 37-A da Lei n.º 10.522/02.</w:t>
      </w:r>
      <w:r w:rsidRPr="00230875">
        <w:rPr>
          <w:color w:val="000000"/>
        </w:rPr>
        <w:t>.</w:t>
      </w:r>
    </w:p>
    <w:p w:rsidR="009809D8" w:rsidRPr="00230875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>9.4. O pagamento de valores relativos à atualização monetária e juros de mora será feito independente de qualquer interpelação judicial ou extrajudicial, de uma só vez, juntamente com os demais valores devidos no contrato.</w:t>
      </w:r>
    </w:p>
    <w:p w:rsidR="009809D8" w:rsidRPr="00230875" w:rsidRDefault="009809D8" w:rsidP="009809D8">
      <w:pPr>
        <w:pStyle w:val="Corpodetexto"/>
        <w:rPr>
          <w:color w:val="000000"/>
        </w:rPr>
      </w:pPr>
    </w:p>
    <w:p w:rsidR="009809D8" w:rsidRPr="00230875" w:rsidRDefault="009809D8" w:rsidP="009809D8">
      <w:pPr>
        <w:pStyle w:val="Corpodetexto"/>
        <w:rPr>
          <w:color w:val="000000"/>
        </w:rPr>
      </w:pPr>
      <w:proofErr w:type="gramStart"/>
      <w:r w:rsidRPr="00230875">
        <w:rPr>
          <w:color w:val="000000"/>
        </w:rPr>
        <w:t>10.</w:t>
      </w:r>
      <w:proofErr w:type="gramEnd"/>
      <w:r w:rsidRPr="00230875">
        <w:rPr>
          <w:color w:val="000000"/>
        </w:rPr>
        <w:t>SUB-ROGAÇÃO</w:t>
      </w:r>
    </w:p>
    <w:p w:rsidR="009809D8" w:rsidRPr="00230875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230875">
        <w:rPr>
          <w:color w:val="000000"/>
        </w:rPr>
        <w:t xml:space="preserve">10.1. </w:t>
      </w:r>
      <w:r>
        <w:rPr>
          <w:color w:val="000000"/>
        </w:rPr>
        <w:t>Paga a indenização ou iniciado o cumprimento das obrigações inadimplidas pelo tomador, a seguradora sub-rogar-se-á nos direitos do segurado contra o tomador, ou contra terceiros cujos atos ou fatos tenham dado causa ao sinistro.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002E61">
        <w:rPr>
          <w:color w:val="000000"/>
        </w:rPr>
        <w:t xml:space="preserve">10.2. É ineficaz qualquer ato do segurado que diminua ou </w:t>
      </w:r>
      <w:proofErr w:type="gramStart"/>
      <w:r w:rsidRPr="00002E61">
        <w:rPr>
          <w:color w:val="000000"/>
        </w:rPr>
        <w:t>extinga</w:t>
      </w:r>
      <w:proofErr w:type="gramEnd"/>
      <w:r w:rsidRPr="00002E61">
        <w:rPr>
          <w:color w:val="000000"/>
        </w:rPr>
        <w:t>, em prejuízo do segurador, os direitos a que se refere este item.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10.3. Conforme os artigos 347, I; 348 e 349 do Código Civil Brasileiro, a sub-rogação é regida pelas regras da Cessão de crédito, deste modo, por força do artigo 290 do Código Civil Brasileiro, o TOMADOR e os seus fiadores restam notificados neste instrumento, declarando-se cientes da sub-rogação (Cessão) realizada pelo SEGURADO (ANP) à SEGURADORA </w:t>
      </w:r>
      <w:r w:rsidR="00196A83"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i/>
        </w:rPr>
        <w:t>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11. Isenção de Responsabilidade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11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 seguradora ficará isenta de responsabilidade em relação a esta apólice na ocorrência de uma ou mais das seguintes hipóteses: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Casos fortuitos ou de força maior, nos termos do Código Civil Brasileiro</w:t>
      </w:r>
      <w:r w:rsidRPr="00266A89">
        <w:rPr>
          <w:color w:val="000000"/>
        </w:rPr>
        <w:t>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II. Descumprimento das obrigações do tomador decorrente de atos ou fatos de responsabilidade do segurado;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III.</w:t>
      </w:r>
      <w:r w:rsidRPr="00266A89">
        <w:rPr>
          <w:color w:val="000000"/>
        </w:rPr>
        <w:t xml:space="preserve"> </w:t>
      </w:r>
      <w:r>
        <w:rPr>
          <w:color w:val="000000"/>
        </w:rPr>
        <w:t>Alteração das obrigações contratuais garantidas por esta apólice, que tenham sido acordadas entre segurado e tomador, sem prévia anuência da seguradora</w:t>
      </w:r>
      <w:r w:rsidRPr="00266A89">
        <w:rPr>
          <w:color w:val="000000"/>
        </w:rPr>
        <w:t>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IV. Atos ilícitos dolosos praticados pelo segurado ou por seu representante legal.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V – Se o segurado ou seu representante legal fizer declarações inexatas ou omitir de má-fé circunstâncias de seu conhecimento que configurem agravação de risco de inadimplência do tomador ou que possam influenciar na aceitação da proposta;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 xml:space="preserve">VI – Se o Segurado agravar intencionalmente o risco; 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11</w:t>
      </w:r>
      <w:r>
        <w:rPr>
          <w:color w:val="000000"/>
        </w:rPr>
        <w:t>.2.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Excluem-se, expressamente, da responsabilidade da seguradora, todas e quaisquer multas que tenham caráter punitivo, salvo disposição em contrário prevista nas condições especiais.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12. Concorrência de Garantias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CD2742">
        <w:rPr>
          <w:color w:val="000000"/>
        </w:rPr>
        <w:t>No caso de existirem duas ou mais garantias, cobrindo cada uma delas o objeto deste seguro, a seguradora responderá, proporcionalmente, com os demais participantes.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13. Extinção da Garantia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lastRenderedPageBreak/>
        <w:t>13.1. A garantia dada por este seguro extinguir-se-á: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quando</w:t>
      </w:r>
      <w:proofErr w:type="gramEnd"/>
      <w:r>
        <w:rPr>
          <w:color w:val="000000"/>
        </w:rPr>
        <w:t xml:space="preserve"> o objeto 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 garantido pela apólice for definitivamente realizado mediante termo ou declaração assinada pelo segurado ou devolução da apólice;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II.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quando</w:t>
      </w:r>
      <w:proofErr w:type="gramEnd"/>
      <w:r>
        <w:rPr>
          <w:color w:val="000000"/>
        </w:rPr>
        <w:t xml:space="preserve"> segurado e seguradora assim o acordarem;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III.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com</w:t>
      </w:r>
      <w:proofErr w:type="gramEnd"/>
      <w:r>
        <w:rPr>
          <w:color w:val="000000"/>
        </w:rPr>
        <w:t xml:space="preserve"> o pagamento da indenização;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IV.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quando</w:t>
      </w:r>
      <w:proofErr w:type="gramEnd"/>
      <w:r>
        <w:rPr>
          <w:color w:val="000000"/>
        </w:rPr>
        <w:t xml:space="preserve"> do término da vigência previsto na apólice, salvo se estabelecido em contrário nas condições especiais ou quando prorrogado por meio de endosso, em caso de alteração do prazo 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14. Controvérsias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14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As controvérsias surgidas na aplicação destas condições poderão ser resolvidas: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I.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arbitragem; ou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II.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medida de caráter judicial.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rFonts w:cs="Arial"/>
          <w:color w:val="000000"/>
        </w:rPr>
        <w:t>14</w:t>
      </w:r>
      <w:r>
        <w:rPr>
          <w:color w:val="000000"/>
        </w:rPr>
        <w:t>.2.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No caso de arbitragem, deverá constar, na apólice, a cláusula compromissória.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15. Prescrição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>
        <w:rPr>
          <w:color w:val="000000"/>
        </w:rPr>
        <w:t>15.1. Os prazos prescricionais são aqueles determinados pela lei.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16. Foro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16.1. As questões judiciais entre seguradora e segurado serão processadas na cidade do Rio de Janeiro.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</w:t>
      </w:r>
      <w:r w:rsidRPr="00266A89">
        <w:rPr>
          <w:color w:val="000000"/>
        </w:rPr>
        <w:tab/>
        <w:t xml:space="preserve"> DISPOSIÇÕES</w:t>
      </w:r>
      <w:r>
        <w:rPr>
          <w:color w:val="000000"/>
        </w:rPr>
        <w:t xml:space="preserve"> FINAIS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.1. A aceitação do seguro estará sujeita à análise do risco.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.2. As apólices e endossos terão seu início e término de vigência às 24hs das datas para tal fim neles indicadas.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 xml:space="preserve">.3. O registro deste plano na </w:t>
      </w:r>
      <w:proofErr w:type="spellStart"/>
      <w:r w:rsidRPr="00266A89">
        <w:rPr>
          <w:color w:val="000000"/>
        </w:rPr>
        <w:t>Susep</w:t>
      </w:r>
      <w:proofErr w:type="spellEnd"/>
      <w:r w:rsidRPr="00266A89">
        <w:rPr>
          <w:color w:val="000000"/>
        </w:rPr>
        <w:t xml:space="preserve"> não implica, por parte da Autarquia, incentivo ou recomendação à sua comercialização.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 xml:space="preserve">.4. Após sete dias úteis da emissão deste documento, poderá ser verificado se a apólice ou endosso foi corretamente registrado no site da </w:t>
      </w:r>
      <w:proofErr w:type="spellStart"/>
      <w:r w:rsidRPr="00266A89">
        <w:rPr>
          <w:color w:val="000000"/>
        </w:rPr>
        <w:t>Susep</w:t>
      </w:r>
      <w:proofErr w:type="spellEnd"/>
      <w:r w:rsidRPr="00266A89">
        <w:rPr>
          <w:color w:val="000000"/>
        </w:rPr>
        <w:t xml:space="preserve"> - </w:t>
      </w:r>
      <w:hyperlink r:id="rId28" w:history="1">
        <w:r w:rsidRPr="00266A89">
          <w:rPr>
            <w:color w:val="000000"/>
          </w:rPr>
          <w:t>www.susep.gov.br</w:t>
        </w:r>
      </w:hyperlink>
      <w:r w:rsidRPr="00266A89">
        <w:rPr>
          <w:color w:val="000000"/>
        </w:rPr>
        <w:t>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lastRenderedPageBreak/>
        <w:t>1</w:t>
      </w:r>
      <w:r>
        <w:rPr>
          <w:color w:val="000000"/>
        </w:rPr>
        <w:t>7</w:t>
      </w:r>
      <w:r w:rsidRPr="00266A89">
        <w:rPr>
          <w:color w:val="000000"/>
        </w:rPr>
        <w:t xml:space="preserve">.5. A situação cadastral do corretor de seguros pode ser consultada no site www.susep.gov.br, por meio do número de seu registro na </w:t>
      </w:r>
      <w:proofErr w:type="spellStart"/>
      <w:r w:rsidRPr="00266A89">
        <w:rPr>
          <w:color w:val="000000"/>
        </w:rPr>
        <w:t>Susep</w:t>
      </w:r>
      <w:proofErr w:type="spellEnd"/>
      <w:r w:rsidRPr="00266A89">
        <w:rPr>
          <w:color w:val="000000"/>
        </w:rPr>
        <w:t>, nome completo, CNPJ ou CPF.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.6. Este seguro é contratado a primeiro risco absoluto.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Pr="00266A89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 xml:space="preserve">7.7. </w:t>
      </w:r>
      <w:r w:rsidRPr="00266A89">
        <w:rPr>
          <w:color w:val="000000"/>
        </w:rPr>
        <w:t>Considera-se como âmbito geográfico das modalidades contratadas todo o território nacional, salvo disposição em contrário nas Condições Especiais e/ou Particulares da Apólice.</w:t>
      </w:r>
    </w:p>
    <w:p w:rsidR="009809D8" w:rsidRPr="00266A89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.8. Os eventuais encargos de tradução referentes ao reembolso de despesas efetuadas no exterior ficarão totalmente a cargo da Sociedade Seguradora.</w:t>
      </w:r>
    </w:p>
    <w:p w:rsidR="009809D8" w:rsidRDefault="009809D8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18. Notificações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18.1. Todas as notificações, exigências, instruções, desistências ou outras informações a serem prestadas relativamente a este Seguro-Garantia devem ser redigidas em português e entregues por mensageiro pessoal ou </w:t>
      </w:r>
      <w:proofErr w:type="spellStart"/>
      <w:r>
        <w:rPr>
          <w:rFonts w:cs="Arial"/>
          <w:color w:val="000000"/>
        </w:rPr>
        <w:t>courier</w:t>
      </w:r>
      <w:proofErr w:type="spellEnd"/>
      <w:r>
        <w:rPr>
          <w:rFonts w:cs="Arial"/>
          <w:color w:val="000000"/>
        </w:rPr>
        <w:t>, correspondência registrada ou fax e encaminhadas para os seguintes endereços: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i)</w:t>
      </w:r>
      <w:proofErr w:type="gramEnd"/>
      <w:r>
        <w:rPr>
          <w:rFonts w:cs="Arial"/>
          <w:color w:val="000000"/>
        </w:rPr>
        <w:tab/>
        <w:t xml:space="preserve">se para a SEGURADORA: </w:t>
      </w:r>
    </w:p>
    <w:p w:rsidR="009809D8" w:rsidRDefault="00196A83" w:rsidP="009809D8">
      <w:pPr>
        <w:pStyle w:val="Corpodetexto"/>
        <w:ind w:firstLine="709"/>
        <w:rPr>
          <w:rFonts w:cs="Arial"/>
          <w:color w:val="000000"/>
        </w:rPr>
      </w:pPr>
      <w:r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nome da sociedade empresária seguradora]</w:t>
      </w:r>
      <w:r>
        <w:rPr>
          <w:i/>
        </w:rPr>
        <w:fldChar w:fldCharType="end"/>
      </w:r>
    </w:p>
    <w:p w:rsidR="009809D8" w:rsidRDefault="00196A83" w:rsidP="009809D8">
      <w:pPr>
        <w:pStyle w:val="Corpodetexto"/>
        <w:ind w:firstLine="709"/>
        <w:rPr>
          <w:rFonts w:cs="Arial"/>
          <w:color w:val="00000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endereço da sociedade empresária seguradora]</w:t>
      </w:r>
      <w:r>
        <w:rPr>
          <w:i/>
        </w:rPr>
        <w:fldChar w:fldCharType="end"/>
      </w:r>
    </w:p>
    <w:p w:rsidR="009809D8" w:rsidRDefault="00196A83" w:rsidP="009809D8">
      <w:pPr>
        <w:pStyle w:val="Corpodetexto"/>
        <w:ind w:firstLine="709"/>
        <w:rPr>
          <w:rFonts w:cs="Arial"/>
          <w:color w:val="000000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CEP]"/>
            </w:textInput>
          </w:ffData>
        </w:fldChar>
      </w:r>
      <w:r w:rsidR="009809D8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9809D8">
        <w:rPr>
          <w:i/>
          <w:noProof/>
          <w:szCs w:val="22"/>
        </w:rPr>
        <w:t>[inserir o CEP]</w:t>
      </w:r>
      <w:r>
        <w:rPr>
          <w:i/>
          <w:szCs w:val="22"/>
        </w:rPr>
        <w:fldChar w:fldCharType="end"/>
      </w:r>
    </w:p>
    <w:p w:rsidR="009809D8" w:rsidRDefault="00196A83" w:rsidP="009809D8">
      <w:pPr>
        <w:pStyle w:val="Corpodetexto"/>
        <w:ind w:firstLine="709"/>
        <w:rPr>
          <w:rFonts w:cs="Arial"/>
          <w:color w:val="000000"/>
          <w:shd w:val="clear" w:color="auto" w:fill="C0C0C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cidade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nome da cidade]</w:t>
      </w:r>
      <w:r>
        <w:rPr>
          <w:i/>
        </w:rPr>
        <w:fldChar w:fldCharType="end"/>
      </w:r>
    </w:p>
    <w:p w:rsidR="009809D8" w:rsidRDefault="009809D8" w:rsidP="009809D8">
      <w:pPr>
        <w:pStyle w:val="Corpodetexto"/>
        <w:ind w:firstLine="709"/>
        <w:rPr>
          <w:rFonts w:cs="Arial"/>
          <w:color w:val="000000"/>
          <w:shd w:val="clear" w:color="auto" w:fill="C0C0C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ii)</w:t>
      </w:r>
      <w:proofErr w:type="gramEnd"/>
      <w:r>
        <w:rPr>
          <w:rFonts w:cs="Arial"/>
          <w:color w:val="000000"/>
        </w:rPr>
        <w:tab/>
        <w:t>se para o SEGURADO:</w:t>
      </w:r>
    </w:p>
    <w:p w:rsidR="009809D8" w:rsidRDefault="009809D8" w:rsidP="009809D8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</w:p>
    <w:p w:rsidR="009809D8" w:rsidRDefault="009809D8" w:rsidP="009809D8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Superintendência de Exploração</w:t>
      </w:r>
    </w:p>
    <w:p w:rsidR="009809D8" w:rsidRDefault="009809D8" w:rsidP="009809D8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Avenida Rio Branco 65, 19º </w:t>
      </w:r>
      <w:proofErr w:type="gramStart"/>
      <w:r>
        <w:rPr>
          <w:rFonts w:cs="Arial"/>
          <w:color w:val="000000"/>
        </w:rPr>
        <w:t>andar</w:t>
      </w:r>
      <w:proofErr w:type="gramEnd"/>
    </w:p>
    <w:p w:rsidR="009809D8" w:rsidRDefault="009809D8" w:rsidP="009809D8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20090-004</w:t>
      </w:r>
    </w:p>
    <w:p w:rsidR="009809D8" w:rsidRDefault="009809D8" w:rsidP="009809D8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Rio de Janeiro – RJ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18.2. Os endereços e números de fax para encaminhamentos de informações referentes a esta apólice de Seguro-Garantia, poderão ser alterados pelo emitente ou pela ANP, mediante notificação feita à outra parte, pelo menos 15(quinze) dias úteis antes da data de mudança.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19. Ratificação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Ratificam-se integralmente as disposições das Condições Gerais que não tenham sido alteradas pelas condições especiais a seguir.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196A83" w:rsidP="009809D8">
      <w:pPr>
        <w:pStyle w:val="Corpodetexto"/>
        <w:rPr>
          <w:rFonts w:cs="Arial"/>
          <w:color w:val="00000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local (cidade) de assinatura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local (cidade) de assinatura]</w:t>
      </w:r>
      <w:r>
        <w:rPr>
          <w:i/>
        </w:rPr>
        <w:fldChar w:fldCharType="end"/>
      </w:r>
      <w:r w:rsidR="009809D8">
        <w:rPr>
          <w:rFonts w:cs="Arial"/>
          <w:color w:val="000000"/>
        </w:rPr>
        <w:t xml:space="preserve">,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dia]</w:t>
      </w:r>
      <w:r>
        <w:rPr>
          <w:i/>
        </w:rPr>
        <w:fldChar w:fldCharType="end"/>
      </w:r>
      <w:r w:rsidR="009809D8">
        <w:rPr>
          <w:i/>
        </w:rPr>
        <w:t xml:space="preserve"> </w:t>
      </w:r>
      <w:r w:rsidR="009809D8">
        <w:rPr>
          <w:rFonts w:cs="Arial"/>
          <w:color w:val="000000"/>
        </w:rPr>
        <w:t xml:space="preserve">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mês]</w:t>
      </w:r>
      <w:r>
        <w:rPr>
          <w:i/>
        </w:rPr>
        <w:fldChar w:fldCharType="end"/>
      </w:r>
      <w:r w:rsidR="009809D8">
        <w:rPr>
          <w:i/>
        </w:rPr>
        <w:t xml:space="preserve"> </w:t>
      </w:r>
      <w:r w:rsidR="009809D8">
        <w:rPr>
          <w:rFonts w:cs="Arial"/>
          <w:color w:val="000000"/>
        </w:rPr>
        <w:t xml:space="preserve">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="009809D8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9809D8">
        <w:rPr>
          <w:i/>
          <w:noProof/>
        </w:rPr>
        <w:t>[inserir o ano]</w:t>
      </w:r>
      <w:r>
        <w:rPr>
          <w:i/>
        </w:rPr>
        <w:fldChar w:fldCharType="end"/>
      </w:r>
      <w:r w:rsidR="009809D8">
        <w:rPr>
          <w:rFonts w:cs="Arial"/>
          <w:color w:val="000000"/>
        </w:rPr>
        <w:t>.</w:t>
      </w:r>
    </w:p>
    <w:p w:rsidR="009809D8" w:rsidRDefault="009809D8" w:rsidP="009809D8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</w:t>
      </w:r>
    </w:p>
    <w:p w:rsidR="009809D8" w:rsidRDefault="009809D8" w:rsidP="009809D8">
      <w:pPr>
        <w:pStyle w:val="Corpodetexto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196A83"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>)</w:t>
      </w:r>
    </w:p>
    <w:p w:rsidR="00C1685B" w:rsidRDefault="00C1685B" w:rsidP="009809D8">
      <w:pPr>
        <w:pStyle w:val="Corpodetexto"/>
        <w:spacing w:line="240" w:lineRule="auto"/>
        <w:rPr>
          <w:rFonts w:cs="Arial"/>
          <w:color w:val="000000"/>
        </w:rPr>
        <w:sectPr w:rsidR="00C1685B" w:rsidSect="00C1685B">
          <w:type w:val="nextColumn"/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C1685B" w:rsidRDefault="00C1685B" w:rsidP="009809D8">
      <w:pPr>
        <w:pStyle w:val="Corpodetexto"/>
        <w:spacing w:line="240" w:lineRule="auto"/>
        <w:rPr>
          <w:rFonts w:cs="Arial"/>
          <w:color w:val="000000"/>
        </w:rPr>
      </w:pPr>
    </w:p>
    <w:p w:rsidR="00C1685B" w:rsidRDefault="00C1685B" w:rsidP="00C1685B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CONDIÇÕES ESPECIAIS</w:t>
      </w:r>
    </w:p>
    <w:p w:rsidR="00C1685B" w:rsidRDefault="00C1685B" w:rsidP="00C1685B">
      <w:pPr>
        <w:pStyle w:val="Corpodetexto"/>
        <w:jc w:val="center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1. Cláusula Específica Para Licitações e Contratos de Execução Indireta de Obras, Serviços e Compras da Administração Pública, bem como para Concessões e Permissões de Serviço Público.</w:t>
      </w:r>
    </w:p>
    <w:p w:rsidR="00C1685B" w:rsidRDefault="00C1685B" w:rsidP="00C1685B">
      <w:pPr>
        <w:pStyle w:val="Corpodetexto"/>
        <w:rPr>
          <w:rFonts w:cs="Arial"/>
          <w:color w:val="000000"/>
          <w:sz w:val="18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color w:val="000000"/>
        </w:rPr>
        <w:t>1.</w:t>
      </w:r>
      <w:r>
        <w:rPr>
          <w:rFonts w:cs="Arial"/>
          <w:color w:val="000000"/>
        </w:rPr>
        <w:t xml:space="preserve">1 </w:t>
      </w:r>
      <w:proofErr w:type="gramStart"/>
      <w:r>
        <w:rPr>
          <w:color w:val="000000"/>
        </w:rPr>
        <w:t>Fica</w:t>
      </w:r>
      <w:proofErr w:type="gramEnd"/>
      <w:r>
        <w:rPr>
          <w:color w:val="000000"/>
        </w:rPr>
        <w:t xml:space="preserve"> entendido que este seguro garante o fiel cumprimento das obrigações </w:t>
      </w:r>
      <w:r>
        <w:rPr>
          <w:rFonts w:cs="Arial"/>
          <w:color w:val="000000"/>
        </w:rPr>
        <w:t xml:space="preserve">assumidas pela sociedade empresária, </w:t>
      </w:r>
      <w:r>
        <w:rPr>
          <w:color w:val="000000"/>
        </w:rPr>
        <w:t>por meio de Garantia de Oferta,</w:t>
      </w:r>
      <w:r>
        <w:rPr>
          <w:rFonts w:cs="Arial"/>
          <w:color w:val="000000"/>
        </w:rPr>
        <w:t xml:space="preserve"> quando da oferta na 1ª Licitação de Partilha de Produção</w:t>
      </w:r>
      <w:r>
        <w:rPr>
          <w:color w:val="000000"/>
        </w:rPr>
        <w:t>.</w:t>
      </w:r>
    </w:p>
    <w:p w:rsidR="00C1685B" w:rsidRDefault="00C1685B" w:rsidP="00C1685B">
      <w:pPr>
        <w:pStyle w:val="Corpodetexto"/>
        <w:rPr>
          <w:color w:val="000000"/>
          <w:sz w:val="18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2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Aplicam-se a este seguro as definições constantes do art. </w:t>
      </w:r>
      <w:r>
        <w:rPr>
          <w:rFonts w:cs="Arial"/>
          <w:color w:val="000000"/>
        </w:rPr>
        <w:t>6°</w:t>
      </w:r>
      <w:r>
        <w:rPr>
          <w:color w:val="000000"/>
        </w:rPr>
        <w:t xml:space="preserve"> da Lei </w:t>
      </w:r>
      <w:r>
        <w:rPr>
          <w:rFonts w:cs="Arial"/>
          <w:color w:val="000000"/>
        </w:rPr>
        <w:t>n.°</w:t>
      </w:r>
      <w:r>
        <w:rPr>
          <w:color w:val="000000"/>
        </w:rPr>
        <w:t xml:space="preserve"> 8.666, de 21 de junho de 1993, e do art. </w:t>
      </w:r>
      <w:r>
        <w:rPr>
          <w:rFonts w:cs="Arial"/>
          <w:color w:val="000000"/>
        </w:rPr>
        <w:t>2°</w:t>
      </w:r>
      <w:r>
        <w:rPr>
          <w:color w:val="000000"/>
        </w:rPr>
        <w:t xml:space="preserve"> da Lei </w:t>
      </w:r>
      <w:r>
        <w:rPr>
          <w:rFonts w:cs="Arial"/>
          <w:color w:val="000000"/>
        </w:rPr>
        <w:t>n.°</w:t>
      </w:r>
      <w:r>
        <w:rPr>
          <w:color w:val="000000"/>
        </w:rPr>
        <w:t xml:space="preserve"> 8.987, de 13 de fevereiro de 1995.</w:t>
      </w:r>
    </w:p>
    <w:p w:rsidR="00C1685B" w:rsidRDefault="00C1685B" w:rsidP="00C1685B">
      <w:pPr>
        <w:pStyle w:val="Corpodetexto"/>
        <w:rPr>
          <w:color w:val="000000"/>
          <w:sz w:val="18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3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Definem-se também, para efeito deste seguro:</w:t>
      </w:r>
    </w:p>
    <w:p w:rsidR="00C1685B" w:rsidRDefault="00C1685B" w:rsidP="00C1685B">
      <w:pPr>
        <w:pStyle w:val="Corpodetexto"/>
        <w:rPr>
          <w:color w:val="000000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color w:val="000000"/>
        </w:rPr>
        <w:t>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Segurado: </w:t>
      </w:r>
      <w:r>
        <w:rPr>
          <w:rFonts w:cs="Arial"/>
          <w:color w:val="000000"/>
        </w:rPr>
        <w:t xml:space="preserve">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  <w:r>
        <w:rPr>
          <w:color w:val="000000"/>
        </w:rPr>
        <w:t>;</w:t>
      </w:r>
    </w:p>
    <w:p w:rsidR="00C1685B" w:rsidRDefault="00C1685B" w:rsidP="00C1685B">
      <w:pPr>
        <w:pStyle w:val="Corpodetexto"/>
        <w:rPr>
          <w:color w:val="000000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color w:val="000000"/>
        </w:rPr>
        <w:t>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Tomador: a </w:t>
      </w:r>
      <w:r>
        <w:rPr>
          <w:rFonts w:cs="Arial"/>
          <w:color w:val="000000"/>
        </w:rPr>
        <w:t>sociedade empresária</w:t>
      </w:r>
      <w:r>
        <w:rPr>
          <w:color w:val="000000"/>
        </w:rPr>
        <w:t xml:space="preserve"> licitante, contratada, concessionária ou permissionária.</w:t>
      </w:r>
    </w:p>
    <w:p w:rsidR="00C1685B" w:rsidRDefault="00C1685B" w:rsidP="00C1685B">
      <w:pPr>
        <w:pStyle w:val="Corpodetexto"/>
        <w:rPr>
          <w:color w:val="000000"/>
          <w:sz w:val="18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4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 garantia desta apólice tem efeito:</w:t>
      </w:r>
    </w:p>
    <w:p w:rsidR="00C1685B" w:rsidRDefault="00C1685B" w:rsidP="00C1685B">
      <w:pPr>
        <w:pStyle w:val="Corpodetexto"/>
        <w:rPr>
          <w:color w:val="000000"/>
          <w:sz w:val="18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Pelo período estabelecido na apólice, com término previsto </w:t>
      </w:r>
      <w:r w:rsidR="00810D1C">
        <w:rPr>
          <w:rFonts w:cs="Arial"/>
          <w:color w:val="000000"/>
        </w:rPr>
        <w:t>na Tabela 1</w:t>
      </w:r>
      <w:r>
        <w:rPr>
          <w:rFonts w:cs="Arial"/>
          <w:color w:val="000000"/>
        </w:rPr>
        <w:t>, objeto desta apólice;</w:t>
      </w:r>
    </w:p>
    <w:p w:rsidR="00C1685B" w:rsidRDefault="00C1685B" w:rsidP="00C1685B">
      <w:pPr>
        <w:pStyle w:val="Corpodetexto"/>
        <w:rPr>
          <w:rFonts w:cs="Arial"/>
          <w:color w:val="000000"/>
          <w:sz w:val="18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5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As renovações, não se presumem: serão formalizadas pela emissão de novas apólices precedidas de notificação escrita da seguradora ao segurado e ao tomador, com antecedência de até noventa dias da data do término de vigência da apólice em vigor, declarando seu explícito interesse na manutenção da garantia.</w:t>
      </w:r>
    </w:p>
    <w:p w:rsidR="00C1685B" w:rsidRDefault="00C1685B" w:rsidP="00C1685B">
      <w:pPr>
        <w:pStyle w:val="Corpodetexto"/>
        <w:rPr>
          <w:color w:val="000000"/>
          <w:sz w:val="18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6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Além das hipóteses previstas na cláusula 13 das condições gerais da apólice, a garantia dada por este se</w:t>
      </w:r>
      <w:r w:rsidR="00810D1C">
        <w:rPr>
          <w:color w:val="000000"/>
        </w:rPr>
        <w:t>guro também se extinguirá com o cumprimento da oferta vencedora e assinatura do Contrato de Partilha de Produção</w:t>
      </w:r>
      <w:r>
        <w:rPr>
          <w:color w:val="000000"/>
        </w:rPr>
        <w:t>.</w:t>
      </w:r>
    </w:p>
    <w:p w:rsidR="00C1685B" w:rsidRDefault="00C1685B" w:rsidP="00C1685B">
      <w:pPr>
        <w:pStyle w:val="Corpodetexto"/>
        <w:rPr>
          <w:color w:val="000000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color w:val="000000"/>
        </w:rPr>
        <w:t>2. Em complemento à cláusula 7 das Condições Gerais, entende-se como notificação extrajudicial a comunicação oficial feita pela ANP ao tomador, no seio de processo administrativo oficial.</w:t>
      </w:r>
    </w:p>
    <w:p w:rsidR="00C1685B" w:rsidRDefault="00C1685B" w:rsidP="00C1685B">
      <w:pPr>
        <w:pStyle w:val="Corpodetexto"/>
        <w:rPr>
          <w:color w:val="000000"/>
        </w:rPr>
      </w:pPr>
    </w:p>
    <w:p w:rsidR="00C1685B" w:rsidRDefault="00C1685B" w:rsidP="00C1685B">
      <w:pPr>
        <w:pStyle w:val="Corpodetexto"/>
        <w:rPr>
          <w:color w:val="000000"/>
        </w:rPr>
      </w:pPr>
      <w:r>
        <w:rPr>
          <w:color w:val="000000"/>
        </w:rPr>
        <w:t>3. Em complemento à cláusula 8.4</w:t>
      </w:r>
      <w:r w:rsidRPr="006967C5">
        <w:rPr>
          <w:color w:val="000000"/>
        </w:rPr>
        <w:t xml:space="preserve"> das Condições Gerais</w:t>
      </w:r>
      <w:r>
        <w:rPr>
          <w:color w:val="000000"/>
        </w:rPr>
        <w:t xml:space="preserve">, presumem-se válidas </w:t>
      </w:r>
      <w:proofErr w:type="gramStart"/>
      <w:r>
        <w:rPr>
          <w:color w:val="000000"/>
        </w:rPr>
        <w:t>as decisões administrativas tomadas no curso de devido processo administrativo</w:t>
      </w:r>
      <w:proofErr w:type="gramEnd"/>
      <w:r>
        <w:rPr>
          <w:color w:val="000000"/>
        </w:rPr>
        <w:t>, salvo se suspensas ou anuladas pela instância administrativa ou judicial competente.</w:t>
      </w:r>
    </w:p>
    <w:p w:rsidR="00C1685B" w:rsidRDefault="00C1685B" w:rsidP="00C1685B">
      <w:pPr>
        <w:pStyle w:val="Corpodetexto"/>
        <w:rPr>
          <w:color w:val="000000"/>
        </w:rPr>
      </w:pPr>
    </w:p>
    <w:p w:rsidR="00C1685B" w:rsidRPr="00C73557" w:rsidRDefault="00C1685B" w:rsidP="00C1685B">
      <w:pPr>
        <w:pStyle w:val="Corpodetexto"/>
        <w:rPr>
          <w:color w:val="000000"/>
        </w:rPr>
      </w:pPr>
      <w:r>
        <w:rPr>
          <w:color w:val="000000"/>
        </w:rPr>
        <w:t>4. Em complemento à cláusula 11.1, item V, entende-se que não compete à ANP manter o Segurador informado sobre eventuais alterações nas condições técnicas e econômicas do Tomador. Tais informações devem ser obtidas diretamente pelo Segurador perante o Tomador ou mediante consulta aos processos administrativos da ANP, desde que não haja sigilo legal ou que o To</w:t>
      </w:r>
      <w:r w:rsidR="00810D1C">
        <w:rPr>
          <w:color w:val="000000"/>
        </w:rPr>
        <w:t>mador abra mão de tal sigilo.</w:t>
      </w:r>
    </w:p>
    <w:p w:rsidR="00C1685B" w:rsidRDefault="00C1685B" w:rsidP="00C1685B">
      <w:pPr>
        <w:pStyle w:val="Corpodetexto"/>
        <w:rPr>
          <w:color w:val="000000"/>
        </w:rPr>
      </w:pPr>
    </w:p>
    <w:p w:rsidR="00C1685B" w:rsidRDefault="00C1685B" w:rsidP="00C1685B">
      <w:pPr>
        <w:pStyle w:val="Corpodetexto"/>
        <w:rPr>
          <w:color w:val="000000"/>
        </w:rPr>
      </w:pPr>
    </w:p>
    <w:p w:rsidR="00C1685B" w:rsidRDefault="00C1685B" w:rsidP="00C1685B">
      <w:pPr>
        <w:pStyle w:val="Corpodetexto"/>
        <w:rPr>
          <w:color w:val="000000"/>
        </w:rPr>
      </w:pPr>
    </w:p>
    <w:p w:rsidR="00C1685B" w:rsidRPr="00C73557" w:rsidRDefault="00C1685B" w:rsidP="00C1685B">
      <w:pPr>
        <w:pStyle w:val="Corpodetexto"/>
        <w:rPr>
          <w:color w:val="000000"/>
        </w:rPr>
      </w:pPr>
      <w:r w:rsidRPr="00C73557">
        <w:rPr>
          <w:color w:val="000000"/>
        </w:rPr>
        <w:lastRenderedPageBreak/>
        <w:t>Ratificação</w:t>
      </w:r>
    </w:p>
    <w:p w:rsidR="00C1685B" w:rsidRDefault="00C1685B" w:rsidP="00C1685B">
      <w:pPr>
        <w:pStyle w:val="Corpodetexto"/>
        <w:rPr>
          <w:color w:val="000000"/>
        </w:rPr>
      </w:pPr>
      <w:r w:rsidRPr="00C73557">
        <w:rPr>
          <w:color w:val="000000"/>
        </w:rPr>
        <w:t>Ratificam-se integralmente as disposições das condições gerais que não tenham sido alteradas pelas presentes condições especiais.</w:t>
      </w:r>
    </w:p>
    <w:p w:rsidR="00C1685B" w:rsidRDefault="00C1685B" w:rsidP="00C1685B">
      <w:pPr>
        <w:pStyle w:val="Corpodetexto"/>
        <w:rPr>
          <w:color w:val="000000"/>
        </w:rPr>
        <w:sectPr w:rsidR="00C1685B" w:rsidSect="00C1685B"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C1685B" w:rsidRDefault="00C1685B" w:rsidP="00C1685B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CONDIÇÕES PARTICULARES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 presente apólice não assegura riscos originários de outras modalidades do Seguro-Garantia, não assegura o pagamento de quaisquer multas ou encargos financeiros, contratualmente estabelecidos pelo Contrato ou aditivos e ainda, não assegura as obrigações quanto ao pagamento de tributos, obrigações trabalhistas de qualquer natureza, de seguridade social, Indenizações a terceiros, bem como não assegura riscos cobertos por outros ramos de seguro. 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Declara-se ainda que não </w:t>
      </w:r>
      <w:proofErr w:type="gramStart"/>
      <w:r>
        <w:rPr>
          <w:rFonts w:cs="Arial"/>
          <w:color w:val="000000"/>
        </w:rPr>
        <w:t>estão</w:t>
      </w:r>
      <w:proofErr w:type="gramEnd"/>
      <w:r>
        <w:rPr>
          <w:rFonts w:cs="Arial"/>
          <w:color w:val="000000"/>
        </w:rPr>
        <w:t xml:space="preserve"> cobertos danos e/ou perdas causadas direta ou indiretamente por ato terrorista independentemente do seu propósito, que tenha sido devidamente reconhecido como atentatório à ordem pública pelas autoridades competentes.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Pr="00E140D0" w:rsidRDefault="00C1685B" w:rsidP="00C1685B">
      <w:pPr>
        <w:pStyle w:val="Corpodetexto"/>
        <w:rPr>
          <w:rFonts w:cs="Arial"/>
        </w:rPr>
      </w:pPr>
      <w:r w:rsidRPr="00E140D0">
        <w:rPr>
          <w:rFonts w:cs="Arial"/>
        </w:rPr>
        <w:t xml:space="preserve">Esta apólice de seguro tem a cobertura de resseguro por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res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resseguradora]</w:t>
      </w:r>
      <w:r w:rsidR="00196A83">
        <w:rPr>
          <w:i/>
        </w:rPr>
        <w:fldChar w:fldCharType="end"/>
      </w:r>
      <w:r w:rsidRPr="00E140D0">
        <w:rPr>
          <w:rFonts w:cs="Arial"/>
        </w:rPr>
        <w:t>, concedida através do Processo N</w:t>
      </w:r>
      <w:r>
        <w:rPr>
          <w:rFonts w:cs="Arial"/>
        </w:rPr>
        <w:t>.</w:t>
      </w:r>
      <w:r w:rsidRPr="00E140D0">
        <w:rPr>
          <w:rFonts w:cs="Arial"/>
        </w:rPr>
        <w:t>º</w:t>
      </w:r>
      <w:r>
        <w:rPr>
          <w:rFonts w:cs="Arial"/>
        </w:rPr>
        <w:t xml:space="preserve"> </w:t>
      </w:r>
      <w:r w:rsidR="00196A83">
        <w:rPr>
          <w:rFonts w:cs="Arial"/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>
        <w:rPr>
          <w:rFonts w:cs="Arial"/>
          <w:i/>
          <w:highlight w:val="lightGray"/>
        </w:rPr>
        <w:instrText xml:space="preserve"> FORMTEXT </w:instrText>
      </w:r>
      <w:r w:rsidR="00196A83">
        <w:rPr>
          <w:rFonts w:cs="Arial"/>
          <w:i/>
          <w:highlight w:val="lightGray"/>
        </w:rPr>
      </w:r>
      <w:r w:rsidR="00196A83">
        <w:rPr>
          <w:rFonts w:cs="Arial"/>
          <w:i/>
          <w:highlight w:val="lightGray"/>
        </w:rPr>
        <w:fldChar w:fldCharType="separate"/>
      </w:r>
      <w:r>
        <w:rPr>
          <w:rFonts w:cs="Arial"/>
          <w:i/>
          <w:noProof/>
          <w:highlight w:val="lightGray"/>
        </w:rPr>
        <w:t>[inserir o número do processo]</w:t>
      </w:r>
      <w:r w:rsidR="00196A83">
        <w:rPr>
          <w:rFonts w:cs="Arial"/>
          <w:i/>
          <w:highlight w:val="lightGray"/>
        </w:rPr>
        <w:fldChar w:fldCharType="end"/>
      </w:r>
      <w:r w:rsidRPr="00E140D0">
        <w:rPr>
          <w:rFonts w:cs="Arial"/>
        </w:rPr>
        <w:t>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rPr>
          <w:color w:val="000000"/>
          <w:sz w:val="22"/>
          <w:szCs w:val="20"/>
        </w:rPr>
      </w:pPr>
      <w:r>
        <w:rPr>
          <w:color w:val="000000"/>
        </w:rPr>
        <w:br w:type="page"/>
      </w:r>
    </w:p>
    <w:p w:rsidR="00C1685B" w:rsidRDefault="00C1685B" w:rsidP="00C1685B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Documento II – Comprovante de Redução</w:t>
      </w:r>
    </w:p>
    <w:p w:rsidR="00C1685B" w:rsidRDefault="00C1685B" w:rsidP="00C1685B">
      <w:pPr>
        <w:pStyle w:val="Corpodetexto"/>
        <w:jc w:val="center"/>
        <w:rPr>
          <w:rFonts w:cs="Arial"/>
          <w:color w:val="000000"/>
        </w:rPr>
      </w:pPr>
    </w:p>
    <w:p w:rsidR="00C1685B" w:rsidRDefault="00196A83" w:rsidP="00C1685B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EM CASO DE REDUÇÃO - NÃO PREENCHER]"/>
            </w:textInput>
          </w:ffData>
        </w:fldChar>
      </w:r>
      <w:r w:rsidR="00C1685B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C1685B">
        <w:rPr>
          <w:rFonts w:cs="Arial"/>
          <w:i/>
          <w:noProof/>
          <w:color w:val="000000"/>
        </w:rPr>
        <w:t>[MODELO A SER PREENCHIDO PELA ANP EM CASO DE REDUÇÃO - NÃO PREENCHER]</w:t>
      </w:r>
      <w:r>
        <w:rPr>
          <w:rFonts w:cs="Arial"/>
          <w:i/>
          <w:color w:val="000000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Em referência ao Seguro-Garantia do Executante (Seguro-Garantia), no </w:t>
      </w:r>
      <w:r w:rsidR="00196A83" w:rsidRPr="00DF67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 w:rsidRPr="00DF670B">
        <w:rPr>
          <w:rFonts w:cs="Arial"/>
          <w:szCs w:val="22"/>
        </w:rPr>
        <w:instrText xml:space="preserve"> FORMTEXT </w:instrText>
      </w:r>
      <w:r w:rsidR="00196A83" w:rsidRPr="00DF670B">
        <w:rPr>
          <w:rFonts w:cs="Arial"/>
          <w:szCs w:val="22"/>
        </w:rPr>
      </w:r>
      <w:r w:rsidR="00196A83" w:rsidRPr="00DF670B">
        <w:rPr>
          <w:rFonts w:cs="Arial"/>
          <w:szCs w:val="22"/>
        </w:rPr>
        <w:fldChar w:fldCharType="separate"/>
      </w:r>
      <w:r w:rsidRPr="00DF670B">
        <w:rPr>
          <w:rFonts w:cs="Arial"/>
          <w:noProof/>
          <w:szCs w:val="22"/>
        </w:rPr>
        <w:t xml:space="preserve">[inserir o nome da cidade] </w:t>
      </w:r>
      <w:r w:rsidR="00196A83" w:rsidRPr="00DF670B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datada de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196A83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do Emitente]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</w:t>
      </w:r>
      <w:proofErr w:type="gramStart"/>
      <w:r>
        <w:rPr>
          <w:rFonts w:cs="Arial"/>
          <w:color w:val="000000"/>
        </w:rPr>
        <w:t>)</w:t>
      </w:r>
      <w:proofErr w:type="gramEnd"/>
      <w:r>
        <w:rPr>
          <w:rFonts w:cs="Arial"/>
          <w:color w:val="000000"/>
        </w:rPr>
        <w:tab/>
        <w:t xml:space="preserve">A quantia em reais especificada abaixo (a) corresponde à quantia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no Valor Nominal das Garantias aos trabalhos realizados pelos Contratados relativamente ao Programa Exploratório Mínimo até a data deste Comprovante; e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(ii)</w:t>
      </w:r>
      <w:r>
        <w:rPr>
          <w:rFonts w:cs="Arial"/>
          <w:color w:val="000000"/>
        </w:rPr>
        <w:tab/>
        <w:t>O Valor Nominal da Apólice será reduzido para um valor igual ao Valor Nominal Remanescente, especificado abaixo (b), efetivo a partir da data deste Comprovante.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(a)</w:t>
      </w:r>
      <w:r>
        <w:rPr>
          <w:rFonts w:cs="Arial"/>
          <w:color w:val="000000"/>
        </w:rPr>
        <w:tab/>
        <w:t xml:space="preserve">Quantia em Reais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para trabalhos no Programa Exploratório Mínimo</w:t>
      </w:r>
      <w:r>
        <w:rPr>
          <w:rFonts w:cs="Arial"/>
          <w:color w:val="000000"/>
        </w:rPr>
        <w:tab/>
        <w:t xml:space="preserve">R$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196A83">
        <w:rPr>
          <w:rFonts w:cs="Arial"/>
          <w:i/>
          <w:color w:val="000000"/>
          <w:highlight w:val="lightGray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(b)</w:t>
      </w:r>
      <w:r>
        <w:rPr>
          <w:rFonts w:cs="Arial"/>
          <w:color w:val="000000"/>
        </w:rPr>
        <w:tab/>
        <w:t xml:space="preserve">Valor Nominal Remanescente R$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196A83">
        <w:rPr>
          <w:rFonts w:cs="Arial"/>
          <w:i/>
          <w:color w:val="000000"/>
          <w:highlight w:val="lightGray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i/>
        </w:rPr>
      </w:pPr>
      <w:r>
        <w:rPr>
          <w:rFonts w:cs="Arial"/>
          <w:color w:val="000000"/>
        </w:rPr>
        <w:t xml:space="preserve">Este Comprovante foi efetivamente firmado pelo abaixo assinado no dia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196A83">
        <w:rPr>
          <w:rFonts w:cs="Arial"/>
          <w:i/>
          <w:color w:val="000000"/>
        </w:rPr>
        <w:fldChar w:fldCharType="end"/>
      </w:r>
      <w:r>
        <w:rPr>
          <w:i/>
        </w:rPr>
        <w:t xml:space="preserve">. 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C1685B" w:rsidRDefault="00C1685B" w:rsidP="00C1685B">
      <w:pPr>
        <w:pStyle w:val="Corpodetexto"/>
        <w:rPr>
          <w:rFonts w:cs="Arial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C1685B" w:rsidRPr="00ED291B" w:rsidRDefault="00196A83" w:rsidP="00C1685B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C1685B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1685B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</w:rPr>
      </w:pPr>
    </w:p>
    <w:p w:rsidR="00C1685B" w:rsidRPr="00ED291B" w:rsidRDefault="00C1685B" w:rsidP="00C1685B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</w:rPr>
      </w:pPr>
    </w:p>
    <w:p w:rsidR="00C1685B" w:rsidRPr="00ED291B" w:rsidRDefault="00C1685B" w:rsidP="00C1685B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C1685B" w:rsidRDefault="00C1685B" w:rsidP="00C1685B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III – Comunicado de Inadimplência e Solicitação de Indenização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i/>
        </w:rPr>
      </w:pPr>
      <w:r>
        <w:rPr>
          <w:rFonts w:cs="Arial"/>
          <w:color w:val="000000"/>
        </w:rPr>
        <w:t>Apólice n.º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Rio de </w:t>
      </w:r>
      <w:proofErr w:type="gramStart"/>
      <w:r>
        <w:rPr>
          <w:rFonts w:cs="Arial"/>
          <w:color w:val="000000"/>
        </w:rPr>
        <w:t>Janeiro -RJ</w:t>
      </w:r>
      <w:proofErr w:type="gramEnd"/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 da ordem de pagamento, no format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 da ordem de pagamento, no formato dia/mês/ano]</w:t>
      </w:r>
      <w:r w:rsidR="00196A83">
        <w:rPr>
          <w:rFonts w:cs="Arial"/>
          <w:i/>
          <w:color w:val="000000"/>
        </w:rPr>
        <w:fldChar w:fldCharType="end"/>
      </w:r>
      <w:proofErr w:type="gramStart"/>
      <w:r>
        <w:rPr>
          <w:i/>
        </w:rPr>
        <w:t>)</w:t>
      </w:r>
      <w:proofErr w:type="gramEnd"/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196A83" w:rsidP="00C1685B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APRESENTADO PELA ANP EM CASO DE SAQUE - NÃO PREENCHER]"/>
            </w:textInput>
          </w:ffData>
        </w:fldChar>
      </w:r>
      <w:r w:rsidR="00C1685B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C1685B">
        <w:rPr>
          <w:rFonts w:cs="Arial"/>
          <w:i/>
          <w:noProof/>
          <w:color w:val="000000"/>
        </w:rPr>
        <w:t>[MODELO A SER APRESENTADO PELA ANP EM CASO DE SAQUE - NÃO PREENCHER]</w:t>
      </w:r>
      <w:r>
        <w:rPr>
          <w:rFonts w:cs="Arial"/>
          <w:i/>
          <w:color w:val="000000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À vista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810D1C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O(s) abaixo assinado(s), devidamente autorizado(s) a assinar este Comprovante em nome da ANP, certifica(m) pelo presente que (i) a sociedade empresária vencedora da Licitação da Área </w:t>
      </w:r>
      <w:r w:rsidR="00196A8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código(s)/nome(s) do(s) bloco(s)/campo(s) arrematado(s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196A83">
        <w:rPr>
          <w:rFonts w:cs="Arial"/>
          <w:szCs w:val="22"/>
        </w:rPr>
      </w:r>
      <w:r w:rsidR="00196A83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[inserir o(s) código(s)/nome(s) do(s) bloco(s)/campo(s) arrematado(s)]</w:t>
      </w:r>
      <w:r w:rsidR="00196A83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Setor </w:t>
      </w:r>
      <w:r w:rsidR="00196A8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setor arrematado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196A83">
        <w:rPr>
          <w:rFonts w:cs="Arial"/>
          <w:szCs w:val="22"/>
        </w:rPr>
      </w:r>
      <w:r w:rsidR="00196A83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[inserir o nome do setor arrematado]</w:t>
      </w:r>
      <w:r w:rsidR="00196A83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>, na Primeira Licitação de Partilha de Produção, não assinou o respectivo Contrato de Partilha de Produção.</w:t>
      </w:r>
    </w:p>
    <w:p w:rsidR="00810D1C" w:rsidRDefault="00810D1C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Solicitamos pagar à AGÊNCIA NACIONAL DO PETRÓLEO, </w:t>
      </w:r>
      <w:proofErr w:type="gramStart"/>
      <w:r>
        <w:rPr>
          <w:rFonts w:cs="Arial"/>
          <w:color w:val="000000"/>
        </w:rPr>
        <w:t>GÁS NATURAL E BIOCOMBUSTÍVEIS</w:t>
      </w:r>
      <w:proofErr w:type="gramEnd"/>
      <w:r>
        <w:rPr>
          <w:rFonts w:cs="Arial"/>
          <w:color w:val="000000"/>
        </w:rPr>
        <w:t xml:space="preserve"> o valor nominal de R$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Saque conforme APÓLICE n.º.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emitida por [Nome Da Seguradora].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Recuodecorpodetexto"/>
        <w:spacing w:line="240" w:lineRule="au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C1685B" w:rsidRDefault="00C1685B" w:rsidP="00C1685B">
      <w:pPr>
        <w:pStyle w:val="Corpodetexto"/>
        <w:rPr>
          <w:rFonts w:cs="Arial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C1685B" w:rsidRPr="00ED291B" w:rsidRDefault="00196A83" w:rsidP="00C1685B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C1685B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1685B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</w:rPr>
      </w:pPr>
    </w:p>
    <w:p w:rsidR="00C1685B" w:rsidRPr="00ED291B" w:rsidRDefault="00C1685B" w:rsidP="00C1685B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</w:rPr>
      </w:pPr>
    </w:p>
    <w:p w:rsidR="00C1685B" w:rsidRPr="00ED291B" w:rsidRDefault="00C1685B" w:rsidP="00C1685B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  <w:u w:val="single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i/>
        </w:rPr>
      </w:pPr>
      <w:r>
        <w:rPr>
          <w:rFonts w:cs="Arial"/>
          <w:color w:val="000000"/>
        </w:rPr>
        <w:t>Para:</w:t>
      </w:r>
      <w:r>
        <w:rPr>
          <w:rFonts w:cs="Arial"/>
          <w:color w:val="000000"/>
        </w:rPr>
        <w:tab/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196A83">
        <w:rPr>
          <w:i/>
        </w:rPr>
        <w:fldChar w:fldCharType="end"/>
      </w:r>
    </w:p>
    <w:p w:rsidR="00C1685B" w:rsidRDefault="00C1685B" w:rsidP="00C1685B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IV – Comprovante de Conclusão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196A83" w:rsidP="00C1685B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QUANDO DA ASSINATURA DO CONTRATO DE PARTILHA DE PRODUÇÃO POR PARTE DA SOCIEDADE EMPRESÁRIA - NÃO PREENCHER]"/>
            </w:textInput>
          </w:ffData>
        </w:fldChar>
      </w:r>
      <w:r w:rsidR="00C1685B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C1685B">
        <w:rPr>
          <w:rFonts w:cs="Arial"/>
          <w:i/>
          <w:noProof/>
          <w:color w:val="000000"/>
        </w:rPr>
        <w:t>[MODELO A SER PREENCHIDO PELA ANP QUANDO DA ASSINATURA DO CONTRATO DE PARTILHA DE PRODUÇÃO POR PARTE DA SOCIEDADE EMPRESÁRIA - NÃO PREENCHER]</w:t>
      </w:r>
      <w:r>
        <w:rPr>
          <w:rFonts w:cs="Arial"/>
          <w:i/>
          <w:color w:val="000000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Refere-se o presente à Apólice no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, datada de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de emissão da apólice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 de emissão da apólice, no formado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>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810D1C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A Sociedade empresária assinou o Contrato de Partilha de Produção</w:t>
      </w:r>
      <w:r w:rsidR="00C1685B">
        <w:rPr>
          <w:rFonts w:cs="Arial"/>
          <w:color w:val="000000"/>
        </w:rPr>
        <w:t xml:space="preserve">; </w:t>
      </w:r>
      <w:proofErr w:type="gramStart"/>
      <w:r w:rsidR="00C1685B">
        <w:rPr>
          <w:rFonts w:cs="Arial"/>
          <w:color w:val="000000"/>
        </w:rPr>
        <w:t>e</w:t>
      </w:r>
      <w:proofErr w:type="gramEnd"/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Encerraram-se as obrigações do Contratado que </w:t>
      </w:r>
      <w:proofErr w:type="gramStart"/>
      <w:r>
        <w:rPr>
          <w:rFonts w:cs="Arial"/>
          <w:color w:val="000000"/>
        </w:rPr>
        <w:t>encontravam-se</w:t>
      </w:r>
      <w:proofErr w:type="gramEnd"/>
      <w:r>
        <w:rPr>
          <w:rFonts w:cs="Arial"/>
          <w:color w:val="000000"/>
        </w:rPr>
        <w:t xml:space="preserve"> garantidas pela Apólice citada acima.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executado pelo abaixo assinado em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Recuodecorpodetexto"/>
        <w:spacing w:line="240" w:lineRule="au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C1685B" w:rsidRDefault="00C1685B" w:rsidP="00C1685B">
      <w:pPr>
        <w:pStyle w:val="Corpodetexto"/>
        <w:rPr>
          <w:rFonts w:cs="Arial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C1685B" w:rsidRPr="00ED291B" w:rsidRDefault="00196A83" w:rsidP="00C1685B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C1685B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1685B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</w:rPr>
      </w:pPr>
    </w:p>
    <w:p w:rsidR="00C1685B" w:rsidRPr="00ED291B" w:rsidRDefault="00C1685B" w:rsidP="00C1685B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C1685B" w:rsidRPr="00ED291B" w:rsidRDefault="00C1685B" w:rsidP="00C1685B">
      <w:pPr>
        <w:pStyle w:val="Corpodetexto"/>
        <w:rPr>
          <w:rFonts w:cs="Arial"/>
        </w:rPr>
      </w:pPr>
    </w:p>
    <w:p w:rsidR="00C1685B" w:rsidRPr="00ED291B" w:rsidRDefault="00C1685B" w:rsidP="00C1685B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C1685B" w:rsidRDefault="00C1685B" w:rsidP="00C1685B">
      <w:pPr>
        <w:pStyle w:val="Corpodetexto"/>
        <w:rPr>
          <w:rFonts w:cs="Arial"/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</w:pPr>
    </w:p>
    <w:p w:rsidR="00C1685B" w:rsidRDefault="00C1685B" w:rsidP="009809D8">
      <w:pPr>
        <w:pStyle w:val="Corpodetexto"/>
        <w:rPr>
          <w:color w:val="000000"/>
        </w:rPr>
      </w:pPr>
    </w:p>
    <w:p w:rsidR="009809D8" w:rsidRDefault="009809D8" w:rsidP="009809D8">
      <w:pPr>
        <w:pStyle w:val="Corpodetexto"/>
        <w:rPr>
          <w:color w:val="000000"/>
        </w:rPr>
        <w:sectPr w:rsidR="009809D8" w:rsidSect="009809D8">
          <w:headerReference w:type="default" r:id="rId29"/>
          <w:type w:val="nextColumn"/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</w:p>
    <w:p w:rsidR="00F728DB" w:rsidRPr="00083D09" w:rsidRDefault="00177CA1" w:rsidP="00256FB1">
      <w:pPr>
        <w:pStyle w:val="AX-Tit1"/>
      </w:pPr>
      <w:bookmarkStart w:id="780" w:name="_ANEXO_VIII-_MODELO"/>
      <w:bookmarkStart w:id="781" w:name="_Toc36372019"/>
      <w:bookmarkStart w:id="782" w:name="_Toc65561994"/>
      <w:bookmarkStart w:id="783" w:name="_Toc65670744"/>
      <w:bookmarkStart w:id="784" w:name="_Toc75088773"/>
      <w:bookmarkStart w:id="785" w:name="_Toc103566528"/>
      <w:bookmarkStart w:id="786" w:name="_Toc113185477"/>
      <w:bookmarkStart w:id="787" w:name="_Toc337743554"/>
      <w:bookmarkStart w:id="788" w:name="_Ref344910114"/>
      <w:bookmarkStart w:id="789" w:name="_Ref344910387"/>
      <w:bookmarkStart w:id="790" w:name="_Toc364703226"/>
      <w:bookmarkStart w:id="791" w:name="Anexo15"/>
      <w:bookmarkEnd w:id="780"/>
      <w:r>
        <w:t xml:space="preserve">- </w:t>
      </w:r>
      <w:r w:rsidR="00F728DB" w:rsidRPr="00083D09">
        <w:t>MODELO DE CARTA DE CRÉDITO</w:t>
      </w:r>
      <w:bookmarkEnd w:id="781"/>
      <w:bookmarkEnd w:id="782"/>
      <w:bookmarkEnd w:id="783"/>
      <w:bookmarkEnd w:id="784"/>
      <w:bookmarkEnd w:id="785"/>
      <w:bookmarkEnd w:id="786"/>
      <w:r w:rsidR="00320E60" w:rsidRPr="00083D09">
        <w:t xml:space="preserve"> PARA CUMPRIMENTO DO PROGRAMA EXPLORATÓRIO MÍNIMO</w:t>
      </w:r>
      <w:bookmarkEnd w:id="787"/>
      <w:bookmarkEnd w:id="788"/>
      <w:bookmarkEnd w:id="789"/>
      <w:bookmarkEnd w:id="790"/>
    </w:p>
    <w:bookmarkEnd w:id="791"/>
    <w:p w:rsidR="007236D1" w:rsidRPr="007236D1" w:rsidRDefault="007236D1" w:rsidP="007236D1"/>
    <w:p w:rsidR="00AB0D89" w:rsidRDefault="00AB0D89" w:rsidP="00F728DB">
      <w:pPr>
        <w:ind w:left="708" w:firstLine="708"/>
        <w:jc w:val="center"/>
        <w:rPr>
          <w:rFonts w:cs="Arial"/>
          <w:b/>
          <w:color w:val="000000"/>
        </w:rPr>
      </w:pPr>
      <w:bookmarkStart w:id="792" w:name="_Toc473903643"/>
    </w:p>
    <w:p w:rsidR="00F728DB" w:rsidRPr="00083D09" w:rsidRDefault="00F728DB" w:rsidP="00F728DB">
      <w:pPr>
        <w:ind w:left="708" w:firstLine="708"/>
        <w:jc w:val="center"/>
        <w:rPr>
          <w:rFonts w:cs="Arial"/>
          <w:b/>
          <w:color w:val="000000"/>
          <w:sz w:val="22"/>
        </w:rPr>
      </w:pPr>
      <w:r w:rsidRPr="00083D09">
        <w:rPr>
          <w:rFonts w:cs="Arial"/>
          <w:b/>
          <w:color w:val="000000"/>
          <w:sz w:val="22"/>
        </w:rPr>
        <w:t xml:space="preserve">CARTA DE CRÉDITO </w:t>
      </w:r>
      <w:smartTag w:uri="urn:schemas-microsoft-com:office:smarttags" w:element="PersonName">
        <w:smartTagPr>
          <w:attr w:name="ProductID" w:val="EM GARANTIA DE CAR￁TER"/>
        </w:smartTagPr>
        <w:r w:rsidRPr="00083D09">
          <w:rPr>
            <w:rFonts w:cs="Arial"/>
            <w:b/>
            <w:color w:val="000000"/>
            <w:sz w:val="22"/>
          </w:rPr>
          <w:t>EM GARANTIA DE CARÁTER</w:t>
        </w:r>
      </w:smartTag>
      <w:r w:rsidRPr="00083D09">
        <w:rPr>
          <w:rFonts w:cs="Arial"/>
          <w:b/>
          <w:color w:val="000000"/>
          <w:sz w:val="22"/>
        </w:rPr>
        <w:t xml:space="preserve"> IRREVOGÁVEL</w:t>
      </w:r>
      <w:bookmarkEnd w:id="792"/>
    </w:p>
    <w:p w:rsidR="00F728DB" w:rsidRDefault="00F728DB" w:rsidP="00F728DB">
      <w:pPr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Emitida por </w:t>
      </w:r>
      <w:r w:rsidR="00196A83">
        <w:rPr>
          <w:rFonts w:cs="Arial"/>
          <w:i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anco]"/>
            </w:textInput>
          </w:ffData>
        </w:fldChar>
      </w:r>
      <w:r w:rsidR="00540079"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</w:rPr>
      </w:r>
      <w:r w:rsidR="00196A83">
        <w:rPr>
          <w:rFonts w:cs="Arial"/>
          <w:i/>
          <w:color w:val="000000"/>
          <w:sz w:val="22"/>
          <w:szCs w:val="22"/>
        </w:rPr>
        <w:fldChar w:fldCharType="separate"/>
      </w:r>
      <w:r w:rsidR="00540079">
        <w:rPr>
          <w:rFonts w:cs="Arial"/>
          <w:i/>
          <w:noProof/>
          <w:color w:val="000000"/>
          <w:sz w:val="22"/>
          <w:szCs w:val="22"/>
        </w:rPr>
        <w:t>[Inserir o nome do Banco]</w:t>
      </w:r>
      <w:r w:rsidR="00196A83">
        <w:rPr>
          <w:rFonts w:cs="Arial"/>
          <w:i/>
          <w:color w:val="000000"/>
          <w:sz w:val="22"/>
          <w:szCs w:val="22"/>
        </w:rPr>
        <w:fldChar w:fldCharType="end"/>
      </w:r>
    </w:p>
    <w:p w:rsidR="00F728DB" w:rsidRDefault="00F728DB" w:rsidP="00F728DB">
      <w:pPr>
        <w:rPr>
          <w:rFonts w:cs="Arial"/>
          <w:color w:val="000000"/>
          <w:sz w:val="22"/>
        </w:rPr>
      </w:pPr>
      <w:bookmarkStart w:id="793" w:name="_Toc473903644"/>
    </w:p>
    <w:p w:rsidR="00AB0D89" w:rsidRDefault="00AB0D89" w:rsidP="004B6162">
      <w:pPr>
        <w:spacing w:line="288" w:lineRule="auto"/>
        <w:rPr>
          <w:rFonts w:cs="Arial"/>
          <w:color w:val="000000"/>
          <w:sz w:val="22"/>
        </w:rPr>
      </w:pPr>
    </w:p>
    <w:p w:rsidR="00F728DB" w:rsidRDefault="00F728DB" w:rsidP="004B6162">
      <w:pPr>
        <w:spacing w:line="288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Data: </w:t>
      </w:r>
      <w:bookmarkEnd w:id="793"/>
      <w:r w:rsidR="00196A83" w:rsidRPr="001A1FA0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data no formato dia/mês/ano]"/>
            </w:textInput>
          </w:ffData>
        </w:fldChar>
      </w:r>
      <w:r w:rsidR="001F5621" w:rsidRPr="001A1FA0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 w:rsidRPr="001A1FA0">
        <w:rPr>
          <w:rFonts w:cs="Arial"/>
          <w:i/>
          <w:color w:val="000000"/>
          <w:sz w:val="22"/>
          <w:szCs w:val="22"/>
          <w:highlight w:val="lightGray"/>
        </w:rPr>
      </w:r>
      <w:r w:rsidR="00196A83" w:rsidRPr="001A1FA0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1F5621" w:rsidRPr="001A1FA0">
        <w:rPr>
          <w:rFonts w:cs="Arial"/>
          <w:i/>
          <w:noProof/>
          <w:color w:val="000000"/>
          <w:sz w:val="22"/>
          <w:szCs w:val="22"/>
          <w:highlight w:val="lightGray"/>
        </w:rPr>
        <w:t>[inserir data no formato dia/mês/ano]</w:t>
      </w:r>
      <w:r w:rsidR="00196A83" w:rsidRPr="001A1FA0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</w:p>
    <w:p w:rsidR="00F728DB" w:rsidRDefault="00F728DB" w:rsidP="004B6162">
      <w:pPr>
        <w:spacing w:line="288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N</w:t>
      </w:r>
      <w:r>
        <w:rPr>
          <w:rFonts w:cs="Arial"/>
          <w:color w:val="000000"/>
          <w:sz w:val="22"/>
          <w:vertAlign w:val="superscript"/>
        </w:rPr>
        <w:t>O</w:t>
      </w:r>
      <w:r>
        <w:rPr>
          <w:rFonts w:cs="Arial"/>
          <w:color w:val="000000"/>
          <w:sz w:val="22"/>
        </w:rPr>
        <w:t xml:space="preserve">: </w:t>
      </w:r>
      <w:r w:rsidR="00196A83">
        <w:rPr>
          <w:rFonts w:cs="Arial"/>
          <w:i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[inserir o número da Carta de Crédito]"/>
            </w:textInput>
          </w:ffData>
        </w:fldChar>
      </w:r>
      <w:r w:rsidR="000255BB">
        <w:rPr>
          <w:rFonts w:cs="Arial"/>
          <w:i/>
          <w:color w:val="000000"/>
          <w:sz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</w:rPr>
      </w:r>
      <w:r w:rsidR="00196A83">
        <w:rPr>
          <w:rFonts w:cs="Arial"/>
          <w:i/>
          <w:color w:val="000000"/>
          <w:sz w:val="22"/>
        </w:rPr>
        <w:fldChar w:fldCharType="separate"/>
      </w:r>
      <w:r w:rsidR="000255BB">
        <w:rPr>
          <w:rFonts w:cs="Arial"/>
          <w:i/>
          <w:noProof/>
          <w:color w:val="000000"/>
          <w:sz w:val="22"/>
        </w:rPr>
        <w:t>[inserir o número da Carta de Crédito]</w:t>
      </w:r>
      <w:r w:rsidR="00196A83">
        <w:rPr>
          <w:rFonts w:cs="Arial"/>
          <w:i/>
          <w:color w:val="000000"/>
          <w:sz w:val="22"/>
        </w:rPr>
        <w:fldChar w:fldCharType="end"/>
      </w:r>
    </w:p>
    <w:p w:rsidR="00F728DB" w:rsidRDefault="00F728DB" w:rsidP="004B6162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Valor Nominal Inicial: R$ </w:t>
      </w:r>
      <w:r w:rsidR="00196A83">
        <w:rPr>
          <w:rFonts w:cs="Arial"/>
          <w:i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="000255BB">
        <w:rPr>
          <w:rFonts w:cs="Arial"/>
          <w:i/>
          <w:color w:val="000000"/>
          <w:sz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</w:rPr>
      </w:r>
      <w:r w:rsidR="00196A83">
        <w:rPr>
          <w:rFonts w:cs="Arial"/>
          <w:i/>
          <w:color w:val="000000"/>
          <w:sz w:val="22"/>
        </w:rPr>
        <w:fldChar w:fldCharType="separate"/>
      </w:r>
      <w:r w:rsidR="000255BB">
        <w:rPr>
          <w:rFonts w:cs="Arial"/>
          <w:i/>
          <w:noProof/>
          <w:color w:val="000000"/>
          <w:sz w:val="22"/>
        </w:rPr>
        <w:t>[inserir o Valor Nominal]</w:t>
      </w:r>
      <w:r w:rsidR="00196A83">
        <w:rPr>
          <w:rFonts w:cs="Arial"/>
          <w:i/>
          <w:color w:val="000000"/>
          <w:sz w:val="22"/>
        </w:rPr>
        <w:fldChar w:fldCharType="end"/>
      </w:r>
    </w:p>
    <w:p w:rsidR="00F728DB" w:rsidRDefault="00F728DB" w:rsidP="004B6162">
      <w:pPr>
        <w:spacing w:line="288" w:lineRule="auto"/>
        <w:jc w:val="both"/>
        <w:rPr>
          <w:rFonts w:cs="Arial"/>
          <w:color w:val="000000"/>
          <w:sz w:val="22"/>
        </w:rPr>
      </w:pPr>
    </w:p>
    <w:p w:rsidR="00F728DB" w:rsidRDefault="00F728DB" w:rsidP="004B6162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Agência Nacional do Petróleo, Gás </w:t>
      </w:r>
      <w:proofErr w:type="gramStart"/>
      <w:r>
        <w:rPr>
          <w:rFonts w:cs="Arial"/>
          <w:color w:val="000000"/>
          <w:sz w:val="22"/>
        </w:rPr>
        <w:t>Natural e Biocombustíveis</w:t>
      </w:r>
      <w:proofErr w:type="gramEnd"/>
    </w:p>
    <w:p w:rsidR="00F728DB" w:rsidRDefault="00F728DB" w:rsidP="004B6162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Avenida Rio Branco 65, 19º </w:t>
      </w:r>
      <w:proofErr w:type="gramStart"/>
      <w:r>
        <w:rPr>
          <w:rFonts w:cs="Arial"/>
          <w:color w:val="000000"/>
          <w:sz w:val="22"/>
        </w:rPr>
        <w:t>andar</w:t>
      </w:r>
      <w:proofErr w:type="gramEnd"/>
    </w:p>
    <w:p w:rsidR="00F728DB" w:rsidRDefault="00F728DB" w:rsidP="004B6162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20090-004 Rio de Janeiro</w:t>
      </w:r>
    </w:p>
    <w:p w:rsidR="00F728DB" w:rsidRDefault="00F728DB" w:rsidP="004B6162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Brasil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</w:p>
    <w:p w:rsidR="00F728DB" w:rsidRDefault="00F728DB" w:rsidP="00F728DB">
      <w:pPr>
        <w:tabs>
          <w:tab w:val="num" w:pos="0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Prezados Senhores:</w:t>
      </w:r>
    </w:p>
    <w:p w:rsidR="00F728DB" w:rsidRDefault="00F728DB" w:rsidP="00F728DB">
      <w:pPr>
        <w:tabs>
          <w:tab w:val="num" w:pos="0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1.</w:t>
      </w:r>
      <w:r w:rsidR="00540079" w:rsidRPr="00540079">
        <w:rPr>
          <w:rFonts w:cs="Arial"/>
          <w:i/>
          <w:color w:val="000000"/>
          <w:sz w:val="22"/>
          <w:szCs w:val="22"/>
        </w:rPr>
        <w:t xml:space="preserve"> </w:t>
      </w:r>
      <w:r w:rsidR="00196A83">
        <w:rPr>
          <w:rFonts w:cs="Arial"/>
          <w:i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anco]"/>
            </w:textInput>
          </w:ffData>
        </w:fldChar>
      </w:r>
      <w:r w:rsidR="00540079"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  <w:szCs w:val="22"/>
        </w:rPr>
      </w:r>
      <w:r w:rsidR="00196A83">
        <w:rPr>
          <w:rFonts w:cs="Arial"/>
          <w:i/>
          <w:color w:val="000000"/>
          <w:sz w:val="22"/>
          <w:szCs w:val="22"/>
        </w:rPr>
        <w:fldChar w:fldCharType="separate"/>
      </w:r>
      <w:r w:rsidR="00540079">
        <w:rPr>
          <w:rFonts w:cs="Arial"/>
          <w:i/>
          <w:noProof/>
          <w:color w:val="000000"/>
          <w:sz w:val="22"/>
          <w:szCs w:val="22"/>
        </w:rPr>
        <w:t>[Inserir o nome do Banco]</w:t>
      </w:r>
      <w:r w:rsidR="00196A83">
        <w:rPr>
          <w:rFonts w:cs="Arial"/>
          <w:i/>
          <w:color w:val="000000"/>
          <w:sz w:val="22"/>
          <w:szCs w:val="22"/>
        </w:rPr>
        <w:fldChar w:fldCharType="end"/>
      </w:r>
      <w:r>
        <w:rPr>
          <w:rFonts w:cs="Arial"/>
          <w:color w:val="000000"/>
          <w:sz w:val="22"/>
        </w:rPr>
        <w:t xml:space="preserve">, constituído de acordo com as leis </w:t>
      </w:r>
      <w:r w:rsidR="001D6C3A">
        <w:rPr>
          <w:rFonts w:cs="Arial"/>
          <w:color w:val="000000"/>
          <w:sz w:val="22"/>
        </w:rPr>
        <w:t xml:space="preserve">da </w:t>
      </w:r>
      <w:r w:rsidR="00196A83" w:rsidRPr="001D6C3A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nome do país, segundo o exemplo: República Federaltiva do Brasil]"/>
            </w:textInput>
          </w:ffData>
        </w:fldChar>
      </w:r>
      <w:r w:rsidR="001D6C3A" w:rsidRPr="001D6C3A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 w:rsidRPr="001D6C3A">
        <w:rPr>
          <w:rFonts w:cs="Arial"/>
          <w:i/>
          <w:color w:val="000000"/>
          <w:sz w:val="22"/>
          <w:szCs w:val="22"/>
          <w:highlight w:val="lightGray"/>
        </w:rPr>
      </w:r>
      <w:r w:rsidR="00196A83" w:rsidRPr="001D6C3A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1D6C3A" w:rsidRPr="001D6C3A">
        <w:rPr>
          <w:rFonts w:cs="Arial"/>
          <w:i/>
          <w:noProof/>
          <w:color w:val="000000"/>
          <w:sz w:val="22"/>
          <w:szCs w:val="22"/>
          <w:highlight w:val="lightGray"/>
        </w:rPr>
        <w:t>[inserir o nome do país, segundo o exemplo: República Federaltiva do Brasil]</w:t>
      </w:r>
      <w:r w:rsidR="00196A83" w:rsidRPr="001D6C3A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  <w:r>
        <w:rPr>
          <w:rFonts w:cs="Arial"/>
          <w:color w:val="000000"/>
          <w:sz w:val="22"/>
        </w:rPr>
        <w:t xml:space="preserve">, o “Emitente”, vem por meio desta, emitir em favor da Agência Nacional do Petróleo, </w:t>
      </w:r>
      <w:proofErr w:type="gramStart"/>
      <w:r>
        <w:rPr>
          <w:rFonts w:cs="Arial"/>
          <w:color w:val="000000"/>
          <w:sz w:val="22"/>
        </w:rPr>
        <w:t>Gás Natural e Biocombustíveis</w:t>
      </w:r>
      <w:proofErr w:type="gramEnd"/>
      <w:r>
        <w:rPr>
          <w:rFonts w:cs="Arial"/>
          <w:color w:val="000000"/>
          <w:sz w:val="22"/>
        </w:rPr>
        <w:t xml:space="preserve"> </w:t>
      </w:r>
      <w:r w:rsidR="00973008">
        <w:rPr>
          <w:rFonts w:cs="Arial"/>
          <w:color w:val="000000"/>
          <w:sz w:val="22"/>
        </w:rPr>
        <w:t xml:space="preserve">- </w:t>
      </w:r>
      <w:r>
        <w:rPr>
          <w:rFonts w:cs="Arial"/>
          <w:color w:val="000000"/>
          <w:sz w:val="22"/>
        </w:rPr>
        <w:t>ANP, uma Autarquia integrante da Administração Federal Indireta do Governo da República Federativa do Brasil, Carta de Crédito em Garantia de Caráter Irrevogável N</w:t>
      </w:r>
      <w:r>
        <w:rPr>
          <w:rFonts w:cs="Arial"/>
          <w:color w:val="000000"/>
          <w:sz w:val="22"/>
          <w:vertAlign w:val="superscript"/>
        </w:rPr>
        <w:t>O</w:t>
      </w:r>
      <w:r>
        <w:rPr>
          <w:rFonts w:cs="Arial"/>
          <w:color w:val="000000"/>
          <w:sz w:val="22"/>
        </w:rPr>
        <w:t xml:space="preserve">. </w:t>
      </w:r>
      <w:r w:rsidR="00196A83">
        <w:rPr>
          <w:rFonts w:cs="Arial"/>
          <w:i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[inserir o número da Carta de Crédito]"/>
            </w:textInput>
          </w:ffData>
        </w:fldChar>
      </w:r>
      <w:r w:rsidR="001D6C3A">
        <w:rPr>
          <w:rFonts w:cs="Arial"/>
          <w:i/>
          <w:color w:val="000000"/>
          <w:sz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</w:rPr>
      </w:r>
      <w:r w:rsidR="00196A83">
        <w:rPr>
          <w:rFonts w:cs="Arial"/>
          <w:i/>
          <w:color w:val="000000"/>
          <w:sz w:val="22"/>
        </w:rPr>
        <w:fldChar w:fldCharType="separate"/>
      </w:r>
      <w:r w:rsidR="001D6C3A">
        <w:rPr>
          <w:rFonts w:cs="Arial"/>
          <w:i/>
          <w:noProof/>
          <w:color w:val="000000"/>
          <w:sz w:val="22"/>
        </w:rPr>
        <w:t>[inserir o número da Carta de Crédito]</w:t>
      </w:r>
      <w:r w:rsidR="00196A83">
        <w:rPr>
          <w:rFonts w:cs="Arial"/>
          <w:i/>
          <w:color w:val="000000"/>
          <w:sz w:val="22"/>
        </w:rPr>
        <w:fldChar w:fldCharType="end"/>
      </w:r>
      <w:r>
        <w:rPr>
          <w:rFonts w:cs="Arial"/>
          <w:color w:val="000000"/>
          <w:sz w:val="22"/>
        </w:rPr>
        <w:t xml:space="preserve">, através da qual o Emitente autoriza a ANP a sacar, em saque único, o Valor Nominal de R$ </w:t>
      </w:r>
      <w:r w:rsidR="00196A83">
        <w:rPr>
          <w:rFonts w:cs="Arial"/>
          <w:i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="001D6C3A">
        <w:rPr>
          <w:rFonts w:cs="Arial"/>
          <w:i/>
          <w:color w:val="000000"/>
          <w:sz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</w:rPr>
      </w:r>
      <w:r w:rsidR="00196A83">
        <w:rPr>
          <w:rFonts w:cs="Arial"/>
          <w:i/>
          <w:color w:val="000000"/>
          <w:sz w:val="22"/>
        </w:rPr>
        <w:fldChar w:fldCharType="separate"/>
      </w:r>
      <w:r w:rsidR="001D6C3A">
        <w:rPr>
          <w:rFonts w:cs="Arial"/>
          <w:i/>
          <w:noProof/>
          <w:color w:val="000000"/>
          <w:sz w:val="22"/>
        </w:rPr>
        <w:t>[inserir o Valor Nominal]</w:t>
      </w:r>
      <w:r w:rsidR="00196A83">
        <w:rPr>
          <w:rFonts w:cs="Arial"/>
          <w:i/>
          <w:color w:val="000000"/>
          <w:sz w:val="22"/>
        </w:rPr>
        <w:fldChar w:fldCharType="end"/>
      </w:r>
      <w:r>
        <w:rPr>
          <w:rStyle w:val="Refdenotaderodap"/>
          <w:rFonts w:cs="Arial"/>
          <w:i/>
          <w:color w:val="000000"/>
          <w:sz w:val="22"/>
        </w:rPr>
        <w:footnoteReference w:id="5"/>
      </w:r>
      <w:r>
        <w:rPr>
          <w:rFonts w:cs="Arial"/>
          <w:color w:val="000000"/>
          <w:sz w:val="22"/>
        </w:rPr>
        <w:t xml:space="preserve">, mediante a apresentação de uma Ordem de Pagamento e um Comprovante de Saque (definidos abaixo) no estabelecimento do Emitente mencionado na Cláusula </w:t>
      </w:r>
      <w:proofErr w:type="gramStart"/>
      <w:r>
        <w:rPr>
          <w:rFonts w:cs="Arial"/>
          <w:color w:val="000000"/>
          <w:sz w:val="22"/>
        </w:rPr>
        <w:t>5</w:t>
      </w:r>
      <w:proofErr w:type="gramEnd"/>
      <w:r>
        <w:rPr>
          <w:rFonts w:cs="Arial"/>
          <w:color w:val="000000"/>
          <w:sz w:val="22"/>
        </w:rPr>
        <w:t xml:space="preserve"> desta Carta de Crédito, durante o Período de Saque (conforme definido no item 4 abaixo).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2. Esta Carta de Crédito foi elaborada de acordo com o </w:t>
      </w:r>
      <w:r w:rsidR="00D7332D">
        <w:rPr>
          <w:rFonts w:cs="Arial"/>
          <w:color w:val="000000"/>
          <w:sz w:val="22"/>
        </w:rPr>
        <w:t>Contrato de Partilha de Produção</w:t>
      </w:r>
      <w:r>
        <w:rPr>
          <w:rFonts w:cs="Arial"/>
          <w:color w:val="000000"/>
          <w:sz w:val="22"/>
        </w:rPr>
        <w:t xml:space="preserve"> n</w:t>
      </w:r>
      <w:r>
        <w:rPr>
          <w:rFonts w:cs="Arial"/>
          <w:color w:val="000000"/>
          <w:sz w:val="22"/>
          <w:vertAlign w:val="superscript"/>
        </w:rPr>
        <w:t>o</w:t>
      </w:r>
      <w:r>
        <w:rPr>
          <w:rFonts w:cs="Arial"/>
          <w:color w:val="000000"/>
          <w:sz w:val="22"/>
        </w:rPr>
        <w:t xml:space="preserve"> </w:t>
      </w:r>
      <w:r w:rsidR="00196A83">
        <w:rPr>
          <w:rFonts w:cs="Arial"/>
          <w:i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[inserir o número do Contrato de Concessão]"/>
            </w:textInput>
          </w:ffData>
        </w:fldChar>
      </w:r>
      <w:r w:rsidR="001A3723">
        <w:rPr>
          <w:rFonts w:cs="Arial"/>
          <w:i/>
          <w:color w:val="000000"/>
          <w:sz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</w:rPr>
      </w:r>
      <w:r w:rsidR="00196A83">
        <w:rPr>
          <w:rFonts w:cs="Arial"/>
          <w:i/>
          <w:color w:val="000000"/>
          <w:sz w:val="22"/>
        </w:rPr>
        <w:fldChar w:fldCharType="separate"/>
      </w:r>
      <w:r w:rsidR="001A3723">
        <w:rPr>
          <w:rFonts w:cs="Arial"/>
          <w:i/>
          <w:noProof/>
          <w:color w:val="000000"/>
          <w:sz w:val="22"/>
        </w:rPr>
        <w:t xml:space="preserve">[inserir o número do </w:t>
      </w:r>
      <w:r w:rsidR="00D7332D">
        <w:rPr>
          <w:rFonts w:cs="Arial"/>
          <w:i/>
          <w:noProof/>
          <w:color w:val="000000"/>
          <w:sz w:val="22"/>
        </w:rPr>
        <w:t>Contrato de Partilha de Produção</w:t>
      </w:r>
      <w:r w:rsidR="001A3723">
        <w:rPr>
          <w:rFonts w:cs="Arial"/>
          <w:i/>
          <w:noProof/>
          <w:color w:val="000000"/>
          <w:sz w:val="22"/>
        </w:rPr>
        <w:t>]</w:t>
      </w:r>
      <w:r w:rsidR="00196A83">
        <w:rPr>
          <w:rFonts w:cs="Arial"/>
          <w:i/>
          <w:color w:val="000000"/>
          <w:sz w:val="22"/>
        </w:rPr>
        <w:fldChar w:fldCharType="end"/>
      </w:r>
      <w:r>
        <w:rPr>
          <w:rFonts w:cs="Arial"/>
          <w:color w:val="000000"/>
          <w:sz w:val="22"/>
        </w:rPr>
        <w:t xml:space="preserve">, relativo </w:t>
      </w:r>
      <w:r w:rsidR="00625560">
        <w:rPr>
          <w:rFonts w:cs="Arial"/>
          <w:color w:val="000000"/>
          <w:sz w:val="22"/>
        </w:rPr>
        <w:t>à</w:t>
      </w:r>
      <w:r>
        <w:rPr>
          <w:rFonts w:cs="Arial"/>
          <w:color w:val="000000"/>
          <w:sz w:val="22"/>
        </w:rPr>
        <w:t xml:space="preserve">(s) </w:t>
      </w:r>
      <w:r w:rsidR="00625560">
        <w:rPr>
          <w:rFonts w:cs="Arial"/>
          <w:color w:val="000000"/>
          <w:sz w:val="22"/>
        </w:rPr>
        <w:t>área</w:t>
      </w:r>
      <w:r>
        <w:rPr>
          <w:rFonts w:cs="Arial"/>
          <w:color w:val="000000"/>
          <w:sz w:val="22"/>
        </w:rPr>
        <w:t xml:space="preserve">(s) </w:t>
      </w:r>
      <w:r w:rsidR="00196A83">
        <w:rPr>
          <w:rFonts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código(s)/nome(s) do(s) bloco(s)/campo(s) objeto do Contrato de Concessão]"/>
            </w:textInput>
          </w:ffData>
        </w:fldChar>
      </w:r>
      <w:r w:rsidR="00973008">
        <w:rPr>
          <w:rFonts w:cs="Arial"/>
          <w:i/>
          <w:sz w:val="22"/>
          <w:szCs w:val="22"/>
        </w:rPr>
        <w:instrText xml:space="preserve"> FORMTEXT </w:instrText>
      </w:r>
      <w:r w:rsidR="00196A83">
        <w:rPr>
          <w:rFonts w:cs="Arial"/>
          <w:i/>
          <w:sz w:val="22"/>
          <w:szCs w:val="22"/>
        </w:rPr>
      </w:r>
      <w:r w:rsidR="00196A83">
        <w:rPr>
          <w:rFonts w:cs="Arial"/>
          <w:i/>
          <w:sz w:val="22"/>
          <w:szCs w:val="22"/>
        </w:rPr>
        <w:fldChar w:fldCharType="separate"/>
      </w:r>
      <w:r w:rsidR="00973008">
        <w:rPr>
          <w:rFonts w:cs="Arial"/>
          <w:i/>
          <w:noProof/>
          <w:sz w:val="22"/>
          <w:szCs w:val="22"/>
        </w:rPr>
        <w:t xml:space="preserve">[inserir o(s) código(s)/nome(s) do(s) bloco(s)/campo(s) objeto do </w:t>
      </w:r>
      <w:r w:rsidR="00D7332D">
        <w:rPr>
          <w:rFonts w:cs="Arial"/>
          <w:i/>
          <w:noProof/>
          <w:sz w:val="22"/>
          <w:szCs w:val="22"/>
        </w:rPr>
        <w:t>Contrato de Partilha de Produção</w:t>
      </w:r>
      <w:r w:rsidR="00973008">
        <w:rPr>
          <w:rFonts w:cs="Arial"/>
          <w:i/>
          <w:noProof/>
          <w:sz w:val="22"/>
          <w:szCs w:val="22"/>
        </w:rPr>
        <w:t>]</w:t>
      </w:r>
      <w:r w:rsidR="00196A83">
        <w:rPr>
          <w:rFonts w:cs="Arial"/>
          <w:i/>
          <w:sz w:val="22"/>
          <w:szCs w:val="22"/>
        </w:rPr>
        <w:fldChar w:fldCharType="end"/>
      </w:r>
      <w:proofErr w:type="gramStart"/>
      <w:r>
        <w:rPr>
          <w:rFonts w:cs="Arial"/>
          <w:i/>
          <w:color w:val="000000"/>
          <w:sz w:val="22"/>
        </w:rPr>
        <w:t>,</w:t>
      </w:r>
      <w:proofErr w:type="gramEnd"/>
      <w:r>
        <w:rPr>
          <w:rFonts w:cs="Arial"/>
          <w:color w:val="000000"/>
          <w:sz w:val="22"/>
        </w:rPr>
        <w:t xml:space="preserve">celebrado em </w:t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1A3723" w:rsidRPr="001A3723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1A3723" w:rsidRPr="001A3723">
        <w:rPr>
          <w:rFonts w:cs="Arial"/>
          <w:i/>
          <w:noProof/>
          <w:color w:val="000000"/>
          <w:sz w:val="22"/>
          <w:szCs w:val="22"/>
          <w:highlight w:val="lightGray"/>
        </w:rPr>
        <w:t>[inserir a data, no formado dia/mês/ano]</w:t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  <w:r>
        <w:rPr>
          <w:rFonts w:cs="Arial"/>
          <w:i/>
          <w:color w:val="000000"/>
        </w:rPr>
        <w:t>,</w:t>
      </w:r>
      <w:r>
        <w:rPr>
          <w:rFonts w:cs="Arial"/>
          <w:color w:val="000000"/>
          <w:sz w:val="22"/>
        </w:rPr>
        <w:t xml:space="preserve"> entre a ANP e o</w:t>
      </w:r>
      <w:r w:rsidR="001A3723">
        <w:rPr>
          <w:rFonts w:cs="Arial"/>
          <w:color w:val="000000"/>
          <w:sz w:val="22"/>
        </w:rPr>
        <w:t>(s)</w:t>
      </w:r>
      <w:r>
        <w:rPr>
          <w:rFonts w:cs="Arial"/>
          <w:color w:val="000000"/>
          <w:sz w:val="22"/>
        </w:rPr>
        <w:t xml:space="preserve"> </w:t>
      </w:r>
      <w:r w:rsidR="00666079">
        <w:rPr>
          <w:rFonts w:cs="Arial"/>
          <w:color w:val="000000"/>
          <w:sz w:val="22"/>
        </w:rPr>
        <w:t>Contratado</w:t>
      </w:r>
      <w:r>
        <w:rPr>
          <w:rFonts w:cs="Arial"/>
          <w:color w:val="000000"/>
          <w:sz w:val="22"/>
        </w:rPr>
        <w:t xml:space="preserve">(s) </w:t>
      </w:r>
      <w:r w:rsidR="00196A83" w:rsidRPr="001A3723">
        <w:rPr>
          <w:rFonts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nome(s) da(s) sociedade(s) empresária(s)]"/>
            </w:textInput>
          </w:ffData>
        </w:fldChar>
      </w:r>
      <w:r w:rsidR="001A3723" w:rsidRPr="001A3723">
        <w:rPr>
          <w:rFonts w:cs="Arial"/>
          <w:i/>
          <w:sz w:val="22"/>
          <w:szCs w:val="22"/>
        </w:rPr>
        <w:instrText xml:space="preserve"> FORMTEXT </w:instrText>
      </w:r>
      <w:r w:rsidR="00196A83" w:rsidRPr="001A3723">
        <w:rPr>
          <w:rFonts w:cs="Arial"/>
          <w:i/>
          <w:sz w:val="22"/>
          <w:szCs w:val="22"/>
        </w:rPr>
      </w:r>
      <w:r w:rsidR="00196A83" w:rsidRPr="001A3723">
        <w:rPr>
          <w:rFonts w:cs="Arial"/>
          <w:i/>
          <w:sz w:val="22"/>
          <w:szCs w:val="22"/>
        </w:rPr>
        <w:fldChar w:fldCharType="separate"/>
      </w:r>
      <w:r w:rsidR="001A3723" w:rsidRPr="001A3723">
        <w:rPr>
          <w:rFonts w:cs="Arial"/>
          <w:i/>
          <w:noProof/>
          <w:sz w:val="22"/>
          <w:szCs w:val="22"/>
        </w:rPr>
        <w:t>[inserir o(s) nome(s) da(s) sociedade(s) empresária(s)]</w:t>
      </w:r>
      <w:r w:rsidR="00196A83" w:rsidRPr="001A3723">
        <w:rPr>
          <w:rFonts w:cs="Arial"/>
          <w:i/>
          <w:sz w:val="22"/>
          <w:szCs w:val="22"/>
        </w:rPr>
        <w:fldChar w:fldCharType="end"/>
      </w:r>
      <w:r>
        <w:rPr>
          <w:rFonts w:cs="Arial"/>
          <w:color w:val="000000"/>
          <w:sz w:val="22"/>
        </w:rPr>
        <w:t>, constituído</w:t>
      </w:r>
      <w:r w:rsidR="001A3723">
        <w:rPr>
          <w:rFonts w:cs="Arial"/>
          <w:color w:val="000000"/>
          <w:sz w:val="22"/>
        </w:rPr>
        <w:t>(</w:t>
      </w:r>
      <w:r>
        <w:rPr>
          <w:rFonts w:cs="Arial"/>
          <w:color w:val="000000"/>
          <w:sz w:val="22"/>
        </w:rPr>
        <w:t>s</w:t>
      </w:r>
      <w:r w:rsidR="001A3723">
        <w:rPr>
          <w:rFonts w:cs="Arial"/>
          <w:color w:val="000000"/>
          <w:sz w:val="22"/>
        </w:rPr>
        <w:t>)</w:t>
      </w:r>
      <w:r>
        <w:rPr>
          <w:rFonts w:cs="Arial"/>
          <w:color w:val="000000"/>
          <w:sz w:val="22"/>
        </w:rPr>
        <w:t xml:space="preserve"> segundo as leis da República Federativa do Brasil. Os termos grafados com maiúsculas (incluindo os documentos em anexo) e aqui não definidos, terão os respectivos significados definidos no Contrato.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3. O Valor Nominal da Carta de Crédito será inicialmente de R$ </w:t>
      </w:r>
      <w:r w:rsidR="00196A83">
        <w:rPr>
          <w:rFonts w:cs="Arial"/>
          <w:i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="001A3723">
        <w:rPr>
          <w:rFonts w:cs="Arial"/>
          <w:i/>
          <w:color w:val="000000"/>
          <w:sz w:val="22"/>
        </w:rPr>
        <w:instrText xml:space="preserve"> FORMTEXT </w:instrText>
      </w:r>
      <w:r w:rsidR="00196A83">
        <w:rPr>
          <w:rFonts w:cs="Arial"/>
          <w:i/>
          <w:color w:val="000000"/>
          <w:sz w:val="22"/>
        </w:rPr>
      </w:r>
      <w:r w:rsidR="00196A83">
        <w:rPr>
          <w:rFonts w:cs="Arial"/>
          <w:i/>
          <w:color w:val="000000"/>
          <w:sz w:val="22"/>
        </w:rPr>
        <w:fldChar w:fldCharType="separate"/>
      </w:r>
      <w:r w:rsidR="001A3723">
        <w:rPr>
          <w:rFonts w:cs="Arial"/>
          <w:i/>
          <w:noProof/>
          <w:color w:val="000000"/>
          <w:sz w:val="22"/>
        </w:rPr>
        <w:t>[inserir o Valor Nominal]</w:t>
      </w:r>
      <w:r w:rsidR="00196A83">
        <w:rPr>
          <w:rFonts w:cs="Arial"/>
          <w:i/>
          <w:color w:val="000000"/>
          <w:sz w:val="22"/>
        </w:rPr>
        <w:fldChar w:fldCharType="end"/>
      </w:r>
      <w:r>
        <w:rPr>
          <w:rFonts w:cs="Arial"/>
          <w:i/>
          <w:color w:val="000000"/>
          <w:sz w:val="22"/>
          <w:vertAlign w:val="superscript"/>
        </w:rPr>
        <w:t>7</w:t>
      </w:r>
      <w:r w:rsidR="001A1FA0">
        <w:rPr>
          <w:rFonts w:cs="Arial"/>
          <w:color w:val="000000"/>
          <w:sz w:val="22"/>
        </w:rPr>
        <w:t>, o qual</w:t>
      </w:r>
      <w:r>
        <w:rPr>
          <w:rFonts w:cs="Arial"/>
          <w:color w:val="000000"/>
          <w:sz w:val="22"/>
        </w:rPr>
        <w:t xml:space="preserve"> poderá ser reduzido mediante apresentação pela ANP, ao Emitente, de um Comprovante (Comprovante de Redução), na forma definida no Documento 1, especificando um novo Valor Nominal, mais baixo.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4. O Valor Nominal da Carta de Crédito poderá ser sacado pela ANP segundo o disposto na Cláusula </w:t>
      </w:r>
      <w:proofErr w:type="gramStart"/>
      <w:r>
        <w:rPr>
          <w:rFonts w:cs="Arial"/>
          <w:color w:val="000000"/>
          <w:sz w:val="22"/>
        </w:rPr>
        <w:t>5</w:t>
      </w:r>
      <w:proofErr w:type="gramEnd"/>
      <w:r>
        <w:rPr>
          <w:rFonts w:cs="Arial"/>
          <w:color w:val="000000"/>
          <w:sz w:val="22"/>
        </w:rPr>
        <w:t xml:space="preserve"> desta Carta de Crédito, </w:t>
      </w:r>
      <w:smartTag w:uri="urn:schemas-microsoft-com:office:smarttags" w:element="PersonName">
        <w:smartTagPr>
          <w:attr w:name="ProductID" w:val="em qualquer Dia Banc￡rio"/>
        </w:smartTagPr>
        <w:r>
          <w:rPr>
            <w:rFonts w:cs="Arial"/>
            <w:color w:val="000000"/>
            <w:sz w:val="22"/>
          </w:rPr>
          <w:t>em qualquer Dia Bancário</w:t>
        </w:r>
      </w:smartTag>
      <w:r>
        <w:rPr>
          <w:rFonts w:cs="Arial"/>
          <w:color w:val="000000"/>
          <w:sz w:val="22"/>
        </w:rPr>
        <w:t xml:space="preserve"> durante o Período de Saque com </w:t>
      </w:r>
      <w:r>
        <w:rPr>
          <w:rFonts w:cs="Arial"/>
          <w:color w:val="000000"/>
          <w:sz w:val="22"/>
        </w:rPr>
        <w:lastRenderedPageBreak/>
        <w:t xml:space="preserve">início às 10:00 h e término às 16:00 h, horário do Rio de Janeiro, compreendidos do dia </w:t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de assinatura do Contrato de Concessão, no formado dia/mês/ano]"/>
            </w:textInput>
          </w:ffData>
        </w:fldChar>
      </w:r>
      <w:r w:rsidR="001A3723" w:rsidRPr="001A3723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1A3723" w:rsidRPr="001A3723">
        <w:rPr>
          <w:rFonts w:cs="Arial"/>
          <w:i/>
          <w:noProof/>
          <w:color w:val="000000"/>
          <w:sz w:val="22"/>
          <w:szCs w:val="22"/>
          <w:highlight w:val="lightGray"/>
        </w:rPr>
        <w:t xml:space="preserve">[inserir a data de assinatura do </w:t>
      </w:r>
      <w:r w:rsidR="00D7332D">
        <w:rPr>
          <w:rFonts w:cs="Arial"/>
          <w:i/>
          <w:noProof/>
          <w:color w:val="000000"/>
          <w:sz w:val="22"/>
          <w:szCs w:val="22"/>
          <w:highlight w:val="lightGray"/>
        </w:rPr>
        <w:t>Contrato de Partilha de Produção</w:t>
      </w:r>
      <w:r w:rsidR="001A3723" w:rsidRPr="001A3723">
        <w:rPr>
          <w:rFonts w:cs="Arial"/>
          <w:i/>
          <w:noProof/>
          <w:color w:val="000000"/>
          <w:sz w:val="22"/>
          <w:szCs w:val="22"/>
          <w:highlight w:val="lightGray"/>
        </w:rPr>
        <w:t>, no formado dia/mês/ano]</w:t>
      </w:r>
      <w:r w:rsidR="00196A83" w:rsidRPr="001A3723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  <w:r>
        <w:rPr>
          <w:rFonts w:cs="Arial"/>
          <w:color w:val="000000"/>
          <w:sz w:val="22"/>
        </w:rPr>
        <w:t xml:space="preserve">, ao </w:t>
      </w:r>
      <w:r w:rsidR="00196A83" w:rsidRPr="00DF670B">
        <w:rPr>
          <w:rFonts w:cs="Arial"/>
          <w:i/>
          <w:color w:val="00000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no formado dia/mês/ano, após os 180 dias do último dia do Período de Exploração]"/>
            </w:textInput>
          </w:ffData>
        </w:fldChar>
      </w:r>
      <w:r w:rsidR="00973008" w:rsidRPr="00DF670B">
        <w:rPr>
          <w:rFonts w:cs="Arial"/>
          <w:i/>
          <w:color w:val="000000"/>
          <w:sz w:val="22"/>
          <w:szCs w:val="22"/>
          <w:highlight w:val="lightGray"/>
        </w:rPr>
        <w:instrText xml:space="preserve"> FORMTEXT </w:instrText>
      </w:r>
      <w:r w:rsidR="00196A83" w:rsidRPr="00DF670B">
        <w:rPr>
          <w:rFonts w:cs="Arial"/>
          <w:i/>
          <w:color w:val="000000"/>
          <w:sz w:val="22"/>
          <w:szCs w:val="22"/>
          <w:highlight w:val="lightGray"/>
        </w:rPr>
      </w:r>
      <w:r w:rsidR="00196A83" w:rsidRPr="00DF670B">
        <w:rPr>
          <w:rFonts w:cs="Arial"/>
          <w:i/>
          <w:color w:val="000000"/>
          <w:sz w:val="22"/>
          <w:szCs w:val="22"/>
          <w:highlight w:val="lightGray"/>
        </w:rPr>
        <w:fldChar w:fldCharType="separate"/>
      </w:r>
      <w:r w:rsidR="00973008" w:rsidRPr="00DF670B">
        <w:rPr>
          <w:rFonts w:cs="Arial"/>
          <w:i/>
          <w:noProof/>
          <w:color w:val="000000"/>
          <w:sz w:val="22"/>
          <w:szCs w:val="22"/>
          <w:highlight w:val="lightGray"/>
        </w:rPr>
        <w:t>[inserir a data no formado dia/mês/ano, após os 180 dias do último dia do Período de Exploração]</w:t>
      </w:r>
      <w:r w:rsidR="00196A83" w:rsidRPr="00DF670B">
        <w:rPr>
          <w:rFonts w:cs="Arial"/>
          <w:i/>
          <w:color w:val="000000"/>
          <w:sz w:val="22"/>
          <w:szCs w:val="22"/>
          <w:highlight w:val="lightGray"/>
        </w:rPr>
        <w:fldChar w:fldCharType="end"/>
      </w:r>
      <w:r>
        <w:rPr>
          <w:rStyle w:val="Refdenotaderodap"/>
          <w:rFonts w:cs="Arial"/>
          <w:i/>
          <w:color w:val="000000"/>
          <w:sz w:val="22"/>
        </w:rPr>
        <w:footnoteReference w:id="6"/>
      </w:r>
      <w:r>
        <w:rPr>
          <w:rFonts w:cs="Arial"/>
          <w:color w:val="000000"/>
          <w:sz w:val="22"/>
        </w:rPr>
        <w:t xml:space="preserve"> (o "Período de Saque"). Entende-se por “Dia Bancário” qualquer dia que não seja sábado, domingo ou dia em que os bancos comerciais </w:t>
      </w:r>
      <w:r w:rsidR="001A1FA0">
        <w:rPr>
          <w:rFonts w:cs="Arial"/>
          <w:color w:val="000000"/>
          <w:sz w:val="22"/>
        </w:rPr>
        <w:t xml:space="preserve">na cidade do </w:t>
      </w:r>
      <w:r>
        <w:rPr>
          <w:rFonts w:cs="Arial"/>
          <w:color w:val="000000"/>
          <w:sz w:val="22"/>
        </w:rPr>
        <w:t>Rio de Janeiro estejam autorizados ou obrigados por lei, norma reguladora ou decreto, a fechar.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5. Um saque só poderá ser realizado mediante apresentação, pela ANP ao Emitente, de Ordem de Pagamento como apresentado no </w:t>
      </w:r>
      <w:r>
        <w:rPr>
          <w:rFonts w:cs="Arial"/>
          <w:i/>
          <w:color w:val="000000"/>
          <w:sz w:val="22"/>
        </w:rPr>
        <w:t>Documento 2</w:t>
      </w:r>
      <w:r>
        <w:rPr>
          <w:rFonts w:cs="Arial"/>
          <w:color w:val="000000"/>
          <w:sz w:val="22"/>
        </w:rPr>
        <w:t xml:space="preserve"> (Ordem de Pagamento), e de um Comprovante de Saque, executado pela ANP, como apresentado no </w:t>
      </w:r>
      <w:r>
        <w:rPr>
          <w:rFonts w:cs="Arial"/>
          <w:i/>
          <w:color w:val="000000"/>
          <w:sz w:val="22"/>
        </w:rPr>
        <w:t>Documento 3</w:t>
      </w:r>
      <w:r>
        <w:rPr>
          <w:rFonts w:cs="Arial"/>
          <w:color w:val="000000"/>
          <w:sz w:val="22"/>
        </w:rPr>
        <w:t xml:space="preserve"> (Comprovante de Saque). </w:t>
      </w:r>
      <w:proofErr w:type="gramStart"/>
      <w:r>
        <w:rPr>
          <w:rFonts w:cs="Arial"/>
          <w:color w:val="000000"/>
          <w:sz w:val="22"/>
        </w:rPr>
        <w:t>A apresentação da Ordem de Pagamento e do Comprovante de Saque deverão ser</w:t>
      </w:r>
      <w:proofErr w:type="gramEnd"/>
      <w:r>
        <w:rPr>
          <w:rFonts w:cs="Arial"/>
          <w:color w:val="000000"/>
          <w:sz w:val="22"/>
        </w:rPr>
        <w:t xml:space="preserve"> feitos no estabelecimento do Emitente na cidade do Rio de Janeiro, localizado à </w:t>
      </w:r>
      <w:r w:rsidR="00196A83">
        <w:rPr>
          <w:rFonts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o Emitente]"/>
            </w:textInput>
          </w:ffData>
        </w:fldChar>
      </w:r>
      <w:r w:rsidR="00973008">
        <w:rPr>
          <w:rFonts w:cs="Arial"/>
          <w:i/>
          <w:sz w:val="22"/>
          <w:szCs w:val="22"/>
        </w:rPr>
        <w:instrText xml:space="preserve"> FORMTEXT </w:instrText>
      </w:r>
      <w:r w:rsidR="00196A83">
        <w:rPr>
          <w:rFonts w:cs="Arial"/>
          <w:i/>
          <w:sz w:val="22"/>
          <w:szCs w:val="22"/>
        </w:rPr>
      </w:r>
      <w:r w:rsidR="00196A83">
        <w:rPr>
          <w:rFonts w:cs="Arial"/>
          <w:i/>
          <w:sz w:val="22"/>
          <w:szCs w:val="22"/>
        </w:rPr>
        <w:fldChar w:fldCharType="separate"/>
      </w:r>
      <w:r w:rsidR="00973008">
        <w:rPr>
          <w:rFonts w:cs="Arial"/>
          <w:i/>
          <w:noProof/>
          <w:sz w:val="22"/>
          <w:szCs w:val="22"/>
        </w:rPr>
        <w:t>[inserir o endereço do Emitente]</w:t>
      </w:r>
      <w:r w:rsidR="00196A83">
        <w:rPr>
          <w:rFonts w:cs="Arial"/>
          <w:i/>
          <w:sz w:val="22"/>
          <w:szCs w:val="22"/>
        </w:rPr>
        <w:fldChar w:fldCharType="end"/>
      </w:r>
      <w:r>
        <w:rPr>
          <w:rFonts w:cs="Arial"/>
          <w:color w:val="000000"/>
          <w:sz w:val="22"/>
        </w:rPr>
        <w:t xml:space="preserve">, ou em outro endereço </w:t>
      </w:r>
      <w:r w:rsidR="001A1FA0">
        <w:rPr>
          <w:rFonts w:cs="Arial"/>
          <w:color w:val="000000"/>
          <w:sz w:val="22"/>
        </w:rPr>
        <w:t xml:space="preserve">nesta </w:t>
      </w:r>
      <w:r>
        <w:rPr>
          <w:rFonts w:cs="Arial"/>
          <w:color w:val="000000"/>
          <w:sz w:val="22"/>
        </w:rPr>
        <w:t xml:space="preserve">cidade designado pelo emitente à ANP em comunicação feita </w:t>
      </w:r>
      <w:r w:rsidR="001A1FA0">
        <w:rPr>
          <w:rFonts w:cs="Arial"/>
          <w:color w:val="000000"/>
          <w:sz w:val="22"/>
        </w:rPr>
        <w:t xml:space="preserve">conforme </w:t>
      </w:r>
      <w:r>
        <w:rPr>
          <w:rFonts w:cs="Arial"/>
          <w:color w:val="000000"/>
          <w:sz w:val="22"/>
        </w:rPr>
        <w:t>a Cláusula 9 desta Carta de Crédito.</w:t>
      </w:r>
    </w:p>
    <w:p w:rsidR="00F728DB" w:rsidRDefault="00F728DB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F728DB" w:rsidRDefault="00F728DB" w:rsidP="00491C8C">
      <w:pPr>
        <w:pStyle w:val="Recuodecorpodetexto"/>
        <w:spacing w:line="288" w:lineRule="auto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6. Mediante a apresentação pela ANP, durante o Período de Saque, da Ordem de Pagamento e do Comprovante de Saque no estabelecimento designado pelo Emitente na Cláusula </w:t>
      </w:r>
      <w:proofErr w:type="gramStart"/>
      <w:r>
        <w:rPr>
          <w:rFonts w:cs="Arial"/>
          <w:color w:val="000000"/>
        </w:rPr>
        <w:t>5</w:t>
      </w:r>
      <w:proofErr w:type="gramEnd"/>
      <w:r>
        <w:rPr>
          <w:rFonts w:cs="Arial"/>
          <w:color w:val="000000"/>
        </w:rPr>
        <w:t xml:space="preserve"> desta Carta de Crédito, o Emitente deverá pagar, em Reais, o Valor Nominal conforme procedimento estabelecido no comprovante de saque, o emitente deverá efetuar o pagamento até o dia bancário imediatamente posterior a apresentação do pedido 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pStyle w:val="Recuodecorpodetexto"/>
        <w:spacing w:line="288" w:lineRule="auto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7. Esta Carta de Crédito expirará na ocorrência do primeiro dos seguintes eventos: (i) em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no formado dia/mês/ano, após os 180 dias do último dia do Período de Exploração]"/>
            </w:textInput>
          </w:ffData>
        </w:fldChar>
      </w:r>
      <w:r w:rsidR="00973008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973008">
        <w:rPr>
          <w:rFonts w:cs="Arial"/>
          <w:i/>
          <w:noProof/>
          <w:color w:val="000000"/>
          <w:highlight w:val="lightGray"/>
        </w:rPr>
        <w:t>[inserir a data no formado dia/mês/ano, após os 180 dias do último dia do Período de Exploração]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Style w:val="Refdenotaderodap"/>
          <w:rFonts w:cs="Arial"/>
          <w:i/>
          <w:color w:val="000000"/>
        </w:rPr>
        <w:footnoteReference w:id="7"/>
      </w:r>
      <w:r>
        <w:rPr>
          <w:rFonts w:cs="Arial"/>
          <w:color w:val="000000"/>
        </w:rPr>
        <w:t>, (</w:t>
      </w:r>
      <w:proofErr w:type="gramStart"/>
      <w:r>
        <w:rPr>
          <w:rFonts w:cs="Arial"/>
          <w:color w:val="000000"/>
        </w:rPr>
        <w:t>ii</w:t>
      </w:r>
      <w:proofErr w:type="gramEnd"/>
      <w:r>
        <w:rPr>
          <w:rFonts w:cs="Arial"/>
          <w:color w:val="000000"/>
        </w:rPr>
        <w:t xml:space="preserve">) a redução do Valor Nominal desta Carta de Crédito a zero, (iii) a data em que a ANP apresentar ao Emitente um Comprovante executado pela ANP consoante o Documento 4 (Comprovante de Conclusão), e (iv) o pagamento irrevogável pelo Emitente à ANP conforme definido na Cláusula 6 desta Carta de Crédito do Valor Nominal através de um saque adequado. Entretanto, qualquer saque corretamente realizado antes de expirada esta Carta de Crédito será honrado pelo Emitente. Caso o estabelecimento designado pelo Emitente na Cláusula 5 desta Carta de Crédito esteja fechado na data definida em (i) desta Cláusula </w:t>
      </w:r>
      <w:smartTag w:uri="urn:schemas-microsoft-com:office:smarttags" w:element="metricconverter">
        <w:smartTagPr>
          <w:attr w:name="ProductID" w:val="7, a"/>
        </w:smartTagPr>
        <w:r>
          <w:rPr>
            <w:rFonts w:cs="Arial"/>
            <w:color w:val="000000"/>
          </w:rPr>
          <w:t>7, a</w:t>
        </w:r>
      </w:smartTag>
      <w:r>
        <w:rPr>
          <w:rFonts w:cs="Arial"/>
          <w:color w:val="000000"/>
        </w:rPr>
        <w:t xml:space="preserve"> data de vencimento desta Carta de Crédito e do Período de Saque se estenderá até o próximo Dia Bancário em que o referido estabelecimento estiver aberto.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8. Somente a ANP poderá sacar esta Carta de Crédito, bem como exercer quaisquer outros direitos aqui definidos.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spacing w:line="288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9. Todas as notificações, exigências, instruções, desistências ou outras informações a serem prestadas relativamente a esta Carta de Crédito, devem ser redigidas em português e entregues por um mensageiro pessoal ou por </w:t>
      </w:r>
      <w:proofErr w:type="spellStart"/>
      <w:r>
        <w:rPr>
          <w:rFonts w:cs="Arial"/>
          <w:i/>
          <w:color w:val="000000"/>
          <w:sz w:val="22"/>
        </w:rPr>
        <w:t>courier</w:t>
      </w:r>
      <w:proofErr w:type="spellEnd"/>
      <w:r>
        <w:rPr>
          <w:rFonts w:cs="Arial"/>
          <w:color w:val="000000"/>
          <w:sz w:val="22"/>
        </w:rPr>
        <w:t>, correspondência registrada ou fax e encaminhadas para os seguintes endereços: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(i) Se para o Emitente: </w:t>
      </w:r>
    </w:p>
    <w:p w:rsidR="00F728DB" w:rsidRDefault="00196A83" w:rsidP="00F728DB">
      <w:pPr>
        <w:pStyle w:val="Corpodetexto"/>
        <w:ind w:firstLine="709"/>
        <w:jc w:val="left"/>
        <w:rPr>
          <w:rFonts w:cs="Arial"/>
          <w:color w:val="000000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o nome do Emitente]"/>
            </w:textInput>
          </w:ffData>
        </w:fldChar>
      </w:r>
      <w:r w:rsidR="00491C8C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491C8C">
        <w:rPr>
          <w:i/>
          <w:noProof/>
          <w:szCs w:val="22"/>
        </w:rPr>
        <w:t>[inserir o o nome do Emitente]</w:t>
      </w:r>
      <w:r>
        <w:rPr>
          <w:i/>
          <w:szCs w:val="22"/>
        </w:rPr>
        <w:fldChar w:fldCharType="end"/>
      </w:r>
    </w:p>
    <w:p w:rsidR="00F728DB" w:rsidRDefault="00196A83" w:rsidP="00F728DB">
      <w:pPr>
        <w:pStyle w:val="Corpodetexto"/>
        <w:ind w:firstLine="709"/>
        <w:jc w:val="left"/>
        <w:rPr>
          <w:rFonts w:cs="Arial"/>
          <w:color w:val="000000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o Emitente]"/>
            </w:textInput>
          </w:ffData>
        </w:fldChar>
      </w:r>
      <w:r w:rsidR="00973008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973008">
        <w:rPr>
          <w:i/>
          <w:noProof/>
          <w:szCs w:val="22"/>
        </w:rPr>
        <w:t>[inserir o endereço do Emitente]</w:t>
      </w:r>
      <w:r>
        <w:rPr>
          <w:i/>
          <w:szCs w:val="22"/>
        </w:rPr>
        <w:fldChar w:fldCharType="end"/>
      </w:r>
    </w:p>
    <w:p w:rsidR="00F728DB" w:rsidRDefault="00196A83" w:rsidP="00F728DB">
      <w:pPr>
        <w:pStyle w:val="Corpodetexto"/>
        <w:ind w:firstLine="709"/>
        <w:jc w:val="left"/>
        <w:rPr>
          <w:rFonts w:cs="Arial"/>
          <w:color w:val="000000"/>
        </w:rPr>
      </w:pPr>
      <w:r>
        <w:rPr>
          <w:i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[inserir o CEP]"/>
            </w:textInput>
          </w:ffData>
        </w:fldChar>
      </w:r>
      <w:r w:rsidR="00491C8C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491C8C">
        <w:rPr>
          <w:i/>
          <w:noProof/>
          <w:szCs w:val="22"/>
        </w:rPr>
        <w:t>[inserir o CEP]</w:t>
      </w:r>
      <w:r>
        <w:rPr>
          <w:i/>
          <w:szCs w:val="22"/>
        </w:rPr>
        <w:fldChar w:fldCharType="end"/>
      </w:r>
    </w:p>
    <w:p w:rsidR="00F728DB" w:rsidRDefault="00196A83" w:rsidP="00F728DB">
      <w:pPr>
        <w:pStyle w:val="Corpodetexto"/>
        <w:ind w:firstLine="709"/>
        <w:jc w:val="left"/>
        <w:rPr>
          <w:rFonts w:cs="Arial"/>
          <w:color w:val="000000"/>
          <w:shd w:val="clear" w:color="auto" w:fill="C0C0C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cidade]"/>
            </w:textInput>
          </w:ffData>
        </w:fldChar>
      </w:r>
      <w:r w:rsidR="00491C8C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91C8C">
        <w:rPr>
          <w:i/>
          <w:noProof/>
        </w:rPr>
        <w:t>[inserir o nome da cidade]</w:t>
      </w:r>
      <w:r>
        <w:rPr>
          <w:i/>
        </w:rPr>
        <w:fldChar w:fldCharType="end"/>
      </w:r>
    </w:p>
    <w:p w:rsidR="00491C8C" w:rsidRDefault="00491C8C" w:rsidP="00F728DB">
      <w:pPr>
        <w:pStyle w:val="Corpodetexto"/>
        <w:ind w:firstLine="709"/>
        <w:jc w:val="left"/>
        <w:rPr>
          <w:rFonts w:cs="Arial"/>
          <w:color w:val="000000"/>
          <w:shd w:val="clear" w:color="auto" w:fill="C0C0C0"/>
        </w:rPr>
      </w:pP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(ii) Se para a ANP: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Superintendência de Exploração 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           Avenida Rio Branco 65, 19º </w:t>
      </w:r>
      <w:proofErr w:type="gramStart"/>
      <w:r>
        <w:rPr>
          <w:rFonts w:cs="Arial"/>
          <w:color w:val="000000"/>
          <w:sz w:val="22"/>
        </w:rPr>
        <w:t>andar</w:t>
      </w:r>
      <w:proofErr w:type="gramEnd"/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20090-004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Rio de Janeiro – RJ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Brasil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Fax (21) 21128419/ 0102</w:t>
      </w:r>
    </w:p>
    <w:p w:rsidR="00F728DB" w:rsidRDefault="00F728DB" w:rsidP="00F728DB">
      <w:pPr>
        <w:jc w:val="both"/>
        <w:rPr>
          <w:rFonts w:cs="Arial"/>
          <w:color w:val="000000"/>
          <w:sz w:val="22"/>
        </w:rPr>
      </w:pP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Os endereços e números de fax para encaminhamento de informações referentes a esta Carta de Crédito, poderão ser alterados pelo Emitente ou pela ANP, mediante notificação feita à outra parte pelo menos 15 dias bancários anteriores à data da mudança.</w:t>
      </w:r>
    </w:p>
    <w:p w:rsidR="00F728DB" w:rsidRDefault="00F728DB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10. A presente Carta de Crédito estabelece, em termos plenos e incondicionais, a obrigação do Emitente e tal obrigação não será de modo algum alterada ou aditada com base em qualquer documento, instrumento ou acordo aqui mencionado, salvo a Ordem de Pagamento, o Comprovante de Saque e qualquer Comprovante de Conclusão.</w:t>
      </w:r>
    </w:p>
    <w:p w:rsidR="00CC0AD1" w:rsidRDefault="00CC0AD1" w:rsidP="00F728DB">
      <w:pPr>
        <w:ind w:firstLine="1985"/>
        <w:jc w:val="both"/>
        <w:rPr>
          <w:rFonts w:cs="Arial"/>
          <w:color w:val="000000"/>
          <w:sz w:val="22"/>
        </w:rPr>
      </w:pPr>
    </w:p>
    <w:p w:rsidR="00F728DB" w:rsidRDefault="00F728DB" w:rsidP="00491C8C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11. Esta carta de crédito, nos termos e condições aqui apresentados e para o fim que se destina, é um documento válido, legal e executável na praça de sua cobrança e o emitente não poderá opor à ANP alegação de qualquer natureza que impeça a sua plena e total execução.</w:t>
      </w:r>
    </w:p>
    <w:p w:rsidR="00F728DB" w:rsidRDefault="00F728DB" w:rsidP="004B1EF9">
      <w:pPr>
        <w:ind w:firstLine="1985"/>
        <w:rPr>
          <w:rFonts w:cs="Arial"/>
          <w:color w:val="000000"/>
          <w:sz w:val="22"/>
        </w:rPr>
      </w:pPr>
    </w:p>
    <w:p w:rsidR="00F728DB" w:rsidRDefault="00F728DB" w:rsidP="004B1EF9">
      <w:pPr>
        <w:ind w:left="5529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Atenciosamente,</w:t>
      </w:r>
    </w:p>
    <w:p w:rsidR="00F728DB" w:rsidRDefault="00F728DB" w:rsidP="004B1EF9">
      <w:pPr>
        <w:ind w:left="5529"/>
        <w:rPr>
          <w:rFonts w:cs="Arial"/>
          <w:color w:val="000000"/>
          <w:sz w:val="22"/>
        </w:rPr>
      </w:pPr>
    </w:p>
    <w:p w:rsidR="00F728DB" w:rsidRDefault="00196A83" w:rsidP="004B1EF9">
      <w:pPr>
        <w:ind w:left="5529"/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anco]"/>
            </w:textInput>
          </w:ffData>
        </w:fldChar>
      </w:r>
      <w:r w:rsidR="001A1FA0">
        <w:rPr>
          <w:rFonts w:cs="Arial"/>
          <w:i/>
          <w:color w:val="000000"/>
          <w:sz w:val="22"/>
          <w:szCs w:val="22"/>
        </w:rPr>
        <w:instrText xml:space="preserve"> FORMTEXT </w:instrText>
      </w:r>
      <w:r>
        <w:rPr>
          <w:rFonts w:cs="Arial"/>
          <w:i/>
          <w:color w:val="000000"/>
          <w:sz w:val="22"/>
          <w:szCs w:val="22"/>
        </w:rPr>
      </w:r>
      <w:r>
        <w:rPr>
          <w:rFonts w:cs="Arial"/>
          <w:i/>
          <w:color w:val="000000"/>
          <w:sz w:val="22"/>
          <w:szCs w:val="22"/>
        </w:rPr>
        <w:fldChar w:fldCharType="separate"/>
      </w:r>
      <w:r w:rsidR="001A1FA0">
        <w:rPr>
          <w:rFonts w:cs="Arial"/>
          <w:i/>
          <w:noProof/>
          <w:color w:val="000000"/>
          <w:sz w:val="22"/>
          <w:szCs w:val="22"/>
        </w:rPr>
        <w:t>[Inserir o nome do Banco]</w:t>
      </w:r>
      <w:r>
        <w:rPr>
          <w:rFonts w:cs="Arial"/>
          <w:i/>
          <w:color w:val="000000"/>
          <w:sz w:val="22"/>
          <w:szCs w:val="22"/>
        </w:rPr>
        <w:fldChar w:fldCharType="end"/>
      </w:r>
    </w:p>
    <w:p w:rsidR="00F728DB" w:rsidRDefault="00F728DB" w:rsidP="004B1EF9">
      <w:pPr>
        <w:ind w:left="5529"/>
        <w:rPr>
          <w:rFonts w:cs="Arial"/>
          <w:color w:val="000000"/>
          <w:sz w:val="22"/>
        </w:rPr>
      </w:pPr>
    </w:p>
    <w:p w:rsidR="00F728DB" w:rsidRDefault="00F728DB" w:rsidP="004B1EF9">
      <w:pPr>
        <w:pStyle w:val="Recuodecorpodetexto2"/>
        <w:ind w:left="4272"/>
        <w:jc w:val="left"/>
        <w:rPr>
          <w:rFonts w:cs="Arial"/>
          <w:color w:val="000000"/>
        </w:rPr>
      </w:pPr>
    </w:p>
    <w:p w:rsidR="00327000" w:rsidRDefault="00327000" w:rsidP="00327000">
      <w:pPr>
        <w:pStyle w:val="Corpodetexto"/>
        <w:ind w:firstLine="4253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F728DB" w:rsidRPr="00DF670B" w:rsidRDefault="00196A83" w:rsidP="00327000">
      <w:pPr>
        <w:pStyle w:val="Recuodecorpodetexto2"/>
        <w:ind w:left="4272"/>
        <w:jc w:val="left"/>
        <w:rPr>
          <w:rFonts w:cs="Arial"/>
          <w:color w:val="000000"/>
          <w:szCs w:val="22"/>
        </w:rPr>
      </w:pPr>
      <w:r w:rsidRPr="00DF670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 w:rsidRPr="00DF670B">
        <w:rPr>
          <w:szCs w:val="22"/>
        </w:rPr>
        <w:instrText xml:space="preserve"> FORMTEXT </w:instrText>
      </w:r>
      <w:r w:rsidRPr="00DF670B">
        <w:rPr>
          <w:szCs w:val="22"/>
        </w:rPr>
      </w:r>
      <w:r w:rsidRPr="00DF670B">
        <w:rPr>
          <w:szCs w:val="22"/>
        </w:rPr>
        <w:fldChar w:fldCharType="separate"/>
      </w:r>
      <w:r w:rsidR="00327000" w:rsidRPr="00DF670B">
        <w:rPr>
          <w:noProof/>
          <w:szCs w:val="22"/>
        </w:rPr>
        <w:t>[assinatura]</w:t>
      </w:r>
      <w:r w:rsidRPr="00DF670B">
        <w:rPr>
          <w:szCs w:val="22"/>
        </w:rPr>
        <w:fldChar w:fldCharType="end"/>
      </w:r>
    </w:p>
    <w:p w:rsidR="00F728DB" w:rsidRDefault="00F728DB" w:rsidP="004B1EF9">
      <w:pPr>
        <w:ind w:left="3564" w:firstLine="684"/>
        <w:rPr>
          <w:rFonts w:cs="Arial"/>
          <w:color w:val="000000"/>
          <w:sz w:val="22"/>
        </w:rPr>
      </w:pPr>
    </w:p>
    <w:p w:rsidR="00F728DB" w:rsidRDefault="00F728DB" w:rsidP="004B1EF9">
      <w:pPr>
        <w:ind w:left="3564" w:firstLine="684"/>
        <w:rPr>
          <w:rFonts w:cs="Arial"/>
          <w:color w:val="000000"/>
          <w:sz w:val="22"/>
        </w:rPr>
      </w:pPr>
    </w:p>
    <w:p w:rsidR="001A1FA0" w:rsidRPr="00973008" w:rsidRDefault="001A1FA0" w:rsidP="004B1EF9">
      <w:pPr>
        <w:ind w:left="3564" w:firstLine="684"/>
        <w:rPr>
          <w:rFonts w:cs="Arial"/>
          <w:color w:val="000000"/>
          <w:sz w:val="22"/>
          <w:szCs w:val="22"/>
        </w:rPr>
      </w:pPr>
      <w:r w:rsidRPr="00973008">
        <w:rPr>
          <w:rFonts w:cs="Arial"/>
          <w:color w:val="000000"/>
          <w:sz w:val="22"/>
          <w:szCs w:val="22"/>
        </w:rPr>
        <w:t xml:space="preserve">Nome: </w:t>
      </w:r>
      <w:r w:rsidR="00196A83" w:rsidRPr="00973008">
        <w:rPr>
          <w:rFonts w:cs="Arial"/>
          <w:i/>
          <w:color w:val="000000"/>
          <w:sz w:val="22"/>
          <w:szCs w:val="22"/>
        </w:rPr>
        <w:fldChar w:fldCharType="begin">
          <w:ffData>
            <w:name w:val="Texto31"/>
            <w:enabled/>
            <w:calcOnExit w:val="0"/>
            <w:textInput>
              <w:default w:val="[inserir o nome do responsável pela emissão]"/>
            </w:textInput>
          </w:ffData>
        </w:fldChar>
      </w:r>
      <w:r w:rsidRPr="00973008"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 w:rsidRPr="00973008">
        <w:rPr>
          <w:rFonts w:cs="Arial"/>
          <w:i/>
          <w:color w:val="000000"/>
          <w:sz w:val="22"/>
          <w:szCs w:val="22"/>
        </w:rPr>
      </w:r>
      <w:r w:rsidR="00196A83" w:rsidRPr="00973008">
        <w:rPr>
          <w:rFonts w:cs="Arial"/>
          <w:i/>
          <w:color w:val="000000"/>
          <w:sz w:val="22"/>
          <w:szCs w:val="22"/>
        </w:rPr>
        <w:fldChar w:fldCharType="separate"/>
      </w:r>
      <w:r w:rsidRPr="00973008">
        <w:rPr>
          <w:rFonts w:cs="Arial"/>
          <w:i/>
          <w:noProof/>
          <w:color w:val="000000"/>
          <w:sz w:val="22"/>
          <w:szCs w:val="22"/>
        </w:rPr>
        <w:t>[inserir o nome do responsável pela emissão]</w:t>
      </w:r>
      <w:r w:rsidR="00196A83" w:rsidRPr="00973008">
        <w:rPr>
          <w:rFonts w:cs="Arial"/>
          <w:i/>
          <w:color w:val="000000"/>
          <w:sz w:val="22"/>
          <w:szCs w:val="22"/>
        </w:rPr>
        <w:fldChar w:fldCharType="end"/>
      </w:r>
    </w:p>
    <w:p w:rsidR="00F728DB" w:rsidRDefault="00F728DB" w:rsidP="004B1EF9">
      <w:pPr>
        <w:ind w:left="3540" w:firstLine="708"/>
        <w:rPr>
          <w:rFonts w:cs="Arial"/>
          <w:color w:val="000000"/>
          <w:sz w:val="22"/>
        </w:rPr>
      </w:pPr>
    </w:p>
    <w:p w:rsidR="001A1FA0" w:rsidRPr="00973008" w:rsidRDefault="001A1FA0" w:rsidP="001A1FA0">
      <w:pPr>
        <w:ind w:firstLine="4253"/>
        <w:rPr>
          <w:rFonts w:cs="Arial"/>
          <w:i/>
          <w:color w:val="000000"/>
          <w:sz w:val="22"/>
          <w:szCs w:val="22"/>
        </w:rPr>
      </w:pPr>
      <w:r w:rsidRPr="001A1FA0">
        <w:rPr>
          <w:rFonts w:cs="Arial"/>
          <w:color w:val="000000"/>
          <w:szCs w:val="22"/>
        </w:rPr>
        <w:t xml:space="preserve"> </w:t>
      </w:r>
      <w:r w:rsidRPr="00973008">
        <w:rPr>
          <w:rFonts w:cs="Arial"/>
          <w:color w:val="000000"/>
          <w:sz w:val="22"/>
          <w:szCs w:val="22"/>
        </w:rPr>
        <w:t xml:space="preserve">Cargo: </w:t>
      </w:r>
      <w:r w:rsidR="00196A83" w:rsidRPr="00973008">
        <w:rPr>
          <w:rFonts w:cs="Arial"/>
          <w:i/>
          <w:color w:val="000000"/>
          <w:sz w:val="22"/>
          <w:szCs w:val="22"/>
        </w:rPr>
        <w:fldChar w:fldCharType="begin">
          <w:ffData>
            <w:name w:val="Texto32"/>
            <w:enabled/>
            <w:calcOnExit w:val="0"/>
            <w:textInput>
              <w:default w:val="[inserir o cargo do responsável pela emissão]"/>
            </w:textInput>
          </w:ffData>
        </w:fldChar>
      </w:r>
      <w:r w:rsidRPr="00973008">
        <w:rPr>
          <w:rFonts w:cs="Arial"/>
          <w:i/>
          <w:color w:val="000000"/>
          <w:sz w:val="22"/>
          <w:szCs w:val="22"/>
        </w:rPr>
        <w:instrText xml:space="preserve"> FORMTEXT </w:instrText>
      </w:r>
      <w:r w:rsidR="00196A83" w:rsidRPr="00973008">
        <w:rPr>
          <w:rFonts w:cs="Arial"/>
          <w:i/>
          <w:color w:val="000000"/>
          <w:sz w:val="22"/>
          <w:szCs w:val="22"/>
        </w:rPr>
      </w:r>
      <w:r w:rsidR="00196A83" w:rsidRPr="00973008">
        <w:rPr>
          <w:rFonts w:cs="Arial"/>
          <w:i/>
          <w:color w:val="000000"/>
          <w:sz w:val="22"/>
          <w:szCs w:val="22"/>
        </w:rPr>
        <w:fldChar w:fldCharType="separate"/>
      </w:r>
      <w:r w:rsidRPr="00973008">
        <w:rPr>
          <w:rFonts w:cs="Arial"/>
          <w:i/>
          <w:noProof/>
          <w:color w:val="000000"/>
          <w:sz w:val="22"/>
          <w:szCs w:val="22"/>
        </w:rPr>
        <w:t>[inserir o cargo do responsável pela emissão]</w:t>
      </w:r>
      <w:r w:rsidR="00196A83" w:rsidRPr="00973008">
        <w:rPr>
          <w:rFonts w:cs="Arial"/>
          <w:i/>
          <w:color w:val="000000"/>
          <w:sz w:val="22"/>
          <w:szCs w:val="22"/>
        </w:rPr>
        <w:fldChar w:fldCharType="end"/>
      </w:r>
    </w:p>
    <w:p w:rsidR="00F728DB" w:rsidRDefault="00F728DB" w:rsidP="004B1EF9">
      <w:pPr>
        <w:ind w:left="3540" w:firstLine="708"/>
        <w:rPr>
          <w:rFonts w:cs="Arial"/>
          <w:color w:val="000000"/>
          <w:sz w:val="22"/>
        </w:rPr>
      </w:pPr>
    </w:p>
    <w:p w:rsidR="00F728DB" w:rsidRDefault="00F728DB" w:rsidP="004B1EF9">
      <w:pPr>
        <w:ind w:left="5529" w:firstLine="1985"/>
        <w:rPr>
          <w:rFonts w:cs="Arial"/>
          <w:color w:val="000000"/>
          <w:sz w:val="22"/>
        </w:rPr>
      </w:pPr>
    </w:p>
    <w:p w:rsidR="00F728DB" w:rsidRDefault="00F728DB" w:rsidP="00F728DB">
      <w:pPr>
        <w:jc w:val="right"/>
        <w:rPr>
          <w:rFonts w:cs="Arial"/>
          <w:color w:val="000000"/>
          <w:sz w:val="22"/>
        </w:rPr>
      </w:pPr>
      <w:r>
        <w:rPr>
          <w:rFonts w:cs="Arial"/>
          <w:i/>
          <w:color w:val="000000"/>
        </w:rPr>
        <w:br w:type="page"/>
      </w:r>
      <w:r>
        <w:rPr>
          <w:rFonts w:cs="Arial"/>
          <w:i/>
          <w:color w:val="000000"/>
          <w:sz w:val="22"/>
        </w:rPr>
        <w:lastRenderedPageBreak/>
        <w:t>Documento 1</w:t>
      </w:r>
    </w:p>
    <w:p w:rsidR="00F728DB" w:rsidRDefault="00F728DB" w:rsidP="00F728DB">
      <w:pPr>
        <w:jc w:val="right"/>
        <w:rPr>
          <w:rFonts w:cs="Arial"/>
          <w:color w:val="000000"/>
          <w:sz w:val="22"/>
        </w:rPr>
      </w:pPr>
    </w:p>
    <w:p w:rsidR="00F728DB" w:rsidRDefault="00F728DB" w:rsidP="00F728DB">
      <w:pPr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COMPROVANTE DE REDUÇÃO</w:t>
      </w:r>
    </w:p>
    <w:p w:rsidR="00F728DB" w:rsidRDefault="00F728DB" w:rsidP="00F728DB">
      <w:pPr>
        <w:jc w:val="center"/>
        <w:rPr>
          <w:rFonts w:cs="Arial"/>
          <w:color w:val="000000"/>
          <w:sz w:val="22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Em referência à Carta de Crédito em Garantia de Caráter Irrevogável (Carta de Crédito), N</w:t>
      </w:r>
      <w:r>
        <w:rPr>
          <w:rFonts w:cs="Arial"/>
          <w:color w:val="000000"/>
          <w:vertAlign w:val="superscript"/>
        </w:rPr>
        <w:t>o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A80947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80947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, datada </w:t>
      </w:r>
      <w:r w:rsidR="00A80947">
        <w:rPr>
          <w:rFonts w:cs="Arial"/>
          <w:color w:val="000000"/>
        </w:rPr>
        <w:t xml:space="preserve">de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>
              <w:default w:val="[inserir a data, no formado dia/mês/ano]"/>
            </w:textInput>
          </w:ffData>
        </w:fldChar>
      </w:r>
      <w:r w:rsidR="00A80947"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 w:rsidR="00A80947">
        <w:rPr>
          <w:rFonts w:cs="Arial"/>
          <w:i/>
          <w:noProof/>
          <w:color w:val="000000"/>
          <w:szCs w:val="22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anco]"/>
            </w:textInput>
          </w:ffData>
        </w:fldChar>
      </w:r>
      <w:r w:rsidR="00A80947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80947">
        <w:rPr>
          <w:rFonts w:cs="Arial"/>
          <w:i/>
          <w:noProof/>
          <w:color w:val="000000"/>
          <w:szCs w:val="22"/>
        </w:rPr>
        <w:t>[Inserir o nome do Banco]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 em favor da ANP. Os termos grafados com maiúsculas a partir deste ponto e não definidos neste, têm os respectivos significados definidos na Carta de Crédito.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 abaixo assinado, devidamente autorizado</w:t>
      </w:r>
      <w:proofErr w:type="gramEnd"/>
      <w:r>
        <w:rPr>
          <w:rFonts w:cs="Arial"/>
          <w:color w:val="000000"/>
        </w:rPr>
        <w:t xml:space="preserve"> a assinar este Comprovante em nome da ANP, certifica pelo presente que:</w:t>
      </w:r>
    </w:p>
    <w:p w:rsidR="00F728DB" w:rsidRDefault="00F728DB" w:rsidP="004B1EF9">
      <w:pPr>
        <w:pStyle w:val="Recuodecorpodetexto"/>
        <w:spacing w:line="288" w:lineRule="auto"/>
        <w:ind w:firstLine="993"/>
        <w:rPr>
          <w:rFonts w:cs="Arial"/>
          <w:color w:val="000000"/>
        </w:rPr>
      </w:pPr>
    </w:p>
    <w:p w:rsidR="00F728DB" w:rsidRDefault="00F728DB" w:rsidP="00AE54E6">
      <w:pPr>
        <w:pStyle w:val="Recuodecorpodetexto"/>
        <w:numPr>
          <w:ilvl w:val="0"/>
          <w:numId w:val="4"/>
        </w:numPr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A quantia em Reais, especificada abaixo (a), corresponde à quantia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no Valor Nominal da Carta de Crédito aos trabalhos realizados pelos </w:t>
      </w:r>
      <w:r w:rsidR="00666079">
        <w:rPr>
          <w:rFonts w:cs="Arial"/>
          <w:color w:val="000000"/>
        </w:rPr>
        <w:t>Contratado</w:t>
      </w:r>
      <w:r>
        <w:rPr>
          <w:rFonts w:cs="Arial"/>
          <w:color w:val="000000"/>
        </w:rPr>
        <w:t xml:space="preserve">s relativamente ao Programa Exploratório Mínimo até a data deste Comprovante; </w:t>
      </w:r>
      <w:proofErr w:type="gramStart"/>
      <w:r>
        <w:rPr>
          <w:rFonts w:cs="Arial"/>
          <w:color w:val="000000"/>
        </w:rPr>
        <w:t>e</w:t>
      </w:r>
      <w:proofErr w:type="gramEnd"/>
    </w:p>
    <w:p w:rsidR="00F728DB" w:rsidRDefault="00F728DB" w:rsidP="004B1EF9">
      <w:pPr>
        <w:pStyle w:val="Recuodecorpodetexto"/>
        <w:spacing w:line="288" w:lineRule="auto"/>
        <w:ind w:left="993" w:firstLine="0"/>
        <w:rPr>
          <w:rFonts w:cs="Arial"/>
          <w:color w:val="000000"/>
        </w:rPr>
      </w:pPr>
    </w:p>
    <w:p w:rsidR="00F728DB" w:rsidRDefault="00F728DB" w:rsidP="00AE54E6">
      <w:pPr>
        <w:pStyle w:val="Recuodecorpodetexto"/>
        <w:numPr>
          <w:ilvl w:val="0"/>
          <w:numId w:val="4"/>
        </w:numPr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O Valor Nominal da Carta de Crédito será reduzido para um valor igual ao Valor Nominal Remanescente, especificado abaixo (b), efetivo a partir da data deste Comprovante.</w:t>
      </w:r>
    </w:p>
    <w:p w:rsidR="00F728DB" w:rsidRDefault="00F728DB" w:rsidP="004B1EF9">
      <w:pPr>
        <w:pStyle w:val="Recuodecorpodetexto"/>
        <w:spacing w:line="288" w:lineRule="auto"/>
        <w:ind w:firstLine="0"/>
        <w:rPr>
          <w:rFonts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119"/>
      </w:tblGrid>
      <w:tr w:rsidR="00F728DB">
        <w:tc>
          <w:tcPr>
            <w:tcW w:w="6307" w:type="dxa"/>
          </w:tcPr>
          <w:p w:rsidR="00F728DB" w:rsidRDefault="00F728DB" w:rsidP="00AE54E6">
            <w:pPr>
              <w:pStyle w:val="Recuodecorpodetexto"/>
              <w:numPr>
                <w:ilvl w:val="0"/>
                <w:numId w:val="6"/>
              </w:numPr>
              <w:spacing w:line="288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Quantia em Reais </w:t>
            </w:r>
            <w:proofErr w:type="spellStart"/>
            <w:r>
              <w:rPr>
                <w:rFonts w:cs="Arial"/>
                <w:color w:val="000000"/>
              </w:rPr>
              <w:t>alocável</w:t>
            </w:r>
            <w:proofErr w:type="spellEnd"/>
            <w:r>
              <w:rPr>
                <w:rFonts w:cs="Arial"/>
                <w:color w:val="000000"/>
              </w:rPr>
              <w:t xml:space="preserve"> para trabalhos no Programa Exploratório Mínimo</w:t>
            </w:r>
          </w:p>
          <w:p w:rsidR="00F728DB" w:rsidRDefault="00F728DB" w:rsidP="004B1EF9">
            <w:pPr>
              <w:pStyle w:val="Recuodecorpodetexto"/>
              <w:spacing w:line="288" w:lineRule="auto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vAlign w:val="bottom"/>
          </w:tcPr>
          <w:p w:rsidR="00F728DB" w:rsidRDefault="00F728DB" w:rsidP="004B1EF9">
            <w:pPr>
              <w:pStyle w:val="Recuodecorpodetexto"/>
              <w:spacing w:line="288" w:lineRule="auto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R$ </w:t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o Valor Nominal]"/>
                  </w:textInput>
                </w:ffData>
              </w:fldChar>
            </w:r>
            <w:r w:rsidR="00A80947">
              <w:rPr>
                <w:rFonts w:cs="Arial"/>
                <w:i/>
                <w:color w:val="000000"/>
                <w:szCs w:val="22"/>
                <w:highlight w:val="lightGray"/>
              </w:rPr>
              <w:instrText xml:space="preserve"> FORMTEXT </w:instrText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  <w:fldChar w:fldCharType="separate"/>
            </w:r>
            <w:r w:rsidR="00A80947">
              <w:rPr>
                <w:rFonts w:cs="Arial"/>
                <w:i/>
                <w:noProof/>
                <w:color w:val="000000"/>
                <w:szCs w:val="22"/>
                <w:highlight w:val="lightGray"/>
              </w:rPr>
              <w:t>[inserir o Valor Nominal]</w:t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  <w:fldChar w:fldCharType="end"/>
            </w:r>
          </w:p>
          <w:p w:rsidR="00F728DB" w:rsidRDefault="00F728DB" w:rsidP="004B1EF9">
            <w:pPr>
              <w:pStyle w:val="Recuodecorpodetexto"/>
              <w:spacing w:line="288" w:lineRule="auto"/>
              <w:ind w:firstLine="0"/>
              <w:rPr>
                <w:rFonts w:cs="Arial"/>
                <w:color w:val="000000"/>
              </w:rPr>
            </w:pPr>
          </w:p>
        </w:tc>
      </w:tr>
      <w:tr w:rsidR="00F728DB">
        <w:tc>
          <w:tcPr>
            <w:tcW w:w="6307" w:type="dxa"/>
          </w:tcPr>
          <w:p w:rsidR="00F728DB" w:rsidRDefault="00F728DB" w:rsidP="004B1EF9">
            <w:pPr>
              <w:pStyle w:val="Recuodecorpodetexto"/>
              <w:spacing w:line="288" w:lineRule="auto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 Valor Nominal Remanescente</w:t>
            </w:r>
          </w:p>
        </w:tc>
        <w:tc>
          <w:tcPr>
            <w:tcW w:w="3119" w:type="dxa"/>
            <w:vAlign w:val="bottom"/>
          </w:tcPr>
          <w:p w:rsidR="00F728DB" w:rsidRDefault="00F728DB" w:rsidP="004B1EF9">
            <w:pPr>
              <w:pStyle w:val="Recuodecorpodetexto"/>
              <w:spacing w:line="288" w:lineRule="auto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R$ </w:t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o Valor Nominal]"/>
                  </w:textInput>
                </w:ffData>
              </w:fldChar>
            </w:r>
            <w:r w:rsidR="00A80947">
              <w:rPr>
                <w:rFonts w:cs="Arial"/>
                <w:i/>
                <w:color w:val="000000"/>
                <w:szCs w:val="22"/>
                <w:highlight w:val="lightGray"/>
              </w:rPr>
              <w:instrText xml:space="preserve"> FORMTEXT </w:instrText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  <w:fldChar w:fldCharType="separate"/>
            </w:r>
            <w:r w:rsidR="00A80947">
              <w:rPr>
                <w:rFonts w:cs="Arial"/>
                <w:i/>
                <w:noProof/>
                <w:color w:val="000000"/>
                <w:szCs w:val="22"/>
                <w:highlight w:val="lightGray"/>
              </w:rPr>
              <w:t>[inserir o Valor Nominal]</w:t>
            </w:r>
            <w:r w:rsidR="00196A83">
              <w:rPr>
                <w:rFonts w:cs="Arial"/>
                <w:i/>
                <w:color w:val="000000"/>
                <w:szCs w:val="22"/>
                <w:highlight w:val="lightGray"/>
              </w:rPr>
              <w:fldChar w:fldCharType="end"/>
            </w:r>
          </w:p>
        </w:tc>
      </w:tr>
    </w:tbl>
    <w:p w:rsidR="00F728DB" w:rsidRDefault="00F728DB" w:rsidP="004B1EF9">
      <w:pPr>
        <w:pStyle w:val="Recuodecorpodetexto"/>
        <w:spacing w:line="288" w:lineRule="auto"/>
        <w:ind w:firstLine="0"/>
        <w:rPr>
          <w:rFonts w:cs="Arial"/>
          <w:b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ind w:firstLine="0"/>
        <w:rPr>
          <w:rFonts w:cs="Arial"/>
          <w:b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firmado pelo abaixo assinado no dia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>
              <w:default w:val="[inserir a data, no formado dia/mês/ano]"/>
            </w:textInput>
          </w:ffData>
        </w:fldChar>
      </w:r>
      <w:r w:rsidR="00A80947"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 w:rsidR="00A80947">
        <w:rPr>
          <w:rFonts w:cs="Arial"/>
          <w:i/>
          <w:noProof/>
          <w:color w:val="000000"/>
          <w:szCs w:val="22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F728DB" w:rsidRDefault="00F728DB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4B1EF9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4B1EF9" w:rsidRDefault="004B1EF9" w:rsidP="004B1EF9">
      <w:pPr>
        <w:pStyle w:val="Corpodetexto"/>
        <w:rPr>
          <w:rFonts w:cs="Arial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4B1EF9" w:rsidRPr="00ED291B" w:rsidRDefault="00196A83" w:rsidP="00327000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4B1EF9" w:rsidRPr="00ED291B" w:rsidRDefault="00A80947" w:rsidP="004B1EF9">
      <w:pPr>
        <w:pStyle w:val="Corpodetexto"/>
        <w:rPr>
          <w:rFonts w:cs="Arial"/>
        </w:rPr>
      </w:pPr>
      <w:r>
        <w:rPr>
          <w:rFonts w:cs="Arial"/>
          <w:color w:val="000000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4B1EF9" w:rsidRPr="00ED291B" w:rsidRDefault="00A80947" w:rsidP="004B1EF9">
      <w:pPr>
        <w:pStyle w:val="Corpodetexto"/>
        <w:rPr>
          <w:rFonts w:cs="Arial"/>
          <w:u w:val="single"/>
        </w:rPr>
      </w:pPr>
      <w:r>
        <w:rPr>
          <w:rFonts w:cs="Arial"/>
          <w:color w:val="000000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F728DB" w:rsidRDefault="00F728DB" w:rsidP="00F728DB">
      <w:pPr>
        <w:pStyle w:val="Recuodecorpodetexto"/>
        <w:spacing w:line="240" w:lineRule="auto"/>
        <w:ind w:firstLine="567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i/>
          <w:color w:val="000000"/>
        </w:rPr>
        <w:lastRenderedPageBreak/>
        <w:t>Documento 2</w:t>
      </w:r>
    </w:p>
    <w:p w:rsidR="00F728DB" w:rsidRDefault="00F728DB" w:rsidP="00F728DB">
      <w:pPr>
        <w:pStyle w:val="Recuodecorpodetexto"/>
        <w:spacing w:line="240" w:lineRule="auto"/>
        <w:ind w:firstLine="5670"/>
        <w:jc w:val="right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ORDEM DE PAGAMENTO</w:t>
      </w:r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Carta de Crédito N</w:t>
      </w:r>
      <w:r>
        <w:rPr>
          <w:rFonts w:cs="Arial"/>
          <w:color w:val="000000"/>
          <w:vertAlign w:val="superscript"/>
        </w:rPr>
        <w:t>o</w:t>
      </w:r>
      <w:r>
        <w:rPr>
          <w:rFonts w:cs="Arial"/>
          <w:color w:val="000000"/>
        </w:rPr>
        <w:t>.</w:t>
      </w:r>
      <w:r w:rsidRPr="00336177">
        <w:rPr>
          <w:rFonts w:cs="Arial"/>
          <w:i/>
          <w:color w:val="000000"/>
        </w:rPr>
        <w:t xml:space="preserve">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o número da Carta de Crédito]"/>
            </w:textInput>
          </w:ffData>
        </w:fldChar>
      </w:r>
      <w:r w:rsidR="002D4B7D"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 w:rsidR="002D4B7D">
        <w:rPr>
          <w:rFonts w:cs="Arial"/>
          <w:i/>
          <w:noProof/>
          <w:color w:val="000000"/>
        </w:rPr>
        <w:t>[inserir o número da Carta de Crédito]</w:t>
      </w:r>
      <w:r w:rsidR="00196A83">
        <w:rPr>
          <w:rFonts w:cs="Arial"/>
          <w:i/>
          <w:color w:val="000000"/>
        </w:rPr>
        <w:fldChar w:fldCharType="end"/>
      </w:r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Rio de </w:t>
      </w:r>
      <w:proofErr w:type="gramStart"/>
      <w:r>
        <w:rPr>
          <w:rFonts w:cs="Arial"/>
          <w:color w:val="000000"/>
        </w:rPr>
        <w:t>Janeiro -RJ</w:t>
      </w:r>
      <w:proofErr w:type="gramEnd"/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Data</w:t>
      </w:r>
      <w:r w:rsidR="00AB31FF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no formato dia/mês/ano]"/>
            </w:textInput>
          </w:ffData>
        </w:fldChar>
      </w:r>
      <w:r w:rsidR="002D4B7D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2D4B7D">
        <w:rPr>
          <w:rFonts w:cs="Arial"/>
          <w:i/>
          <w:noProof/>
          <w:color w:val="000000"/>
          <w:highlight w:val="lightGray"/>
        </w:rPr>
        <w:t>[inserir a data no formato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À vista</w:t>
      </w:r>
    </w:p>
    <w:p w:rsidR="00F728DB" w:rsidRDefault="00F728DB" w:rsidP="004B1EF9">
      <w:pPr>
        <w:pStyle w:val="Recuodecorpodetexto"/>
        <w:spacing w:line="288" w:lineRule="auto"/>
        <w:ind w:firstLine="0"/>
        <w:rPr>
          <w:rFonts w:cs="Arial"/>
          <w:color w:val="000000"/>
        </w:rPr>
      </w:pPr>
    </w:p>
    <w:p w:rsidR="00F728DB" w:rsidRDefault="00F728DB" w:rsidP="004B1EF9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Pagar à AGÊNCIA NACIONAL DO PETRÓLEO, </w:t>
      </w:r>
      <w:proofErr w:type="gramStart"/>
      <w:r>
        <w:rPr>
          <w:rFonts w:cs="Arial"/>
          <w:color w:val="000000"/>
        </w:rPr>
        <w:t>GÁS NATURAL E BIOCOMBUSTÍVEIS</w:t>
      </w:r>
      <w:proofErr w:type="gramEnd"/>
      <w:r>
        <w:rPr>
          <w:rFonts w:cs="Arial"/>
          <w:color w:val="000000"/>
        </w:rPr>
        <w:t xml:space="preserve"> o valor nominal de R$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="00AB31FF"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 w:rsidR="00AB31FF">
        <w:rPr>
          <w:rFonts w:cs="Arial"/>
          <w:i/>
          <w:noProof/>
          <w:color w:val="000000"/>
        </w:rPr>
        <w:t>[inserir o Valor Nominal]</w:t>
      </w:r>
      <w:r w:rsidR="00196A83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 w:rsidR="00AB31FF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AB31FF"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F728DB" w:rsidRDefault="00F728DB" w:rsidP="004B1EF9">
      <w:pPr>
        <w:pStyle w:val="Recuodecorpodetexto"/>
        <w:spacing w:line="288" w:lineRule="auto"/>
        <w:ind w:firstLine="708"/>
        <w:rPr>
          <w:rFonts w:cs="Arial"/>
          <w:color w:val="000000"/>
        </w:rPr>
      </w:pPr>
      <w:r>
        <w:rPr>
          <w:rFonts w:cs="Arial"/>
          <w:color w:val="000000"/>
        </w:rPr>
        <w:t xml:space="preserve">Saque conforme carta de crédito em garantia de caráter irrevogável no.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o número da Carta de Crédito]"/>
            </w:textInput>
          </w:ffData>
        </w:fldChar>
      </w:r>
      <w:r w:rsidR="00AB31FF"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 w:rsidR="00AB31FF">
        <w:rPr>
          <w:rFonts w:cs="Arial"/>
          <w:i/>
          <w:noProof/>
          <w:color w:val="000000"/>
        </w:rPr>
        <w:t>[inserir o número da Carta de Crédito]</w:t>
      </w:r>
      <w:r w:rsidR="00196A83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 emitida por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anco]"/>
            </w:textInput>
          </w:ffData>
        </w:fldChar>
      </w:r>
      <w:r w:rsidR="00AB31FF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B31FF">
        <w:rPr>
          <w:rFonts w:cs="Arial"/>
          <w:i/>
          <w:noProof/>
          <w:color w:val="000000"/>
          <w:szCs w:val="22"/>
        </w:rPr>
        <w:t>[Inserir o nome do Banco]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>.</w:t>
      </w: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4B1EF9" w:rsidRDefault="004B1EF9" w:rsidP="004B1EF9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4B1EF9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4B1EF9" w:rsidRDefault="004B1EF9" w:rsidP="004B1EF9">
      <w:pPr>
        <w:pStyle w:val="Corpodetexto"/>
        <w:rPr>
          <w:rFonts w:cs="Arial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4B1EF9" w:rsidRPr="00ED291B" w:rsidRDefault="00196A83" w:rsidP="00327000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4B1EF9" w:rsidRPr="00ED291B" w:rsidRDefault="00A12BA2" w:rsidP="004B1EF9">
      <w:pPr>
        <w:pStyle w:val="Corpodetexto"/>
        <w:rPr>
          <w:rFonts w:cs="Arial"/>
        </w:rPr>
      </w:pPr>
      <w:r>
        <w:rPr>
          <w:rFonts w:cs="Arial"/>
          <w:color w:val="000000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4B1EF9" w:rsidRPr="00ED291B" w:rsidRDefault="00A12BA2" w:rsidP="004B1EF9">
      <w:pPr>
        <w:pStyle w:val="Corpodetexto"/>
        <w:rPr>
          <w:rFonts w:cs="Arial"/>
          <w:u w:val="single"/>
        </w:rPr>
      </w:pPr>
      <w:r>
        <w:rPr>
          <w:rFonts w:cs="Arial"/>
          <w:color w:val="000000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Default="00F728DB" w:rsidP="00F728DB">
      <w:pPr>
        <w:pStyle w:val="Recuodecorpodetexto"/>
        <w:spacing w:line="240" w:lineRule="auto"/>
        <w:ind w:left="4820"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4820"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4820"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Para: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o nome do Emitente]"/>
            </w:textInput>
          </w:ffData>
        </w:fldChar>
      </w:r>
      <w:r w:rsidR="00AB31FF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AB31FF">
        <w:rPr>
          <w:i/>
          <w:noProof/>
          <w:szCs w:val="22"/>
        </w:rPr>
        <w:t>[inserir o o nome do Emitente]</w:t>
      </w:r>
      <w:r w:rsidR="00196A83">
        <w:rPr>
          <w:i/>
          <w:szCs w:val="22"/>
        </w:rPr>
        <w:fldChar w:fldCharType="end"/>
      </w: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Endereço: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o Emitente]"/>
            </w:textInput>
          </w:ffData>
        </w:fldChar>
      </w:r>
      <w:r w:rsidR="00973008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973008">
        <w:rPr>
          <w:i/>
          <w:noProof/>
          <w:szCs w:val="22"/>
        </w:rPr>
        <w:t>[inserir o endereço do Emitente]</w:t>
      </w:r>
      <w:r w:rsidR="00196A83">
        <w:rPr>
          <w:i/>
          <w:szCs w:val="22"/>
        </w:rPr>
        <w:fldChar w:fldCharType="end"/>
      </w:r>
    </w:p>
    <w:p w:rsidR="00F728DB" w:rsidRDefault="00F728DB" w:rsidP="00F728DB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708"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708"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i/>
          <w:color w:val="000000"/>
        </w:rPr>
        <w:lastRenderedPageBreak/>
        <w:t>Documento 3</w:t>
      </w:r>
    </w:p>
    <w:p w:rsidR="00F728DB" w:rsidRDefault="00F728DB" w:rsidP="00F728DB">
      <w:pPr>
        <w:pStyle w:val="Recuodecorpodetexto"/>
        <w:spacing w:line="240" w:lineRule="auto"/>
        <w:ind w:left="708" w:firstLine="0"/>
        <w:jc w:val="right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708"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COMPROVANTE DE SAQUE</w:t>
      </w:r>
    </w:p>
    <w:p w:rsidR="00F728DB" w:rsidRDefault="00F728DB" w:rsidP="00F728DB">
      <w:pPr>
        <w:pStyle w:val="Recuodecorpodetexto"/>
        <w:spacing w:line="240" w:lineRule="auto"/>
        <w:ind w:left="708" w:firstLine="0"/>
        <w:jc w:val="center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Refere-se o presente à Carta de Crédito em Garantia de Caráter Irrevogável (Carta de Crédito) N</w:t>
      </w:r>
      <w:r>
        <w:rPr>
          <w:rFonts w:cs="Arial"/>
          <w:color w:val="000000"/>
          <w:vertAlign w:val="superscript"/>
        </w:rPr>
        <w:t>o</w:t>
      </w:r>
      <w:r>
        <w:rPr>
          <w:rFonts w:cs="Arial"/>
          <w:color w:val="000000"/>
        </w:rPr>
        <w:t xml:space="preserve">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A12BA2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12BA2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, datada de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A12BA2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12BA2">
        <w:rPr>
          <w:rFonts w:cs="Arial"/>
          <w:i/>
          <w:noProof/>
          <w:color w:val="000000"/>
          <w:szCs w:val="22"/>
        </w:rPr>
        <w:t>[inserir a data, no formado dia/mês/ano]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i/>
          <w:color w:val="000000"/>
        </w:rPr>
        <w:t xml:space="preserve">, </w:t>
      </w:r>
      <w:r>
        <w:rPr>
          <w:rFonts w:cs="Arial"/>
          <w:color w:val="000000"/>
        </w:rPr>
        <w:t xml:space="preserve">emitida por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 w:rsidR="00973008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973008">
        <w:rPr>
          <w:i/>
          <w:noProof/>
          <w:szCs w:val="22"/>
        </w:rPr>
        <w:t>[inserir o nome do Emitente]</w:t>
      </w:r>
      <w:r w:rsidR="00196A83">
        <w:rPr>
          <w:i/>
          <w:szCs w:val="22"/>
        </w:rPr>
        <w:fldChar w:fldCharType="end"/>
      </w:r>
      <w:r>
        <w:rPr>
          <w:rFonts w:cs="Arial"/>
          <w:color w:val="000000"/>
        </w:rPr>
        <w:t xml:space="preserve"> em favor da 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  <w:r>
        <w:rPr>
          <w:rFonts w:cs="Arial"/>
          <w:color w:val="000000"/>
        </w:rPr>
        <w:t xml:space="preserve"> (ANP). Os termos grafados com maiúsculas e aqui não definidos terão os respectivos significados definidos na Carta de Crédito.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Os abaixo assinados, devidamente autorizados a assinar este Comprovante em nome da ANP, certificam pelo presente que (i) </w:t>
      </w:r>
      <w:r w:rsidR="00625560">
        <w:rPr>
          <w:rFonts w:cs="Arial"/>
          <w:color w:val="000000"/>
        </w:rPr>
        <w:t>o Contrato de Partilha de Produção</w:t>
      </w:r>
      <w:r>
        <w:rPr>
          <w:rFonts w:cs="Arial"/>
          <w:color w:val="000000"/>
        </w:rPr>
        <w:t xml:space="preserve"> terminou sem o cumprimento do Programa Exploratório Mínimo ou (</w:t>
      </w:r>
      <w:proofErr w:type="gramStart"/>
      <w:r>
        <w:rPr>
          <w:rFonts w:cs="Arial"/>
          <w:color w:val="000000"/>
        </w:rPr>
        <w:t>ii</w:t>
      </w:r>
      <w:proofErr w:type="gramEnd"/>
      <w:r>
        <w:rPr>
          <w:rFonts w:cs="Arial"/>
          <w:color w:val="000000"/>
        </w:rPr>
        <w:t xml:space="preserve">) o Programa Exploratório Mínimo não foi cumprido pelos </w:t>
      </w:r>
      <w:r w:rsidR="00666079">
        <w:rPr>
          <w:rFonts w:cs="Arial"/>
          <w:color w:val="000000"/>
        </w:rPr>
        <w:t>Contratado</w:t>
      </w:r>
      <w:r>
        <w:rPr>
          <w:rFonts w:cs="Arial"/>
          <w:color w:val="000000"/>
        </w:rPr>
        <w:t>s a partir de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no formado dia/mês/ano, do último dia estipulado para o Período de Exploração]"/>
            </w:textInput>
          </w:ffData>
        </w:fldChar>
      </w:r>
      <w:r w:rsidR="00973008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973008">
        <w:rPr>
          <w:rFonts w:cs="Arial"/>
          <w:i/>
          <w:noProof/>
          <w:color w:val="000000"/>
          <w:highlight w:val="lightGray"/>
        </w:rPr>
        <w:t>[inserir a data no formado dia/mês/ano, do último dia estipulado para o Período de Exploração]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Style w:val="Refdenotaderodap"/>
          <w:rFonts w:cs="Arial"/>
          <w:i/>
          <w:color w:val="000000"/>
        </w:rPr>
        <w:footnoteReference w:id="8"/>
      </w:r>
      <w:r>
        <w:rPr>
          <w:rFonts w:cs="Arial"/>
          <w:color w:val="000000"/>
        </w:rPr>
        <w:t>.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O Pagamento do Valor Nominal atualizado em Reais, nesta data, da Carta de Crédito n</w:t>
      </w:r>
      <w:r>
        <w:rPr>
          <w:rFonts w:cs="Arial"/>
          <w:color w:val="000000"/>
          <w:vertAlign w:val="superscript"/>
        </w:rPr>
        <w:t xml:space="preserve">o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Texto3"/>
            <w:enabled/>
            <w:calcOnExit w:val="0"/>
            <w:textInput>
              <w:default w:val="[inserir o número da Carta de Crédito]"/>
            </w:textInput>
          </w:ffData>
        </w:fldChar>
      </w:r>
      <w:r w:rsidR="00A12BA2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12BA2">
        <w:rPr>
          <w:rFonts w:cs="Arial"/>
          <w:i/>
          <w:noProof/>
          <w:color w:val="000000"/>
          <w:szCs w:val="22"/>
        </w:rPr>
        <w:t>[inserir o número da Carta de Crédito]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color w:val="000000"/>
        </w:rPr>
        <w:t xml:space="preserve"> deve ser efetuado, pelo Emitente, na seguinte conta: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[inserir detalhes da conta da ANP no Rio de Janeiro]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firmado pelo abaixo assinado em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A12BA2"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 w:rsidR="00A12BA2">
        <w:rPr>
          <w:rFonts w:cs="Arial"/>
          <w:i/>
          <w:noProof/>
          <w:color w:val="000000"/>
          <w:szCs w:val="22"/>
        </w:rPr>
        <w:t>[inserir a data, no formado dia/mês/ano]</w:t>
      </w:r>
      <w:r w:rsidR="00196A83">
        <w:rPr>
          <w:rFonts w:cs="Arial"/>
          <w:i/>
          <w:color w:val="000000"/>
          <w:szCs w:val="22"/>
        </w:rPr>
        <w:fldChar w:fldCharType="end"/>
      </w:r>
      <w:r>
        <w:rPr>
          <w:rFonts w:cs="Arial"/>
          <w:i/>
          <w:color w:val="000000"/>
        </w:rPr>
        <w:t>.</w:t>
      </w:r>
    </w:p>
    <w:p w:rsidR="00F728DB" w:rsidRDefault="00F728DB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4B1EF9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4B1EF9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4B1EF9" w:rsidRDefault="004B1EF9" w:rsidP="004B1EF9">
      <w:pPr>
        <w:pStyle w:val="Corpodetexto"/>
        <w:rPr>
          <w:rFonts w:cs="Arial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4B1EF9" w:rsidRPr="00ED291B" w:rsidRDefault="00196A83" w:rsidP="00327000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4B1EF9" w:rsidRPr="00ED291B" w:rsidRDefault="00A12BA2" w:rsidP="004B1EF9">
      <w:pPr>
        <w:pStyle w:val="Corpodetexto"/>
        <w:rPr>
          <w:rFonts w:cs="Arial"/>
        </w:rPr>
      </w:pPr>
      <w:r>
        <w:rPr>
          <w:rFonts w:cs="Arial"/>
          <w:color w:val="000000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4B1EF9" w:rsidRPr="00ED291B" w:rsidRDefault="004B1EF9" w:rsidP="004B1EF9">
      <w:pPr>
        <w:pStyle w:val="Corpodetexto"/>
        <w:rPr>
          <w:rFonts w:cs="Arial"/>
        </w:rPr>
      </w:pPr>
    </w:p>
    <w:p w:rsidR="004B1EF9" w:rsidRPr="00ED291B" w:rsidRDefault="00A12BA2" w:rsidP="004B1EF9">
      <w:pPr>
        <w:pStyle w:val="Corpodetexto"/>
        <w:rPr>
          <w:rFonts w:cs="Arial"/>
          <w:u w:val="single"/>
        </w:rPr>
      </w:pPr>
      <w:r>
        <w:rPr>
          <w:rFonts w:cs="Arial"/>
          <w:color w:val="000000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F728DB" w:rsidRDefault="00F728DB" w:rsidP="00F728DB">
      <w:pPr>
        <w:pStyle w:val="Recuodecorpodetexto"/>
        <w:spacing w:line="240" w:lineRule="auto"/>
        <w:ind w:firstLine="482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482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i/>
          <w:color w:val="000000"/>
        </w:rPr>
        <w:lastRenderedPageBreak/>
        <w:t>Documento 4</w:t>
      </w:r>
    </w:p>
    <w:p w:rsidR="00F728DB" w:rsidRDefault="00F728DB" w:rsidP="00F728DB">
      <w:pPr>
        <w:pStyle w:val="Recuodecorpodetexto"/>
        <w:spacing w:line="240" w:lineRule="auto"/>
        <w:ind w:firstLine="0"/>
        <w:jc w:val="right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COMPROVANTE DE CONCLUSÃO</w:t>
      </w:r>
    </w:p>
    <w:p w:rsidR="00F728DB" w:rsidRDefault="00F728DB" w:rsidP="00F728DB">
      <w:pPr>
        <w:pStyle w:val="Recuodecorpodetexto"/>
        <w:spacing w:line="240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Refere-se o presente à Carta de Crédito Irrevogável em Garantia (Carta de Crédito) N</w:t>
      </w:r>
      <w:r w:rsidRPr="001D02AD">
        <w:rPr>
          <w:rFonts w:cs="Arial"/>
          <w:color w:val="000000"/>
          <w:vertAlign w:val="superscript"/>
        </w:rPr>
        <w:t>o</w:t>
      </w:r>
      <w:r>
        <w:rPr>
          <w:rFonts w:cs="Arial"/>
          <w:color w:val="000000"/>
        </w:rPr>
        <w:t xml:space="preserve">.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o número da Carta de Crédito]"/>
            </w:textInput>
          </w:ffData>
        </w:fldChar>
      </w:r>
      <w:r w:rsidR="001D02AD"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 w:rsidR="001D02AD">
        <w:rPr>
          <w:rFonts w:cs="Arial"/>
          <w:i/>
          <w:noProof/>
          <w:color w:val="000000"/>
        </w:rPr>
        <w:t>[inserir o número da Carta de Crédito]</w:t>
      </w:r>
      <w:r w:rsidR="00196A83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, datada de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1D02AD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1D02AD">
        <w:rPr>
          <w:rFonts w:cs="Arial"/>
          <w:i/>
          <w:noProof/>
          <w:color w:val="000000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o o nome do Emitente]"/>
            </w:textInput>
          </w:ffData>
        </w:fldChar>
      </w:r>
      <w:r w:rsidR="001D02AD"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 w:rsidR="001D02AD">
        <w:rPr>
          <w:i/>
          <w:noProof/>
          <w:szCs w:val="22"/>
        </w:rPr>
        <w:t>[inseriro o nome do Emitente]</w:t>
      </w:r>
      <w:r w:rsidR="00196A83">
        <w:rPr>
          <w:i/>
          <w:szCs w:val="22"/>
        </w:rPr>
        <w:fldChar w:fldCharType="end"/>
      </w:r>
      <w:r>
        <w:rPr>
          <w:rFonts w:cs="Arial"/>
          <w:color w:val="000000"/>
        </w:rPr>
        <w:t xml:space="preserve"> em favor da 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  <w:r>
        <w:rPr>
          <w:rFonts w:cs="Arial"/>
          <w:color w:val="000000"/>
        </w:rPr>
        <w:t xml:space="preserve"> (a “ANP’). Os termos grafados com maiúsculas aqui não definidos terão os respectivos significados definidos na Carta de Crédito.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</w:p>
    <w:p w:rsidR="00F728DB" w:rsidRDefault="00F728DB" w:rsidP="00AE54E6">
      <w:pPr>
        <w:pStyle w:val="Recuodecorpodetexto"/>
        <w:numPr>
          <w:ilvl w:val="0"/>
          <w:numId w:val="5"/>
        </w:numPr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O montante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à Carta de Crédito, relativo ao integral cumprimento do Programa Exploratório Mínimo, foi cumprido pelo(s) </w:t>
      </w:r>
      <w:r w:rsidR="00666079">
        <w:rPr>
          <w:rFonts w:cs="Arial"/>
          <w:color w:val="000000"/>
        </w:rPr>
        <w:t>Contratado</w:t>
      </w:r>
      <w:r>
        <w:rPr>
          <w:rFonts w:cs="Arial"/>
          <w:color w:val="000000"/>
        </w:rPr>
        <w:t xml:space="preserve">(s), ou a Carta de Crédito foi devidamente substituída por outro instrumento de garantia aceito pela ANP; </w:t>
      </w:r>
      <w:proofErr w:type="gramStart"/>
      <w:r>
        <w:rPr>
          <w:rFonts w:cs="Arial"/>
          <w:color w:val="000000"/>
        </w:rPr>
        <w:t>e</w:t>
      </w:r>
      <w:proofErr w:type="gramEnd"/>
    </w:p>
    <w:p w:rsidR="00F728DB" w:rsidRDefault="00F728DB" w:rsidP="004B1EF9">
      <w:pPr>
        <w:pStyle w:val="Recuodecorpodetexto"/>
        <w:spacing w:line="288" w:lineRule="auto"/>
        <w:ind w:left="1134" w:firstLine="0"/>
        <w:rPr>
          <w:rFonts w:cs="Arial"/>
          <w:color w:val="000000"/>
        </w:rPr>
      </w:pPr>
    </w:p>
    <w:p w:rsidR="00F728DB" w:rsidRDefault="00F728DB" w:rsidP="00AE54E6">
      <w:pPr>
        <w:pStyle w:val="Recuodecorpodetexto"/>
        <w:numPr>
          <w:ilvl w:val="0"/>
          <w:numId w:val="5"/>
        </w:numPr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A Carta de Crédito expira na data deste Comprovante.</w:t>
      </w:r>
    </w:p>
    <w:p w:rsidR="00F728DB" w:rsidRDefault="00F728DB" w:rsidP="004B1EF9">
      <w:pPr>
        <w:pStyle w:val="Recuodecorpodetexto"/>
        <w:spacing w:line="288" w:lineRule="auto"/>
        <w:ind w:firstLine="0"/>
        <w:rPr>
          <w:rFonts w:cs="Arial"/>
          <w:color w:val="000000"/>
        </w:rPr>
      </w:pPr>
    </w:p>
    <w:p w:rsidR="00F728DB" w:rsidRDefault="00F728DB" w:rsidP="004B1EF9">
      <w:pPr>
        <w:pStyle w:val="Recuodecorpodetexto"/>
        <w:spacing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executado pelo abaixo assinado em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 w:rsidR="001D02AD"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 w:rsidR="001D02AD">
        <w:rPr>
          <w:rFonts w:cs="Arial"/>
          <w:i/>
          <w:noProof/>
          <w:color w:val="000000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F728DB" w:rsidRDefault="00F728DB" w:rsidP="004B1EF9">
      <w:pPr>
        <w:pStyle w:val="Recuodecorpodetexto"/>
        <w:spacing w:line="288" w:lineRule="auto"/>
        <w:ind w:left="1134"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1134" w:firstLine="0"/>
        <w:rPr>
          <w:rFonts w:cs="Arial"/>
          <w:color w:val="000000"/>
        </w:rPr>
      </w:pPr>
    </w:p>
    <w:p w:rsidR="00F728DB" w:rsidRDefault="00F728DB" w:rsidP="00F728DB">
      <w:pPr>
        <w:pStyle w:val="Recuodecorpodetexto"/>
        <w:spacing w:line="240" w:lineRule="auto"/>
        <w:ind w:left="1134" w:firstLine="0"/>
        <w:rPr>
          <w:rFonts w:cs="Arial"/>
          <w:color w:val="000000"/>
        </w:rPr>
      </w:pPr>
    </w:p>
    <w:p w:rsidR="004B1EF9" w:rsidRDefault="004B1EF9" w:rsidP="004B1EF9">
      <w:pPr>
        <w:pStyle w:val="Recuodecorpodetexto"/>
        <w:spacing w:line="240" w:lineRule="auto"/>
        <w:rPr>
          <w:rFonts w:cs="Arial"/>
          <w:color w:val="000000"/>
        </w:rPr>
      </w:pPr>
    </w:p>
    <w:p w:rsidR="004B1EF9" w:rsidRDefault="004B1EF9" w:rsidP="004B1EF9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4B1EF9" w:rsidRDefault="004B1EF9" w:rsidP="004B1EF9">
      <w:pPr>
        <w:pStyle w:val="Corpodetexto"/>
        <w:rPr>
          <w:rFonts w:cs="Arial"/>
        </w:rPr>
      </w:pPr>
    </w:p>
    <w:p w:rsidR="00327000" w:rsidRDefault="00327000" w:rsidP="00327000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4B1EF9" w:rsidRPr="00E3664A" w:rsidRDefault="00196A83" w:rsidP="00327000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4B1EF9" w:rsidRPr="00E3664A" w:rsidRDefault="004B1EF9" w:rsidP="004B1EF9">
      <w:pPr>
        <w:pStyle w:val="Corpodetexto"/>
        <w:rPr>
          <w:rFonts w:cs="Arial"/>
        </w:rPr>
      </w:pPr>
    </w:p>
    <w:p w:rsidR="004B1EF9" w:rsidRPr="00E3664A" w:rsidRDefault="001D02AD" w:rsidP="004B1EF9">
      <w:pPr>
        <w:pStyle w:val="Corpodetexto"/>
        <w:rPr>
          <w:rFonts w:cs="Arial"/>
        </w:rPr>
      </w:pPr>
      <w:r>
        <w:rPr>
          <w:rFonts w:cs="Arial"/>
          <w:color w:val="000000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4B1EF9" w:rsidRPr="00E3664A" w:rsidRDefault="004B1EF9" w:rsidP="004B1EF9">
      <w:pPr>
        <w:pStyle w:val="Corpodetexto"/>
        <w:rPr>
          <w:rFonts w:cs="Arial"/>
        </w:rPr>
      </w:pPr>
    </w:p>
    <w:p w:rsidR="00256FB1" w:rsidRDefault="001D02AD">
      <w:pPr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  <w:r w:rsidR="00256FB1">
        <w:rPr>
          <w:rFonts w:cs="Arial"/>
          <w:i/>
          <w:color w:val="000000"/>
          <w:szCs w:val="22"/>
        </w:rPr>
        <w:br w:type="page"/>
      </w:r>
    </w:p>
    <w:p w:rsidR="00F728DB" w:rsidRPr="00083D09" w:rsidRDefault="009F7104" w:rsidP="00256FB1">
      <w:pPr>
        <w:pStyle w:val="AX-Tit1"/>
      </w:pPr>
      <w:bookmarkStart w:id="794" w:name="_Toc75088775"/>
      <w:bookmarkStart w:id="795" w:name="_Toc103566529"/>
      <w:bookmarkStart w:id="796" w:name="_Toc113185478"/>
      <w:bookmarkStart w:id="797" w:name="_Toc337743555"/>
      <w:bookmarkStart w:id="798" w:name="_Ref344910156"/>
      <w:bookmarkStart w:id="799" w:name="_Ref344910445"/>
      <w:bookmarkStart w:id="800" w:name="_Toc364703227"/>
      <w:bookmarkStart w:id="801" w:name="Anexo16"/>
      <w:bookmarkStart w:id="802" w:name="_Toc36372021"/>
      <w:bookmarkStart w:id="803" w:name="_Toc65561996"/>
      <w:bookmarkStart w:id="804" w:name="_Toc65670746"/>
      <w:r>
        <w:lastRenderedPageBreak/>
        <w:t xml:space="preserve">- </w:t>
      </w:r>
      <w:r w:rsidR="00F728DB" w:rsidRPr="00083D09">
        <w:t>MODELO DE SEGURO-GARANTIA</w:t>
      </w:r>
      <w:bookmarkEnd w:id="794"/>
      <w:bookmarkEnd w:id="795"/>
      <w:bookmarkEnd w:id="796"/>
      <w:r w:rsidR="00ED6255" w:rsidRPr="00083D09">
        <w:t xml:space="preserve"> PARA CUMPRIMENTO DO PROGRAMA EXPLORATÓRIO MÍNIMO</w:t>
      </w:r>
      <w:bookmarkEnd w:id="797"/>
      <w:bookmarkEnd w:id="798"/>
      <w:bookmarkEnd w:id="799"/>
      <w:bookmarkEnd w:id="800"/>
    </w:p>
    <w:bookmarkEnd w:id="801"/>
    <w:p w:rsidR="00D76814" w:rsidRDefault="00D76814" w:rsidP="004B1EF9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APÓLICE </w:t>
      </w:r>
      <w:r>
        <w:rPr>
          <w:color w:val="000000"/>
        </w:rPr>
        <w:t>N</w:t>
      </w:r>
      <w:r>
        <w:rPr>
          <w:rFonts w:cs="Arial"/>
          <w:color w:val="000000"/>
        </w:rPr>
        <w:t xml:space="preserve">.º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Pr="002C6D91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color w:val="000000"/>
        </w:rPr>
        <w:t>através desta apólice de Seguro-</w:t>
      </w:r>
      <w:r w:rsidRPr="00AD0E3F">
        <w:rPr>
          <w:rFonts w:cs="Arial"/>
          <w:color w:val="000000"/>
        </w:rPr>
        <w:t xml:space="preserve">Garantia, garante ao SEGURADO AGÊNCIA NACIONAL DO PETRÓLEO, GÁS </w:t>
      </w:r>
      <w:proofErr w:type="gramStart"/>
      <w:r w:rsidRPr="00AD0E3F">
        <w:rPr>
          <w:rFonts w:cs="Arial"/>
          <w:color w:val="000000"/>
        </w:rPr>
        <w:t>NATURAL E BIOCOMBUSTÍVEIS</w:t>
      </w:r>
      <w:proofErr w:type="gramEnd"/>
      <w:r w:rsidRPr="00AD0E3F">
        <w:rPr>
          <w:rFonts w:cs="Arial"/>
          <w:color w:val="000000"/>
        </w:rPr>
        <w:t xml:space="preserve"> – ANP, o cumprimento das obrigações do TOMADOR, [</w:t>
      </w:r>
      <w:r w:rsidRPr="00AD0E3F">
        <w:rPr>
          <w:rFonts w:cs="Arial"/>
          <w:i/>
          <w:color w:val="000000"/>
        </w:rPr>
        <w:t xml:space="preserve">nome da </w:t>
      </w:r>
      <w:r w:rsidRPr="00C94E09">
        <w:rPr>
          <w:rFonts w:cs="Arial"/>
          <w:i/>
          <w:color w:val="000000"/>
          <w:highlight w:val="lightGray"/>
        </w:rPr>
        <w:t xml:space="preserve">sociedade empresária </w:t>
      </w:r>
      <w:r>
        <w:rPr>
          <w:rFonts w:cs="Arial"/>
          <w:i/>
          <w:color w:val="000000"/>
          <w:highlight w:val="lightGray"/>
        </w:rPr>
        <w:t>contratada</w:t>
      </w:r>
      <w:r w:rsidRPr="00C94E09">
        <w:rPr>
          <w:rFonts w:cs="Arial"/>
          <w:color w:val="000000"/>
          <w:highlight w:val="lightGray"/>
        </w:rPr>
        <w:t>]</w:t>
      </w:r>
      <w:r>
        <w:rPr>
          <w:rFonts w:cs="Arial"/>
          <w:color w:val="000000"/>
        </w:rPr>
        <w:t xml:space="preserve">, assumidas através do CONTRATO DE PARTILHA DE PRODUÇÃO PARA ATIVIDADES DE EXPLORAÇÃO E PRODUÇÃO DE PETRÓLEO E GÁS NATURAL n.º </w:t>
      </w:r>
      <w:r w:rsidRPr="00F377F9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do processo]</w:t>
      </w:r>
      <w:r w:rsidR="00196A83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color w:val="000000"/>
        </w:rPr>
        <w:t xml:space="preserve">/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ano]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(o “CONTRATO DE PARTILHA DE PRODUÇÃO”), celebrado em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dia]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de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mês]</w:t>
      </w:r>
      <w:r w:rsidR="00196A83">
        <w:rPr>
          <w:i/>
        </w:rPr>
        <w:fldChar w:fldCharType="end"/>
      </w:r>
      <w:r>
        <w:rPr>
          <w:rFonts w:cs="Arial"/>
          <w:i/>
          <w:color w:val="000000"/>
        </w:rPr>
        <w:t xml:space="preserve"> de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ano]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, conforme definido no objeto desta apólice, referente ao(s) Bloco(s) </w:t>
      </w:r>
      <w:r w:rsidR="00196A8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código(s)/nome(s) do(s) bloco(s)/campo(s) objeto do Contrato de Partilha de Produção]"/>
            </w:textInput>
          </w:ffData>
        </w:fldChar>
      </w:r>
      <w:r>
        <w:rPr>
          <w:rFonts w:cs="Arial"/>
          <w:i/>
          <w:szCs w:val="22"/>
        </w:rPr>
        <w:instrText xml:space="preserve"> FORMTEXT </w:instrText>
      </w:r>
      <w:r w:rsidR="00196A83">
        <w:rPr>
          <w:rFonts w:cs="Arial"/>
          <w:i/>
          <w:szCs w:val="22"/>
        </w:rPr>
      </w:r>
      <w:r w:rsidR="00196A83">
        <w:rPr>
          <w:rFonts w:cs="Arial"/>
          <w:i/>
          <w:szCs w:val="22"/>
        </w:rPr>
        <w:fldChar w:fldCharType="separate"/>
      </w:r>
      <w:r>
        <w:rPr>
          <w:rFonts w:cs="Arial"/>
          <w:i/>
          <w:noProof/>
          <w:szCs w:val="22"/>
        </w:rPr>
        <w:t>[inserir o(s) código(s)/nome(s) do(s) bloco(s)/campo(s) objeto do Contrato de Partilha de Produção]</w:t>
      </w:r>
      <w:r w:rsidR="00196A83">
        <w:rPr>
          <w:rFonts w:cs="Arial"/>
          <w:i/>
          <w:szCs w:val="22"/>
        </w:rPr>
        <w:fldChar w:fldCharType="end"/>
      </w:r>
      <w:r>
        <w:rPr>
          <w:rFonts w:cs="Arial"/>
          <w:color w:val="000000"/>
        </w:rPr>
        <w:t xml:space="preserve">, assinado entre a ANP e </w:t>
      </w:r>
      <w:r w:rsidR="00196A8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nome(s) da(s) sociedade(s) empresária(s) contratada(s)]"/>
            </w:textInput>
          </w:ffData>
        </w:fldChar>
      </w:r>
      <w:r>
        <w:rPr>
          <w:rFonts w:cs="Arial"/>
          <w:i/>
          <w:szCs w:val="22"/>
        </w:rPr>
        <w:instrText xml:space="preserve"> FORMTEXT </w:instrText>
      </w:r>
      <w:r w:rsidR="00196A83">
        <w:rPr>
          <w:rFonts w:cs="Arial"/>
          <w:i/>
          <w:szCs w:val="22"/>
        </w:rPr>
      </w:r>
      <w:r w:rsidR="00196A83">
        <w:rPr>
          <w:rFonts w:cs="Arial"/>
          <w:i/>
          <w:szCs w:val="22"/>
        </w:rPr>
        <w:fldChar w:fldCharType="separate"/>
      </w:r>
      <w:r>
        <w:rPr>
          <w:rFonts w:cs="Arial"/>
          <w:i/>
          <w:noProof/>
          <w:szCs w:val="22"/>
        </w:rPr>
        <w:t>[inserir o(s) nome(s) da(s) sociedade(s) empresária(s) contratada(s)]</w:t>
      </w:r>
      <w:r w:rsidR="00196A83">
        <w:rPr>
          <w:rFonts w:cs="Arial"/>
          <w:i/>
          <w:szCs w:val="22"/>
        </w:rPr>
        <w:fldChar w:fldCharType="end"/>
      </w:r>
      <w:r>
        <w:rPr>
          <w:rFonts w:cs="Arial"/>
          <w:color w:val="000000"/>
        </w:rPr>
        <w:t>, relativo ao EDITAL DE LICITAÇÃO PARA OUTORGA DOS CONTRATOS DE PARTILHA DE PRODUÇÃO PARA ATIVIDADES DE EXPLORAÇÃO, E PRODUÇÃO DE PETRÓLEO E GÁS NATURAL –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ordinal referente à Rodada de Licitações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ordinal referente à Rodada de Licitações]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>RODADA DE LICITAÇÕES /</w:t>
      </w:r>
      <w:r w:rsidRPr="001D02AD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ano]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, objeto desta Apólice, no valor de R$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reais), conforme o disposto nas cláusulas e condições gerais: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DESCRIÇÃO DA GARANTIA</w:t>
      </w:r>
    </w:p>
    <w:p w:rsidR="00D76814" w:rsidRDefault="00D76814" w:rsidP="00D76814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(Modalidade, valor e prazo previsto no Contrato de Partilha de Produção</w:t>
      </w:r>
      <w:proofErr w:type="gramStart"/>
      <w:r>
        <w:rPr>
          <w:rFonts w:cs="Arial"/>
          <w:color w:val="000000"/>
        </w:rPr>
        <w:t>)</w:t>
      </w:r>
      <w:proofErr w:type="gramEnd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7"/>
        <w:gridCol w:w="2977"/>
        <w:gridCol w:w="1701"/>
        <w:gridCol w:w="1715"/>
      </w:tblGrid>
      <w:tr w:rsidR="00D76814" w:rsidTr="00612BA3">
        <w:trPr>
          <w:cantSplit/>
          <w:trHeight w:val="171"/>
          <w:jc w:val="center"/>
        </w:trPr>
        <w:tc>
          <w:tcPr>
            <w:tcW w:w="2427" w:type="dxa"/>
            <w:vMerge w:val="restart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Modalidade</w:t>
            </w:r>
            <w:r>
              <w:rPr>
                <w:rStyle w:val="Refdenotaderodap"/>
                <w:rFonts w:cs="Arial"/>
                <w:color w:val="000000"/>
              </w:rPr>
              <w:footnoteReference w:id="9"/>
            </w:r>
          </w:p>
        </w:tc>
        <w:tc>
          <w:tcPr>
            <w:tcW w:w="2977" w:type="dxa"/>
            <w:vMerge w:val="restart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Importância Segurada</w:t>
            </w:r>
            <w:r>
              <w:rPr>
                <w:rStyle w:val="Refdenotaderodap"/>
                <w:rFonts w:cs="Arial"/>
                <w:color w:val="000000"/>
              </w:rPr>
              <w:footnoteReference w:id="10"/>
            </w:r>
          </w:p>
        </w:tc>
        <w:tc>
          <w:tcPr>
            <w:tcW w:w="3416" w:type="dxa"/>
            <w:gridSpan w:val="2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Vigência</w:t>
            </w:r>
          </w:p>
        </w:tc>
      </w:tr>
      <w:tr w:rsidR="00D76814" w:rsidTr="00612BA3">
        <w:trPr>
          <w:cantSplit/>
          <w:trHeight w:val="166"/>
          <w:jc w:val="center"/>
        </w:trPr>
        <w:tc>
          <w:tcPr>
            <w:tcW w:w="2427" w:type="dxa"/>
            <w:vMerge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Início</w:t>
            </w:r>
            <w:r>
              <w:rPr>
                <w:rStyle w:val="Refdenotaderodap"/>
                <w:rFonts w:cs="Arial"/>
                <w:b/>
                <w:color w:val="000000"/>
              </w:rPr>
              <w:footnoteReference w:id="11"/>
            </w:r>
          </w:p>
        </w:tc>
        <w:tc>
          <w:tcPr>
            <w:tcW w:w="1715" w:type="dxa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Término</w:t>
            </w:r>
            <w:r>
              <w:rPr>
                <w:rStyle w:val="Refdenotaderodap"/>
                <w:rFonts w:cs="Arial"/>
                <w:b/>
                <w:color w:val="000000"/>
              </w:rPr>
              <w:footnoteReference w:id="12"/>
            </w:r>
          </w:p>
        </w:tc>
      </w:tr>
      <w:tr w:rsidR="00D76814" w:rsidTr="00612BA3">
        <w:trPr>
          <w:trHeight w:val="423"/>
          <w:jc w:val="center"/>
        </w:trPr>
        <w:tc>
          <w:tcPr>
            <w:tcW w:w="2427" w:type="dxa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Executante </w:t>
            </w:r>
          </w:p>
        </w:tc>
        <w:tc>
          <w:tcPr>
            <w:tcW w:w="2977" w:type="dxa"/>
            <w:vAlign w:val="center"/>
          </w:tcPr>
          <w:p w:rsidR="00D76814" w:rsidRDefault="00D76814" w:rsidP="00612BA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R$ </w:t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o Valor Nominal]"/>
                  </w:textInput>
                </w:ffData>
              </w:fldChar>
            </w:r>
            <w:r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color w:val="000000"/>
                <w:sz w:val="22"/>
                <w:szCs w:val="22"/>
                <w:highlight w:val="lightGray"/>
              </w:rPr>
              <w:t>[inserir o Valor Nominal]</w:t>
            </w:r>
            <w:r w:rsidR="00196A83">
              <w:rPr>
                <w:rFonts w:cs="Arial"/>
                <w:i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76814" w:rsidRPr="006007F5" w:rsidRDefault="00196A83" w:rsidP="00612BA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D76814">
              <w:rPr>
                <w:rFonts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sz w:val="22"/>
                <w:szCs w:val="22"/>
              </w:rPr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separate"/>
            </w:r>
            <w:r w:rsidR="00D76814">
              <w:rPr>
                <w:rFonts w:cs="Arial"/>
                <w:i/>
                <w:noProof/>
                <w:color w:val="000000"/>
                <w:sz w:val="22"/>
                <w:szCs w:val="22"/>
              </w:rPr>
              <w:t>[inserir a data, no formato dia/mês/ano]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:rsidR="00D76814" w:rsidRPr="006007F5" w:rsidRDefault="00196A83" w:rsidP="00612BA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D76814">
              <w:rPr>
                <w:rFonts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sz w:val="22"/>
                <w:szCs w:val="22"/>
              </w:rPr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separate"/>
            </w:r>
            <w:r w:rsidR="00D76814">
              <w:rPr>
                <w:rFonts w:cs="Arial"/>
                <w:i/>
                <w:noProof/>
                <w:color w:val="000000"/>
                <w:sz w:val="22"/>
                <w:szCs w:val="22"/>
              </w:rPr>
              <w:t>[inserir a data, no formato dia/mês/ano]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OBJETO DA GARANTIA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Garantia de indenização, no valor </w:t>
      </w:r>
      <w:proofErr w:type="gramStart"/>
      <w:r>
        <w:rPr>
          <w:rFonts w:cs="Arial"/>
          <w:color w:val="000000"/>
        </w:rPr>
        <w:t>fixado na Apólice, consideradas</w:t>
      </w:r>
      <w:proofErr w:type="gramEnd"/>
      <w:r>
        <w:rPr>
          <w:rFonts w:cs="Arial"/>
          <w:color w:val="000000"/>
        </w:rPr>
        <w:t xml:space="preserve"> as reduções do valor garantido, pelo inadimplemento do TOMADOR em relação a sua obrigação de executar integralmente, dentro do </w:t>
      </w:r>
      <w:r w:rsidRPr="00C94E09">
        <w:rPr>
          <w:rFonts w:cs="Arial"/>
          <w:color w:val="000000"/>
          <w:highlight w:val="lightGray"/>
        </w:rPr>
        <w:t>[</w:t>
      </w:r>
      <w:r w:rsidRPr="00C94E09">
        <w:rPr>
          <w:rFonts w:cs="Arial"/>
          <w:i/>
          <w:color w:val="000000"/>
          <w:highlight w:val="lightGray"/>
        </w:rPr>
        <w:t>inserir o número do Período</w:t>
      </w:r>
      <w:r w:rsidRPr="00C94E09">
        <w:rPr>
          <w:rFonts w:cs="Arial"/>
          <w:color w:val="000000"/>
          <w:highlight w:val="lightGray"/>
        </w:rPr>
        <w:t>]</w:t>
      </w:r>
      <w:r>
        <w:rPr>
          <w:rFonts w:cs="Arial"/>
          <w:color w:val="000000"/>
        </w:rPr>
        <w:t xml:space="preserve"> da Fase de Exploração, o Programa Mínimo para tal </w:t>
      </w:r>
      <w:r w:rsidR="002B0393">
        <w:rPr>
          <w:rFonts w:cs="Arial"/>
          <w:color w:val="000000"/>
        </w:rPr>
        <w:t>Fase</w:t>
      </w:r>
      <w:r>
        <w:rPr>
          <w:rFonts w:cs="Arial"/>
          <w:color w:val="000000"/>
        </w:rPr>
        <w:t xml:space="preserve"> de Exploração conforme definido no ANEXO II – Programa Exploratório Mínimo, do CONTRATO DE PARTILHA DE PRODUÇÃO, devendo para isso despender os montantes que se façam necessários, observado o disposto </w:t>
      </w:r>
      <w:r w:rsidR="00612BA3">
        <w:rPr>
          <w:rFonts w:cs="Arial"/>
          <w:color w:val="000000"/>
        </w:rPr>
        <w:t>na Cláusula Décima</w:t>
      </w:r>
      <w:r>
        <w:rPr>
          <w:rFonts w:cs="Arial"/>
          <w:color w:val="000000"/>
        </w:rPr>
        <w:t xml:space="preserve"> do CONTRATO DE PARTILHA DE PRODUÇÃO n.º.</w:t>
      </w:r>
      <w:r w:rsidRPr="00F377F9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do processo]</w:t>
      </w:r>
      <w:r w:rsidR="00196A83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color w:val="000000"/>
        </w:rPr>
        <w:t>/</w:t>
      </w:r>
      <w:r w:rsidRPr="001D02AD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ano]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valor garantido por esta apólice é de R$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O prêmio desta apólice é de R$ 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szCs w:val="22"/>
          <w:highlight w:val="lightGray"/>
        </w:rPr>
      </w:r>
      <w:r w:rsidR="00196A83">
        <w:rPr>
          <w:rFonts w:cs="Arial"/>
          <w:i/>
          <w:color w:val="000000"/>
          <w:szCs w:val="22"/>
          <w:highlight w:val="lightGray"/>
        </w:rPr>
        <w:fldChar w:fldCharType="separate"/>
      </w:r>
      <w:r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196A83">
        <w:rPr>
          <w:rFonts w:cs="Arial"/>
          <w:i/>
          <w:color w:val="000000"/>
          <w:szCs w:val="22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Ficam fazendo parte integrante e inseparável da apólice, os seguintes Documentos que ora ratificamos: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numPr>
          <w:ilvl w:val="0"/>
          <w:numId w:val="15"/>
        </w:numPr>
        <w:rPr>
          <w:color w:val="000000"/>
        </w:rPr>
      </w:pPr>
      <w:r>
        <w:rPr>
          <w:rFonts w:cs="Arial"/>
          <w:color w:val="000000"/>
        </w:rPr>
        <w:t xml:space="preserve">Documento I - Condições Gerais conforme Circulares </w:t>
      </w:r>
      <w:proofErr w:type="spellStart"/>
      <w:r>
        <w:rPr>
          <w:rFonts w:cs="Arial"/>
          <w:color w:val="000000"/>
        </w:rPr>
        <w:t>Susep</w:t>
      </w:r>
      <w:proofErr w:type="spellEnd"/>
      <w:r>
        <w:rPr>
          <w:rFonts w:cs="Arial"/>
          <w:color w:val="000000"/>
        </w:rPr>
        <w:t xml:space="preserve"> n.º</w:t>
      </w:r>
      <w:r>
        <w:rPr>
          <w:color w:val="000000"/>
        </w:rPr>
        <w:t xml:space="preserve"> 232/2003, 239/2003, 251/2004, 255/2004 e 256/2004;</w:t>
      </w:r>
    </w:p>
    <w:p w:rsidR="00D76814" w:rsidRDefault="00D76814" w:rsidP="00D76814">
      <w:pPr>
        <w:pStyle w:val="Corpodetexto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Documento II - Apólice – Modelo de Comprovante de Redução;</w:t>
      </w:r>
    </w:p>
    <w:p w:rsidR="00D76814" w:rsidRDefault="00D76814" w:rsidP="00D76814">
      <w:pPr>
        <w:pStyle w:val="Corpodetexto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Documento III da Apólice – Modelo de Comunicado de Inadimplência e Solicitação de Indenização;</w:t>
      </w:r>
    </w:p>
    <w:p w:rsidR="00D76814" w:rsidRDefault="00D76814" w:rsidP="00D76814">
      <w:pPr>
        <w:pStyle w:val="Corpodetexto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>EDITAL DE LICITAÇÃO PARA A CONTRATAÇÃO DE ATIVIDADES DE EXPLORAÇÃO E PRODUÇ</w:t>
      </w:r>
      <w:r w:rsidR="00F60165">
        <w:rPr>
          <w:rFonts w:cs="Arial"/>
          <w:color w:val="000000"/>
        </w:rPr>
        <w:t xml:space="preserve">ÃO DE PETRÓLEO E GÁS NATURAL – </w:t>
      </w:r>
      <w:r>
        <w:rPr>
          <w:rFonts w:cs="Arial"/>
          <w:color w:val="000000"/>
        </w:rPr>
        <w:t xml:space="preserve">1 ª </w:t>
      </w:r>
      <w:r w:rsidR="00F60165">
        <w:rPr>
          <w:rFonts w:cs="Arial"/>
          <w:color w:val="000000"/>
        </w:rPr>
        <w:t>LICITAÇÃO DE PARTILHA DE PRODUÇÃO/2013</w:t>
      </w:r>
      <w:r>
        <w:rPr>
          <w:rFonts w:cs="Arial"/>
          <w:color w:val="000000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- Contrato de Partilha de Produção para Exploração e Produção de Petróleo e Gás Natural n.º </w:t>
      </w:r>
      <w:r w:rsidRPr="00312931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do processo]</w:t>
      </w:r>
      <w:r w:rsidR="00196A83">
        <w:rPr>
          <w:i/>
        </w:rPr>
        <w:fldChar w:fldCharType="end"/>
      </w:r>
      <w:r>
        <w:rPr>
          <w:i/>
        </w:rPr>
        <w:t xml:space="preserve"> </w:t>
      </w:r>
      <w:r>
        <w:rPr>
          <w:rFonts w:cs="Arial"/>
          <w:color w:val="000000"/>
        </w:rPr>
        <w:t xml:space="preserve">/ </w:t>
      </w:r>
      <w:r w:rsidRPr="00312931">
        <w:rPr>
          <w:i/>
        </w:rP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ano]</w:t>
      </w:r>
      <w:r w:rsidR="00196A83">
        <w:rPr>
          <w:i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Esta apólice é emitida de acordo com as Condições das Circulares da </w:t>
      </w:r>
      <w:proofErr w:type="spellStart"/>
      <w:r>
        <w:rPr>
          <w:rFonts w:cs="Arial"/>
          <w:color w:val="000000"/>
        </w:rPr>
        <w:t>Susep</w:t>
      </w:r>
      <w:proofErr w:type="spellEnd"/>
      <w:r>
        <w:rPr>
          <w:rFonts w:cs="Arial"/>
          <w:color w:val="000000"/>
        </w:rPr>
        <w:t xml:space="preserve"> n.º </w:t>
      </w:r>
      <w:r>
        <w:rPr>
          <w:color w:val="000000"/>
        </w:rPr>
        <w:t>232/2003, 239/2003, 251/2004, 255/2004 e 256/2004.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Fazem parte integrante desta apólice, as condições da garantia, constantes no verso.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  <w:sz w:val="18"/>
        </w:rPr>
      </w:pPr>
    </w:p>
    <w:p w:rsidR="00D76814" w:rsidRDefault="00196A83" w:rsidP="00D76814">
      <w:pPr>
        <w:pStyle w:val="Corpodetexto"/>
        <w:rPr>
          <w:rFonts w:cs="Arial"/>
          <w:color w:val="000000"/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local de impressão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local de impressão]</w:t>
      </w:r>
      <w:r>
        <w:rPr>
          <w:i/>
        </w:rPr>
        <w:fldChar w:fldCharType="end"/>
      </w:r>
      <w:r w:rsidR="00D76814">
        <w:rPr>
          <w:i/>
        </w:rPr>
        <w:t xml:space="preserve">,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 de emissão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dia de emissão]</w:t>
      </w:r>
      <w:r>
        <w:rPr>
          <w:i/>
        </w:rPr>
        <w:fldChar w:fldCharType="end"/>
      </w:r>
      <w:r w:rsidR="00D76814">
        <w:rPr>
          <w:i/>
        </w:rPr>
        <w:t xml:space="preserve"> 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 de emissão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mês de emissão]</w:t>
      </w:r>
      <w:r>
        <w:rPr>
          <w:i/>
        </w:rPr>
        <w:fldChar w:fldCharType="end"/>
      </w:r>
      <w:r w:rsidR="00D76814">
        <w:rPr>
          <w:i/>
        </w:rPr>
        <w:t xml:space="preserve"> 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 de emissão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ano de emissão]</w:t>
      </w:r>
      <w:r>
        <w:rPr>
          <w:i/>
        </w:rPr>
        <w:fldChar w:fldCharType="end"/>
      </w:r>
      <w:r w:rsidR="00D76814">
        <w:rPr>
          <w:i/>
        </w:rPr>
        <w:t>.</w:t>
      </w:r>
    </w:p>
    <w:p w:rsidR="00D76814" w:rsidRDefault="00D76814" w:rsidP="00D76814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color w:val="000000"/>
          <w:sz w:val="18"/>
        </w:rPr>
        <w:br w:type="page"/>
      </w:r>
      <w:r>
        <w:rPr>
          <w:rFonts w:cs="Arial"/>
          <w:b/>
          <w:bCs/>
          <w:color w:val="000000"/>
        </w:rPr>
        <w:lastRenderedPageBreak/>
        <w:t>Documento I - CONDIÇÕES GERAIS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As Condições Gerais desta Garantia regem-se pelos termos constantes da Circular </w:t>
      </w:r>
      <w:proofErr w:type="spellStart"/>
      <w:r>
        <w:rPr>
          <w:rFonts w:cs="Arial"/>
          <w:color w:val="000000"/>
        </w:rPr>
        <w:t>Susep</w:t>
      </w:r>
      <w:proofErr w:type="spellEnd"/>
      <w:r>
        <w:rPr>
          <w:rFonts w:cs="Arial"/>
          <w:color w:val="000000"/>
        </w:rPr>
        <w:t xml:space="preserve"> n.º 232 de 03 de Junho de 2003, adaptadas às Circulares </w:t>
      </w:r>
      <w:proofErr w:type="spellStart"/>
      <w:r w:rsidRPr="008F0760">
        <w:rPr>
          <w:rFonts w:cs="Arial"/>
          <w:color w:val="000000"/>
        </w:rPr>
        <w:t>Susep</w:t>
      </w:r>
      <w:proofErr w:type="spellEnd"/>
      <w:r w:rsidRPr="008F0760">
        <w:rPr>
          <w:rFonts w:cs="Arial"/>
          <w:color w:val="000000"/>
        </w:rPr>
        <w:t xml:space="preserve"> n.º 239/2003, 251/2004, 255/2004 e 256/2004</w:t>
      </w:r>
      <w:r>
        <w:rPr>
          <w:rFonts w:cs="Arial"/>
          <w:color w:val="000000"/>
        </w:rPr>
        <w:t xml:space="preserve"> reproduzidos abaixo:</w:t>
      </w:r>
    </w:p>
    <w:p w:rsidR="00D76814" w:rsidRDefault="00D76814" w:rsidP="00D76814">
      <w:pPr>
        <w:pStyle w:val="Corpodetexto"/>
        <w:jc w:val="center"/>
        <w:rPr>
          <w:rFonts w:cs="Arial"/>
          <w:b/>
          <w:bCs/>
          <w:color w:val="000000"/>
        </w:rPr>
      </w:pPr>
    </w:p>
    <w:p w:rsidR="00D76814" w:rsidRDefault="00D76814" w:rsidP="00D76814">
      <w:pPr>
        <w:pStyle w:val="Corpodetexto"/>
        <w:jc w:val="center"/>
        <w:rPr>
          <w:color w:val="000000"/>
        </w:rPr>
      </w:pPr>
      <w:r>
        <w:rPr>
          <w:rFonts w:cs="Arial"/>
          <w:b/>
          <w:bCs/>
          <w:color w:val="000000"/>
        </w:rPr>
        <w:t>Circular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Susep</w:t>
      </w:r>
      <w:proofErr w:type="spellEnd"/>
      <w:r>
        <w:rPr>
          <w:b/>
          <w:color w:val="000000"/>
        </w:rPr>
        <w:t xml:space="preserve"> </w:t>
      </w:r>
      <w:r>
        <w:rPr>
          <w:rFonts w:cs="Arial"/>
          <w:b/>
          <w:bCs/>
          <w:color w:val="000000"/>
        </w:rPr>
        <w:t>n.º</w:t>
      </w:r>
      <w:r>
        <w:rPr>
          <w:b/>
          <w:color w:val="000000"/>
        </w:rPr>
        <w:t xml:space="preserve"> 232, de </w:t>
      </w:r>
      <w:r>
        <w:rPr>
          <w:rFonts w:cs="Arial"/>
          <w:b/>
          <w:bCs/>
          <w:color w:val="000000"/>
        </w:rPr>
        <w:t>03</w:t>
      </w:r>
      <w:r>
        <w:rPr>
          <w:b/>
          <w:color w:val="000000"/>
        </w:rPr>
        <w:t xml:space="preserve"> de junho de 2003</w:t>
      </w:r>
      <w:r>
        <w:rPr>
          <w:rFonts w:cs="Arial"/>
          <w:b/>
          <w:bCs/>
          <w:color w:val="000000"/>
        </w:rPr>
        <w:t>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1. Objeto</w:t>
      </w:r>
    </w:p>
    <w:p w:rsidR="00D76814" w:rsidRDefault="00D76814" w:rsidP="00D76814">
      <w:pPr>
        <w:pStyle w:val="Corpodetexto"/>
        <w:rPr>
          <w:color w:val="000000"/>
        </w:rPr>
      </w:pPr>
      <w:r w:rsidRPr="00CD2742">
        <w:rPr>
          <w:color w:val="000000"/>
        </w:rPr>
        <w:t xml:space="preserve">Este seguro garante o fiel cumprimento das obrigações assumidas pelo tomador no </w:t>
      </w:r>
      <w:r>
        <w:rPr>
          <w:rFonts w:cs="Arial"/>
          <w:color w:val="000000"/>
        </w:rPr>
        <w:t>Contrato</w:t>
      </w:r>
      <w:r w:rsidRPr="00CD2742">
        <w:rPr>
          <w:color w:val="000000"/>
        </w:rPr>
        <w:t xml:space="preserve"> principal, firmado com o segurado, conforme os termos da apólice.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2. Definições</w:t>
      </w: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I. </w:t>
      </w:r>
      <w:r w:rsidRPr="00CD2742">
        <w:rPr>
          <w:color w:val="000000"/>
        </w:rPr>
        <w:t xml:space="preserve">Seguro-Garantia: seguro que garante o fiel cumprimento das obrigações assumidas pelo tomador no </w:t>
      </w:r>
      <w:r>
        <w:rPr>
          <w:rFonts w:cs="Arial"/>
          <w:color w:val="000000"/>
        </w:rPr>
        <w:t>Contrato</w:t>
      </w:r>
      <w:r w:rsidRPr="00CD2742">
        <w:rPr>
          <w:color w:val="000000"/>
        </w:rPr>
        <w:t xml:space="preserve"> principal, conforme os termos da apólice.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II. </w:t>
      </w:r>
      <w:r>
        <w:rPr>
          <w:color w:val="000000"/>
        </w:rPr>
        <w:t xml:space="preserve">Contrato Principal: o documento contratual, seus aditivos e </w:t>
      </w:r>
      <w:r>
        <w:rPr>
          <w:rFonts w:cs="Arial"/>
          <w:color w:val="000000"/>
        </w:rPr>
        <w:t>ANEXOS</w:t>
      </w:r>
      <w:r>
        <w:rPr>
          <w:color w:val="000000"/>
        </w:rPr>
        <w:t>, que especificam as obrigações e direitos do segurado e do tomador.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III. </w:t>
      </w:r>
      <w:r>
        <w:rPr>
          <w:color w:val="000000"/>
        </w:rPr>
        <w:t>Proposta: instrumento formal de pedido de emissão de apólice de seguro, firmado nos termos da legislação em vigor.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IV. </w:t>
      </w:r>
      <w:r>
        <w:rPr>
          <w:color w:val="000000"/>
        </w:rPr>
        <w:t>Apólice: documento, assinado pela seguradora, que representa formalmente o seguro-garantia.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V. </w:t>
      </w:r>
      <w:r>
        <w:rPr>
          <w:color w:val="000000"/>
        </w:rPr>
        <w:t>Endosso: instrumento formal, assinado pela seguradora, que introduz modificações na apólice de seguro-garantia, mediante solicitação e anuência expressa das partes.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VI. </w:t>
      </w:r>
      <w:r>
        <w:rPr>
          <w:color w:val="000000"/>
        </w:rPr>
        <w:t>Condições Gerais: as cláusulas, da apólice, de aplicação geral a qualquer modalidade de seguro-garantia.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VII.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Condições Especiais: as cláusulas da apólice que especificam as diferentes modalidades de cobertura 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de seguro e alteram as disposições estabelecidas nas condições gerais.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VIII.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Condições Particulares: as que particularizam a apólice, discriminando o segurado, o tomador, o objeto do seguro, o valor garantido e demais características aplicáveis a um determinado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de seguro.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IX.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Segurado: credor das obrigações assumidas pelo tomador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X.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Tomador: devedor das obrigações por ele assumidas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XI.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Seguradora: a sociedade de seguros garantidora, nos termos da apólice, do cumprimento das obrigações assumidas pelo tomador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XII.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Prêmio: importância devida, à seguradora, pelo tomador, para obter a cobertura do seguro.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XIII.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Sinistro: o inadimplemento das obrigações cobertas pelo seguro.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XIV.</w:t>
      </w:r>
      <w:r w:rsidRPr="004226E4">
        <w:rPr>
          <w:color w:val="000000"/>
        </w:rPr>
        <w:t xml:space="preserve"> </w:t>
      </w:r>
      <w:r>
        <w:rPr>
          <w:color w:val="000000"/>
        </w:rPr>
        <w:t>Indenização: o pagamento dos prejuízos diretos resultantes do inadimplemento das obrigações cobertas pelo</w:t>
      </w:r>
      <w:r w:rsidRPr="00CD2742">
        <w:rPr>
          <w:color w:val="000000"/>
        </w:rPr>
        <w:t xml:space="preserve"> seguro.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 xml:space="preserve">3. </w:t>
      </w:r>
      <w:r w:rsidRPr="004226E4">
        <w:rPr>
          <w:color w:val="000000"/>
        </w:rPr>
        <w:t>A</w:t>
      </w:r>
      <w:r>
        <w:rPr>
          <w:color w:val="000000"/>
        </w:rPr>
        <w:t>ceitação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3.1. A contratação/alteração do contrato de seguro somente poderá ser feita mediante proposta assinada pelo proponente, seu representante ou por corretor de seguros habilitado. A proposta escrita deverá conter os elementos essenciais ao exame e aceitação do risco.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3.2. A seguradora fornecerá, obrigatoriamente, ao proponente, protocolo que identifique a proposta por ela recepcionada, com a indicação da data e da hora de seu recebimento.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3.3. A seguradora terá o prazo de 15 (quinze) dias para se manifestar sobre a aceitação ou não da proposta, contados da data de seu recebimento, seja para seguros novos ou renovações, bem como para alterações que impliquem modificação do risco.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3.3.1. Caso o proponente do seguro seja pessoa física, a solicitação de documentos complementares, para análise e aceitação do risco, ou da alteração proposta, poderá ser feita apenas uma vez, durante o prazo previsto no item 3.3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>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3.3.2. Se o proponente for pessoa jurídica, a solicitação de documentos complementares poderá ocorrer mais de uma vez, durante o prazo previsto no item 3.3.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 xml:space="preserve">, desde que a </w:t>
      </w:r>
      <w:r>
        <w:rPr>
          <w:color w:val="000000"/>
        </w:rPr>
        <w:t>S</w:t>
      </w:r>
      <w:r w:rsidRPr="004226E4">
        <w:rPr>
          <w:color w:val="000000"/>
        </w:rPr>
        <w:t>eguradora indique os fundamentos do pedido de novos elementos, para avaliação da proposta ou taxação do risco.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3.3.3. No caso de solicitação de documentos complementares, para análise e aceitação do risco, ou da alteração proposta, o prazo de 15 (quinze) dias previsto no item 3.3.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 xml:space="preserve"> ficará suspenso, voltando a correr a partir da data em que se der a entrega da documentação.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 xml:space="preserve">3.4. No caso de não aceitação da proposta, a </w:t>
      </w:r>
      <w:r>
        <w:rPr>
          <w:color w:val="000000"/>
        </w:rPr>
        <w:t>S</w:t>
      </w:r>
      <w:r w:rsidRPr="004226E4">
        <w:rPr>
          <w:color w:val="000000"/>
        </w:rPr>
        <w:t>eguradora comunicará o fato, por escrito, ao proponente, especificando os motivos da recusa.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 xml:space="preserve">3.5. A ausência de manifestação, por escrito, da seguradora, no prazo acima aludido, caracterizará a aceitação tácita do seguro. 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 xml:space="preserve">3.6. </w:t>
      </w:r>
      <w:r>
        <w:rPr>
          <w:color w:val="000000"/>
        </w:rPr>
        <w:t>Nos casos em que</w:t>
      </w:r>
      <w:r w:rsidRPr="004226E4">
        <w:rPr>
          <w:color w:val="000000"/>
        </w:rPr>
        <w:t xml:space="preserve"> a aceitação da proposta dependa de contratação ou alteração de resseguro facultativo, o prazo </w:t>
      </w:r>
      <w:r>
        <w:rPr>
          <w:color w:val="000000"/>
        </w:rPr>
        <w:t>previsto</w:t>
      </w:r>
      <w:r w:rsidRPr="004226E4">
        <w:rPr>
          <w:color w:val="000000"/>
        </w:rPr>
        <w:t xml:space="preserve"> no item 3.3.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acima</w:t>
      </w:r>
      <w:proofErr w:type="gramEnd"/>
      <w:r w:rsidRPr="004226E4">
        <w:rPr>
          <w:color w:val="000000"/>
        </w:rPr>
        <w:t xml:space="preserve"> será suspenso</w:t>
      </w:r>
      <w:r>
        <w:rPr>
          <w:color w:val="000000"/>
        </w:rPr>
        <w:t>,</w:t>
      </w:r>
      <w:r w:rsidRPr="004226E4">
        <w:rPr>
          <w:color w:val="000000"/>
        </w:rPr>
        <w:t xml:space="preserve"> até que o </w:t>
      </w:r>
      <w:proofErr w:type="spellStart"/>
      <w:r w:rsidRPr="004226E4">
        <w:rPr>
          <w:color w:val="000000"/>
        </w:rPr>
        <w:t>ressegurador</w:t>
      </w:r>
      <w:proofErr w:type="spellEnd"/>
      <w:r w:rsidRPr="004226E4">
        <w:rPr>
          <w:color w:val="000000"/>
        </w:rPr>
        <w:t xml:space="preserve"> se manifeste </w:t>
      </w:r>
      <w:r>
        <w:rPr>
          <w:color w:val="000000"/>
        </w:rPr>
        <w:t>formalmente.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3.6.1. A Seguradora, nos prazos estabelecidos no item 3.3 acima, deverá informar</w:t>
      </w:r>
      <w:r w:rsidRPr="004226E4">
        <w:rPr>
          <w:color w:val="000000"/>
        </w:rPr>
        <w:t>, por escrito, ao proponente, tal eventualidade, ressaltando a consequente inexistência de cobertura enquanto perdurar a suspensão.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lastRenderedPageBreak/>
        <w:t xml:space="preserve">3.6.2. Na hipótese prevista no item 3.6. </w:t>
      </w:r>
      <w:proofErr w:type="gramStart"/>
      <w:r>
        <w:rPr>
          <w:color w:val="000000"/>
        </w:rPr>
        <w:t>acima</w:t>
      </w:r>
      <w:proofErr w:type="gramEnd"/>
      <w:r>
        <w:rPr>
          <w:color w:val="000000"/>
        </w:rPr>
        <w:t>, é vedada a cobrança de prêmio total ou parcial, até que seja integralmente concretizada a cobertura de resseguro e confirmada a aceitação da proposta.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Pr="004226E4" w:rsidRDefault="00D76814" w:rsidP="00D76814">
      <w:pPr>
        <w:pStyle w:val="Corpodetexto"/>
        <w:rPr>
          <w:color w:val="000000"/>
        </w:rPr>
      </w:pPr>
      <w:r w:rsidRPr="004226E4">
        <w:rPr>
          <w:color w:val="000000"/>
        </w:rPr>
        <w:t>3.7. A emissão da apólice ou do endosso será feita em até 15 (quinze) dias, a partir da data de aceitação da proposta.</w:t>
      </w:r>
    </w:p>
    <w:p w:rsidR="00D76814" w:rsidRPr="004226E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4. Valor da Garantia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4.1. </w:t>
      </w:r>
      <w:r>
        <w:rPr>
          <w:color w:val="000000"/>
        </w:rPr>
        <w:t>O valor da garantia desta apólice deve ser entendido como o valor máximo nominal por ela garantido.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ascii="Times New Roman" w:hAnsi="Times New Roman"/>
        </w:rPr>
        <w:t>4</w:t>
      </w:r>
      <w:r>
        <w:rPr>
          <w:color w:val="000000"/>
        </w:rPr>
        <w:t xml:space="preserve">.2 Quando efetuadas alterações de valores previamente estabelecidas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principal, o valor da garantia deverá acompanhar tais modificações.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4.3. </w:t>
      </w:r>
      <w:r>
        <w:rPr>
          <w:color w:val="000000"/>
        </w:rPr>
        <w:t xml:space="preserve">Para alterações posteriores efetuadas no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principal, em virtude das quais se faça necessária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modificação do valor contratual, o valor da garantia poderá também ser modificado, mediante solicitação à seguradora de emissão de endosso de cobrança ou restituição de prêmio relativo ao acréscimo ou ao decréscimo do valor da garantia e ao prazo a decorrer.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 w:rsidRPr="00D52101">
        <w:rPr>
          <w:rFonts w:cs="Arial"/>
          <w:color w:val="000000"/>
        </w:rPr>
        <w:t xml:space="preserve">4.4 O valor desta apólice poderá ser reduzido, conforme previsto na Cláusula </w:t>
      </w:r>
      <w:r w:rsidR="00612BA3" w:rsidRPr="00D52101">
        <w:rPr>
          <w:rFonts w:cs="Arial"/>
          <w:color w:val="000000"/>
        </w:rPr>
        <w:t>Décima Primeira</w:t>
      </w:r>
      <w:r w:rsidRPr="00D52101">
        <w:rPr>
          <w:rFonts w:cs="Arial"/>
          <w:color w:val="000000"/>
        </w:rPr>
        <w:t xml:space="preserve"> do Contrato de Partilha de Produção, mediante a emissão de Endosso de Redução de</w:t>
      </w:r>
      <w:r>
        <w:rPr>
          <w:rFonts w:cs="Arial"/>
          <w:color w:val="000000"/>
        </w:rPr>
        <w:t xml:space="preserve"> Importância Segurada, emitido pela Seguradora, após apresentação de Comprovante de Redução, consoante modelo do Documento II – Comprovante de Redução, firmado pelo Segurado.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4.5 </w:t>
      </w:r>
      <w:proofErr w:type="gramStart"/>
      <w:r>
        <w:rPr>
          <w:rFonts w:cs="Arial"/>
          <w:color w:val="000000"/>
        </w:rPr>
        <w:t>Fica</w:t>
      </w:r>
      <w:proofErr w:type="gramEnd"/>
      <w:r>
        <w:rPr>
          <w:rFonts w:cs="Arial"/>
          <w:color w:val="000000"/>
        </w:rPr>
        <w:t xml:space="preserve"> entendido e acordado que quaisquer atualizações no valor da Importância Segurada deverão ser solicitadas por escrito pelo SEGURADO ao TOMADOR, o qual providenciará junto à SEGURADORA as atualizações por meio de Endosso de Reforço de Caução, com a respectiva cobrança de prêmio.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4.6. As atualizações referidas no parágrafo 4.5 poderão ser solicitadas pelo SEGURADO quando ocorrerem mudanças conjunturais, incluindo</w:t>
      </w:r>
      <w:proofErr w:type="gramStart"/>
      <w:r>
        <w:rPr>
          <w:rFonts w:cs="Arial"/>
          <w:color w:val="000000"/>
        </w:rPr>
        <w:t xml:space="preserve"> mas</w:t>
      </w:r>
      <w:proofErr w:type="gramEnd"/>
      <w:r>
        <w:rPr>
          <w:rFonts w:cs="Arial"/>
          <w:color w:val="000000"/>
        </w:rPr>
        <w:t xml:space="preserve"> não limitado a variações cambiais e inflacionárias, que modifiquem os custos esperados para o cumprimento do Programa Exploratório garantido por esta apólice.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5. Prêmio do Seguro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5.1. O tomador é o responsável pelo pagamento do prêmio à seguradora.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5</w:t>
      </w:r>
      <w:r w:rsidRPr="003F0C53">
        <w:rPr>
          <w:color w:val="000000"/>
        </w:rPr>
        <w:t xml:space="preserve">.2. </w:t>
      </w:r>
      <w:r>
        <w:rPr>
          <w:color w:val="000000"/>
        </w:rPr>
        <w:t>Fica entendido e acordado que o seguro continuará em vigor mesmo quando o tomador não houver pagado o prêmio nas datas convencionadas.</w:t>
      </w:r>
    </w:p>
    <w:p w:rsidR="00D76814" w:rsidRPr="003F0C53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t xml:space="preserve">5.3. </w:t>
      </w:r>
      <w:r>
        <w:rPr>
          <w:color w:val="000000"/>
        </w:rPr>
        <w:t xml:space="preserve">O prêmio de seguro poderá ser pago à vista ou </w:t>
      </w:r>
      <w:proofErr w:type="spellStart"/>
      <w:r>
        <w:rPr>
          <w:color w:val="000000"/>
        </w:rPr>
        <w:t>parceladamente</w:t>
      </w:r>
      <w:proofErr w:type="spellEnd"/>
      <w:r>
        <w:rPr>
          <w:color w:val="000000"/>
        </w:rPr>
        <w:t xml:space="preserve">, mediante acordo entre Seguradora e Tomador, não sendo permitida a cobrança de </w:t>
      </w:r>
      <w:r w:rsidRPr="003F0C53">
        <w:rPr>
          <w:color w:val="000000"/>
        </w:rPr>
        <w:t xml:space="preserve">nenhum valor adicional, a título de custo administrativo de fracionamento, devendo ser garantido ao tomador, quando houver </w:t>
      </w:r>
      <w:r w:rsidRPr="003F0C53">
        <w:rPr>
          <w:color w:val="000000"/>
        </w:rPr>
        <w:lastRenderedPageBreak/>
        <w:t>parcelamento com juros, a possibilidade de antecipar o pagamento de qualquer uma das parcelas, com a consequente redução proporcional dos juros pactuados.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t xml:space="preserve">5.4. Se a data limite para o pagamento do prêmio a vista ou de qualquer uma de suas parcelas </w:t>
      </w:r>
      <w:proofErr w:type="gramStart"/>
      <w:r w:rsidRPr="003F0C53">
        <w:rPr>
          <w:color w:val="000000"/>
        </w:rPr>
        <w:t>coincidir</w:t>
      </w:r>
      <w:proofErr w:type="gramEnd"/>
      <w:r w:rsidRPr="003F0C53">
        <w:rPr>
          <w:color w:val="000000"/>
        </w:rPr>
        <w:t xml:space="preserve"> com dia em que não haja expediente bancário, o pagamento poderá ser efetuado no primeiro dia útil em que houver expediente bancário. </w:t>
      </w:r>
    </w:p>
    <w:p w:rsidR="00D76814" w:rsidRPr="003F0C53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t>5.5. A sociedade seguradora encaminhará o documento de cobrança diretamente ao tomador ou seu representante, observada a antecedência mínima de 5 (cinco) dias úteis, em relação à data do respectivo vencimento.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6. Vigência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CD2742">
        <w:rPr>
          <w:color w:val="000000"/>
        </w:rPr>
        <w:t xml:space="preserve">A vigência da cobertura do seguro-garantia será igual ao prazo estabelecido no </w:t>
      </w:r>
      <w:r>
        <w:rPr>
          <w:rFonts w:cs="Arial"/>
          <w:color w:val="000000"/>
        </w:rPr>
        <w:t>Contrato</w:t>
      </w:r>
      <w:r w:rsidRPr="00CD2742">
        <w:rPr>
          <w:color w:val="000000"/>
        </w:rPr>
        <w:t xml:space="preserve"> principal, devendo o tomador efetuar o pagamento do prêmio por todo este prazo.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7. Expectativa e Caracterização do Sinistro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7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Comprovada pelo segurado a inadimplência do tomador em relação às obrigações cobertas pela presente apólice, e quando resultar infrutífera a notificação extrajudicial feita ao tomador, o segurado terá o direito de exigir, da seguradora, a indenização devida.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7</w:t>
      </w:r>
      <w:r>
        <w:rPr>
          <w:color w:val="000000"/>
        </w:rPr>
        <w:t>.2.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Ao efetuar a notificação extrajudicial ao tomador, o segurado deverá, concomitantemente, comunicar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seguradora a expectativa do sinistro, por meio de envio de cópia da notificação extrajudicial, bem como documentação indicando claramente os itens não cumpridos do </w:t>
      </w:r>
      <w:r>
        <w:rPr>
          <w:rFonts w:cs="Arial"/>
          <w:color w:val="000000"/>
        </w:rPr>
        <w:t>Contrato</w:t>
      </w:r>
      <w:r>
        <w:rPr>
          <w:color w:val="000000"/>
        </w:rPr>
        <w:t>, com a resposta do tomador, se houver.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7.3. Ao constatar a inadimplência do tomador, o segurado deverá comunicar à seguradora, por meio de envio de comunicado consoante o modelo do Documento III da apólice – Comunicado de inadimplência e Solicitação de Indenização, bem como cópia do processo administrativo com decisão determinando a execução da garantia.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8. Indenização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8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Caracterizado o sinistro, a seguradora indenizará o segurado, até o limite da garantia desta apólice, segundo uma das formas abaixo, conforme for acordado entre ambos: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numPr>
          <w:ilvl w:val="0"/>
          <w:numId w:val="69"/>
        </w:numPr>
        <w:rPr>
          <w:color w:val="000000"/>
        </w:rPr>
      </w:pPr>
      <w:proofErr w:type="gramStart"/>
      <w:r>
        <w:rPr>
          <w:color w:val="000000"/>
        </w:rPr>
        <w:t>realizando</w:t>
      </w:r>
      <w:proofErr w:type="gramEnd"/>
      <w:r>
        <w:rPr>
          <w:color w:val="000000"/>
        </w:rPr>
        <w:t xml:space="preserve">, por meio de terceiros, o objeto do </w:t>
      </w:r>
      <w:r w:rsidRPr="003F0C53">
        <w:rPr>
          <w:color w:val="000000"/>
        </w:rPr>
        <w:t>Contrato</w:t>
      </w:r>
      <w:r>
        <w:rPr>
          <w:color w:val="000000"/>
        </w:rPr>
        <w:t xml:space="preserve"> principal, de forma a lhe </w:t>
      </w:r>
      <w:r w:rsidRPr="003F0C53">
        <w:rPr>
          <w:color w:val="000000"/>
        </w:rPr>
        <w:t>dar continuidade e o concluir, sob a sua integral responsabilidade; ou</w:t>
      </w:r>
    </w:p>
    <w:p w:rsidR="00D76814" w:rsidRPr="00230875" w:rsidRDefault="00D76814" w:rsidP="00D76814">
      <w:pPr>
        <w:pStyle w:val="Corpodetexto"/>
        <w:numPr>
          <w:ilvl w:val="0"/>
          <w:numId w:val="69"/>
        </w:numPr>
        <w:rPr>
          <w:color w:val="000000"/>
        </w:rPr>
      </w:pPr>
      <w:proofErr w:type="gramStart"/>
      <w:r w:rsidRPr="00230875">
        <w:rPr>
          <w:color w:val="000000"/>
        </w:rPr>
        <w:t>pagando</w:t>
      </w:r>
      <w:proofErr w:type="gramEnd"/>
      <w:r w:rsidRPr="00230875">
        <w:rPr>
          <w:color w:val="000000"/>
        </w:rPr>
        <w:t xml:space="preserve"> os prejuízos causados pela inadimplência do tomador.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t>8.2.</w:t>
      </w:r>
      <w:r w:rsidRPr="003F0C53">
        <w:rPr>
          <w:color w:val="000000"/>
        </w:rPr>
        <w:tab/>
        <w:t xml:space="preserve">O pagamento da indenização, ou o início do cumprimento da obrigação, deverá ocorrer no prazo máximo de </w:t>
      </w:r>
      <w:r>
        <w:rPr>
          <w:color w:val="000000"/>
        </w:rPr>
        <w:t>30 (</w:t>
      </w:r>
      <w:r w:rsidRPr="003F0C53">
        <w:rPr>
          <w:color w:val="000000"/>
        </w:rPr>
        <w:t>trinta dias</w:t>
      </w:r>
      <w:r>
        <w:rPr>
          <w:color w:val="000000"/>
        </w:rPr>
        <w:t>)</w:t>
      </w:r>
      <w:r w:rsidRPr="003F0C53">
        <w:rPr>
          <w:color w:val="000000"/>
        </w:rPr>
        <w:t>, contados a partir da data de entrega de todos os documentos relacionados pela seguradora como necessários à caracterização e à regulação do sinistro.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lastRenderedPageBreak/>
        <w:t>8.2.1. Com base em dúvida fundada e justificável, a seguradora poderá solicitar documentação e/ou informação complementar.</w:t>
      </w:r>
    </w:p>
    <w:p w:rsidR="00D76814" w:rsidRPr="003F0C53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t>8.2.2. Na hipótese de solicitação de documentos de que trata o item 8.2.1., o prazo de 30 (trinta) dias será suspenso, reiniciando sua contagem a partir do dia útil subsequente àquele em que forem completamente atendidas as exigências.</w:t>
      </w:r>
    </w:p>
    <w:p w:rsidR="00D76814" w:rsidRPr="003F0C53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8.3. Caracterizado o sinistro, a seguradora indenizará o segurado, no valor do prejuízo incorrido.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8.3.1 Prejuízo é a diferença entre o valor original disposto no Contrato de </w:t>
      </w:r>
      <w:r w:rsidR="00F60165">
        <w:rPr>
          <w:rFonts w:cs="Arial"/>
          <w:color w:val="000000"/>
        </w:rPr>
        <w:t>Partilha de Produção</w:t>
      </w:r>
      <w:r>
        <w:rPr>
          <w:rFonts w:cs="Arial"/>
          <w:color w:val="000000"/>
        </w:rPr>
        <w:t xml:space="preserve"> e o valor realizado. 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8.3.2. O pagamento da indenização deverá ocorrer no prazo máximo de 30 (trinta dias), contados a partir da data de entrega dos documentos citados no parágrafo 8.2.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3F0C53" w:rsidRDefault="00D76814" w:rsidP="00D76814">
      <w:pPr>
        <w:pStyle w:val="Corpodetexto"/>
        <w:rPr>
          <w:color w:val="000000"/>
        </w:rPr>
      </w:pPr>
      <w:r w:rsidRPr="003F0C53">
        <w:rPr>
          <w:color w:val="000000"/>
        </w:rPr>
        <w:t>8.</w:t>
      </w:r>
      <w:r>
        <w:rPr>
          <w:color w:val="000000"/>
        </w:rPr>
        <w:t>4</w:t>
      </w:r>
      <w:r w:rsidRPr="003F0C53">
        <w:rPr>
          <w:color w:val="000000"/>
        </w:rPr>
        <w:t>. Caso a seguradora conclua pela não caracterização do sinistro, comunicará formalmente ao segurado, por escrito, sua negativa de indenização, apresentando, conjuntamente, as razões que embasaram sua conclusão, de forma detalhada.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 xml:space="preserve">9. </w:t>
      </w:r>
      <w:r>
        <w:rPr>
          <w:color w:val="000000"/>
        </w:rPr>
        <w:t>Atualização de Valores</w:t>
      </w:r>
    </w:p>
    <w:p w:rsidR="00D76814" w:rsidRPr="00230875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 xml:space="preserve">9.1. O não pagamento das obrigações pecuniárias da </w:t>
      </w:r>
      <w:r>
        <w:rPr>
          <w:color w:val="000000"/>
        </w:rPr>
        <w:t>S</w:t>
      </w:r>
      <w:r w:rsidRPr="00230875">
        <w:rPr>
          <w:color w:val="000000"/>
        </w:rPr>
        <w:t>eguradora, inclusive da indenização nos termos da Cláusula 8 destas Condições Gerais, dentro do prazo para pagamento da respectiva obrigação, acarretará em: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 xml:space="preserve">a) atualização monetária, a partir da data de exigibilidade da obrigação, sendo, no caso de indenização, a data de caracterização do sinistro; </w:t>
      </w:r>
      <w:proofErr w:type="gramStart"/>
      <w:r w:rsidRPr="00230875">
        <w:rPr>
          <w:color w:val="000000"/>
        </w:rPr>
        <w:t>e</w:t>
      </w:r>
      <w:proofErr w:type="gramEnd"/>
    </w:p>
    <w:p w:rsidR="00D76814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>b) incidência de juros moratórios calculados “</w:t>
      </w:r>
      <w:proofErr w:type="gramStart"/>
      <w:r w:rsidRPr="00230875">
        <w:rPr>
          <w:color w:val="000000"/>
        </w:rPr>
        <w:t>pro rata</w:t>
      </w:r>
      <w:proofErr w:type="gramEnd"/>
      <w:r w:rsidRPr="00230875">
        <w:rPr>
          <w:color w:val="000000"/>
        </w:rPr>
        <w:t xml:space="preserve"> </w:t>
      </w:r>
      <w:proofErr w:type="spellStart"/>
      <w:r w:rsidRPr="00230875">
        <w:rPr>
          <w:color w:val="000000"/>
        </w:rPr>
        <w:t>temporis</w:t>
      </w:r>
      <w:proofErr w:type="spellEnd"/>
      <w:r w:rsidRPr="00230875">
        <w:rPr>
          <w:color w:val="000000"/>
        </w:rPr>
        <w:t>”, contados a partir do primeiro dia posterior ao término do prazo fixado.</w:t>
      </w:r>
    </w:p>
    <w:p w:rsidR="00D76814" w:rsidRPr="00230875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>9.2. O índice utilizado para atualização monetária será</w:t>
      </w:r>
      <w:proofErr w:type="gramStart"/>
      <w:r w:rsidRPr="00230875">
        <w:rPr>
          <w:color w:val="000000"/>
        </w:rPr>
        <w:t xml:space="preserve">  </w:t>
      </w:r>
      <w:proofErr w:type="gramEnd"/>
      <w:r w:rsidRPr="00E62BC5">
        <w:rPr>
          <w:color w:val="000000"/>
          <w:szCs w:val="22"/>
        </w:rPr>
        <w:t xml:space="preserve">a </w:t>
      </w:r>
      <w:r w:rsidRPr="00E62BC5">
        <w:rPr>
          <w:rFonts w:cs="Arial"/>
          <w:color w:val="000000"/>
          <w:szCs w:val="22"/>
        </w:rPr>
        <w:t xml:space="preserve">taxa referencial do Sistema Especial de Liquidação e de Custódia </w:t>
      </w:r>
      <w:r w:rsidRPr="00E62BC5">
        <w:rPr>
          <w:rFonts w:cs="Arial"/>
          <w:strike/>
          <w:color w:val="000000"/>
          <w:szCs w:val="22"/>
        </w:rPr>
        <w:t>–</w:t>
      </w:r>
      <w:r w:rsidRPr="00E62BC5">
        <w:rPr>
          <w:rFonts w:cs="Arial"/>
          <w:color w:val="000000"/>
          <w:szCs w:val="22"/>
        </w:rPr>
        <w:t xml:space="preserve"> SELIC para títulos federais, acumulada mensalmente</w:t>
      </w:r>
      <w:r w:rsidRPr="00230875">
        <w:rPr>
          <w:color w:val="000000"/>
        </w:rPr>
        <w:t xml:space="preserve"> ou índice que vier a substituí-lo, sendo calculado com base na variação positiva apurada entre o último índice publicado antes da data de obrigação de pagamento e aquele publicado imediatamente anterior à data de sua efetiva liquidação.</w:t>
      </w:r>
    </w:p>
    <w:p w:rsidR="00D76814" w:rsidRPr="00230875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 xml:space="preserve">9.3. Os juros moratórios, contados a partir do primeiro dia posterior ao término do prazo fixado para pagamento da obrigação, serão equivalentes </w:t>
      </w:r>
      <w:proofErr w:type="gramStart"/>
      <w:r w:rsidRPr="00230875">
        <w:rPr>
          <w:color w:val="000000"/>
        </w:rPr>
        <w:t>à</w:t>
      </w:r>
      <w:proofErr w:type="gramEnd"/>
      <w:r w:rsidRPr="00230875">
        <w:rPr>
          <w:color w:val="000000"/>
        </w:rPr>
        <w:t xml:space="preserve"> </w:t>
      </w:r>
      <w:r w:rsidRPr="00E62BC5">
        <w:rPr>
          <w:rFonts w:cs="Arial"/>
          <w:szCs w:val="22"/>
        </w:rPr>
        <w:t>trinta e três centésimos por cento, por dia de atraso, limitado a 20%</w:t>
      </w:r>
      <w:r w:rsidRPr="00E62BC5">
        <w:rPr>
          <w:color w:val="000000"/>
          <w:szCs w:val="22"/>
        </w:rPr>
        <w:t xml:space="preserve"> nos termos do art. 37-A da Lei n.º 10.522/02.</w:t>
      </w:r>
      <w:r w:rsidRPr="00230875">
        <w:rPr>
          <w:color w:val="000000"/>
        </w:rPr>
        <w:t>.</w:t>
      </w:r>
    </w:p>
    <w:p w:rsidR="00D76814" w:rsidRPr="00230875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>9.4. O pagamento de valores relativos à atualização monetária e juros de mora será feito independente de qualquer interpelação judicial ou extrajudicial, de uma só vez, juntamente com os demais valores devidos no contrato.</w:t>
      </w:r>
    </w:p>
    <w:p w:rsidR="00D76814" w:rsidRPr="00230875" w:rsidRDefault="00D76814" w:rsidP="00D76814">
      <w:pPr>
        <w:pStyle w:val="Corpodetexto"/>
        <w:rPr>
          <w:color w:val="000000"/>
        </w:rPr>
      </w:pPr>
    </w:p>
    <w:p w:rsidR="00D76814" w:rsidRPr="00230875" w:rsidRDefault="00D76814" w:rsidP="00D76814">
      <w:pPr>
        <w:pStyle w:val="Corpodetexto"/>
        <w:rPr>
          <w:color w:val="000000"/>
        </w:rPr>
      </w:pPr>
      <w:proofErr w:type="gramStart"/>
      <w:r w:rsidRPr="00230875">
        <w:rPr>
          <w:color w:val="000000"/>
        </w:rPr>
        <w:t>10.</w:t>
      </w:r>
      <w:proofErr w:type="gramEnd"/>
      <w:r w:rsidRPr="00230875">
        <w:rPr>
          <w:color w:val="000000"/>
        </w:rPr>
        <w:t>SUB-ROGAÇÃO</w:t>
      </w:r>
    </w:p>
    <w:p w:rsidR="00D76814" w:rsidRPr="00230875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230875">
        <w:rPr>
          <w:color w:val="000000"/>
        </w:rPr>
        <w:t xml:space="preserve">10.1. </w:t>
      </w:r>
      <w:r>
        <w:rPr>
          <w:color w:val="000000"/>
        </w:rPr>
        <w:t>Paga a indenização ou iniciado o cumprimento das obrigações inadimplidas pelo tomador, a seguradora sub-rogar-se-á nos direitos do segurado contra o tomador, ou contra terceiros cujos atos ou fatos tenham dado causa ao sinistro.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002E61">
        <w:rPr>
          <w:color w:val="000000"/>
        </w:rPr>
        <w:t xml:space="preserve">10.2. É ineficaz qualquer ato do segurado que diminua ou </w:t>
      </w:r>
      <w:proofErr w:type="gramStart"/>
      <w:r w:rsidRPr="00002E61">
        <w:rPr>
          <w:color w:val="000000"/>
        </w:rPr>
        <w:t>extinga</w:t>
      </w:r>
      <w:proofErr w:type="gramEnd"/>
      <w:r w:rsidRPr="00002E61">
        <w:rPr>
          <w:color w:val="000000"/>
        </w:rPr>
        <w:t>, em prejuízo do segurador, os direitos a que se refere este item.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10.3. Conforme os artigos 347, I; 348 e 349 do Código Civil Brasileiro, a sub-rogação é regida pelas regras da Cessão de crédito, deste modo, por força do artigo 290 do Código Civil Brasileiro, o TOMADOR e os seus fiadores restam notificados neste instrumento, declarando-se cientes da sub-rogação (Cessão) realizada pelo SEGURADO (ANP) à SEGURADORA </w:t>
      </w:r>
      <w:r w:rsidR="00196A83"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i/>
        </w:rPr>
        <w:t>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11. Isenção de Responsabilidade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11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 seguradora ficará isenta de responsabilidade em relação a esta apólice na ocorrência de uma ou mais das seguintes hipóteses: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Casos fortuitos ou de força maior, nos termos do Código Civil Brasileiro</w:t>
      </w:r>
      <w:r w:rsidRPr="00266A89">
        <w:rPr>
          <w:color w:val="000000"/>
        </w:rPr>
        <w:t>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II. Descumprimento das obrigações do tomador decorrente de atos ou fatos de responsabilidade do segurado;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III.</w:t>
      </w:r>
      <w:r w:rsidRPr="00266A89">
        <w:rPr>
          <w:color w:val="000000"/>
        </w:rPr>
        <w:t xml:space="preserve"> </w:t>
      </w:r>
      <w:r>
        <w:rPr>
          <w:color w:val="000000"/>
        </w:rPr>
        <w:t>Alteração das obrigações contratuais garantidas por esta apólice, que tenham sido acordadas entre segurado e tomador, sem prévia anuência da seguradora</w:t>
      </w:r>
      <w:r w:rsidRPr="00266A89">
        <w:rPr>
          <w:color w:val="000000"/>
        </w:rPr>
        <w:t>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IV. Atos ilícitos dolosos praticados pelo segurado ou por seu representante legal.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V – Se o segurado ou seu representante legal fizer declarações inexatas ou omitir de má-fé circunstâncias de seu conhecimento que configurem agravação de risco de inadimplência do tomador ou que possam influenciar na aceitação da proposta;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 xml:space="preserve">VI – Se o Segurado agravar intencionalmente o risco; 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11</w:t>
      </w:r>
      <w:r>
        <w:rPr>
          <w:color w:val="000000"/>
        </w:rPr>
        <w:t>.2.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Excluem-se, expressamente, da responsabilidade da seguradora, todas e quaisquer multas que tenham caráter punitivo, salvo disposição em contrário prevista nas condições especiais.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12. Concorrência de Garantias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CD2742">
        <w:rPr>
          <w:color w:val="000000"/>
        </w:rPr>
        <w:t>No caso de existirem duas ou mais garantias, cobrindo cada uma delas o objeto deste seguro, a seguradora responderá, proporcionalmente, com os demais participantes.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13. Extinção da Garantia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lastRenderedPageBreak/>
        <w:t>13.1. A garantia dada por este seguro extinguir-se-á: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quando</w:t>
      </w:r>
      <w:proofErr w:type="gramEnd"/>
      <w:r>
        <w:rPr>
          <w:color w:val="000000"/>
        </w:rPr>
        <w:t xml:space="preserve"> o objeto 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 garantido pela apólice for definitivamente realizado mediante termo ou declaração assinada pelo segurado ou devolução da apólice;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II.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quando</w:t>
      </w:r>
      <w:proofErr w:type="gramEnd"/>
      <w:r>
        <w:rPr>
          <w:color w:val="000000"/>
        </w:rPr>
        <w:t xml:space="preserve"> segurado e seguradora assim o acordarem;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III.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com</w:t>
      </w:r>
      <w:proofErr w:type="gramEnd"/>
      <w:r>
        <w:rPr>
          <w:color w:val="000000"/>
        </w:rPr>
        <w:t xml:space="preserve"> o pagamento da indenização;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IV.</w:t>
      </w:r>
      <w:r>
        <w:rPr>
          <w:rFonts w:cs="Arial"/>
          <w:color w:val="000000"/>
        </w:rPr>
        <w:t xml:space="preserve"> </w:t>
      </w:r>
      <w:proofErr w:type="gramStart"/>
      <w:r>
        <w:rPr>
          <w:color w:val="000000"/>
        </w:rPr>
        <w:t>quando</w:t>
      </w:r>
      <w:proofErr w:type="gramEnd"/>
      <w:r>
        <w:rPr>
          <w:color w:val="000000"/>
        </w:rPr>
        <w:t xml:space="preserve"> do término da vigência previsto na apólice, salvo se estabelecido em contrário nas condições especiais ou quando prorrogado por meio de endosso, em caso de alteração do prazo do </w:t>
      </w:r>
      <w:r>
        <w:rPr>
          <w:rFonts w:cs="Arial"/>
          <w:color w:val="000000"/>
        </w:rPr>
        <w:t>Contrato</w:t>
      </w:r>
      <w:r>
        <w:rPr>
          <w:color w:val="000000"/>
        </w:rPr>
        <w:t xml:space="preserve"> principal.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14. Controvérsias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14</w:t>
      </w:r>
      <w:r>
        <w:rPr>
          <w:color w:val="000000"/>
        </w:rPr>
        <w:t>.1.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As controvérsias surgidas na aplicação destas condições poderão ser resolvidas: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I.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arbitragem; ou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 xml:space="preserve">II.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medida de caráter judicial.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14</w:t>
      </w:r>
      <w:r>
        <w:rPr>
          <w:color w:val="000000"/>
        </w:rPr>
        <w:t>.2.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No caso de arbitragem, deverá constar, na apólice, a cláusula compromissória.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15. Prescrição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15.1. Os prazos prescricionais são aqueles determinados pela lei.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16. Foro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16.1. As questões judiciais entre seguradora e segurado serão processadas na cidade do Rio de Janeiro.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</w:t>
      </w:r>
      <w:r w:rsidRPr="00266A89">
        <w:rPr>
          <w:color w:val="000000"/>
        </w:rPr>
        <w:tab/>
        <w:t xml:space="preserve"> DISPOSIÇÕES</w:t>
      </w:r>
      <w:r>
        <w:rPr>
          <w:color w:val="000000"/>
        </w:rPr>
        <w:t xml:space="preserve"> FINAIS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.1. A aceitação do seguro estará sujeita à análise do risco.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.2. As apólices e endossos terão seu início e término de vigência às 24hs das datas para tal fim neles indicadas.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 xml:space="preserve">.3. O registro deste plano na </w:t>
      </w:r>
      <w:proofErr w:type="spellStart"/>
      <w:r w:rsidRPr="00266A89">
        <w:rPr>
          <w:color w:val="000000"/>
        </w:rPr>
        <w:t>Susep</w:t>
      </w:r>
      <w:proofErr w:type="spellEnd"/>
      <w:r w:rsidRPr="00266A89">
        <w:rPr>
          <w:color w:val="000000"/>
        </w:rPr>
        <w:t xml:space="preserve"> não implica, por parte da Autarquia, incentivo ou recomendação à sua comercialização.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 xml:space="preserve">.4. Após sete dias úteis da emissão deste documento, poderá ser verificado se a apólice ou endosso foi corretamente registrado no site da </w:t>
      </w:r>
      <w:proofErr w:type="spellStart"/>
      <w:r w:rsidRPr="00266A89">
        <w:rPr>
          <w:color w:val="000000"/>
        </w:rPr>
        <w:t>Susep</w:t>
      </w:r>
      <w:proofErr w:type="spellEnd"/>
      <w:r w:rsidRPr="00266A89">
        <w:rPr>
          <w:color w:val="000000"/>
        </w:rPr>
        <w:t xml:space="preserve"> - </w:t>
      </w:r>
      <w:hyperlink r:id="rId30" w:history="1">
        <w:r w:rsidRPr="00266A89">
          <w:rPr>
            <w:color w:val="000000"/>
          </w:rPr>
          <w:t>www.susep.gov.br</w:t>
        </w:r>
      </w:hyperlink>
      <w:r w:rsidRPr="00266A89">
        <w:rPr>
          <w:color w:val="000000"/>
        </w:rPr>
        <w:t>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lastRenderedPageBreak/>
        <w:t>1</w:t>
      </w:r>
      <w:r>
        <w:rPr>
          <w:color w:val="000000"/>
        </w:rPr>
        <w:t>7</w:t>
      </w:r>
      <w:r w:rsidRPr="00266A89">
        <w:rPr>
          <w:color w:val="000000"/>
        </w:rPr>
        <w:t xml:space="preserve">.5. A situação cadastral do corretor de seguros pode ser consultada no site www.susep.gov.br, por meio do número de seu registro na </w:t>
      </w:r>
      <w:proofErr w:type="spellStart"/>
      <w:r w:rsidRPr="00266A89">
        <w:rPr>
          <w:color w:val="000000"/>
        </w:rPr>
        <w:t>Susep</w:t>
      </w:r>
      <w:proofErr w:type="spellEnd"/>
      <w:r w:rsidRPr="00266A89">
        <w:rPr>
          <w:color w:val="000000"/>
        </w:rPr>
        <w:t>, nome completo, CNPJ ou CPF.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.6. Este seguro é contratado a primeiro risco absoluto.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Pr="00266A89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 xml:space="preserve">7.7. </w:t>
      </w:r>
      <w:r w:rsidRPr="00266A89">
        <w:rPr>
          <w:color w:val="000000"/>
        </w:rPr>
        <w:t>Considera-se como âmbito geográfico das modalidades contratadas todo o território nacional, salvo disposição em contrário nas Condições Especiais e/ou Particulares da Apólice.</w:t>
      </w:r>
    </w:p>
    <w:p w:rsidR="00D76814" w:rsidRPr="00266A89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 w:rsidRPr="00266A89">
        <w:rPr>
          <w:color w:val="000000"/>
        </w:rPr>
        <w:t>1</w:t>
      </w:r>
      <w:r>
        <w:rPr>
          <w:color w:val="000000"/>
        </w:rPr>
        <w:t>7</w:t>
      </w:r>
      <w:r w:rsidRPr="00266A89">
        <w:rPr>
          <w:color w:val="000000"/>
        </w:rPr>
        <w:t>.8. Os eventuais encargos de tradução referentes ao reembolso de despesas efetuadas no exterior ficarão totalmente a cargo da Sociedade Seguradora.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18. Notificações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18.1. Todas as notificações, exigências, instruções, desistências ou outras informações a serem prestadas relativamente a este Seguro-Garantia devem ser redigidas em português e entregues por mensageiro pessoal ou </w:t>
      </w:r>
      <w:proofErr w:type="spellStart"/>
      <w:r>
        <w:rPr>
          <w:rFonts w:cs="Arial"/>
          <w:color w:val="000000"/>
        </w:rPr>
        <w:t>courier</w:t>
      </w:r>
      <w:proofErr w:type="spellEnd"/>
      <w:r>
        <w:rPr>
          <w:rFonts w:cs="Arial"/>
          <w:color w:val="000000"/>
        </w:rPr>
        <w:t>, correspondência registrada ou fax e encaminhadas para os seguintes endereços: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i)</w:t>
      </w:r>
      <w:proofErr w:type="gramEnd"/>
      <w:r>
        <w:rPr>
          <w:rFonts w:cs="Arial"/>
          <w:color w:val="000000"/>
        </w:rPr>
        <w:tab/>
        <w:t xml:space="preserve">se para a SEGURADORA: </w:t>
      </w:r>
    </w:p>
    <w:p w:rsidR="00D76814" w:rsidRDefault="00196A83" w:rsidP="00D76814">
      <w:pPr>
        <w:pStyle w:val="Corpodetexto"/>
        <w:ind w:firstLine="709"/>
        <w:rPr>
          <w:rFonts w:cs="Arial"/>
          <w:color w:val="000000"/>
        </w:rPr>
      </w:pPr>
      <w:r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nome da sociedade empresária seguradora]</w:t>
      </w:r>
      <w:r>
        <w:rPr>
          <w:i/>
        </w:rPr>
        <w:fldChar w:fldCharType="end"/>
      </w:r>
    </w:p>
    <w:p w:rsidR="00D76814" w:rsidRDefault="00196A83" w:rsidP="00D76814">
      <w:pPr>
        <w:pStyle w:val="Corpodetexto"/>
        <w:ind w:firstLine="709"/>
        <w:rPr>
          <w:rFonts w:cs="Arial"/>
          <w:color w:val="00000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endereço da sociedade empresária seguradora]</w:t>
      </w:r>
      <w:r>
        <w:rPr>
          <w:i/>
        </w:rPr>
        <w:fldChar w:fldCharType="end"/>
      </w:r>
    </w:p>
    <w:p w:rsidR="00D76814" w:rsidRDefault="00196A83" w:rsidP="00D76814">
      <w:pPr>
        <w:pStyle w:val="Corpodetexto"/>
        <w:ind w:firstLine="709"/>
        <w:rPr>
          <w:rFonts w:cs="Arial"/>
          <w:color w:val="000000"/>
        </w:rPr>
      </w:pPr>
      <w:r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CEP]"/>
            </w:textInput>
          </w:ffData>
        </w:fldChar>
      </w:r>
      <w:r w:rsidR="00D76814">
        <w:rPr>
          <w:i/>
          <w:szCs w:val="22"/>
        </w:rPr>
        <w:instrText xml:space="preserve"> FORMTEXT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="00D76814">
        <w:rPr>
          <w:i/>
          <w:noProof/>
          <w:szCs w:val="22"/>
        </w:rPr>
        <w:t>[inserir o CEP]</w:t>
      </w:r>
      <w:r>
        <w:rPr>
          <w:i/>
          <w:szCs w:val="22"/>
        </w:rPr>
        <w:fldChar w:fldCharType="end"/>
      </w:r>
    </w:p>
    <w:p w:rsidR="00D76814" w:rsidRDefault="00196A83" w:rsidP="00D76814">
      <w:pPr>
        <w:pStyle w:val="Corpodetexto"/>
        <w:ind w:firstLine="709"/>
        <w:rPr>
          <w:rFonts w:cs="Arial"/>
          <w:color w:val="000000"/>
          <w:shd w:val="clear" w:color="auto" w:fill="C0C0C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cidade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nome da cidade]</w:t>
      </w:r>
      <w:r>
        <w:rPr>
          <w:i/>
        </w:rPr>
        <w:fldChar w:fldCharType="end"/>
      </w:r>
    </w:p>
    <w:p w:rsidR="00D76814" w:rsidRDefault="00D76814" w:rsidP="00D76814">
      <w:pPr>
        <w:pStyle w:val="Corpodetexto"/>
        <w:ind w:firstLine="709"/>
        <w:rPr>
          <w:rFonts w:cs="Arial"/>
          <w:color w:val="000000"/>
          <w:shd w:val="clear" w:color="auto" w:fill="C0C0C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ii)</w:t>
      </w:r>
      <w:proofErr w:type="gramEnd"/>
      <w:r>
        <w:rPr>
          <w:rFonts w:cs="Arial"/>
          <w:color w:val="000000"/>
        </w:rPr>
        <w:tab/>
        <w:t>se para o SEGURADO:</w:t>
      </w:r>
    </w:p>
    <w:p w:rsidR="00D76814" w:rsidRDefault="00D76814" w:rsidP="00D76814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</w:p>
    <w:p w:rsidR="00D76814" w:rsidRDefault="00D76814" w:rsidP="00D76814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Superintendência de Exploração</w:t>
      </w:r>
    </w:p>
    <w:p w:rsidR="00D76814" w:rsidRDefault="00D76814" w:rsidP="00D76814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Avenida Rio Branco 65, 19º </w:t>
      </w:r>
      <w:proofErr w:type="gramStart"/>
      <w:r>
        <w:rPr>
          <w:rFonts w:cs="Arial"/>
          <w:color w:val="000000"/>
        </w:rPr>
        <w:t>andar</w:t>
      </w:r>
      <w:proofErr w:type="gramEnd"/>
    </w:p>
    <w:p w:rsidR="00D76814" w:rsidRDefault="00D76814" w:rsidP="00D76814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20090-004</w:t>
      </w:r>
    </w:p>
    <w:p w:rsidR="00D76814" w:rsidRDefault="00D76814" w:rsidP="00D76814">
      <w:pPr>
        <w:pStyle w:val="Corpodetex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Rio de Janeiro – RJ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18.2. Os endereços e números de fax para encaminhamentos de informações referentes a esta apólice de Seguro-Garantia, poderão ser alterados pelo emitente ou pela ANP, mediante notificação feita à outra parte, pelo menos 15(quinze) dias úteis antes da data de mudança.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19. Ratificação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Ratificam-se integralmente as disposições das Condições Gerais que não tenham sido alteradas pelas condições especiais a seguir.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196A83" w:rsidP="00D76814">
      <w:pPr>
        <w:pStyle w:val="Corpodetexto"/>
        <w:rPr>
          <w:rFonts w:cs="Arial"/>
          <w:color w:val="000000"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local (cidade) de assinatura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local (cidade) de assinatura]</w:t>
      </w:r>
      <w:r>
        <w:rPr>
          <w:i/>
        </w:rPr>
        <w:fldChar w:fldCharType="end"/>
      </w:r>
      <w:r w:rsidR="00D76814">
        <w:rPr>
          <w:rFonts w:cs="Arial"/>
          <w:color w:val="000000"/>
        </w:rPr>
        <w:t xml:space="preserve">,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dia]</w:t>
      </w:r>
      <w:r>
        <w:rPr>
          <w:i/>
        </w:rPr>
        <w:fldChar w:fldCharType="end"/>
      </w:r>
      <w:r w:rsidR="00D76814">
        <w:rPr>
          <w:i/>
        </w:rPr>
        <w:t xml:space="preserve"> </w:t>
      </w:r>
      <w:r w:rsidR="00D76814">
        <w:rPr>
          <w:rFonts w:cs="Arial"/>
          <w:color w:val="000000"/>
        </w:rPr>
        <w:t xml:space="preserve">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mês]</w:t>
      </w:r>
      <w:r>
        <w:rPr>
          <w:i/>
        </w:rPr>
        <w:fldChar w:fldCharType="end"/>
      </w:r>
      <w:r w:rsidR="00D76814">
        <w:rPr>
          <w:i/>
        </w:rPr>
        <w:t xml:space="preserve"> </w:t>
      </w:r>
      <w:r w:rsidR="00D76814">
        <w:rPr>
          <w:rFonts w:cs="Arial"/>
          <w:color w:val="000000"/>
        </w:rPr>
        <w:t xml:space="preserve">de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="00D76814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76814">
        <w:rPr>
          <w:i/>
          <w:noProof/>
        </w:rPr>
        <w:t>[inserir o ano]</w:t>
      </w:r>
      <w:r>
        <w:rPr>
          <w:i/>
        </w:rPr>
        <w:fldChar w:fldCharType="end"/>
      </w:r>
      <w:r w:rsidR="00D76814">
        <w:rPr>
          <w:rFonts w:cs="Arial"/>
          <w:color w:val="000000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</w:t>
      </w:r>
    </w:p>
    <w:p w:rsidR="00D76814" w:rsidRDefault="00D76814" w:rsidP="00D76814">
      <w:pPr>
        <w:pStyle w:val="Corpodetexto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196A83">
        <w:rPr>
          <w:i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>)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  <w:sectPr w:rsidR="00D76814" w:rsidSect="00E2180B">
          <w:headerReference w:type="default" r:id="rId31"/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D76814" w:rsidRDefault="00D76814" w:rsidP="00D76814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CONDIÇÕES ESPECIAIS</w:t>
      </w:r>
    </w:p>
    <w:p w:rsidR="00D76814" w:rsidRDefault="00D76814" w:rsidP="00D76814">
      <w:pPr>
        <w:pStyle w:val="Corpodetexto"/>
        <w:jc w:val="center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1. Cláusula Específica Para Licitações e Contratos de Execução Indireta de Obras, Serviços e Compras da Administração Pública, bem como para Concessões e Permissões de Serviço Público.</w:t>
      </w:r>
    </w:p>
    <w:p w:rsidR="00D76814" w:rsidRDefault="00D76814" w:rsidP="00D76814">
      <w:pPr>
        <w:pStyle w:val="Corpodetexto"/>
        <w:rPr>
          <w:rFonts w:cs="Arial"/>
          <w:color w:val="000000"/>
          <w:sz w:val="18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1.</w:t>
      </w:r>
      <w:r>
        <w:rPr>
          <w:rFonts w:cs="Arial"/>
          <w:color w:val="000000"/>
        </w:rPr>
        <w:t xml:space="preserve">1 </w:t>
      </w:r>
      <w:proofErr w:type="gramStart"/>
      <w:r>
        <w:rPr>
          <w:color w:val="000000"/>
        </w:rPr>
        <w:t>Fica</w:t>
      </w:r>
      <w:proofErr w:type="gramEnd"/>
      <w:r>
        <w:rPr>
          <w:color w:val="000000"/>
        </w:rPr>
        <w:t xml:space="preserve"> entendido que este seguro garante o fiel cumprimento das obrigações do Programa Exploratório Mínimo assumido nos </w:t>
      </w:r>
      <w:r w:rsidRPr="00D7621F">
        <w:rPr>
          <w:color w:val="000000"/>
        </w:rPr>
        <w:t xml:space="preserve">contratos de </w:t>
      </w:r>
      <w:r w:rsidR="00F60165">
        <w:rPr>
          <w:color w:val="000000"/>
        </w:rPr>
        <w:t>Partilha de Produção</w:t>
      </w:r>
      <w:r w:rsidRPr="00D7621F">
        <w:rPr>
          <w:color w:val="000000"/>
        </w:rPr>
        <w:t xml:space="preserve"> para atividades de exploração e produção de petróleo e gás natural</w:t>
      </w:r>
      <w:r>
        <w:rPr>
          <w:color w:val="000000"/>
        </w:rPr>
        <w:t>.</w:t>
      </w:r>
    </w:p>
    <w:p w:rsidR="00D76814" w:rsidRDefault="00D76814" w:rsidP="00D76814">
      <w:pPr>
        <w:pStyle w:val="Corpodetexto"/>
        <w:rPr>
          <w:color w:val="000000"/>
          <w:sz w:val="18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2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Aplicam-se a este seguro as definições constantes do art. </w:t>
      </w:r>
      <w:r>
        <w:rPr>
          <w:rFonts w:cs="Arial"/>
          <w:color w:val="000000"/>
        </w:rPr>
        <w:t>6°</w:t>
      </w:r>
      <w:r>
        <w:rPr>
          <w:color w:val="000000"/>
        </w:rPr>
        <w:t xml:space="preserve"> da Lei </w:t>
      </w:r>
      <w:r>
        <w:rPr>
          <w:rFonts w:cs="Arial"/>
          <w:color w:val="000000"/>
        </w:rPr>
        <w:t>n.°</w:t>
      </w:r>
      <w:r>
        <w:rPr>
          <w:color w:val="000000"/>
        </w:rPr>
        <w:t xml:space="preserve"> 8.666, de 21 de junho de 1993, e do art. </w:t>
      </w:r>
      <w:r>
        <w:rPr>
          <w:rFonts w:cs="Arial"/>
          <w:color w:val="000000"/>
        </w:rPr>
        <w:t>2°</w:t>
      </w:r>
      <w:r>
        <w:rPr>
          <w:color w:val="000000"/>
        </w:rPr>
        <w:t xml:space="preserve"> da Lei </w:t>
      </w:r>
      <w:r>
        <w:rPr>
          <w:rFonts w:cs="Arial"/>
          <w:color w:val="000000"/>
        </w:rPr>
        <w:t>n.°</w:t>
      </w:r>
      <w:r>
        <w:rPr>
          <w:color w:val="000000"/>
        </w:rPr>
        <w:t xml:space="preserve"> 8.987, de 13 de fevereiro de 1995.</w:t>
      </w:r>
    </w:p>
    <w:p w:rsidR="00D76814" w:rsidRDefault="00D76814" w:rsidP="00D76814">
      <w:pPr>
        <w:pStyle w:val="Corpodetexto"/>
        <w:rPr>
          <w:color w:val="000000"/>
          <w:sz w:val="18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3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Definem-se também, para efeito deste seguro: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Segurado: </w:t>
      </w:r>
      <w:r>
        <w:rPr>
          <w:rFonts w:cs="Arial"/>
          <w:color w:val="000000"/>
        </w:rPr>
        <w:t xml:space="preserve">Agência Nacional do Petróleo, Gás </w:t>
      </w:r>
      <w:proofErr w:type="gramStart"/>
      <w:r>
        <w:rPr>
          <w:rFonts w:cs="Arial"/>
          <w:color w:val="000000"/>
        </w:rPr>
        <w:t>Natural e Biocombustíveis</w:t>
      </w:r>
      <w:proofErr w:type="gramEnd"/>
      <w:r>
        <w:rPr>
          <w:color w:val="000000"/>
        </w:rPr>
        <w:t>;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II.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Tomador: a </w:t>
      </w:r>
      <w:r>
        <w:rPr>
          <w:rFonts w:cs="Arial"/>
          <w:color w:val="000000"/>
        </w:rPr>
        <w:t>sociedade empresária</w:t>
      </w:r>
      <w:r>
        <w:rPr>
          <w:color w:val="000000"/>
        </w:rPr>
        <w:t xml:space="preserve"> licitante, contratada, concessionária ou permissionária.</w:t>
      </w:r>
    </w:p>
    <w:p w:rsidR="00D76814" w:rsidRDefault="00D76814" w:rsidP="00D76814">
      <w:pPr>
        <w:pStyle w:val="Corpodetexto"/>
        <w:rPr>
          <w:color w:val="000000"/>
          <w:sz w:val="18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4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 garantia desta apólice tem efeito:</w:t>
      </w:r>
    </w:p>
    <w:p w:rsidR="00D76814" w:rsidRDefault="00D76814" w:rsidP="00D76814">
      <w:pPr>
        <w:pStyle w:val="Corpodetexto"/>
        <w:rPr>
          <w:color w:val="000000"/>
          <w:sz w:val="18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Pelo período estabelecido na apólice, com término previsto para 180 dias após o final </w:t>
      </w:r>
      <w:r w:rsidR="00F60165">
        <w:rPr>
          <w:rFonts w:cs="Arial"/>
          <w:color w:val="000000"/>
        </w:rPr>
        <w:t>da</w:t>
      </w:r>
      <w:r>
        <w:rPr>
          <w:rFonts w:cs="Arial"/>
          <w:color w:val="000000"/>
        </w:rPr>
        <w:t xml:space="preserve"> </w:t>
      </w:r>
      <w:r w:rsidR="00F60165">
        <w:rPr>
          <w:rFonts w:cs="Arial"/>
          <w:color w:val="000000"/>
        </w:rPr>
        <w:t>Fase</w:t>
      </w:r>
      <w:r>
        <w:rPr>
          <w:rFonts w:cs="Arial"/>
          <w:color w:val="000000"/>
        </w:rPr>
        <w:t xml:space="preserve"> de Exploração, objeto desta apólice;</w:t>
      </w:r>
    </w:p>
    <w:p w:rsidR="00D76814" w:rsidRDefault="00D76814" w:rsidP="00D76814">
      <w:pPr>
        <w:pStyle w:val="Corpodetexto"/>
        <w:rPr>
          <w:rFonts w:cs="Arial"/>
          <w:color w:val="000000"/>
          <w:sz w:val="18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5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As renovações, não se presumem: serão formalizadas pela emissão de novas apólices precedidas de notificação escrita da seguradora ao segurado e ao tomador, com antecedência de até noventa dias da data do término de vigência da apólice em vigor, declarando seu explícito interesse na manutenção da garantia.</w:t>
      </w:r>
    </w:p>
    <w:p w:rsidR="00D76814" w:rsidRDefault="00D76814" w:rsidP="00D76814">
      <w:pPr>
        <w:pStyle w:val="Corpodetexto"/>
        <w:rPr>
          <w:color w:val="000000"/>
          <w:sz w:val="18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rFonts w:cs="Arial"/>
          <w:color w:val="000000"/>
        </w:rPr>
        <w:t>1.</w:t>
      </w:r>
      <w:r>
        <w:rPr>
          <w:color w:val="000000"/>
        </w:rPr>
        <w:t>6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Além das hipóteses previstas na cláusula 13 das condições gerais da apólice, a garantia dada por este seguro também se extinguirá com o </w:t>
      </w:r>
      <w:r>
        <w:rPr>
          <w:rFonts w:cs="Arial"/>
          <w:color w:val="000000"/>
        </w:rPr>
        <w:t xml:space="preserve">integral cumprimento do PROGRAMA EXPLORÁTÓRIO MÍNIMO, definido no ANEXO II – Programa Exploratório Mínimo, do CONTRATO DE </w:t>
      </w:r>
      <w:r w:rsidR="00F60165">
        <w:rPr>
          <w:rFonts w:cs="Arial"/>
          <w:color w:val="000000"/>
        </w:rPr>
        <w:t>PARTILHA DE PRODUÇÃO</w:t>
      </w:r>
      <w:r>
        <w:rPr>
          <w:rFonts w:cs="Arial"/>
          <w:color w:val="000000"/>
        </w:rPr>
        <w:t>, referido na apólice</w:t>
      </w:r>
      <w:r>
        <w:rPr>
          <w:color w:val="000000"/>
        </w:rPr>
        <w:t>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2. Em complemento à cláusula 7 das Condições Gerais, entende-se como notificação extrajudicial a comunicação oficial feita pela ANP ao tomador, no seio de processo administrativo oficial.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>3. Em complemento à cláusula 8.4</w:t>
      </w:r>
      <w:r w:rsidRPr="006967C5">
        <w:rPr>
          <w:color w:val="000000"/>
        </w:rPr>
        <w:t xml:space="preserve"> das Condições Gerais</w:t>
      </w:r>
      <w:r>
        <w:rPr>
          <w:color w:val="000000"/>
        </w:rPr>
        <w:t xml:space="preserve">, presumem-se válidas </w:t>
      </w:r>
      <w:proofErr w:type="gramStart"/>
      <w:r>
        <w:rPr>
          <w:color w:val="000000"/>
        </w:rPr>
        <w:t>as decisões administrativas tomadas no curso de devido processo administrativo</w:t>
      </w:r>
      <w:proofErr w:type="gramEnd"/>
      <w:r>
        <w:rPr>
          <w:color w:val="000000"/>
        </w:rPr>
        <w:t>, salvo se suspensas ou anuladas pela instância administrativa ou judicial competente.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Pr="00C73557" w:rsidRDefault="00D76814" w:rsidP="00D76814">
      <w:pPr>
        <w:pStyle w:val="Corpodetexto"/>
        <w:rPr>
          <w:color w:val="000000"/>
        </w:rPr>
      </w:pPr>
      <w:r>
        <w:rPr>
          <w:color w:val="000000"/>
        </w:rPr>
        <w:t xml:space="preserve">4. Em complemento à cláusula 11.1, item V, entende-se que não compete à ANP manter o Segurador informado sobre eventuais alterações nas condições técnicas e econômicas do Tomador. Tais informações devem ser obtidas diretamente pelo Segurador perante o Tomador ou mediante consulta aos processos administrativos da ANP, desde que não haja sigilo legal ou que o Tomador abra mão de tal sigilo.   </w:t>
      </w: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</w:p>
    <w:p w:rsidR="00D76814" w:rsidRDefault="00D76814" w:rsidP="00D76814">
      <w:pPr>
        <w:pStyle w:val="Corpodetexto"/>
        <w:rPr>
          <w:color w:val="000000"/>
        </w:rPr>
      </w:pPr>
    </w:p>
    <w:p w:rsidR="00D76814" w:rsidRPr="00C73557" w:rsidRDefault="00D76814" w:rsidP="00D76814">
      <w:pPr>
        <w:pStyle w:val="Corpodetexto"/>
        <w:rPr>
          <w:color w:val="000000"/>
        </w:rPr>
      </w:pPr>
      <w:r w:rsidRPr="00C73557">
        <w:rPr>
          <w:color w:val="000000"/>
        </w:rPr>
        <w:t>Ratificação</w:t>
      </w:r>
    </w:p>
    <w:p w:rsidR="00D76814" w:rsidRDefault="00D76814" w:rsidP="00D76814">
      <w:pPr>
        <w:pStyle w:val="Corpodetexto"/>
        <w:rPr>
          <w:color w:val="000000"/>
        </w:rPr>
      </w:pPr>
      <w:r w:rsidRPr="00C73557">
        <w:rPr>
          <w:color w:val="000000"/>
        </w:rPr>
        <w:t>Ratificam-se integralmente as disposições das condições gerais que não tenham sido alteradas pelas presentes condições especiais.</w:t>
      </w:r>
    </w:p>
    <w:p w:rsidR="00D76814" w:rsidRDefault="00D76814" w:rsidP="00D76814">
      <w:pPr>
        <w:pStyle w:val="Corpodetexto"/>
        <w:rPr>
          <w:color w:val="000000"/>
        </w:rPr>
        <w:sectPr w:rsidR="00D76814" w:rsidSect="00E2180B"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D76814" w:rsidRDefault="00D76814" w:rsidP="00D76814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CONDIÇÕES PARTICULARES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A presente apólice não assegura riscos originários de outras modalidades do Seguro-Garantia, não assegura o pagamento de quaisquer multas ou encargos financeiros, contratualmente estabelecidos pelo Contrato ou aditivos e ainda, não assegura as obrigações quanto ao pagamento de tributos, obrigações trabalhistas de qualquer natureza, de seguridade social, Indenizações a terceiros, bem como não assegura riscos cobertos por outros ramos de seguro. 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Declara-se ainda que não </w:t>
      </w:r>
      <w:proofErr w:type="gramStart"/>
      <w:r>
        <w:rPr>
          <w:rFonts w:cs="Arial"/>
          <w:color w:val="000000"/>
        </w:rPr>
        <w:t>estão</w:t>
      </w:r>
      <w:proofErr w:type="gramEnd"/>
      <w:r>
        <w:rPr>
          <w:rFonts w:cs="Arial"/>
          <w:color w:val="000000"/>
        </w:rPr>
        <w:t xml:space="preserve"> cobertos danos e/ou perdas causadas direta ou indiretamente por ato terrorista independentemente do seu propósito, que tenha sido devidamente reconhecido como atentatório à ordem pública pelas autoridades competentes.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Pr="00E140D0" w:rsidRDefault="00D76814" w:rsidP="00D76814">
      <w:pPr>
        <w:pStyle w:val="Corpodetexto"/>
        <w:rPr>
          <w:rFonts w:cs="Arial"/>
        </w:rPr>
      </w:pPr>
      <w:r w:rsidRPr="00E140D0">
        <w:rPr>
          <w:rFonts w:cs="Arial"/>
        </w:rPr>
        <w:t xml:space="preserve">Esta apólice de seguro tem a cobertura de resseguro por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res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resseguradora]</w:t>
      </w:r>
      <w:r w:rsidR="00196A83">
        <w:rPr>
          <w:i/>
        </w:rPr>
        <w:fldChar w:fldCharType="end"/>
      </w:r>
      <w:r w:rsidRPr="00E140D0">
        <w:rPr>
          <w:rFonts w:cs="Arial"/>
        </w:rPr>
        <w:t>, concedida através do Processo N</w:t>
      </w:r>
      <w:r>
        <w:rPr>
          <w:rFonts w:cs="Arial"/>
        </w:rPr>
        <w:t>.</w:t>
      </w:r>
      <w:r w:rsidRPr="00E140D0">
        <w:rPr>
          <w:rFonts w:cs="Arial"/>
        </w:rPr>
        <w:t>º</w:t>
      </w:r>
      <w:r>
        <w:rPr>
          <w:rFonts w:cs="Arial"/>
        </w:rPr>
        <w:t xml:space="preserve"> </w:t>
      </w:r>
      <w:r w:rsidR="00196A83">
        <w:rPr>
          <w:rFonts w:cs="Arial"/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>
        <w:rPr>
          <w:rFonts w:cs="Arial"/>
          <w:i/>
          <w:highlight w:val="lightGray"/>
        </w:rPr>
        <w:instrText xml:space="preserve"> FORMTEXT </w:instrText>
      </w:r>
      <w:r w:rsidR="00196A83">
        <w:rPr>
          <w:rFonts w:cs="Arial"/>
          <w:i/>
          <w:highlight w:val="lightGray"/>
        </w:rPr>
      </w:r>
      <w:r w:rsidR="00196A83">
        <w:rPr>
          <w:rFonts w:cs="Arial"/>
          <w:i/>
          <w:highlight w:val="lightGray"/>
        </w:rPr>
        <w:fldChar w:fldCharType="separate"/>
      </w:r>
      <w:r>
        <w:rPr>
          <w:rFonts w:cs="Arial"/>
          <w:i/>
          <w:noProof/>
          <w:highlight w:val="lightGray"/>
        </w:rPr>
        <w:t>[inserir o número do processo]</w:t>
      </w:r>
      <w:r w:rsidR="00196A83">
        <w:rPr>
          <w:rFonts w:cs="Arial"/>
          <w:i/>
          <w:highlight w:val="lightGray"/>
        </w:rPr>
        <w:fldChar w:fldCharType="end"/>
      </w:r>
      <w:r w:rsidRPr="00E140D0">
        <w:rPr>
          <w:rFonts w:cs="Arial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rPr>
          <w:color w:val="000000"/>
          <w:sz w:val="22"/>
          <w:szCs w:val="20"/>
        </w:rPr>
      </w:pPr>
      <w:r>
        <w:rPr>
          <w:color w:val="000000"/>
        </w:rPr>
        <w:br w:type="page"/>
      </w:r>
    </w:p>
    <w:p w:rsidR="00D76814" w:rsidRDefault="00D76814" w:rsidP="00D76814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Documento II – Comprovante de Redução</w:t>
      </w:r>
    </w:p>
    <w:p w:rsidR="00D76814" w:rsidRDefault="00D76814" w:rsidP="00D76814">
      <w:pPr>
        <w:pStyle w:val="Corpodetexto"/>
        <w:jc w:val="center"/>
        <w:rPr>
          <w:rFonts w:cs="Arial"/>
          <w:color w:val="000000"/>
        </w:rPr>
      </w:pPr>
    </w:p>
    <w:p w:rsidR="00D76814" w:rsidRDefault="00196A83" w:rsidP="00D76814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EM CASO DE REDUÇÃO - NÃO PREENCHER]"/>
            </w:textInput>
          </w:ffData>
        </w:fldChar>
      </w:r>
      <w:r w:rsidR="00D76814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D76814">
        <w:rPr>
          <w:rFonts w:cs="Arial"/>
          <w:i/>
          <w:noProof/>
          <w:color w:val="000000"/>
        </w:rPr>
        <w:t>[MODELO A SER PREENCHIDO PELA ANP EM CASO DE REDUÇÃO - NÃO PREENCHER]</w:t>
      </w:r>
      <w:r>
        <w:rPr>
          <w:rFonts w:cs="Arial"/>
          <w:i/>
          <w:color w:val="000000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Em referência ao Seguro-Garantia do Executante (Seguro-Garantia), no </w:t>
      </w:r>
      <w:r w:rsidR="00196A83" w:rsidRPr="00DF67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 w:rsidRPr="00DF670B">
        <w:rPr>
          <w:rFonts w:cs="Arial"/>
          <w:szCs w:val="22"/>
        </w:rPr>
        <w:instrText xml:space="preserve"> FORMTEXT </w:instrText>
      </w:r>
      <w:r w:rsidR="00196A83" w:rsidRPr="00DF670B">
        <w:rPr>
          <w:rFonts w:cs="Arial"/>
          <w:szCs w:val="22"/>
        </w:rPr>
      </w:r>
      <w:r w:rsidR="00196A83" w:rsidRPr="00DF670B">
        <w:rPr>
          <w:rFonts w:cs="Arial"/>
          <w:szCs w:val="22"/>
        </w:rPr>
        <w:fldChar w:fldCharType="separate"/>
      </w:r>
      <w:r w:rsidRPr="00DF670B">
        <w:rPr>
          <w:rFonts w:cs="Arial"/>
          <w:noProof/>
          <w:szCs w:val="22"/>
        </w:rPr>
        <w:t xml:space="preserve">[inserir o nome da cidade] </w:t>
      </w:r>
      <w:r w:rsidR="00196A83" w:rsidRPr="00DF670B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datada de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196A83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do Emitente]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</w:t>
      </w:r>
      <w:proofErr w:type="gramStart"/>
      <w:r>
        <w:rPr>
          <w:rFonts w:cs="Arial"/>
          <w:color w:val="000000"/>
        </w:rPr>
        <w:t>)</w:t>
      </w:r>
      <w:proofErr w:type="gramEnd"/>
      <w:r>
        <w:rPr>
          <w:rFonts w:cs="Arial"/>
          <w:color w:val="000000"/>
        </w:rPr>
        <w:tab/>
        <w:t xml:space="preserve">A quantia em reais especificada abaixo (a) corresponde à quantia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no Valor Nominal das Garantias aos trabalhos realizados pelos C</w:t>
      </w:r>
      <w:r w:rsidR="00F60165">
        <w:rPr>
          <w:rFonts w:cs="Arial"/>
          <w:color w:val="000000"/>
        </w:rPr>
        <w:t>ontratados</w:t>
      </w:r>
      <w:r>
        <w:rPr>
          <w:rFonts w:cs="Arial"/>
          <w:color w:val="000000"/>
        </w:rPr>
        <w:t xml:space="preserve"> relativamente ao Programa Exploratório Mínimo até a data deste Comprovante; e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(ii)</w:t>
      </w:r>
      <w:r>
        <w:rPr>
          <w:rFonts w:cs="Arial"/>
          <w:color w:val="000000"/>
        </w:rPr>
        <w:tab/>
        <w:t>O Valor Nominal da Apólice será reduzido para um valor igual ao Valor Nominal Remanescente, especificado abaixo (b), efetivo a partir da data deste Comprovante.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(a)</w:t>
      </w:r>
      <w:r>
        <w:rPr>
          <w:rFonts w:cs="Arial"/>
          <w:color w:val="000000"/>
        </w:rPr>
        <w:tab/>
        <w:t xml:space="preserve">Quantia em Reais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para trabalhos no Programa Exploratório Mínimo</w:t>
      </w:r>
      <w:r>
        <w:rPr>
          <w:rFonts w:cs="Arial"/>
          <w:color w:val="000000"/>
        </w:rPr>
        <w:tab/>
        <w:t xml:space="preserve">R$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196A83">
        <w:rPr>
          <w:rFonts w:cs="Arial"/>
          <w:i/>
          <w:color w:val="000000"/>
          <w:highlight w:val="lightGray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(b)</w:t>
      </w:r>
      <w:r>
        <w:rPr>
          <w:rFonts w:cs="Arial"/>
          <w:color w:val="000000"/>
        </w:rPr>
        <w:tab/>
        <w:t xml:space="preserve">Valor Nominal Remanescente R$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196A83">
        <w:rPr>
          <w:rFonts w:cs="Arial"/>
          <w:i/>
          <w:color w:val="000000"/>
          <w:highlight w:val="lightGray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i/>
        </w:rPr>
      </w:pPr>
      <w:r>
        <w:rPr>
          <w:rFonts w:cs="Arial"/>
          <w:color w:val="000000"/>
        </w:rPr>
        <w:t xml:space="preserve">Este Comprovante foi efetivamente firmado pelo abaixo assinado no dia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196A83">
        <w:rPr>
          <w:rFonts w:cs="Arial"/>
          <w:i/>
          <w:color w:val="000000"/>
        </w:rPr>
        <w:fldChar w:fldCharType="end"/>
      </w:r>
      <w:r>
        <w:rPr>
          <w:i/>
        </w:rPr>
        <w:t xml:space="preserve">. 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Recuodecorpodetexto"/>
        <w:spacing w:line="240" w:lineRule="auto"/>
        <w:ind w:firstLine="0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D76814" w:rsidRDefault="00D76814" w:rsidP="00D76814">
      <w:pPr>
        <w:pStyle w:val="Corpodetexto"/>
        <w:rPr>
          <w:rFonts w:cs="Arial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D76814" w:rsidRPr="00ED291B" w:rsidRDefault="00196A83" w:rsidP="00D76814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D76814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D76814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</w:rPr>
      </w:pPr>
    </w:p>
    <w:p w:rsidR="00D76814" w:rsidRPr="00ED291B" w:rsidRDefault="00D76814" w:rsidP="00D76814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</w:rPr>
      </w:pPr>
    </w:p>
    <w:p w:rsidR="00D76814" w:rsidRPr="00ED291B" w:rsidRDefault="00D76814" w:rsidP="00D76814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D76814" w:rsidRDefault="00D76814" w:rsidP="00D76814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III – Comunicado de Inadimplência e Solicitação de Indenização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i/>
        </w:rPr>
      </w:pPr>
      <w:r>
        <w:rPr>
          <w:rFonts w:cs="Arial"/>
          <w:color w:val="000000"/>
        </w:rPr>
        <w:t>Apólice n.º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Rio de </w:t>
      </w:r>
      <w:proofErr w:type="gramStart"/>
      <w:r>
        <w:rPr>
          <w:rFonts w:cs="Arial"/>
          <w:color w:val="000000"/>
        </w:rPr>
        <w:t>Janeiro -RJ</w:t>
      </w:r>
      <w:proofErr w:type="gramEnd"/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 da ordem de pagamento, no format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 da ordem de pagamento, no formato dia/mês/ano]</w:t>
      </w:r>
      <w:r w:rsidR="00196A83">
        <w:rPr>
          <w:rFonts w:cs="Arial"/>
          <w:i/>
          <w:color w:val="000000"/>
        </w:rPr>
        <w:fldChar w:fldCharType="end"/>
      </w:r>
      <w:proofErr w:type="gramStart"/>
      <w:r>
        <w:rPr>
          <w:i/>
        </w:rPr>
        <w:t>)</w:t>
      </w:r>
      <w:proofErr w:type="gramEnd"/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196A83" w:rsidP="00D76814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APRESENTADO PELA ANP EM CASO DE SAQUE - NÃO PREENCHER]"/>
            </w:textInput>
          </w:ffData>
        </w:fldChar>
      </w:r>
      <w:r w:rsidR="00D76814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D76814">
        <w:rPr>
          <w:rFonts w:cs="Arial"/>
          <w:i/>
          <w:noProof/>
          <w:color w:val="000000"/>
        </w:rPr>
        <w:t>[MODELO A SER APRESENTADO PELA ANP EM CASO DE SAQUE - NÃO PREENCHER]</w:t>
      </w:r>
      <w:r>
        <w:rPr>
          <w:rFonts w:cs="Arial"/>
          <w:i/>
          <w:color w:val="000000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À vista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Os abaixo assinados, devidamente autorizados a assinar este Comprovante em nome da ANP, certificam pelo presente que (i) </w:t>
      </w:r>
      <w:r w:rsidR="00F60165">
        <w:rPr>
          <w:rFonts w:cs="Arial"/>
          <w:color w:val="000000"/>
        </w:rPr>
        <w:t>o</w:t>
      </w:r>
      <w:r>
        <w:rPr>
          <w:rFonts w:cs="Arial"/>
          <w:color w:val="000000"/>
        </w:rPr>
        <w:t xml:space="preserve"> </w:t>
      </w:r>
      <w:r w:rsidR="00F60165">
        <w:rPr>
          <w:rFonts w:cs="Arial"/>
          <w:color w:val="000000"/>
        </w:rPr>
        <w:t>Contrato</w:t>
      </w:r>
      <w:r>
        <w:rPr>
          <w:rFonts w:cs="Arial"/>
          <w:color w:val="000000"/>
        </w:rPr>
        <w:t xml:space="preserve"> terminou sem o cumprimento do Programa Exploratório Mínimo ou (</w:t>
      </w:r>
      <w:proofErr w:type="gramStart"/>
      <w:r>
        <w:rPr>
          <w:rFonts w:cs="Arial"/>
          <w:color w:val="000000"/>
        </w:rPr>
        <w:t>ii</w:t>
      </w:r>
      <w:proofErr w:type="gramEnd"/>
      <w:r>
        <w:rPr>
          <w:rFonts w:cs="Arial"/>
          <w:color w:val="000000"/>
        </w:rPr>
        <w:t>) o Programa Exploratório Mínimo não foi cumprido pelos C</w:t>
      </w:r>
      <w:r w:rsidR="00F60165">
        <w:rPr>
          <w:rFonts w:cs="Arial"/>
          <w:color w:val="000000"/>
        </w:rPr>
        <w:t>ontratados</w:t>
      </w:r>
      <w:r>
        <w:rPr>
          <w:rFonts w:cs="Arial"/>
          <w:color w:val="000000"/>
        </w:rPr>
        <w:t xml:space="preserve"> a partir de </w:t>
      </w:r>
      <w:r w:rsidR="00196A83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 inicial de descumprimento de obrigações, no format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196A83">
        <w:rPr>
          <w:rFonts w:cs="Arial"/>
          <w:i/>
          <w:color w:val="000000"/>
        </w:rPr>
      </w:r>
      <w:r w:rsidR="00196A83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 inicial de descumprimento de obrigações, no formato dia/mês/ano]</w:t>
      </w:r>
      <w:r w:rsidR="00196A83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Solicitamos pagar à AGÊNCIA NACIONAL DO PETRÓLEO, </w:t>
      </w:r>
      <w:proofErr w:type="gramStart"/>
      <w:r>
        <w:rPr>
          <w:rFonts w:cs="Arial"/>
          <w:color w:val="000000"/>
        </w:rPr>
        <w:t>GÁS NATURAL E BIOCOMBUSTÍVEIS</w:t>
      </w:r>
      <w:proofErr w:type="gramEnd"/>
      <w:r>
        <w:rPr>
          <w:rFonts w:cs="Arial"/>
          <w:color w:val="000000"/>
        </w:rPr>
        <w:t xml:space="preserve"> o valor nominal de R$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Saque conforme APÓLICE n.º.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 emitida por [Nome Da Seguradora].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Recuodecorpodetexto"/>
        <w:spacing w:line="240" w:lineRule="au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D76814" w:rsidRDefault="00D76814" w:rsidP="00D76814">
      <w:pPr>
        <w:pStyle w:val="Corpodetexto"/>
        <w:rPr>
          <w:rFonts w:cs="Arial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D76814" w:rsidRPr="00ED291B" w:rsidRDefault="00196A83" w:rsidP="00D76814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D76814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D76814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</w:rPr>
      </w:pPr>
    </w:p>
    <w:p w:rsidR="00D76814" w:rsidRPr="00ED291B" w:rsidRDefault="00D76814" w:rsidP="00D76814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</w:rPr>
      </w:pPr>
    </w:p>
    <w:p w:rsidR="00D76814" w:rsidRPr="00ED291B" w:rsidRDefault="00D76814" w:rsidP="00D76814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  <w:u w:val="single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i/>
        </w:rPr>
      </w:pPr>
      <w:r>
        <w:rPr>
          <w:rFonts w:cs="Arial"/>
          <w:color w:val="000000"/>
        </w:rPr>
        <w:t>Para:</w:t>
      </w:r>
      <w:r>
        <w:rPr>
          <w:rFonts w:cs="Arial"/>
          <w:color w:val="000000"/>
        </w:rPr>
        <w:tab/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196A83">
        <w:rPr>
          <w:i/>
        </w:rPr>
        <w:fldChar w:fldCharType="end"/>
      </w:r>
    </w:p>
    <w:p w:rsidR="00D76814" w:rsidRDefault="00D76814" w:rsidP="00D76814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IV – Comprovante de Conclusão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196A83" w:rsidP="00D76814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QUANDO DA ASSINATURA DO CONTRATO DE PARTILHA DE PRODUÇÃO POR PARTE DA SOCIEDADE EMPRESÁRIA - NÃO PREENCHER]"/>
            </w:textInput>
          </w:ffData>
        </w:fldChar>
      </w:r>
      <w:r w:rsidR="00F60165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F60165">
        <w:rPr>
          <w:rFonts w:cs="Arial"/>
          <w:i/>
          <w:noProof/>
          <w:color w:val="000000"/>
        </w:rPr>
        <w:t>[MODELO A SER PREENCHIDO PELA ANP QUANDO DA ASSINATURA DO CONTRATO DE PARTILHA DE PRODUÇÃO POR PARTE DA SOCIEDADE EMPRESÁRIA - NÃO PREENCHER]</w:t>
      </w:r>
      <w:r>
        <w:rPr>
          <w:rFonts w:cs="Arial"/>
          <w:i/>
          <w:color w:val="000000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Refere-se o presente à Apólice no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 xml:space="preserve">, datada de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de emissão da apólice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 de emissão da apólice, no formado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196A83">
        <w:rPr>
          <w:i/>
        </w:rPr>
        <w:fldChar w:fldCharType="end"/>
      </w:r>
      <w:r>
        <w:rPr>
          <w:rFonts w:cs="Arial"/>
          <w:color w:val="000000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O Programa Exploratório Mínimo foi integralmente concluído pelos Con</w:t>
      </w:r>
      <w:r w:rsidR="00F60165">
        <w:rPr>
          <w:rFonts w:cs="Arial"/>
          <w:color w:val="000000"/>
        </w:rPr>
        <w:t>tratados</w:t>
      </w:r>
      <w:r>
        <w:rPr>
          <w:rFonts w:cs="Arial"/>
          <w:color w:val="000000"/>
        </w:rPr>
        <w:t xml:space="preserve">; </w:t>
      </w:r>
      <w:proofErr w:type="gramStart"/>
      <w:r>
        <w:rPr>
          <w:rFonts w:cs="Arial"/>
          <w:color w:val="000000"/>
        </w:rPr>
        <w:t>e</w:t>
      </w:r>
      <w:proofErr w:type="gramEnd"/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Encerraram-se as obrigações do Con</w:t>
      </w:r>
      <w:r w:rsidR="00F60165">
        <w:rPr>
          <w:rFonts w:cs="Arial"/>
          <w:color w:val="000000"/>
        </w:rPr>
        <w:t>tratado</w:t>
      </w:r>
      <w:r>
        <w:rPr>
          <w:rFonts w:cs="Arial"/>
          <w:color w:val="000000"/>
        </w:rPr>
        <w:t xml:space="preserve"> que </w:t>
      </w:r>
      <w:proofErr w:type="gramStart"/>
      <w:r>
        <w:rPr>
          <w:rFonts w:cs="Arial"/>
          <w:color w:val="000000"/>
        </w:rPr>
        <w:t>encontravam-se</w:t>
      </w:r>
      <w:proofErr w:type="gramEnd"/>
      <w:r>
        <w:rPr>
          <w:rFonts w:cs="Arial"/>
          <w:color w:val="000000"/>
        </w:rPr>
        <w:t xml:space="preserve"> garantidas pela Apólice citada acima.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executado pelo abaixo assinado em </w:t>
      </w:r>
      <w:r w:rsidR="00196A83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196A83">
        <w:rPr>
          <w:rFonts w:cs="Arial"/>
          <w:i/>
          <w:color w:val="000000"/>
          <w:highlight w:val="lightGray"/>
        </w:rPr>
      </w:r>
      <w:r w:rsidR="00196A83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data, no formado dia/mês/ano]</w:t>
      </w:r>
      <w:r w:rsidR="00196A83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Recuodecorpodetexto"/>
        <w:spacing w:line="240" w:lineRule="au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D76814" w:rsidRDefault="00D76814" w:rsidP="00D76814">
      <w:pPr>
        <w:pStyle w:val="Corpodetexto"/>
        <w:rPr>
          <w:rFonts w:cs="Arial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D76814" w:rsidRPr="00ED291B" w:rsidRDefault="00196A83" w:rsidP="00D76814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D76814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D76814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</w:rPr>
      </w:pPr>
    </w:p>
    <w:p w:rsidR="00D76814" w:rsidRPr="00ED291B" w:rsidRDefault="00D76814" w:rsidP="00D76814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D76814" w:rsidRPr="00ED291B" w:rsidRDefault="00D76814" w:rsidP="00D76814">
      <w:pPr>
        <w:pStyle w:val="Corpodetexto"/>
        <w:rPr>
          <w:rFonts w:cs="Arial"/>
        </w:rPr>
      </w:pPr>
    </w:p>
    <w:p w:rsidR="00D76814" w:rsidRPr="00ED291B" w:rsidRDefault="00D76814" w:rsidP="00D76814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196A83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196A83">
        <w:rPr>
          <w:rFonts w:cs="Arial"/>
          <w:i/>
          <w:color w:val="000000"/>
          <w:szCs w:val="22"/>
        </w:rPr>
      </w:r>
      <w:r w:rsidR="00196A83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196A83">
        <w:rPr>
          <w:rFonts w:cs="Arial"/>
          <w:i/>
          <w:color w:val="000000"/>
          <w:szCs w:val="22"/>
        </w:rPr>
        <w:fldChar w:fldCharType="end"/>
      </w: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D76814">
      <w:pPr>
        <w:pStyle w:val="Corpodetexto"/>
        <w:rPr>
          <w:rFonts w:cs="Arial"/>
          <w:color w:val="000000"/>
        </w:rPr>
      </w:pPr>
    </w:p>
    <w:p w:rsidR="00D76814" w:rsidRDefault="00D76814" w:rsidP="004B1EF9">
      <w:pPr>
        <w:pStyle w:val="Corpodetexto"/>
        <w:rPr>
          <w:rFonts w:cs="Arial"/>
          <w:color w:val="000000"/>
        </w:rPr>
      </w:pPr>
    </w:p>
    <w:p w:rsidR="00D76814" w:rsidRDefault="00D76814" w:rsidP="00F728DB">
      <w:pPr>
        <w:pStyle w:val="Corpodetexto"/>
        <w:spacing w:line="240" w:lineRule="auto"/>
        <w:rPr>
          <w:rFonts w:cs="Arial"/>
          <w:color w:val="000000"/>
        </w:rPr>
        <w:sectPr w:rsidR="00D76814" w:rsidSect="00E2180B">
          <w:headerReference w:type="default" r:id="rId32"/>
          <w:pgSz w:w="11907" w:h="16840" w:code="9"/>
          <w:pgMar w:top="1673" w:right="1418" w:bottom="1134" w:left="1418" w:header="720" w:footer="720" w:gutter="0"/>
          <w:paperSrc w:first="15" w:other="15"/>
          <w:cols w:space="720"/>
        </w:sectPr>
      </w:pPr>
    </w:p>
    <w:p w:rsidR="00F728DB" w:rsidRPr="00083D09" w:rsidRDefault="009F7104" w:rsidP="00256FB1">
      <w:pPr>
        <w:pStyle w:val="AX-Tit1"/>
      </w:pPr>
      <w:bookmarkStart w:id="805" w:name="_ANEXO_X_-"/>
      <w:bookmarkStart w:id="806" w:name="_Toc103566530"/>
      <w:bookmarkStart w:id="807" w:name="_Toc113185479"/>
      <w:bookmarkStart w:id="808" w:name="_Toc75088776"/>
      <w:bookmarkStart w:id="809" w:name="_Toc337743556"/>
      <w:bookmarkStart w:id="810" w:name="_Ref344907535"/>
      <w:bookmarkStart w:id="811" w:name="_Ref344910540"/>
      <w:bookmarkStart w:id="812" w:name="_Ref344910569"/>
      <w:bookmarkStart w:id="813" w:name="_Ref344910588"/>
      <w:bookmarkStart w:id="814" w:name="_Toc364703228"/>
      <w:bookmarkStart w:id="815" w:name="Anexo17"/>
      <w:bookmarkEnd w:id="805"/>
      <w:r>
        <w:lastRenderedPageBreak/>
        <w:t xml:space="preserve">- </w:t>
      </w:r>
      <w:r w:rsidR="00F728DB" w:rsidRPr="008857D6">
        <w:t>MODELO</w:t>
      </w:r>
      <w:r w:rsidR="00F728DB" w:rsidRPr="00083D09">
        <w:t xml:space="preserve"> DE GARANTIA DE </w:t>
      </w:r>
      <w:proofErr w:type="gramStart"/>
      <w:r w:rsidR="00F728DB" w:rsidRPr="00083D09">
        <w:t>PERFORMANCE</w:t>
      </w:r>
      <w:bookmarkEnd w:id="802"/>
      <w:bookmarkEnd w:id="803"/>
      <w:bookmarkEnd w:id="804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proofErr w:type="gramEnd"/>
    </w:p>
    <w:bookmarkEnd w:id="815"/>
    <w:p w:rsidR="003D2633" w:rsidRDefault="003D2633" w:rsidP="00116AA7">
      <w:pPr>
        <w:pStyle w:val="Corpodetextoanexos"/>
        <w:rPr>
          <w:rFonts w:cs="Arial"/>
          <w:color w:val="000000"/>
        </w:rPr>
      </w:pPr>
    </w:p>
    <w:p w:rsidR="00F728DB" w:rsidRDefault="00F728DB" w:rsidP="00116AA7">
      <w:pPr>
        <w:pStyle w:val="Corpodetextoanexos"/>
        <w:rPr>
          <w:rFonts w:cs="Arial"/>
          <w:color w:val="000000"/>
        </w:rPr>
      </w:pPr>
      <w:r>
        <w:rPr>
          <w:rFonts w:cs="Arial"/>
          <w:color w:val="000000"/>
        </w:rPr>
        <w:t xml:space="preserve">A presente </w:t>
      </w:r>
      <w:r w:rsidR="0056669F">
        <w:rPr>
          <w:rFonts w:cs="Arial"/>
          <w:color w:val="000000"/>
        </w:rPr>
        <w:t xml:space="preserve">Garantia de </w:t>
      </w:r>
      <w:proofErr w:type="gramStart"/>
      <w:r w:rsidR="0056669F">
        <w:rPr>
          <w:rFonts w:cs="Arial"/>
          <w:color w:val="000000"/>
        </w:rPr>
        <w:t>Performance</w:t>
      </w:r>
      <w:proofErr w:type="gramEnd"/>
      <w:r w:rsidR="0056669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refere-se ao </w:t>
      </w:r>
      <w:r w:rsidR="00D7332D">
        <w:rPr>
          <w:rFonts w:cs="Arial"/>
          <w:color w:val="000000"/>
        </w:rPr>
        <w:t>Contrato de Partilha de Produção</w:t>
      </w:r>
      <w:r>
        <w:rPr>
          <w:rFonts w:cs="Arial"/>
          <w:color w:val="000000"/>
        </w:rPr>
        <w:t xml:space="preserve"> </w:t>
      </w:r>
      <w:r w:rsidR="003F077F">
        <w:rPr>
          <w:rFonts w:cs="Arial"/>
          <w:color w:val="000000"/>
        </w:rPr>
        <w:t>nº</w:t>
      </w:r>
      <w:r>
        <w:rPr>
          <w:rFonts w:cs="Arial"/>
          <w:color w:val="000000"/>
        </w:rPr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 número do Contrato de Concessão]"/>
            </w:textInput>
          </w:ffData>
        </w:fldChar>
      </w:r>
      <w:r w:rsidR="00687AB1">
        <w:instrText xml:space="preserve"> FORMTEXT </w:instrText>
      </w:r>
      <w:r w:rsidR="00196A83">
        <w:fldChar w:fldCharType="separate"/>
      </w:r>
      <w:r w:rsidR="00687AB1">
        <w:rPr>
          <w:noProof/>
        </w:rPr>
        <w:t xml:space="preserve">[inserir o número do </w:t>
      </w:r>
      <w:r w:rsidR="00D7332D">
        <w:rPr>
          <w:noProof/>
        </w:rPr>
        <w:t>Contrato de Partilha de Produção</w:t>
      </w:r>
      <w:r w:rsidR="00687AB1">
        <w:rPr>
          <w:noProof/>
        </w:rPr>
        <w:t>]</w:t>
      </w:r>
      <w:r w:rsidR="00196A83">
        <w:fldChar w:fldCharType="end"/>
      </w:r>
      <w:r>
        <w:rPr>
          <w:rFonts w:cs="Arial"/>
          <w:color w:val="000000"/>
        </w:rPr>
        <w:t xml:space="preserve">, </w:t>
      </w:r>
      <w:r w:rsidR="00625560">
        <w:rPr>
          <w:rFonts w:cs="Arial"/>
          <w:color w:val="000000"/>
        </w:rPr>
        <w:t xml:space="preserve">Área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/sigla do bloco]"/>
            </w:textInput>
          </w:ffData>
        </w:fldChar>
      </w:r>
      <w:r w:rsidR="00687AB1">
        <w:instrText xml:space="preserve"> FORMTEXT </w:instrText>
      </w:r>
      <w:r w:rsidR="00196A83">
        <w:fldChar w:fldCharType="separate"/>
      </w:r>
      <w:r w:rsidR="00687AB1">
        <w:rPr>
          <w:noProof/>
        </w:rPr>
        <w:t>[inserir o nome/sigla do bloco]</w:t>
      </w:r>
      <w:r w:rsidR="00196A83">
        <w:fldChar w:fldCharType="end"/>
      </w:r>
      <w:r>
        <w:t>,</w:t>
      </w:r>
      <w:r>
        <w:rPr>
          <w:rFonts w:cs="Arial"/>
          <w:color w:val="000000"/>
        </w:rPr>
        <w:t xml:space="preserve"> celebrado entre a Agência Nacional do Petróleo, Gás Natural e Biocombustíveis </w:t>
      </w:r>
      <w:r w:rsidR="00B90741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ANP e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a sociedade empresária contratada]"/>
            </w:textInput>
          </w:ffData>
        </w:fldChar>
      </w:r>
      <w:r w:rsidR="00A42A91">
        <w:instrText xml:space="preserve"> FORMTEXT </w:instrText>
      </w:r>
      <w:r w:rsidR="00196A83">
        <w:fldChar w:fldCharType="separate"/>
      </w:r>
      <w:r w:rsidR="00A42A91">
        <w:rPr>
          <w:noProof/>
        </w:rPr>
        <w:t>[inserir o nome da sociedade empresária contratada]</w:t>
      </w:r>
      <w:r w:rsidR="00196A83">
        <w:fldChar w:fldCharType="end"/>
      </w:r>
      <w:r w:rsidR="00687AB1" w:rsidRPr="00451725" w:rsidDel="00687AB1">
        <w:t xml:space="preserve"> </w:t>
      </w:r>
      <w:r>
        <w:rPr>
          <w:rFonts w:cs="Arial"/>
          <w:color w:val="000000"/>
        </w:rPr>
        <w:t xml:space="preserve">(“Garantida”), </w:t>
      </w:r>
      <w:r w:rsidR="00196A83">
        <w:fldChar w:fldCharType="begin">
          <w:ffData>
            <w:name w:val="Texto119"/>
            <w:enabled/>
            <w:calcOnExit w:val="0"/>
            <w:textInput>
              <w:default w:val="[inserir o tipo de sociedade empresária, regulado nos arts. 1.039 a 1.092 do Código Civil]"/>
            </w:textInput>
          </w:ffData>
        </w:fldChar>
      </w:r>
      <w:r w:rsidR="00687AB1">
        <w:instrText xml:space="preserve"> FORMTEXT </w:instrText>
      </w:r>
      <w:r w:rsidR="00196A83">
        <w:fldChar w:fldCharType="separate"/>
      </w:r>
      <w:r w:rsidR="00687AB1">
        <w:rPr>
          <w:noProof/>
        </w:rPr>
        <w:t>[inserir o tipo de sociedade empresária, regulado nos arts. 1.039 a 1.092 do Código Civil]</w:t>
      </w:r>
      <w:r w:rsidR="00196A83">
        <w:fldChar w:fldCharType="end"/>
      </w:r>
      <w:r>
        <w:rPr>
          <w:rFonts w:cs="Arial"/>
          <w:color w:val="000000"/>
        </w:rPr>
        <w:t xml:space="preserve"> constituída de acordo com as leis brasileiras.</w:t>
      </w:r>
    </w:p>
    <w:p w:rsidR="00F728DB" w:rsidRDefault="00F728DB" w:rsidP="004B1EF9">
      <w:pPr>
        <w:pStyle w:val="Corpodetexto"/>
        <w:rPr>
          <w:rFonts w:cs="Arial"/>
          <w:color w:val="000000"/>
        </w:rPr>
      </w:pPr>
    </w:p>
    <w:p w:rsidR="00F728DB" w:rsidRDefault="00F728DB" w:rsidP="00116AA7">
      <w:pPr>
        <w:pStyle w:val="Corpodetextoanexos"/>
      </w:pPr>
      <w:r>
        <w:t>Com referência às obrigações</w:t>
      </w:r>
      <w:r w:rsidR="00687AB1" w:rsidRPr="00687AB1">
        <w:t xml:space="preserve"> </w:t>
      </w:r>
      <w:r w:rsidR="00687AB1">
        <w:t>decorrentes do Contrato</w:t>
      </w:r>
      <w:r w:rsidR="00306729">
        <w:t>,</w:t>
      </w:r>
      <w:r w:rsidR="00687AB1">
        <w:t xml:space="preserve"> ou a este relacionadas</w:t>
      </w:r>
      <w:r w:rsidR="00306729">
        <w:t>,</w:t>
      </w:r>
      <w:r w:rsidR="00687AB1">
        <w:t xml:space="preserve"> assumidas pela Garantida, ou que possam a </w:t>
      </w:r>
      <w:r w:rsidR="003150D9">
        <w:t>ela</w:t>
      </w:r>
      <w:r w:rsidR="00687AB1">
        <w:t xml:space="preserve"> ser impostas</w:t>
      </w:r>
      <w:r>
        <w:t xml:space="preserve">,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garantidora]"/>
            </w:textInput>
          </w:ffData>
        </w:fldChar>
      </w:r>
      <w:r w:rsidR="00687AB1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687AB1">
        <w:rPr>
          <w:i/>
          <w:noProof/>
        </w:rPr>
        <w:t>[inserir o nome da sociedade empresária garantidora]</w:t>
      </w:r>
      <w:r w:rsidR="00196A83">
        <w:rPr>
          <w:i/>
        </w:rPr>
        <w:fldChar w:fldCharType="end"/>
      </w:r>
      <w:r>
        <w:t xml:space="preserve"> ( “Garantidor”), uma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tipo de sociedade empresária, regulado nos arts. 1.039 a 1.092 do Código Civil]"/>
            </w:textInput>
          </w:ffData>
        </w:fldChar>
      </w:r>
      <w:r w:rsidR="00687AB1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687AB1">
        <w:rPr>
          <w:i/>
          <w:noProof/>
        </w:rPr>
        <w:t>[inserir o tipo de sociedade empresária, regulado nos arts. 1.039 a 1.092 do Código Civil]</w:t>
      </w:r>
      <w:r w:rsidR="00196A83">
        <w:rPr>
          <w:i/>
        </w:rPr>
        <w:fldChar w:fldCharType="end"/>
      </w:r>
      <w:r>
        <w:t xml:space="preserve"> constituída segundo as leis de</w:t>
      </w:r>
      <w:r w:rsidR="00687AB1">
        <w:t>(a)(o)(as)(os)</w:t>
      </w:r>
      <w:r>
        <w:t xml:space="preserve">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país de origem do Garantidor]"/>
            </w:textInput>
          </w:ffData>
        </w:fldChar>
      </w:r>
      <w:r w:rsidR="00687AB1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687AB1">
        <w:rPr>
          <w:i/>
          <w:noProof/>
        </w:rPr>
        <w:t>[inserir país de origem do Garantidor]</w:t>
      </w:r>
      <w:r w:rsidR="00196A83">
        <w:rPr>
          <w:i/>
        </w:rPr>
        <w:fldChar w:fldCharType="end"/>
      </w:r>
      <w:r>
        <w:t xml:space="preserve">, uma Afiliada da Garantida, concorda </w:t>
      </w:r>
      <w:r w:rsidR="007041F5">
        <w:t>integralmente com as disposições abaixo numeradas</w:t>
      </w:r>
      <w:r>
        <w:t>:</w:t>
      </w:r>
    </w:p>
    <w:p w:rsidR="00F728DB" w:rsidRDefault="00F728DB" w:rsidP="004B1EF9">
      <w:pPr>
        <w:pStyle w:val="Corpodetexto"/>
        <w:rPr>
          <w:rFonts w:cs="Arial"/>
          <w:color w:val="000000"/>
        </w:rPr>
      </w:pP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>Os termos escritos em letras maiúsculas e aqui não definidos terão seus significados estabelecidos no Contrato.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>O Garantidor declara à ANP que: (i) está constituído de acordo com as leis de sua jurisdição; (</w:t>
      </w:r>
      <w:proofErr w:type="gramStart"/>
      <w:r>
        <w:t>ii</w:t>
      </w:r>
      <w:proofErr w:type="gramEnd"/>
      <w:r>
        <w:t xml:space="preserve">) dispõe de todos os poderes societários e de representação legal para firmar, apresentar e cumprir esta Garantia; (iii) esta Garantia representa as obrigações legais validamente assumidas pelo Garantidor e é </w:t>
      </w:r>
      <w:r w:rsidR="00687AB1">
        <w:t xml:space="preserve">contra este </w:t>
      </w:r>
      <w:r>
        <w:t xml:space="preserve">executável, de acordo com os seus termos; (iv) não são necessárias aprovações governamentais quanto à execução, apresentação e cumprimento desta garantia, salvo as que já foram obtidas e ora estão em vigor; e (v) a execução, apresentação e cumprimento desta Garantia pelo Garantidor não violarão qualquer dispositivo de lei ou regulamento existentes aos quais </w:t>
      </w:r>
      <w:r w:rsidR="008B67CE">
        <w:t>este</w:t>
      </w:r>
      <w:r>
        <w:t xml:space="preserve"> esteja sujeito, bem como qualquer disposição dos documentos societários do Garantidor ou de quaisquer acordos ou contratos dos quais </w:t>
      </w:r>
      <w:r w:rsidR="00687AB1">
        <w:t xml:space="preserve">este </w:t>
      </w:r>
      <w:r>
        <w:t>faça parte.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>O Garantidor</w:t>
      </w:r>
      <w:r w:rsidR="00687AB1">
        <w:t>,</w:t>
      </w:r>
      <w:r>
        <w:t xml:space="preserve"> pela presente</w:t>
      </w:r>
      <w:r w:rsidR="00687AB1">
        <w:t>,</w:t>
      </w:r>
      <w:r>
        <w:t xml:space="preserve"> garante à ANP, em caráter incondicional, como devedor principal, o cumprimento devido e pontual de todas as obrigações da Garantida em razão do Contrato ou com </w:t>
      </w:r>
      <w:proofErr w:type="gramStart"/>
      <w:r w:rsidR="00687AB1">
        <w:t xml:space="preserve">este </w:t>
      </w:r>
      <w:r>
        <w:t>conexos</w:t>
      </w:r>
      <w:proofErr w:type="gramEnd"/>
      <w:r>
        <w:t>.</w:t>
      </w:r>
    </w:p>
    <w:p w:rsidR="001926ED" w:rsidRDefault="001926ED" w:rsidP="009F7104">
      <w:pPr>
        <w:pStyle w:val="Corpodetextoanexos"/>
        <w:numPr>
          <w:ilvl w:val="0"/>
          <w:numId w:val="21"/>
        </w:numPr>
      </w:pPr>
      <w:r>
        <w:t>Se a Garantida não cumprir, em qualquer aspecto, suas obrigações assumidas no Contrato ou violar, de alguma forma, as disposições</w:t>
      </w:r>
      <w:r w:rsidR="00687AB1">
        <w:t xml:space="preserve"> dele constantes</w:t>
      </w:r>
      <w:r>
        <w:t>, o Garantidor compromete-se, mediante notificação</w:t>
      </w:r>
      <w:r w:rsidR="00687AB1">
        <w:t xml:space="preserve"> oficial,</w:t>
      </w:r>
      <w:r>
        <w:t xml:space="preserve"> por escrito, a realizar qualquer medida necessária para o fiel cumprimento das obrigações assumidas no</w:t>
      </w:r>
      <w:r w:rsidR="00687AB1">
        <w:t xml:space="preserve"> mencionado instrumento contratual</w:t>
      </w:r>
      <w:r>
        <w:t xml:space="preserve">, assumindo a responsabilidade por quaisquer perdas, prejuízos, reclamações, custos e despesas resultantes da falha nas operações realizadas pela Garantida ou pela violação do Contrato por parte desta. </w:t>
      </w:r>
      <w:r w:rsidR="00F113ED">
        <w:t>Eventuais iniciativas da ANP para responsabilização direta da Garantida, a qualquer tempo, não invalidam as obrigações da Garantidora constantes da presente Garantia.</w:t>
      </w:r>
    </w:p>
    <w:p w:rsidR="00F728DB" w:rsidRPr="00757ED3" w:rsidRDefault="00F728DB" w:rsidP="009F7104">
      <w:pPr>
        <w:pStyle w:val="Corpodetextoanexos"/>
        <w:numPr>
          <w:ilvl w:val="0"/>
          <w:numId w:val="21"/>
        </w:numPr>
      </w:pPr>
      <w:r w:rsidRPr="00757ED3">
        <w:t>Esta Garantia é incondicional e terá força e efeito até que todas as obrigações da Garantida no Contrato, ou em conexão com</w:t>
      </w:r>
      <w:r w:rsidR="00687AB1">
        <w:t xml:space="preserve"> este</w:t>
      </w:r>
      <w:r w:rsidRPr="00757ED3">
        <w:t>, estejam total e irrevogavelmente satisfeitas e extintas, não obstante (a) qualquer aditivo ou término do Contrato, (b) qualquer extensão de prazo</w:t>
      </w:r>
      <w:r w:rsidR="00687AB1">
        <w:t>,</w:t>
      </w:r>
      <w:r w:rsidRPr="00757ED3">
        <w:t xml:space="preserve"> outra tolerância</w:t>
      </w:r>
      <w:r w:rsidR="00687AB1">
        <w:t>,</w:t>
      </w:r>
      <w:r w:rsidRPr="00757ED3">
        <w:t xml:space="preserve"> ou </w:t>
      </w:r>
      <w:r w:rsidR="00625560">
        <w:t>contratação</w:t>
      </w:r>
      <w:r w:rsidR="00625560" w:rsidRPr="00757ED3">
        <w:t xml:space="preserve"> </w:t>
      </w:r>
      <w:r w:rsidRPr="00757ED3">
        <w:t xml:space="preserve">feita pela ANP, ou (c) qualquer atraso ou falha por parte da ANP na obtenção de soluções disponíveis contra a pessoa jurídica Garantida. </w:t>
      </w:r>
    </w:p>
    <w:p w:rsidR="0076727A" w:rsidRPr="00757ED3" w:rsidRDefault="0076727A" w:rsidP="009F7104">
      <w:pPr>
        <w:pStyle w:val="Corpodetextoanexos"/>
        <w:numPr>
          <w:ilvl w:val="0"/>
          <w:numId w:val="21"/>
        </w:numPr>
      </w:pPr>
      <w:r w:rsidRPr="00757ED3">
        <w:t xml:space="preserve">Será permitida a substituição desta Garantia de </w:t>
      </w:r>
      <w:proofErr w:type="gramStart"/>
      <w:r w:rsidRPr="00757ED3">
        <w:t>Performance</w:t>
      </w:r>
      <w:proofErr w:type="gramEnd"/>
      <w:r w:rsidR="00687AB1">
        <w:t xml:space="preserve"> </w:t>
      </w:r>
      <w:r w:rsidR="00687AB1" w:rsidRPr="00757ED3">
        <w:t xml:space="preserve">no caso de </w:t>
      </w:r>
      <w:r w:rsidR="00687AB1">
        <w:t>cessão d</w:t>
      </w:r>
      <w:r w:rsidR="00687AB1" w:rsidRPr="00BB1175">
        <w:t xml:space="preserve">a totalidade </w:t>
      </w:r>
      <w:r w:rsidR="00687AB1">
        <w:t>da</w:t>
      </w:r>
      <w:r w:rsidR="00687AB1" w:rsidRPr="00BB1175">
        <w:t xml:space="preserve"> participação indivisa nos direitos e obrigações </w:t>
      </w:r>
      <w:r w:rsidR="00687AB1">
        <w:t xml:space="preserve">relativos à </w:t>
      </w:r>
      <w:r w:rsidR="00625560">
        <w:t>contratação</w:t>
      </w:r>
      <w:r w:rsidRPr="00757ED3">
        <w:t xml:space="preserve">, desde que </w:t>
      </w:r>
      <w:r w:rsidR="00687AB1">
        <w:t>a</w:t>
      </w:r>
      <w:r w:rsidR="00687AB1" w:rsidRPr="00757ED3">
        <w:t xml:space="preserve"> </w:t>
      </w:r>
      <w:r w:rsidR="00687AB1">
        <w:t xml:space="preserve">sociedade empresária </w:t>
      </w:r>
      <w:r w:rsidR="00687AB1" w:rsidRPr="00687AB1">
        <w:t xml:space="preserve"> </w:t>
      </w:r>
      <w:r w:rsidR="00687AB1" w:rsidRPr="00757ED3">
        <w:t>cessionári</w:t>
      </w:r>
      <w:r w:rsidR="00687AB1">
        <w:t xml:space="preserve">a </w:t>
      </w:r>
      <w:r w:rsidRPr="00757ED3">
        <w:t xml:space="preserve">assuma expressamente a responsabilidade por todos os deveres anteriores e posteriores </w:t>
      </w:r>
      <w:r w:rsidR="00687AB1">
        <w:t>à</w:t>
      </w:r>
      <w:r w:rsidR="00687AB1" w:rsidRPr="00757ED3">
        <w:t xml:space="preserve"> </w:t>
      </w:r>
      <w:r w:rsidRPr="00757ED3">
        <w:t>sua entrada no Contrato.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 xml:space="preserve">A ANP não estará obrigada a recorrer a qualquer outra garantia ou iniciar qualquer ação contra, ou com respeito à Garantia, antes de executar seus direitos decorrentes desta Garantia diretamente contra o Garantidor. </w:t>
      </w:r>
      <w:r w:rsidR="00687AB1">
        <w:t xml:space="preserve">Ao </w:t>
      </w:r>
      <w:r>
        <w:t xml:space="preserve">Garantidor, ademais, não </w:t>
      </w:r>
      <w:r w:rsidR="00687AB1">
        <w:t xml:space="preserve">será permitida a </w:t>
      </w:r>
      <w:r w:rsidR="00687AB1">
        <w:lastRenderedPageBreak/>
        <w:t xml:space="preserve">alegação de </w:t>
      </w:r>
      <w:r>
        <w:t xml:space="preserve">que a ANP poderia ter evitado ou tolerado, de qualquer maneira, ou através de qualquer ação, os prejuízos resultantes do descumprimento </w:t>
      </w:r>
      <w:r w:rsidR="00687AB1">
        <w:t xml:space="preserve">do </w:t>
      </w:r>
      <w:r>
        <w:t xml:space="preserve">Contrato </w:t>
      </w:r>
      <w:r w:rsidR="003569BE">
        <w:t xml:space="preserve">pela Garantida, </w:t>
      </w:r>
      <w:r>
        <w:t xml:space="preserve">ou </w:t>
      </w:r>
      <w:r w:rsidR="003569BE">
        <w:t xml:space="preserve">de que esta Agência poderia </w:t>
      </w:r>
      <w:r>
        <w:t xml:space="preserve">recorrer a qualquer outra garantia existente em qualquer tempo em seu favor, antes de agir contra o Garantidor em conexão com as obrigações deste, consoante esta Garantia. As obrigações do Garantidor nos termos desta Garantia serão independentes e indivisas e </w:t>
      </w:r>
      <w:r w:rsidR="003569BE">
        <w:t xml:space="preserve">este </w:t>
      </w:r>
      <w:r>
        <w:t>não terá direito a compensação ou oposição com relação a quaisquer reivindicações que possa ter contra a ANP ou qualquer outra pessoa.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 xml:space="preserve">Todas as obrigações do Garantidor aqui estabelecidas obrigarão o Garantidor e seus sucessores. O Garantidor não poderá ceder ou delegar seus deveres e obrigações sem o prévio consentimento </w:t>
      </w:r>
      <w:r w:rsidR="003569BE">
        <w:t xml:space="preserve">oficial, </w:t>
      </w:r>
      <w:r>
        <w:t>por escrito</w:t>
      </w:r>
      <w:r w:rsidR="003569BE">
        <w:t>,</w:t>
      </w:r>
      <w:r>
        <w:t xml:space="preserve"> da ANP, e qualquer alegada Cessão ou delegação, sem tal consentimento, será nula e sem qualquer valor. O Garantidor confirma que esta Garantia será válida com relação a qualquer </w:t>
      </w:r>
      <w:r w:rsidR="003569BE">
        <w:t xml:space="preserve">sociedade empresária cessionária </w:t>
      </w:r>
      <w:r>
        <w:t xml:space="preserve">que seja Afiliada da Garantida, nos termos deste Contrato. Ocorrendo </w:t>
      </w:r>
      <w:r w:rsidR="003569BE">
        <w:t xml:space="preserve">a mencionada </w:t>
      </w:r>
      <w:r>
        <w:t xml:space="preserve">Cessão, </w:t>
      </w:r>
      <w:r w:rsidR="003569BE">
        <w:t xml:space="preserve">a sociedade empresária cessionária </w:t>
      </w:r>
      <w:r>
        <w:t xml:space="preserve">será </w:t>
      </w:r>
      <w:proofErr w:type="gramStart"/>
      <w:r>
        <w:t>considerado</w:t>
      </w:r>
      <w:proofErr w:type="gramEnd"/>
      <w:r>
        <w:t xml:space="preserve"> como a Garantida para todos os fins da presente, na extensão das obrigações cedidas. 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>Esta Garantia será regida e interpretada de acordo com as leis da República Federativa do Brasil.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>Qualquer descumprimento</w:t>
      </w:r>
      <w:proofErr w:type="gramStart"/>
      <w:r>
        <w:t>, demora</w:t>
      </w:r>
      <w:proofErr w:type="gramEnd"/>
      <w:r>
        <w:t xml:space="preserve"> ou tolerância da ANP em exercer qualquer direito, em todo ou em parte, em razão deste instrumento, não será entendido como renúncia ao exercício do referido direito ou de qualquer outro.</w:t>
      </w:r>
    </w:p>
    <w:p w:rsidR="00F728DB" w:rsidRDefault="003569BE" w:rsidP="009F7104">
      <w:pPr>
        <w:pStyle w:val="Corpodetextoanexos"/>
        <w:numPr>
          <w:ilvl w:val="0"/>
          <w:numId w:val="21"/>
        </w:numPr>
      </w:pPr>
      <w:r>
        <w:t xml:space="preserve">Qualquer aditivo ou alteração desta Garantia somente será válido se </w:t>
      </w:r>
      <w:r w:rsidR="00F728DB">
        <w:t>feito</w:t>
      </w:r>
      <w:r>
        <w:t xml:space="preserve"> oficialmente</w:t>
      </w:r>
      <w:r w:rsidR="00F728DB">
        <w:t xml:space="preserve"> e assinado pelo Garantidor e pela ANP.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>Qualquer controvérsia relativa à interpretação desta Garantia será resolvida, em termos exclusivos e definitivos, mediante arbitragem realizada consoante as Regras da Câmara de Comércio Internacional.</w:t>
      </w:r>
    </w:p>
    <w:p w:rsidR="00F728DB" w:rsidRDefault="003569BE" w:rsidP="009F7104">
      <w:pPr>
        <w:pStyle w:val="Corpodetextoanexos"/>
        <w:numPr>
          <w:ilvl w:val="0"/>
          <w:numId w:val="21"/>
        </w:numPr>
      </w:pPr>
      <w:r>
        <w:t xml:space="preserve">Os </w:t>
      </w:r>
      <w:r w:rsidR="00F728DB">
        <w:t xml:space="preserve">custos e despesas efetivamente incorridos pela ANP em decorrência da execução desta Garantia, inclusive e sem limitação, </w:t>
      </w:r>
      <w:proofErr w:type="gramStart"/>
      <w:r>
        <w:t xml:space="preserve">as </w:t>
      </w:r>
      <w:r w:rsidR="00F728DB">
        <w:t>custas</w:t>
      </w:r>
      <w:proofErr w:type="gramEnd"/>
      <w:r w:rsidR="00F728DB">
        <w:t xml:space="preserve"> e os honorários advocatícios</w:t>
      </w:r>
      <w:r w:rsidRPr="003569BE">
        <w:t xml:space="preserve"> </w:t>
      </w:r>
      <w:r>
        <w:t>serão pagos à vista pelo Garantidor, contra a apresentação das faturas.</w:t>
      </w:r>
    </w:p>
    <w:p w:rsidR="00F728DB" w:rsidRDefault="00F728DB" w:rsidP="009F7104">
      <w:pPr>
        <w:pStyle w:val="Corpodetextoanexos"/>
        <w:numPr>
          <w:ilvl w:val="0"/>
          <w:numId w:val="21"/>
        </w:numPr>
      </w:pPr>
      <w:r>
        <w:t xml:space="preserve">Todas e quaisquer notificações, pedidos, instruções, renúncias ou outras comunicações relativos a esta Garantia, bem como quaisquer consentimentos </w:t>
      </w:r>
      <w:r w:rsidR="0089028C">
        <w:t xml:space="preserve">nesta </w:t>
      </w:r>
      <w:r>
        <w:t xml:space="preserve">previstos, serão redigidos em português e só serão considerados válidos após o recebimento, devendo ser entregues pessoalmente ou remetidos por </w:t>
      </w:r>
      <w:proofErr w:type="spellStart"/>
      <w:r w:rsidRPr="0089028C">
        <w:rPr>
          <w:i/>
        </w:rPr>
        <w:t>courier</w:t>
      </w:r>
      <w:proofErr w:type="spellEnd"/>
      <w:r>
        <w:t>, sedex ou fax, para os endereços abaixo:</w:t>
      </w: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F728DB">
      <w:pPr>
        <w:pStyle w:val="Corpodetexto"/>
        <w:spacing w:line="240" w:lineRule="auto"/>
        <w:ind w:left="360"/>
        <w:rPr>
          <w:rFonts w:cs="Arial"/>
          <w:color w:val="000000"/>
        </w:rPr>
      </w:pPr>
      <w:r>
        <w:rPr>
          <w:rFonts w:cs="Arial"/>
          <w:color w:val="000000"/>
        </w:rPr>
        <w:t xml:space="preserve">Se para o Garantidor: </w:t>
      </w:r>
    </w:p>
    <w:p w:rsidR="00F728DB" w:rsidRDefault="00196A83" w:rsidP="00F728DB">
      <w:pPr>
        <w:pStyle w:val="Corpodetexto"/>
        <w:ind w:firstLine="709"/>
        <w:rPr>
          <w:rFonts w:cs="Arial"/>
          <w:color w:val="000000"/>
        </w:rPr>
      </w:pPr>
      <w:r w:rsidRPr="006E09EB">
        <w:fldChar w:fldCharType="begin">
          <w:ffData>
            <w:name w:val=""/>
            <w:enabled/>
            <w:calcOnExit w:val="0"/>
            <w:textInput>
              <w:default w:val="[inserir nome do Garantidor]"/>
            </w:textInput>
          </w:ffData>
        </w:fldChar>
      </w:r>
      <w:r w:rsidR="0089028C" w:rsidRPr="006E09EB">
        <w:instrText xml:space="preserve"> FORMTEXT </w:instrText>
      </w:r>
      <w:r w:rsidRPr="006E09EB">
        <w:fldChar w:fldCharType="separate"/>
      </w:r>
      <w:r w:rsidR="0089028C" w:rsidRPr="006E09EB">
        <w:rPr>
          <w:noProof/>
        </w:rPr>
        <w:t>[inserir nome do Garantidor]</w:t>
      </w:r>
      <w:r w:rsidRPr="006E09EB">
        <w:fldChar w:fldCharType="end"/>
      </w:r>
    </w:p>
    <w:p w:rsidR="00F728DB" w:rsidRDefault="00196A83" w:rsidP="00F728DB">
      <w:pPr>
        <w:pStyle w:val="Corpodetexto"/>
        <w:ind w:firstLine="709"/>
        <w:rPr>
          <w:rFonts w:cs="Arial"/>
          <w:color w:val="000000"/>
        </w:rPr>
      </w:pPr>
      <w:r w:rsidRPr="003708A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o Garantidor]"/>
            </w:textInput>
          </w:ffData>
        </w:fldChar>
      </w:r>
      <w:r w:rsidR="003708AB" w:rsidRPr="003708AB">
        <w:rPr>
          <w:rFonts w:cs="Arial"/>
          <w:szCs w:val="22"/>
        </w:rPr>
        <w:instrText xml:space="preserve"> FORMTEXT </w:instrText>
      </w:r>
      <w:r w:rsidRPr="003708AB">
        <w:rPr>
          <w:rFonts w:cs="Arial"/>
          <w:szCs w:val="22"/>
        </w:rPr>
      </w:r>
      <w:r w:rsidRPr="003708AB">
        <w:rPr>
          <w:rFonts w:cs="Arial"/>
          <w:szCs w:val="22"/>
        </w:rPr>
        <w:fldChar w:fldCharType="separate"/>
      </w:r>
      <w:r w:rsidR="003708AB" w:rsidRPr="003708AB">
        <w:rPr>
          <w:rFonts w:cs="Arial"/>
          <w:noProof/>
          <w:szCs w:val="22"/>
        </w:rPr>
        <w:t>[inserir o endereço do Garantidor]</w:t>
      </w:r>
      <w:r w:rsidRPr="003708AB">
        <w:rPr>
          <w:rFonts w:cs="Arial"/>
          <w:szCs w:val="22"/>
        </w:rPr>
        <w:fldChar w:fldCharType="end"/>
      </w:r>
    </w:p>
    <w:p w:rsidR="00F728DB" w:rsidRDefault="00196A83" w:rsidP="00F728DB">
      <w:pPr>
        <w:pStyle w:val="Corpodetexto"/>
        <w:ind w:firstLine="709"/>
        <w:rPr>
          <w:rFonts w:cs="Arial"/>
          <w:color w:val="000000"/>
        </w:rPr>
      </w:pPr>
      <w:r w:rsidRPr="003708A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CEP]"/>
            </w:textInput>
          </w:ffData>
        </w:fldChar>
      </w:r>
      <w:r w:rsidR="003708AB" w:rsidRPr="003708AB">
        <w:rPr>
          <w:rFonts w:cs="Arial"/>
          <w:szCs w:val="22"/>
        </w:rPr>
        <w:instrText xml:space="preserve"> FORMTEXT </w:instrText>
      </w:r>
      <w:r w:rsidRPr="003708AB">
        <w:rPr>
          <w:rFonts w:cs="Arial"/>
          <w:szCs w:val="22"/>
        </w:rPr>
      </w:r>
      <w:r w:rsidRPr="003708AB">
        <w:rPr>
          <w:rFonts w:cs="Arial"/>
          <w:szCs w:val="22"/>
        </w:rPr>
        <w:fldChar w:fldCharType="separate"/>
      </w:r>
      <w:r w:rsidR="003708AB" w:rsidRPr="003708AB">
        <w:rPr>
          <w:rFonts w:cs="Arial"/>
          <w:noProof/>
          <w:szCs w:val="22"/>
        </w:rPr>
        <w:t>[inserir o CEP]</w:t>
      </w:r>
      <w:r w:rsidRPr="003708AB">
        <w:rPr>
          <w:rFonts w:cs="Arial"/>
          <w:szCs w:val="22"/>
        </w:rPr>
        <w:fldChar w:fldCharType="end"/>
      </w:r>
    </w:p>
    <w:p w:rsidR="00F728DB" w:rsidRDefault="00196A83" w:rsidP="00F728DB">
      <w:pPr>
        <w:pStyle w:val="Corpodetexto"/>
        <w:ind w:firstLine="709"/>
        <w:rPr>
          <w:rFonts w:cs="Arial"/>
          <w:color w:val="000000"/>
          <w:shd w:val="clear" w:color="auto" w:fill="C0C0C0"/>
        </w:rPr>
      </w:pPr>
      <w:r w:rsidRPr="003708A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"/>
            </w:textInput>
          </w:ffData>
        </w:fldChar>
      </w:r>
      <w:r w:rsidR="003708AB" w:rsidRPr="003708AB">
        <w:rPr>
          <w:rFonts w:cs="Arial"/>
          <w:szCs w:val="22"/>
        </w:rPr>
        <w:instrText xml:space="preserve"> FORMTEXT </w:instrText>
      </w:r>
      <w:r w:rsidRPr="003708AB">
        <w:rPr>
          <w:rFonts w:cs="Arial"/>
          <w:szCs w:val="22"/>
        </w:rPr>
      </w:r>
      <w:r w:rsidRPr="003708AB">
        <w:rPr>
          <w:rFonts w:cs="Arial"/>
          <w:szCs w:val="22"/>
        </w:rPr>
        <w:fldChar w:fldCharType="separate"/>
      </w:r>
      <w:r w:rsidR="003708AB" w:rsidRPr="003708AB">
        <w:rPr>
          <w:rFonts w:cs="Arial"/>
          <w:noProof/>
          <w:szCs w:val="22"/>
        </w:rPr>
        <w:t>[inserir o nome da cidade]</w:t>
      </w:r>
      <w:r w:rsidRPr="003708AB">
        <w:rPr>
          <w:rFonts w:cs="Arial"/>
          <w:szCs w:val="22"/>
        </w:rPr>
        <w:fldChar w:fldCharType="end"/>
      </w:r>
    </w:p>
    <w:p w:rsidR="00F728DB" w:rsidRDefault="00F728DB" w:rsidP="00F728DB">
      <w:pPr>
        <w:pStyle w:val="Corpodetexto"/>
        <w:spacing w:line="240" w:lineRule="auto"/>
        <w:ind w:left="360"/>
        <w:rPr>
          <w:rFonts w:cs="Arial"/>
          <w:color w:val="000000"/>
        </w:rPr>
      </w:pPr>
    </w:p>
    <w:p w:rsidR="00F728DB" w:rsidRDefault="00F728DB" w:rsidP="00116AA7">
      <w:pPr>
        <w:pStyle w:val="Corpodetextoanexos"/>
      </w:pPr>
      <w:r>
        <w:t>Se para a ANP:</w:t>
      </w:r>
      <w:r w:rsidR="008B4F6B">
        <w:t xml:space="preserve"> </w:t>
      </w:r>
    </w:p>
    <w:p w:rsidR="00F728DB" w:rsidRDefault="00F728DB" w:rsidP="00116AA7">
      <w:pPr>
        <w:pStyle w:val="Corpodetextoanexos"/>
      </w:pPr>
      <w:r>
        <w:t>Superintendência de Exploração</w:t>
      </w:r>
    </w:p>
    <w:p w:rsidR="00F728DB" w:rsidRDefault="00F728DB" w:rsidP="00116AA7">
      <w:pPr>
        <w:pStyle w:val="Corpodetextoanexos"/>
      </w:pPr>
      <w:r>
        <w:t xml:space="preserve">Avenida Rio Branco 65, 19º </w:t>
      </w:r>
      <w:proofErr w:type="gramStart"/>
      <w:r>
        <w:t>andar</w:t>
      </w:r>
      <w:proofErr w:type="gramEnd"/>
    </w:p>
    <w:p w:rsidR="00F728DB" w:rsidRDefault="00F728DB" w:rsidP="00116AA7">
      <w:pPr>
        <w:pStyle w:val="Corpodetextoanexos"/>
      </w:pPr>
      <w:r>
        <w:t xml:space="preserve">20090-004 </w:t>
      </w:r>
    </w:p>
    <w:p w:rsidR="00F728DB" w:rsidRDefault="00F728DB" w:rsidP="00116AA7">
      <w:pPr>
        <w:pStyle w:val="Corpodetextoanexos"/>
      </w:pPr>
      <w:r>
        <w:t>Rio de Janeiro -- RJ</w:t>
      </w:r>
    </w:p>
    <w:p w:rsidR="00F728DB" w:rsidRDefault="00F728DB" w:rsidP="00116AA7">
      <w:pPr>
        <w:pStyle w:val="Corpodetextoanexos"/>
      </w:pPr>
      <w:r>
        <w:t>Brasil</w:t>
      </w:r>
    </w:p>
    <w:p w:rsidR="00F728DB" w:rsidRDefault="00F728DB" w:rsidP="00116AA7">
      <w:pPr>
        <w:pStyle w:val="Corpodetextoanexos"/>
      </w:pPr>
      <w:r>
        <w:t xml:space="preserve">Fax (+55 21) 2112 8419 </w:t>
      </w:r>
    </w:p>
    <w:p w:rsidR="00F728DB" w:rsidRDefault="00F728DB" w:rsidP="00F728DB">
      <w:pPr>
        <w:pStyle w:val="Corpodetexto"/>
        <w:spacing w:line="240" w:lineRule="auto"/>
        <w:rPr>
          <w:rFonts w:cs="Arial"/>
          <w:color w:val="000000"/>
        </w:rPr>
      </w:pPr>
    </w:p>
    <w:p w:rsidR="00F728DB" w:rsidRDefault="00F728DB" w:rsidP="00116AA7">
      <w:pPr>
        <w:pStyle w:val="Corpodetextoanexos"/>
      </w:pPr>
      <w:r>
        <w:t xml:space="preserve">Os endereços e números de fax acima de quaisquer das Partes poderão ser alterados, por meio de notificação </w:t>
      </w:r>
      <w:r w:rsidR="0089028C">
        <w:t xml:space="preserve">oficial, </w:t>
      </w:r>
      <w:r>
        <w:t xml:space="preserve">por escrito, de uma para outra, com uma antecedência mínima de 15 </w:t>
      </w:r>
      <w:r w:rsidR="0089028C">
        <w:t xml:space="preserve">(quinze) </w:t>
      </w:r>
      <w:r>
        <w:t>dias úteis anteriores à data efetiva de mudança.</w:t>
      </w:r>
    </w:p>
    <w:p w:rsidR="00F728DB" w:rsidRDefault="00F728DB" w:rsidP="00116AA7">
      <w:pPr>
        <w:pStyle w:val="Corpodetextoanexos"/>
      </w:pPr>
    </w:p>
    <w:p w:rsidR="00F728DB" w:rsidRPr="0082185E" w:rsidRDefault="00F728DB" w:rsidP="00116AA7">
      <w:pPr>
        <w:pStyle w:val="Corpodetextoanexos"/>
        <w:rPr>
          <w:shd w:val="clear" w:color="auto" w:fill="C0C0C0"/>
        </w:rPr>
      </w:pPr>
      <w:r>
        <w:t xml:space="preserve">Esta Garantia será apresentada em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algarismo correspondente à quantidade de vias]"/>
            </w:textInput>
          </w:ffData>
        </w:fldChar>
      </w:r>
      <w:r w:rsidR="0089028C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89028C">
        <w:rPr>
          <w:i/>
          <w:noProof/>
        </w:rPr>
        <w:t>[inserir o algarismo correspondente à quantidade de vias]</w:t>
      </w:r>
      <w:r w:rsidR="00196A83">
        <w:rPr>
          <w:i/>
        </w:rPr>
        <w:fldChar w:fldCharType="end"/>
      </w:r>
      <w: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a quantidade de vias por extenso]"/>
            </w:textInput>
          </w:ffData>
        </w:fldChar>
      </w:r>
      <w:r w:rsidR="0089028C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89028C">
        <w:rPr>
          <w:i/>
          <w:noProof/>
        </w:rPr>
        <w:t>[inserir a quantidade de vias por extenso]</w:t>
      </w:r>
      <w:r w:rsidR="00196A83">
        <w:rPr>
          <w:i/>
        </w:rPr>
        <w:fldChar w:fldCharType="end"/>
      </w:r>
      <w:r>
        <w:t>) vias, sendo qualquer uma de tais vias considerada como original.</w:t>
      </w:r>
    </w:p>
    <w:p w:rsidR="00F728DB" w:rsidRDefault="00F728DB" w:rsidP="00116AA7">
      <w:pPr>
        <w:pStyle w:val="Corpodetextoanexos"/>
      </w:pPr>
    </w:p>
    <w:p w:rsidR="00F728DB" w:rsidRDefault="00F728DB" w:rsidP="00116AA7">
      <w:pPr>
        <w:pStyle w:val="Corpodetextoanexos"/>
      </w:pPr>
      <w:r>
        <w:t xml:space="preserve">Esta Garantia foi devidamente assinada pelo Garantidor </w:t>
      </w:r>
      <w:r w:rsidR="003548CB">
        <w:t xml:space="preserve">em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3548CB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3548CB">
        <w:rPr>
          <w:i/>
          <w:noProof/>
        </w:rPr>
        <w:t>[inserir o dia]</w:t>
      </w:r>
      <w:r w:rsidR="00196A83">
        <w:rPr>
          <w:i/>
        </w:rPr>
        <w:fldChar w:fldCharType="end"/>
      </w:r>
      <w:r w:rsidR="003548CB">
        <w:rPr>
          <w:i/>
        </w:rPr>
        <w:t xml:space="preserve"> </w:t>
      </w:r>
      <w:r w:rsidR="003548CB">
        <w:t xml:space="preserve">de 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3548CB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3548CB">
        <w:rPr>
          <w:i/>
          <w:noProof/>
        </w:rPr>
        <w:t>[inserir o mês]</w:t>
      </w:r>
      <w:r w:rsidR="00196A83">
        <w:rPr>
          <w:i/>
        </w:rPr>
        <w:fldChar w:fldCharType="end"/>
      </w:r>
      <w:r w:rsidR="003548CB">
        <w:t xml:space="preserve"> de </w:t>
      </w:r>
      <w:r w:rsidR="00196A83">
        <w:fldChar w:fldCharType="begin">
          <w:ffData>
            <w:name w:val="Texto96"/>
            <w:enabled/>
            <w:calcOnExit w:val="0"/>
            <w:textInput>
              <w:default w:val="[inserir o ano]"/>
            </w:textInput>
          </w:ffData>
        </w:fldChar>
      </w:r>
      <w:r w:rsidR="003548CB">
        <w:instrText xml:space="preserve"> FORMTEXT </w:instrText>
      </w:r>
      <w:r w:rsidR="00196A83">
        <w:fldChar w:fldCharType="separate"/>
      </w:r>
      <w:r w:rsidR="003548CB">
        <w:rPr>
          <w:noProof/>
        </w:rPr>
        <w:t>[inserir o ano]</w:t>
      </w:r>
      <w:r w:rsidR="00196A83">
        <w:fldChar w:fldCharType="end"/>
      </w:r>
      <w:r w:rsidR="003548CB">
        <w:t xml:space="preserve">, e terá eficácia e entrará em vigor a partir da data de sua aprovação </w:t>
      </w:r>
      <w:r>
        <w:t>pela ANP.</w:t>
      </w:r>
    </w:p>
    <w:p w:rsidR="00F728DB" w:rsidRDefault="00F728DB" w:rsidP="00116AA7">
      <w:pPr>
        <w:pStyle w:val="Corpodetextoanexos"/>
      </w:pPr>
    </w:p>
    <w:p w:rsidR="00F728DB" w:rsidRDefault="00F728DB" w:rsidP="00116AA7">
      <w:pPr>
        <w:pStyle w:val="Corpodetextoanexos"/>
      </w:pPr>
    </w:p>
    <w:p w:rsidR="00F728DB" w:rsidRDefault="00F728DB" w:rsidP="00116AA7">
      <w:pPr>
        <w:pStyle w:val="Corpodetextoanexos"/>
      </w:pPr>
      <w:r>
        <w:t xml:space="preserve"> (</w:t>
      </w:r>
      <w:r w:rsidR="00196A83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o Garantidor]"/>
            </w:textInput>
          </w:ffData>
        </w:fldChar>
      </w:r>
      <w:r w:rsidR="0089028C">
        <w:rPr>
          <w:i/>
        </w:rPr>
        <w:instrText xml:space="preserve"> FORMTEXT </w:instrText>
      </w:r>
      <w:r w:rsidR="00196A83">
        <w:rPr>
          <w:i/>
        </w:rPr>
      </w:r>
      <w:r w:rsidR="00196A83">
        <w:rPr>
          <w:i/>
        </w:rPr>
        <w:fldChar w:fldCharType="separate"/>
      </w:r>
      <w:r w:rsidR="0089028C">
        <w:rPr>
          <w:i/>
          <w:noProof/>
        </w:rPr>
        <w:t>[inserir o nome do Garantidor]</w:t>
      </w:r>
      <w:r w:rsidR="00196A83">
        <w:rPr>
          <w:i/>
        </w:rPr>
        <w:fldChar w:fldCharType="end"/>
      </w:r>
      <w:r>
        <w:t>)</w:t>
      </w:r>
    </w:p>
    <w:p w:rsidR="00F728DB" w:rsidRDefault="00F728DB" w:rsidP="00116AA7">
      <w:pPr>
        <w:pStyle w:val="Corpodetextoanexos"/>
      </w:pPr>
    </w:p>
    <w:p w:rsidR="00327000" w:rsidRDefault="00327000" w:rsidP="00116AA7">
      <w:pPr>
        <w:pStyle w:val="Corpodetextoanexos"/>
      </w:pPr>
      <w:r>
        <w:t xml:space="preserve">___________________________ </w:t>
      </w:r>
    </w:p>
    <w:p w:rsidR="00F728DB" w:rsidRDefault="00196A83" w:rsidP="00116AA7">
      <w:pPr>
        <w:pStyle w:val="Corpodetextoanexos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327000" w:rsidRDefault="00327000" w:rsidP="00116AA7">
      <w:pPr>
        <w:pStyle w:val="Corpodetextoanexos"/>
      </w:pPr>
    </w:p>
    <w:p w:rsidR="00F728DB" w:rsidRDefault="00327000" w:rsidP="00116AA7">
      <w:pPr>
        <w:pStyle w:val="Corpodetextoanexos"/>
      </w:pPr>
      <w:r w:rsidRPr="00ED291B">
        <w:t xml:space="preserve">Nome: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>
        <w:rPr>
          <w:i/>
          <w:noProof/>
          <w:szCs w:val="22"/>
        </w:rPr>
        <w:t>[inserir o nome]</w:t>
      </w:r>
      <w:r w:rsidR="00196A83">
        <w:rPr>
          <w:i/>
          <w:szCs w:val="22"/>
        </w:rPr>
        <w:fldChar w:fldCharType="end"/>
      </w:r>
    </w:p>
    <w:p w:rsidR="00F728DB" w:rsidRDefault="00255F92" w:rsidP="00116AA7">
      <w:pPr>
        <w:pStyle w:val="Corpodetextoanexos"/>
      </w:pPr>
      <w:r w:rsidRPr="00ED291B">
        <w:t xml:space="preserve">Nome: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>
        <w:rPr>
          <w:i/>
          <w:noProof/>
          <w:szCs w:val="22"/>
        </w:rPr>
        <w:t>[inserir o nome]</w:t>
      </w:r>
      <w:r w:rsidR="00196A83">
        <w:rPr>
          <w:i/>
          <w:szCs w:val="22"/>
        </w:rPr>
        <w:fldChar w:fldCharType="end"/>
      </w:r>
    </w:p>
    <w:p w:rsidR="00F728DB" w:rsidRDefault="00F728DB" w:rsidP="00116AA7">
      <w:pPr>
        <w:pStyle w:val="Corpodetextoanexos"/>
      </w:pPr>
    </w:p>
    <w:p w:rsidR="00F728DB" w:rsidRDefault="00F728DB" w:rsidP="00116AA7">
      <w:pPr>
        <w:pStyle w:val="Corpodetextoanexos"/>
      </w:pPr>
    </w:p>
    <w:p w:rsidR="00F728DB" w:rsidRDefault="00F728DB" w:rsidP="00116AA7">
      <w:pPr>
        <w:pStyle w:val="Corpodetextoanexos"/>
      </w:pPr>
      <w:r>
        <w:t>Recebido e Aceito</w:t>
      </w:r>
      <w:r w:rsidR="0089028C">
        <w:t>.</w:t>
      </w:r>
    </w:p>
    <w:p w:rsidR="00F728DB" w:rsidRDefault="00F728DB" w:rsidP="00116AA7">
      <w:pPr>
        <w:pStyle w:val="Corpodetextoanexos"/>
      </w:pPr>
      <w:r>
        <w:t xml:space="preserve">Agência Nacional do Petróleo, Gás </w:t>
      </w:r>
      <w:proofErr w:type="gramStart"/>
      <w:r>
        <w:t>Natural e Biocombustíveis</w:t>
      </w:r>
      <w:proofErr w:type="gramEnd"/>
    </w:p>
    <w:p w:rsidR="00F728DB" w:rsidRDefault="00F728DB" w:rsidP="00116AA7">
      <w:pPr>
        <w:pStyle w:val="Corpodetextoanexos"/>
      </w:pPr>
    </w:p>
    <w:p w:rsidR="00327000" w:rsidRDefault="00327000" w:rsidP="00116AA7">
      <w:pPr>
        <w:pStyle w:val="Corpodetextoanexos"/>
      </w:pPr>
      <w:r>
        <w:t xml:space="preserve">___________________________ </w:t>
      </w:r>
    </w:p>
    <w:p w:rsidR="00F728DB" w:rsidRDefault="00196A83" w:rsidP="00116AA7">
      <w:pPr>
        <w:pStyle w:val="Corpodetextoanexos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327000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27000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327000" w:rsidRDefault="00327000" w:rsidP="00116AA7">
      <w:pPr>
        <w:pStyle w:val="Corpodetextoanexos"/>
      </w:pPr>
    </w:p>
    <w:p w:rsidR="00F728DB" w:rsidRDefault="00255F92" w:rsidP="00116AA7">
      <w:pPr>
        <w:pStyle w:val="Corpodetextoanexos"/>
      </w:pPr>
      <w:r w:rsidRPr="00ED291B">
        <w:t xml:space="preserve">Nome: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>
        <w:rPr>
          <w:i/>
          <w:noProof/>
          <w:szCs w:val="22"/>
        </w:rPr>
        <w:t>[inserir o nome]</w:t>
      </w:r>
      <w:r w:rsidR="00196A83">
        <w:rPr>
          <w:i/>
          <w:szCs w:val="22"/>
        </w:rPr>
        <w:fldChar w:fldCharType="end"/>
      </w:r>
    </w:p>
    <w:p w:rsidR="00F728DB" w:rsidRDefault="00255F92" w:rsidP="00116AA7">
      <w:pPr>
        <w:pStyle w:val="Corpodetextoanexos"/>
      </w:pPr>
      <w:r w:rsidRPr="00ED291B">
        <w:t xml:space="preserve">Nome: </w:t>
      </w:r>
      <w:r w:rsidR="00196A83">
        <w:rPr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i/>
          <w:szCs w:val="22"/>
        </w:rPr>
        <w:instrText xml:space="preserve"> FORMTEXT </w:instrText>
      </w:r>
      <w:r w:rsidR="00196A83">
        <w:rPr>
          <w:i/>
          <w:szCs w:val="22"/>
        </w:rPr>
      </w:r>
      <w:r w:rsidR="00196A83">
        <w:rPr>
          <w:i/>
          <w:szCs w:val="22"/>
        </w:rPr>
        <w:fldChar w:fldCharType="separate"/>
      </w:r>
      <w:r>
        <w:rPr>
          <w:i/>
          <w:noProof/>
          <w:szCs w:val="22"/>
        </w:rPr>
        <w:t>[inserir o nome]</w:t>
      </w:r>
      <w:r w:rsidR="00196A83">
        <w:rPr>
          <w:i/>
          <w:szCs w:val="22"/>
        </w:rPr>
        <w:fldChar w:fldCharType="end"/>
      </w:r>
    </w:p>
    <w:p w:rsidR="00ED6D5C" w:rsidRDefault="00ED6D5C" w:rsidP="00F728DB">
      <w:pPr>
        <w:sectPr w:rsidR="00ED6D5C" w:rsidSect="00E2180B">
          <w:pgSz w:w="11907" w:h="16840" w:code="9"/>
          <w:pgMar w:top="1673" w:right="1418" w:bottom="1134" w:left="1418" w:header="720" w:footer="720" w:gutter="0"/>
          <w:paperSrc w:first="15" w:other="15"/>
          <w:cols w:space="720"/>
        </w:sectPr>
      </w:pPr>
    </w:p>
    <w:p w:rsidR="00ED6D5C" w:rsidRDefault="009F7104" w:rsidP="00256FB1">
      <w:pPr>
        <w:pStyle w:val="AX-Tit1"/>
      </w:pPr>
      <w:bookmarkStart w:id="816" w:name="_Toc337743557"/>
      <w:bookmarkStart w:id="817" w:name="_Ref344907312"/>
      <w:bookmarkStart w:id="818" w:name="_Toc364703229"/>
      <w:bookmarkStart w:id="819" w:name="Anexo18"/>
      <w:r>
        <w:lastRenderedPageBreak/>
        <w:t xml:space="preserve">- </w:t>
      </w:r>
      <w:r w:rsidR="00ED6D5C" w:rsidRPr="00083D09">
        <w:t xml:space="preserve">RESUMO </w:t>
      </w:r>
      <w:r w:rsidR="00ED6D5C">
        <w:t xml:space="preserve">DAS </w:t>
      </w:r>
      <w:r w:rsidR="00ED6D5C" w:rsidRPr="00083D09">
        <w:t>DEMONSTRAÇÕES FINANCEIRAS</w:t>
      </w:r>
      <w:bookmarkEnd w:id="816"/>
      <w:bookmarkEnd w:id="817"/>
      <w:bookmarkEnd w:id="818"/>
    </w:p>
    <w:bookmarkEnd w:id="819"/>
    <w:p w:rsidR="00ED6D5C" w:rsidRDefault="00ED6D5C" w:rsidP="00ED6D5C"/>
    <w:p w:rsidR="002C6002" w:rsidRDefault="00ED6D5C" w:rsidP="00ED6D5C">
      <w:pPr>
        <w:pStyle w:val="Corpodetextoanexos"/>
      </w:pPr>
      <w:r>
        <w:t>Esse formulário deve ser preenchido</w:t>
      </w:r>
      <w:r w:rsidR="00410A15">
        <w:t>, obrigatoriamente em moeda corrente oficial da República Federativa do Brasil,</w:t>
      </w:r>
      <w:r>
        <w:t xml:space="preserve"> com as informações sumarizadas presentes nas Demonstrações Financeiras da sociedade empresária </w:t>
      </w:r>
      <w:proofErr w:type="gramStart"/>
      <w:r>
        <w:t>supracitada</w:t>
      </w:r>
      <w:proofErr w:type="gramEnd"/>
    </w:p>
    <w:p w:rsidR="00ED6D5C" w:rsidRDefault="00ED6D5C" w:rsidP="00ED6D5C">
      <w:pPr>
        <w:pStyle w:val="Corpodetextoanexos"/>
      </w:pPr>
    </w:p>
    <w:p w:rsidR="00ED6D5C" w:rsidRDefault="00ED6D5C" w:rsidP="00ED6D5C">
      <w:pPr>
        <w:pStyle w:val="Corpodetextoanexos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9"/>
        <w:gridCol w:w="1119"/>
        <w:gridCol w:w="1119"/>
        <w:gridCol w:w="1119"/>
        <w:gridCol w:w="1225"/>
        <w:gridCol w:w="1119"/>
        <w:gridCol w:w="1119"/>
        <w:gridCol w:w="1119"/>
      </w:tblGrid>
      <w:tr w:rsidR="00BF535A" w:rsidTr="00704CBB">
        <w:trPr>
          <w:trHeight w:val="734"/>
        </w:trPr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ATIVO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Data: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Data: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Data: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PASSIVO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Data: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Data: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Data: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Circulante (a)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Circulante (a)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Não Circulante (b= c+d+e+f)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Não Circulante (b)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 xml:space="preserve">Realizável </w:t>
            </w:r>
            <w:proofErr w:type="gramStart"/>
            <w:r>
              <w:t>a Longo Prazo</w:t>
            </w:r>
            <w:proofErr w:type="gramEnd"/>
            <w:r>
              <w:t xml:space="preserve"> (c)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Patrimônio Líquido (c)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Investimentos (d)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Imobilizado (e)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Intangível (f)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</w:tr>
      <w:tr w:rsidR="00BF535A" w:rsidTr="00704CBB">
        <w:tc>
          <w:tcPr>
            <w:tcW w:w="1368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TOTAL (g = a + b)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1054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 xml:space="preserve">TOTAL (d=a +b+c) 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  <w:tc>
          <w:tcPr>
            <w:tcW w:w="43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</w:t>
            </w:r>
          </w:p>
        </w:tc>
      </w:tr>
    </w:tbl>
    <w:p w:rsidR="00ED6D5C" w:rsidRDefault="00ED6D5C" w:rsidP="00ED6D5C">
      <w:pPr>
        <w:pStyle w:val="Corpodetextoanexos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52"/>
        <w:gridCol w:w="1242"/>
        <w:gridCol w:w="1242"/>
        <w:gridCol w:w="1242"/>
      </w:tblGrid>
      <w:tr w:rsidR="00ED6D5C" w:rsidTr="00704CBB">
        <w:tc>
          <w:tcPr>
            <w:tcW w:w="3172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DEMONSTRAÇÃO DO RESULTADO DO EXERCÍCIO</w:t>
            </w:r>
          </w:p>
        </w:tc>
        <w:tc>
          <w:tcPr>
            <w:tcW w:w="609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Ano: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 xml:space="preserve"> ________</w:t>
            </w:r>
          </w:p>
        </w:tc>
        <w:tc>
          <w:tcPr>
            <w:tcW w:w="609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Ano: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 xml:space="preserve"> ________</w:t>
            </w:r>
          </w:p>
        </w:tc>
        <w:tc>
          <w:tcPr>
            <w:tcW w:w="609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Ano:</w:t>
            </w: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 xml:space="preserve"> ________</w:t>
            </w:r>
          </w:p>
        </w:tc>
      </w:tr>
      <w:tr w:rsidR="00ED6D5C" w:rsidTr="00704CBB">
        <w:tc>
          <w:tcPr>
            <w:tcW w:w="3172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RECEITA BRUTA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</w:tr>
      <w:tr w:rsidR="00ED6D5C" w:rsidTr="00704CBB">
        <w:tc>
          <w:tcPr>
            <w:tcW w:w="3172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LAIR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</w:tr>
      <w:tr w:rsidR="00ED6D5C" w:rsidTr="00704CBB">
        <w:tc>
          <w:tcPr>
            <w:tcW w:w="3172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LUCRO LÍQUIDO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  <w:tc>
          <w:tcPr>
            <w:tcW w:w="609" w:type="pct"/>
            <w:vAlign w:val="center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_________</w:t>
            </w:r>
          </w:p>
        </w:tc>
      </w:tr>
    </w:tbl>
    <w:p w:rsidR="00ED6D5C" w:rsidRDefault="00ED6D5C" w:rsidP="00ED6D5C">
      <w:pPr>
        <w:pStyle w:val="Corpodetextoanexos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D6D5C" w:rsidTr="00704CBB">
        <w:tc>
          <w:tcPr>
            <w:tcW w:w="500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  <w:r>
              <w:t>Observações / Notas Explicativas /</w:t>
            </w:r>
            <w:r>
              <w:rPr>
                <w:rStyle w:val="Refdenotaderodap"/>
                <w:b/>
                <w:bCs/>
              </w:rPr>
              <w:footnoteReference w:id="13"/>
            </w:r>
            <w:r>
              <w:t>.</w:t>
            </w:r>
          </w:p>
        </w:tc>
      </w:tr>
      <w:tr w:rsidR="00ED6D5C" w:rsidTr="00704CBB">
        <w:tc>
          <w:tcPr>
            <w:tcW w:w="5000" w:type="pct"/>
          </w:tcPr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  <w:p w:rsidR="00ED6D5C" w:rsidRDefault="00ED6D5C" w:rsidP="00ED6D5C">
            <w:pPr>
              <w:pStyle w:val="Corpodetexto"/>
              <w:spacing w:before="120" w:after="120" w:line="240" w:lineRule="auto"/>
            </w:pPr>
          </w:p>
        </w:tc>
      </w:tr>
    </w:tbl>
    <w:p w:rsidR="00ED6D5C" w:rsidRDefault="00ED6D5C" w:rsidP="00ED6D5C">
      <w:pPr>
        <w:pStyle w:val="Corpodetexto"/>
        <w:spacing w:before="120" w:after="120" w:line="240" w:lineRule="auto"/>
      </w:pPr>
      <w:r>
        <w:t>Contador Responsável:</w:t>
      </w:r>
    </w:p>
    <w:p w:rsidR="00ED6D5C" w:rsidRPr="004B1EF9" w:rsidRDefault="00ED6D5C" w:rsidP="00ED6D5C">
      <w:pPr>
        <w:pStyle w:val="Corpodetexto"/>
        <w:spacing w:before="120" w:after="120" w:line="240" w:lineRule="auto"/>
        <w:rPr>
          <w:u w:val="single"/>
        </w:rPr>
      </w:pPr>
      <w:r>
        <w:lastRenderedPageBreak/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6D5C" w:rsidRDefault="00ED6D5C" w:rsidP="00ED6D5C">
      <w:pPr>
        <w:pStyle w:val="Corpodetexto"/>
        <w:spacing w:before="120" w:after="120" w:line="240" w:lineRule="auto"/>
      </w:pPr>
      <w:r>
        <w:t xml:space="preserve">Inscrição CRC: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6D5C" w:rsidRDefault="00ED6D5C" w:rsidP="00ED6D5C">
      <w:pPr>
        <w:pStyle w:val="Corpodetexto"/>
        <w:spacing w:before="120" w:after="120" w:line="240" w:lineRule="auto"/>
      </w:pPr>
      <w:r>
        <w:t xml:space="preserve">Assinatura: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B1EF9">
        <w:tab/>
      </w:r>
      <w:r>
        <w:t xml:space="preserve">Data: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6D5C" w:rsidRDefault="00ED6D5C" w:rsidP="00ED6D5C">
      <w:pPr>
        <w:pStyle w:val="Corpodetexto"/>
        <w:spacing w:before="120" w:after="120" w:line="240" w:lineRule="auto"/>
      </w:pPr>
    </w:p>
    <w:p w:rsidR="00ED6D5C" w:rsidRDefault="00ED6D5C" w:rsidP="00ED6D5C">
      <w:pPr>
        <w:pStyle w:val="Corpodetexto"/>
        <w:spacing w:before="120" w:after="120" w:line="240" w:lineRule="auto"/>
      </w:pPr>
      <w:r>
        <w:t>Administrador da sociedade empresária:</w:t>
      </w:r>
    </w:p>
    <w:p w:rsidR="00ED6D5C" w:rsidRDefault="00ED6D5C" w:rsidP="00ED6D5C">
      <w:pPr>
        <w:pStyle w:val="Corpodetexto"/>
        <w:spacing w:before="120" w:after="120" w:line="240" w:lineRule="auto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6D5C" w:rsidRDefault="00ED6D5C" w:rsidP="00ED6D5C">
      <w:pPr>
        <w:pStyle w:val="Corpodetexto"/>
        <w:spacing w:before="120" w:after="120" w:line="240" w:lineRule="auto"/>
      </w:pPr>
      <w:r>
        <w:t xml:space="preserve">Identidade: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6D5C" w:rsidRPr="00F32E32" w:rsidRDefault="00ED6D5C" w:rsidP="00ED6D5C">
      <w:pPr>
        <w:pStyle w:val="Corpodetexto"/>
        <w:spacing w:before="120" w:after="120" w:line="240" w:lineRule="auto"/>
        <w:rPr>
          <w:szCs w:val="22"/>
          <w:u w:val="single"/>
        </w:rPr>
      </w:pPr>
      <w:r w:rsidRPr="00F32E32">
        <w:rPr>
          <w:szCs w:val="22"/>
        </w:rPr>
        <w:t xml:space="preserve">Assinatura: </w:t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</w:rPr>
        <w:tab/>
        <w:t xml:space="preserve">Data: </w:t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  <w:r w:rsidRPr="00F32E32">
        <w:rPr>
          <w:szCs w:val="22"/>
          <w:u w:val="single"/>
        </w:rPr>
        <w:tab/>
      </w:r>
    </w:p>
    <w:p w:rsidR="00ED6D5C" w:rsidRPr="00F32E32" w:rsidRDefault="00ED6D5C" w:rsidP="00ED6D5C">
      <w:pPr>
        <w:pStyle w:val="Corpodetexto"/>
        <w:spacing w:before="120" w:after="120" w:line="240" w:lineRule="auto"/>
        <w:rPr>
          <w:szCs w:val="22"/>
        </w:rPr>
      </w:pPr>
    </w:p>
    <w:p w:rsidR="00ED6D5C" w:rsidRPr="00A23263" w:rsidRDefault="00ED6D5C" w:rsidP="00ED6D5C">
      <w:pPr>
        <w:pStyle w:val="Corpodetexto"/>
        <w:spacing w:before="120" w:after="120" w:line="240" w:lineRule="auto"/>
        <w:rPr>
          <w:sz w:val="20"/>
        </w:rPr>
      </w:pPr>
      <w:r w:rsidRPr="00A23263">
        <w:rPr>
          <w:sz w:val="20"/>
        </w:rPr>
        <w:t>Assinado por:</w:t>
      </w:r>
      <w:r w:rsidRPr="00A23263">
        <w:rPr>
          <w:sz w:val="20"/>
        </w:rPr>
        <w:tab/>
      </w:r>
      <w:r w:rsidR="00196A83" w:rsidRPr="00A23263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A23263">
        <w:rPr>
          <w:sz w:val="20"/>
        </w:rPr>
        <w:instrText xml:space="preserve"> FORMTEXT </w:instrText>
      </w:r>
      <w:r w:rsidR="00196A83" w:rsidRPr="00A23263">
        <w:rPr>
          <w:sz w:val="20"/>
        </w:rPr>
      </w:r>
      <w:r w:rsidR="00196A83" w:rsidRPr="00A23263">
        <w:rPr>
          <w:sz w:val="20"/>
        </w:rPr>
        <w:fldChar w:fldCharType="separate"/>
      </w:r>
      <w:r w:rsidRPr="00A23263">
        <w:rPr>
          <w:sz w:val="20"/>
        </w:rPr>
        <w:t>[inserir o(s) nome(s) do(s) Representante(s) Credenciado(s) da sociedade empresária]</w:t>
      </w:r>
      <w:r w:rsidR="00196A83" w:rsidRPr="00A23263">
        <w:rPr>
          <w:sz w:val="20"/>
        </w:rPr>
        <w:fldChar w:fldCharType="end"/>
      </w:r>
    </w:p>
    <w:p w:rsidR="00ED6D5C" w:rsidRPr="00A23263" w:rsidRDefault="00ED6D5C" w:rsidP="00ED6D5C">
      <w:pPr>
        <w:pStyle w:val="Corpodetexto"/>
        <w:spacing w:before="120" w:after="120" w:line="240" w:lineRule="auto"/>
        <w:rPr>
          <w:sz w:val="20"/>
        </w:rPr>
      </w:pPr>
      <w:r w:rsidRPr="00A23263">
        <w:rPr>
          <w:sz w:val="20"/>
        </w:rPr>
        <w:t>Cargo:</w:t>
      </w:r>
      <w:r w:rsidRPr="00A23263">
        <w:rPr>
          <w:sz w:val="20"/>
        </w:rPr>
        <w:tab/>
      </w:r>
      <w:r w:rsidRPr="00A23263">
        <w:rPr>
          <w:sz w:val="20"/>
        </w:rPr>
        <w:tab/>
      </w:r>
      <w:r w:rsidR="00196A83" w:rsidRPr="00A23263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A23263">
        <w:rPr>
          <w:sz w:val="20"/>
        </w:rPr>
        <w:instrText xml:space="preserve"> FORMTEXT </w:instrText>
      </w:r>
      <w:r w:rsidR="00196A83" w:rsidRPr="00A23263">
        <w:rPr>
          <w:sz w:val="20"/>
        </w:rPr>
      </w:r>
      <w:r w:rsidR="00196A83" w:rsidRPr="00A23263">
        <w:rPr>
          <w:sz w:val="20"/>
        </w:rPr>
        <w:fldChar w:fldCharType="separate"/>
      </w:r>
      <w:r w:rsidRPr="00A23263">
        <w:rPr>
          <w:sz w:val="20"/>
        </w:rPr>
        <w:t>[inserir o(s) cargo(s) do(s) Representante(s) Credenciado(s) da sociedade empresária]</w:t>
      </w:r>
      <w:r w:rsidR="00196A83" w:rsidRPr="00A23263">
        <w:rPr>
          <w:sz w:val="20"/>
        </w:rPr>
        <w:fldChar w:fldCharType="end"/>
      </w:r>
    </w:p>
    <w:p w:rsidR="00256FB1" w:rsidRDefault="00ED6D5C">
      <w:pPr>
        <w:rPr>
          <w:sz w:val="20"/>
          <w:szCs w:val="20"/>
        </w:rPr>
      </w:pPr>
      <w:r w:rsidRPr="00A23263">
        <w:rPr>
          <w:sz w:val="20"/>
        </w:rPr>
        <w:t>Local e Data</w:t>
      </w:r>
      <w:r w:rsidRPr="00A23263">
        <w:rPr>
          <w:sz w:val="20"/>
        </w:rPr>
        <w:tab/>
      </w:r>
      <w:r w:rsidR="00196A83" w:rsidRPr="00A23263">
        <w:rPr>
          <w:sz w:val="20"/>
        </w:rPr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A23263">
        <w:rPr>
          <w:sz w:val="20"/>
        </w:rPr>
        <w:instrText xml:space="preserve"> FORMTEXT </w:instrText>
      </w:r>
      <w:r w:rsidR="00196A83" w:rsidRPr="00A23263">
        <w:rPr>
          <w:sz w:val="20"/>
        </w:rPr>
      </w:r>
      <w:r w:rsidR="00196A83" w:rsidRPr="00A23263">
        <w:rPr>
          <w:sz w:val="20"/>
        </w:rPr>
        <w:fldChar w:fldCharType="separate"/>
      </w:r>
      <w:r w:rsidRPr="00A23263">
        <w:rPr>
          <w:noProof/>
          <w:sz w:val="20"/>
        </w:rPr>
        <w:t>[inserir local e data]</w:t>
      </w:r>
      <w:r w:rsidR="00196A83" w:rsidRPr="00A23263">
        <w:rPr>
          <w:sz w:val="20"/>
        </w:rPr>
        <w:fldChar w:fldCharType="end"/>
      </w:r>
      <w:r w:rsidR="00256FB1">
        <w:rPr>
          <w:sz w:val="20"/>
        </w:rPr>
        <w:br w:type="page"/>
      </w:r>
    </w:p>
    <w:p w:rsidR="00053F94" w:rsidRPr="00083D09" w:rsidRDefault="009F7104" w:rsidP="00F578A4">
      <w:pPr>
        <w:pStyle w:val="AX-Tit1"/>
      </w:pPr>
      <w:bookmarkStart w:id="820" w:name="_Toc337743558"/>
      <w:bookmarkStart w:id="821" w:name="Anexo19"/>
      <w:bookmarkStart w:id="822" w:name="_Ref344910068"/>
      <w:bookmarkStart w:id="823" w:name="_Toc364703230"/>
      <w:bookmarkStart w:id="824" w:name="_Toc135215156"/>
      <w:r>
        <w:lastRenderedPageBreak/>
        <w:t xml:space="preserve">- </w:t>
      </w:r>
      <w:r w:rsidR="00053F94" w:rsidRPr="00083D09">
        <w:t>MODELO DE PROCURAÇÃO PARA NOMEAÇÃO DO REPRESENTANTE CREDENCIADO PARA ASSINATURA</w:t>
      </w:r>
      <w:r w:rsidR="000423DC">
        <w:t xml:space="preserve"> DO </w:t>
      </w:r>
      <w:bookmarkEnd w:id="820"/>
      <w:bookmarkEnd w:id="821"/>
      <w:bookmarkEnd w:id="822"/>
      <w:r w:rsidR="00D7332D">
        <w:t>CONTRATO DE PARTILHA DE PRODUÇÃO</w:t>
      </w:r>
      <w:bookmarkEnd w:id="823"/>
    </w:p>
    <w:p w:rsidR="00D839CE" w:rsidRPr="000F47E4" w:rsidRDefault="00D839CE" w:rsidP="005B3C1A">
      <w:pPr>
        <w:pStyle w:val="Corpodetextoanexos"/>
        <w:tabs>
          <w:tab w:val="left" w:pos="3402"/>
        </w:tabs>
      </w:pPr>
      <w:r w:rsidRPr="000F47E4">
        <w:t xml:space="preserve">Pelo presente instrumento de mandato,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a sociedade empresária signatária]"/>
            </w:textInput>
          </w:ffData>
        </w:fldChar>
      </w:r>
      <w:r w:rsidR="006A4366">
        <w:instrText xml:space="preserve"> FORMTEXT </w:instrText>
      </w:r>
      <w:r w:rsidR="00196A83">
        <w:fldChar w:fldCharType="separate"/>
      </w:r>
      <w:r w:rsidR="006A4366">
        <w:rPr>
          <w:noProof/>
        </w:rPr>
        <w:t>[inserir o nome da sociedade empresária signatária]</w:t>
      </w:r>
      <w:r w:rsidR="00196A83">
        <w:fldChar w:fldCharType="end"/>
      </w:r>
      <w:proofErr w:type="gramStart"/>
      <w:r w:rsidRPr="000F47E4">
        <w:t>,</w:t>
      </w:r>
      <w:proofErr w:type="gramEnd"/>
      <w:r w:rsidRPr="000F47E4">
        <w:t>sociedade constituída de acordo com as leis brasileiras com sede em [</w:t>
      </w:r>
      <w:r w:rsidRPr="00D839CE">
        <w:rPr>
          <w:highlight w:val="lightGray"/>
        </w:rPr>
        <w:t>inserir</w:t>
      </w:r>
      <w:r w:rsidR="00272D1D">
        <w:rPr>
          <w:highlight w:val="lightGray"/>
        </w:rPr>
        <w:t xml:space="preserve"> o</w:t>
      </w:r>
      <w:r w:rsidRPr="00D839CE">
        <w:rPr>
          <w:highlight w:val="lightGray"/>
        </w:rPr>
        <w:t xml:space="preserve"> endereço da </w:t>
      </w:r>
      <w:r w:rsidR="00272D1D">
        <w:rPr>
          <w:highlight w:val="lightGray"/>
        </w:rPr>
        <w:t xml:space="preserve">sede da </w:t>
      </w:r>
      <w:r w:rsidR="00D264B6">
        <w:rPr>
          <w:highlight w:val="lightGray"/>
        </w:rPr>
        <w:t>sociedade empresária</w:t>
      </w:r>
      <w:r w:rsidRPr="00D839CE">
        <w:rPr>
          <w:highlight w:val="lightGray"/>
        </w:rPr>
        <w:t xml:space="preserve"> signatária</w:t>
      </w:r>
      <w:r w:rsidR="00272D1D">
        <w:rPr>
          <w:highlight w:val="lightGray"/>
        </w:rPr>
        <w:t>,</w:t>
      </w:r>
      <w:r w:rsidRPr="00D839CE">
        <w:rPr>
          <w:highlight w:val="lightGray"/>
        </w:rPr>
        <w:t xml:space="preserve"> contendo rua, n°, CEP, cidade e estado</w:t>
      </w:r>
      <w:r w:rsidRPr="000F47E4">
        <w:t>], através de seu</w:t>
      </w:r>
      <w:r w:rsidR="00116AA7">
        <w:t>(s)</w:t>
      </w:r>
      <w:r w:rsidRPr="000F47E4">
        <w:t xml:space="preserve"> </w:t>
      </w:r>
      <w:r w:rsidR="00253786" w:rsidRPr="000F47E4">
        <w:t>Representante</w:t>
      </w:r>
      <w:r w:rsidR="00116AA7">
        <w:t>(s)</w:t>
      </w:r>
      <w:r w:rsidR="00253786" w:rsidRPr="000F47E4">
        <w:t xml:space="preserve"> Legal</w:t>
      </w:r>
      <w:r w:rsidR="00116AA7">
        <w:t>(is)</w:t>
      </w:r>
      <w:r w:rsidRPr="000F47E4">
        <w:t xml:space="preserve">, </w:t>
      </w:r>
      <w:r w:rsidR="00196A83" w:rsidRPr="000F47E4">
        <w:fldChar w:fldCharType="begin">
          <w:ffData>
            <w:name w:val="Texto1"/>
            <w:enabled/>
            <w:calcOnExit w:val="0"/>
            <w:textInput>
              <w:default w:val="[inserir o(s) nome(s) do(s) Representante(s) Legal(is) da empresa]"/>
            </w:textInput>
          </w:ffData>
        </w:fldChar>
      </w:r>
      <w:r w:rsidR="00272D1D" w:rsidRPr="000F47E4">
        <w:instrText xml:space="preserve"> FORMTEXT </w:instrText>
      </w:r>
      <w:r w:rsidR="00196A83" w:rsidRPr="000F47E4">
        <w:fldChar w:fldCharType="separate"/>
      </w:r>
      <w:r w:rsidR="00272D1D" w:rsidRPr="000F47E4">
        <w:t xml:space="preserve">[inserir o(s) nome(s) do(s) Representante(s) Legal(is) da </w:t>
      </w:r>
      <w:r w:rsidR="00272D1D">
        <w:t>sociedade empresária</w:t>
      </w:r>
      <w:r w:rsidR="00272D1D" w:rsidRPr="000F47E4">
        <w:t>]</w:t>
      </w:r>
      <w:r w:rsidR="00196A83" w:rsidRPr="000F47E4">
        <w:fldChar w:fldCharType="end"/>
      </w:r>
      <w:r w:rsidRPr="000F47E4">
        <w:t xml:space="preserve">, neste ato nomeia 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o Representante Credenciado outorgado pela procuração]"/>
            </w:textInput>
          </w:ffData>
        </w:fldChar>
      </w:r>
      <w:r w:rsidR="00272D1D">
        <w:instrText xml:space="preserve"> FORMTEXT </w:instrText>
      </w:r>
      <w:r w:rsidR="00196A83">
        <w:fldChar w:fldCharType="separate"/>
      </w:r>
      <w:r w:rsidR="00272D1D">
        <w:rPr>
          <w:noProof/>
        </w:rPr>
        <w:t>[inserir o nome do Representante Credenciado outorgado pela procuração]</w:t>
      </w:r>
      <w:r w:rsidR="00196A83">
        <w:fldChar w:fldCharType="end"/>
      </w:r>
      <w:r w:rsidRPr="000F47E4">
        <w:t xml:space="preserve">, </w:t>
      </w:r>
      <w:r w:rsidR="00196A83">
        <w:fldChar w:fldCharType="begin">
          <w:ffData>
            <w:name w:val=""/>
            <w:enabled/>
            <w:calcOnExit w:val="0"/>
            <w:textInput>
              <w:default w:val="[inserir a qualificação completa (nacionalidade, naturalidade, estado civil, profissão, registro civil, endereço, telefone, e-mail, etc.]"/>
            </w:textInput>
          </w:ffData>
        </w:fldChar>
      </w:r>
      <w:r w:rsidR="004B4F87">
        <w:instrText xml:space="preserve"> FORMTEXT </w:instrText>
      </w:r>
      <w:r w:rsidR="00196A83">
        <w:fldChar w:fldCharType="separate"/>
      </w:r>
      <w:r w:rsidR="004B4F87">
        <w:rPr>
          <w:noProof/>
        </w:rPr>
        <w:t>[inserir a qualificação completa (nacionalidade, naturalidade, estado civil, profissão, registro civil, endereço, telefone, e-mail, etc.]</w:t>
      </w:r>
      <w:r w:rsidR="00196A83">
        <w:fldChar w:fldCharType="end"/>
      </w:r>
      <w:r w:rsidR="00272D1D" w:rsidRPr="000F47E4">
        <w:t xml:space="preserve"> </w:t>
      </w:r>
      <w:r w:rsidR="00BC017C">
        <w:t>,</w:t>
      </w:r>
      <w:r w:rsidRPr="000F47E4">
        <w:t xml:space="preserve">seu bastante procurador com poderes para representá-la perante a Agência Nacional do Petróleo, Gás Natural e Biocombustíveis – ANP, </w:t>
      </w:r>
      <w:r w:rsidR="004B4F87">
        <w:t>n</w:t>
      </w:r>
      <w:r w:rsidRPr="000F47E4">
        <w:t xml:space="preserve">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Pr="000F47E4">
        <w:t xml:space="preserve">, com poderes especiais para a prática dos atos e assunção de responsabilidade relativamente à assinatura do(s) Contrato(s) de </w:t>
      </w:r>
      <w:r w:rsidR="00625560">
        <w:t>Partilha de Produção</w:t>
      </w:r>
      <w:r w:rsidRPr="000F47E4">
        <w:t xml:space="preserve"> identificado(s) como </w:t>
      </w:r>
      <w:r w:rsidR="00196A83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[inserir as designação(ões) do(s) Contrato(s) de Concessão]"/>
            </w:textInput>
          </w:ffData>
        </w:fldChar>
      </w:r>
      <w:r w:rsidR="004B4F87">
        <w:rPr>
          <w:szCs w:val="18"/>
        </w:rPr>
        <w:instrText xml:space="preserve"> FORMTEXT </w:instrText>
      </w:r>
      <w:r w:rsidR="00196A83">
        <w:rPr>
          <w:szCs w:val="18"/>
        </w:rPr>
      </w:r>
      <w:r w:rsidR="00196A83">
        <w:rPr>
          <w:szCs w:val="18"/>
        </w:rPr>
        <w:fldChar w:fldCharType="separate"/>
      </w:r>
      <w:r w:rsidR="004B4F87">
        <w:rPr>
          <w:noProof/>
          <w:szCs w:val="18"/>
        </w:rPr>
        <w:t xml:space="preserve">[inserir as designação(ões) do(s) Contrato(s) de </w:t>
      </w:r>
      <w:r w:rsidR="00625560">
        <w:rPr>
          <w:noProof/>
          <w:szCs w:val="18"/>
        </w:rPr>
        <w:t>Partilha de Produção</w:t>
      </w:r>
      <w:r w:rsidR="004B4F87">
        <w:rPr>
          <w:noProof/>
          <w:szCs w:val="18"/>
        </w:rPr>
        <w:t>]</w:t>
      </w:r>
      <w:r w:rsidR="00196A83">
        <w:rPr>
          <w:szCs w:val="18"/>
        </w:rPr>
        <w:fldChar w:fldCharType="end"/>
      </w:r>
      <w:r w:rsidRPr="000F47E4">
        <w:t>, podendo ainda praticar os demais atos necessários ao fiel cumprimento deste mandato, sendo vedado o substabelecimento.</w:t>
      </w:r>
    </w:p>
    <w:p w:rsidR="00D839CE" w:rsidRPr="000F47E4" w:rsidRDefault="00D839CE" w:rsidP="00D839CE">
      <w:pPr>
        <w:spacing w:line="360" w:lineRule="auto"/>
        <w:jc w:val="both"/>
        <w:rPr>
          <w:rFonts w:cs="Arial"/>
        </w:rPr>
      </w:pPr>
    </w:p>
    <w:p w:rsidR="00255F92" w:rsidRDefault="00255F92" w:rsidP="00253786">
      <w:pPr>
        <w:pStyle w:val="Corpodetexto"/>
        <w:rPr>
          <w:rFonts w:cs="Arial"/>
          <w:sz w:val="18"/>
        </w:rPr>
      </w:pPr>
    </w:p>
    <w:p w:rsidR="00255F92" w:rsidRPr="004B4F87" w:rsidRDefault="00255F92" w:rsidP="004B4F87">
      <w:pPr>
        <w:pStyle w:val="Corpodetextoanexos"/>
      </w:pPr>
      <w:r w:rsidRPr="004B4F87">
        <w:t xml:space="preserve">___________________________ </w:t>
      </w:r>
    </w:p>
    <w:p w:rsidR="00255F92" w:rsidRPr="004B4F87" w:rsidRDefault="00196A83" w:rsidP="004B4F87">
      <w:pPr>
        <w:pStyle w:val="Corpodetextoanexos"/>
      </w:pPr>
      <w:r w:rsidRPr="004B4F87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255F92" w:rsidRPr="004B4F87">
        <w:rPr>
          <w:szCs w:val="18"/>
        </w:rPr>
        <w:instrText xml:space="preserve"> FORMTEXT </w:instrText>
      </w:r>
      <w:r w:rsidRPr="004B4F87">
        <w:rPr>
          <w:szCs w:val="18"/>
        </w:rPr>
      </w:r>
      <w:r w:rsidRPr="004B4F87">
        <w:rPr>
          <w:szCs w:val="18"/>
        </w:rPr>
        <w:fldChar w:fldCharType="separate"/>
      </w:r>
      <w:r w:rsidR="00255F92" w:rsidRPr="004B4F87">
        <w:rPr>
          <w:szCs w:val="18"/>
        </w:rPr>
        <w:t>[assinatura]</w:t>
      </w:r>
      <w:r w:rsidRPr="004B4F87">
        <w:rPr>
          <w:szCs w:val="18"/>
        </w:rPr>
        <w:fldChar w:fldCharType="end"/>
      </w:r>
    </w:p>
    <w:p w:rsidR="00255F92" w:rsidRPr="004B4F87" w:rsidRDefault="00255F92" w:rsidP="004B4F87">
      <w:pPr>
        <w:pStyle w:val="Corpodetextoanexos"/>
      </w:pPr>
    </w:p>
    <w:p w:rsidR="00253786" w:rsidRPr="004B4F87" w:rsidRDefault="00253786" w:rsidP="004B4F87">
      <w:pPr>
        <w:pStyle w:val="Corpodetextoanexos"/>
      </w:pPr>
      <w:r w:rsidRPr="004B4F87">
        <w:t>Assinado por:</w:t>
      </w:r>
      <w:r w:rsidR="00A23263">
        <w:t xml:space="preserve">  </w:t>
      </w:r>
      <w:r w:rsidR="00196A83">
        <w:fldChar w:fldCharType="begin">
          <w:ffData>
            <w:name w:val=""/>
            <w:enabled/>
            <w:calcOnExit w:val="0"/>
            <w:textInput>
              <w:default w:val="[inserir o(s) nome(s) do(s) Representante(s) Legal(is) da sociedade empresária]"/>
            </w:textInput>
          </w:ffData>
        </w:fldChar>
      </w:r>
      <w:r w:rsidR="00987434">
        <w:instrText xml:space="preserve"> FORMTEXT </w:instrText>
      </w:r>
      <w:r w:rsidR="00196A83">
        <w:fldChar w:fldCharType="separate"/>
      </w:r>
      <w:r w:rsidR="00987434">
        <w:rPr>
          <w:noProof/>
        </w:rPr>
        <w:t>[inserir o(s) nome(s) do(s) Representante(s) Legal(is) da sociedade empresária]</w:t>
      </w:r>
      <w:r w:rsidR="00196A83">
        <w:fldChar w:fldCharType="end"/>
      </w:r>
    </w:p>
    <w:p w:rsidR="00253786" w:rsidRPr="004B4F87" w:rsidRDefault="00253786" w:rsidP="004B4F87">
      <w:pPr>
        <w:pStyle w:val="Corpodetextoanexos"/>
      </w:pPr>
      <w:r w:rsidRPr="004B4F87">
        <w:t>Cargo:</w:t>
      </w:r>
      <w:r w:rsidR="00A23263">
        <w:t xml:space="preserve">             </w:t>
      </w:r>
      <w:r w:rsidR="00196A83">
        <w:fldChar w:fldCharType="begin">
          <w:ffData>
            <w:name w:val=""/>
            <w:enabled/>
            <w:calcOnExit w:val="0"/>
            <w:textInput>
              <w:default w:val="[inserir o(s) cargo(s) do(s) Representante(s) Legal(is) da empresa]"/>
            </w:textInput>
          </w:ffData>
        </w:fldChar>
      </w:r>
      <w:r w:rsidR="00987434">
        <w:instrText xml:space="preserve"> FORMTEXT </w:instrText>
      </w:r>
      <w:r w:rsidR="00196A83">
        <w:fldChar w:fldCharType="separate"/>
      </w:r>
      <w:r w:rsidR="00987434">
        <w:rPr>
          <w:noProof/>
        </w:rPr>
        <w:t>[inserir o(s) cargo(s) do(s) Representante(s) Legal(is) da empresa]</w:t>
      </w:r>
      <w:r w:rsidR="00196A83">
        <w:fldChar w:fldCharType="end"/>
      </w:r>
    </w:p>
    <w:p w:rsidR="00987434" w:rsidRPr="00A23263" w:rsidRDefault="00987434" w:rsidP="00987434">
      <w:pPr>
        <w:pStyle w:val="Corpodetextoanexos"/>
      </w:pPr>
      <w:r>
        <w:rPr>
          <w:sz w:val="18"/>
        </w:rPr>
        <w:t xml:space="preserve">Local e </w:t>
      </w:r>
      <w:r w:rsidRPr="00A23263">
        <w:t>Data</w:t>
      </w:r>
      <w:r w:rsidR="00A23263">
        <w:t xml:space="preserve">    </w:t>
      </w:r>
      <w:r w:rsidR="00A23263" w:rsidRPr="00A23263">
        <w:t xml:space="preserve"> </w:t>
      </w:r>
      <w:r w:rsidR="00196A83" w:rsidRPr="00A23263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A23263">
        <w:instrText xml:space="preserve"> FORMTEXT </w:instrText>
      </w:r>
      <w:r w:rsidR="00196A83" w:rsidRPr="00A23263">
        <w:fldChar w:fldCharType="separate"/>
      </w:r>
      <w:r w:rsidRPr="00A23263">
        <w:t>[inserir local e data]</w:t>
      </w:r>
      <w:r w:rsidR="00196A83" w:rsidRPr="00A23263">
        <w:fldChar w:fldCharType="end"/>
      </w:r>
    </w:p>
    <w:p w:rsidR="00A23263" w:rsidRDefault="00A23263" w:rsidP="00987434">
      <w:pPr>
        <w:pStyle w:val="Corpodetextoanexos"/>
        <w:rPr>
          <w:sz w:val="18"/>
        </w:rPr>
      </w:pPr>
    </w:p>
    <w:p w:rsidR="00987434" w:rsidRPr="004B4F87" w:rsidRDefault="00987434" w:rsidP="004B4F87">
      <w:pPr>
        <w:pStyle w:val="Corpodetextoanexos"/>
      </w:pPr>
    </w:p>
    <w:p w:rsidR="00253786" w:rsidRPr="004500EB" w:rsidRDefault="00253786" w:rsidP="00253786">
      <w:pPr>
        <w:pStyle w:val="Corpodetexto"/>
        <w:rPr>
          <w:rFonts w:cs="Arial"/>
          <w:sz w:val="18"/>
        </w:rPr>
      </w:pPr>
    </w:p>
    <w:p w:rsidR="00253786" w:rsidRPr="009B6FFF" w:rsidRDefault="00253786" w:rsidP="00253786">
      <w:pPr>
        <w:pStyle w:val="Ttulo"/>
        <w:rPr>
          <w:rFonts w:cs="Arial"/>
        </w:rPr>
      </w:pPr>
    </w:p>
    <w:p w:rsidR="00253786" w:rsidRPr="009B6FFF" w:rsidRDefault="00253786" w:rsidP="00253786">
      <w:pPr>
        <w:pStyle w:val="Ttulo"/>
        <w:rPr>
          <w:rFonts w:cs="Arial"/>
        </w:rPr>
      </w:pPr>
    </w:p>
    <w:p w:rsidR="00253786" w:rsidRPr="004B4F87" w:rsidRDefault="00253786" w:rsidP="004B4F87">
      <w:pPr>
        <w:pStyle w:val="Corpodetextoanexos"/>
      </w:pPr>
      <w:r w:rsidRPr="004B4F87">
        <w:t>INFORMAÇÕES DO REPRESENTANTE CREDENCIADO</w:t>
      </w:r>
    </w:p>
    <w:p w:rsidR="00253786" w:rsidRPr="000F47E4" w:rsidRDefault="00253786" w:rsidP="004B4F87">
      <w:pPr>
        <w:pStyle w:val="Corpodetextoanexos"/>
        <w:rPr>
          <w:rFonts w:cs="Arial"/>
          <w:b/>
          <w:bCs/>
          <w:sz w:val="18"/>
        </w:rPr>
      </w:pPr>
    </w:p>
    <w:p w:rsidR="00253786" w:rsidRPr="000F47E4" w:rsidRDefault="00253786" w:rsidP="004B4F87">
      <w:pPr>
        <w:pStyle w:val="Corpodetextoanexos"/>
        <w:rPr>
          <w:rFonts w:cs="Arial"/>
          <w:sz w:val="18"/>
        </w:rPr>
      </w:pPr>
    </w:p>
    <w:p w:rsidR="00253786" w:rsidRPr="004B4F87" w:rsidRDefault="00253786" w:rsidP="004B4F87">
      <w:pPr>
        <w:pStyle w:val="Corpodetextoanexos"/>
      </w:pPr>
      <w:r w:rsidRPr="004B4F87">
        <w:t>___________________________________________________</w:t>
      </w:r>
    </w:p>
    <w:p w:rsidR="00253786" w:rsidRPr="004B4F87" w:rsidRDefault="00196A83" w:rsidP="004B4F87">
      <w:pPr>
        <w:pStyle w:val="Corpodetextoanexos"/>
      </w:pPr>
      <w:r w:rsidRPr="004B4F87">
        <w:fldChar w:fldCharType="begin">
          <w:ffData>
            <w:name w:val=""/>
            <w:enabled/>
            <w:calcOnExit w:val="0"/>
            <w:textInput>
              <w:default w:val="[inserir o nome do Representante Credenciado outorgado pela procuração]"/>
            </w:textInput>
          </w:ffData>
        </w:fldChar>
      </w:r>
      <w:r w:rsidR="008C73EE" w:rsidRPr="004B4F87">
        <w:instrText xml:space="preserve"> FORMTEXT </w:instrText>
      </w:r>
      <w:r w:rsidRPr="004B4F87">
        <w:fldChar w:fldCharType="separate"/>
      </w:r>
      <w:r w:rsidR="008C73EE" w:rsidRPr="004B4F87">
        <w:t>[inserir o nome do Representante Credenciado outorgado pela procuração]</w:t>
      </w:r>
      <w:r w:rsidRPr="004B4F87">
        <w:fldChar w:fldCharType="end"/>
      </w:r>
    </w:p>
    <w:p w:rsidR="00253786" w:rsidRPr="004B4F87" w:rsidRDefault="00253786" w:rsidP="004B4F87">
      <w:pPr>
        <w:pStyle w:val="Corpodetextoanexos"/>
      </w:pPr>
    </w:p>
    <w:p w:rsidR="00253786" w:rsidRPr="004B4F87" w:rsidRDefault="00196A83" w:rsidP="004B4F87">
      <w:pPr>
        <w:pStyle w:val="Corpodetextoanexos"/>
      </w:pPr>
      <w:r w:rsidRPr="004B4F87">
        <w:fldChar w:fldCharType="begin">
          <w:ffData>
            <w:name w:val=""/>
            <w:enabled/>
            <w:calcOnExit w:val="0"/>
            <w:textInput>
              <w:default w:val="[inserir o cargo do Representante Credenciado]"/>
            </w:textInput>
          </w:ffData>
        </w:fldChar>
      </w:r>
      <w:r w:rsidR="008C73EE" w:rsidRPr="004B4F87">
        <w:instrText xml:space="preserve"> FORMTEXT </w:instrText>
      </w:r>
      <w:r w:rsidRPr="004B4F87">
        <w:fldChar w:fldCharType="separate"/>
      </w:r>
      <w:r w:rsidR="008C73EE" w:rsidRPr="004B4F87">
        <w:t>[inserir o cargo do Representante Credenciado]</w:t>
      </w:r>
      <w:r w:rsidRPr="004B4F87">
        <w:fldChar w:fldCharType="end"/>
      </w:r>
    </w:p>
    <w:p w:rsidR="00253786" w:rsidRPr="004B4F87" w:rsidRDefault="00253786" w:rsidP="004B4F87">
      <w:pPr>
        <w:pStyle w:val="Corpodetextoanexos"/>
      </w:pPr>
    </w:p>
    <w:p w:rsidR="00253786" w:rsidRPr="004B4F87" w:rsidRDefault="00196A83" w:rsidP="004B4F87">
      <w:pPr>
        <w:pStyle w:val="Corpodetextoanexos"/>
      </w:pPr>
      <w:r w:rsidRPr="004B4F87">
        <w:fldChar w:fldCharType="begin">
          <w:ffData>
            <w:name w:val=""/>
            <w:enabled/>
            <w:calcOnExit w:val="0"/>
            <w:textInput>
              <w:default w:val="[inserir o endereço de correspondência do Representante Credenciado]"/>
            </w:textInput>
          </w:ffData>
        </w:fldChar>
      </w:r>
      <w:r w:rsidR="008C73EE" w:rsidRPr="004B4F87">
        <w:instrText xml:space="preserve"> FORMTEXT </w:instrText>
      </w:r>
      <w:r w:rsidRPr="004B4F87">
        <w:fldChar w:fldCharType="separate"/>
      </w:r>
      <w:r w:rsidR="008C73EE" w:rsidRPr="004B4F87">
        <w:t>[inserir o endereço de correspondência do Representante Credenciado]</w:t>
      </w:r>
      <w:r w:rsidRPr="004B4F87">
        <w:fldChar w:fldCharType="end"/>
      </w:r>
    </w:p>
    <w:p w:rsidR="00253786" w:rsidRPr="004B4F87" w:rsidRDefault="00253786" w:rsidP="004B4F87">
      <w:pPr>
        <w:pStyle w:val="Corpodetextoanexos"/>
      </w:pPr>
    </w:p>
    <w:p w:rsidR="00704CBB" w:rsidRDefault="00196A83" w:rsidP="004B4F87">
      <w:pPr>
        <w:pStyle w:val="Corpodetextoanexos"/>
      </w:pPr>
      <w:r w:rsidRPr="004B4F87">
        <w:fldChar w:fldCharType="begin">
          <w:ffData>
            <w:name w:val=""/>
            <w:enabled/>
            <w:calcOnExit w:val="0"/>
            <w:textInput>
              <w:default w:val="[inserir telefone, fax e e-mail do Representante Credenciado]"/>
            </w:textInput>
          </w:ffData>
        </w:fldChar>
      </w:r>
      <w:r w:rsidR="008C73EE" w:rsidRPr="004B4F87">
        <w:instrText xml:space="preserve"> FORMTEXT </w:instrText>
      </w:r>
      <w:r w:rsidRPr="004B4F87">
        <w:fldChar w:fldCharType="separate"/>
      </w:r>
      <w:r w:rsidR="008C73EE" w:rsidRPr="004B4F87">
        <w:t>[inserir telefone, fax e e-mail do Representante Credenciado]</w:t>
      </w:r>
      <w:r w:rsidRPr="004B4F87">
        <w:fldChar w:fldCharType="end"/>
      </w:r>
    </w:p>
    <w:p w:rsidR="00704CBB" w:rsidRDefault="00704CBB">
      <w:pPr>
        <w:rPr>
          <w:sz w:val="20"/>
          <w:szCs w:val="20"/>
        </w:rPr>
      </w:pPr>
      <w:r>
        <w:br w:type="page"/>
      </w:r>
    </w:p>
    <w:p w:rsidR="00253786" w:rsidRPr="004B4F87" w:rsidRDefault="00253786" w:rsidP="004B4F87">
      <w:pPr>
        <w:pStyle w:val="Corpodetextoanexos"/>
      </w:pPr>
    </w:p>
    <w:p w:rsidR="00053F94" w:rsidRPr="00083D09" w:rsidRDefault="009F7104" w:rsidP="00256FB1">
      <w:pPr>
        <w:pStyle w:val="AX-Tit1"/>
      </w:pPr>
      <w:bookmarkStart w:id="825" w:name="_Toc337743559"/>
      <w:bookmarkStart w:id="826" w:name="_Ref344910196"/>
      <w:bookmarkStart w:id="827" w:name="_Ref344910482"/>
      <w:bookmarkStart w:id="828" w:name="_Toc364703231"/>
      <w:bookmarkStart w:id="829" w:name="Anexo20"/>
      <w:bookmarkEnd w:id="824"/>
      <w:r>
        <w:t xml:space="preserve">- </w:t>
      </w:r>
      <w:r w:rsidR="00053F94" w:rsidRPr="00083D09">
        <w:t xml:space="preserve">MODELO DE CONTRATO DE PENHOR DE </w:t>
      </w:r>
      <w:r w:rsidR="00031FE5">
        <w:t>PETRÓLEO E GÁS NATURAL</w:t>
      </w:r>
      <w:r w:rsidR="00D1691F">
        <w:t xml:space="preserve"> E</w:t>
      </w:r>
      <w:r w:rsidR="00053F94" w:rsidRPr="00083D09">
        <w:t xml:space="preserve"> OUTRAS AVENÇAS</w:t>
      </w:r>
      <w:r w:rsidR="007A19C6" w:rsidRPr="00083D09">
        <w:t xml:space="preserve"> PARA CUMPRIMENTO DO PROGRAMA EXPLORATÓRIO MÍNIMO</w:t>
      </w:r>
      <w:bookmarkEnd w:id="825"/>
      <w:bookmarkEnd w:id="826"/>
      <w:bookmarkEnd w:id="827"/>
      <w:bookmarkEnd w:id="828"/>
    </w:p>
    <w:bookmarkEnd w:id="829"/>
    <w:p w:rsidR="00053F94" w:rsidRPr="003B69D9" w:rsidRDefault="00196A83" w:rsidP="00F71C51">
      <w:pPr>
        <w:pStyle w:val="Corpodetextoanexos"/>
      </w:pPr>
      <w:r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 w:rsidR="0000308C">
        <w:instrText xml:space="preserve"> FORMTEXT </w:instrText>
      </w:r>
      <w:r>
        <w:fldChar w:fldCharType="separate"/>
      </w:r>
      <w:r w:rsidR="0000308C">
        <w:rPr>
          <w:noProof/>
        </w:rPr>
        <w:t>[inserir o nome da sociedade empresária]</w:t>
      </w:r>
      <w:r>
        <w:fldChar w:fldCharType="end"/>
      </w:r>
      <w:r w:rsidR="00053F94" w:rsidRPr="003B69D9">
        <w:t>, legalmente representada por seu</w:t>
      </w:r>
      <w:r w:rsidR="0000308C">
        <w:t>(</w:t>
      </w:r>
      <w:r w:rsidR="00053F94" w:rsidRPr="003B69D9">
        <w:t>s</w:t>
      </w:r>
      <w:r w:rsidR="0000308C">
        <w:t>)</w:t>
      </w:r>
      <w:r w:rsidR="00053F94" w:rsidRPr="003B69D9">
        <w:t xml:space="preserve"> sócio</w:t>
      </w:r>
      <w:r w:rsidR="0000308C">
        <w:t>(</w:t>
      </w:r>
      <w:r w:rsidR="00053F94" w:rsidRPr="003B69D9">
        <w:t>s</w:t>
      </w:r>
      <w:r w:rsidR="0000308C">
        <w:t>)</w:t>
      </w:r>
      <w:r w:rsidR="00053F94" w:rsidRPr="003B69D9"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[inserir o(s) nome(s) do(s) sócio(s)]"/>
            </w:textInput>
          </w:ffData>
        </w:fldChar>
      </w:r>
      <w:r w:rsidR="0000308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00308C">
        <w:rPr>
          <w:bCs/>
          <w:noProof/>
        </w:rPr>
        <w:t>[inserir o(s) nome(s) do(s) sócio(s)]</w:t>
      </w:r>
      <w:proofErr w:type="gramStart"/>
      <w:r>
        <w:rPr>
          <w:bCs/>
        </w:rPr>
        <w:fldChar w:fldCharType="end"/>
      </w:r>
      <w:r w:rsidR="00053F94" w:rsidRPr="003B69D9">
        <w:rPr>
          <w:bCs/>
        </w:rPr>
        <w:t>,</w:t>
      </w:r>
      <w:r w:rsidR="00053F94" w:rsidRPr="003B69D9">
        <w:t xml:space="preserve"> inscrita no CNPJ/MF</w:t>
      </w:r>
      <w:proofErr w:type="gramEnd"/>
      <w:r w:rsidR="00053F94" w:rsidRPr="003B69D9">
        <w:t xml:space="preserve"> sob o </w:t>
      </w:r>
      <w:r w:rsidR="003F077F">
        <w:t>n.º</w:t>
      </w:r>
      <w:r w:rsidR="00053F94" w:rsidRPr="003B69D9">
        <w:t xml:space="preserve"> </w:t>
      </w:r>
      <w:r w:rsidRPr="00301538">
        <w:fldChar w:fldCharType="begin">
          <w:ffData>
            <w:name w:val=""/>
            <w:enabled/>
            <w:calcOnExit w:val="0"/>
            <w:textInput>
              <w:default w:val="[inserir o número de inscrição no CNPJ]"/>
            </w:textInput>
          </w:ffData>
        </w:fldChar>
      </w:r>
      <w:r w:rsidR="00301538" w:rsidRPr="00301538">
        <w:instrText xml:space="preserve"> FORMTEXT </w:instrText>
      </w:r>
      <w:r w:rsidRPr="00301538">
        <w:fldChar w:fldCharType="separate"/>
      </w:r>
      <w:r w:rsidR="00301538" w:rsidRPr="00301538">
        <w:rPr>
          <w:noProof/>
        </w:rPr>
        <w:t>[inserir o número de inscrição no CNPJ]</w:t>
      </w:r>
      <w:r w:rsidRPr="00301538">
        <w:fldChar w:fldCharType="end"/>
      </w:r>
      <w:r w:rsidR="00053F94" w:rsidRPr="003B69D9">
        <w:t xml:space="preserve">, com endereço na </w:t>
      </w:r>
      <w:r w:rsidRPr="00301538">
        <w:fldChar w:fldCharType="begin">
          <w:ffData>
            <w:name w:val=""/>
            <w:enabled/>
            <w:calcOnExit w:val="0"/>
            <w:textInput>
              <w:default w:val="[inserir o endereço completo] "/>
            </w:textInput>
          </w:ffData>
        </w:fldChar>
      </w:r>
      <w:r w:rsidR="00301538" w:rsidRPr="00301538">
        <w:instrText xml:space="preserve"> FORMTEXT </w:instrText>
      </w:r>
      <w:r w:rsidRPr="00301538">
        <w:fldChar w:fldCharType="separate"/>
      </w:r>
      <w:r w:rsidR="00301538" w:rsidRPr="00301538">
        <w:rPr>
          <w:noProof/>
        </w:rPr>
        <w:t xml:space="preserve">[inserir o endereço completo] </w:t>
      </w:r>
      <w:r w:rsidRPr="00301538">
        <w:fldChar w:fldCharType="end"/>
      </w:r>
      <w:r w:rsidR="00053F94" w:rsidRPr="003B69D9">
        <w:t xml:space="preserve"> (denominada DEVEDORA PIGNORATÍCIA ou </w:t>
      </w:r>
      <w:r>
        <w:fldChar w:fldCharType="begin">
          <w:ffData>
            <w:name w:val=""/>
            <w:enabled/>
            <w:calcOnExit w:val="0"/>
            <w:textInput>
              <w:default w:val="[inserir o NOME DA SOCIEDADE EMPRESÁRIA]"/>
            </w:textInput>
          </w:ffData>
        </w:fldChar>
      </w:r>
      <w:r w:rsidR="00301538">
        <w:instrText xml:space="preserve"> FORMTEXT </w:instrText>
      </w:r>
      <w:r>
        <w:fldChar w:fldCharType="separate"/>
      </w:r>
      <w:r w:rsidR="00301538">
        <w:rPr>
          <w:noProof/>
        </w:rPr>
        <w:t>[inserir o NOME DA SOCIEDADE EMPRESÁRIA]</w:t>
      </w:r>
      <w:r>
        <w:fldChar w:fldCharType="end"/>
      </w:r>
      <w:r w:rsidR="00053F94" w:rsidRPr="003B69D9">
        <w:t>).</w:t>
      </w:r>
    </w:p>
    <w:p w:rsidR="00053F94" w:rsidRPr="003B69D9" w:rsidRDefault="00053F94" w:rsidP="00F71C51">
      <w:pPr>
        <w:pStyle w:val="Corpodetextoanexos"/>
        <w:rPr>
          <w:i/>
        </w:rPr>
      </w:pPr>
    </w:p>
    <w:p w:rsidR="00053F94" w:rsidRPr="003B69D9" w:rsidRDefault="00053F94" w:rsidP="00F71C51">
      <w:pPr>
        <w:pStyle w:val="Corpodetextoanexos"/>
      </w:pPr>
      <w:r w:rsidRPr="003B69D9">
        <w:rPr>
          <w:iCs/>
          <w:caps/>
        </w:rPr>
        <w:t>Agência Nacional do Petróleo, Gás Natural e Biocombustíveis</w:t>
      </w:r>
      <w:r w:rsidR="006C17DC">
        <w:rPr>
          <w:iCs/>
          <w:caps/>
        </w:rPr>
        <w:t xml:space="preserve"> – </w:t>
      </w:r>
      <w:r w:rsidRPr="003B69D9">
        <w:rPr>
          <w:iCs/>
          <w:caps/>
        </w:rPr>
        <w:t>ANP</w:t>
      </w:r>
      <w:r w:rsidRPr="003B69D9">
        <w:t>, autarquia especial vinculada ao Ministério de Minas e Energia, criada pela Lei n</w:t>
      </w:r>
      <w:r w:rsidR="00511689">
        <w:t>.</w:t>
      </w:r>
      <w:r w:rsidRPr="003B69D9">
        <w:t xml:space="preserve">º 9.478, de </w:t>
      </w:r>
      <w:proofErr w:type="gramStart"/>
      <w:r w:rsidRPr="003B69D9">
        <w:t>6</w:t>
      </w:r>
      <w:proofErr w:type="gramEnd"/>
      <w:r w:rsidRPr="003B69D9">
        <w:t xml:space="preserve"> de agosto de 1997, com sede na SGAN Quadra 603, Módulo I, 3º andar, na cidade de Brasília, Distrito Federal (</w:t>
      </w:r>
      <w:r w:rsidRPr="003B69D9">
        <w:rPr>
          <w:bCs/>
        </w:rPr>
        <w:t>ANP</w:t>
      </w:r>
      <w:r w:rsidRPr="003B69D9">
        <w:t>)</w:t>
      </w:r>
      <w:r w:rsidRPr="003B69D9">
        <w:rPr>
          <w:bCs/>
        </w:rPr>
        <w:t xml:space="preserve">, </w:t>
      </w:r>
      <w:r w:rsidRPr="003B69D9">
        <w:t>devidamente representada por seu Diretor</w:t>
      </w:r>
      <w:r w:rsidR="00500372">
        <w:t>(a)</w:t>
      </w:r>
      <w:r w:rsidRPr="003B69D9">
        <w:t>-Geral, Sr</w:t>
      </w:r>
      <w:r w:rsidR="00500372">
        <w:t>(a)</w:t>
      </w:r>
      <w:r w:rsidRPr="003B69D9">
        <w:t>.</w:t>
      </w:r>
      <w:r w:rsidR="00500372" w:rsidRPr="00500372">
        <w:t xml:space="preserve">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500372" w:rsidRPr="00AE0740">
        <w:instrText xml:space="preserve"> FORMTEXT </w:instrText>
      </w:r>
      <w:r w:rsidR="00196A83" w:rsidRPr="00AE0740">
        <w:fldChar w:fldCharType="separate"/>
      </w:r>
      <w:r w:rsidR="00500372">
        <w:t xml:space="preserve">[inserir o nome </w:t>
      </w:r>
      <w:proofErr w:type="gramStart"/>
      <w:r w:rsidR="00500372">
        <w:t>do(</w:t>
      </w:r>
      <w:proofErr w:type="gramEnd"/>
      <w:r w:rsidR="00500372">
        <w:t>a) Diretor(a) Geral da ANP</w:t>
      </w:r>
      <w:r w:rsidR="00500372" w:rsidRPr="00AE0740">
        <w:t>]</w:t>
      </w:r>
      <w:r w:rsidR="00196A83" w:rsidRPr="00AE0740">
        <w:fldChar w:fldCharType="end"/>
      </w:r>
      <w:r w:rsidRPr="003B69D9">
        <w:t xml:space="preserve"> , conforme art. 11, II, de seu Regimento Interno, aprovado pela Portaria ANP </w:t>
      </w:r>
      <w:r w:rsidR="003F077F">
        <w:t>n.º</w:t>
      </w:r>
      <w:r w:rsidRPr="003B69D9">
        <w:t xml:space="preserve"> 160, de 02 de agosto de 2004, e no âmbito da competência prevista pelo art. 11, IV, desse mesmo Regimento Interno. (denominada CREDORA PIGNORATÍCIA ou </w:t>
      </w:r>
      <w:r w:rsidRPr="003B69D9">
        <w:rPr>
          <w:bCs/>
        </w:rPr>
        <w:t>ANP</w:t>
      </w:r>
      <w:r w:rsidRPr="003B69D9">
        <w:t>).</w:t>
      </w:r>
    </w:p>
    <w:p w:rsidR="00053F94" w:rsidRPr="003B69D9" w:rsidRDefault="00053F94" w:rsidP="003B69D9">
      <w:pPr>
        <w:pStyle w:val="Recuodecorpodetexto"/>
        <w:spacing w:line="288" w:lineRule="auto"/>
        <w:ind w:right="17" w:firstLine="16"/>
        <w:rPr>
          <w:rFonts w:cs="Arial"/>
          <w:szCs w:val="22"/>
        </w:rPr>
      </w:pPr>
    </w:p>
    <w:p w:rsidR="00053F94" w:rsidRPr="00F71C51" w:rsidRDefault="00053F94" w:rsidP="00F71C51">
      <w:pPr>
        <w:pStyle w:val="Corpodetextoanexos"/>
        <w:rPr>
          <w:b/>
        </w:rPr>
      </w:pPr>
      <w:r w:rsidRPr="00F71C51">
        <w:rPr>
          <w:b/>
        </w:rPr>
        <w:t>Considerando que:</w:t>
      </w:r>
    </w:p>
    <w:p w:rsidR="00053F94" w:rsidRPr="003B69D9" w:rsidRDefault="00053F94" w:rsidP="003B69D9">
      <w:pPr>
        <w:pStyle w:val="Recuodecorpodetexto"/>
        <w:spacing w:line="288" w:lineRule="auto"/>
        <w:ind w:right="17" w:firstLine="16"/>
        <w:rPr>
          <w:rFonts w:cs="Arial"/>
          <w:szCs w:val="22"/>
        </w:rPr>
      </w:pPr>
    </w:p>
    <w:p w:rsidR="00053F94" w:rsidRPr="003B69D9" w:rsidRDefault="00053F94" w:rsidP="009F7104">
      <w:pPr>
        <w:pStyle w:val="Corpodetextoanexos"/>
        <w:numPr>
          <w:ilvl w:val="0"/>
          <w:numId w:val="22"/>
        </w:numPr>
      </w:pPr>
      <w:proofErr w:type="gramStart"/>
      <w:r w:rsidRPr="003B69D9">
        <w:t>nos</w:t>
      </w:r>
      <w:proofErr w:type="gramEnd"/>
      <w:r w:rsidRPr="003B69D9">
        <w:t xml:space="preserve"> termos dos artigos </w:t>
      </w:r>
      <w:smartTag w:uri="urn:schemas-microsoft-com:office:smarttags" w:element="metricconverter">
        <w:smartTagPr>
          <w:attr w:name="ProductID" w:val="36 a"/>
        </w:smartTagPr>
        <w:r w:rsidRPr="003B69D9">
          <w:t>36 a</w:t>
        </w:r>
      </w:smartTag>
      <w:r w:rsidRPr="003B69D9">
        <w:t xml:space="preserve"> 42 da Lei </w:t>
      </w:r>
      <w:r w:rsidR="00511689">
        <w:t>n.º 9.478/97</w:t>
      </w:r>
      <w:r w:rsidRPr="003B69D9">
        <w:t xml:space="preserve">, 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AE0740" w:rsidRPr="00AE0740">
        <w:instrText xml:space="preserve"> FORMTEXT </w:instrText>
      </w:r>
      <w:r w:rsidR="00196A83" w:rsidRPr="00AE0740">
        <w:fldChar w:fldCharType="separate"/>
      </w:r>
      <w:r w:rsidR="00AE0740" w:rsidRPr="00AE0740">
        <w:t>[inserir o nome da sociedade empresária]</w:t>
      </w:r>
      <w:r w:rsidR="00196A83" w:rsidRPr="00AE0740">
        <w:fldChar w:fldCharType="end"/>
      </w:r>
      <w:r w:rsidRPr="003B69D9">
        <w:t xml:space="preserve"> participou de licitação para outorga de Contratos de </w:t>
      </w:r>
      <w:r w:rsidR="00625560">
        <w:t>Partilha de Produção</w:t>
      </w:r>
      <w:r w:rsidRPr="003B69D9">
        <w:t xml:space="preserve">, tendo sido homologado como vencedora, conforme publicação no Diário Oficial da União de </w:t>
      </w:r>
      <w:r w:rsidR="00196A83">
        <w:rPr>
          <w:i/>
          <w:color w:val="000000"/>
          <w:highlight w:val="lightGray"/>
        </w:rPr>
        <w:fldChar w:fldCharType="begin">
          <w:ffData>
            <w:name w:val="Texto2"/>
            <w:enabled/>
            <w:calcOnExit w:val="0"/>
            <w:textInput>
              <w:default w:val="[inserir a data, no formado dia/mês/ano]"/>
            </w:textInput>
          </w:ffData>
        </w:fldChar>
      </w:r>
      <w:r w:rsidR="00AE0740">
        <w:rPr>
          <w:i/>
          <w:color w:val="000000"/>
          <w:highlight w:val="lightGray"/>
        </w:rPr>
        <w:instrText xml:space="preserve"> FORMTEXT </w:instrText>
      </w:r>
      <w:r w:rsidR="00196A83">
        <w:rPr>
          <w:i/>
          <w:color w:val="000000"/>
          <w:highlight w:val="lightGray"/>
        </w:rPr>
      </w:r>
      <w:r w:rsidR="00196A83">
        <w:rPr>
          <w:i/>
          <w:color w:val="000000"/>
          <w:highlight w:val="lightGray"/>
        </w:rPr>
        <w:fldChar w:fldCharType="separate"/>
      </w:r>
      <w:r w:rsidR="00AE0740">
        <w:rPr>
          <w:i/>
          <w:noProof/>
          <w:color w:val="000000"/>
          <w:highlight w:val="lightGray"/>
        </w:rPr>
        <w:t>[inserir a data, no formado dia/mês/ano]</w:t>
      </w:r>
      <w:r w:rsidR="00196A83">
        <w:rPr>
          <w:i/>
          <w:color w:val="000000"/>
          <w:highlight w:val="lightGray"/>
        </w:rPr>
        <w:fldChar w:fldCharType="end"/>
      </w:r>
      <w:r w:rsidRPr="003B69D9">
        <w:t xml:space="preserve">, seção </w:t>
      </w:r>
      <w:r w:rsidR="00196A83">
        <w:rPr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número]"/>
            </w:textInput>
          </w:ffData>
        </w:fldChar>
      </w:r>
      <w:r w:rsidR="00AE0740">
        <w:rPr>
          <w:i/>
          <w:color w:val="000000"/>
          <w:highlight w:val="lightGray"/>
        </w:rPr>
        <w:instrText xml:space="preserve"> FORMTEXT </w:instrText>
      </w:r>
      <w:r w:rsidR="00196A83">
        <w:rPr>
          <w:i/>
          <w:color w:val="000000"/>
          <w:highlight w:val="lightGray"/>
        </w:rPr>
      </w:r>
      <w:r w:rsidR="00196A83">
        <w:rPr>
          <w:i/>
          <w:color w:val="000000"/>
          <w:highlight w:val="lightGray"/>
        </w:rPr>
        <w:fldChar w:fldCharType="separate"/>
      </w:r>
      <w:r w:rsidR="00AE0740">
        <w:rPr>
          <w:i/>
          <w:noProof/>
          <w:color w:val="000000"/>
          <w:highlight w:val="lightGray"/>
        </w:rPr>
        <w:t>[inserir o número]</w:t>
      </w:r>
      <w:r w:rsidR="00196A83">
        <w:rPr>
          <w:i/>
          <w:color w:val="000000"/>
          <w:highlight w:val="lightGray"/>
        </w:rPr>
        <w:fldChar w:fldCharType="end"/>
      </w:r>
      <w:r w:rsidRPr="003B69D9">
        <w:t>, página</w:t>
      </w:r>
      <w:r w:rsidR="00AE0740">
        <w:t>(</w:t>
      </w:r>
      <w:r w:rsidRPr="003B69D9">
        <w:t>s</w:t>
      </w:r>
      <w:r w:rsidR="00AE0740">
        <w:t>)</w:t>
      </w:r>
      <w:r w:rsidRPr="003B69D9"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(s) número(s) da(s) página(s)]"/>
            </w:textInput>
          </w:ffData>
        </w:fldChar>
      </w:r>
      <w:r w:rsidR="00AE0740">
        <w:instrText xml:space="preserve"> FORMTEXT </w:instrText>
      </w:r>
      <w:r w:rsidR="00196A83">
        <w:fldChar w:fldCharType="separate"/>
      </w:r>
      <w:r w:rsidR="00AE0740">
        <w:rPr>
          <w:noProof/>
        </w:rPr>
        <w:t>[inserir o(s) número(s) da(s) página(s)]</w:t>
      </w:r>
      <w:r w:rsidR="00196A83">
        <w:fldChar w:fldCharType="end"/>
      </w:r>
      <w:r w:rsidRPr="003B69D9">
        <w:t xml:space="preserve">, </w:t>
      </w:r>
      <w:r w:rsidR="00F15B13">
        <w:t>da Área</w:t>
      </w:r>
      <w:r w:rsidR="00625560">
        <w:t xml:space="preserve"> denominada</w:t>
      </w:r>
      <w:r w:rsidR="00F15B13">
        <w:t xml:space="preserve"> Libra</w:t>
      </w:r>
      <w:r w:rsidRPr="003B69D9"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o código/nome da área]"/>
            </w:textInput>
          </w:ffData>
        </w:fldChar>
      </w:r>
      <w:r w:rsidR="00F15B13">
        <w:instrText xml:space="preserve"> FORMTEXT </w:instrText>
      </w:r>
      <w:r w:rsidR="00196A83">
        <w:fldChar w:fldCharType="separate"/>
      </w:r>
      <w:r w:rsidR="00F15B13">
        <w:rPr>
          <w:noProof/>
        </w:rPr>
        <w:t>[inserir o código/nome da área]</w:t>
      </w:r>
      <w:r w:rsidR="00196A83">
        <w:fldChar w:fldCharType="end"/>
      </w:r>
      <w:r w:rsidRPr="003B69D9">
        <w:t>;</w:t>
      </w:r>
    </w:p>
    <w:p w:rsidR="00053F94" w:rsidRPr="003B69D9" w:rsidRDefault="00053F94" w:rsidP="009F7104">
      <w:pPr>
        <w:pStyle w:val="Corpodetextoanexos"/>
        <w:numPr>
          <w:ilvl w:val="0"/>
          <w:numId w:val="22"/>
        </w:numPr>
      </w:pPr>
      <w:r w:rsidRPr="003B69D9">
        <w:t xml:space="preserve">Na forma do artigo 26, </w:t>
      </w:r>
      <w:r w:rsidRPr="003B69D9">
        <w:rPr>
          <w:i/>
          <w:iCs/>
        </w:rPr>
        <w:t>caput</w:t>
      </w:r>
      <w:r w:rsidRPr="003B69D9">
        <w:t xml:space="preserve">, da Lei </w:t>
      </w:r>
      <w:r w:rsidR="00511689">
        <w:t>n.º 9.478/97</w:t>
      </w:r>
      <w:r w:rsidRPr="003B69D9">
        <w:t xml:space="preserve">, 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136193" w:rsidRPr="00AE0740">
        <w:instrText xml:space="preserve"> FORMTEXT </w:instrText>
      </w:r>
      <w:r w:rsidR="00196A83" w:rsidRPr="00AE0740">
        <w:fldChar w:fldCharType="separate"/>
      </w:r>
      <w:r w:rsidR="00136193" w:rsidRPr="00AE0740">
        <w:t>[inserir o nome da sociedade empresária]</w:t>
      </w:r>
      <w:r w:rsidR="00196A83" w:rsidRPr="00AE0740">
        <w:fldChar w:fldCharType="end"/>
      </w:r>
      <w:r w:rsidRPr="003B69D9">
        <w:t xml:space="preserve"> detém a </w:t>
      </w:r>
      <w:r w:rsidRPr="003B69D9">
        <w:rPr>
          <w:u w:val="single"/>
        </w:rPr>
        <w:t>propriedade do Petróleo e do Gás Natural</w:t>
      </w:r>
      <w:r w:rsidRPr="003B69D9">
        <w:t xml:space="preserve"> extraído dos Campos listados no Anexo I;</w:t>
      </w:r>
    </w:p>
    <w:p w:rsidR="00053F94" w:rsidRPr="003B69D9" w:rsidRDefault="00053F94" w:rsidP="009F7104">
      <w:pPr>
        <w:pStyle w:val="Corpodetextoanexos"/>
        <w:numPr>
          <w:ilvl w:val="0"/>
          <w:numId w:val="22"/>
        </w:numPr>
      </w:pPr>
      <w:r w:rsidRPr="003B69D9">
        <w:t xml:space="preserve">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136193" w:rsidRPr="00AE0740">
        <w:instrText xml:space="preserve"> FORMTEXT </w:instrText>
      </w:r>
      <w:r w:rsidR="00196A83" w:rsidRPr="00AE0740">
        <w:fldChar w:fldCharType="separate"/>
      </w:r>
      <w:r w:rsidR="00136193" w:rsidRPr="00AE0740">
        <w:t>[inserir o nome da sociedade empresária]</w:t>
      </w:r>
      <w:r w:rsidR="00196A83" w:rsidRPr="00AE0740">
        <w:fldChar w:fldCharType="end"/>
      </w:r>
      <w:r w:rsidRPr="003B69D9">
        <w:t xml:space="preserve"> adquiriu direitos de </w:t>
      </w:r>
      <w:r w:rsidR="00666079">
        <w:t>Contratado</w:t>
      </w:r>
      <w:r w:rsidRPr="003B69D9">
        <w:t xml:space="preserve"> por ocasião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93015B">
        <w:t xml:space="preserve"> </w:t>
      </w:r>
      <w:r w:rsidRPr="003B69D9">
        <w:t>e que o</w:t>
      </w:r>
      <w:r w:rsidR="0093015B">
        <w:t>(</w:t>
      </w:r>
      <w:r w:rsidRPr="003B69D9">
        <w:t>s</w:t>
      </w:r>
      <w:r w:rsidR="0093015B">
        <w:t>)</w:t>
      </w:r>
      <w:r w:rsidRPr="003B69D9">
        <w:t xml:space="preserve"> </w:t>
      </w:r>
      <w:r w:rsidR="0093015B">
        <w:t xml:space="preserve">Programa(s) Exploratório(s) Mínimo(s) </w:t>
      </w:r>
      <w:r w:rsidRPr="003B69D9">
        <w:t>referente</w:t>
      </w:r>
      <w:r w:rsidR="0093015B">
        <w:t>(</w:t>
      </w:r>
      <w:r w:rsidRPr="003B69D9">
        <w:t>s</w:t>
      </w:r>
      <w:r w:rsidR="0093015B">
        <w:t>)</w:t>
      </w:r>
      <w:r w:rsidRPr="003B69D9">
        <w:t xml:space="preserve"> à</w:t>
      </w:r>
      <w:r w:rsidR="0093015B">
        <w:t>(</w:t>
      </w:r>
      <w:r w:rsidRPr="003B69D9">
        <w:t>s</w:t>
      </w:r>
      <w:r w:rsidR="0093015B">
        <w:t>)</w:t>
      </w:r>
      <w:r w:rsidRPr="003B69D9">
        <w:t xml:space="preserve"> respectiva</w:t>
      </w:r>
      <w:r w:rsidR="0093015B">
        <w:t>(</w:t>
      </w:r>
      <w:r w:rsidRPr="003B69D9">
        <w:t>s</w:t>
      </w:r>
      <w:r w:rsidR="0093015B">
        <w:t>)</w:t>
      </w:r>
      <w:r w:rsidRPr="003B69D9">
        <w:t xml:space="preserve"> Área</w:t>
      </w:r>
      <w:r w:rsidR="0093015B">
        <w:t>(</w:t>
      </w:r>
      <w:r w:rsidRPr="003B69D9">
        <w:t>s</w:t>
      </w:r>
      <w:r w:rsidR="0093015B">
        <w:t>)</w:t>
      </w:r>
      <w:r w:rsidRPr="003B69D9">
        <w:t xml:space="preserve"> de </w:t>
      </w:r>
      <w:r w:rsidR="00625560">
        <w:t>Partilha de Produção</w:t>
      </w:r>
      <w:r w:rsidRPr="003B69D9">
        <w:t xml:space="preserve"> deve</w:t>
      </w:r>
      <w:r w:rsidR="0093015B">
        <w:t>(</w:t>
      </w:r>
      <w:r w:rsidRPr="003B69D9">
        <w:t>m</w:t>
      </w:r>
      <w:r w:rsidR="0093015B">
        <w:t>)</w:t>
      </w:r>
      <w:r w:rsidRPr="003B69D9">
        <w:t xml:space="preserve"> ser objeto de garantia, conforme </w:t>
      </w:r>
      <w:r w:rsidR="005E2D9C" w:rsidRPr="003B69D9">
        <w:t xml:space="preserve">o item </w:t>
      </w:r>
      <w:r w:rsidR="0093015B">
        <w:t>6.1</w:t>
      </w:r>
      <w:r w:rsidR="005E2D9C" w:rsidRPr="003B69D9">
        <w:t xml:space="preserve"> d</w:t>
      </w:r>
      <w:r w:rsidR="00F245D9">
        <w:t xml:space="preserve">o </w:t>
      </w:r>
      <w:r w:rsidR="00431E56">
        <w:t>Edital</w:t>
      </w:r>
      <w:r w:rsidRPr="003B69D9">
        <w:t xml:space="preserve"> </w:t>
      </w:r>
      <w:r w:rsidR="00F245D9">
        <w:t xml:space="preserve">da </w:t>
      </w:r>
      <w:r w:rsidR="00DF6805">
        <w:t xml:space="preserve">Primeira </w:t>
      </w:r>
      <w:r w:rsidR="00431E56">
        <w:t>Licitação de</w:t>
      </w:r>
      <w:r w:rsidR="00DF6805">
        <w:t xml:space="preserve"> Partilha de </w:t>
      </w:r>
      <w:proofErr w:type="gramStart"/>
      <w:r w:rsidR="00DF6805">
        <w:t>Produção</w:t>
      </w:r>
      <w:r w:rsidR="00F245D9" w:rsidRPr="003B69D9">
        <w:t xml:space="preserve"> </w:t>
      </w:r>
      <w:r w:rsidRPr="003B69D9">
        <w:t>,</w:t>
      </w:r>
      <w:proofErr w:type="gramEnd"/>
      <w:r w:rsidRPr="003B69D9">
        <w:t xml:space="preserve"> cujo somatório para os compromissos referentes ao</w:t>
      </w:r>
      <w:r w:rsidR="0093015B">
        <w:t>(</w:t>
      </w:r>
      <w:r w:rsidRPr="003B69D9">
        <w:t>s</w:t>
      </w:r>
      <w:r w:rsidR="0093015B">
        <w:t>)</w:t>
      </w:r>
      <w:r w:rsidRPr="003B69D9">
        <w:t xml:space="preserve"> </w:t>
      </w:r>
      <w:r w:rsidR="0093015B">
        <w:t xml:space="preserve">Programa(s) Exploratório(s) Mínimo(s) </w:t>
      </w:r>
      <w:r w:rsidRPr="003B69D9">
        <w:t xml:space="preserve">é da monta de R$ </w:t>
      </w:r>
      <w:bookmarkStart w:id="830" w:name="Texto14"/>
      <w:r w:rsidR="00196A83">
        <w:fldChar w:fldCharType="begin">
          <w:ffData>
            <w:name w:val="Texto14"/>
            <w:enabled/>
            <w:calcOnExit w:val="0"/>
            <w:textInput>
              <w:default w:val="[inserir o valor monetário em números]"/>
            </w:textInput>
          </w:ffData>
        </w:fldChar>
      </w:r>
      <w:r w:rsidR="0093015B">
        <w:instrText xml:space="preserve"> FORMTEXT </w:instrText>
      </w:r>
      <w:r w:rsidR="00196A83">
        <w:fldChar w:fldCharType="separate"/>
      </w:r>
      <w:r w:rsidR="0093015B">
        <w:rPr>
          <w:noProof/>
        </w:rPr>
        <w:t>[inserir o valor monetário em números]</w:t>
      </w:r>
      <w:r w:rsidR="00196A83">
        <w:fldChar w:fldCharType="end"/>
      </w:r>
      <w:bookmarkEnd w:id="830"/>
      <w:r w:rsidRPr="003B69D9">
        <w:t>(</w:t>
      </w:r>
      <w:r w:rsidR="00196A83">
        <w:fldChar w:fldCharType="begin">
          <w:ffData>
            <w:name w:val=""/>
            <w:enabled/>
            <w:calcOnExit w:val="0"/>
            <w:textInput>
              <w:default w:val="[inserir o valor monetário por extenso]"/>
            </w:textInput>
          </w:ffData>
        </w:fldChar>
      </w:r>
      <w:r w:rsidR="0093015B">
        <w:instrText xml:space="preserve"> FORMTEXT </w:instrText>
      </w:r>
      <w:r w:rsidR="00196A83">
        <w:fldChar w:fldCharType="separate"/>
      </w:r>
      <w:r w:rsidR="0093015B">
        <w:rPr>
          <w:noProof/>
        </w:rPr>
        <w:t>[inserir o valor monetário por extenso]</w:t>
      </w:r>
      <w:r w:rsidR="00196A83">
        <w:fldChar w:fldCharType="end"/>
      </w:r>
      <w:r w:rsidRPr="003B69D9">
        <w:t xml:space="preserve"> reais), que será garantido </w:t>
      </w:r>
      <w:r w:rsidR="00196A83">
        <w:fldChar w:fldCharType="begin">
          <w:ffData>
            <w:name w:val="Texto15"/>
            <w:enabled/>
            <w:calcOnExit w:val="0"/>
            <w:textInput>
              <w:default w:val="[inserir &quot;em parte&quot; ou &quot;totalmente&quot;, conforme o caso]"/>
            </w:textInput>
          </w:ffData>
        </w:fldChar>
      </w:r>
      <w:bookmarkStart w:id="831" w:name="Texto15"/>
      <w:r w:rsidR="0093015B">
        <w:instrText xml:space="preserve"> FORMTEXT </w:instrText>
      </w:r>
      <w:r w:rsidR="00196A83">
        <w:fldChar w:fldCharType="separate"/>
      </w:r>
      <w:r w:rsidR="0093015B">
        <w:rPr>
          <w:noProof/>
        </w:rPr>
        <w:t>[inserir "em parte" ou "totalmente", conforme o caso]</w:t>
      </w:r>
      <w:r w:rsidR="00196A83">
        <w:fldChar w:fldCharType="end"/>
      </w:r>
      <w:bookmarkEnd w:id="831"/>
      <w:r w:rsidRPr="003B69D9">
        <w:t xml:space="preserve"> por este instrumento, na quantia de R$ </w:t>
      </w:r>
      <w:r w:rsidR="00196A83">
        <w:fldChar w:fldCharType="begin">
          <w:ffData>
            <w:name w:val="Texto14"/>
            <w:enabled/>
            <w:calcOnExit w:val="0"/>
            <w:textInput>
              <w:default w:val="[inserir o valor monetário em números]"/>
            </w:textInput>
          </w:ffData>
        </w:fldChar>
      </w:r>
      <w:r w:rsidR="0093015B">
        <w:instrText xml:space="preserve"> FORMTEXT </w:instrText>
      </w:r>
      <w:r w:rsidR="00196A83">
        <w:fldChar w:fldCharType="separate"/>
      </w:r>
      <w:r w:rsidR="0093015B">
        <w:rPr>
          <w:noProof/>
        </w:rPr>
        <w:t>[inserir o valor monetário em números]</w:t>
      </w:r>
      <w:r w:rsidR="00196A83">
        <w:fldChar w:fldCharType="end"/>
      </w:r>
      <w:r w:rsidR="0093015B" w:rsidRPr="003B69D9">
        <w:t xml:space="preserve"> </w:t>
      </w:r>
      <w:r w:rsidRPr="003B69D9">
        <w:t>(</w:t>
      </w:r>
      <w:r w:rsidR="00196A83">
        <w:fldChar w:fldCharType="begin">
          <w:ffData>
            <w:name w:val=""/>
            <w:enabled/>
            <w:calcOnExit w:val="0"/>
            <w:textInput>
              <w:default w:val="[inserir o valor monetário por extenso]"/>
            </w:textInput>
          </w:ffData>
        </w:fldChar>
      </w:r>
      <w:r w:rsidR="0093015B">
        <w:instrText xml:space="preserve"> FORMTEXT </w:instrText>
      </w:r>
      <w:r w:rsidR="00196A83">
        <w:fldChar w:fldCharType="separate"/>
      </w:r>
      <w:r w:rsidR="0093015B">
        <w:rPr>
          <w:noProof/>
        </w:rPr>
        <w:t>[inserir o valor monetário por extenso]</w:t>
      </w:r>
      <w:r w:rsidR="00196A83">
        <w:fldChar w:fldCharType="end"/>
      </w:r>
      <w:r w:rsidRPr="003B69D9">
        <w:t>reais)</w:t>
      </w:r>
      <w:r w:rsidR="00F71C51">
        <w:t>.</w:t>
      </w:r>
    </w:p>
    <w:p w:rsidR="00053F94" w:rsidRPr="003B69D9" w:rsidRDefault="00053F94" w:rsidP="003B69D9">
      <w:pPr>
        <w:pStyle w:val="Recuodecorpodetexto3"/>
        <w:spacing w:line="288" w:lineRule="auto"/>
        <w:ind w:left="0" w:right="17"/>
        <w:rPr>
          <w:rFonts w:cs="Arial"/>
          <w:sz w:val="22"/>
          <w:szCs w:val="22"/>
        </w:rPr>
      </w:pPr>
    </w:p>
    <w:p w:rsidR="00053F94" w:rsidRPr="003B69D9" w:rsidRDefault="00053F94" w:rsidP="00F71C51">
      <w:pPr>
        <w:pStyle w:val="Corpodetextoanexos"/>
      </w:pPr>
      <w:r w:rsidRPr="003B69D9">
        <w:t xml:space="preserve">Têm </w:t>
      </w:r>
      <w:proofErr w:type="gramStart"/>
      <w:r w:rsidRPr="003B69D9">
        <w:t xml:space="preserve">as </w:t>
      </w:r>
      <w:r w:rsidRPr="003B69D9">
        <w:rPr>
          <w:b/>
          <w:iCs/>
          <w:caps/>
        </w:rPr>
        <w:t>PARTES</w:t>
      </w:r>
      <w:r w:rsidRPr="003B69D9">
        <w:t xml:space="preserve"> entre si justo e contratado</w:t>
      </w:r>
      <w:proofErr w:type="gramEnd"/>
      <w:r w:rsidRPr="003B69D9">
        <w:t xml:space="preserve"> celebrar o presente Contrato de Penhor de Petróleo, o qual se regerá pelas cláusulas e condições a seguir estipuladas:</w:t>
      </w:r>
    </w:p>
    <w:p w:rsidR="00053F94" w:rsidRPr="003B69D9" w:rsidRDefault="00053F94" w:rsidP="003B69D9">
      <w:pPr>
        <w:pStyle w:val="Recuodecorpodetexto"/>
        <w:spacing w:line="288" w:lineRule="auto"/>
        <w:ind w:right="17" w:firstLine="16"/>
        <w:rPr>
          <w:rFonts w:cs="Arial"/>
          <w:szCs w:val="22"/>
        </w:rPr>
      </w:pPr>
    </w:p>
    <w:p w:rsidR="00053F94" w:rsidRPr="00F71C51" w:rsidRDefault="00053F94" w:rsidP="00F71C51">
      <w:pPr>
        <w:pStyle w:val="Corpodetextoanexos"/>
        <w:rPr>
          <w:b/>
        </w:rPr>
      </w:pPr>
      <w:r w:rsidRPr="00F71C51">
        <w:rPr>
          <w:b/>
        </w:rPr>
        <w:t>CLÁUSULA PRIMEIRA – OBJETO</w:t>
      </w:r>
    </w:p>
    <w:p w:rsidR="00053F94" w:rsidRPr="003B69D9" w:rsidRDefault="00053F94" w:rsidP="003B69D9">
      <w:pPr>
        <w:pStyle w:val="Recuodecorpodetexto"/>
        <w:spacing w:line="288" w:lineRule="auto"/>
        <w:ind w:right="17" w:firstLine="16"/>
        <w:rPr>
          <w:rFonts w:cs="Arial"/>
          <w:szCs w:val="22"/>
        </w:rPr>
      </w:pPr>
    </w:p>
    <w:p w:rsidR="00053F94" w:rsidRPr="003B69D9" w:rsidRDefault="00053F94" w:rsidP="00F71C51">
      <w:pPr>
        <w:pStyle w:val="Corpodetextoanexos"/>
        <w:ind w:left="1134" w:hanging="1134"/>
      </w:pPr>
      <w:r w:rsidRPr="003B69D9">
        <w:t>1.1</w:t>
      </w:r>
      <w:r w:rsidRPr="003B69D9">
        <w:tab/>
        <w:t xml:space="preserve">O presente Contrato tem por objeto </w:t>
      </w:r>
      <w:r w:rsidRPr="003B69D9">
        <w:rPr>
          <w:u w:val="single"/>
        </w:rPr>
        <w:t>o penhor do Petróleo e Gás Natural extraídos do</w:t>
      </w:r>
      <w:r w:rsidR="008907A0">
        <w:rPr>
          <w:u w:val="single"/>
        </w:rPr>
        <w:t>(</w:t>
      </w:r>
      <w:r w:rsidRPr="003B69D9">
        <w:rPr>
          <w:u w:val="single"/>
        </w:rPr>
        <w:t>s</w:t>
      </w:r>
      <w:r w:rsidR="008907A0">
        <w:rPr>
          <w:u w:val="single"/>
        </w:rPr>
        <w:t>)</w:t>
      </w:r>
      <w:r w:rsidRPr="003B69D9">
        <w:rPr>
          <w:u w:val="single"/>
        </w:rPr>
        <w:t xml:space="preserve"> Campo</w:t>
      </w:r>
      <w:r w:rsidR="008907A0">
        <w:rPr>
          <w:u w:val="single"/>
        </w:rPr>
        <w:t>(</w:t>
      </w:r>
      <w:r w:rsidRPr="003B69D9">
        <w:rPr>
          <w:u w:val="single"/>
        </w:rPr>
        <w:t>s</w:t>
      </w:r>
      <w:r w:rsidR="008907A0">
        <w:rPr>
          <w:u w:val="single"/>
        </w:rPr>
        <w:t>)</w:t>
      </w:r>
      <w:r w:rsidRPr="003B69D9">
        <w:t xml:space="preserve"> listado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no Anexo I, já em Fase de Produção, como forma de garantir 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</w:t>
      </w:r>
      <w:r w:rsidR="008907A0" w:rsidRPr="008907A0">
        <w:t>Programa(s) Exploratório(s) Mínimo(s)</w:t>
      </w:r>
      <w:r w:rsidR="008907A0">
        <w:t xml:space="preserve"> </w:t>
      </w:r>
      <w:r w:rsidRPr="003B69D9">
        <w:t>estabelecido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no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Contrato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de </w:t>
      </w:r>
      <w:r w:rsidR="00625560">
        <w:t>Partilha de Produção</w:t>
      </w:r>
      <w:r w:rsidRPr="003B69D9">
        <w:t xml:space="preserve"> listado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no Anexo II deste Contrato de Penhor de Petróleo</w:t>
      </w:r>
      <w:r w:rsidR="00D1691F">
        <w:t xml:space="preserve"> e</w:t>
      </w:r>
      <w:r w:rsidR="00157361">
        <w:t>/ou</w:t>
      </w:r>
      <w:r w:rsidR="00D1691F">
        <w:t xml:space="preserve"> Gás</w:t>
      </w:r>
      <w:proofErr w:type="gramStart"/>
      <w:r w:rsidR="00D1691F">
        <w:t xml:space="preserve">  </w:t>
      </w:r>
      <w:proofErr w:type="gramEnd"/>
      <w:r w:rsidR="00D1691F">
        <w:t>Natural</w:t>
      </w:r>
      <w:r w:rsidRPr="003B69D9">
        <w:t>, adquirido</w:t>
      </w:r>
      <w:r w:rsidR="008907A0">
        <w:t>(</w:t>
      </w:r>
      <w:r w:rsidRPr="003B69D9">
        <w:t>s</w:t>
      </w:r>
      <w:r w:rsidR="008907A0">
        <w:t>)</w:t>
      </w:r>
      <w:r w:rsidRPr="003B69D9">
        <w:t xml:space="preserve"> por ocasião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8907A0" w:rsidRPr="003B69D9">
        <w:t xml:space="preserve"> </w:t>
      </w:r>
      <w:r w:rsidRPr="003B69D9">
        <w:t xml:space="preserve">da ANP, ocorrida em </w:t>
      </w:r>
      <w:r w:rsidR="00196A83" w:rsidRPr="008907A0">
        <w:rPr>
          <w:i/>
          <w:color w:val="000000"/>
          <w:highlight w:val="lightGray"/>
        </w:rPr>
        <w:fldChar w:fldCharType="begin">
          <w:ffData>
            <w:name w:val="Texto2"/>
            <w:enabled/>
            <w:calcOnExit w:val="0"/>
            <w:textInput>
              <w:default w:val="[inserir a data, no formado dia/mês/ano]"/>
            </w:textInput>
          </w:ffData>
        </w:fldChar>
      </w:r>
      <w:r w:rsidR="008907A0" w:rsidRPr="008907A0">
        <w:rPr>
          <w:i/>
          <w:color w:val="000000"/>
          <w:highlight w:val="lightGray"/>
        </w:rPr>
        <w:instrText xml:space="preserve"> FORMTEXT </w:instrText>
      </w:r>
      <w:r w:rsidR="00196A83" w:rsidRPr="008907A0">
        <w:rPr>
          <w:i/>
          <w:color w:val="000000"/>
          <w:highlight w:val="lightGray"/>
        </w:rPr>
      </w:r>
      <w:r w:rsidR="00196A83" w:rsidRPr="008907A0">
        <w:rPr>
          <w:i/>
          <w:color w:val="000000"/>
          <w:highlight w:val="lightGray"/>
        </w:rPr>
        <w:fldChar w:fldCharType="separate"/>
      </w:r>
      <w:r w:rsidR="008907A0" w:rsidRPr="008907A0">
        <w:rPr>
          <w:i/>
          <w:noProof/>
          <w:color w:val="000000"/>
          <w:highlight w:val="lightGray"/>
        </w:rPr>
        <w:t>[inserir a data, no formado dia/mês/ano]</w:t>
      </w:r>
      <w:r w:rsidR="00196A83" w:rsidRPr="008907A0">
        <w:rPr>
          <w:i/>
          <w:color w:val="000000"/>
          <w:highlight w:val="lightGray"/>
        </w:rPr>
        <w:fldChar w:fldCharType="end"/>
      </w:r>
      <w:r w:rsidRPr="003B69D9">
        <w:t>.</w:t>
      </w:r>
    </w:p>
    <w:p w:rsidR="003B69D9" w:rsidRDefault="003B69D9" w:rsidP="003B69D9">
      <w:pPr>
        <w:pStyle w:val="Recuodecorpodetexto3"/>
        <w:spacing w:line="288" w:lineRule="auto"/>
        <w:ind w:left="0" w:right="17" w:firstLine="16"/>
        <w:rPr>
          <w:rFonts w:cs="Arial"/>
          <w:b/>
          <w:bCs/>
          <w:sz w:val="22"/>
          <w:szCs w:val="22"/>
        </w:rPr>
      </w:pPr>
    </w:p>
    <w:p w:rsidR="003B69D9" w:rsidRDefault="003B69D9" w:rsidP="003B69D9">
      <w:pPr>
        <w:pStyle w:val="Recuodecorpodetexto3"/>
        <w:spacing w:line="288" w:lineRule="auto"/>
        <w:ind w:left="0" w:right="17" w:firstLine="16"/>
        <w:rPr>
          <w:rFonts w:cs="Arial"/>
          <w:b/>
          <w:bCs/>
          <w:sz w:val="22"/>
          <w:szCs w:val="22"/>
        </w:rPr>
      </w:pPr>
    </w:p>
    <w:p w:rsidR="00704CBB" w:rsidRDefault="00704CBB" w:rsidP="003B69D9">
      <w:pPr>
        <w:pStyle w:val="Recuodecorpodetexto3"/>
        <w:spacing w:line="288" w:lineRule="auto"/>
        <w:ind w:left="0" w:right="17" w:firstLine="16"/>
        <w:rPr>
          <w:rFonts w:cs="Arial"/>
          <w:b/>
          <w:bCs/>
          <w:sz w:val="22"/>
          <w:szCs w:val="22"/>
        </w:rPr>
      </w:pPr>
    </w:p>
    <w:p w:rsidR="00704CBB" w:rsidRDefault="00704CBB" w:rsidP="003B69D9">
      <w:pPr>
        <w:pStyle w:val="Recuodecorpodetexto3"/>
        <w:spacing w:line="288" w:lineRule="auto"/>
        <w:ind w:left="0" w:right="17" w:firstLine="16"/>
        <w:rPr>
          <w:rFonts w:cs="Arial"/>
          <w:b/>
          <w:bCs/>
          <w:sz w:val="22"/>
          <w:szCs w:val="22"/>
        </w:rPr>
      </w:pPr>
    </w:p>
    <w:p w:rsidR="00704CBB" w:rsidRDefault="00704CBB" w:rsidP="003B69D9">
      <w:pPr>
        <w:pStyle w:val="Recuodecorpodetexto3"/>
        <w:spacing w:line="288" w:lineRule="auto"/>
        <w:ind w:left="0" w:right="17" w:firstLine="16"/>
        <w:rPr>
          <w:rFonts w:cs="Arial"/>
          <w:b/>
          <w:bCs/>
          <w:sz w:val="22"/>
          <w:szCs w:val="22"/>
        </w:rPr>
      </w:pPr>
    </w:p>
    <w:p w:rsidR="00053F94" w:rsidRPr="00F71C51" w:rsidRDefault="00053F94" w:rsidP="00F71C51">
      <w:pPr>
        <w:pStyle w:val="Corpodetextoanexos"/>
        <w:rPr>
          <w:b/>
        </w:rPr>
      </w:pPr>
      <w:r w:rsidRPr="00F71C51">
        <w:rPr>
          <w:b/>
        </w:rPr>
        <w:lastRenderedPageBreak/>
        <w:t>CLÁUSULA SEGUNDA – FORMALIZAÇÃO DO PENHOR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3B69D9" w:rsidRDefault="00053F94" w:rsidP="00F71C51">
      <w:pPr>
        <w:pStyle w:val="Corpodetextoanexos"/>
        <w:ind w:left="1134" w:hanging="1134"/>
      </w:pPr>
      <w:r w:rsidRPr="003B69D9">
        <w:t>2.1</w:t>
      </w:r>
      <w:r w:rsidRPr="003B69D9">
        <w:tab/>
        <w:t xml:space="preserve">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025B7F" w:rsidRPr="00AE0740">
        <w:instrText xml:space="preserve"> FORMTEXT </w:instrText>
      </w:r>
      <w:r w:rsidR="00196A83" w:rsidRPr="00AE0740">
        <w:fldChar w:fldCharType="separate"/>
      </w:r>
      <w:r w:rsidR="00025B7F" w:rsidRPr="00AE0740">
        <w:t>[inserir o nome da sociedade empresária]</w:t>
      </w:r>
      <w:r w:rsidR="00196A83" w:rsidRPr="00AE0740">
        <w:fldChar w:fldCharType="end"/>
      </w:r>
      <w:r w:rsidRPr="003B69D9">
        <w:t xml:space="preserve">, neste ato, </w:t>
      </w:r>
      <w:r w:rsidRPr="00F71C51">
        <w:t>dá em primeiro e exclusivo penhor à ANP</w:t>
      </w:r>
      <w:r w:rsidRPr="003B69D9">
        <w:t xml:space="preserve">, em conformidade com os artigos </w:t>
      </w:r>
      <w:smartTag w:uri="urn:schemas-microsoft-com:office:smarttags" w:element="metricconverter">
        <w:smartTagPr>
          <w:attr w:name="ProductID" w:val="1.431 a"/>
        </w:smartTagPr>
        <w:r w:rsidRPr="003B69D9">
          <w:t>1.431 a</w:t>
        </w:r>
      </w:smartTag>
      <w:r w:rsidRPr="003B69D9">
        <w:t xml:space="preserve"> 1.435 e </w:t>
      </w:r>
      <w:smartTag w:uri="urn:schemas-microsoft-com:office:smarttags" w:element="metricconverter">
        <w:smartTagPr>
          <w:attr w:name="ProductID" w:val="1.447 a"/>
        </w:smartTagPr>
        <w:r w:rsidRPr="003B69D9">
          <w:t>1.447 a</w:t>
        </w:r>
      </w:smartTag>
      <w:r w:rsidRPr="003B69D9">
        <w:t xml:space="preserve"> 1.450 da Lei n</w:t>
      </w:r>
      <w:r w:rsidR="00511689">
        <w:t>.</w:t>
      </w:r>
      <w:r w:rsidRPr="003B69D9">
        <w:t xml:space="preserve">º 10.406, de 10 de janeiro de 2002 (Código Civil Brasileiro), para o fim de garantir </w:t>
      </w:r>
      <w:r w:rsidR="00196A83" w:rsidRPr="00025B7F">
        <w:fldChar w:fldCharType="begin">
          <w:ffData>
            <w:name w:val=""/>
            <w:enabled/>
            <w:calcOnExit w:val="0"/>
            <w:textInput>
              <w:default w:val="[inserir &quot;parcialmente&quot; ou &quot;totalmente&quot;, conforme o caso]"/>
            </w:textInput>
          </w:ffData>
        </w:fldChar>
      </w:r>
      <w:r w:rsidR="00025B7F" w:rsidRPr="00025B7F">
        <w:instrText xml:space="preserve"> FORMTEXT </w:instrText>
      </w:r>
      <w:r w:rsidR="00196A83" w:rsidRPr="00025B7F">
        <w:fldChar w:fldCharType="separate"/>
      </w:r>
      <w:r w:rsidR="00025B7F" w:rsidRPr="00025B7F">
        <w:t>[inserir "parcialmente" ou "totalmente", conforme o caso]</w:t>
      </w:r>
      <w:r w:rsidR="00196A83" w:rsidRPr="00025B7F">
        <w:fldChar w:fldCharType="end"/>
      </w:r>
      <w:r w:rsidRPr="003B69D9">
        <w:t>as obrigações assumidas no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Contrato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de </w:t>
      </w:r>
      <w:r w:rsidR="00625560">
        <w:t>Partilha de Produção</w:t>
      </w:r>
      <w:r w:rsidRPr="003B69D9">
        <w:t xml:space="preserve"> listado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no Anexo II, relativamente </w:t>
      </w:r>
      <w:proofErr w:type="gramStart"/>
      <w:r w:rsidRPr="003B69D9">
        <w:t xml:space="preserve">aos </w:t>
      </w:r>
      <w:r w:rsidR="00025B7F" w:rsidRPr="008907A0">
        <w:t>Programa</w:t>
      </w:r>
      <w:proofErr w:type="gramEnd"/>
      <w:r w:rsidR="00025B7F" w:rsidRPr="008907A0">
        <w:t>(s) Exploratório(s) Mínimo(s)</w:t>
      </w:r>
      <w:r w:rsidR="00025B7F">
        <w:t xml:space="preserve"> </w:t>
      </w:r>
      <w:r w:rsidRPr="003B69D9">
        <w:t>nele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contido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, </w:t>
      </w:r>
      <w:r w:rsidRPr="00F71C51">
        <w:t>o Petróleo e gás natural extraídos do</w:t>
      </w:r>
      <w:r w:rsidR="00025B7F" w:rsidRPr="00F71C51">
        <w:t>(</w:t>
      </w:r>
      <w:r w:rsidRPr="00F71C51">
        <w:t>s</w:t>
      </w:r>
      <w:r w:rsidR="00025B7F" w:rsidRPr="00F71C51">
        <w:t>)</w:t>
      </w:r>
      <w:r w:rsidRPr="00F71C51">
        <w:t xml:space="preserve"> campo</w:t>
      </w:r>
      <w:r w:rsidR="00025B7F" w:rsidRPr="00F71C51">
        <w:t>(</w:t>
      </w:r>
      <w:r w:rsidRPr="00F71C51">
        <w:t>s</w:t>
      </w:r>
      <w:r w:rsidR="00025B7F" w:rsidRPr="00F71C51">
        <w:t>)</w:t>
      </w:r>
      <w:r w:rsidRPr="003B69D9">
        <w:t>, a partir do Ponto de Medição, conforme definido no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</w:t>
      </w:r>
      <w:r w:rsidR="00025B7F">
        <w:t xml:space="preserve">referido(s) </w:t>
      </w:r>
      <w:r w:rsidRPr="003B69D9">
        <w:t>Contrato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de </w:t>
      </w:r>
      <w:r w:rsidR="00625560">
        <w:t>Partilha de Produção</w:t>
      </w:r>
      <w:r w:rsidRPr="003B69D9">
        <w:t xml:space="preserve"> , do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Campo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em Fase de Produção listado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no Anexo I deste Contrato de Penhor de Petróleo, em quantidade equivalente a</w:t>
      </w:r>
      <w:r w:rsidR="00025B7F">
        <w:t>/ao</w:t>
      </w:r>
      <w:r w:rsidRPr="003B69D9">
        <w:t xml:space="preserve"> </w:t>
      </w:r>
      <w:r w:rsidR="00196A83">
        <w:fldChar w:fldCharType="begin">
          <w:ffData>
            <w:name w:val=""/>
            <w:enabled/>
            <w:calcOnExit w:val="0"/>
            <w:textInput>
              <w:default w:val="[inserir &quot;parte&quot; ou &quot;total&quot;, conforme o caso]"/>
            </w:textInput>
          </w:ffData>
        </w:fldChar>
      </w:r>
      <w:r w:rsidR="00025B7F">
        <w:instrText xml:space="preserve"> FORMTEXT </w:instrText>
      </w:r>
      <w:r w:rsidR="00196A83">
        <w:fldChar w:fldCharType="separate"/>
      </w:r>
      <w:r w:rsidR="00025B7F">
        <w:t>[inserir "parte" ou "total", conforme o caso]</w:t>
      </w:r>
      <w:r w:rsidR="00196A83">
        <w:fldChar w:fldCharType="end"/>
      </w:r>
      <w:r w:rsidRPr="003B69D9">
        <w:t xml:space="preserve"> do valor comprometido no</w:t>
      </w:r>
      <w:r w:rsidR="00025B7F">
        <w:t>(</w:t>
      </w:r>
      <w:r w:rsidRPr="003B69D9">
        <w:t>s</w:t>
      </w:r>
      <w:r w:rsidR="00025B7F">
        <w:t>)</w:t>
      </w:r>
      <w:r w:rsidRPr="003B69D9">
        <w:t xml:space="preserve"> </w:t>
      </w:r>
      <w:r w:rsidR="00025B7F" w:rsidRPr="008907A0">
        <w:t>Programa(s) Exploratório(s) Mínimo(s)</w:t>
      </w:r>
      <w:r w:rsidR="00025B7F">
        <w:t xml:space="preserve"> </w:t>
      </w:r>
      <w:r w:rsidRPr="003B69D9">
        <w:t>conforme listado</w:t>
      </w:r>
      <w:r w:rsidR="00025B7F">
        <w:t>(s)</w:t>
      </w:r>
      <w:r w:rsidRPr="003B69D9">
        <w:t xml:space="preserve"> no Anexo II do presente Contrato.</w:t>
      </w:r>
    </w:p>
    <w:p w:rsidR="00053F94" w:rsidRPr="003B69D9" w:rsidRDefault="00053F94" w:rsidP="00F71C51">
      <w:pPr>
        <w:pStyle w:val="Corpodetextoanexos"/>
        <w:ind w:left="1134" w:hanging="1134"/>
      </w:pPr>
      <w:r w:rsidRPr="003B69D9">
        <w:t>2.2</w:t>
      </w:r>
      <w:r w:rsidRPr="003B69D9">
        <w:tab/>
        <w:t xml:space="preserve">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2054B2" w:rsidRPr="00AE0740">
        <w:instrText xml:space="preserve"> FORMTEXT </w:instrText>
      </w:r>
      <w:r w:rsidR="00196A83" w:rsidRPr="00AE0740">
        <w:fldChar w:fldCharType="separate"/>
      </w:r>
      <w:r w:rsidR="002054B2" w:rsidRPr="00AE0740">
        <w:t>[inserir o nome da sociedade empresária]</w:t>
      </w:r>
      <w:r w:rsidR="00196A83" w:rsidRPr="00AE0740">
        <w:fldChar w:fldCharType="end"/>
      </w:r>
      <w:r w:rsidRPr="003B69D9">
        <w:t xml:space="preserve"> confirmará, por meio de Boletins Mensais de Medição, a Produção de </w:t>
      </w:r>
      <w:r w:rsidR="00031FE5">
        <w:t>Petróleo e Gás Natural</w:t>
      </w:r>
      <w:r w:rsidRPr="003B69D9">
        <w:t>, de maneira a manter sempre empenhada quantidade necessária à satisfação integral das obrigações assumidas no presente Contrato em relação ao</w:t>
      </w:r>
      <w:r w:rsidR="002054B2">
        <w:t>(</w:t>
      </w:r>
      <w:r w:rsidRPr="003B69D9">
        <w:t>s</w:t>
      </w:r>
      <w:r w:rsidR="002054B2">
        <w:t>)</w:t>
      </w:r>
      <w:r w:rsidR="002054B2" w:rsidRPr="002054B2">
        <w:t xml:space="preserve"> </w:t>
      </w:r>
      <w:r w:rsidR="002054B2" w:rsidRPr="008907A0">
        <w:t>Programa(s) Exploratório(s) Mínimo(s)</w:t>
      </w:r>
      <w:r w:rsidRPr="003B69D9">
        <w:t>.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F71C51" w:rsidRDefault="00053F94" w:rsidP="00F71C51">
      <w:pPr>
        <w:pStyle w:val="Corpodetextoanexos"/>
        <w:rPr>
          <w:b/>
        </w:rPr>
      </w:pPr>
      <w:r w:rsidRPr="00F71C51">
        <w:rPr>
          <w:b/>
        </w:rPr>
        <w:t>CLÁUSULA TERCEIRA – TRADIÇÃO E DEPÓSITO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645B6C" w:rsidRDefault="00D62458" w:rsidP="00F71C51">
      <w:pPr>
        <w:pStyle w:val="Corpodetextoanexos"/>
        <w:ind w:left="1134" w:hanging="1134"/>
      </w:pPr>
      <w:r>
        <w:t>3.1</w:t>
      </w:r>
      <w:r>
        <w:tab/>
      </w:r>
      <w:r w:rsidR="00053F94" w:rsidRPr="003B69D9">
        <w:t>Nos termos do art. 1.431, Parágrafo Único, do Código Civil Brasileiro, o petróleo</w:t>
      </w:r>
      <w:r w:rsidR="008B4F6B">
        <w:t xml:space="preserve"> </w:t>
      </w:r>
      <w:r w:rsidR="00053F94" w:rsidRPr="003B69D9">
        <w:t>empenhado continua em poder do devedor, a</w:t>
      </w:r>
      <w:r w:rsidR="0032147D">
        <w:t xml:space="preserve">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AE0740">
        <w:instrText xml:space="preserve"> FORMTEXT </w:instrText>
      </w:r>
      <w:r w:rsidR="00196A83" w:rsidRPr="00AE0740">
        <w:fldChar w:fldCharType="separate"/>
      </w:r>
      <w:r w:rsidR="0032147D" w:rsidRPr="00AE0740">
        <w:t>[inserir o nome da sociedade empresária]</w:t>
      </w:r>
      <w:r w:rsidR="00196A83" w:rsidRPr="00AE0740">
        <w:fldChar w:fldCharType="end"/>
      </w:r>
      <w:r w:rsidR="00053F94" w:rsidRPr="003B69D9">
        <w:t xml:space="preserve">, que o deve guardar e conservar, enquanto não iniciada a execução do penhor ou qualquer outra hipótese prevista no artigo 1.436, V do Código Civil Brasileiro. Fica 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AE0740">
        <w:instrText xml:space="preserve"> FORMTEXT </w:instrText>
      </w:r>
      <w:r w:rsidR="00196A83" w:rsidRPr="00AE0740">
        <w:fldChar w:fldCharType="separate"/>
      </w:r>
      <w:r w:rsidR="0032147D" w:rsidRPr="00AE0740">
        <w:t>[inserir o nome da sociedade empresária]</w:t>
      </w:r>
      <w:r w:rsidR="00196A83" w:rsidRPr="00AE0740">
        <w:fldChar w:fldCharType="end"/>
      </w:r>
      <w:r w:rsidR="0032147D">
        <w:t xml:space="preserve"> </w:t>
      </w:r>
      <w:r w:rsidR="00053F94" w:rsidRPr="003B69D9">
        <w:t>responsável por zelar pela boa manutenção do</w:t>
      </w:r>
      <w:r w:rsidR="0032147D">
        <w:t>(</w:t>
      </w:r>
      <w:r w:rsidR="00053F94" w:rsidRPr="003B69D9">
        <w:t>s</w:t>
      </w:r>
      <w:r w:rsidR="0032147D">
        <w:t>)</w:t>
      </w:r>
      <w:r w:rsidR="00053F94" w:rsidRPr="003B69D9">
        <w:t xml:space="preserve"> Campo</w:t>
      </w:r>
      <w:r w:rsidR="0032147D">
        <w:t>(</w:t>
      </w:r>
      <w:r w:rsidR="00053F94" w:rsidRPr="003B69D9">
        <w:t>s</w:t>
      </w:r>
      <w:r w:rsidR="0032147D">
        <w:t>)</w:t>
      </w:r>
      <w:r w:rsidR="00053F94" w:rsidRPr="003B69D9">
        <w:t xml:space="preserve"> cuja Produção de </w:t>
      </w:r>
      <w:r w:rsidR="00157361">
        <w:t>petr</w:t>
      </w:r>
      <w:r w:rsidR="00053F94" w:rsidRPr="003B69D9">
        <w:t>óleo e</w:t>
      </w:r>
      <w:r w:rsidR="00157361">
        <w:t>/ou</w:t>
      </w:r>
      <w:r w:rsidR="00053F94" w:rsidRPr="003B69D9">
        <w:t xml:space="preserve"> Gás ora se oferta como garantia, visando </w:t>
      </w:r>
      <w:proofErr w:type="gramStart"/>
      <w:r w:rsidR="00053F94" w:rsidRPr="003B69D9">
        <w:t>a</w:t>
      </w:r>
      <w:proofErr w:type="gramEnd"/>
      <w:r w:rsidR="00053F94" w:rsidRPr="003B69D9">
        <w:t xml:space="preserve"> permanência ou incremento dos níveis de Produção que foram apresentados para mensuração do objeto do presente.</w:t>
      </w:r>
    </w:p>
    <w:p w:rsidR="00CB1952" w:rsidRPr="00F32E32" w:rsidRDefault="00CB1952" w:rsidP="00F71C51">
      <w:pPr>
        <w:pStyle w:val="Corpodetextoanexos"/>
        <w:ind w:left="1134" w:hanging="1134"/>
      </w:pPr>
      <w:r>
        <w:t>3.2</w:t>
      </w:r>
      <w:r w:rsidR="00F32E32">
        <w:tab/>
      </w:r>
      <w:r w:rsidRPr="003B69D9">
        <w:t xml:space="preserve">Como depositária de bens fungíveis, 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AE0740">
        <w:instrText xml:space="preserve"> FORMTEXT </w:instrText>
      </w:r>
      <w:r w:rsidR="00196A83" w:rsidRPr="00AE0740">
        <w:fldChar w:fldCharType="separate"/>
      </w:r>
      <w:r w:rsidR="0032147D" w:rsidRPr="00AE0740">
        <w:t>[inserir o nome da sociedade empresária]</w:t>
      </w:r>
      <w:r w:rsidR="00196A83" w:rsidRPr="00AE0740">
        <w:fldChar w:fldCharType="end"/>
      </w:r>
      <w:r w:rsidRPr="003B69D9">
        <w:t xml:space="preserve">obriga-se a entregar, quando demandada pela </w:t>
      </w:r>
      <w:r w:rsidRPr="00F32E32">
        <w:t>ANP</w:t>
      </w:r>
      <w:r w:rsidRPr="003B69D9">
        <w:t xml:space="preserve">, bens em quantidade e qualidade iguais as dos bens empenhados. 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3B69D9" w:rsidRDefault="00053F94" w:rsidP="00F71C51">
      <w:pPr>
        <w:pStyle w:val="Corpodetextoanexos"/>
      </w:pPr>
      <w:r w:rsidRPr="003B69D9">
        <w:t>CLÁUSULA QUARTA – REGISTRO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3B69D9" w:rsidRDefault="00053F94" w:rsidP="00F71C51">
      <w:pPr>
        <w:pStyle w:val="Corpodetextoanexos"/>
        <w:ind w:left="1134" w:hanging="1134"/>
      </w:pPr>
      <w:r w:rsidRPr="003B69D9">
        <w:t>4.</w:t>
      </w:r>
      <w:r w:rsidR="00C608C8">
        <w:t>1</w:t>
      </w:r>
      <w:r w:rsidRPr="003B69D9">
        <w:tab/>
        <w:t xml:space="preserve">Imediatamente após a assinatura do presente Contrato, 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AE0740">
        <w:instrText xml:space="preserve"> FORMTEXT </w:instrText>
      </w:r>
      <w:r w:rsidR="00196A83" w:rsidRPr="00AE0740">
        <w:fldChar w:fldCharType="separate"/>
      </w:r>
      <w:r w:rsidR="0032147D" w:rsidRPr="00AE0740">
        <w:t>[inserir o nome da sociedade empresária]</w:t>
      </w:r>
      <w:r w:rsidR="00196A83" w:rsidRPr="00AE0740">
        <w:fldChar w:fldCharType="end"/>
      </w:r>
      <w:r w:rsidR="0032147D">
        <w:t xml:space="preserve"> </w:t>
      </w:r>
      <w:r w:rsidRPr="003B69D9">
        <w:t>deverá promover o seu registro junto ao Cartório de Registro de Imóveis da circunscrição onde estiverem localizados os Campos listados no Anexo I deste Contrato de Penhor de Petróleo, conforme dispõe o artigo 1.448 do Código Civil Brasileiro, averbando-o, se necessário, na Junta Comercial do</w:t>
      </w:r>
      <w:r w:rsidR="00196A83">
        <w:fldChar w:fldCharType="begin">
          <w:ffData>
            <w:name w:val=""/>
            <w:enabled/>
            <w:calcOnExit w:val="0"/>
            <w:textInput>
              <w:default w:val="[inserir o nome do estado da Federação]"/>
            </w:textInput>
          </w:ffData>
        </w:fldChar>
      </w:r>
      <w:r w:rsidR="0032147D">
        <w:instrText xml:space="preserve"> FORMTEXT </w:instrText>
      </w:r>
      <w:r w:rsidR="00196A83">
        <w:fldChar w:fldCharType="separate"/>
      </w:r>
      <w:r w:rsidR="0032147D">
        <w:rPr>
          <w:noProof/>
        </w:rPr>
        <w:t>[inserir o nome do estado da Federação]</w:t>
      </w:r>
      <w:r w:rsidR="00196A83">
        <w:fldChar w:fldCharType="end"/>
      </w:r>
      <w:r w:rsidRPr="003B69D9">
        <w:t xml:space="preserve">, ficando a cargo da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AE0740">
        <w:instrText xml:space="preserve"> FORMTEXT </w:instrText>
      </w:r>
      <w:r w:rsidR="00196A83" w:rsidRPr="00AE0740">
        <w:fldChar w:fldCharType="separate"/>
      </w:r>
      <w:r w:rsidR="0032147D" w:rsidRPr="00AE0740">
        <w:t>[inserir o nome da sociedade empresária]</w:t>
      </w:r>
      <w:r w:rsidR="00196A83" w:rsidRPr="00AE0740">
        <w:fldChar w:fldCharType="end"/>
      </w:r>
      <w:r w:rsidR="0032147D">
        <w:t xml:space="preserve"> </w:t>
      </w:r>
      <w:r w:rsidRPr="003B69D9">
        <w:t>todos os procedimentos e custos.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F71C51" w:rsidRDefault="00053F94" w:rsidP="00F71C51">
      <w:pPr>
        <w:pStyle w:val="Corpodetextoanexos"/>
        <w:rPr>
          <w:b/>
        </w:rPr>
      </w:pPr>
      <w:r w:rsidRPr="00F71C51">
        <w:rPr>
          <w:b/>
        </w:rPr>
        <w:t>CLÁUSULA QUINTA – DECLARAÇÕES E GARANTIAS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3B69D9" w:rsidRDefault="00053F94" w:rsidP="00F71C51">
      <w:pPr>
        <w:pStyle w:val="Corpodetextoanexos"/>
        <w:ind w:left="1134" w:hanging="1134"/>
      </w:pPr>
      <w:r w:rsidRPr="003B69D9">
        <w:rPr>
          <w:bCs/>
        </w:rPr>
        <w:t>5.</w:t>
      </w:r>
      <w:r w:rsidR="00C608C8">
        <w:rPr>
          <w:bCs/>
        </w:rPr>
        <w:t>1</w:t>
      </w:r>
      <w:r w:rsidRPr="003B69D9">
        <w:rPr>
          <w:bCs/>
        </w:rPr>
        <w:tab/>
        <w:t xml:space="preserve">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AE0740">
        <w:instrText xml:space="preserve"> FORMTEXT </w:instrText>
      </w:r>
      <w:r w:rsidR="00196A83" w:rsidRPr="00AE0740">
        <w:fldChar w:fldCharType="separate"/>
      </w:r>
      <w:r w:rsidR="0032147D" w:rsidRPr="00AE0740">
        <w:t>[inserir o nome da sociedade empresária]</w:t>
      </w:r>
      <w:r w:rsidR="00196A83" w:rsidRPr="00AE0740">
        <w:fldChar w:fldCharType="end"/>
      </w:r>
      <w:r w:rsidR="0032147D">
        <w:t xml:space="preserve"> </w:t>
      </w:r>
      <w:r w:rsidRPr="003B69D9">
        <w:rPr>
          <w:bCs/>
        </w:rPr>
        <w:t>declara e garante à credora pignoratícia que: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202" w:right="17" w:hanging="386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possui</w:t>
      </w:r>
      <w:proofErr w:type="gramEnd"/>
      <w:r w:rsidRPr="002A639F">
        <w:rPr>
          <w:rFonts w:cs="Arial"/>
          <w:bCs/>
          <w:sz w:val="20"/>
          <w:szCs w:val="20"/>
        </w:rPr>
        <w:t xml:space="preserve"> pleno poder, autoridade e capacidade para celebrar o presente Contrato e cumprir as obrigações nele assumidas, para tanto tendo obtido a autorização de seus</w:t>
      </w:r>
      <w:r w:rsidR="00196A83" w:rsidRPr="002A639F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&quot;sócios&quot; ou &quot;acionistas&quot;, conforme o caso]"/>
            </w:textInput>
          </w:ffData>
        </w:fldChar>
      </w:r>
      <w:r w:rsidR="0032147D" w:rsidRPr="002A639F">
        <w:rPr>
          <w:rFonts w:cs="Arial"/>
          <w:sz w:val="20"/>
          <w:szCs w:val="20"/>
        </w:rPr>
        <w:instrText xml:space="preserve"> FORMTEXT </w:instrText>
      </w:r>
      <w:r w:rsidR="00196A83" w:rsidRPr="002A639F">
        <w:rPr>
          <w:rFonts w:cs="Arial"/>
          <w:sz w:val="20"/>
          <w:szCs w:val="20"/>
        </w:rPr>
      </w:r>
      <w:r w:rsidR="00196A83" w:rsidRPr="002A639F">
        <w:rPr>
          <w:rFonts w:cs="Arial"/>
          <w:sz w:val="20"/>
          <w:szCs w:val="20"/>
        </w:rPr>
        <w:fldChar w:fldCharType="separate"/>
      </w:r>
      <w:r w:rsidR="0032147D" w:rsidRPr="002A639F">
        <w:rPr>
          <w:rFonts w:cs="Arial"/>
          <w:noProof/>
          <w:sz w:val="20"/>
          <w:szCs w:val="20"/>
        </w:rPr>
        <w:t>[inserir "sócios" ou "acionistas", conforme o caso]</w:t>
      </w:r>
      <w:r w:rsidR="00196A83" w:rsidRPr="002A639F">
        <w:rPr>
          <w:rFonts w:cs="Arial"/>
          <w:sz w:val="20"/>
          <w:szCs w:val="20"/>
        </w:rPr>
        <w:fldChar w:fldCharType="end"/>
      </w:r>
      <w:r w:rsidRPr="002A639F">
        <w:rPr>
          <w:rFonts w:cs="Arial"/>
          <w:bCs/>
          <w:sz w:val="20"/>
          <w:szCs w:val="20"/>
        </w:rPr>
        <w:t>;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196" w:right="17" w:hanging="357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o</w:t>
      </w:r>
      <w:proofErr w:type="gramEnd"/>
      <w:r w:rsidRPr="002A639F">
        <w:rPr>
          <w:rFonts w:cs="Arial"/>
          <w:bCs/>
          <w:sz w:val="20"/>
          <w:szCs w:val="20"/>
        </w:rPr>
        <w:t xml:space="preserve"> presente Contrato constitui uma obrigação legal, válida e vinculativa da</w:t>
      </w:r>
      <w:r w:rsidR="0032147D" w:rsidRPr="002A639F">
        <w:rPr>
          <w:rFonts w:cs="Arial"/>
          <w:sz w:val="20"/>
          <w:szCs w:val="20"/>
        </w:rPr>
        <w:t xml:space="preserve"> </w:t>
      </w:r>
      <w:r w:rsidR="00196A83" w:rsidRPr="002A639F">
        <w:rPr>
          <w:rFonts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32147D" w:rsidRPr="002A639F">
        <w:rPr>
          <w:rFonts w:cs="Arial"/>
          <w:sz w:val="20"/>
          <w:szCs w:val="20"/>
        </w:rPr>
        <w:instrText xml:space="preserve"> FORMTEXT </w:instrText>
      </w:r>
      <w:r w:rsidR="00196A83" w:rsidRPr="002A639F">
        <w:rPr>
          <w:rFonts w:cs="Arial"/>
          <w:sz w:val="20"/>
          <w:szCs w:val="20"/>
        </w:rPr>
      </w:r>
      <w:r w:rsidR="00196A83" w:rsidRPr="002A639F">
        <w:rPr>
          <w:rFonts w:cs="Arial"/>
          <w:sz w:val="20"/>
          <w:szCs w:val="20"/>
        </w:rPr>
        <w:fldChar w:fldCharType="separate"/>
      </w:r>
      <w:r w:rsidR="0032147D" w:rsidRPr="002A639F">
        <w:rPr>
          <w:rFonts w:cs="Arial"/>
          <w:sz w:val="20"/>
          <w:szCs w:val="20"/>
        </w:rPr>
        <w:t>[inserir o nome da sociedade empresária]</w:t>
      </w:r>
      <w:r w:rsidR="00196A83" w:rsidRPr="002A639F">
        <w:rPr>
          <w:rFonts w:cs="Arial"/>
          <w:sz w:val="20"/>
          <w:szCs w:val="20"/>
        </w:rPr>
        <w:fldChar w:fldCharType="end"/>
      </w:r>
      <w:r w:rsidRPr="002A639F">
        <w:rPr>
          <w:rFonts w:cs="Arial"/>
          <w:bCs/>
          <w:sz w:val="20"/>
          <w:szCs w:val="20"/>
        </w:rPr>
        <w:t>, podendo contra ela ser executado de acordo com os seus termos;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196" w:right="17" w:hanging="357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lastRenderedPageBreak/>
        <w:t>a</w:t>
      </w:r>
      <w:proofErr w:type="gramEnd"/>
      <w:r w:rsidRPr="002A639F">
        <w:rPr>
          <w:rFonts w:cs="Arial"/>
          <w:bCs/>
          <w:sz w:val="20"/>
          <w:szCs w:val="20"/>
        </w:rPr>
        <w:t xml:space="preserve"> assinatura do presente Contrato não constitui, nem constituirá, violação de seu </w:t>
      </w:r>
      <w:r w:rsidR="00196A83" w:rsidRPr="002A639F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&quot;Estatuto Social&quot; ou &quot;Contrato Social&quot;, conforme o caso]"/>
            </w:textInput>
          </w:ffData>
        </w:fldChar>
      </w:r>
      <w:r w:rsidR="0032147D" w:rsidRPr="002A639F">
        <w:rPr>
          <w:rFonts w:cs="Arial"/>
          <w:sz w:val="20"/>
          <w:szCs w:val="20"/>
        </w:rPr>
        <w:instrText xml:space="preserve"> FORMTEXT </w:instrText>
      </w:r>
      <w:r w:rsidR="00196A83" w:rsidRPr="002A639F">
        <w:rPr>
          <w:rFonts w:cs="Arial"/>
          <w:sz w:val="20"/>
          <w:szCs w:val="20"/>
        </w:rPr>
      </w:r>
      <w:r w:rsidR="00196A83" w:rsidRPr="002A639F">
        <w:rPr>
          <w:rFonts w:cs="Arial"/>
          <w:sz w:val="20"/>
          <w:szCs w:val="20"/>
        </w:rPr>
        <w:fldChar w:fldCharType="separate"/>
      </w:r>
      <w:r w:rsidR="0032147D" w:rsidRPr="002A639F">
        <w:rPr>
          <w:rFonts w:cs="Arial"/>
          <w:noProof/>
          <w:sz w:val="20"/>
          <w:szCs w:val="20"/>
        </w:rPr>
        <w:t>[inserir "Estatuto Social" ou "Contrato Social", conforme o caso]</w:t>
      </w:r>
      <w:r w:rsidR="00196A83" w:rsidRPr="002A639F">
        <w:rPr>
          <w:rFonts w:cs="Arial"/>
          <w:sz w:val="20"/>
          <w:szCs w:val="20"/>
        </w:rPr>
        <w:fldChar w:fldCharType="end"/>
      </w:r>
      <w:r w:rsidR="0032147D" w:rsidRPr="002A639F">
        <w:rPr>
          <w:rFonts w:cs="Arial"/>
          <w:sz w:val="20"/>
          <w:szCs w:val="20"/>
        </w:rPr>
        <w:t xml:space="preserve"> </w:t>
      </w:r>
      <w:r w:rsidRPr="002A639F">
        <w:rPr>
          <w:rFonts w:cs="Arial"/>
          <w:bCs/>
          <w:sz w:val="20"/>
          <w:szCs w:val="20"/>
        </w:rPr>
        <w:t>ou de quaisquer outros documentos societários, tampouco de outros contratos ou obrigações assumidas perante terceiros;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202" w:right="17" w:hanging="386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não</w:t>
      </w:r>
      <w:proofErr w:type="gramEnd"/>
      <w:r w:rsidRPr="002A639F">
        <w:rPr>
          <w:rFonts w:cs="Arial"/>
          <w:bCs/>
          <w:sz w:val="20"/>
          <w:szCs w:val="20"/>
        </w:rPr>
        <w:t xml:space="preserve"> é necessária a obtenção de quaisquer outros consentimentos, aprovações ou notificações, com relação: (i) à criação e manutenção do penhor sobre os bens dele objeto; (ii) à validade ou </w:t>
      </w:r>
      <w:proofErr w:type="spellStart"/>
      <w:r w:rsidRPr="002A639F">
        <w:rPr>
          <w:rFonts w:cs="Arial"/>
          <w:bCs/>
          <w:sz w:val="20"/>
          <w:szCs w:val="20"/>
        </w:rPr>
        <w:t>exeqüibilidade</w:t>
      </w:r>
      <w:proofErr w:type="spellEnd"/>
      <w:r w:rsidRPr="002A639F">
        <w:rPr>
          <w:rFonts w:cs="Arial"/>
          <w:bCs/>
          <w:sz w:val="20"/>
          <w:szCs w:val="20"/>
        </w:rPr>
        <w:t xml:space="preserve"> do presente Contrato;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202" w:right="17" w:hanging="386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não</w:t>
      </w:r>
      <w:proofErr w:type="gramEnd"/>
      <w:r w:rsidRPr="002A639F">
        <w:rPr>
          <w:rFonts w:cs="Arial"/>
          <w:bCs/>
          <w:sz w:val="20"/>
          <w:szCs w:val="20"/>
        </w:rPr>
        <w:t xml:space="preserve"> há litígio algum, investigação ou processo perante qualquer tribunal judicial ou arbitral, ou ainda instâncias administrativas, que assuma proporções relevantes sobre bens e direitos afetos a este Contrato;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202" w:right="17" w:hanging="386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é</w:t>
      </w:r>
      <w:proofErr w:type="gramEnd"/>
      <w:r w:rsidRPr="002A639F">
        <w:rPr>
          <w:rFonts w:cs="Arial"/>
          <w:bCs/>
          <w:sz w:val="20"/>
          <w:szCs w:val="20"/>
        </w:rPr>
        <w:t xml:space="preserve"> legítima, única e exclusiva proprietária dos bens dados em penhor, nos termos do</w:t>
      </w:r>
      <w:r w:rsidR="0032147D" w:rsidRPr="002A639F">
        <w:rPr>
          <w:rFonts w:cs="Arial"/>
          <w:bCs/>
          <w:sz w:val="20"/>
          <w:szCs w:val="20"/>
        </w:rPr>
        <w:t>(</w:t>
      </w:r>
      <w:r w:rsidRPr="002A639F">
        <w:rPr>
          <w:rFonts w:cs="Arial"/>
          <w:bCs/>
          <w:sz w:val="20"/>
          <w:szCs w:val="20"/>
        </w:rPr>
        <w:t>s</w:t>
      </w:r>
      <w:r w:rsidR="0032147D" w:rsidRPr="002A639F">
        <w:rPr>
          <w:rFonts w:cs="Arial"/>
          <w:bCs/>
          <w:sz w:val="20"/>
          <w:szCs w:val="20"/>
        </w:rPr>
        <w:t>)</w:t>
      </w:r>
      <w:r w:rsidRPr="002A639F">
        <w:rPr>
          <w:rFonts w:cs="Arial"/>
          <w:bCs/>
          <w:sz w:val="20"/>
          <w:szCs w:val="20"/>
        </w:rPr>
        <w:t xml:space="preserve"> Contrato</w:t>
      </w:r>
      <w:r w:rsidR="0032147D" w:rsidRPr="002A639F">
        <w:rPr>
          <w:rFonts w:cs="Arial"/>
          <w:bCs/>
          <w:sz w:val="20"/>
          <w:szCs w:val="20"/>
        </w:rPr>
        <w:t>(</w:t>
      </w:r>
      <w:r w:rsidRPr="002A639F">
        <w:rPr>
          <w:rFonts w:cs="Arial"/>
          <w:bCs/>
          <w:sz w:val="20"/>
          <w:szCs w:val="20"/>
        </w:rPr>
        <w:t>s</w:t>
      </w:r>
      <w:r w:rsidR="0032147D" w:rsidRPr="002A639F">
        <w:rPr>
          <w:rFonts w:cs="Arial"/>
          <w:bCs/>
          <w:sz w:val="20"/>
          <w:szCs w:val="20"/>
        </w:rPr>
        <w:t>)</w:t>
      </w:r>
      <w:r w:rsidRPr="002A639F">
        <w:rPr>
          <w:rFonts w:cs="Arial"/>
          <w:bCs/>
          <w:sz w:val="20"/>
          <w:szCs w:val="20"/>
        </w:rPr>
        <w:t xml:space="preserve"> de </w:t>
      </w:r>
      <w:r w:rsidR="00625560">
        <w:rPr>
          <w:rFonts w:cs="Arial"/>
          <w:bCs/>
          <w:sz w:val="20"/>
          <w:szCs w:val="20"/>
        </w:rPr>
        <w:t>Partilha de Produção</w:t>
      </w:r>
      <w:r w:rsidRPr="002A639F">
        <w:rPr>
          <w:rFonts w:cs="Arial"/>
          <w:bCs/>
          <w:sz w:val="20"/>
          <w:szCs w:val="20"/>
        </w:rPr>
        <w:t xml:space="preserve"> relacionado</w:t>
      </w:r>
      <w:r w:rsidR="0032147D" w:rsidRPr="002A639F">
        <w:rPr>
          <w:rFonts w:cs="Arial"/>
          <w:bCs/>
          <w:sz w:val="20"/>
          <w:szCs w:val="20"/>
        </w:rPr>
        <w:t>(</w:t>
      </w:r>
      <w:r w:rsidRPr="002A639F">
        <w:rPr>
          <w:rFonts w:cs="Arial"/>
          <w:bCs/>
          <w:sz w:val="20"/>
          <w:szCs w:val="20"/>
        </w:rPr>
        <w:t>s</w:t>
      </w:r>
      <w:r w:rsidR="0032147D" w:rsidRPr="002A639F">
        <w:rPr>
          <w:rFonts w:cs="Arial"/>
          <w:bCs/>
          <w:sz w:val="20"/>
          <w:szCs w:val="20"/>
        </w:rPr>
        <w:t>)</w:t>
      </w:r>
      <w:r w:rsidRPr="002A639F">
        <w:rPr>
          <w:rFonts w:cs="Arial"/>
          <w:bCs/>
          <w:sz w:val="20"/>
          <w:szCs w:val="20"/>
        </w:rPr>
        <w:t xml:space="preserve"> no Anexo II deste Contrato de Penhor de Petróleo, os quais se encontram livres e desembaraçados de todos e quaisquer ônus ou gravames; 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202" w:right="17" w:hanging="386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declara</w:t>
      </w:r>
      <w:proofErr w:type="gramEnd"/>
      <w:r w:rsidRPr="002A639F">
        <w:rPr>
          <w:rFonts w:cs="Arial"/>
          <w:bCs/>
          <w:sz w:val="20"/>
          <w:szCs w:val="20"/>
        </w:rPr>
        <w:t xml:space="preserve"> que firmou, previamente à assinatura do presente instrumento, Contrato de Venda de </w:t>
      </w:r>
      <w:r w:rsidR="00D1691F" w:rsidRPr="002A639F">
        <w:rPr>
          <w:rFonts w:cs="Arial"/>
          <w:bCs/>
          <w:sz w:val="20"/>
          <w:szCs w:val="20"/>
        </w:rPr>
        <w:t>Petró</w:t>
      </w:r>
      <w:r w:rsidRPr="002A639F">
        <w:rPr>
          <w:rFonts w:cs="Arial"/>
          <w:bCs/>
          <w:sz w:val="20"/>
          <w:szCs w:val="20"/>
        </w:rPr>
        <w:t>leo e</w:t>
      </w:r>
      <w:r w:rsidR="00157361" w:rsidRPr="002A639F">
        <w:rPr>
          <w:rFonts w:cs="Arial"/>
          <w:bCs/>
          <w:sz w:val="20"/>
          <w:szCs w:val="20"/>
        </w:rPr>
        <w:t>/ou</w:t>
      </w:r>
      <w:r w:rsidRPr="002A639F">
        <w:rPr>
          <w:rFonts w:cs="Arial"/>
          <w:bCs/>
          <w:sz w:val="20"/>
          <w:szCs w:val="20"/>
        </w:rPr>
        <w:t xml:space="preserve"> Gás</w:t>
      </w:r>
      <w:r w:rsidR="004534D8" w:rsidRPr="002A639F">
        <w:rPr>
          <w:rFonts w:cs="Arial"/>
          <w:bCs/>
          <w:sz w:val="20"/>
          <w:szCs w:val="20"/>
        </w:rPr>
        <w:t xml:space="preserve"> Natural</w:t>
      </w:r>
      <w:r w:rsidRPr="002A639F">
        <w:rPr>
          <w:rFonts w:cs="Arial"/>
          <w:bCs/>
          <w:sz w:val="20"/>
          <w:szCs w:val="20"/>
        </w:rPr>
        <w:t xml:space="preserve"> com</w:t>
      </w:r>
      <w:r w:rsidR="00C95FA5" w:rsidRPr="002A639F">
        <w:rPr>
          <w:rFonts w:cs="Arial"/>
          <w:sz w:val="20"/>
          <w:szCs w:val="20"/>
        </w:rPr>
        <w:t xml:space="preserve"> </w:t>
      </w:r>
      <w:r w:rsidR="00196A83" w:rsidRPr="002A639F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o nome da outra sociedade empresária]"/>
            </w:textInput>
          </w:ffData>
        </w:fldChar>
      </w:r>
      <w:r w:rsidR="00C95FA5" w:rsidRPr="002A639F">
        <w:rPr>
          <w:rFonts w:cs="Arial"/>
          <w:sz w:val="20"/>
          <w:szCs w:val="20"/>
        </w:rPr>
        <w:instrText xml:space="preserve"> FORMTEXT </w:instrText>
      </w:r>
      <w:r w:rsidR="00196A83" w:rsidRPr="002A639F">
        <w:rPr>
          <w:rFonts w:cs="Arial"/>
          <w:sz w:val="20"/>
          <w:szCs w:val="20"/>
        </w:rPr>
      </w:r>
      <w:r w:rsidR="00196A83" w:rsidRPr="002A639F">
        <w:rPr>
          <w:rFonts w:cs="Arial"/>
          <w:sz w:val="20"/>
          <w:szCs w:val="20"/>
        </w:rPr>
        <w:fldChar w:fldCharType="separate"/>
      </w:r>
      <w:r w:rsidR="00C95FA5" w:rsidRPr="002A639F">
        <w:rPr>
          <w:rFonts w:cs="Arial"/>
          <w:noProof/>
          <w:sz w:val="20"/>
          <w:szCs w:val="20"/>
        </w:rPr>
        <w:t>[inserir o nome da outra sociedade empresária]</w:t>
      </w:r>
      <w:r w:rsidR="00196A83" w:rsidRPr="002A639F">
        <w:rPr>
          <w:rFonts w:cs="Arial"/>
          <w:sz w:val="20"/>
          <w:szCs w:val="20"/>
        </w:rPr>
        <w:fldChar w:fldCharType="end"/>
      </w:r>
      <w:r w:rsidRPr="002A639F">
        <w:rPr>
          <w:rFonts w:cs="Arial"/>
          <w:bCs/>
          <w:sz w:val="20"/>
          <w:szCs w:val="20"/>
        </w:rPr>
        <w:t xml:space="preserve">, e que nele não há nenhuma penalidade </w:t>
      </w:r>
      <w:r w:rsidR="00C95FA5" w:rsidRPr="002A639F">
        <w:rPr>
          <w:rFonts w:cs="Arial"/>
          <w:bCs/>
          <w:sz w:val="20"/>
          <w:szCs w:val="20"/>
        </w:rPr>
        <w:t xml:space="preserve">estabelecida </w:t>
      </w:r>
      <w:r w:rsidRPr="002A639F">
        <w:rPr>
          <w:rFonts w:cs="Arial"/>
          <w:bCs/>
          <w:sz w:val="20"/>
          <w:szCs w:val="20"/>
        </w:rPr>
        <w:t xml:space="preserve">caso deixe de entregar à compradora a parcela de sua Produção necessária para honrar o compromisso ajustado no presente Contrato; </w:t>
      </w:r>
      <w:r w:rsidRPr="002A639F">
        <w:rPr>
          <w:rFonts w:cs="Arial"/>
          <w:sz w:val="20"/>
          <w:szCs w:val="20"/>
        </w:rPr>
        <w:t xml:space="preserve">(CLÁUSULA APLICÁVEL SOMENTE SE A </w:t>
      </w:r>
      <w:r w:rsidR="00D264B6" w:rsidRPr="002A639F">
        <w:rPr>
          <w:rFonts w:cs="Arial"/>
          <w:sz w:val="20"/>
          <w:szCs w:val="20"/>
        </w:rPr>
        <w:t>SOCIEDADE EMPRESÁRIA</w:t>
      </w:r>
      <w:r w:rsidRPr="002A639F">
        <w:rPr>
          <w:rFonts w:cs="Arial"/>
          <w:sz w:val="20"/>
          <w:szCs w:val="20"/>
        </w:rPr>
        <w:t xml:space="preserve"> TIVER CONTRATO PRÉVIO DE VENDA DA PRODUÇÃO COM OUTRA </w:t>
      </w:r>
      <w:r w:rsidR="00D264B6" w:rsidRPr="002A639F">
        <w:rPr>
          <w:rFonts w:cs="Arial"/>
          <w:sz w:val="20"/>
          <w:szCs w:val="20"/>
        </w:rPr>
        <w:t>SOCIEDADE EMPRESÁRIA</w:t>
      </w:r>
      <w:r w:rsidRPr="002A639F">
        <w:rPr>
          <w:rFonts w:cs="Arial"/>
          <w:sz w:val="20"/>
          <w:szCs w:val="20"/>
        </w:rPr>
        <w:t>)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after="240" w:line="288" w:lineRule="auto"/>
        <w:ind w:left="1202" w:right="17" w:hanging="386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garante</w:t>
      </w:r>
      <w:proofErr w:type="gramEnd"/>
      <w:r w:rsidRPr="002A639F">
        <w:rPr>
          <w:rFonts w:cs="Arial"/>
          <w:bCs/>
          <w:sz w:val="20"/>
          <w:szCs w:val="20"/>
        </w:rPr>
        <w:t xml:space="preserve"> que, em caso de execução do presente penhor, a </w:t>
      </w:r>
      <w:r w:rsidRPr="002A639F">
        <w:rPr>
          <w:rFonts w:cs="Arial"/>
          <w:sz w:val="20"/>
          <w:szCs w:val="20"/>
        </w:rPr>
        <w:t>ANP</w:t>
      </w:r>
      <w:r w:rsidRPr="002A639F">
        <w:rPr>
          <w:rFonts w:cs="Arial"/>
          <w:bCs/>
          <w:sz w:val="20"/>
          <w:szCs w:val="20"/>
        </w:rPr>
        <w:t xml:space="preserve"> terá garantida a preferência para a apropriação dos frutos decorrentes da venda do </w:t>
      </w:r>
      <w:r w:rsidR="00031FE5" w:rsidRPr="002A639F">
        <w:rPr>
          <w:rFonts w:cs="Arial"/>
          <w:bCs/>
          <w:sz w:val="20"/>
          <w:szCs w:val="20"/>
        </w:rPr>
        <w:t>Petróleo e Gás Natural</w:t>
      </w:r>
      <w:r w:rsidRPr="002A639F">
        <w:rPr>
          <w:rFonts w:cs="Arial"/>
          <w:bCs/>
          <w:sz w:val="20"/>
          <w:szCs w:val="20"/>
        </w:rPr>
        <w:t xml:space="preserve"> ora empenhada;</w:t>
      </w:r>
    </w:p>
    <w:p w:rsidR="00053F94" w:rsidRPr="002A639F" w:rsidRDefault="00053F94" w:rsidP="00885C35">
      <w:pPr>
        <w:pStyle w:val="Recuodecorpodetexto3"/>
        <w:numPr>
          <w:ilvl w:val="0"/>
          <w:numId w:val="7"/>
        </w:numPr>
        <w:tabs>
          <w:tab w:val="num" w:pos="1200"/>
        </w:tabs>
        <w:spacing w:line="288" w:lineRule="auto"/>
        <w:ind w:left="1200" w:right="17"/>
        <w:jc w:val="both"/>
        <w:rPr>
          <w:rFonts w:cs="Arial"/>
          <w:sz w:val="20"/>
          <w:szCs w:val="20"/>
        </w:rPr>
      </w:pPr>
      <w:proofErr w:type="gramStart"/>
      <w:r w:rsidRPr="002A639F">
        <w:rPr>
          <w:rFonts w:cs="Arial"/>
          <w:bCs/>
          <w:sz w:val="20"/>
          <w:szCs w:val="20"/>
        </w:rPr>
        <w:t>abstém</w:t>
      </w:r>
      <w:proofErr w:type="gramEnd"/>
      <w:r w:rsidRPr="002A639F">
        <w:rPr>
          <w:rFonts w:cs="Arial"/>
          <w:bCs/>
          <w:sz w:val="20"/>
          <w:szCs w:val="20"/>
        </w:rPr>
        <w:t>-se de instituir qualquer outro gravame sobre os bens ora empenhados.</w:t>
      </w:r>
    </w:p>
    <w:p w:rsidR="00053F94" w:rsidRPr="003B69D9" w:rsidRDefault="00053F94" w:rsidP="00FF6376">
      <w:pPr>
        <w:pStyle w:val="Recuodecorpodetexto3"/>
        <w:spacing w:line="288" w:lineRule="auto"/>
        <w:ind w:left="960" w:right="17" w:firstLine="16"/>
        <w:rPr>
          <w:rFonts w:cs="Arial"/>
          <w:sz w:val="22"/>
          <w:szCs w:val="22"/>
        </w:rPr>
      </w:pPr>
    </w:p>
    <w:p w:rsidR="00053F94" w:rsidRPr="003B69D9" w:rsidRDefault="003B69D9" w:rsidP="002A639F">
      <w:pPr>
        <w:pStyle w:val="Corpodetextoanexos"/>
        <w:ind w:left="1134" w:hanging="1134"/>
      </w:pPr>
      <w:r>
        <w:t>5.2</w:t>
      </w:r>
      <w:r>
        <w:tab/>
      </w:r>
      <w:r w:rsidR="00053F94" w:rsidRPr="003B69D9">
        <w:t>A ANP declara à devedora pignoratícia que:</w:t>
      </w:r>
    </w:p>
    <w:p w:rsidR="00053F94" w:rsidRPr="003B69D9" w:rsidRDefault="00053F94" w:rsidP="003B69D9">
      <w:pPr>
        <w:pStyle w:val="Recuodecorpodetexto3"/>
        <w:spacing w:line="288" w:lineRule="auto"/>
        <w:ind w:left="0" w:right="17"/>
        <w:jc w:val="both"/>
        <w:rPr>
          <w:rFonts w:cs="Arial"/>
          <w:sz w:val="22"/>
          <w:szCs w:val="22"/>
        </w:rPr>
      </w:pPr>
    </w:p>
    <w:p w:rsidR="00053F94" w:rsidRPr="002A639F" w:rsidRDefault="00053F94" w:rsidP="00885C35">
      <w:pPr>
        <w:pStyle w:val="Recuodecorpodetexto3"/>
        <w:numPr>
          <w:ilvl w:val="0"/>
          <w:numId w:val="8"/>
        </w:numPr>
        <w:spacing w:line="288" w:lineRule="auto"/>
        <w:ind w:right="17"/>
        <w:jc w:val="both"/>
        <w:rPr>
          <w:rFonts w:cs="Arial"/>
          <w:sz w:val="20"/>
          <w:szCs w:val="20"/>
        </w:rPr>
      </w:pPr>
      <w:r w:rsidRPr="002A639F">
        <w:rPr>
          <w:rFonts w:cs="Arial"/>
          <w:bCs/>
          <w:sz w:val="20"/>
          <w:szCs w:val="20"/>
        </w:rPr>
        <w:t xml:space="preserve">As liberalidades autorizadas pela </w:t>
      </w:r>
      <w:r w:rsidRPr="002A639F">
        <w:rPr>
          <w:rFonts w:cs="Arial"/>
          <w:sz w:val="20"/>
          <w:szCs w:val="20"/>
        </w:rPr>
        <w:t>ANP</w:t>
      </w:r>
      <w:r w:rsidRPr="002A639F">
        <w:rPr>
          <w:rFonts w:cs="Arial"/>
          <w:bCs/>
          <w:sz w:val="20"/>
          <w:szCs w:val="20"/>
        </w:rPr>
        <w:t>, sob nenhuma hipótese, implicam sua renúncia a algum direito assegurado pela legislação, tampouco constituem extinção do penhor ora celebrado nos termos do artigo 1.436 do Código Civil.</w:t>
      </w:r>
    </w:p>
    <w:p w:rsidR="00053F94" w:rsidRPr="003B69D9" w:rsidRDefault="00053F94" w:rsidP="003B69D9">
      <w:pPr>
        <w:pStyle w:val="Recuodecorpodetexto3"/>
        <w:spacing w:line="288" w:lineRule="auto"/>
        <w:ind w:left="0" w:right="17"/>
        <w:jc w:val="both"/>
        <w:rPr>
          <w:rFonts w:cs="Arial"/>
          <w:sz w:val="22"/>
          <w:szCs w:val="22"/>
        </w:rPr>
      </w:pPr>
    </w:p>
    <w:p w:rsidR="00053F94" w:rsidRPr="003B69D9" w:rsidRDefault="00053F94" w:rsidP="002A639F">
      <w:pPr>
        <w:pStyle w:val="Corpodetextoanexos"/>
        <w:ind w:left="1134" w:hanging="1134"/>
      </w:pPr>
      <w:r w:rsidRPr="003B69D9">
        <w:t>5.3</w:t>
      </w:r>
      <w:r w:rsidRPr="003B69D9">
        <w:tab/>
        <w:t>Declarações mútuas: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/>
        <w:jc w:val="both"/>
        <w:rPr>
          <w:rFonts w:cs="Arial"/>
          <w:sz w:val="22"/>
          <w:szCs w:val="22"/>
        </w:rPr>
      </w:pPr>
    </w:p>
    <w:p w:rsidR="00053F94" w:rsidRPr="00E053B3" w:rsidRDefault="00053F94" w:rsidP="00885C35">
      <w:pPr>
        <w:pStyle w:val="Corpodetexto3"/>
        <w:numPr>
          <w:ilvl w:val="0"/>
          <w:numId w:val="9"/>
        </w:numPr>
        <w:tabs>
          <w:tab w:val="clear" w:pos="768"/>
          <w:tab w:val="num" w:pos="1200"/>
        </w:tabs>
        <w:spacing w:after="240" w:line="288" w:lineRule="auto"/>
        <w:ind w:left="1202"/>
        <w:rPr>
          <w:b w:val="0"/>
          <w:color w:val="auto"/>
          <w:sz w:val="20"/>
          <w:szCs w:val="20"/>
        </w:rPr>
      </w:pPr>
      <w:r w:rsidRPr="00E053B3">
        <w:rPr>
          <w:b w:val="0"/>
          <w:color w:val="auto"/>
          <w:sz w:val="20"/>
          <w:szCs w:val="20"/>
        </w:rPr>
        <w:t xml:space="preserve">Declaram as </w:t>
      </w:r>
      <w:r w:rsidRPr="00E053B3">
        <w:rPr>
          <w:b w:val="0"/>
          <w:bCs/>
          <w:color w:val="auto"/>
          <w:sz w:val="20"/>
          <w:szCs w:val="20"/>
        </w:rPr>
        <w:t>PARTES</w:t>
      </w:r>
      <w:r w:rsidRPr="00E053B3">
        <w:rPr>
          <w:b w:val="0"/>
          <w:color w:val="auto"/>
          <w:sz w:val="20"/>
          <w:szCs w:val="20"/>
        </w:rPr>
        <w:t xml:space="preserve"> que o presente Contrato será assinado previamente à assinatura do</w:t>
      </w:r>
      <w:r w:rsidR="00C95FA5" w:rsidRPr="00E053B3">
        <w:rPr>
          <w:b w:val="0"/>
          <w:color w:val="auto"/>
          <w:sz w:val="20"/>
          <w:szCs w:val="20"/>
        </w:rPr>
        <w:t>(</w:t>
      </w:r>
      <w:r w:rsidRPr="00E053B3">
        <w:rPr>
          <w:b w:val="0"/>
          <w:color w:val="auto"/>
          <w:sz w:val="20"/>
          <w:szCs w:val="20"/>
        </w:rPr>
        <w:t>s</w:t>
      </w:r>
      <w:r w:rsidR="00C95FA5" w:rsidRPr="00E053B3">
        <w:rPr>
          <w:b w:val="0"/>
          <w:color w:val="auto"/>
          <w:sz w:val="20"/>
          <w:szCs w:val="20"/>
        </w:rPr>
        <w:t>)</w:t>
      </w:r>
      <w:r w:rsidRPr="00E053B3">
        <w:rPr>
          <w:b w:val="0"/>
          <w:color w:val="auto"/>
          <w:sz w:val="20"/>
          <w:szCs w:val="20"/>
        </w:rPr>
        <w:t xml:space="preserve"> Contrato</w:t>
      </w:r>
      <w:r w:rsidR="00C95FA5" w:rsidRPr="00E053B3">
        <w:rPr>
          <w:b w:val="0"/>
          <w:color w:val="auto"/>
          <w:sz w:val="20"/>
          <w:szCs w:val="20"/>
        </w:rPr>
        <w:t>(</w:t>
      </w:r>
      <w:r w:rsidRPr="00E053B3">
        <w:rPr>
          <w:b w:val="0"/>
          <w:color w:val="auto"/>
          <w:sz w:val="20"/>
          <w:szCs w:val="20"/>
        </w:rPr>
        <w:t>s</w:t>
      </w:r>
      <w:r w:rsidR="00C95FA5" w:rsidRPr="00E053B3">
        <w:rPr>
          <w:b w:val="0"/>
          <w:color w:val="auto"/>
          <w:sz w:val="20"/>
          <w:szCs w:val="20"/>
        </w:rPr>
        <w:t>)</w:t>
      </w:r>
      <w:r w:rsidRPr="00E053B3">
        <w:rPr>
          <w:b w:val="0"/>
          <w:color w:val="auto"/>
          <w:sz w:val="20"/>
          <w:szCs w:val="20"/>
        </w:rPr>
        <w:t xml:space="preserve"> de </w:t>
      </w:r>
      <w:r w:rsidR="00625560">
        <w:rPr>
          <w:b w:val="0"/>
          <w:color w:val="auto"/>
          <w:sz w:val="20"/>
          <w:szCs w:val="20"/>
        </w:rPr>
        <w:t>Partilha de Produção</w:t>
      </w:r>
      <w:r w:rsidRPr="00E053B3">
        <w:rPr>
          <w:b w:val="0"/>
          <w:color w:val="auto"/>
          <w:sz w:val="20"/>
          <w:szCs w:val="20"/>
        </w:rPr>
        <w:t xml:space="preserve"> descrito</w:t>
      </w:r>
      <w:r w:rsidR="00C95FA5" w:rsidRPr="00E053B3">
        <w:rPr>
          <w:b w:val="0"/>
          <w:color w:val="auto"/>
          <w:sz w:val="20"/>
          <w:szCs w:val="20"/>
        </w:rPr>
        <w:t>(</w:t>
      </w:r>
      <w:r w:rsidRPr="00E053B3">
        <w:rPr>
          <w:b w:val="0"/>
          <w:color w:val="auto"/>
          <w:sz w:val="20"/>
          <w:szCs w:val="20"/>
        </w:rPr>
        <w:t>s</w:t>
      </w:r>
      <w:r w:rsidR="00C95FA5" w:rsidRPr="00E053B3">
        <w:rPr>
          <w:b w:val="0"/>
          <w:color w:val="auto"/>
          <w:sz w:val="20"/>
          <w:szCs w:val="20"/>
        </w:rPr>
        <w:t>)</w:t>
      </w:r>
      <w:r w:rsidRPr="00E053B3">
        <w:rPr>
          <w:b w:val="0"/>
          <w:color w:val="auto"/>
          <w:sz w:val="20"/>
          <w:szCs w:val="20"/>
        </w:rPr>
        <w:t xml:space="preserve"> no Anexo II deste Contrato de Penhor de Petróleo, cujo</w:t>
      </w:r>
      <w:r w:rsidR="00C95FA5" w:rsidRPr="00E053B3">
        <w:rPr>
          <w:b w:val="0"/>
          <w:color w:val="auto"/>
          <w:sz w:val="20"/>
          <w:szCs w:val="20"/>
        </w:rPr>
        <w:t>(</w:t>
      </w:r>
      <w:r w:rsidRPr="00E053B3">
        <w:rPr>
          <w:b w:val="0"/>
          <w:color w:val="auto"/>
          <w:sz w:val="20"/>
          <w:szCs w:val="20"/>
        </w:rPr>
        <w:t>s</w:t>
      </w:r>
      <w:r w:rsidR="00C95FA5" w:rsidRPr="00E053B3">
        <w:rPr>
          <w:b w:val="0"/>
          <w:color w:val="auto"/>
          <w:sz w:val="20"/>
          <w:szCs w:val="20"/>
        </w:rPr>
        <w:t>)</w:t>
      </w:r>
      <w:r w:rsidRPr="00E053B3">
        <w:rPr>
          <w:b w:val="0"/>
          <w:color w:val="auto"/>
          <w:sz w:val="20"/>
          <w:szCs w:val="20"/>
        </w:rPr>
        <w:t xml:space="preserve"> </w:t>
      </w:r>
      <w:r w:rsidR="00C95FA5" w:rsidRPr="00E053B3">
        <w:rPr>
          <w:b w:val="0"/>
          <w:bCs/>
          <w:color w:val="auto"/>
          <w:sz w:val="20"/>
          <w:szCs w:val="20"/>
        </w:rPr>
        <w:t xml:space="preserve">Programa(s) Exploratório(s) Mínimo(s) </w:t>
      </w:r>
      <w:proofErr w:type="gramStart"/>
      <w:r w:rsidR="00C95FA5" w:rsidRPr="00E053B3">
        <w:rPr>
          <w:b w:val="0"/>
          <w:color w:val="auto"/>
          <w:sz w:val="20"/>
          <w:szCs w:val="20"/>
        </w:rPr>
        <w:t>está(</w:t>
      </w:r>
      <w:proofErr w:type="spellStart"/>
      <w:proofErr w:type="gramEnd"/>
      <w:r w:rsidR="00C95FA5" w:rsidRPr="00E053B3">
        <w:rPr>
          <w:b w:val="0"/>
          <w:color w:val="auto"/>
          <w:sz w:val="20"/>
          <w:szCs w:val="20"/>
        </w:rPr>
        <w:t>ão</w:t>
      </w:r>
      <w:proofErr w:type="spellEnd"/>
      <w:r w:rsidR="00C95FA5" w:rsidRPr="00E053B3">
        <w:rPr>
          <w:b w:val="0"/>
          <w:color w:val="auto"/>
          <w:sz w:val="20"/>
          <w:szCs w:val="20"/>
        </w:rPr>
        <w:t xml:space="preserve">) </w:t>
      </w:r>
      <w:r w:rsidRPr="00E053B3">
        <w:rPr>
          <w:b w:val="0"/>
          <w:color w:val="auto"/>
          <w:sz w:val="20"/>
          <w:szCs w:val="20"/>
        </w:rPr>
        <w:t>aqui garantido</w:t>
      </w:r>
      <w:r w:rsidR="00C95FA5" w:rsidRPr="00E053B3">
        <w:rPr>
          <w:b w:val="0"/>
          <w:color w:val="auto"/>
          <w:sz w:val="20"/>
          <w:szCs w:val="20"/>
        </w:rPr>
        <w:t>(</w:t>
      </w:r>
      <w:r w:rsidRPr="00E053B3">
        <w:rPr>
          <w:b w:val="0"/>
          <w:color w:val="auto"/>
          <w:sz w:val="20"/>
          <w:szCs w:val="20"/>
        </w:rPr>
        <w:t>s</w:t>
      </w:r>
      <w:r w:rsidR="00C95FA5" w:rsidRPr="00E053B3">
        <w:rPr>
          <w:b w:val="0"/>
          <w:color w:val="auto"/>
          <w:sz w:val="20"/>
          <w:szCs w:val="20"/>
        </w:rPr>
        <w:t>)</w:t>
      </w:r>
      <w:r w:rsidRPr="00E053B3">
        <w:rPr>
          <w:b w:val="0"/>
          <w:color w:val="auto"/>
          <w:sz w:val="20"/>
          <w:szCs w:val="20"/>
        </w:rPr>
        <w:t>, a qual dar-se-á até a data de</w:t>
      </w:r>
      <w:r w:rsidR="00C95FA5" w:rsidRPr="00E053B3">
        <w:rPr>
          <w:i/>
          <w:color w:val="auto"/>
          <w:sz w:val="20"/>
          <w:szCs w:val="20"/>
        </w:rPr>
        <w:t xml:space="preserve"> </w:t>
      </w:r>
      <w:r w:rsidR="00196A83" w:rsidRPr="00E053B3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a data de assinatura do Contrato de Concessão, no formado dia/mês/ano]"/>
            </w:textInput>
          </w:ffData>
        </w:fldChar>
      </w:r>
      <w:r w:rsidR="00C95FA5" w:rsidRPr="00E053B3">
        <w:rPr>
          <w:b w:val="0"/>
          <w:color w:val="auto"/>
          <w:sz w:val="20"/>
          <w:szCs w:val="20"/>
        </w:rPr>
        <w:instrText xml:space="preserve"> FORMTEXT </w:instrText>
      </w:r>
      <w:r w:rsidR="00196A83" w:rsidRPr="00E053B3">
        <w:rPr>
          <w:b w:val="0"/>
          <w:color w:val="auto"/>
          <w:sz w:val="20"/>
          <w:szCs w:val="20"/>
        </w:rPr>
      </w:r>
      <w:r w:rsidR="00196A83" w:rsidRPr="00E053B3">
        <w:rPr>
          <w:b w:val="0"/>
          <w:color w:val="auto"/>
          <w:sz w:val="20"/>
          <w:szCs w:val="20"/>
        </w:rPr>
        <w:fldChar w:fldCharType="separate"/>
      </w:r>
      <w:r w:rsidR="00C95FA5" w:rsidRPr="00E053B3">
        <w:rPr>
          <w:b w:val="0"/>
          <w:noProof/>
          <w:color w:val="auto"/>
          <w:sz w:val="20"/>
          <w:szCs w:val="20"/>
        </w:rPr>
        <w:t xml:space="preserve">[inserir a data de assinatura do </w:t>
      </w:r>
      <w:r w:rsidR="00D7332D">
        <w:rPr>
          <w:b w:val="0"/>
          <w:noProof/>
          <w:color w:val="auto"/>
          <w:sz w:val="20"/>
          <w:szCs w:val="20"/>
        </w:rPr>
        <w:t>Contrato de Partilha de Produção</w:t>
      </w:r>
      <w:r w:rsidR="00C95FA5" w:rsidRPr="00E053B3">
        <w:rPr>
          <w:b w:val="0"/>
          <w:noProof/>
          <w:color w:val="auto"/>
          <w:sz w:val="20"/>
          <w:szCs w:val="20"/>
        </w:rPr>
        <w:t>, no formado dia/mês/ano]</w:t>
      </w:r>
      <w:r w:rsidR="00196A83" w:rsidRPr="00E053B3">
        <w:rPr>
          <w:b w:val="0"/>
          <w:color w:val="auto"/>
          <w:sz w:val="20"/>
          <w:szCs w:val="20"/>
        </w:rPr>
        <w:fldChar w:fldCharType="end"/>
      </w:r>
      <w:r w:rsidRPr="00E053B3">
        <w:rPr>
          <w:b w:val="0"/>
          <w:color w:val="auto"/>
          <w:sz w:val="20"/>
          <w:szCs w:val="20"/>
        </w:rPr>
        <w:t xml:space="preserve">, conforme previsto no </w:t>
      </w:r>
      <w:r w:rsidR="00431E56">
        <w:rPr>
          <w:b w:val="0"/>
          <w:color w:val="auto"/>
          <w:sz w:val="20"/>
          <w:szCs w:val="20"/>
        </w:rPr>
        <w:t>Edital</w:t>
      </w:r>
      <w:r w:rsidRPr="00E053B3">
        <w:rPr>
          <w:b w:val="0"/>
          <w:color w:val="auto"/>
          <w:sz w:val="20"/>
          <w:szCs w:val="20"/>
        </w:rPr>
        <w:t xml:space="preserve"> da</w:t>
      </w:r>
      <w:r w:rsidR="00C95FA5" w:rsidRPr="00E053B3">
        <w:rPr>
          <w:b w:val="0"/>
          <w:bCs/>
          <w:color w:val="auto"/>
          <w:sz w:val="20"/>
          <w:szCs w:val="20"/>
        </w:rPr>
        <w:t xml:space="preserve"> </w:t>
      </w:r>
      <w:r w:rsidR="00DF6805">
        <w:rPr>
          <w:b w:val="0"/>
          <w:bCs/>
          <w:color w:val="auto"/>
          <w:sz w:val="20"/>
          <w:szCs w:val="20"/>
        </w:rPr>
        <w:t xml:space="preserve">Primeira </w:t>
      </w:r>
      <w:r w:rsidR="00431E56">
        <w:rPr>
          <w:b w:val="0"/>
          <w:bCs/>
          <w:color w:val="auto"/>
          <w:sz w:val="20"/>
          <w:szCs w:val="20"/>
        </w:rPr>
        <w:t>Licitação de</w:t>
      </w:r>
      <w:r w:rsidR="00DF6805">
        <w:rPr>
          <w:b w:val="0"/>
          <w:bCs/>
          <w:color w:val="auto"/>
          <w:sz w:val="20"/>
          <w:szCs w:val="20"/>
        </w:rPr>
        <w:t xml:space="preserve"> Partilha de Produção</w:t>
      </w:r>
      <w:r w:rsidRPr="00E053B3">
        <w:rPr>
          <w:b w:val="0"/>
          <w:color w:val="auto"/>
          <w:sz w:val="20"/>
          <w:szCs w:val="20"/>
        </w:rPr>
        <w:t>.</w:t>
      </w:r>
    </w:p>
    <w:p w:rsidR="00053F94" w:rsidRPr="003B69D9" w:rsidRDefault="00053F94" w:rsidP="00885C35">
      <w:pPr>
        <w:pStyle w:val="Corpodetexto3"/>
        <w:numPr>
          <w:ilvl w:val="0"/>
          <w:numId w:val="9"/>
        </w:numPr>
        <w:tabs>
          <w:tab w:val="clear" w:pos="768"/>
          <w:tab w:val="num" w:pos="1200"/>
        </w:tabs>
        <w:spacing w:line="288" w:lineRule="auto"/>
        <w:ind w:left="1200"/>
        <w:rPr>
          <w:b w:val="0"/>
          <w:bCs/>
          <w:color w:val="auto"/>
          <w:sz w:val="22"/>
          <w:szCs w:val="22"/>
        </w:rPr>
      </w:pPr>
      <w:r w:rsidRPr="002A639F">
        <w:rPr>
          <w:b w:val="0"/>
          <w:color w:val="auto"/>
          <w:sz w:val="20"/>
          <w:szCs w:val="20"/>
        </w:rPr>
        <w:t xml:space="preserve">A </w:t>
      </w:r>
      <w:r w:rsidRPr="002A639F">
        <w:rPr>
          <w:b w:val="0"/>
          <w:bCs/>
          <w:color w:val="auto"/>
          <w:sz w:val="20"/>
          <w:szCs w:val="20"/>
        </w:rPr>
        <w:t>ANP</w:t>
      </w:r>
      <w:r w:rsidRPr="002A639F">
        <w:rPr>
          <w:b w:val="0"/>
          <w:color w:val="auto"/>
          <w:sz w:val="20"/>
          <w:szCs w:val="20"/>
        </w:rPr>
        <w:t xml:space="preserve"> </w:t>
      </w:r>
      <w:r w:rsidRPr="00E053B3">
        <w:rPr>
          <w:b w:val="0"/>
          <w:color w:val="auto"/>
          <w:sz w:val="20"/>
          <w:szCs w:val="20"/>
        </w:rPr>
        <w:t xml:space="preserve">consente que a </w:t>
      </w:r>
      <w:r w:rsidR="00196A83" w:rsidRPr="00E053B3">
        <w:rPr>
          <w:b w:val="0"/>
          <w:color w:val="auto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E053B3">
        <w:rPr>
          <w:b w:val="0"/>
          <w:color w:val="auto"/>
          <w:sz w:val="20"/>
          <w:szCs w:val="20"/>
        </w:rPr>
        <w:instrText xml:space="preserve"> FORMTEXT </w:instrText>
      </w:r>
      <w:r w:rsidR="00196A83" w:rsidRPr="00E053B3">
        <w:rPr>
          <w:b w:val="0"/>
          <w:color w:val="auto"/>
          <w:sz w:val="20"/>
          <w:szCs w:val="20"/>
        </w:rPr>
      </w:r>
      <w:r w:rsidR="00196A83" w:rsidRPr="00E053B3">
        <w:rPr>
          <w:b w:val="0"/>
          <w:color w:val="auto"/>
          <w:sz w:val="20"/>
          <w:szCs w:val="20"/>
        </w:rPr>
        <w:fldChar w:fldCharType="separate"/>
      </w:r>
      <w:r w:rsidR="007F6028" w:rsidRPr="00E053B3">
        <w:rPr>
          <w:b w:val="0"/>
          <w:color w:val="auto"/>
          <w:sz w:val="20"/>
          <w:szCs w:val="20"/>
        </w:rPr>
        <w:t>[inserir o nome da sociedade empresária]</w:t>
      </w:r>
      <w:r w:rsidR="00196A83" w:rsidRPr="00E053B3">
        <w:rPr>
          <w:b w:val="0"/>
          <w:color w:val="auto"/>
          <w:sz w:val="20"/>
          <w:szCs w:val="20"/>
        </w:rPr>
        <w:fldChar w:fldCharType="end"/>
      </w:r>
      <w:r w:rsidR="007F6028" w:rsidRPr="00E053B3">
        <w:rPr>
          <w:b w:val="0"/>
          <w:color w:val="auto"/>
          <w:sz w:val="20"/>
          <w:szCs w:val="20"/>
        </w:rPr>
        <w:t xml:space="preserve"> </w:t>
      </w:r>
      <w:r w:rsidRPr="00E053B3">
        <w:rPr>
          <w:b w:val="0"/>
          <w:color w:val="auto"/>
          <w:sz w:val="20"/>
          <w:szCs w:val="20"/>
        </w:rPr>
        <w:t xml:space="preserve">permaneça cumprindo o seu Contrato de Venda de </w:t>
      </w:r>
      <w:r w:rsidR="00031FE5" w:rsidRPr="00E053B3">
        <w:rPr>
          <w:b w:val="0"/>
          <w:color w:val="auto"/>
          <w:sz w:val="20"/>
          <w:szCs w:val="20"/>
        </w:rPr>
        <w:t>Petróleo e Gás Natural</w:t>
      </w:r>
      <w:r w:rsidRPr="00E053B3">
        <w:rPr>
          <w:b w:val="0"/>
          <w:color w:val="auto"/>
          <w:sz w:val="20"/>
          <w:szCs w:val="20"/>
        </w:rPr>
        <w:t xml:space="preserve"> à </w:t>
      </w:r>
      <w:r w:rsidR="00196A83" w:rsidRPr="00E053B3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o nome da outra sociedade empresária]"/>
            </w:textInput>
          </w:ffData>
        </w:fldChar>
      </w:r>
      <w:r w:rsidR="007F6028" w:rsidRPr="00E053B3">
        <w:rPr>
          <w:b w:val="0"/>
          <w:color w:val="auto"/>
          <w:sz w:val="20"/>
          <w:szCs w:val="20"/>
        </w:rPr>
        <w:instrText xml:space="preserve"> FORMTEXT </w:instrText>
      </w:r>
      <w:r w:rsidR="00196A83" w:rsidRPr="00E053B3">
        <w:rPr>
          <w:b w:val="0"/>
          <w:color w:val="auto"/>
          <w:sz w:val="20"/>
          <w:szCs w:val="20"/>
        </w:rPr>
      </w:r>
      <w:r w:rsidR="00196A83" w:rsidRPr="00E053B3">
        <w:rPr>
          <w:b w:val="0"/>
          <w:color w:val="auto"/>
          <w:sz w:val="20"/>
          <w:szCs w:val="20"/>
        </w:rPr>
        <w:fldChar w:fldCharType="separate"/>
      </w:r>
      <w:r w:rsidR="007F6028" w:rsidRPr="00E053B3">
        <w:rPr>
          <w:b w:val="0"/>
          <w:noProof/>
          <w:color w:val="auto"/>
          <w:sz w:val="20"/>
          <w:szCs w:val="20"/>
        </w:rPr>
        <w:t>[inserir o nome da outra sociedade empresária]</w:t>
      </w:r>
      <w:r w:rsidR="00196A83" w:rsidRPr="00E053B3">
        <w:rPr>
          <w:b w:val="0"/>
          <w:color w:val="auto"/>
          <w:sz w:val="20"/>
          <w:szCs w:val="20"/>
        </w:rPr>
        <w:fldChar w:fldCharType="end"/>
      </w:r>
      <w:r w:rsidR="007F6028" w:rsidRPr="00E053B3">
        <w:rPr>
          <w:b w:val="0"/>
          <w:color w:val="auto"/>
          <w:sz w:val="20"/>
          <w:szCs w:val="20"/>
        </w:rPr>
        <w:t xml:space="preserve"> </w:t>
      </w:r>
      <w:r w:rsidRPr="00E053B3">
        <w:rPr>
          <w:b w:val="0"/>
          <w:color w:val="auto"/>
          <w:sz w:val="20"/>
          <w:szCs w:val="20"/>
        </w:rPr>
        <w:t xml:space="preserve">para a venda de parte de sua Produção nos campos citados no Anexo I, desde que respeitadas </w:t>
      </w:r>
      <w:proofErr w:type="gramStart"/>
      <w:r w:rsidRPr="00E053B3">
        <w:rPr>
          <w:b w:val="0"/>
          <w:color w:val="auto"/>
          <w:sz w:val="20"/>
          <w:szCs w:val="20"/>
        </w:rPr>
        <w:t>as</w:t>
      </w:r>
      <w:proofErr w:type="gramEnd"/>
      <w:r w:rsidRPr="00E053B3">
        <w:rPr>
          <w:b w:val="0"/>
          <w:color w:val="auto"/>
          <w:sz w:val="20"/>
          <w:szCs w:val="20"/>
        </w:rPr>
        <w:t xml:space="preserve"> demais cláusulas</w:t>
      </w:r>
      <w:r w:rsidRPr="002A639F">
        <w:rPr>
          <w:b w:val="0"/>
          <w:color w:val="auto"/>
          <w:sz w:val="20"/>
          <w:szCs w:val="20"/>
        </w:rPr>
        <w:t xml:space="preserve"> e disposições deste Contrato. </w:t>
      </w:r>
      <w:r w:rsidRPr="002A639F">
        <w:rPr>
          <w:b w:val="0"/>
          <w:bCs/>
          <w:color w:val="auto"/>
          <w:sz w:val="20"/>
          <w:szCs w:val="20"/>
        </w:rPr>
        <w:t xml:space="preserve">(CLÁUSULA APLICÁVEL SOMENTE SE A </w:t>
      </w:r>
      <w:r w:rsidR="00D264B6" w:rsidRPr="002A639F">
        <w:rPr>
          <w:b w:val="0"/>
          <w:bCs/>
          <w:color w:val="auto"/>
          <w:sz w:val="20"/>
          <w:szCs w:val="20"/>
        </w:rPr>
        <w:t>SOCIEDADE EMPRESÁRIA</w:t>
      </w:r>
      <w:r w:rsidRPr="002A639F">
        <w:rPr>
          <w:b w:val="0"/>
          <w:bCs/>
          <w:color w:val="auto"/>
          <w:sz w:val="20"/>
          <w:szCs w:val="20"/>
        </w:rPr>
        <w:t xml:space="preserve"> TIVER CONTRATO PRÉVIO DE VENDA DA PRODUÇÃO COM OUTRA </w:t>
      </w:r>
      <w:r w:rsidR="00D264B6" w:rsidRPr="002A639F">
        <w:rPr>
          <w:b w:val="0"/>
          <w:bCs/>
          <w:color w:val="auto"/>
          <w:sz w:val="20"/>
          <w:szCs w:val="20"/>
        </w:rPr>
        <w:t>SOCIEDADE EMPRESÁRIA</w:t>
      </w:r>
      <w:r w:rsidRPr="002A639F">
        <w:rPr>
          <w:b w:val="0"/>
          <w:bCs/>
          <w:color w:val="auto"/>
          <w:sz w:val="20"/>
          <w:szCs w:val="20"/>
        </w:rPr>
        <w:t>)</w:t>
      </w:r>
    </w:p>
    <w:p w:rsidR="00053F94" w:rsidRDefault="00053F94" w:rsidP="003B69D9">
      <w:pPr>
        <w:pStyle w:val="Recuodecorpodetexto3"/>
        <w:spacing w:line="288" w:lineRule="auto"/>
        <w:ind w:left="360" w:right="17"/>
        <w:jc w:val="both"/>
        <w:rPr>
          <w:rFonts w:cs="Arial"/>
          <w:sz w:val="22"/>
          <w:szCs w:val="22"/>
        </w:rPr>
      </w:pPr>
    </w:p>
    <w:p w:rsidR="00B83060" w:rsidRPr="003B69D9" w:rsidRDefault="00B83060" w:rsidP="003B69D9">
      <w:pPr>
        <w:pStyle w:val="Recuodecorpodetexto3"/>
        <w:spacing w:line="288" w:lineRule="auto"/>
        <w:ind w:left="360" w:right="17"/>
        <w:jc w:val="both"/>
        <w:rPr>
          <w:rFonts w:cs="Arial"/>
          <w:sz w:val="22"/>
          <w:szCs w:val="22"/>
        </w:rPr>
      </w:pPr>
    </w:p>
    <w:p w:rsidR="00053F94" w:rsidRPr="002A639F" w:rsidRDefault="00053F94" w:rsidP="002A639F">
      <w:pPr>
        <w:pStyle w:val="Corpodetextoanexos"/>
        <w:rPr>
          <w:b/>
        </w:rPr>
      </w:pPr>
      <w:r w:rsidRPr="002A639F">
        <w:rPr>
          <w:b/>
        </w:rPr>
        <w:t>CLÁUSULA SEXTA – EXECUÇÃO DA GARANTIA</w:t>
      </w:r>
    </w:p>
    <w:p w:rsidR="00053F94" w:rsidRPr="003B69D9" w:rsidRDefault="00053F94" w:rsidP="003B69D9">
      <w:pPr>
        <w:pStyle w:val="Recuodecorpodetexto3"/>
        <w:spacing w:line="288" w:lineRule="auto"/>
        <w:ind w:left="960" w:right="17" w:firstLine="16"/>
        <w:jc w:val="both"/>
        <w:rPr>
          <w:rFonts w:cs="Arial"/>
          <w:sz w:val="22"/>
          <w:szCs w:val="22"/>
        </w:rPr>
      </w:pPr>
    </w:p>
    <w:p w:rsidR="00053F94" w:rsidRPr="003B69D9" w:rsidRDefault="00053F94" w:rsidP="002A639F">
      <w:pPr>
        <w:pStyle w:val="Corpodetextoanexos"/>
        <w:ind w:left="1134" w:hanging="1134"/>
      </w:pPr>
      <w:r w:rsidRPr="003B69D9">
        <w:t>6.1</w:t>
      </w:r>
      <w:r w:rsidRPr="003B69D9">
        <w:tab/>
        <w:t xml:space="preserve">No caso da ocorrência de inadimplemento, nos termos dos Contratos de </w:t>
      </w:r>
      <w:r w:rsidR="00625560">
        <w:t>Partilha de Produção</w:t>
      </w:r>
      <w:r w:rsidRPr="003B69D9">
        <w:t xml:space="preserve"> descritos no Anexo II deste Contrato de Penhor de </w:t>
      </w:r>
      <w:r w:rsidR="00031FE5">
        <w:t>Petróleo e Gás Natural</w:t>
      </w:r>
      <w:r w:rsidRPr="003B69D9">
        <w:t xml:space="preserve">, a ANP poderá se valer da garantia empenhada para determinar a sua alienação, no todo ou em parte, para cobrir os valores correspondentes às obrigações assumidas pela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C95FA5" w:rsidRPr="00AE0740">
        <w:instrText xml:space="preserve"> FORMTEXT </w:instrText>
      </w:r>
      <w:r w:rsidR="00196A83" w:rsidRPr="00AE0740">
        <w:fldChar w:fldCharType="separate"/>
      </w:r>
      <w:r w:rsidR="00C95FA5" w:rsidRPr="00AE0740">
        <w:t>[inserir o nome da sociedade empresária]</w:t>
      </w:r>
      <w:r w:rsidR="00196A83" w:rsidRPr="00AE0740">
        <w:fldChar w:fldCharType="end"/>
      </w:r>
      <w:r w:rsidR="00C95FA5">
        <w:t xml:space="preserve"> </w:t>
      </w:r>
      <w:r w:rsidRPr="003B69D9">
        <w:t>no</w:t>
      </w:r>
      <w:r w:rsidR="00C95FA5">
        <w:t>(</w:t>
      </w:r>
      <w:r w:rsidRPr="003B69D9">
        <w:t>s</w:t>
      </w:r>
      <w:r w:rsidR="00C95FA5">
        <w:t>)</w:t>
      </w:r>
      <w:r w:rsidRPr="003B69D9">
        <w:t xml:space="preserve"> referido</w:t>
      </w:r>
      <w:r w:rsidR="00C95FA5">
        <w:t>(</w:t>
      </w:r>
      <w:r w:rsidRPr="003B69D9">
        <w:t>s</w:t>
      </w:r>
      <w:r w:rsidR="00C95FA5">
        <w:t>)</w:t>
      </w:r>
      <w:r w:rsidR="00C95FA5" w:rsidRPr="00C95FA5">
        <w:rPr>
          <w:b/>
        </w:rPr>
        <w:t xml:space="preserve"> </w:t>
      </w:r>
      <w:r w:rsidR="00C95FA5" w:rsidRPr="00C95FA5">
        <w:t xml:space="preserve">Programa(s) Exploratório(s) </w:t>
      </w:r>
      <w:proofErr w:type="gramStart"/>
      <w:r w:rsidR="00C95FA5" w:rsidRPr="00C95FA5">
        <w:t>Mínimo(s)</w:t>
      </w:r>
      <w:r w:rsidRPr="003B69D9">
        <w:t>, vedada</w:t>
      </w:r>
      <w:proofErr w:type="gramEnd"/>
      <w:r w:rsidRPr="003B69D9">
        <w:t xml:space="preserve"> a sua retenção a qualquer outro título, diante da proibição expressa no artigo 1.428 do Código Civil Brasileiro.</w:t>
      </w:r>
    </w:p>
    <w:p w:rsidR="00053F94" w:rsidRPr="003B69D9" w:rsidRDefault="00053F94" w:rsidP="002A639F">
      <w:pPr>
        <w:pStyle w:val="Corpodetextoanexos"/>
        <w:ind w:left="1134" w:hanging="1134"/>
      </w:pPr>
      <w:r w:rsidRPr="003B69D9">
        <w:t>6.2</w:t>
      </w:r>
      <w:r w:rsidRPr="003B69D9">
        <w:tab/>
        <w:t>Para os fins do disposto na subcláusula 6.1, a</w:t>
      </w:r>
      <w:r w:rsidR="007F6028">
        <w:t xml:space="preserve">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AE0740">
        <w:instrText xml:space="preserve"> FORMTEXT </w:instrText>
      </w:r>
      <w:r w:rsidR="00196A83" w:rsidRPr="00AE0740">
        <w:fldChar w:fldCharType="separate"/>
      </w:r>
      <w:r w:rsidR="007F6028" w:rsidRPr="00AE0740">
        <w:t>[inserir o nome da sociedade empresária]</w:t>
      </w:r>
      <w:r w:rsidR="00196A83" w:rsidRPr="00AE0740">
        <w:fldChar w:fldCharType="end"/>
      </w:r>
      <w:r w:rsidRPr="003B69D9">
        <w:t xml:space="preserve">, por sua conta e risco, fica desde já devidamente autorizada para, em nome da ANP, praticar todos os atos necessários para promover a venda e transferência a terceiros do </w:t>
      </w:r>
      <w:r w:rsidR="00031FE5">
        <w:t>Petróleo e Gás Natural</w:t>
      </w:r>
      <w:r w:rsidRPr="003B69D9">
        <w:t xml:space="preserve"> empenhado</w:t>
      </w:r>
      <w:r w:rsidR="00157361">
        <w:t>s</w:t>
      </w:r>
      <w:r w:rsidRPr="003B69D9">
        <w:t xml:space="preserve">, em quantidade suficiente para cobrir o valor correspondente ao inadimplemento havido, e repassar imediatamente à conta a ser designada pela ANP, o valor correspondente, </w:t>
      </w:r>
      <w:proofErr w:type="gramStart"/>
      <w:r w:rsidRPr="003B69D9">
        <w:t>sob pena</w:t>
      </w:r>
      <w:proofErr w:type="gramEnd"/>
      <w:r w:rsidRPr="003B69D9">
        <w:t xml:space="preserve"> do início da execução judicial do presente instrumento.</w:t>
      </w:r>
    </w:p>
    <w:p w:rsidR="00053F94" w:rsidRPr="002A639F" w:rsidRDefault="00053F94" w:rsidP="00FF6376">
      <w:pPr>
        <w:pStyle w:val="Recuodecorpodetexto3"/>
        <w:spacing w:after="240" w:line="288" w:lineRule="auto"/>
        <w:ind w:left="1202" w:right="17" w:hanging="1185"/>
        <w:jc w:val="both"/>
        <w:rPr>
          <w:iCs w:val="0"/>
          <w:sz w:val="20"/>
          <w:szCs w:val="20"/>
        </w:rPr>
      </w:pPr>
      <w:r w:rsidRPr="003B69D9">
        <w:rPr>
          <w:rFonts w:cs="Arial"/>
          <w:bCs/>
          <w:sz w:val="22"/>
          <w:szCs w:val="22"/>
        </w:rPr>
        <w:t>6.3</w:t>
      </w:r>
      <w:r w:rsidRPr="003B69D9">
        <w:rPr>
          <w:rFonts w:cs="Arial"/>
          <w:bCs/>
          <w:sz w:val="22"/>
          <w:szCs w:val="22"/>
        </w:rPr>
        <w:tab/>
      </w:r>
      <w:r w:rsidRPr="002A639F">
        <w:rPr>
          <w:iCs w:val="0"/>
          <w:sz w:val="20"/>
          <w:szCs w:val="20"/>
        </w:rPr>
        <w:t>Além dos direitos relacionados na legislação concernente à matéria</w:t>
      </w:r>
      <w:proofErr w:type="gramStart"/>
      <w:r w:rsidRPr="002A639F">
        <w:rPr>
          <w:iCs w:val="0"/>
          <w:sz w:val="20"/>
          <w:szCs w:val="20"/>
        </w:rPr>
        <w:t>, poderá</w:t>
      </w:r>
      <w:proofErr w:type="gramEnd"/>
      <w:r w:rsidRPr="002A639F">
        <w:rPr>
          <w:iCs w:val="0"/>
          <w:sz w:val="20"/>
          <w:szCs w:val="20"/>
        </w:rPr>
        <w:t xml:space="preserve"> a ANP exigir o reforço de garantia caso os bens se deteriorem ou pereçam sem culpa da</w:t>
      </w:r>
      <w:r w:rsidR="007F6028" w:rsidRPr="002A639F">
        <w:rPr>
          <w:iCs w:val="0"/>
          <w:sz w:val="20"/>
          <w:szCs w:val="20"/>
        </w:rPr>
        <w:t xml:space="preserve"> </w:t>
      </w:r>
      <w:r w:rsidR="00196A83" w:rsidRPr="002A639F">
        <w:rPr>
          <w:iCs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2A639F">
        <w:rPr>
          <w:iCs w:val="0"/>
          <w:sz w:val="20"/>
          <w:szCs w:val="20"/>
        </w:rPr>
        <w:instrText xml:space="preserve"> FORMTEXT </w:instrText>
      </w:r>
      <w:r w:rsidR="00196A83" w:rsidRPr="002A639F">
        <w:rPr>
          <w:iCs w:val="0"/>
          <w:sz w:val="20"/>
          <w:szCs w:val="20"/>
        </w:rPr>
      </w:r>
      <w:r w:rsidR="00196A83" w:rsidRPr="002A639F">
        <w:rPr>
          <w:iCs w:val="0"/>
          <w:sz w:val="20"/>
          <w:szCs w:val="20"/>
        </w:rPr>
        <w:fldChar w:fldCharType="separate"/>
      </w:r>
      <w:r w:rsidR="007F6028" w:rsidRPr="002A639F">
        <w:rPr>
          <w:iCs w:val="0"/>
          <w:sz w:val="20"/>
          <w:szCs w:val="20"/>
        </w:rPr>
        <w:t>[inserir o nome da sociedade empresária]</w:t>
      </w:r>
      <w:r w:rsidR="00196A83" w:rsidRPr="002A639F">
        <w:rPr>
          <w:iCs w:val="0"/>
          <w:sz w:val="20"/>
          <w:szCs w:val="20"/>
        </w:rPr>
        <w:fldChar w:fldCharType="end"/>
      </w:r>
      <w:r w:rsidRPr="002A639F">
        <w:rPr>
          <w:iCs w:val="0"/>
          <w:sz w:val="20"/>
          <w:szCs w:val="20"/>
        </w:rPr>
        <w:t>; obter o ressarcimento de quaisquer danos que porventura venham a ser incorridos; ter a preferência no recebimento do valor cedido, caso haja a Cessão autorizada dos direitos.</w:t>
      </w:r>
    </w:p>
    <w:p w:rsidR="00053F94" w:rsidRPr="003B69D9" w:rsidRDefault="00053F94" w:rsidP="00FF6376">
      <w:pPr>
        <w:pStyle w:val="Recuodecorpodetexto3"/>
        <w:spacing w:after="240" w:line="288" w:lineRule="auto"/>
        <w:ind w:left="1202" w:right="17" w:hanging="1185"/>
        <w:jc w:val="both"/>
        <w:rPr>
          <w:rFonts w:cs="Arial"/>
          <w:sz w:val="22"/>
          <w:szCs w:val="22"/>
        </w:rPr>
      </w:pPr>
      <w:r w:rsidRPr="003B69D9">
        <w:rPr>
          <w:rFonts w:cs="Arial"/>
          <w:bCs/>
          <w:sz w:val="22"/>
          <w:szCs w:val="22"/>
        </w:rPr>
        <w:t>6.4</w:t>
      </w:r>
      <w:r w:rsidRPr="003B69D9">
        <w:rPr>
          <w:rFonts w:cs="Arial"/>
          <w:bCs/>
          <w:sz w:val="22"/>
          <w:szCs w:val="22"/>
        </w:rPr>
        <w:tab/>
      </w:r>
      <w:r w:rsidRPr="002A639F">
        <w:rPr>
          <w:iCs w:val="0"/>
          <w:sz w:val="20"/>
          <w:szCs w:val="20"/>
        </w:rPr>
        <w:t xml:space="preserve">Se a ANP tiver de recorrer a meios judiciais para execução da garantia ora constituída e </w:t>
      </w:r>
      <w:proofErr w:type="spellStart"/>
      <w:r w:rsidRPr="002A639F">
        <w:rPr>
          <w:iCs w:val="0"/>
          <w:sz w:val="20"/>
          <w:szCs w:val="20"/>
        </w:rPr>
        <w:t>conseqüente</w:t>
      </w:r>
      <w:proofErr w:type="spellEnd"/>
      <w:r w:rsidRPr="002A639F">
        <w:rPr>
          <w:iCs w:val="0"/>
          <w:sz w:val="20"/>
          <w:szCs w:val="20"/>
        </w:rPr>
        <w:t xml:space="preserve"> recebimento de seu crédito, ficará a </w:t>
      </w:r>
      <w:r w:rsidR="00196A83" w:rsidRPr="002A639F">
        <w:rPr>
          <w:iCs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2A639F">
        <w:rPr>
          <w:iCs w:val="0"/>
          <w:sz w:val="20"/>
          <w:szCs w:val="20"/>
        </w:rPr>
        <w:instrText xml:space="preserve"> FORMTEXT </w:instrText>
      </w:r>
      <w:r w:rsidR="00196A83" w:rsidRPr="002A639F">
        <w:rPr>
          <w:iCs w:val="0"/>
          <w:sz w:val="20"/>
          <w:szCs w:val="20"/>
        </w:rPr>
      </w:r>
      <w:r w:rsidR="00196A83" w:rsidRPr="002A639F">
        <w:rPr>
          <w:iCs w:val="0"/>
          <w:sz w:val="20"/>
          <w:szCs w:val="20"/>
        </w:rPr>
        <w:fldChar w:fldCharType="separate"/>
      </w:r>
      <w:r w:rsidR="007F6028" w:rsidRPr="002A639F">
        <w:rPr>
          <w:iCs w:val="0"/>
          <w:sz w:val="20"/>
          <w:szCs w:val="20"/>
        </w:rPr>
        <w:t>[inserir o nome da sociedade empresária]</w:t>
      </w:r>
      <w:r w:rsidR="00196A83" w:rsidRPr="002A639F">
        <w:rPr>
          <w:iCs w:val="0"/>
          <w:sz w:val="20"/>
          <w:szCs w:val="20"/>
        </w:rPr>
        <w:fldChar w:fldCharType="end"/>
      </w:r>
      <w:r w:rsidR="007F6028" w:rsidRPr="002A639F">
        <w:rPr>
          <w:iCs w:val="0"/>
          <w:sz w:val="20"/>
          <w:szCs w:val="20"/>
        </w:rPr>
        <w:t xml:space="preserve"> </w:t>
      </w:r>
      <w:r w:rsidRPr="002A639F">
        <w:rPr>
          <w:iCs w:val="0"/>
          <w:sz w:val="20"/>
          <w:szCs w:val="20"/>
        </w:rPr>
        <w:t xml:space="preserve">obrigada a pagar, além do principal, juros e cominações contratualmente previstas, </w:t>
      </w:r>
      <w:proofErr w:type="gramStart"/>
      <w:r w:rsidRPr="002A639F">
        <w:rPr>
          <w:iCs w:val="0"/>
          <w:sz w:val="20"/>
          <w:szCs w:val="20"/>
        </w:rPr>
        <w:t>as custas</w:t>
      </w:r>
      <w:proofErr w:type="gramEnd"/>
      <w:r w:rsidRPr="002A639F">
        <w:rPr>
          <w:iCs w:val="0"/>
          <w:sz w:val="20"/>
          <w:szCs w:val="20"/>
        </w:rPr>
        <w:t xml:space="preserve"> judiciais, despesas processuais e honorários advocatícios desde já fixados em 20% (vinte por cento) sobre o valor da execução.</w:t>
      </w:r>
    </w:p>
    <w:p w:rsidR="00053F94" w:rsidRPr="003B69D9" w:rsidRDefault="00053F94" w:rsidP="003B69D9">
      <w:pPr>
        <w:pStyle w:val="Recuodecorpodetexto3"/>
        <w:spacing w:line="288" w:lineRule="auto"/>
        <w:ind w:left="16" w:right="17"/>
        <w:jc w:val="both"/>
        <w:rPr>
          <w:rFonts w:cs="Arial"/>
          <w:sz w:val="22"/>
          <w:szCs w:val="22"/>
        </w:rPr>
      </w:pPr>
    </w:p>
    <w:p w:rsidR="00053F94" w:rsidRPr="002A639F" w:rsidRDefault="003B69D9" w:rsidP="002A639F">
      <w:pPr>
        <w:pStyle w:val="Corpodetextoanexos"/>
        <w:rPr>
          <w:b/>
        </w:rPr>
      </w:pPr>
      <w:r w:rsidRPr="002A639F">
        <w:rPr>
          <w:b/>
        </w:rPr>
        <w:t xml:space="preserve">CLÁUSULA SÉTIMA </w:t>
      </w:r>
      <w:r w:rsidR="00053F94" w:rsidRPr="002A639F">
        <w:rPr>
          <w:b/>
        </w:rPr>
        <w:t>– ADITAMENTOS E NOTIFICAÇÕES</w:t>
      </w:r>
    </w:p>
    <w:p w:rsidR="00053F94" w:rsidRPr="003B69D9" w:rsidRDefault="00053F94" w:rsidP="003B69D9">
      <w:pPr>
        <w:pStyle w:val="Recuodecorpodetexto3"/>
        <w:spacing w:line="288" w:lineRule="auto"/>
        <w:ind w:left="1200" w:right="17" w:firstLine="16"/>
        <w:jc w:val="both"/>
        <w:rPr>
          <w:rFonts w:cs="Arial"/>
          <w:sz w:val="22"/>
          <w:szCs w:val="22"/>
        </w:rPr>
      </w:pPr>
    </w:p>
    <w:p w:rsidR="00053F94" w:rsidRPr="003B69D9" w:rsidRDefault="00053F94" w:rsidP="00FF6376">
      <w:pPr>
        <w:pStyle w:val="Recuodecorpodetexto3"/>
        <w:spacing w:after="240" w:line="288" w:lineRule="auto"/>
        <w:ind w:left="1202" w:right="17" w:hanging="1185"/>
        <w:jc w:val="both"/>
        <w:rPr>
          <w:rFonts w:cs="Arial"/>
          <w:sz w:val="22"/>
          <w:szCs w:val="22"/>
        </w:rPr>
      </w:pPr>
      <w:r w:rsidRPr="003B69D9">
        <w:rPr>
          <w:rFonts w:cs="Arial"/>
          <w:bCs/>
          <w:sz w:val="22"/>
          <w:szCs w:val="22"/>
        </w:rPr>
        <w:t>7.1</w:t>
      </w:r>
      <w:r w:rsidRPr="003B69D9">
        <w:rPr>
          <w:rFonts w:cs="Arial"/>
          <w:bCs/>
          <w:sz w:val="22"/>
          <w:szCs w:val="22"/>
        </w:rPr>
        <w:tab/>
      </w:r>
      <w:r w:rsidRPr="002A639F">
        <w:rPr>
          <w:iCs w:val="0"/>
          <w:sz w:val="20"/>
          <w:szCs w:val="20"/>
        </w:rPr>
        <w:t xml:space="preserve">Todo e qualquer aditamento às disposições deste Contrato de Penhor de </w:t>
      </w:r>
      <w:r w:rsidR="00031FE5" w:rsidRPr="002A639F">
        <w:rPr>
          <w:iCs w:val="0"/>
          <w:sz w:val="20"/>
          <w:szCs w:val="20"/>
        </w:rPr>
        <w:t>Petróleo e Gás Natural</w:t>
      </w:r>
      <w:r w:rsidRPr="002A639F">
        <w:rPr>
          <w:iCs w:val="0"/>
          <w:sz w:val="20"/>
          <w:szCs w:val="20"/>
        </w:rPr>
        <w:t xml:space="preserve"> </w:t>
      </w:r>
      <w:proofErr w:type="gramStart"/>
      <w:r w:rsidRPr="002A639F">
        <w:rPr>
          <w:iCs w:val="0"/>
          <w:sz w:val="20"/>
          <w:szCs w:val="20"/>
        </w:rPr>
        <w:t>será válido</w:t>
      </w:r>
      <w:proofErr w:type="gramEnd"/>
      <w:r w:rsidRPr="002A639F">
        <w:rPr>
          <w:iCs w:val="0"/>
          <w:sz w:val="20"/>
          <w:szCs w:val="20"/>
        </w:rPr>
        <w:t xml:space="preserve"> somente se realizado por escrito e assinado pelas PARTES.</w:t>
      </w:r>
    </w:p>
    <w:p w:rsidR="00053F94" w:rsidRPr="003B69D9" w:rsidRDefault="00053F94" w:rsidP="003B69D9">
      <w:pPr>
        <w:pStyle w:val="Recuodecorpodetexto2"/>
        <w:tabs>
          <w:tab w:val="left" w:pos="2160"/>
        </w:tabs>
        <w:spacing w:line="288" w:lineRule="auto"/>
        <w:ind w:left="1200" w:right="17" w:hanging="1200"/>
        <w:rPr>
          <w:rFonts w:cs="Arial"/>
          <w:szCs w:val="22"/>
        </w:rPr>
      </w:pPr>
      <w:r w:rsidRPr="003B69D9">
        <w:rPr>
          <w:rFonts w:cs="Arial"/>
          <w:bCs/>
          <w:iCs/>
          <w:szCs w:val="22"/>
        </w:rPr>
        <w:t>7.2</w:t>
      </w:r>
      <w:r w:rsidRPr="003B69D9">
        <w:rPr>
          <w:rFonts w:cs="Arial"/>
          <w:bCs/>
          <w:iCs/>
          <w:szCs w:val="22"/>
        </w:rPr>
        <w:tab/>
      </w:r>
      <w:r w:rsidRPr="002A639F">
        <w:rPr>
          <w:sz w:val="20"/>
        </w:rPr>
        <w:t xml:space="preserve">Qualquer aviso, instrução ou </w:t>
      </w:r>
      <w:proofErr w:type="gramStart"/>
      <w:r w:rsidRPr="002A639F">
        <w:rPr>
          <w:sz w:val="20"/>
        </w:rPr>
        <w:t>outra comunicação exigidos nos termos deste Contrato de Penhor de Petróleo</w:t>
      </w:r>
      <w:proofErr w:type="gramEnd"/>
      <w:r w:rsidRPr="002A639F">
        <w:rPr>
          <w:sz w:val="20"/>
        </w:rPr>
        <w:t xml:space="preserve"> serão feitos por escrito e transmitidos por qualquer meio confiável de recebimento encaminhados para os endereços abaixo:</w:t>
      </w:r>
    </w:p>
    <w:p w:rsidR="00053F94" w:rsidRPr="003B69D9" w:rsidRDefault="00053F94" w:rsidP="003B69D9">
      <w:pPr>
        <w:pStyle w:val="Recuodecorpodetexto2"/>
        <w:tabs>
          <w:tab w:val="left" w:pos="1200"/>
        </w:tabs>
        <w:spacing w:line="288" w:lineRule="auto"/>
        <w:ind w:left="1200" w:right="17" w:hanging="1200"/>
        <w:rPr>
          <w:rFonts w:cs="Arial"/>
          <w:szCs w:val="22"/>
        </w:rPr>
      </w:pPr>
    </w:p>
    <w:p w:rsidR="00053F94" w:rsidRPr="003B69D9" w:rsidRDefault="00053F94" w:rsidP="002A639F">
      <w:pPr>
        <w:pStyle w:val="Corpodetextoanexos"/>
      </w:pPr>
      <w:r w:rsidRPr="003B69D9">
        <w:rPr>
          <w:bCs/>
          <w:i/>
          <w:iCs/>
        </w:rPr>
        <w:t>Se para a</w:t>
      </w:r>
      <w:r w:rsidR="00255F92">
        <w:rPr>
          <w:bCs/>
          <w:i/>
          <w:iCs/>
        </w:rPr>
        <w:t xml:space="preserve"> </w:t>
      </w:r>
      <w:r w:rsidR="00196A83"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AE0740">
        <w:instrText xml:space="preserve"> FORMTEXT </w:instrText>
      </w:r>
      <w:r w:rsidR="00196A83" w:rsidRPr="00AE0740">
        <w:fldChar w:fldCharType="separate"/>
      </w:r>
      <w:r w:rsidR="007F6028" w:rsidRPr="00AE0740">
        <w:t>[inserir o nome da sociedade empresária]</w:t>
      </w:r>
      <w:r w:rsidR="00196A83" w:rsidRPr="00AE0740">
        <w:fldChar w:fldCharType="end"/>
      </w:r>
      <w:r w:rsidRPr="003B69D9">
        <w:rPr>
          <w:bCs/>
          <w:i/>
          <w:iCs/>
        </w:rPr>
        <w:t>:</w:t>
      </w:r>
    </w:p>
    <w:p w:rsidR="00053F94" w:rsidRPr="003B69D9" w:rsidRDefault="00053F94" w:rsidP="002A639F">
      <w:pPr>
        <w:pStyle w:val="Corpodetextoanexos"/>
      </w:pPr>
    </w:p>
    <w:p w:rsidR="00053F94" w:rsidRPr="003B69D9" w:rsidRDefault="00196A83" w:rsidP="002A639F">
      <w:pPr>
        <w:pStyle w:val="Corpodetextoanexos"/>
      </w:pPr>
      <w:r w:rsidRPr="007F6028">
        <w:fldChar w:fldCharType="begin">
          <w:ffData>
            <w:name w:val=""/>
            <w:enabled/>
            <w:calcOnExit w:val="0"/>
            <w:textInput>
              <w:default w:val="[inserir o endereço da sociedade empresária]"/>
            </w:textInput>
          </w:ffData>
        </w:fldChar>
      </w:r>
      <w:r w:rsidR="007F6028" w:rsidRPr="007F6028">
        <w:instrText xml:space="preserve"> FORMTEXT </w:instrText>
      </w:r>
      <w:r w:rsidRPr="007F6028">
        <w:fldChar w:fldCharType="separate"/>
      </w:r>
      <w:r w:rsidR="007F6028" w:rsidRPr="007F6028">
        <w:rPr>
          <w:noProof/>
        </w:rPr>
        <w:t>[inserir o endereço da sociedade empresária]</w:t>
      </w:r>
      <w:r w:rsidRPr="007F6028">
        <w:fldChar w:fldCharType="end"/>
      </w:r>
    </w:p>
    <w:p w:rsidR="00053F94" w:rsidRPr="003B69D9" w:rsidRDefault="00053F94" w:rsidP="002A639F">
      <w:pPr>
        <w:pStyle w:val="Corpodetextoanexos"/>
      </w:pPr>
      <w:r w:rsidRPr="003B69D9">
        <w:rPr>
          <w:bCs/>
          <w:i/>
          <w:iCs/>
        </w:rPr>
        <w:t xml:space="preserve">CEP </w:t>
      </w:r>
      <w:r w:rsidR="00196A83" w:rsidRPr="007F6028">
        <w:fldChar w:fldCharType="begin">
          <w:ffData>
            <w:name w:val=""/>
            <w:enabled/>
            <w:calcOnExit w:val="0"/>
            <w:textInput>
              <w:default w:val="[inserir o CEP] "/>
            </w:textInput>
          </w:ffData>
        </w:fldChar>
      </w:r>
      <w:r w:rsidR="007F6028" w:rsidRPr="007F6028">
        <w:instrText xml:space="preserve"> FORMTEXT </w:instrText>
      </w:r>
      <w:r w:rsidR="00196A83" w:rsidRPr="007F6028">
        <w:fldChar w:fldCharType="separate"/>
      </w:r>
      <w:r w:rsidR="007F6028" w:rsidRPr="007F6028">
        <w:rPr>
          <w:noProof/>
        </w:rPr>
        <w:t xml:space="preserve">[inserir o CEP] </w:t>
      </w:r>
      <w:r w:rsidR="00196A83" w:rsidRPr="007F6028">
        <w:fldChar w:fldCharType="end"/>
      </w:r>
      <w:r w:rsidR="006C17DC">
        <w:rPr>
          <w:bCs/>
          <w:i/>
          <w:iCs/>
        </w:rPr>
        <w:t>–</w:t>
      </w:r>
      <w:r w:rsidR="00196A83" w:rsidRPr="007F6028"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 w:rsidR="007F6028" w:rsidRPr="007F6028">
        <w:instrText xml:space="preserve"> FORMTEXT </w:instrText>
      </w:r>
      <w:r w:rsidR="00196A83" w:rsidRPr="007F6028">
        <w:fldChar w:fldCharType="separate"/>
      </w:r>
      <w:r w:rsidR="007F6028" w:rsidRPr="007F6028">
        <w:rPr>
          <w:noProof/>
        </w:rPr>
        <w:t xml:space="preserve">[inserir o nome da cidade] </w:t>
      </w:r>
      <w:r w:rsidR="00196A83" w:rsidRPr="007F6028">
        <w:fldChar w:fldCharType="end"/>
      </w:r>
      <w:r w:rsidRPr="003B69D9">
        <w:rPr>
          <w:bCs/>
          <w:i/>
          <w:iCs/>
        </w:rPr>
        <w:t xml:space="preserve">, </w:t>
      </w:r>
      <w:r w:rsidR="00196A83" w:rsidRPr="007F6028">
        <w:fldChar w:fldCharType="begin">
          <w:ffData>
            <w:name w:val=""/>
            <w:enabled/>
            <w:calcOnExit w:val="0"/>
            <w:textInput>
              <w:default w:val="[inserir a sigla da Unidade da Federação] "/>
            </w:textInput>
          </w:ffData>
        </w:fldChar>
      </w:r>
      <w:r w:rsidR="007F6028" w:rsidRPr="007F6028">
        <w:instrText xml:space="preserve"> FORMTEXT </w:instrText>
      </w:r>
      <w:r w:rsidR="00196A83" w:rsidRPr="007F6028">
        <w:fldChar w:fldCharType="separate"/>
      </w:r>
      <w:r w:rsidR="007F6028" w:rsidRPr="007F6028">
        <w:rPr>
          <w:noProof/>
        </w:rPr>
        <w:t xml:space="preserve">[inserir a sigla da Unidade da Federação] </w:t>
      </w:r>
      <w:r w:rsidR="00196A83" w:rsidRPr="007F6028">
        <w:fldChar w:fldCharType="end"/>
      </w:r>
    </w:p>
    <w:p w:rsidR="00053F94" w:rsidRPr="003B69D9" w:rsidRDefault="00053F94" w:rsidP="002A639F">
      <w:pPr>
        <w:pStyle w:val="Corpodetextoanexos"/>
      </w:pPr>
      <w:r w:rsidRPr="003B69D9">
        <w:rPr>
          <w:bCs/>
          <w:i/>
          <w:iCs/>
        </w:rPr>
        <w:t>Fax: (</w:t>
      </w:r>
      <w:r w:rsidR="00196A83" w:rsidRPr="007F6028">
        <w:fldChar w:fldCharType="begin">
          <w:ffData>
            <w:name w:val=""/>
            <w:enabled/>
            <w:calcOnExit w:val="0"/>
            <w:textInput>
              <w:default w:val="[inserir o número do DDD] "/>
            </w:textInput>
          </w:ffData>
        </w:fldChar>
      </w:r>
      <w:r w:rsidR="007F6028" w:rsidRPr="007F6028">
        <w:instrText xml:space="preserve"> FORMTEXT </w:instrText>
      </w:r>
      <w:r w:rsidR="00196A83" w:rsidRPr="007F6028">
        <w:fldChar w:fldCharType="separate"/>
      </w:r>
      <w:r w:rsidR="007F6028" w:rsidRPr="007F6028">
        <w:rPr>
          <w:noProof/>
        </w:rPr>
        <w:t xml:space="preserve">[inserir o número do DDD] </w:t>
      </w:r>
      <w:r w:rsidR="00196A83" w:rsidRPr="007F6028">
        <w:fldChar w:fldCharType="end"/>
      </w:r>
      <w:r w:rsidRPr="003B69D9">
        <w:rPr>
          <w:bCs/>
          <w:i/>
          <w:iCs/>
        </w:rPr>
        <w:t xml:space="preserve">) </w:t>
      </w:r>
      <w:r w:rsidR="00196A83" w:rsidRPr="007F6028">
        <w:fldChar w:fldCharType="begin">
          <w:ffData>
            <w:name w:val=""/>
            <w:enabled/>
            <w:calcOnExit w:val="0"/>
            <w:textInput>
              <w:default w:val="[inserir o número do telefone] "/>
            </w:textInput>
          </w:ffData>
        </w:fldChar>
      </w:r>
      <w:r w:rsidR="007F6028" w:rsidRPr="007F6028">
        <w:instrText xml:space="preserve"> FORMTEXT </w:instrText>
      </w:r>
      <w:r w:rsidR="00196A83" w:rsidRPr="007F6028">
        <w:fldChar w:fldCharType="separate"/>
      </w:r>
      <w:r w:rsidR="007F6028" w:rsidRPr="007F6028">
        <w:rPr>
          <w:noProof/>
        </w:rPr>
        <w:t xml:space="preserve">[inserir o número do telefone] </w:t>
      </w:r>
      <w:r w:rsidR="00196A83" w:rsidRPr="007F6028">
        <w:fldChar w:fldCharType="end"/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  <w:r w:rsidRPr="003B69D9">
        <w:rPr>
          <w:bCs/>
          <w:i/>
          <w:iCs/>
        </w:rPr>
        <w:t xml:space="preserve">Se para a </w:t>
      </w:r>
      <w:r w:rsidRPr="003B69D9">
        <w:rPr>
          <w:i/>
          <w:iCs/>
        </w:rPr>
        <w:t>ANP</w:t>
      </w:r>
      <w:r w:rsidRPr="003B69D9">
        <w:rPr>
          <w:bCs/>
          <w:i/>
          <w:iCs/>
        </w:rPr>
        <w:t>:</w:t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  <w:rPr>
          <w:bCs/>
          <w:i/>
          <w:iCs/>
        </w:rPr>
      </w:pPr>
      <w:r w:rsidRPr="003B69D9">
        <w:rPr>
          <w:bCs/>
          <w:i/>
          <w:iCs/>
        </w:rPr>
        <w:t>Superintendência de Exploração – SEP</w:t>
      </w:r>
    </w:p>
    <w:p w:rsidR="00053F94" w:rsidRPr="003B69D9" w:rsidRDefault="00053F94" w:rsidP="002A639F">
      <w:pPr>
        <w:pStyle w:val="Corpodetextoanexos"/>
        <w:rPr>
          <w:bCs/>
          <w:i/>
          <w:iCs/>
        </w:rPr>
      </w:pPr>
      <w:r w:rsidRPr="003B69D9">
        <w:rPr>
          <w:bCs/>
          <w:i/>
          <w:iCs/>
        </w:rPr>
        <w:t xml:space="preserve">Av. Rio Branco, 65 – 19º </w:t>
      </w:r>
      <w:proofErr w:type="gramStart"/>
      <w:r w:rsidRPr="003B69D9">
        <w:rPr>
          <w:bCs/>
          <w:i/>
          <w:iCs/>
        </w:rPr>
        <w:t>andar</w:t>
      </w:r>
      <w:proofErr w:type="gramEnd"/>
    </w:p>
    <w:p w:rsidR="00053F94" w:rsidRPr="003B69D9" w:rsidRDefault="00053F94" w:rsidP="002A639F">
      <w:pPr>
        <w:pStyle w:val="Corpodetextoanexos"/>
        <w:rPr>
          <w:bCs/>
          <w:i/>
          <w:iCs/>
        </w:rPr>
      </w:pPr>
      <w:r w:rsidRPr="003B69D9">
        <w:rPr>
          <w:bCs/>
          <w:i/>
          <w:iCs/>
        </w:rPr>
        <w:t>20090-004 Rio de Janeiro</w:t>
      </w:r>
      <w:r w:rsidR="006C17DC">
        <w:rPr>
          <w:bCs/>
          <w:i/>
          <w:iCs/>
        </w:rPr>
        <w:t xml:space="preserve"> – </w:t>
      </w:r>
      <w:r w:rsidRPr="003B69D9">
        <w:rPr>
          <w:bCs/>
          <w:i/>
          <w:iCs/>
        </w:rPr>
        <w:t>RJ Brasil</w:t>
      </w:r>
    </w:p>
    <w:p w:rsidR="00053F94" w:rsidRPr="003B69D9" w:rsidRDefault="00053F94" w:rsidP="002A639F">
      <w:pPr>
        <w:pStyle w:val="Corpodetextoanexos"/>
      </w:pPr>
      <w:r w:rsidRPr="003B69D9">
        <w:rPr>
          <w:bCs/>
          <w:i/>
          <w:iCs/>
        </w:rPr>
        <w:t>Fax (21) 2112-8129 e (21) 2112-8139</w:t>
      </w:r>
    </w:p>
    <w:p w:rsidR="00053F94" w:rsidRDefault="00053F94" w:rsidP="003B69D9">
      <w:pPr>
        <w:pStyle w:val="Recuodecorpodetexto3"/>
        <w:tabs>
          <w:tab w:val="left" w:pos="1200"/>
        </w:tabs>
        <w:spacing w:line="288" w:lineRule="auto"/>
        <w:ind w:left="1200" w:right="17" w:firstLine="16"/>
        <w:rPr>
          <w:rFonts w:cs="Arial"/>
          <w:sz w:val="22"/>
          <w:szCs w:val="22"/>
        </w:rPr>
      </w:pPr>
    </w:p>
    <w:p w:rsidR="00B83060" w:rsidRDefault="00B83060" w:rsidP="003B69D9">
      <w:pPr>
        <w:pStyle w:val="Recuodecorpodetexto3"/>
        <w:tabs>
          <w:tab w:val="left" w:pos="1200"/>
        </w:tabs>
        <w:spacing w:line="288" w:lineRule="auto"/>
        <w:ind w:left="1200" w:right="17" w:firstLine="16"/>
        <w:rPr>
          <w:rFonts w:cs="Arial"/>
          <w:sz w:val="22"/>
          <w:szCs w:val="22"/>
        </w:rPr>
      </w:pPr>
    </w:p>
    <w:p w:rsidR="00053F94" w:rsidRPr="002A639F" w:rsidRDefault="00053F94" w:rsidP="002A639F">
      <w:pPr>
        <w:pStyle w:val="Corpodetextoanexos"/>
        <w:rPr>
          <w:b/>
        </w:rPr>
      </w:pPr>
      <w:r w:rsidRPr="002A639F">
        <w:rPr>
          <w:b/>
        </w:rPr>
        <w:lastRenderedPageBreak/>
        <w:t xml:space="preserve">CLÁUSULA OITAVA – TOTAL DA DÍVIDA </w:t>
      </w:r>
    </w:p>
    <w:p w:rsidR="00053F94" w:rsidRPr="003B69D9" w:rsidRDefault="00053F94" w:rsidP="003B69D9">
      <w:pPr>
        <w:pStyle w:val="Recuodecorpodetexto3"/>
        <w:tabs>
          <w:tab w:val="left" w:pos="1200"/>
        </w:tabs>
        <w:spacing w:line="288" w:lineRule="auto"/>
        <w:ind w:left="1200" w:right="17" w:firstLine="16"/>
        <w:rPr>
          <w:rFonts w:cs="Arial"/>
          <w:sz w:val="22"/>
          <w:szCs w:val="22"/>
        </w:rPr>
      </w:pPr>
    </w:p>
    <w:p w:rsidR="00053F94" w:rsidRPr="00C608C8" w:rsidRDefault="00C608C8" w:rsidP="00C608C8">
      <w:pPr>
        <w:pStyle w:val="Recuodecorpodetexto3"/>
        <w:spacing w:after="240" w:line="288" w:lineRule="auto"/>
        <w:ind w:left="1202" w:right="17" w:hanging="1185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8.1</w:t>
      </w:r>
      <w:r>
        <w:rPr>
          <w:rFonts w:cs="Arial"/>
          <w:bCs/>
          <w:sz w:val="22"/>
          <w:szCs w:val="22"/>
        </w:rPr>
        <w:tab/>
      </w:r>
      <w:r w:rsidR="00053F94" w:rsidRPr="002A639F">
        <w:rPr>
          <w:iCs w:val="0"/>
          <w:sz w:val="20"/>
          <w:szCs w:val="20"/>
        </w:rPr>
        <w:t xml:space="preserve">O total da garantia ofertada, na data de assinatura do presente Contrato, é de R$ </w:t>
      </w:r>
      <w:r w:rsidR="00196A83" w:rsidRPr="002A639F">
        <w:rPr>
          <w:iCs w:val="0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[inserir o valor monetário em números]"/>
            </w:textInput>
          </w:ffData>
        </w:fldChar>
      </w:r>
      <w:r w:rsidR="007F6028" w:rsidRPr="002A639F">
        <w:rPr>
          <w:iCs w:val="0"/>
          <w:sz w:val="20"/>
          <w:szCs w:val="20"/>
        </w:rPr>
        <w:instrText xml:space="preserve"> FORMTEXT </w:instrText>
      </w:r>
      <w:r w:rsidR="00196A83" w:rsidRPr="002A639F">
        <w:rPr>
          <w:iCs w:val="0"/>
          <w:sz w:val="20"/>
          <w:szCs w:val="20"/>
        </w:rPr>
      </w:r>
      <w:r w:rsidR="00196A83" w:rsidRPr="002A639F">
        <w:rPr>
          <w:iCs w:val="0"/>
          <w:sz w:val="20"/>
          <w:szCs w:val="20"/>
        </w:rPr>
        <w:fldChar w:fldCharType="separate"/>
      </w:r>
      <w:r w:rsidR="007F6028" w:rsidRPr="002A639F">
        <w:rPr>
          <w:iCs w:val="0"/>
          <w:sz w:val="20"/>
          <w:szCs w:val="20"/>
        </w:rPr>
        <w:t>[inserir o valor monetário em números]</w:t>
      </w:r>
      <w:r w:rsidR="00196A83" w:rsidRPr="002A639F">
        <w:rPr>
          <w:iCs w:val="0"/>
          <w:sz w:val="20"/>
          <w:szCs w:val="20"/>
        </w:rPr>
        <w:fldChar w:fldCharType="end"/>
      </w:r>
      <w:r w:rsidR="007F6028" w:rsidRPr="002A639F">
        <w:rPr>
          <w:iCs w:val="0"/>
          <w:sz w:val="20"/>
          <w:szCs w:val="20"/>
        </w:rPr>
        <w:t xml:space="preserve"> </w:t>
      </w:r>
      <w:r w:rsidR="00053F94" w:rsidRPr="002A639F">
        <w:rPr>
          <w:iCs w:val="0"/>
          <w:sz w:val="20"/>
          <w:szCs w:val="20"/>
        </w:rPr>
        <w:t>(</w:t>
      </w:r>
      <w:r w:rsidR="00196A83" w:rsidRPr="002A639F">
        <w:rPr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o valor monetário por extenso]"/>
            </w:textInput>
          </w:ffData>
        </w:fldChar>
      </w:r>
      <w:r w:rsidR="007F6028" w:rsidRPr="002A639F">
        <w:rPr>
          <w:iCs w:val="0"/>
          <w:sz w:val="20"/>
          <w:szCs w:val="20"/>
        </w:rPr>
        <w:instrText xml:space="preserve"> FORMTEXT </w:instrText>
      </w:r>
      <w:r w:rsidR="00196A83" w:rsidRPr="002A639F">
        <w:rPr>
          <w:iCs w:val="0"/>
          <w:sz w:val="20"/>
          <w:szCs w:val="20"/>
        </w:rPr>
      </w:r>
      <w:r w:rsidR="00196A83" w:rsidRPr="002A639F">
        <w:rPr>
          <w:iCs w:val="0"/>
          <w:sz w:val="20"/>
          <w:szCs w:val="20"/>
        </w:rPr>
        <w:fldChar w:fldCharType="separate"/>
      </w:r>
      <w:r w:rsidR="007F6028" w:rsidRPr="002A639F">
        <w:rPr>
          <w:iCs w:val="0"/>
          <w:sz w:val="20"/>
          <w:szCs w:val="20"/>
        </w:rPr>
        <w:t>[inserir o valor monetário por extenso]</w:t>
      </w:r>
      <w:r w:rsidR="00196A83" w:rsidRPr="002A639F">
        <w:rPr>
          <w:iCs w:val="0"/>
          <w:sz w:val="20"/>
          <w:szCs w:val="20"/>
        </w:rPr>
        <w:fldChar w:fldCharType="end"/>
      </w:r>
      <w:r w:rsidR="007F6028" w:rsidRPr="002A639F">
        <w:rPr>
          <w:iCs w:val="0"/>
          <w:sz w:val="20"/>
          <w:szCs w:val="20"/>
        </w:rPr>
        <w:t xml:space="preserve"> </w:t>
      </w:r>
      <w:r w:rsidR="005E2D9C" w:rsidRPr="002A639F">
        <w:rPr>
          <w:iCs w:val="0"/>
          <w:sz w:val="20"/>
          <w:szCs w:val="20"/>
        </w:rPr>
        <w:t xml:space="preserve">reais), </w:t>
      </w:r>
      <w:r w:rsidR="00053F94" w:rsidRPr="002A639F">
        <w:rPr>
          <w:iCs w:val="0"/>
          <w:sz w:val="20"/>
          <w:szCs w:val="20"/>
        </w:rPr>
        <w:t xml:space="preserve">que poderá ser reduzida na medida em que forem sendo cumpridos </w:t>
      </w:r>
      <w:proofErr w:type="gramStart"/>
      <w:r w:rsidR="00053F94" w:rsidRPr="002A639F">
        <w:rPr>
          <w:iCs w:val="0"/>
          <w:sz w:val="20"/>
          <w:szCs w:val="20"/>
        </w:rPr>
        <w:t>os compromissos relativo</w:t>
      </w:r>
      <w:r w:rsidR="007F6028" w:rsidRPr="002A639F">
        <w:rPr>
          <w:iCs w:val="0"/>
          <w:sz w:val="20"/>
          <w:szCs w:val="20"/>
        </w:rPr>
        <w:t>(</w:t>
      </w:r>
      <w:r w:rsidR="00053F94" w:rsidRPr="002A639F">
        <w:rPr>
          <w:iCs w:val="0"/>
          <w:sz w:val="20"/>
          <w:szCs w:val="20"/>
        </w:rPr>
        <w:t>s</w:t>
      </w:r>
      <w:r w:rsidR="007F6028" w:rsidRPr="002A639F">
        <w:rPr>
          <w:iCs w:val="0"/>
          <w:sz w:val="20"/>
          <w:szCs w:val="20"/>
        </w:rPr>
        <w:t>)</w:t>
      </w:r>
      <w:proofErr w:type="gramEnd"/>
      <w:r w:rsidR="00053F94" w:rsidRPr="002A639F">
        <w:rPr>
          <w:iCs w:val="0"/>
          <w:sz w:val="20"/>
          <w:szCs w:val="20"/>
        </w:rPr>
        <w:t xml:space="preserve"> ao</w:t>
      </w:r>
      <w:r w:rsidR="007F6028" w:rsidRPr="002A639F">
        <w:rPr>
          <w:iCs w:val="0"/>
          <w:sz w:val="20"/>
          <w:szCs w:val="20"/>
        </w:rPr>
        <w:t>(</w:t>
      </w:r>
      <w:r w:rsidR="00053F94" w:rsidRPr="002A639F">
        <w:rPr>
          <w:iCs w:val="0"/>
          <w:sz w:val="20"/>
          <w:szCs w:val="20"/>
        </w:rPr>
        <w:t>s</w:t>
      </w:r>
      <w:r w:rsidR="007F6028" w:rsidRPr="002A639F">
        <w:rPr>
          <w:iCs w:val="0"/>
          <w:sz w:val="20"/>
          <w:szCs w:val="20"/>
        </w:rPr>
        <w:t>)</w:t>
      </w:r>
      <w:r w:rsidR="00053F94" w:rsidRPr="002A639F">
        <w:rPr>
          <w:iCs w:val="0"/>
          <w:sz w:val="20"/>
          <w:szCs w:val="20"/>
        </w:rPr>
        <w:t xml:space="preserve"> </w:t>
      </w:r>
      <w:r w:rsidR="007F6028" w:rsidRPr="002A639F">
        <w:rPr>
          <w:iCs w:val="0"/>
          <w:sz w:val="20"/>
          <w:szCs w:val="20"/>
        </w:rPr>
        <w:t>Programa(s) Exploratório(s) Mínimo(s)</w:t>
      </w:r>
      <w:r w:rsidR="00053F94" w:rsidRPr="002A639F">
        <w:rPr>
          <w:iCs w:val="0"/>
          <w:sz w:val="20"/>
          <w:szCs w:val="20"/>
        </w:rPr>
        <w:t xml:space="preserve"> constante</w:t>
      </w:r>
      <w:r w:rsidR="007F6028" w:rsidRPr="002A639F">
        <w:rPr>
          <w:iCs w:val="0"/>
          <w:sz w:val="20"/>
          <w:szCs w:val="20"/>
        </w:rPr>
        <w:t>(</w:t>
      </w:r>
      <w:r w:rsidR="00053F94" w:rsidRPr="002A639F">
        <w:rPr>
          <w:iCs w:val="0"/>
          <w:sz w:val="20"/>
          <w:szCs w:val="20"/>
        </w:rPr>
        <w:t>s</w:t>
      </w:r>
      <w:r w:rsidR="007F6028" w:rsidRPr="002A639F">
        <w:rPr>
          <w:iCs w:val="0"/>
          <w:sz w:val="20"/>
          <w:szCs w:val="20"/>
        </w:rPr>
        <w:t>)</w:t>
      </w:r>
      <w:r w:rsidR="00053F94" w:rsidRPr="002A639F">
        <w:rPr>
          <w:iCs w:val="0"/>
          <w:sz w:val="20"/>
          <w:szCs w:val="20"/>
        </w:rPr>
        <w:t xml:space="preserve"> do</w:t>
      </w:r>
      <w:r w:rsidR="007F6028" w:rsidRPr="002A639F">
        <w:rPr>
          <w:iCs w:val="0"/>
          <w:sz w:val="20"/>
          <w:szCs w:val="20"/>
        </w:rPr>
        <w:t>(</w:t>
      </w:r>
      <w:r w:rsidR="00053F94" w:rsidRPr="002A639F">
        <w:rPr>
          <w:iCs w:val="0"/>
          <w:sz w:val="20"/>
          <w:szCs w:val="20"/>
        </w:rPr>
        <w:t>s</w:t>
      </w:r>
      <w:r w:rsidR="007F6028" w:rsidRPr="002A639F">
        <w:rPr>
          <w:iCs w:val="0"/>
          <w:sz w:val="20"/>
          <w:szCs w:val="20"/>
        </w:rPr>
        <w:t>)</w:t>
      </w:r>
      <w:r w:rsidR="00053F94" w:rsidRPr="002A639F">
        <w:rPr>
          <w:iCs w:val="0"/>
          <w:sz w:val="20"/>
          <w:szCs w:val="20"/>
        </w:rPr>
        <w:t xml:space="preserve"> Contrato</w:t>
      </w:r>
      <w:r w:rsidR="007F6028" w:rsidRPr="002A639F">
        <w:rPr>
          <w:iCs w:val="0"/>
          <w:sz w:val="20"/>
          <w:szCs w:val="20"/>
        </w:rPr>
        <w:t>(</w:t>
      </w:r>
      <w:r w:rsidR="00053F94" w:rsidRPr="002A639F">
        <w:rPr>
          <w:iCs w:val="0"/>
          <w:sz w:val="20"/>
          <w:szCs w:val="20"/>
        </w:rPr>
        <w:t>s</w:t>
      </w:r>
      <w:r w:rsidR="007F6028" w:rsidRPr="002A639F">
        <w:rPr>
          <w:iCs w:val="0"/>
          <w:sz w:val="20"/>
          <w:szCs w:val="20"/>
        </w:rPr>
        <w:t>)</w:t>
      </w:r>
      <w:r w:rsidR="00053F94" w:rsidRPr="002A639F">
        <w:rPr>
          <w:iCs w:val="0"/>
          <w:sz w:val="20"/>
          <w:szCs w:val="20"/>
        </w:rPr>
        <w:t xml:space="preserve"> de </w:t>
      </w:r>
      <w:r w:rsidR="00625560">
        <w:rPr>
          <w:iCs w:val="0"/>
          <w:sz w:val="20"/>
          <w:szCs w:val="20"/>
        </w:rPr>
        <w:t>Partilha de Produção</w:t>
      </w:r>
      <w:r w:rsidR="00053F94" w:rsidRPr="002A639F">
        <w:rPr>
          <w:iCs w:val="0"/>
          <w:sz w:val="20"/>
          <w:szCs w:val="20"/>
        </w:rPr>
        <w:t xml:space="preserve"> da</w:t>
      </w:r>
      <w:r w:rsidR="007F6028" w:rsidRPr="002A639F">
        <w:rPr>
          <w:iCs w:val="0"/>
          <w:sz w:val="20"/>
          <w:szCs w:val="20"/>
        </w:rPr>
        <w:t xml:space="preserve"> </w:t>
      </w:r>
      <w:r w:rsidR="00196A83" w:rsidRPr="002A639F">
        <w:rPr>
          <w:iCs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2A639F">
        <w:rPr>
          <w:iCs w:val="0"/>
          <w:sz w:val="20"/>
          <w:szCs w:val="20"/>
        </w:rPr>
        <w:instrText xml:space="preserve"> FORMTEXT </w:instrText>
      </w:r>
      <w:r w:rsidR="00196A83" w:rsidRPr="002A639F">
        <w:rPr>
          <w:iCs w:val="0"/>
          <w:sz w:val="20"/>
          <w:szCs w:val="20"/>
        </w:rPr>
      </w:r>
      <w:r w:rsidR="00196A83" w:rsidRPr="002A639F">
        <w:rPr>
          <w:iCs w:val="0"/>
          <w:sz w:val="20"/>
          <w:szCs w:val="20"/>
        </w:rPr>
        <w:fldChar w:fldCharType="separate"/>
      </w:r>
      <w:r w:rsidR="007F6028" w:rsidRPr="002A639F">
        <w:rPr>
          <w:iCs w:val="0"/>
          <w:sz w:val="20"/>
          <w:szCs w:val="20"/>
        </w:rPr>
        <w:t>[inserir o nome da sociedade empresária]</w:t>
      </w:r>
      <w:r w:rsidR="00196A83" w:rsidRPr="002A639F">
        <w:rPr>
          <w:iCs w:val="0"/>
          <w:sz w:val="20"/>
          <w:szCs w:val="20"/>
        </w:rPr>
        <w:fldChar w:fldCharType="end"/>
      </w:r>
      <w:r w:rsidR="00053F94" w:rsidRPr="002A639F">
        <w:rPr>
          <w:iCs w:val="0"/>
          <w:sz w:val="20"/>
          <w:szCs w:val="20"/>
        </w:rPr>
        <w:t>, relacionados no Anexo II, mediante termo aditivo ao presente Contrato de Penhor de Petróleo.</w:t>
      </w:r>
    </w:p>
    <w:p w:rsidR="00053F94" w:rsidRPr="00C608C8" w:rsidRDefault="00C608C8" w:rsidP="00C608C8">
      <w:pPr>
        <w:pStyle w:val="Recuodecorpodetexto3"/>
        <w:spacing w:after="240" w:line="288" w:lineRule="auto"/>
        <w:ind w:left="1202" w:right="17" w:hanging="1185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8.2</w:t>
      </w:r>
      <w:r>
        <w:rPr>
          <w:rFonts w:cs="Arial"/>
          <w:bCs/>
          <w:sz w:val="22"/>
          <w:szCs w:val="22"/>
        </w:rPr>
        <w:tab/>
      </w:r>
      <w:r w:rsidR="00053F94" w:rsidRPr="002A639F">
        <w:rPr>
          <w:iCs w:val="0"/>
          <w:sz w:val="20"/>
          <w:szCs w:val="20"/>
        </w:rPr>
        <w:t xml:space="preserve">Constatado pela ANP o inadimplemento da </w:t>
      </w:r>
      <w:r w:rsidR="00196A83" w:rsidRPr="002A639F">
        <w:rPr>
          <w:iCs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2A639F">
        <w:rPr>
          <w:iCs w:val="0"/>
          <w:sz w:val="20"/>
          <w:szCs w:val="20"/>
        </w:rPr>
        <w:instrText xml:space="preserve"> FORMTEXT </w:instrText>
      </w:r>
      <w:r w:rsidR="00196A83" w:rsidRPr="002A639F">
        <w:rPr>
          <w:iCs w:val="0"/>
          <w:sz w:val="20"/>
          <w:szCs w:val="20"/>
        </w:rPr>
      </w:r>
      <w:r w:rsidR="00196A83" w:rsidRPr="002A639F">
        <w:rPr>
          <w:iCs w:val="0"/>
          <w:sz w:val="20"/>
          <w:szCs w:val="20"/>
        </w:rPr>
        <w:fldChar w:fldCharType="separate"/>
      </w:r>
      <w:r w:rsidR="007F6028" w:rsidRPr="002A639F">
        <w:rPr>
          <w:iCs w:val="0"/>
          <w:sz w:val="20"/>
          <w:szCs w:val="20"/>
        </w:rPr>
        <w:t>[inserir o nome da sociedade empresária]</w:t>
      </w:r>
      <w:r w:rsidR="00196A83" w:rsidRPr="002A639F">
        <w:rPr>
          <w:iCs w:val="0"/>
          <w:sz w:val="20"/>
          <w:szCs w:val="20"/>
        </w:rPr>
        <w:fldChar w:fldCharType="end"/>
      </w:r>
      <w:r w:rsidR="007F6028" w:rsidRPr="002A639F">
        <w:rPr>
          <w:iCs w:val="0"/>
          <w:sz w:val="20"/>
          <w:szCs w:val="20"/>
        </w:rPr>
        <w:t xml:space="preserve"> </w:t>
      </w:r>
      <w:r w:rsidR="00053F94" w:rsidRPr="002A639F">
        <w:rPr>
          <w:iCs w:val="0"/>
          <w:sz w:val="20"/>
          <w:szCs w:val="20"/>
        </w:rPr>
        <w:t xml:space="preserve">nos Contratos de </w:t>
      </w:r>
      <w:r w:rsidR="00625560">
        <w:rPr>
          <w:iCs w:val="0"/>
          <w:sz w:val="20"/>
          <w:szCs w:val="20"/>
        </w:rPr>
        <w:t>Partilha de Produção</w:t>
      </w:r>
      <w:r w:rsidR="00053F94" w:rsidRPr="002A639F">
        <w:rPr>
          <w:iCs w:val="0"/>
          <w:sz w:val="20"/>
          <w:szCs w:val="20"/>
        </w:rPr>
        <w:t xml:space="preserve"> descritos no Anexo II destes, relativamente ao</w:t>
      </w:r>
      <w:r w:rsidR="007F6028" w:rsidRPr="002A639F">
        <w:rPr>
          <w:iCs w:val="0"/>
          <w:sz w:val="20"/>
          <w:szCs w:val="20"/>
        </w:rPr>
        <w:t xml:space="preserve"> Programa(s) Exploratório(s) Mínimo(s)</w:t>
      </w:r>
      <w:r w:rsidR="00053F94" w:rsidRPr="002A639F">
        <w:rPr>
          <w:iCs w:val="0"/>
          <w:sz w:val="20"/>
          <w:szCs w:val="20"/>
        </w:rPr>
        <w:t xml:space="preserve">, a dívida será considerada vencida e </w:t>
      </w:r>
      <w:proofErr w:type="gramStart"/>
      <w:r w:rsidR="00053F94" w:rsidRPr="002A639F">
        <w:rPr>
          <w:iCs w:val="0"/>
          <w:sz w:val="20"/>
          <w:szCs w:val="20"/>
        </w:rPr>
        <w:t>a presente</w:t>
      </w:r>
      <w:proofErr w:type="gramEnd"/>
      <w:r w:rsidR="00053F94" w:rsidRPr="002A639F">
        <w:rPr>
          <w:iCs w:val="0"/>
          <w:sz w:val="20"/>
          <w:szCs w:val="20"/>
        </w:rPr>
        <w:t xml:space="preserve"> Garantia será executada conforme o disposto na Cláusula Sexta deste instrumento.</w:t>
      </w:r>
    </w:p>
    <w:p w:rsidR="00053F94" w:rsidRPr="002A639F" w:rsidRDefault="00C608C8" w:rsidP="00C608C8">
      <w:pPr>
        <w:pStyle w:val="Recuodecorpodetexto3"/>
        <w:spacing w:after="240" w:line="288" w:lineRule="auto"/>
        <w:ind w:left="1202" w:right="17" w:hanging="1185"/>
        <w:jc w:val="both"/>
        <w:rPr>
          <w:iCs w:val="0"/>
          <w:sz w:val="20"/>
          <w:szCs w:val="20"/>
        </w:rPr>
      </w:pPr>
      <w:r>
        <w:rPr>
          <w:rFonts w:cs="Arial"/>
          <w:bCs/>
          <w:sz w:val="22"/>
          <w:szCs w:val="22"/>
        </w:rPr>
        <w:t>8.3</w:t>
      </w:r>
      <w:r>
        <w:rPr>
          <w:rFonts w:cs="Arial"/>
          <w:bCs/>
          <w:sz w:val="22"/>
          <w:szCs w:val="22"/>
        </w:rPr>
        <w:tab/>
      </w:r>
      <w:r w:rsidR="00053F94" w:rsidRPr="002A639F">
        <w:rPr>
          <w:iCs w:val="0"/>
          <w:sz w:val="20"/>
          <w:szCs w:val="20"/>
        </w:rPr>
        <w:t>A extinção do presente penhor se faz de acordo com o previsto no artigo 1.436 do vigente Código Civil Brasileiro.</w:t>
      </w:r>
    </w:p>
    <w:p w:rsidR="00FF6376" w:rsidRPr="003B69D9" w:rsidRDefault="00FF6376" w:rsidP="003B69D9">
      <w:pPr>
        <w:pStyle w:val="Recuodecorpodetexto2"/>
        <w:tabs>
          <w:tab w:val="left" w:pos="1200"/>
        </w:tabs>
        <w:spacing w:line="288" w:lineRule="auto"/>
        <w:ind w:left="1200" w:right="17" w:hanging="1200"/>
        <w:rPr>
          <w:rFonts w:cs="Arial"/>
          <w:szCs w:val="22"/>
        </w:rPr>
      </w:pPr>
    </w:p>
    <w:p w:rsidR="00053F94" w:rsidRPr="002A639F" w:rsidRDefault="00053F94" w:rsidP="002A639F">
      <w:pPr>
        <w:pStyle w:val="Corpodetextoanexos"/>
        <w:rPr>
          <w:b/>
        </w:rPr>
      </w:pPr>
      <w:r w:rsidRPr="002A639F">
        <w:rPr>
          <w:b/>
        </w:rPr>
        <w:t xml:space="preserve">CLÁUSULA </w:t>
      </w:r>
      <w:r w:rsidR="00C608C8" w:rsidRPr="002A639F">
        <w:rPr>
          <w:b/>
        </w:rPr>
        <w:t xml:space="preserve">NONA </w:t>
      </w:r>
      <w:r w:rsidRPr="002A639F">
        <w:rPr>
          <w:b/>
        </w:rPr>
        <w:t>– FORO E LEI APLICÁVEL</w:t>
      </w:r>
    </w:p>
    <w:p w:rsidR="00053F94" w:rsidRPr="003B69D9" w:rsidRDefault="00053F94" w:rsidP="003B69D9">
      <w:pPr>
        <w:pStyle w:val="Recuodecorpodetexto2"/>
        <w:tabs>
          <w:tab w:val="left" w:pos="1200"/>
        </w:tabs>
        <w:spacing w:line="288" w:lineRule="auto"/>
        <w:ind w:left="1200" w:right="17" w:hanging="1200"/>
        <w:rPr>
          <w:rFonts w:cs="Arial"/>
          <w:szCs w:val="22"/>
        </w:rPr>
      </w:pPr>
    </w:p>
    <w:p w:rsidR="00053F94" w:rsidRPr="00C608C8" w:rsidRDefault="00053F94" w:rsidP="00FF6376">
      <w:pPr>
        <w:pStyle w:val="Recuodecorpodetexto2"/>
        <w:tabs>
          <w:tab w:val="left" w:pos="1200"/>
        </w:tabs>
        <w:spacing w:after="240" w:line="288" w:lineRule="auto"/>
        <w:ind w:left="1202" w:right="17" w:hanging="1202"/>
        <w:rPr>
          <w:rFonts w:cs="Arial"/>
          <w:bCs/>
          <w:iCs/>
          <w:szCs w:val="22"/>
        </w:rPr>
      </w:pPr>
      <w:r w:rsidRPr="003B69D9">
        <w:rPr>
          <w:rFonts w:cs="Arial"/>
          <w:bCs/>
          <w:iCs/>
          <w:szCs w:val="22"/>
        </w:rPr>
        <w:t>9.1</w:t>
      </w:r>
      <w:r w:rsidRPr="003B69D9">
        <w:rPr>
          <w:rFonts w:cs="Arial"/>
          <w:bCs/>
          <w:iCs/>
          <w:szCs w:val="22"/>
        </w:rPr>
        <w:tab/>
      </w:r>
      <w:r w:rsidRPr="002A639F">
        <w:rPr>
          <w:sz w:val="20"/>
        </w:rPr>
        <w:t>As PARTES elegem o foro da Justiça Federal</w:t>
      </w:r>
      <w:r w:rsidR="006C17DC" w:rsidRPr="002A639F">
        <w:rPr>
          <w:sz w:val="20"/>
        </w:rPr>
        <w:t xml:space="preserve"> – </w:t>
      </w:r>
      <w:r w:rsidRPr="002A639F">
        <w:rPr>
          <w:sz w:val="20"/>
        </w:rPr>
        <w:t>Seção Judiciária do Rio de Janeiro como competente para dirimir toda e qualquer disputa decorrente do presente Contrato de Penhor de Petróleo, renunciando a qualquer outro, por mais privilegiado que possa ser.</w:t>
      </w:r>
    </w:p>
    <w:p w:rsidR="00053F94" w:rsidRPr="002A639F" w:rsidRDefault="00C608C8" w:rsidP="00C608C8">
      <w:pPr>
        <w:pStyle w:val="Recuodecorpodetexto2"/>
        <w:tabs>
          <w:tab w:val="left" w:pos="1200"/>
        </w:tabs>
        <w:spacing w:after="240" w:line="288" w:lineRule="auto"/>
        <w:ind w:left="1202" w:right="17" w:hanging="1202"/>
        <w:rPr>
          <w:sz w:val="20"/>
        </w:rPr>
      </w:pPr>
      <w:r>
        <w:rPr>
          <w:rFonts w:cs="Arial"/>
          <w:bCs/>
          <w:iCs/>
          <w:szCs w:val="22"/>
        </w:rPr>
        <w:t>9.2</w:t>
      </w:r>
      <w:r>
        <w:rPr>
          <w:rFonts w:cs="Arial"/>
          <w:bCs/>
          <w:iCs/>
          <w:szCs w:val="22"/>
        </w:rPr>
        <w:tab/>
      </w:r>
      <w:r w:rsidR="00053F94" w:rsidRPr="002A639F">
        <w:rPr>
          <w:sz w:val="20"/>
        </w:rPr>
        <w:t xml:space="preserve">O presente Contrato de Penhor de </w:t>
      </w:r>
      <w:r w:rsidR="00031FE5" w:rsidRPr="002A639F">
        <w:rPr>
          <w:sz w:val="20"/>
        </w:rPr>
        <w:t>Petróleo e Gás Natural</w:t>
      </w:r>
      <w:r w:rsidR="00053F94" w:rsidRPr="002A639F">
        <w:rPr>
          <w:sz w:val="20"/>
        </w:rPr>
        <w:t xml:space="preserve"> e seus Anexos serão regidos e interpretados de acordo com as leis brasileiras.</w:t>
      </w:r>
    </w:p>
    <w:p w:rsidR="00053F94" w:rsidRPr="002A639F" w:rsidRDefault="00C608C8" w:rsidP="00C608C8">
      <w:pPr>
        <w:pStyle w:val="Recuodecorpodetexto2"/>
        <w:tabs>
          <w:tab w:val="left" w:pos="1200"/>
        </w:tabs>
        <w:spacing w:after="240" w:line="288" w:lineRule="auto"/>
        <w:ind w:left="1202" w:right="17" w:hanging="1202"/>
        <w:rPr>
          <w:sz w:val="20"/>
        </w:rPr>
      </w:pPr>
      <w:r>
        <w:rPr>
          <w:rFonts w:cs="Arial"/>
          <w:bCs/>
          <w:iCs/>
          <w:szCs w:val="22"/>
        </w:rPr>
        <w:t>9.3</w:t>
      </w:r>
      <w:r>
        <w:rPr>
          <w:rFonts w:cs="Arial"/>
          <w:bCs/>
          <w:iCs/>
          <w:szCs w:val="22"/>
        </w:rPr>
        <w:tab/>
      </w:r>
      <w:r w:rsidR="00053F94" w:rsidRPr="002A639F">
        <w:rPr>
          <w:sz w:val="20"/>
        </w:rPr>
        <w:t>Todas as obrigações contidas no presente instrumento serão cumpridas e respeitadas pelas PARTES e seus sucessores a qualquer título.</w:t>
      </w:r>
    </w:p>
    <w:p w:rsidR="00053F94" w:rsidRPr="003B69D9" w:rsidRDefault="00053F94" w:rsidP="003B69D9">
      <w:pPr>
        <w:pStyle w:val="Recuodecorpodetexto2"/>
        <w:tabs>
          <w:tab w:val="left" w:pos="1200"/>
        </w:tabs>
        <w:spacing w:line="288" w:lineRule="auto"/>
        <w:ind w:left="1200" w:right="17" w:hanging="1200"/>
        <w:rPr>
          <w:rFonts w:cs="Arial"/>
          <w:szCs w:val="22"/>
        </w:rPr>
      </w:pPr>
    </w:p>
    <w:p w:rsidR="00053F94" w:rsidRPr="003B69D9" w:rsidRDefault="00053F94" w:rsidP="002A639F">
      <w:pPr>
        <w:pStyle w:val="Corpodetextoanexos"/>
      </w:pPr>
      <w:r w:rsidRPr="003B69D9">
        <w:t>E, por estarem assim justas e contratadas, as PARTES assinam o presente instrumento em 3 (três) vias de igual teor e forma, juntamente com as testemunhas que também o subscrevem.</w:t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  <w:r w:rsidRPr="003B69D9">
        <w:rPr>
          <w:i/>
        </w:rPr>
        <w:t>Rio de</w:t>
      </w:r>
      <w:r w:rsidR="003B69D9">
        <w:rPr>
          <w:i/>
        </w:rPr>
        <w:t xml:space="preserve"> Janeiro, </w:t>
      </w:r>
      <w:r w:rsidR="00196A83">
        <w:rPr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7F6028">
        <w:rPr>
          <w:i/>
          <w:color w:val="000000"/>
          <w:highlight w:val="lightGray"/>
        </w:rPr>
        <w:instrText xml:space="preserve"> FORMTEXT </w:instrText>
      </w:r>
      <w:r w:rsidR="00196A83">
        <w:rPr>
          <w:i/>
          <w:color w:val="000000"/>
          <w:highlight w:val="lightGray"/>
        </w:rPr>
      </w:r>
      <w:r w:rsidR="00196A83">
        <w:rPr>
          <w:i/>
          <w:color w:val="000000"/>
          <w:highlight w:val="lightGray"/>
        </w:rPr>
        <w:fldChar w:fldCharType="separate"/>
      </w:r>
      <w:r w:rsidR="007F6028">
        <w:rPr>
          <w:i/>
          <w:noProof/>
          <w:color w:val="000000"/>
          <w:highlight w:val="lightGray"/>
        </w:rPr>
        <w:t>[inserir o dia]</w:t>
      </w:r>
      <w:r w:rsidR="00196A83">
        <w:rPr>
          <w:i/>
          <w:color w:val="000000"/>
          <w:highlight w:val="lightGray"/>
        </w:rPr>
        <w:fldChar w:fldCharType="end"/>
      </w:r>
      <w:r w:rsidR="003B69D9">
        <w:rPr>
          <w:i/>
        </w:rPr>
        <w:t xml:space="preserve">de </w:t>
      </w:r>
      <w:r w:rsidR="00196A83">
        <w:rPr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7F6028">
        <w:rPr>
          <w:i/>
          <w:color w:val="000000"/>
          <w:highlight w:val="lightGray"/>
        </w:rPr>
        <w:instrText xml:space="preserve"> FORMTEXT </w:instrText>
      </w:r>
      <w:r w:rsidR="00196A83">
        <w:rPr>
          <w:i/>
          <w:color w:val="000000"/>
          <w:highlight w:val="lightGray"/>
        </w:rPr>
      </w:r>
      <w:r w:rsidR="00196A83">
        <w:rPr>
          <w:i/>
          <w:color w:val="000000"/>
          <w:highlight w:val="lightGray"/>
        </w:rPr>
        <w:fldChar w:fldCharType="separate"/>
      </w:r>
      <w:r w:rsidR="007F6028">
        <w:rPr>
          <w:i/>
          <w:noProof/>
          <w:color w:val="000000"/>
          <w:highlight w:val="lightGray"/>
        </w:rPr>
        <w:t>[inserir o mês]</w:t>
      </w:r>
      <w:r w:rsidR="00196A83">
        <w:rPr>
          <w:i/>
          <w:color w:val="000000"/>
          <w:highlight w:val="lightGray"/>
        </w:rPr>
        <w:fldChar w:fldCharType="end"/>
      </w:r>
      <w:r w:rsidR="003B69D9">
        <w:rPr>
          <w:i/>
        </w:rPr>
        <w:t xml:space="preserve"> de</w:t>
      </w:r>
      <w:r w:rsidR="00196A83">
        <w:rPr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or o ano]"/>
            </w:textInput>
          </w:ffData>
        </w:fldChar>
      </w:r>
      <w:r w:rsidR="007F6028">
        <w:rPr>
          <w:i/>
          <w:color w:val="000000"/>
          <w:highlight w:val="lightGray"/>
        </w:rPr>
        <w:instrText xml:space="preserve"> FORMTEXT </w:instrText>
      </w:r>
      <w:r w:rsidR="00196A83">
        <w:rPr>
          <w:i/>
          <w:color w:val="000000"/>
          <w:highlight w:val="lightGray"/>
        </w:rPr>
      </w:r>
      <w:r w:rsidR="00196A83">
        <w:rPr>
          <w:i/>
          <w:color w:val="000000"/>
          <w:highlight w:val="lightGray"/>
        </w:rPr>
        <w:fldChar w:fldCharType="separate"/>
      </w:r>
      <w:r w:rsidR="007F6028">
        <w:rPr>
          <w:i/>
          <w:noProof/>
          <w:color w:val="000000"/>
          <w:highlight w:val="lightGray"/>
        </w:rPr>
        <w:t>[inserior o ano]</w:t>
      </w:r>
      <w:r w:rsidR="00196A83">
        <w:rPr>
          <w:i/>
          <w:color w:val="000000"/>
          <w:highlight w:val="lightGray"/>
        </w:rPr>
        <w:fldChar w:fldCharType="end"/>
      </w:r>
      <w:r w:rsidRPr="003B69D9">
        <w:rPr>
          <w:i/>
        </w:rPr>
        <w:t>.</w:t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</w:p>
    <w:p w:rsidR="00255F92" w:rsidRDefault="00255F92" w:rsidP="002A639F">
      <w:pPr>
        <w:pStyle w:val="Corpodetextoanexos"/>
        <w:rPr>
          <w:color w:val="000000"/>
        </w:rPr>
      </w:pPr>
      <w:r>
        <w:rPr>
          <w:color w:val="000000"/>
        </w:rPr>
        <w:t xml:space="preserve">___________________________ </w:t>
      </w:r>
    </w:p>
    <w:p w:rsidR="00053F94" w:rsidRPr="003B69D9" w:rsidRDefault="00196A83" w:rsidP="002A639F">
      <w:pPr>
        <w:pStyle w:val="Corpodetextoanexos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255F92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55F92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053F94" w:rsidRPr="003B69D9" w:rsidRDefault="00053F94" w:rsidP="002A639F">
      <w:pPr>
        <w:pStyle w:val="Corpodetextoanexos"/>
      </w:pPr>
      <w:r w:rsidRPr="003B69D9">
        <w:rPr>
          <w:b/>
          <w:i/>
        </w:rPr>
        <w:t>_________________________________</w:t>
      </w:r>
    </w:p>
    <w:p w:rsidR="00053F94" w:rsidRPr="003B69D9" w:rsidRDefault="00196A83" w:rsidP="002A639F">
      <w:pPr>
        <w:pStyle w:val="Corpodetextoanexos"/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[inserir o nome do Representante Legal da sociedade empresária]"/>
            </w:textInput>
          </w:ffData>
        </w:fldChar>
      </w:r>
      <w:r w:rsidR="007F6028"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7F6028">
        <w:rPr>
          <w:noProof/>
          <w:sz w:val="18"/>
        </w:rPr>
        <w:t>[inserir o nome do Representante Legal da sociedade empresária]</w:t>
      </w:r>
      <w:r>
        <w:rPr>
          <w:sz w:val="18"/>
        </w:rPr>
        <w:fldChar w:fldCharType="end"/>
      </w:r>
    </w:p>
    <w:p w:rsidR="00053F94" w:rsidRPr="003B69D9" w:rsidRDefault="00196A83" w:rsidP="002A639F">
      <w:pPr>
        <w:pStyle w:val="Corpodetextoanexos"/>
      </w:pPr>
      <w:r w:rsidRPr="00AE0740">
        <w:fldChar w:fldCharType="begin">
          <w:ffData>
            <w:name w:val="Texto3"/>
            <w:enabled/>
            <w:calcOnExit w:val="0"/>
            <w:textInput>
              <w:default w:val="[inserir o nome da empresa]"/>
            </w:textInput>
          </w:ffData>
        </w:fldChar>
      </w:r>
      <w:r w:rsidR="007F6028" w:rsidRPr="00AE0740">
        <w:instrText xml:space="preserve"> FORMTEXT </w:instrText>
      </w:r>
      <w:r w:rsidRPr="00AE0740">
        <w:fldChar w:fldCharType="separate"/>
      </w:r>
      <w:r w:rsidR="007F6028" w:rsidRPr="00AE0740">
        <w:t>[inserir o nome da sociedade empresária]</w:t>
      </w:r>
      <w:r w:rsidRPr="00AE0740">
        <w:fldChar w:fldCharType="end"/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  <w:r w:rsidRPr="003B69D9">
        <w:rPr>
          <w:b/>
          <w:i/>
        </w:rPr>
        <w:t>________________________________________</w:t>
      </w:r>
    </w:p>
    <w:p w:rsidR="00255F92" w:rsidRDefault="00255F92" w:rsidP="002A639F">
      <w:pPr>
        <w:pStyle w:val="Corpodetextoanexos"/>
        <w:rPr>
          <w:b/>
          <w:i/>
          <w:caps/>
        </w:rPr>
      </w:pPr>
      <w:r>
        <w:rPr>
          <w:sz w:val="18"/>
        </w:rPr>
        <w:t>MAGDA MARIA DE REGINA CHAMBRIARD</w:t>
      </w:r>
    </w:p>
    <w:p w:rsidR="00053F94" w:rsidRPr="00255F92" w:rsidRDefault="00CB1952" w:rsidP="002A639F">
      <w:pPr>
        <w:pStyle w:val="Corpodetextoanexos"/>
        <w:rPr>
          <w:caps/>
        </w:rPr>
      </w:pPr>
      <w:r w:rsidRPr="00255F92">
        <w:rPr>
          <w:i/>
          <w:caps/>
        </w:rPr>
        <w:t>Diretor</w:t>
      </w:r>
      <w:r w:rsidR="007F6028" w:rsidRPr="00255F92">
        <w:rPr>
          <w:i/>
          <w:caps/>
        </w:rPr>
        <w:t>A</w:t>
      </w:r>
      <w:r w:rsidRPr="00255F92">
        <w:rPr>
          <w:i/>
          <w:caps/>
        </w:rPr>
        <w:t>-geral da ANP</w:t>
      </w:r>
    </w:p>
    <w:p w:rsidR="00053F94" w:rsidRPr="003B69D9" w:rsidRDefault="00053F94" w:rsidP="002A639F">
      <w:pPr>
        <w:pStyle w:val="Corpodetextoanexos"/>
        <w:rPr>
          <w:caps/>
        </w:rPr>
      </w:pPr>
      <w:r w:rsidRPr="003B69D9">
        <w:rPr>
          <w:i/>
          <w:caps/>
        </w:rPr>
        <w:t xml:space="preserve">Agência Nacional do Petróleo, Gás </w:t>
      </w:r>
      <w:proofErr w:type="gramStart"/>
      <w:r w:rsidRPr="003B69D9">
        <w:rPr>
          <w:i/>
          <w:caps/>
        </w:rPr>
        <w:t>Natural</w:t>
      </w:r>
      <w:proofErr w:type="gramEnd"/>
    </w:p>
    <w:p w:rsidR="00053F94" w:rsidRPr="003B69D9" w:rsidRDefault="00053F94" w:rsidP="002A639F">
      <w:pPr>
        <w:pStyle w:val="Corpodetextoanexos"/>
      </w:pPr>
      <w:r w:rsidRPr="003B69D9">
        <w:rPr>
          <w:i/>
          <w:caps/>
        </w:rPr>
        <w:t>e Biocombustíveis</w:t>
      </w:r>
      <w:r w:rsidR="006C17DC">
        <w:rPr>
          <w:i/>
          <w:caps/>
        </w:rPr>
        <w:t xml:space="preserve"> – </w:t>
      </w:r>
      <w:r w:rsidRPr="003B69D9">
        <w:rPr>
          <w:i/>
          <w:caps/>
        </w:rPr>
        <w:t>ANP</w:t>
      </w:r>
    </w:p>
    <w:p w:rsidR="00053F94" w:rsidRPr="003B69D9" w:rsidRDefault="00053F94" w:rsidP="003B69D9">
      <w:pPr>
        <w:pStyle w:val="Recuodecorpodetexto2"/>
        <w:tabs>
          <w:tab w:val="left" w:pos="708"/>
        </w:tabs>
        <w:spacing w:line="288" w:lineRule="auto"/>
        <w:ind w:left="1080" w:right="17"/>
        <w:jc w:val="center"/>
        <w:rPr>
          <w:rFonts w:cs="Arial"/>
          <w:szCs w:val="22"/>
        </w:rPr>
      </w:pPr>
    </w:p>
    <w:p w:rsidR="00053F94" w:rsidRPr="003B69D9" w:rsidRDefault="00053F94" w:rsidP="003B69D9">
      <w:pPr>
        <w:pStyle w:val="Recuodecorpodetexto2"/>
        <w:tabs>
          <w:tab w:val="left" w:pos="0"/>
        </w:tabs>
        <w:spacing w:line="288" w:lineRule="auto"/>
        <w:ind w:left="0" w:right="17"/>
        <w:jc w:val="center"/>
        <w:rPr>
          <w:rFonts w:cs="Arial"/>
          <w:szCs w:val="22"/>
        </w:rPr>
      </w:pPr>
    </w:p>
    <w:p w:rsidR="00053F94" w:rsidRPr="003B69D9" w:rsidRDefault="00053F94" w:rsidP="002A639F">
      <w:pPr>
        <w:pStyle w:val="Corpodetextoanexos"/>
      </w:pPr>
      <w:r w:rsidRPr="003B69D9">
        <w:lastRenderedPageBreak/>
        <w:t>Testemunhas:</w:t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  <w:r w:rsidRPr="003B69D9">
        <w:t>_________________________________</w:t>
      </w:r>
    </w:p>
    <w:p w:rsidR="00053F94" w:rsidRPr="003B69D9" w:rsidRDefault="00053F94" w:rsidP="002A639F">
      <w:pPr>
        <w:pStyle w:val="Corpodetextoanexos"/>
      </w:pPr>
      <w:r w:rsidRPr="003B69D9">
        <w:t>Nome:</w:t>
      </w:r>
    </w:p>
    <w:p w:rsidR="00053F94" w:rsidRPr="003B69D9" w:rsidRDefault="00053F94" w:rsidP="002A639F">
      <w:pPr>
        <w:pStyle w:val="Corpodetextoanexos"/>
      </w:pPr>
      <w:r w:rsidRPr="003B69D9">
        <w:t>Identidade:</w:t>
      </w:r>
    </w:p>
    <w:p w:rsidR="00053F94" w:rsidRPr="003B69D9" w:rsidRDefault="00053F94" w:rsidP="002A639F">
      <w:pPr>
        <w:pStyle w:val="Corpodetextoanexos"/>
      </w:pPr>
      <w:r w:rsidRPr="003B69D9">
        <w:t>CPF:</w:t>
      </w: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</w:p>
    <w:p w:rsidR="00053F94" w:rsidRPr="003B69D9" w:rsidRDefault="00053F94" w:rsidP="002A639F">
      <w:pPr>
        <w:pStyle w:val="Corpodetextoanexos"/>
      </w:pPr>
      <w:r w:rsidRPr="003B69D9">
        <w:t>_________________________________</w:t>
      </w:r>
    </w:p>
    <w:p w:rsidR="00053F94" w:rsidRPr="003B69D9" w:rsidRDefault="00053F94" w:rsidP="002A639F">
      <w:pPr>
        <w:pStyle w:val="Corpodetextoanexos"/>
      </w:pPr>
      <w:r w:rsidRPr="003B69D9">
        <w:t>Nome:</w:t>
      </w:r>
    </w:p>
    <w:p w:rsidR="00053F94" w:rsidRPr="003B69D9" w:rsidRDefault="00053F94" w:rsidP="002A639F">
      <w:pPr>
        <w:pStyle w:val="Corpodetextoanexos"/>
      </w:pPr>
      <w:r w:rsidRPr="003B69D9">
        <w:t>Identidade:</w:t>
      </w:r>
    </w:p>
    <w:p w:rsidR="00053F94" w:rsidRPr="003B69D9" w:rsidRDefault="00053F94" w:rsidP="002A639F">
      <w:pPr>
        <w:pStyle w:val="Corpodetextoanexos"/>
      </w:pPr>
      <w:r w:rsidRPr="003B69D9">
        <w:t>CPF:</w:t>
      </w:r>
    </w:p>
    <w:p w:rsidR="00053F94" w:rsidRDefault="00053F94" w:rsidP="003B69D9">
      <w:pPr>
        <w:pStyle w:val="Recuodecorpodetexto2"/>
        <w:tabs>
          <w:tab w:val="left" w:pos="0"/>
        </w:tabs>
        <w:spacing w:line="288" w:lineRule="auto"/>
        <w:ind w:left="0" w:right="17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98"/>
        <w:gridCol w:w="2049"/>
        <w:gridCol w:w="1011"/>
        <w:gridCol w:w="1010"/>
        <w:gridCol w:w="1010"/>
        <w:gridCol w:w="1011"/>
        <w:gridCol w:w="1010"/>
        <w:gridCol w:w="1011"/>
      </w:tblGrid>
      <w:tr w:rsidR="008D6E13" w:rsidRPr="008D6E13" w:rsidTr="008D6E13">
        <w:trPr>
          <w:trHeight w:val="247"/>
        </w:trPr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Contrato de Penhor de Petróleo e/ou Gás Natural e Outras Avenças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Anexo I - Campos em Fase de Produção com Produção de Petróleo Empenhada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62"/>
        </w:trPr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62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Campo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47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Campo 1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Produção(</w:t>
            </w:r>
            <w:proofErr w:type="spellStart"/>
            <w:r w:rsidRPr="008D6E13">
              <w:rPr>
                <w:rFonts w:cs="Arial"/>
                <w:color w:val="000000"/>
                <w:sz w:val="20"/>
                <w:szCs w:val="20"/>
              </w:rPr>
              <w:t>bbl</w:t>
            </w:r>
            <w:proofErr w:type="spellEnd"/>
            <w:r w:rsidRPr="008D6E13">
              <w:rPr>
                <w:rFonts w:cs="Arial"/>
                <w:color w:val="000000"/>
                <w:sz w:val="20"/>
                <w:szCs w:val="20"/>
              </w:rPr>
              <w:t>/dia)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62"/>
        </w:trPr>
        <w:tc>
          <w:tcPr>
            <w:tcW w:w="1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Valor (R$)*</w:t>
            </w: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47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Campo 2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Produção(</w:t>
            </w:r>
            <w:proofErr w:type="spellStart"/>
            <w:r w:rsidRPr="008D6E13">
              <w:rPr>
                <w:rFonts w:cs="Arial"/>
                <w:color w:val="000000"/>
                <w:sz w:val="20"/>
                <w:szCs w:val="20"/>
              </w:rPr>
              <w:t>bbl</w:t>
            </w:r>
            <w:proofErr w:type="spellEnd"/>
            <w:r w:rsidRPr="008D6E13">
              <w:rPr>
                <w:rFonts w:cs="Arial"/>
                <w:color w:val="000000"/>
                <w:sz w:val="20"/>
                <w:szCs w:val="20"/>
              </w:rPr>
              <w:t>/dia)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62"/>
        </w:trPr>
        <w:tc>
          <w:tcPr>
            <w:tcW w:w="1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Valor (R$)*</w:t>
            </w: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47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Campo 3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Produção(</w:t>
            </w:r>
            <w:proofErr w:type="spellStart"/>
            <w:r w:rsidRPr="008D6E13">
              <w:rPr>
                <w:rFonts w:cs="Arial"/>
                <w:color w:val="000000"/>
                <w:sz w:val="20"/>
                <w:szCs w:val="20"/>
              </w:rPr>
              <w:t>bbl</w:t>
            </w:r>
            <w:proofErr w:type="spellEnd"/>
            <w:r w:rsidRPr="008D6E13">
              <w:rPr>
                <w:rFonts w:cs="Arial"/>
                <w:color w:val="000000"/>
                <w:sz w:val="20"/>
                <w:szCs w:val="20"/>
              </w:rPr>
              <w:t>/dia)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62"/>
        </w:trPr>
        <w:tc>
          <w:tcPr>
            <w:tcW w:w="1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Valor (R$)*</w:t>
            </w: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47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Campo 4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Produção(</w:t>
            </w:r>
            <w:proofErr w:type="spellStart"/>
            <w:r w:rsidRPr="008D6E13">
              <w:rPr>
                <w:rFonts w:cs="Arial"/>
                <w:color w:val="000000"/>
                <w:sz w:val="20"/>
                <w:szCs w:val="20"/>
              </w:rPr>
              <w:t>bbl</w:t>
            </w:r>
            <w:proofErr w:type="spellEnd"/>
            <w:r w:rsidRPr="008D6E13">
              <w:rPr>
                <w:rFonts w:cs="Arial"/>
                <w:color w:val="000000"/>
                <w:sz w:val="20"/>
                <w:szCs w:val="20"/>
              </w:rPr>
              <w:t>/dia)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62"/>
        </w:trPr>
        <w:tc>
          <w:tcPr>
            <w:tcW w:w="1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Valor (R$)*</w:t>
            </w: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 w:rsidTr="008D6E13">
        <w:trPr>
          <w:trHeight w:val="262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Produção Total dos Campos  (</w:t>
            </w:r>
            <w:proofErr w:type="spellStart"/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bbl</w:t>
            </w:r>
            <w:proofErr w:type="spellEnd"/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/dia)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 w:rsidTr="008D6E13">
        <w:trPr>
          <w:trHeight w:val="262"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b/>
                <w:bCs/>
                <w:color w:val="000000"/>
                <w:sz w:val="20"/>
                <w:szCs w:val="20"/>
              </w:rPr>
              <w:t>Valor Total dos Campos (R$) *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>
        <w:trPr>
          <w:trHeight w:val="247"/>
        </w:trPr>
        <w:tc>
          <w:tcPr>
            <w:tcW w:w="17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* Preço de Referência = Preço a ser </w:t>
            </w:r>
            <w:proofErr w:type="spellStart"/>
            <w:r w:rsidRPr="008D6E13">
              <w:rPr>
                <w:rFonts w:cs="Arial"/>
                <w:color w:val="000000"/>
                <w:sz w:val="20"/>
                <w:szCs w:val="20"/>
              </w:rPr>
              <w:t>dicutido</w:t>
            </w:r>
            <w:proofErr w:type="spellEnd"/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 com a ANP na época da assinatura do contrato. </w:t>
            </w: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DD698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Para os contratos da 1ª </w:t>
            </w:r>
            <w:r w:rsidR="00DD6983">
              <w:rPr>
                <w:rFonts w:cs="Arial"/>
                <w:color w:val="000000"/>
                <w:sz w:val="20"/>
                <w:szCs w:val="20"/>
              </w:rPr>
              <w:t>Licitação</w:t>
            </w:r>
            <w:r w:rsidR="00DD6983" w:rsidRPr="008D6E1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de </w:t>
            </w:r>
            <w:r w:rsidR="00DD6983">
              <w:rPr>
                <w:rFonts w:cs="Arial"/>
                <w:color w:val="000000"/>
                <w:sz w:val="20"/>
                <w:szCs w:val="20"/>
              </w:rPr>
              <w:t>P</w:t>
            </w:r>
            <w:r w:rsidR="00DD6983" w:rsidRPr="008D6E13">
              <w:rPr>
                <w:rFonts w:cs="Arial"/>
                <w:color w:val="000000"/>
                <w:sz w:val="20"/>
                <w:szCs w:val="20"/>
              </w:rPr>
              <w:t xml:space="preserve">artilha </w:t>
            </w:r>
            <w:r w:rsidR="00DD6983">
              <w:rPr>
                <w:rFonts w:cs="Arial"/>
                <w:color w:val="000000"/>
                <w:sz w:val="20"/>
                <w:szCs w:val="20"/>
              </w:rPr>
              <w:t xml:space="preserve">de Produção </w:t>
            </w:r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será </w:t>
            </w:r>
            <w:proofErr w:type="gramStart"/>
            <w:r w:rsidRPr="008D6E13">
              <w:rPr>
                <w:rFonts w:cs="Arial"/>
                <w:color w:val="000000"/>
                <w:sz w:val="20"/>
                <w:szCs w:val="20"/>
              </w:rPr>
              <w:t>utilizado uma estimativa de preço</w:t>
            </w:r>
            <w:proofErr w:type="gramEnd"/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 de US$ 35,00.</w:t>
            </w: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E13" w:rsidRPr="00AD0E3F" w:rsidRDefault="008D6E13" w:rsidP="008D6E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D0E3F">
              <w:rPr>
                <w:rFonts w:cs="Arial"/>
                <w:sz w:val="20"/>
                <w:szCs w:val="20"/>
              </w:rPr>
              <w:t>* Taxa de Câmbio = Utilizaremos a taxa da época da assinatura do contrato.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6E13" w:rsidRPr="00AD0E3F" w:rsidRDefault="008D6E13" w:rsidP="008D6E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D0E3F">
              <w:rPr>
                <w:rFonts w:cs="Arial"/>
                <w:sz w:val="20"/>
                <w:szCs w:val="20"/>
              </w:rPr>
              <w:t xml:space="preserve">OBS1: O valor equivalente em Dólares Norte-Americanos deverá ser convertido para o Real </w:t>
            </w: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6E13" w:rsidRPr="00AD0E3F" w:rsidRDefault="008D6E13" w:rsidP="008D6E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AD0E3F">
              <w:rPr>
                <w:rFonts w:cs="Arial"/>
                <w:sz w:val="20"/>
                <w:szCs w:val="20"/>
              </w:rPr>
              <w:t>pela</w:t>
            </w:r>
            <w:proofErr w:type="gramEnd"/>
            <w:r w:rsidRPr="00AD0E3F">
              <w:rPr>
                <w:rFonts w:cs="Arial"/>
                <w:sz w:val="20"/>
                <w:szCs w:val="20"/>
              </w:rPr>
              <w:t xml:space="preserve"> taxa de câmbio oficial de compra (BACEN/</w:t>
            </w:r>
            <w:proofErr w:type="spellStart"/>
            <w:r w:rsidRPr="00AD0E3F">
              <w:rPr>
                <w:rFonts w:cs="Arial"/>
                <w:sz w:val="20"/>
                <w:szCs w:val="20"/>
              </w:rPr>
              <w:t>Ptax</w:t>
            </w:r>
            <w:proofErr w:type="spellEnd"/>
            <w:r w:rsidRPr="00AD0E3F">
              <w:rPr>
                <w:rFonts w:cs="Arial"/>
                <w:sz w:val="20"/>
                <w:szCs w:val="20"/>
              </w:rPr>
              <w:t xml:space="preserve"> compra - publicada pelo Banco Central)</w:t>
            </w: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6E13" w:rsidRPr="00AD0E3F" w:rsidRDefault="008D6E13" w:rsidP="008D6E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AD0E3F">
              <w:rPr>
                <w:rFonts w:cs="Arial"/>
                <w:sz w:val="20"/>
                <w:szCs w:val="20"/>
              </w:rPr>
              <w:t>do</w:t>
            </w:r>
            <w:proofErr w:type="gramEnd"/>
            <w:r w:rsidRPr="00AD0E3F">
              <w:rPr>
                <w:rFonts w:cs="Arial"/>
                <w:sz w:val="20"/>
                <w:szCs w:val="20"/>
              </w:rPr>
              <w:t xml:space="preserve"> dia útil imediatamente anterior ao dia de encaminhamento e protocolo do referido CONTRATO </w:t>
            </w:r>
          </w:p>
        </w:tc>
      </w:tr>
      <w:tr w:rsidR="008D6E13" w:rsidRPr="008D6E13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AD0E3F" w:rsidRDefault="008D6E13" w:rsidP="008D6E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AD0E3F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AD0E3F">
              <w:rPr>
                <w:rFonts w:cs="Arial"/>
                <w:sz w:val="20"/>
                <w:szCs w:val="20"/>
              </w:rPr>
              <w:t xml:space="preserve"> esta Agência.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 xml:space="preserve">OBS2: O quadro do Anexo I deverá refletir a produção anual correspondente ao período do </w:t>
            </w:r>
          </w:p>
        </w:tc>
      </w:tr>
      <w:tr w:rsidR="008D6E13" w:rsidRPr="008D6E13" w:rsidTr="008D6E13">
        <w:trPr>
          <w:trHeight w:val="247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8D6E13">
              <w:rPr>
                <w:rFonts w:cs="Arial"/>
                <w:color w:val="000000"/>
                <w:sz w:val="20"/>
                <w:szCs w:val="20"/>
              </w:rPr>
              <w:t>Programa Exploratório Mínimo a ser empenhado.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D6E13" w:rsidRPr="008D6E13" w:rsidRDefault="008D6E13" w:rsidP="008D6E1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8D6E13" w:rsidRPr="003B69D9" w:rsidRDefault="008D6E13" w:rsidP="003B69D9">
      <w:pPr>
        <w:pStyle w:val="Recuodecorpodetexto2"/>
        <w:tabs>
          <w:tab w:val="left" w:pos="0"/>
        </w:tabs>
        <w:spacing w:line="288" w:lineRule="auto"/>
        <w:ind w:left="0" w:right="17"/>
        <w:rPr>
          <w:rFonts w:cs="Arial"/>
          <w:szCs w:val="22"/>
        </w:rPr>
      </w:pPr>
    </w:p>
    <w:bookmarkStart w:id="832" w:name="_MON_1395130392"/>
    <w:bookmarkEnd w:id="832"/>
    <w:p w:rsidR="00704CBB" w:rsidRDefault="00C7614E">
      <w:pPr>
        <w:rPr>
          <w:rFonts w:cs="Arial"/>
          <w:b/>
          <w:bCs/>
        </w:rPr>
      </w:pPr>
      <w:r w:rsidRPr="000F47E4">
        <w:rPr>
          <w:rFonts w:cs="Arial"/>
          <w:b/>
          <w:bCs/>
        </w:rPr>
        <w:object w:dxaOrig="12488" w:dyaOrig="3035">
          <v:shape id="_x0000_i1026" type="#_x0000_t75" style="width:587.25pt;height:141.5pt" o:ole="">
            <v:imagedata r:id="rId33" o:title=""/>
          </v:shape>
          <o:OLEObject Type="Embed" ProgID="Excel.Sheet.8" ShapeID="_x0000_i1026" DrawAspect="Content" ObjectID="_1440411568" r:id="rId34"/>
        </w:object>
      </w:r>
    </w:p>
    <w:p w:rsidR="00704CBB" w:rsidRDefault="00704CBB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053F94" w:rsidRPr="000F47E4" w:rsidRDefault="00053F94">
      <w:pPr>
        <w:rPr>
          <w:rFonts w:cs="Arial"/>
        </w:rPr>
      </w:pPr>
    </w:p>
    <w:p w:rsidR="00E51AAA" w:rsidRPr="003B69D9" w:rsidRDefault="009F7104" w:rsidP="00256FB1">
      <w:pPr>
        <w:pStyle w:val="AX-Tit1"/>
      </w:pPr>
      <w:bookmarkStart w:id="833" w:name="_Toc224978625"/>
      <w:bookmarkStart w:id="834" w:name="_Toc224979286"/>
      <w:bookmarkStart w:id="835" w:name="_Toc273344579"/>
      <w:bookmarkStart w:id="836" w:name="_Toc337743561"/>
      <w:bookmarkStart w:id="837" w:name="_Ref344907030"/>
      <w:bookmarkStart w:id="838" w:name="_Toc364703232"/>
      <w:bookmarkStart w:id="839" w:name="Anexo21B"/>
      <w:r>
        <w:t xml:space="preserve">- </w:t>
      </w:r>
      <w:r w:rsidR="00E51AAA" w:rsidRPr="003B69D9">
        <w:t xml:space="preserve">SUMÁRIO TÉCNICO </w:t>
      </w:r>
      <w:r w:rsidR="00DB08EF" w:rsidRPr="003B69D9">
        <w:t>0</w:t>
      </w:r>
      <w:r w:rsidR="00DB08EF">
        <w:t>1</w:t>
      </w:r>
      <w:r w:rsidR="00E51AAA" w:rsidRPr="003B69D9">
        <w:t xml:space="preserve">: QUALIFICAÇÃO POR EXPERIÊNCIA </w:t>
      </w:r>
      <w:r w:rsidR="00E9687D">
        <w:t>EM ATIVIDADES DE EXPLORAÇÃO E PRODUÇÃO</w:t>
      </w:r>
      <w:r w:rsidR="00E9687D" w:rsidRPr="003B69D9">
        <w:t xml:space="preserve"> </w:t>
      </w:r>
      <w:r w:rsidR="00304863">
        <w:t>NO BRASIL E NO EXTERIOR</w:t>
      </w:r>
      <w:bookmarkEnd w:id="833"/>
      <w:bookmarkEnd w:id="834"/>
      <w:bookmarkEnd w:id="835"/>
      <w:bookmarkEnd w:id="836"/>
      <w:bookmarkEnd w:id="837"/>
      <w:bookmarkEnd w:id="838"/>
    </w:p>
    <w:bookmarkEnd w:id="839"/>
    <w:p w:rsidR="00E51AAA" w:rsidRPr="00AB6EDF" w:rsidRDefault="00E51AAA" w:rsidP="00AB6EDF">
      <w:pPr>
        <w:pStyle w:val="Corpodetextoanexos"/>
        <w:rPr>
          <w:b/>
        </w:rPr>
      </w:pPr>
      <w:r w:rsidRPr="00AB6EDF">
        <w:rPr>
          <w:b/>
        </w:rPr>
        <w:t>Instruções de preenchimento</w:t>
      </w:r>
    </w:p>
    <w:p w:rsidR="00E51AAA" w:rsidRPr="003B69D9" w:rsidRDefault="00E51AAA" w:rsidP="00AB6EDF">
      <w:pPr>
        <w:pStyle w:val="Corpodetextoanexos"/>
      </w:pPr>
      <w:r w:rsidRPr="003B69D9">
        <w:t xml:space="preserve">O preenchimento desse </w:t>
      </w:r>
      <w:r w:rsidR="0079576E">
        <w:t>formulário</w:t>
      </w:r>
      <w:r w:rsidRPr="003B69D9">
        <w:t xml:space="preserve"> deve ser realizado de acordo </w:t>
      </w:r>
      <w:r w:rsidR="00DD06F7">
        <w:t>com as</w:t>
      </w:r>
      <w:r w:rsidR="00DD06F7" w:rsidRPr="003B69D9">
        <w:t xml:space="preserve"> instruções para o preenchimento do Sumário Técnico </w:t>
      </w:r>
      <w:r w:rsidR="00DB08EF" w:rsidRPr="003B69D9">
        <w:t>0</w:t>
      </w:r>
      <w:r w:rsidR="00DB08EF">
        <w:t>1</w:t>
      </w:r>
      <w:r w:rsidR="00DD06F7">
        <w:t>, constantes deste Anexo</w:t>
      </w:r>
      <w:r w:rsidRPr="003B69D9">
        <w:t>.</w:t>
      </w:r>
    </w:p>
    <w:p w:rsidR="00E51AAA" w:rsidRPr="00AB6EDF" w:rsidRDefault="00D264B6" w:rsidP="00AB6EDF">
      <w:pPr>
        <w:pStyle w:val="Corpodetextoanexos"/>
        <w:rPr>
          <w:b/>
        </w:rPr>
      </w:pPr>
      <w:r w:rsidRPr="00AB6EDF">
        <w:rPr>
          <w:b/>
        </w:rPr>
        <w:t>Sociedade empresária</w:t>
      </w:r>
      <w:r w:rsidR="00E51AAA" w:rsidRPr="00AB6EDF">
        <w:rPr>
          <w:b/>
        </w:rPr>
        <w:t xml:space="preserve"> </w:t>
      </w:r>
      <w:r w:rsidR="00BA6ECF">
        <w:rPr>
          <w:b/>
        </w:rPr>
        <w:t>Interessada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AB6EDF">
      <w:pPr>
        <w:pStyle w:val="Corpodetextoanexos"/>
        <w:rPr>
          <w:b/>
        </w:rPr>
      </w:pPr>
      <w:r w:rsidRPr="00AB6EDF">
        <w:rPr>
          <w:b/>
        </w:rPr>
        <w:t>Qualificação solicitada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right="4534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AB6EDF">
      <w:pPr>
        <w:pStyle w:val="Corpodetextoanexos"/>
        <w:rPr>
          <w:b/>
        </w:rPr>
      </w:pPr>
      <w:r w:rsidRPr="00AB6EDF">
        <w:rPr>
          <w:b/>
        </w:rPr>
        <w:t>Informações para a Qualificação Técnica</w:t>
      </w:r>
    </w:p>
    <w:p w:rsidR="00E51AAA" w:rsidRPr="008341F4" w:rsidRDefault="00E51AAA" w:rsidP="002708B9">
      <w:pPr>
        <w:pStyle w:val="Corpodetextoanexos"/>
        <w:numPr>
          <w:ilvl w:val="0"/>
          <w:numId w:val="23"/>
        </w:numPr>
      </w:pPr>
      <w:r w:rsidRPr="008341F4">
        <w:t xml:space="preserve">Atividade principal da </w:t>
      </w:r>
      <w:r w:rsidR="00D264B6">
        <w:t>sociedade empresária</w:t>
      </w:r>
      <w:r w:rsidRPr="008341F4">
        <w:t xml:space="preserve"> e controle societário</w:t>
      </w:r>
    </w:p>
    <w:p w:rsidR="00E51AAA" w:rsidRPr="003B69D9" w:rsidRDefault="00E51AAA" w:rsidP="00AB6EDF">
      <w:pPr>
        <w:pStyle w:val="Corpodetextoanexos"/>
        <w:ind w:left="720"/>
      </w:pPr>
      <w:r w:rsidRPr="003B69D9">
        <w:t xml:space="preserve">Resumo da atividade principal da </w:t>
      </w:r>
      <w:r w:rsidR="00D264B6">
        <w:t>sociedade empresária</w:t>
      </w:r>
      <w:r w:rsidRPr="003B69D9">
        <w:t xml:space="preserve"> e o seu relacionamento com sua matriz ou </w:t>
      </w:r>
      <w:r w:rsidR="00D264B6">
        <w:t>sociedade empresária</w:t>
      </w:r>
      <w:r w:rsidRPr="003B69D9">
        <w:t xml:space="preserve"> controladora, quando </w:t>
      </w:r>
      <w:proofErr w:type="gramStart"/>
      <w:r w:rsidRPr="003B69D9">
        <w:t>aplicável</w:t>
      </w:r>
      <w:proofErr w:type="gramEnd"/>
    </w:p>
    <w:p w:rsidR="00E51AAA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4604A8" w:rsidRPr="003B69D9" w:rsidRDefault="004604A8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2708B9">
      <w:pPr>
        <w:pStyle w:val="Corpodetextoanexos"/>
        <w:numPr>
          <w:ilvl w:val="0"/>
          <w:numId w:val="23"/>
        </w:numPr>
      </w:pPr>
      <w:r w:rsidRPr="003B69D9">
        <w:t xml:space="preserve">Volume de produção </w:t>
      </w:r>
      <w:r w:rsidR="0052401D">
        <w:t>de óleo equivalente</w:t>
      </w:r>
      <w:r w:rsidR="00D25EBB">
        <w:t xml:space="preserve"> </w:t>
      </w:r>
      <w:r w:rsidR="00997F44">
        <w:t>na condição de operador</w:t>
      </w:r>
      <w:r w:rsidR="00D25EBB">
        <w:t xml:space="preserve"> nos últimos 5</w:t>
      </w:r>
      <w:r w:rsidR="00A53BFD">
        <w:t xml:space="preserve"> (cinco)</w:t>
      </w:r>
      <w:r w:rsidR="00D25EBB">
        <w:t xml:space="preserve"> anos (</w:t>
      </w:r>
      <w:r w:rsidR="00D25EBB" w:rsidRPr="00BC6FC4">
        <w:t>em barris/dia de óleo equivalente</w:t>
      </w:r>
      <w:r w:rsidR="00D25EBB">
        <w:t>)</w:t>
      </w:r>
      <w:r w:rsidR="0052401D">
        <w:t>: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F703DA" w:rsidP="002708B9">
      <w:pPr>
        <w:pStyle w:val="Corpodetextoanexos"/>
        <w:numPr>
          <w:ilvl w:val="0"/>
          <w:numId w:val="23"/>
        </w:numPr>
      </w:pPr>
      <w:r w:rsidRPr="00AB6EDF">
        <w:t xml:space="preserve">Montante </w:t>
      </w:r>
      <w:r w:rsidR="00E51AAA" w:rsidRPr="00AB6EDF">
        <w:t>de Investimentos em atividades exploratórias</w:t>
      </w:r>
      <w:r w:rsidR="0052401D" w:rsidRPr="00AB6EDF">
        <w:t xml:space="preserve"> </w:t>
      </w:r>
      <w:r w:rsidR="00E20461">
        <w:t xml:space="preserve">na condição de operador </w:t>
      </w:r>
      <w:r w:rsidR="0052401D" w:rsidRPr="00AB6EDF">
        <w:t xml:space="preserve">nos últimos </w:t>
      </w:r>
      <w:r w:rsidR="00A53BFD">
        <w:t>5 (</w:t>
      </w:r>
      <w:r w:rsidR="0052401D" w:rsidRPr="00AB6EDF">
        <w:t>cinco</w:t>
      </w:r>
      <w:r w:rsidR="00A53BFD">
        <w:t>)</w:t>
      </w:r>
      <w:r w:rsidR="0052401D" w:rsidRPr="00AB6EDF">
        <w:t xml:space="preserve"> anos</w:t>
      </w:r>
      <w:r w:rsidR="008B4F6B" w:rsidRPr="00AB6EDF">
        <w:t xml:space="preserve"> </w:t>
      </w:r>
    </w:p>
    <w:p w:rsidR="00E51AAA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>Atividades de exploração em terra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>Atividades de produção em terra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 xml:space="preserve">Atividades de exploração em águas rasas </w:t>
      </w:r>
      <w:r w:rsidR="003C398A" w:rsidRPr="00AB6EDF">
        <w:t>(lâminas d’</w:t>
      </w:r>
      <w:proofErr w:type="spellStart"/>
      <w:r w:rsidR="003C398A" w:rsidRPr="00AB6EDF">
        <w:t>agua</w:t>
      </w:r>
      <w:proofErr w:type="spellEnd"/>
      <w:r w:rsidR="003C398A" w:rsidRPr="00AB6EDF">
        <w:t xml:space="preserve"> </w:t>
      </w:r>
      <w:r w:rsidR="003C398A">
        <w:t xml:space="preserve">até </w:t>
      </w:r>
      <w:r w:rsidR="003C398A" w:rsidRPr="00AB6EDF">
        <w:t>400m)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 xml:space="preserve">Atividades de produção em águas rasas </w:t>
      </w:r>
      <w:r w:rsidR="003C398A" w:rsidRPr="00AB6EDF">
        <w:t>(lâminas d’</w:t>
      </w:r>
      <w:proofErr w:type="spellStart"/>
      <w:r w:rsidR="003C398A" w:rsidRPr="00AB6EDF">
        <w:t>agua</w:t>
      </w:r>
      <w:proofErr w:type="spellEnd"/>
      <w:r w:rsidR="003C398A" w:rsidRPr="00AB6EDF">
        <w:t xml:space="preserve"> </w:t>
      </w:r>
      <w:r w:rsidR="003C398A">
        <w:t xml:space="preserve">até </w:t>
      </w:r>
      <w:r w:rsidR="003C398A" w:rsidRPr="00AB6EDF">
        <w:t>400m)</w:t>
      </w:r>
    </w:p>
    <w:p w:rsidR="00E51AAA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>Atividades de exploração em águas profundas e ultraprofundas</w:t>
      </w:r>
      <w:r w:rsidR="00D25EBB" w:rsidRPr="00AB6EDF">
        <w:t xml:space="preserve"> (lâminas d’</w:t>
      </w:r>
      <w:proofErr w:type="spellStart"/>
      <w:r w:rsidR="00D25EBB" w:rsidRPr="00AB6EDF">
        <w:t>agua</w:t>
      </w:r>
      <w:proofErr w:type="spellEnd"/>
      <w:r w:rsidR="00D25EBB" w:rsidRPr="00AB6EDF">
        <w:t xml:space="preserve"> </w:t>
      </w:r>
      <w:r w:rsidR="00E20461">
        <w:t xml:space="preserve">superiores a </w:t>
      </w:r>
      <w:r w:rsidR="00D25EBB" w:rsidRPr="00AB6EDF">
        <w:t>400m)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lastRenderedPageBreak/>
        <w:t>Atividades de produção em águas profundas e ultraprofundas</w:t>
      </w:r>
      <w:r w:rsidR="00D25EBB" w:rsidRPr="00AB6EDF">
        <w:t xml:space="preserve"> (lâminas d’</w:t>
      </w:r>
      <w:proofErr w:type="spellStart"/>
      <w:r w:rsidR="00D25EBB" w:rsidRPr="00AB6EDF">
        <w:t>agua</w:t>
      </w:r>
      <w:proofErr w:type="spellEnd"/>
      <w:r w:rsidR="00D25EBB" w:rsidRPr="00AB6EDF">
        <w:t xml:space="preserve"> </w:t>
      </w:r>
      <w:r w:rsidR="00E20461">
        <w:t>superiores a</w:t>
      </w:r>
      <w:r w:rsidR="00D25EBB" w:rsidRPr="00AB6EDF">
        <w:t xml:space="preserve"> 400m)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 xml:space="preserve">Atividades de exploração e produção em ambientes adversos 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AB6EDF" w:rsidRDefault="00E51AAA" w:rsidP="002708B9">
      <w:pPr>
        <w:pStyle w:val="Corpodetextoanexos"/>
        <w:numPr>
          <w:ilvl w:val="0"/>
          <w:numId w:val="23"/>
        </w:numPr>
      </w:pPr>
      <w:r w:rsidRPr="00AB6EDF">
        <w:t>Atividades de exploração e produção em áreas ambientalmente sensíveis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4C7912" w:rsidRPr="00AB6EDF" w:rsidRDefault="004C7912" w:rsidP="002708B9">
      <w:pPr>
        <w:pStyle w:val="Corpodetextoanexos"/>
        <w:numPr>
          <w:ilvl w:val="0"/>
          <w:numId w:val="23"/>
        </w:numPr>
      </w:pPr>
      <w:r w:rsidRPr="00AB6EDF">
        <w:t xml:space="preserve">Aspectos </w:t>
      </w:r>
      <w:r w:rsidR="00BF6D56">
        <w:t xml:space="preserve">Relacionados </w:t>
      </w:r>
      <w:proofErr w:type="gramStart"/>
      <w:r w:rsidR="00BF6D56">
        <w:t>a</w:t>
      </w:r>
      <w:proofErr w:type="gramEnd"/>
      <w:r w:rsidR="00BF6D56">
        <w:t xml:space="preserve"> SMS</w:t>
      </w:r>
    </w:p>
    <w:p w:rsidR="004C7912" w:rsidRDefault="004C7912" w:rsidP="004C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4C7912" w:rsidRPr="003B69D9" w:rsidRDefault="004C7912" w:rsidP="004C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2708B9">
      <w:pPr>
        <w:pStyle w:val="Corpodetextoanexos"/>
        <w:numPr>
          <w:ilvl w:val="0"/>
          <w:numId w:val="23"/>
        </w:numPr>
        <w:rPr>
          <w:rFonts w:cs="Arial"/>
        </w:rPr>
      </w:pPr>
      <w:r w:rsidRPr="00AB6EDF">
        <w:t>Tempo de experiência em operações em terra</w:t>
      </w:r>
      <w:r w:rsidR="00D25EBB" w:rsidRPr="00AB6EDF">
        <w:t xml:space="preserve"> (em anos)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E20461" w:rsidRDefault="00E51AAA" w:rsidP="002708B9">
      <w:pPr>
        <w:pStyle w:val="Corpodetextoanexos"/>
        <w:numPr>
          <w:ilvl w:val="0"/>
          <w:numId w:val="23"/>
        </w:numPr>
      </w:pPr>
      <w:r w:rsidRPr="00E20461">
        <w:t>Tempo de experiência em operações em águas rasas</w:t>
      </w:r>
      <w:r w:rsidR="00AD6557">
        <w:t>,</w:t>
      </w:r>
      <w:r w:rsidRPr="00E20461">
        <w:t xml:space="preserve"> </w:t>
      </w:r>
      <w:r w:rsidR="003C398A">
        <w:rPr>
          <w:rFonts w:cs="Arial"/>
        </w:rPr>
        <w:t>lâminas d’</w:t>
      </w:r>
      <w:proofErr w:type="spellStart"/>
      <w:r w:rsidR="003C398A">
        <w:rPr>
          <w:rFonts w:cs="Arial"/>
        </w:rPr>
        <w:t>agua</w:t>
      </w:r>
      <w:proofErr w:type="spellEnd"/>
      <w:r w:rsidR="003C398A">
        <w:rPr>
          <w:rFonts w:cs="Arial"/>
        </w:rPr>
        <w:t xml:space="preserve"> </w:t>
      </w:r>
      <w:r w:rsidR="003C398A" w:rsidRPr="008A5C13">
        <w:rPr>
          <w:rFonts w:cs="Arial"/>
        </w:rPr>
        <w:t>a</w:t>
      </w:r>
      <w:r w:rsidR="003C398A">
        <w:rPr>
          <w:rFonts w:cs="Arial"/>
        </w:rPr>
        <w:t>té</w:t>
      </w:r>
      <w:r w:rsidR="003C398A" w:rsidRPr="008A5C13">
        <w:rPr>
          <w:rFonts w:cs="Arial"/>
        </w:rPr>
        <w:t xml:space="preserve"> 400m</w:t>
      </w:r>
      <w:r w:rsidR="003C398A" w:rsidRPr="00E20461">
        <w:t xml:space="preserve"> </w:t>
      </w:r>
      <w:r w:rsidR="00D25EBB" w:rsidRPr="00E20461">
        <w:t>(em anos</w:t>
      </w:r>
      <w:proofErr w:type="gramStart"/>
      <w:r w:rsidR="00D25EBB" w:rsidRPr="00E20461">
        <w:t>)</w:t>
      </w:r>
      <w:proofErr w:type="gramEnd"/>
    </w:p>
    <w:p w:rsidR="00E51AAA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Default="00E51AAA" w:rsidP="00E51AAA">
      <w:pPr>
        <w:rPr>
          <w:rFonts w:cs="Arial"/>
        </w:rPr>
      </w:pPr>
    </w:p>
    <w:p w:rsidR="00E51AAA" w:rsidRPr="00E20461" w:rsidRDefault="00E51AAA" w:rsidP="002708B9">
      <w:pPr>
        <w:pStyle w:val="Corpodetextoanexos"/>
        <w:numPr>
          <w:ilvl w:val="0"/>
          <w:numId w:val="23"/>
        </w:numPr>
      </w:pPr>
      <w:r w:rsidRPr="00E20461">
        <w:t>Tempo de experiência em operações em águas profundas e ultraprofundas</w:t>
      </w:r>
      <w:r w:rsidR="00E20461">
        <w:t xml:space="preserve">, </w:t>
      </w:r>
      <w:r w:rsidR="00E20461" w:rsidRPr="008A5C13">
        <w:rPr>
          <w:rFonts w:cs="Arial"/>
        </w:rPr>
        <w:t>lâminas d’</w:t>
      </w:r>
      <w:proofErr w:type="spellStart"/>
      <w:r w:rsidR="00E20461" w:rsidRPr="008A5C13">
        <w:rPr>
          <w:rFonts w:cs="Arial"/>
        </w:rPr>
        <w:t>agua</w:t>
      </w:r>
      <w:proofErr w:type="spellEnd"/>
      <w:r w:rsidR="00E20461" w:rsidRPr="008A5C13">
        <w:rPr>
          <w:rFonts w:cs="Arial"/>
        </w:rPr>
        <w:t xml:space="preserve"> superiores a 400m</w:t>
      </w:r>
      <w:r w:rsidR="00D25EBB" w:rsidRPr="00E20461">
        <w:t xml:space="preserve"> (em anos</w:t>
      </w:r>
      <w:proofErr w:type="gramStart"/>
      <w:r w:rsidR="00D25EBB" w:rsidRPr="00E20461">
        <w:t>)</w:t>
      </w:r>
      <w:proofErr w:type="gramEnd"/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Pr="00E20461" w:rsidRDefault="00E51AAA" w:rsidP="002708B9">
      <w:pPr>
        <w:pStyle w:val="Corpodetextoanexos"/>
        <w:numPr>
          <w:ilvl w:val="0"/>
          <w:numId w:val="23"/>
        </w:numPr>
      </w:pPr>
      <w:r w:rsidRPr="00E20461">
        <w:t>Informações adicionais</w:t>
      </w:r>
    </w:p>
    <w:p w:rsidR="00E51AAA" w:rsidRPr="003B69D9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Default="00E51AAA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B85C1B" w:rsidRPr="003B69D9" w:rsidRDefault="00B85C1B" w:rsidP="00E5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51AAA" w:rsidRDefault="00E51AAA" w:rsidP="00E51AAA">
      <w:pPr>
        <w:spacing w:line="288" w:lineRule="auto"/>
        <w:rPr>
          <w:rFonts w:cs="Arial"/>
        </w:rPr>
      </w:pPr>
    </w:p>
    <w:p w:rsidR="00E51AAA" w:rsidRDefault="00E51AAA" w:rsidP="00E51AAA">
      <w:pPr>
        <w:spacing w:line="288" w:lineRule="auto"/>
        <w:rPr>
          <w:rFonts w:cs="Arial"/>
        </w:rPr>
      </w:pPr>
    </w:p>
    <w:p w:rsidR="00E51AAA" w:rsidRPr="00E20461" w:rsidRDefault="00E51AAA" w:rsidP="00E20461">
      <w:pPr>
        <w:pStyle w:val="Corpodetextoanexos"/>
      </w:pPr>
      <w:proofErr w:type="gramStart"/>
      <w:r w:rsidRPr="00E20461">
        <w:t>Atesto</w:t>
      </w:r>
      <w:r w:rsidR="0014410E" w:rsidRPr="00E20461">
        <w:t>,</w:t>
      </w:r>
      <w:proofErr w:type="gramEnd"/>
      <w:r w:rsidRPr="00E20461">
        <w:t xml:space="preserve"> </w:t>
      </w:r>
      <w:r w:rsidR="0014410E" w:rsidRPr="00E20461">
        <w:t xml:space="preserve">sob as penas previstas na legislação aplicável </w:t>
      </w:r>
      <w:r w:rsidRPr="00E20461">
        <w:t xml:space="preserve">a veracidade, precisão e fidelidade das informações apresentadas nesse </w:t>
      </w:r>
      <w:r w:rsidR="0014410E" w:rsidRPr="00E20461">
        <w:t>formulário</w:t>
      </w:r>
      <w:r w:rsidRPr="00E20461">
        <w:t>.</w:t>
      </w:r>
    </w:p>
    <w:p w:rsidR="00E51AAA" w:rsidRPr="00E20461" w:rsidRDefault="00E51AAA" w:rsidP="00E20461">
      <w:pPr>
        <w:pStyle w:val="Corpodetextoanexos"/>
      </w:pPr>
      <w:r w:rsidRPr="00E20461">
        <w:t>Atenciosamente,</w:t>
      </w:r>
    </w:p>
    <w:p w:rsidR="0014410E" w:rsidRDefault="0014410E" w:rsidP="00E20461">
      <w:pPr>
        <w:pStyle w:val="Corpodetextoanexos"/>
      </w:pPr>
    </w:p>
    <w:p w:rsidR="00987434" w:rsidRDefault="00987434" w:rsidP="00987434">
      <w:pPr>
        <w:pStyle w:val="Corpodetextoanexos"/>
      </w:pPr>
      <w:r>
        <w:t xml:space="preserve">___________________________ </w:t>
      </w:r>
    </w:p>
    <w:p w:rsidR="00987434" w:rsidRPr="00987434" w:rsidRDefault="00196A83" w:rsidP="00987434">
      <w:pPr>
        <w:pStyle w:val="Corpodetextoanexos"/>
      </w:pPr>
      <w:r w:rsidRPr="00987434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987434" w:rsidRPr="00987434">
        <w:instrText xml:space="preserve"> FORMTEXT </w:instrText>
      </w:r>
      <w:r w:rsidRPr="00987434">
        <w:fldChar w:fldCharType="separate"/>
      </w:r>
      <w:r w:rsidR="00987434" w:rsidRPr="00987434">
        <w:t>[assinatura]</w:t>
      </w:r>
      <w:r w:rsidRPr="00987434">
        <w:fldChar w:fldCharType="end"/>
      </w:r>
    </w:p>
    <w:p w:rsidR="00987434" w:rsidRPr="00987434" w:rsidRDefault="00987434" w:rsidP="00987434">
      <w:pPr>
        <w:pStyle w:val="Corpodetextoanexos"/>
      </w:pPr>
    </w:p>
    <w:p w:rsidR="00987434" w:rsidRPr="00987434" w:rsidRDefault="00987434" w:rsidP="00987434">
      <w:pPr>
        <w:pStyle w:val="Corpodetextoanexos"/>
      </w:pPr>
      <w:r w:rsidRPr="00987434">
        <w:t>Assinado por:</w:t>
      </w:r>
      <w:r w:rsidRPr="00987434">
        <w:tab/>
      </w:r>
      <w:r w:rsidR="00196A83" w:rsidRPr="00987434"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 w:rsidRPr="00987434">
        <w:instrText xml:space="preserve"> FORMTEXT </w:instrText>
      </w:r>
      <w:r w:rsidR="00196A83" w:rsidRPr="00987434">
        <w:fldChar w:fldCharType="separate"/>
      </w:r>
      <w:r w:rsidRPr="00987434">
        <w:t>[inserir o(s) nome(s) do(s) Representante(s) Credenciado(s) da sociedade empresária]</w:t>
      </w:r>
      <w:r w:rsidR="00196A83" w:rsidRPr="00987434">
        <w:fldChar w:fldCharType="end"/>
      </w:r>
    </w:p>
    <w:p w:rsidR="00987434" w:rsidRPr="00987434" w:rsidRDefault="00987434" w:rsidP="00987434">
      <w:pPr>
        <w:pStyle w:val="Corpodetextoanexos"/>
      </w:pPr>
      <w:r w:rsidRPr="00987434">
        <w:t>Cargo:</w:t>
      </w:r>
      <w:r w:rsidRPr="00987434">
        <w:tab/>
      </w:r>
      <w:r w:rsidRPr="00987434">
        <w:tab/>
      </w:r>
      <w:r w:rsidR="00196A83" w:rsidRPr="00987434">
        <w:fldChar w:fldCharType="begin">
          <w:ffData>
            <w:name w:val=""/>
            <w:enabled/>
            <w:calcOnExit w:val="0"/>
            <w:textInput>
              <w:default w:val="[inserir o(s) cargo(s) do(s) Representante(s) Credenciado(s) da sociedade empresária]"/>
            </w:textInput>
          </w:ffData>
        </w:fldChar>
      </w:r>
      <w:r w:rsidRPr="00987434">
        <w:instrText xml:space="preserve"> FORMTEXT </w:instrText>
      </w:r>
      <w:r w:rsidR="00196A83" w:rsidRPr="00987434">
        <w:fldChar w:fldCharType="separate"/>
      </w:r>
      <w:r w:rsidRPr="00987434">
        <w:t>[inserir o(s) cargo(s) do(s) Representante(s) Credenciado(s) da sociedade empresária]</w:t>
      </w:r>
      <w:r w:rsidR="00196A83" w:rsidRPr="00987434">
        <w:fldChar w:fldCharType="end"/>
      </w:r>
    </w:p>
    <w:p w:rsidR="00987434" w:rsidRPr="00987434" w:rsidRDefault="00987434" w:rsidP="00987434">
      <w:pPr>
        <w:pStyle w:val="Corpodetextoanexos"/>
      </w:pPr>
      <w:r w:rsidRPr="00987434">
        <w:t>Local e Data</w:t>
      </w:r>
      <w:r w:rsidRPr="00987434">
        <w:tab/>
      </w:r>
      <w:r w:rsidR="00196A83" w:rsidRPr="00987434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987434">
        <w:instrText xml:space="preserve"> FORMTEXT </w:instrText>
      </w:r>
      <w:r w:rsidR="00196A83" w:rsidRPr="00987434">
        <w:fldChar w:fldCharType="separate"/>
      </w:r>
      <w:r w:rsidRPr="00987434">
        <w:t>[inserir local e data]</w:t>
      </w:r>
      <w:r w:rsidR="00196A83" w:rsidRPr="00987434">
        <w:fldChar w:fldCharType="end"/>
      </w:r>
    </w:p>
    <w:p w:rsidR="0014410E" w:rsidRDefault="0014410E" w:rsidP="00E20461">
      <w:pPr>
        <w:pStyle w:val="Corpodetextoanexos"/>
      </w:pPr>
    </w:p>
    <w:p w:rsidR="0082007A" w:rsidRDefault="0082007A" w:rsidP="00E20461">
      <w:pPr>
        <w:pStyle w:val="Corpodetextoanexos"/>
      </w:pPr>
    </w:p>
    <w:p w:rsidR="00826BC9" w:rsidRPr="00E20461" w:rsidRDefault="00826BC9" w:rsidP="00E20461">
      <w:pPr>
        <w:pStyle w:val="Corpodetextoanexos"/>
      </w:pPr>
    </w:p>
    <w:p w:rsidR="00E51AAA" w:rsidRPr="00E20461" w:rsidRDefault="00674C15" w:rsidP="00E20461">
      <w:pPr>
        <w:jc w:val="center"/>
        <w:rPr>
          <w:b/>
          <w:sz w:val="22"/>
          <w:szCs w:val="22"/>
        </w:rPr>
      </w:pPr>
      <w:bookmarkStart w:id="840" w:name="_Toc224978466"/>
      <w:bookmarkStart w:id="841" w:name="_Toc224978626"/>
      <w:bookmarkStart w:id="842" w:name="_Toc224979287"/>
      <w:r>
        <w:rPr>
          <w:b/>
          <w:sz w:val="22"/>
          <w:szCs w:val="22"/>
        </w:rPr>
        <w:lastRenderedPageBreak/>
        <w:t>INSTRUÇÕ</w:t>
      </w:r>
      <w:r w:rsidR="00E51AAA" w:rsidRPr="00E20461">
        <w:rPr>
          <w:b/>
          <w:sz w:val="22"/>
          <w:szCs w:val="22"/>
        </w:rPr>
        <w:t xml:space="preserve">ES PARA O PREENCHIMENTO DO SUMÁRIO TÉCNICO </w:t>
      </w:r>
      <w:bookmarkEnd w:id="840"/>
      <w:bookmarkEnd w:id="841"/>
      <w:bookmarkEnd w:id="842"/>
      <w:r w:rsidR="00DB08EF" w:rsidRPr="00E20461">
        <w:rPr>
          <w:b/>
          <w:sz w:val="22"/>
          <w:szCs w:val="22"/>
        </w:rPr>
        <w:t>0</w:t>
      </w:r>
      <w:r w:rsidR="00DB08EF">
        <w:rPr>
          <w:b/>
          <w:sz w:val="22"/>
          <w:szCs w:val="22"/>
        </w:rPr>
        <w:t>1</w:t>
      </w:r>
    </w:p>
    <w:p w:rsidR="0014410E" w:rsidRPr="00BE0591" w:rsidRDefault="00E51AAA" w:rsidP="002708B9">
      <w:pPr>
        <w:pStyle w:val="Corpodetextoanexos"/>
        <w:numPr>
          <w:ilvl w:val="0"/>
          <w:numId w:val="24"/>
        </w:numPr>
        <w:ind w:left="0" w:hanging="11"/>
      </w:pPr>
      <w:r w:rsidRPr="00BE0591">
        <w:t>Instruções Gerais</w:t>
      </w:r>
    </w:p>
    <w:p w:rsidR="000004B3" w:rsidRPr="003B69D9" w:rsidRDefault="000004B3" w:rsidP="0014410E">
      <w:pPr>
        <w:ind w:left="1440"/>
        <w:rPr>
          <w:rFonts w:cs="Arial"/>
          <w:b/>
        </w:rPr>
      </w:pPr>
    </w:p>
    <w:p w:rsidR="0014410E" w:rsidRDefault="00E20461" w:rsidP="00E20461">
      <w:pPr>
        <w:pStyle w:val="Corpodetextoanexos"/>
      </w:pPr>
      <w:bookmarkStart w:id="843" w:name="_Toc246690977"/>
      <w:bookmarkStart w:id="844" w:name="_Toc247630875"/>
      <w:r>
        <w:t>1.1</w:t>
      </w:r>
      <w:r>
        <w:tab/>
      </w:r>
      <w:r w:rsidR="00E51AAA" w:rsidRPr="003B69D9">
        <w:t xml:space="preserve">O </w:t>
      </w:r>
      <w:r w:rsidR="00DD06F7" w:rsidRPr="003B69D9">
        <w:t>Sumário Técnico</w:t>
      </w:r>
      <w:r w:rsidR="00DD06F7">
        <w:t xml:space="preserve"> </w:t>
      </w:r>
      <w:r w:rsidR="00DB08EF">
        <w:t>01</w:t>
      </w:r>
      <w:r w:rsidR="00DB08EF" w:rsidRPr="003B69D9">
        <w:t xml:space="preserve"> </w:t>
      </w:r>
      <w:r w:rsidR="00E51AAA" w:rsidRPr="003B69D9">
        <w:t>deve ser entregue nos casos previstos n</w:t>
      </w:r>
      <w:r w:rsidR="006D4792">
        <w:t xml:space="preserve">este </w:t>
      </w:r>
      <w:r w:rsidR="00431E56">
        <w:t>Edital</w:t>
      </w:r>
      <w:r w:rsidR="00F245D9">
        <w:t xml:space="preserve">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 w:rsidR="00DD06F7">
        <w:t>, conforme</w:t>
      </w:r>
      <w:r w:rsidR="00E51AAA" w:rsidRPr="003B69D9">
        <w:t xml:space="preserve"> modelo </w:t>
      </w:r>
      <w:r w:rsidR="00DD06F7">
        <w:t xml:space="preserve">constante do </w:t>
      </w:r>
      <w:r w:rsidR="00DD06F7" w:rsidRPr="003B69D9">
        <w:t xml:space="preserve">Anexo </w:t>
      </w:r>
      <w:r w:rsidR="00F838A5">
        <w:t>X</w:t>
      </w:r>
      <w:r w:rsidR="001D128A">
        <w:t>X</w:t>
      </w:r>
      <w:r w:rsidR="00DD06F7">
        <w:t xml:space="preserve">, </w:t>
      </w:r>
      <w:r w:rsidR="00E51AAA" w:rsidRPr="003B69D9">
        <w:t xml:space="preserve">intitulado “SUMÁRIO TÉCNICO </w:t>
      </w:r>
      <w:r w:rsidR="00DB08EF" w:rsidRPr="003B69D9">
        <w:t>0</w:t>
      </w:r>
      <w:r w:rsidR="00DB08EF">
        <w:t>1</w:t>
      </w:r>
      <w:r w:rsidR="00E51AAA" w:rsidRPr="003B69D9">
        <w:t>: QUALIFICAÇÃO</w:t>
      </w:r>
      <w:r w:rsidR="00D56BAA">
        <w:t xml:space="preserve"> TÉCNICA </w:t>
      </w:r>
      <w:r w:rsidR="00E51AAA" w:rsidRPr="003B69D9">
        <w:t xml:space="preserve">POR EXPERIÊNCIA </w:t>
      </w:r>
      <w:r w:rsidR="00D05423">
        <w:t>EM ATIVIDADES DE EXPLORAÇÃO E PRODUÇÃO</w:t>
      </w:r>
      <w:r w:rsidR="00304863">
        <w:t xml:space="preserve"> NO BRASIL E NO EXTERIOR</w:t>
      </w:r>
      <w:r w:rsidR="00E51AAA" w:rsidRPr="003B69D9">
        <w:t xml:space="preserve">”. </w:t>
      </w:r>
      <w:r w:rsidR="004624A3">
        <w:t>Somente serão</w:t>
      </w:r>
      <w:r w:rsidR="00E51AAA" w:rsidRPr="003B69D9">
        <w:t xml:space="preserve"> analisado</w:t>
      </w:r>
      <w:r w:rsidR="00DD06F7">
        <w:t>s</w:t>
      </w:r>
      <w:r w:rsidR="00E51AAA" w:rsidRPr="003B69D9">
        <w:t xml:space="preserve"> </w:t>
      </w:r>
      <w:r w:rsidR="004624A3">
        <w:t xml:space="preserve">os </w:t>
      </w:r>
      <w:r w:rsidR="00DD06F7">
        <w:t>S</w:t>
      </w:r>
      <w:r w:rsidR="00E51AAA" w:rsidRPr="003B69D9">
        <w:t>umário</w:t>
      </w:r>
      <w:r w:rsidR="00DD06F7">
        <w:t>s</w:t>
      </w:r>
      <w:r w:rsidR="00E51AAA" w:rsidRPr="003B69D9">
        <w:t xml:space="preserve"> </w:t>
      </w:r>
      <w:r w:rsidR="00DD06F7">
        <w:t>T</w:t>
      </w:r>
      <w:r w:rsidR="00DD06F7" w:rsidRPr="003B69D9">
        <w:t>écnico</w:t>
      </w:r>
      <w:r w:rsidR="00DD06F7">
        <w:t>s</w:t>
      </w:r>
      <w:r w:rsidR="00DD06F7" w:rsidRPr="003B69D9">
        <w:t xml:space="preserve"> </w:t>
      </w:r>
      <w:r w:rsidR="00DD06F7">
        <w:t xml:space="preserve">apresentados </w:t>
      </w:r>
      <w:r w:rsidR="004624A3">
        <w:t xml:space="preserve">na forma </w:t>
      </w:r>
      <w:r w:rsidR="00E51AAA" w:rsidRPr="003B69D9">
        <w:t>do modelo mencionado acima</w:t>
      </w:r>
      <w:bookmarkEnd w:id="843"/>
      <w:bookmarkEnd w:id="844"/>
    </w:p>
    <w:p w:rsidR="0014410E" w:rsidRDefault="0014410E" w:rsidP="00E20461">
      <w:pPr>
        <w:pStyle w:val="Corpodetextoanexos"/>
      </w:pPr>
    </w:p>
    <w:p w:rsidR="00E51AAA" w:rsidRDefault="00E20461" w:rsidP="00E20461">
      <w:pPr>
        <w:pStyle w:val="Corpodetextoanexos"/>
      </w:pPr>
      <w:r>
        <w:t>1.2</w:t>
      </w:r>
      <w:r>
        <w:tab/>
      </w:r>
      <w:r w:rsidR="0014410E" w:rsidRPr="003B69D9" w:rsidDel="0014410E">
        <w:t xml:space="preserve"> </w:t>
      </w:r>
      <w:bookmarkStart w:id="845" w:name="_Toc246690978"/>
      <w:bookmarkStart w:id="846" w:name="_Toc247630876"/>
      <w:r w:rsidR="00E51AAA" w:rsidRPr="003B69D9">
        <w:t xml:space="preserve">No preenchimento do </w:t>
      </w:r>
      <w:r w:rsidR="00DD06F7" w:rsidRPr="003B69D9">
        <w:t>Sumário Técnico</w:t>
      </w:r>
      <w:r w:rsidR="00DD06F7">
        <w:t xml:space="preserve"> </w:t>
      </w:r>
      <w:r w:rsidR="00DB08EF">
        <w:t>01</w:t>
      </w:r>
      <w:r w:rsidR="00E51AAA" w:rsidRPr="003B69D9">
        <w:t>, o texto deve ser adequado ao solicitado para a qualificação técnica</w:t>
      </w:r>
      <w:r w:rsidR="004624A3">
        <w:t xml:space="preserve">, de acordo com o previsto </w:t>
      </w:r>
      <w:r w:rsidR="0082007A">
        <w:t xml:space="preserve">na Seção </w:t>
      </w:r>
      <w:r w:rsidR="00196A83">
        <w:fldChar w:fldCharType="begin"/>
      </w:r>
      <w:r w:rsidR="0082007A">
        <w:instrText xml:space="preserve"> REF _Ref343685590 \r \h </w:instrText>
      </w:r>
      <w:r w:rsidR="00196A83">
        <w:fldChar w:fldCharType="separate"/>
      </w:r>
      <w:r w:rsidR="00CA0F00">
        <w:t>3.4.1</w:t>
      </w:r>
      <w:r w:rsidR="00196A83">
        <w:fldChar w:fldCharType="end"/>
      </w:r>
      <w:r w:rsidR="0014410E">
        <w:t xml:space="preserve"> </w:t>
      </w:r>
      <w:r w:rsidR="004624A3" w:rsidRPr="003B69D9">
        <w:t>d</w:t>
      </w:r>
      <w:r w:rsidR="0082007A">
        <w:t xml:space="preserve">este </w:t>
      </w:r>
      <w:r w:rsidR="00431E56">
        <w:t>Edital</w:t>
      </w:r>
      <w:r w:rsidR="00E51AAA" w:rsidRPr="003B69D9">
        <w:t>, possibilitando que a ANP identifique os elementos que serão pontuados.</w:t>
      </w:r>
      <w:bookmarkEnd w:id="845"/>
      <w:bookmarkEnd w:id="846"/>
    </w:p>
    <w:p w:rsidR="00B85C1B" w:rsidRPr="003B69D9" w:rsidRDefault="00B85C1B" w:rsidP="00E20461">
      <w:pPr>
        <w:pStyle w:val="Corpodetextoanexos"/>
      </w:pPr>
    </w:p>
    <w:p w:rsidR="00E51AAA" w:rsidRPr="00E20461" w:rsidRDefault="00E20461" w:rsidP="00E20461">
      <w:pPr>
        <w:pStyle w:val="Corpodetextoanexos"/>
      </w:pPr>
      <w:bookmarkStart w:id="847" w:name="_Toc246690979"/>
      <w:bookmarkStart w:id="848" w:name="_Toc247630877"/>
      <w:r>
        <w:t>1.3</w:t>
      </w:r>
      <w:r>
        <w:tab/>
      </w:r>
      <w:r w:rsidR="00E51AAA" w:rsidRPr="00E20461">
        <w:t xml:space="preserve">Os itens que </w:t>
      </w:r>
      <w:r w:rsidR="0014410E" w:rsidRPr="00E20461">
        <w:t>deverão constar d</w:t>
      </w:r>
      <w:r w:rsidR="00E51AAA" w:rsidRPr="00E20461">
        <w:t>o sumário técnico são:</w:t>
      </w:r>
      <w:bookmarkEnd w:id="847"/>
      <w:bookmarkEnd w:id="848"/>
      <w:r w:rsidR="00E51AAA" w:rsidRPr="00E20461">
        <w:t xml:space="preserve"> </w:t>
      </w:r>
    </w:p>
    <w:p w:rsidR="0014410E" w:rsidRPr="003B69D9" w:rsidRDefault="0014410E" w:rsidP="0014410E">
      <w:pPr>
        <w:spacing w:line="288" w:lineRule="auto"/>
        <w:ind w:left="705"/>
        <w:rPr>
          <w:rFonts w:cs="Arial"/>
        </w:rPr>
      </w:pPr>
    </w:p>
    <w:p w:rsidR="0014410E" w:rsidRDefault="002D44AB" w:rsidP="002708B9">
      <w:pPr>
        <w:pStyle w:val="Corpodetextoanexos"/>
        <w:numPr>
          <w:ilvl w:val="0"/>
          <w:numId w:val="25"/>
        </w:numPr>
      </w:pPr>
      <w:r>
        <w:t>Atividade principal da sociedade empresária e controle societário</w:t>
      </w:r>
    </w:p>
    <w:p w:rsidR="00E51AAA" w:rsidRPr="0014410E" w:rsidRDefault="00E51AAA" w:rsidP="002708B9">
      <w:pPr>
        <w:pStyle w:val="Corpodetextoanexos"/>
        <w:numPr>
          <w:ilvl w:val="0"/>
          <w:numId w:val="25"/>
        </w:numPr>
      </w:pPr>
      <w:r w:rsidRPr="0014410E">
        <w:t xml:space="preserve">Volume de produção </w:t>
      </w:r>
      <w:r w:rsidR="002D44AB">
        <w:t xml:space="preserve">de óleo equivalente </w:t>
      </w:r>
      <w:r w:rsidR="00E20461">
        <w:t xml:space="preserve">na condição de </w:t>
      </w:r>
      <w:r w:rsidR="002D44AB">
        <w:t>operado</w:t>
      </w:r>
      <w:r w:rsidR="00E20461">
        <w:t>r</w:t>
      </w:r>
      <w:r w:rsidR="002D44AB">
        <w:t xml:space="preserve"> nos últimos 5 anos</w:t>
      </w:r>
    </w:p>
    <w:p w:rsidR="00E51AAA" w:rsidRPr="003B69D9" w:rsidRDefault="00812D6D" w:rsidP="002708B9">
      <w:pPr>
        <w:pStyle w:val="Corpodetextoanexos"/>
        <w:numPr>
          <w:ilvl w:val="0"/>
          <w:numId w:val="25"/>
        </w:numPr>
      </w:pPr>
      <w:r>
        <w:t xml:space="preserve">Montante </w:t>
      </w:r>
      <w:r w:rsidR="00E51AAA">
        <w:t>de investimentos em atividades exploratórias</w:t>
      </w:r>
      <w:r w:rsidR="004624A3">
        <w:t xml:space="preserve"> </w:t>
      </w:r>
      <w:r w:rsidR="00C40C02">
        <w:t xml:space="preserve">na condição de operador </w:t>
      </w:r>
      <w:r w:rsidR="004624A3">
        <w:t>nos últimos 5 anos</w:t>
      </w:r>
    </w:p>
    <w:p w:rsidR="00E51AAA" w:rsidRPr="003B69D9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exploração em terra</w:t>
      </w:r>
    </w:p>
    <w:p w:rsidR="00E51AAA" w:rsidRPr="003B69D9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produção em terra</w:t>
      </w:r>
    </w:p>
    <w:p w:rsidR="00E51AAA" w:rsidRPr="003B69D9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exploração em águas rasas</w:t>
      </w:r>
      <w:r>
        <w:t xml:space="preserve"> </w:t>
      </w:r>
      <w:r w:rsidR="003C398A" w:rsidRPr="00E52315">
        <w:t>(lâminas d’</w:t>
      </w:r>
      <w:proofErr w:type="spellStart"/>
      <w:r w:rsidR="003C398A" w:rsidRPr="00E52315">
        <w:t>agua</w:t>
      </w:r>
      <w:proofErr w:type="spellEnd"/>
      <w:r w:rsidR="003C398A" w:rsidRPr="00E52315">
        <w:t xml:space="preserve"> a</w:t>
      </w:r>
      <w:r w:rsidR="003C398A">
        <w:t>té</w:t>
      </w:r>
      <w:r w:rsidR="003C398A" w:rsidRPr="00E52315">
        <w:t xml:space="preserve"> 400m)</w:t>
      </w:r>
    </w:p>
    <w:p w:rsidR="00E51AAA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produção em águas rasas</w:t>
      </w:r>
      <w:r>
        <w:t xml:space="preserve"> </w:t>
      </w:r>
      <w:r w:rsidR="003C398A" w:rsidRPr="00E52315">
        <w:t>(lâminas d’</w:t>
      </w:r>
      <w:proofErr w:type="spellStart"/>
      <w:r w:rsidR="003C398A" w:rsidRPr="00E52315">
        <w:t>agua</w:t>
      </w:r>
      <w:proofErr w:type="spellEnd"/>
      <w:r w:rsidR="003C398A" w:rsidRPr="00E52315">
        <w:t xml:space="preserve"> a</w:t>
      </w:r>
      <w:r w:rsidR="003C398A">
        <w:t>té</w:t>
      </w:r>
      <w:r w:rsidR="003C398A" w:rsidRPr="00E52315">
        <w:t xml:space="preserve"> 400m)</w:t>
      </w:r>
    </w:p>
    <w:p w:rsidR="00E51AAA" w:rsidRPr="003B69D9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exploração em águas profundas e ultraprofundas</w:t>
      </w:r>
      <w:r w:rsidR="002D44AB">
        <w:t xml:space="preserve"> </w:t>
      </w:r>
      <w:r w:rsidR="002D44AB" w:rsidRPr="00E52315">
        <w:t>(lâminas d’</w:t>
      </w:r>
      <w:proofErr w:type="spellStart"/>
      <w:r w:rsidR="002D44AB" w:rsidRPr="00E52315">
        <w:t>agua</w:t>
      </w:r>
      <w:proofErr w:type="spellEnd"/>
      <w:r w:rsidR="002D44AB" w:rsidRPr="00E52315">
        <w:t xml:space="preserve"> superiores a 400m)</w:t>
      </w:r>
    </w:p>
    <w:p w:rsidR="00E51AAA" w:rsidRPr="003B69D9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produção em águas profundas e ultraprofundas</w:t>
      </w:r>
      <w:r w:rsidR="002D44AB">
        <w:t xml:space="preserve"> </w:t>
      </w:r>
      <w:r w:rsidR="002D44AB" w:rsidRPr="00E52315">
        <w:t>(lâminas d’</w:t>
      </w:r>
      <w:proofErr w:type="spellStart"/>
      <w:r w:rsidR="002D44AB" w:rsidRPr="00E52315">
        <w:t>agua</w:t>
      </w:r>
      <w:proofErr w:type="spellEnd"/>
      <w:r w:rsidR="002D44AB" w:rsidRPr="00E52315">
        <w:t xml:space="preserve"> superiores a 400m)</w:t>
      </w:r>
    </w:p>
    <w:p w:rsidR="00E51AAA" w:rsidRDefault="00E51AAA" w:rsidP="002708B9">
      <w:pPr>
        <w:pStyle w:val="Corpodetextoanexos"/>
        <w:numPr>
          <w:ilvl w:val="0"/>
          <w:numId w:val="25"/>
        </w:numPr>
      </w:pPr>
      <w:r w:rsidRPr="003B69D9">
        <w:t xml:space="preserve">Atividades de exploração e produção em ambientes adversos </w:t>
      </w:r>
    </w:p>
    <w:p w:rsidR="00E51AAA" w:rsidRDefault="00E51AAA" w:rsidP="002708B9">
      <w:pPr>
        <w:pStyle w:val="Corpodetextoanexos"/>
        <w:numPr>
          <w:ilvl w:val="0"/>
          <w:numId w:val="25"/>
        </w:numPr>
      </w:pPr>
      <w:r w:rsidRPr="003B69D9">
        <w:t>Atividades de exploração e produção em</w:t>
      </w:r>
      <w:r>
        <w:t xml:space="preserve"> áreas </w:t>
      </w:r>
      <w:r w:rsidRPr="003B69D9">
        <w:t>ambient</w:t>
      </w:r>
      <w:r>
        <w:t>almente sensíveis</w:t>
      </w:r>
    </w:p>
    <w:p w:rsidR="004C7912" w:rsidRPr="003B69D9" w:rsidRDefault="004C7912" w:rsidP="002708B9">
      <w:pPr>
        <w:pStyle w:val="Corpodetextoanexos"/>
        <w:numPr>
          <w:ilvl w:val="0"/>
          <w:numId w:val="25"/>
        </w:numPr>
      </w:pPr>
      <w:r>
        <w:t>Aspectos</w:t>
      </w:r>
      <w:r w:rsidR="0084648E">
        <w:t xml:space="preserve"> relacionados à SMS</w:t>
      </w:r>
    </w:p>
    <w:p w:rsidR="00E51AAA" w:rsidRPr="003B69D9" w:rsidRDefault="00E51AAA" w:rsidP="002708B9">
      <w:pPr>
        <w:pStyle w:val="Corpodetextoanexos"/>
        <w:numPr>
          <w:ilvl w:val="0"/>
          <w:numId w:val="25"/>
        </w:numPr>
      </w:pPr>
      <w:r w:rsidRPr="003B69D9">
        <w:t>Tempo de experiência em operações em terra</w:t>
      </w:r>
    </w:p>
    <w:p w:rsidR="00E51AAA" w:rsidRDefault="00E51AAA" w:rsidP="002708B9">
      <w:pPr>
        <w:pStyle w:val="Corpodetextoanexos"/>
        <w:numPr>
          <w:ilvl w:val="0"/>
          <w:numId w:val="25"/>
        </w:numPr>
      </w:pPr>
      <w:r w:rsidRPr="003B69D9">
        <w:t>Tempo de experiência em operações em águas rasas</w:t>
      </w:r>
      <w:r w:rsidR="003C398A">
        <w:t xml:space="preserve">, </w:t>
      </w:r>
      <w:r w:rsidR="003C398A" w:rsidRPr="00B60C43">
        <w:rPr>
          <w:rFonts w:cs="Arial"/>
        </w:rPr>
        <w:t>lâminas d’</w:t>
      </w:r>
      <w:proofErr w:type="spellStart"/>
      <w:r w:rsidR="003C398A" w:rsidRPr="00B60C43">
        <w:rPr>
          <w:rFonts w:cs="Arial"/>
        </w:rPr>
        <w:t>agua</w:t>
      </w:r>
      <w:proofErr w:type="spellEnd"/>
      <w:r w:rsidR="003C398A" w:rsidRPr="00B60C43">
        <w:rPr>
          <w:rFonts w:cs="Arial"/>
        </w:rPr>
        <w:t xml:space="preserve"> a</w:t>
      </w:r>
      <w:r w:rsidR="003C398A">
        <w:rPr>
          <w:rFonts w:cs="Arial"/>
        </w:rPr>
        <w:t>té</w:t>
      </w:r>
      <w:r w:rsidR="003C398A" w:rsidRPr="00B60C43">
        <w:rPr>
          <w:rFonts w:cs="Arial"/>
        </w:rPr>
        <w:t xml:space="preserve"> </w:t>
      </w:r>
      <w:proofErr w:type="gramStart"/>
      <w:r w:rsidR="003C398A" w:rsidRPr="00B60C43">
        <w:rPr>
          <w:rFonts w:cs="Arial"/>
        </w:rPr>
        <w:t>400m</w:t>
      </w:r>
      <w:proofErr w:type="gramEnd"/>
      <w:r>
        <w:t xml:space="preserve"> </w:t>
      </w:r>
    </w:p>
    <w:p w:rsidR="00E51AAA" w:rsidRPr="00017E73" w:rsidRDefault="00E51AAA" w:rsidP="002708B9">
      <w:pPr>
        <w:pStyle w:val="Corpodetextoanexos"/>
        <w:numPr>
          <w:ilvl w:val="0"/>
          <w:numId w:val="25"/>
        </w:numPr>
      </w:pPr>
      <w:r w:rsidRPr="003B69D9">
        <w:t>Tempo de experiência em operações em águas profundas e ultraprofundas</w:t>
      </w:r>
      <w:r w:rsidR="00E20461">
        <w:t xml:space="preserve">, </w:t>
      </w:r>
      <w:r w:rsidR="00E20461" w:rsidRPr="00B60C43">
        <w:rPr>
          <w:rFonts w:cs="Arial"/>
        </w:rPr>
        <w:t>lâminas d’</w:t>
      </w:r>
      <w:proofErr w:type="spellStart"/>
      <w:r w:rsidR="00E20461" w:rsidRPr="00B60C43">
        <w:rPr>
          <w:rFonts w:cs="Arial"/>
        </w:rPr>
        <w:t>agua</w:t>
      </w:r>
      <w:proofErr w:type="spellEnd"/>
      <w:r w:rsidR="00E20461" w:rsidRPr="00B60C43">
        <w:rPr>
          <w:rFonts w:cs="Arial"/>
        </w:rPr>
        <w:t xml:space="preserve"> superiores a </w:t>
      </w:r>
      <w:proofErr w:type="gramStart"/>
      <w:r w:rsidR="00E20461" w:rsidRPr="00B60C43">
        <w:rPr>
          <w:rFonts w:cs="Arial"/>
        </w:rPr>
        <w:t>400m</w:t>
      </w:r>
      <w:proofErr w:type="gramEnd"/>
    </w:p>
    <w:p w:rsidR="00017E73" w:rsidRPr="003B69D9" w:rsidRDefault="00017E73" w:rsidP="00017E73">
      <w:pPr>
        <w:pStyle w:val="Corpodetextoanexos"/>
        <w:ind w:left="720"/>
      </w:pPr>
    </w:p>
    <w:p w:rsidR="000004B3" w:rsidRPr="000004B3" w:rsidRDefault="000004B3" w:rsidP="002708B9">
      <w:pPr>
        <w:pStyle w:val="Corpodetextoanexos"/>
        <w:numPr>
          <w:ilvl w:val="0"/>
          <w:numId w:val="24"/>
        </w:numPr>
        <w:ind w:left="0" w:hanging="11"/>
      </w:pPr>
      <w:bookmarkStart w:id="849" w:name="_Toc246690981"/>
      <w:bookmarkStart w:id="850" w:name="_Toc247630879"/>
      <w:r w:rsidRPr="000004B3">
        <w:t>Preenchimento dos itens do Sumário Técnico 0</w:t>
      </w:r>
      <w:r w:rsidR="00BF26E7">
        <w:t>1</w:t>
      </w:r>
    </w:p>
    <w:p w:rsidR="000004B3" w:rsidRPr="000004B3" w:rsidRDefault="000004B3" w:rsidP="00E51AAA">
      <w:pPr>
        <w:spacing w:line="288" w:lineRule="auto"/>
        <w:rPr>
          <w:rFonts w:cs="Arial"/>
          <w:sz w:val="20"/>
          <w:szCs w:val="20"/>
        </w:rPr>
      </w:pPr>
    </w:p>
    <w:p w:rsidR="002D44AB" w:rsidRPr="000004B3" w:rsidRDefault="000004B3" w:rsidP="000004B3">
      <w:pPr>
        <w:pStyle w:val="Corpodetextoanexos"/>
        <w:rPr>
          <w:rFonts w:cs="Arial"/>
        </w:rPr>
      </w:pPr>
      <w:r w:rsidRPr="000004B3">
        <w:t>2.1</w:t>
      </w:r>
      <w:r w:rsidRPr="000004B3">
        <w:tab/>
      </w:r>
      <w:r w:rsidR="002D44AB" w:rsidRPr="000004B3">
        <w:rPr>
          <w:rFonts w:cs="Arial"/>
        </w:rPr>
        <w:t>Item I: deve ser informad</w:t>
      </w:r>
      <w:r w:rsidRPr="000004B3">
        <w:rPr>
          <w:rFonts w:cs="Arial"/>
        </w:rPr>
        <w:t>a</w:t>
      </w:r>
      <w:r w:rsidR="002D44AB" w:rsidRPr="000004B3">
        <w:rPr>
          <w:rFonts w:cs="Arial"/>
        </w:rPr>
        <w:t xml:space="preserve"> a atividade principal da sociedade empresária </w:t>
      </w:r>
      <w:r w:rsidRPr="000004B3">
        <w:rPr>
          <w:rFonts w:cs="Arial"/>
        </w:rPr>
        <w:t xml:space="preserve">de forma resumida </w:t>
      </w:r>
      <w:r w:rsidR="002D44AB" w:rsidRPr="000004B3">
        <w:rPr>
          <w:rFonts w:cs="Arial"/>
        </w:rPr>
        <w:t>e o seu relacionamento com sua matriz ou sociedade empresária controladora, quando aplicável.</w:t>
      </w:r>
    </w:p>
    <w:p w:rsidR="002D44AB" w:rsidRPr="000004B3" w:rsidRDefault="002D44AB" w:rsidP="000004B3">
      <w:pPr>
        <w:pStyle w:val="Corpodetextoanexos"/>
        <w:rPr>
          <w:rFonts w:cs="Arial"/>
        </w:rPr>
      </w:pPr>
    </w:p>
    <w:p w:rsidR="000004B3" w:rsidRPr="000004B3" w:rsidRDefault="000004B3" w:rsidP="000004B3">
      <w:pPr>
        <w:pStyle w:val="Corpodetextoanexos"/>
        <w:rPr>
          <w:rFonts w:cs="Arial"/>
        </w:rPr>
      </w:pPr>
      <w:r w:rsidRPr="000004B3">
        <w:rPr>
          <w:rFonts w:cs="Arial"/>
        </w:rPr>
        <w:t>2.2</w:t>
      </w:r>
      <w:r w:rsidRPr="000004B3">
        <w:rPr>
          <w:rFonts w:cs="Arial"/>
        </w:rPr>
        <w:tab/>
      </w:r>
      <w:r w:rsidR="002D44AB" w:rsidRPr="000004B3">
        <w:rPr>
          <w:rFonts w:cs="Arial"/>
        </w:rPr>
        <w:t>I</w:t>
      </w:r>
      <w:r w:rsidR="00E51AAA" w:rsidRPr="000004B3">
        <w:rPr>
          <w:rFonts w:cs="Arial"/>
        </w:rPr>
        <w:t>tem II</w:t>
      </w:r>
      <w:r w:rsidR="002D44AB" w:rsidRPr="000004B3">
        <w:rPr>
          <w:rFonts w:cs="Arial"/>
        </w:rPr>
        <w:t>:</w:t>
      </w:r>
      <w:r w:rsidR="00256564">
        <w:rPr>
          <w:rFonts w:cs="Arial"/>
        </w:rPr>
        <w:t xml:space="preserve"> deve ser informado a média do</w:t>
      </w:r>
      <w:r w:rsidR="00E51AAA" w:rsidRPr="000004B3">
        <w:rPr>
          <w:rFonts w:cs="Arial"/>
        </w:rPr>
        <w:t xml:space="preserve"> volume produzido </w:t>
      </w:r>
      <w:r w:rsidR="00256564">
        <w:rPr>
          <w:rFonts w:cs="Arial"/>
        </w:rPr>
        <w:t xml:space="preserve">nos últimos </w:t>
      </w:r>
      <w:proofErr w:type="gramStart"/>
      <w:r w:rsidR="00256564">
        <w:rPr>
          <w:rFonts w:cs="Arial"/>
        </w:rPr>
        <w:t>5</w:t>
      </w:r>
      <w:proofErr w:type="gramEnd"/>
      <w:r w:rsidR="00256564">
        <w:rPr>
          <w:rFonts w:cs="Arial"/>
        </w:rPr>
        <w:t xml:space="preserve"> (cinco) anos </w:t>
      </w:r>
      <w:r w:rsidR="00E51AAA" w:rsidRPr="000004B3">
        <w:rPr>
          <w:rFonts w:cs="Arial"/>
        </w:rPr>
        <w:t xml:space="preserve">pela </w:t>
      </w:r>
      <w:r w:rsidR="00D264B6" w:rsidRPr="000004B3">
        <w:rPr>
          <w:rFonts w:cs="Arial"/>
        </w:rPr>
        <w:t>sociedade empresária</w:t>
      </w:r>
      <w:r w:rsidR="00E51AAA" w:rsidRPr="000004B3">
        <w:rPr>
          <w:rFonts w:cs="Arial"/>
        </w:rPr>
        <w:t xml:space="preserve">, </w:t>
      </w:r>
      <w:r w:rsidR="00EC3B10">
        <w:rPr>
          <w:rFonts w:cs="Arial"/>
        </w:rPr>
        <w:t>na condição de</w:t>
      </w:r>
      <w:r w:rsidR="00E51AAA" w:rsidRPr="000004B3">
        <w:rPr>
          <w:rFonts w:cs="Arial"/>
        </w:rPr>
        <w:t xml:space="preserve"> </w:t>
      </w:r>
      <w:r w:rsidR="00F703DA" w:rsidRPr="000004B3">
        <w:rPr>
          <w:rFonts w:cs="Arial"/>
        </w:rPr>
        <w:t>O</w:t>
      </w:r>
      <w:r w:rsidR="00E51AAA" w:rsidRPr="000004B3">
        <w:rPr>
          <w:rFonts w:cs="Arial"/>
        </w:rPr>
        <w:t xml:space="preserve">perador, na unidade </w:t>
      </w:r>
      <w:proofErr w:type="spellStart"/>
      <w:r w:rsidR="00E51AAA" w:rsidRPr="000004B3">
        <w:rPr>
          <w:rFonts w:cs="Arial"/>
        </w:rPr>
        <w:t>boe</w:t>
      </w:r>
      <w:proofErr w:type="spellEnd"/>
      <w:r w:rsidR="00E51AAA" w:rsidRPr="000004B3">
        <w:rPr>
          <w:rFonts w:cs="Arial"/>
        </w:rPr>
        <w:t>/dia.</w:t>
      </w:r>
      <w:bookmarkEnd w:id="849"/>
      <w:bookmarkEnd w:id="850"/>
    </w:p>
    <w:p w:rsidR="000004B3" w:rsidRPr="000004B3" w:rsidRDefault="000004B3" w:rsidP="000004B3">
      <w:pPr>
        <w:pStyle w:val="Corpodetextoanexos"/>
        <w:rPr>
          <w:rFonts w:cs="Arial"/>
        </w:rPr>
      </w:pPr>
    </w:p>
    <w:p w:rsidR="00E51AAA" w:rsidRDefault="000004B3" w:rsidP="000004B3">
      <w:pPr>
        <w:pStyle w:val="Corpodetextoanexos"/>
        <w:rPr>
          <w:rFonts w:cs="Arial"/>
        </w:rPr>
      </w:pPr>
      <w:r w:rsidRPr="000004B3">
        <w:rPr>
          <w:rFonts w:cs="Arial"/>
        </w:rPr>
        <w:t>2.3</w:t>
      </w:r>
      <w:r w:rsidRPr="000004B3">
        <w:rPr>
          <w:rFonts w:cs="Arial"/>
        </w:rPr>
        <w:tab/>
        <w:t>Item III: deve ser informado o montante de investimentos gasto pela empresa em atividades exploratórias em cada tipo de ambiente operacional nos últimos 5</w:t>
      </w:r>
      <w:r w:rsidR="00EC3B10">
        <w:rPr>
          <w:rFonts w:cs="Arial"/>
        </w:rPr>
        <w:t xml:space="preserve"> (cinco)</w:t>
      </w:r>
      <w:r w:rsidRPr="000004B3">
        <w:rPr>
          <w:rFonts w:cs="Arial"/>
        </w:rPr>
        <w:t xml:space="preserve"> anos. Somente deverão ser informados os investimentos na condição de Operador.</w:t>
      </w:r>
    </w:p>
    <w:p w:rsidR="007D5F3E" w:rsidRPr="000004B3" w:rsidRDefault="007D5F3E" w:rsidP="000004B3">
      <w:pPr>
        <w:pStyle w:val="Corpodetextoanexos"/>
        <w:rPr>
          <w:rFonts w:cs="Arial"/>
        </w:rPr>
      </w:pPr>
    </w:p>
    <w:p w:rsidR="000004B3" w:rsidRPr="000004B3" w:rsidRDefault="000004B3" w:rsidP="000004B3">
      <w:pPr>
        <w:pStyle w:val="00S01ItemNoNumerado"/>
        <w:spacing w:before="0" w:line="288" w:lineRule="auto"/>
        <w:rPr>
          <w:rFonts w:ascii="Arial" w:hAnsi="Arial" w:cs="Arial"/>
          <w:sz w:val="20"/>
          <w:szCs w:val="20"/>
        </w:rPr>
      </w:pPr>
      <w:r w:rsidRPr="000004B3">
        <w:rPr>
          <w:rFonts w:ascii="Arial" w:hAnsi="Arial" w:cs="Arial"/>
          <w:sz w:val="20"/>
          <w:szCs w:val="20"/>
        </w:rPr>
        <w:t>2.4</w:t>
      </w:r>
      <w:r w:rsidRPr="000004B3">
        <w:rPr>
          <w:rFonts w:ascii="Arial" w:hAnsi="Arial" w:cs="Arial"/>
          <w:sz w:val="20"/>
          <w:szCs w:val="20"/>
        </w:rPr>
        <w:tab/>
        <w:t>Itens</w:t>
      </w:r>
      <w:proofErr w:type="gramStart"/>
      <w:r w:rsidRPr="000004B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004B3">
        <w:rPr>
          <w:rFonts w:ascii="Arial" w:hAnsi="Arial" w:cs="Arial"/>
          <w:sz w:val="20"/>
          <w:szCs w:val="20"/>
        </w:rPr>
        <w:t>IV, V, VI, VII, VIII, IX, X</w:t>
      </w:r>
      <w:r w:rsidR="00AD6557">
        <w:rPr>
          <w:rFonts w:ascii="Arial" w:hAnsi="Arial" w:cs="Arial"/>
          <w:sz w:val="20"/>
          <w:szCs w:val="20"/>
        </w:rPr>
        <w:t xml:space="preserve"> e</w:t>
      </w:r>
      <w:r w:rsidRPr="000004B3">
        <w:rPr>
          <w:rFonts w:ascii="Arial" w:hAnsi="Arial" w:cs="Arial"/>
          <w:sz w:val="20"/>
          <w:szCs w:val="20"/>
        </w:rPr>
        <w:t xml:space="preserve"> XI: a sociedade empresária deve relacionar os projetos em que atua, informando se essas atividades são realizadas na condição de Operador, </w:t>
      </w:r>
      <w:proofErr w:type="spellStart"/>
      <w:r w:rsidRPr="000004B3">
        <w:rPr>
          <w:rFonts w:ascii="Arial" w:hAnsi="Arial" w:cs="Arial"/>
          <w:sz w:val="20"/>
          <w:szCs w:val="20"/>
        </w:rPr>
        <w:t>Não-Operador</w:t>
      </w:r>
      <w:proofErr w:type="spellEnd"/>
      <w:r w:rsidRPr="000004B3">
        <w:rPr>
          <w:rFonts w:ascii="Arial" w:hAnsi="Arial" w:cs="Arial"/>
          <w:sz w:val="20"/>
          <w:szCs w:val="20"/>
        </w:rPr>
        <w:t xml:space="preserve"> ou prestadora de serviços para companhias de petróleo.</w:t>
      </w:r>
    </w:p>
    <w:p w:rsidR="000004B3" w:rsidRPr="000004B3" w:rsidRDefault="000004B3" w:rsidP="000004B3">
      <w:pPr>
        <w:pStyle w:val="00S01ItemNoNumerado"/>
        <w:spacing w:before="0" w:line="288" w:lineRule="auto"/>
        <w:rPr>
          <w:rFonts w:ascii="Arial" w:hAnsi="Arial" w:cs="Arial"/>
          <w:sz w:val="20"/>
          <w:szCs w:val="20"/>
        </w:rPr>
      </w:pPr>
    </w:p>
    <w:p w:rsidR="000004B3" w:rsidRPr="000004B3" w:rsidRDefault="000004B3" w:rsidP="000004B3">
      <w:pPr>
        <w:jc w:val="both"/>
        <w:rPr>
          <w:rFonts w:cs="Arial"/>
          <w:sz w:val="20"/>
          <w:szCs w:val="20"/>
        </w:rPr>
      </w:pPr>
      <w:r w:rsidRPr="000004B3">
        <w:rPr>
          <w:rFonts w:cs="Arial"/>
          <w:sz w:val="20"/>
          <w:szCs w:val="20"/>
        </w:rPr>
        <w:t>2.5</w:t>
      </w:r>
      <w:r w:rsidRPr="000004B3">
        <w:rPr>
          <w:rFonts w:cs="Arial"/>
          <w:sz w:val="20"/>
          <w:szCs w:val="20"/>
        </w:rPr>
        <w:tab/>
        <w:t>Item XI</w:t>
      </w:r>
      <w:r w:rsidR="00AD6557">
        <w:rPr>
          <w:rFonts w:cs="Arial"/>
          <w:sz w:val="20"/>
          <w:szCs w:val="20"/>
        </w:rPr>
        <w:t>I</w:t>
      </w:r>
      <w:r w:rsidRPr="000004B3">
        <w:rPr>
          <w:rFonts w:cs="Arial"/>
          <w:sz w:val="20"/>
          <w:szCs w:val="20"/>
        </w:rPr>
        <w:t xml:space="preserve">: as informações relativas aos aspectos ambientais (utilização e certificação de um Sistema Integrado de SMS) somente serão pontuadas mediante a entrega dos documentos solicitados pelo item 3.4.2.2 do </w:t>
      </w:r>
      <w:r w:rsidR="00431E56">
        <w:rPr>
          <w:rFonts w:cs="Arial"/>
          <w:sz w:val="20"/>
          <w:szCs w:val="20"/>
        </w:rPr>
        <w:t>Edital</w:t>
      </w:r>
      <w:r w:rsidRPr="000004B3">
        <w:rPr>
          <w:rFonts w:cs="Arial"/>
          <w:sz w:val="20"/>
          <w:szCs w:val="20"/>
        </w:rPr>
        <w:t xml:space="preserve"> da </w:t>
      </w:r>
      <w:r w:rsidR="00DF6805">
        <w:rPr>
          <w:rFonts w:cs="Arial"/>
          <w:sz w:val="20"/>
          <w:szCs w:val="20"/>
        </w:rPr>
        <w:t xml:space="preserve">Primeira </w:t>
      </w:r>
      <w:r w:rsidR="00431E56">
        <w:rPr>
          <w:rFonts w:cs="Arial"/>
          <w:sz w:val="20"/>
          <w:szCs w:val="20"/>
        </w:rPr>
        <w:t>Licitação de</w:t>
      </w:r>
      <w:r w:rsidR="00DF6805">
        <w:rPr>
          <w:rFonts w:cs="Arial"/>
          <w:sz w:val="20"/>
          <w:szCs w:val="20"/>
        </w:rPr>
        <w:t xml:space="preserve"> Partilha de Produção</w:t>
      </w:r>
      <w:r w:rsidRPr="000004B3">
        <w:rPr>
          <w:rFonts w:cs="Arial"/>
          <w:sz w:val="20"/>
          <w:szCs w:val="20"/>
        </w:rPr>
        <w:t>.</w:t>
      </w:r>
    </w:p>
    <w:p w:rsidR="000004B3" w:rsidRPr="000004B3" w:rsidRDefault="000004B3" w:rsidP="000004B3">
      <w:pPr>
        <w:pStyle w:val="00S01ItemNoNumerado"/>
        <w:spacing w:before="0" w:line="288" w:lineRule="auto"/>
        <w:rPr>
          <w:rFonts w:ascii="Arial" w:hAnsi="Arial" w:cs="Arial"/>
          <w:sz w:val="20"/>
          <w:szCs w:val="20"/>
        </w:rPr>
      </w:pPr>
    </w:p>
    <w:p w:rsidR="000004B3" w:rsidRPr="000004B3" w:rsidRDefault="000004B3" w:rsidP="000004B3">
      <w:pPr>
        <w:pStyle w:val="00S01ItemNoNumerado"/>
        <w:spacing w:before="0" w:line="288" w:lineRule="auto"/>
        <w:rPr>
          <w:rFonts w:ascii="Arial" w:hAnsi="Arial" w:cs="Arial"/>
          <w:sz w:val="20"/>
          <w:szCs w:val="20"/>
        </w:rPr>
      </w:pPr>
      <w:r w:rsidRPr="000004B3">
        <w:rPr>
          <w:rFonts w:ascii="Arial" w:hAnsi="Arial" w:cs="Arial"/>
          <w:sz w:val="20"/>
          <w:szCs w:val="20"/>
        </w:rPr>
        <w:lastRenderedPageBreak/>
        <w:t>2.6</w:t>
      </w:r>
      <w:r w:rsidRPr="000004B3">
        <w:rPr>
          <w:rFonts w:ascii="Arial" w:hAnsi="Arial" w:cs="Arial"/>
          <w:sz w:val="20"/>
          <w:szCs w:val="20"/>
        </w:rPr>
        <w:tab/>
        <w:t>Itens</w:t>
      </w:r>
      <w:proofErr w:type="gramStart"/>
      <w:r w:rsidRPr="000004B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004B3">
        <w:rPr>
          <w:rFonts w:ascii="Arial" w:hAnsi="Arial" w:cs="Arial"/>
          <w:sz w:val="20"/>
          <w:szCs w:val="20"/>
        </w:rPr>
        <w:t>X</w:t>
      </w:r>
      <w:r w:rsidR="003C398A">
        <w:rPr>
          <w:rFonts w:ascii="Arial" w:hAnsi="Arial" w:cs="Arial"/>
          <w:sz w:val="20"/>
          <w:szCs w:val="20"/>
        </w:rPr>
        <w:t>I</w:t>
      </w:r>
      <w:r w:rsidR="00AD6557">
        <w:rPr>
          <w:rFonts w:ascii="Arial" w:hAnsi="Arial" w:cs="Arial"/>
          <w:sz w:val="20"/>
          <w:szCs w:val="20"/>
        </w:rPr>
        <w:t>II</w:t>
      </w:r>
      <w:r w:rsidRPr="000004B3">
        <w:rPr>
          <w:rFonts w:ascii="Arial" w:hAnsi="Arial" w:cs="Arial"/>
          <w:sz w:val="20"/>
          <w:szCs w:val="20"/>
        </w:rPr>
        <w:t>, X</w:t>
      </w:r>
      <w:r w:rsidR="00AD6557">
        <w:rPr>
          <w:rFonts w:ascii="Arial" w:hAnsi="Arial" w:cs="Arial"/>
          <w:sz w:val="20"/>
          <w:szCs w:val="20"/>
        </w:rPr>
        <w:t>I</w:t>
      </w:r>
      <w:r w:rsidRPr="000004B3">
        <w:rPr>
          <w:rFonts w:ascii="Arial" w:hAnsi="Arial" w:cs="Arial"/>
          <w:sz w:val="20"/>
          <w:szCs w:val="20"/>
        </w:rPr>
        <w:t>V</w:t>
      </w:r>
      <w:r w:rsidR="003C398A">
        <w:rPr>
          <w:rFonts w:ascii="Arial" w:hAnsi="Arial" w:cs="Arial"/>
          <w:sz w:val="20"/>
          <w:szCs w:val="20"/>
        </w:rPr>
        <w:t xml:space="preserve"> e</w:t>
      </w:r>
      <w:r w:rsidRPr="000004B3">
        <w:rPr>
          <w:rFonts w:ascii="Arial" w:hAnsi="Arial" w:cs="Arial"/>
          <w:sz w:val="20"/>
          <w:szCs w:val="20"/>
        </w:rPr>
        <w:t xml:space="preserve"> XV: a sociedade empresária deve correlacionar as atividades executadas na condição de Operador, </w:t>
      </w:r>
      <w:proofErr w:type="spellStart"/>
      <w:r w:rsidRPr="000004B3">
        <w:rPr>
          <w:rFonts w:ascii="Arial" w:hAnsi="Arial" w:cs="Arial"/>
          <w:sz w:val="20"/>
          <w:szCs w:val="20"/>
        </w:rPr>
        <w:t>Não-Operador</w:t>
      </w:r>
      <w:proofErr w:type="spellEnd"/>
      <w:r w:rsidRPr="000004B3">
        <w:rPr>
          <w:rFonts w:ascii="Arial" w:hAnsi="Arial" w:cs="Arial"/>
          <w:sz w:val="20"/>
          <w:szCs w:val="20"/>
        </w:rPr>
        <w:t xml:space="preserve"> ou prestadora de serviços para companhias de petróleo e seus respectivos locais com o tempo de experiência</w:t>
      </w:r>
      <w:r w:rsidR="00EC3B10">
        <w:rPr>
          <w:rFonts w:ascii="Arial" w:hAnsi="Arial" w:cs="Arial"/>
          <w:sz w:val="20"/>
          <w:szCs w:val="20"/>
        </w:rPr>
        <w:t xml:space="preserve"> (em anos)</w:t>
      </w:r>
      <w:r w:rsidRPr="000004B3">
        <w:rPr>
          <w:rFonts w:ascii="Arial" w:hAnsi="Arial" w:cs="Arial"/>
          <w:sz w:val="20"/>
          <w:szCs w:val="20"/>
        </w:rPr>
        <w:t>. Este item não poderá conter somente o tempo de experiência em anos.</w:t>
      </w:r>
    </w:p>
    <w:p w:rsidR="000004B3" w:rsidRPr="003B69D9" w:rsidRDefault="000004B3" w:rsidP="000004B3">
      <w:pPr>
        <w:pStyle w:val="Corpodetextoanexos"/>
      </w:pPr>
    </w:p>
    <w:p w:rsidR="00E51AAA" w:rsidRPr="004C7912" w:rsidRDefault="00E51AAA" w:rsidP="000004B3">
      <w:pPr>
        <w:pStyle w:val="Corpodetextoanexos"/>
        <w:rPr>
          <w:sz w:val="22"/>
          <w:szCs w:val="22"/>
        </w:rPr>
        <w:sectPr w:rsidR="00E51AAA" w:rsidRPr="004C7912" w:rsidSect="00E2180B">
          <w:headerReference w:type="default" r:id="rId35"/>
          <w:pgSz w:w="11906" w:h="16838"/>
          <w:pgMar w:top="1134" w:right="1134" w:bottom="1134" w:left="1134" w:header="709" w:footer="709" w:gutter="0"/>
          <w:cols w:space="454"/>
          <w:docGrid w:linePitch="360"/>
        </w:sectPr>
      </w:pPr>
    </w:p>
    <w:p w:rsidR="00E51AAA" w:rsidRPr="003B69D9" w:rsidRDefault="009F7104" w:rsidP="0066172F">
      <w:pPr>
        <w:pStyle w:val="AX-Tit1"/>
      </w:pPr>
      <w:bookmarkStart w:id="851" w:name="_Toc224978627"/>
      <w:bookmarkStart w:id="852" w:name="_Toc224979288"/>
      <w:bookmarkStart w:id="853" w:name="_Toc273344581"/>
      <w:bookmarkStart w:id="854" w:name="_Toc337743562"/>
      <w:bookmarkStart w:id="855" w:name="_Ref344907058"/>
      <w:bookmarkStart w:id="856" w:name="_Ref344907224"/>
      <w:bookmarkStart w:id="857" w:name="_Toc364703233"/>
      <w:bookmarkStart w:id="858" w:name="Anexo21C"/>
      <w:r>
        <w:lastRenderedPageBreak/>
        <w:t xml:space="preserve">- </w:t>
      </w:r>
      <w:r w:rsidR="00E51AAA" w:rsidRPr="003B69D9">
        <w:t xml:space="preserve">SUMÁRIO TÉCNICO </w:t>
      </w:r>
      <w:r w:rsidR="00BF26E7" w:rsidRPr="003B69D9">
        <w:t>0</w:t>
      </w:r>
      <w:r w:rsidR="00BF26E7">
        <w:t>2</w:t>
      </w:r>
      <w:r w:rsidR="00E51AAA" w:rsidRPr="003B69D9">
        <w:t xml:space="preserve">: QUALIFICAÇÃO </w:t>
      </w:r>
      <w:r w:rsidR="00917021">
        <w:t xml:space="preserve">TÉCNICA </w:t>
      </w:r>
      <w:r w:rsidR="00E51AAA" w:rsidRPr="003B69D9">
        <w:t>POR EXPERIÊNCIA DO QUADRO TÉCNICO NO BRASIL E NO EXTERIOR</w:t>
      </w:r>
      <w:bookmarkEnd w:id="851"/>
      <w:bookmarkEnd w:id="852"/>
      <w:bookmarkEnd w:id="853"/>
      <w:bookmarkEnd w:id="854"/>
      <w:bookmarkEnd w:id="855"/>
      <w:bookmarkEnd w:id="856"/>
      <w:bookmarkEnd w:id="857"/>
    </w:p>
    <w:bookmarkEnd w:id="858"/>
    <w:p w:rsidR="000004B3" w:rsidRPr="000004B3" w:rsidRDefault="000004B3" w:rsidP="000004B3">
      <w:pPr>
        <w:pStyle w:val="Corpodetextoanexos"/>
        <w:rPr>
          <w:b/>
        </w:rPr>
      </w:pPr>
      <w:r w:rsidRPr="000004B3">
        <w:rPr>
          <w:b/>
        </w:rPr>
        <w:t>Instruções de preenchimento</w:t>
      </w:r>
    </w:p>
    <w:p w:rsidR="000004B3" w:rsidRDefault="000004B3" w:rsidP="000004B3">
      <w:pPr>
        <w:pStyle w:val="Corpodetextoanexos"/>
      </w:pPr>
      <w:r w:rsidRPr="003B69D9">
        <w:t xml:space="preserve">O preenchimento desse </w:t>
      </w:r>
      <w:r>
        <w:t>formulário</w:t>
      </w:r>
      <w:r w:rsidRPr="003B69D9">
        <w:t xml:space="preserve"> deve ser realizado de acordo com </w:t>
      </w:r>
      <w:r>
        <w:t xml:space="preserve">as </w:t>
      </w:r>
      <w:r w:rsidRPr="003B69D9">
        <w:t xml:space="preserve">instruções para o preenchimento do Sumário Técnico </w:t>
      </w:r>
      <w:r w:rsidR="00BF26E7" w:rsidRPr="003B69D9">
        <w:t>0</w:t>
      </w:r>
      <w:r w:rsidR="00BF26E7">
        <w:t>2</w:t>
      </w:r>
      <w:r>
        <w:t>, constantes deste Anexo</w:t>
      </w:r>
      <w:r w:rsidRPr="003B69D9">
        <w:t>.</w:t>
      </w:r>
      <w:r>
        <w:t xml:space="preserve"> </w:t>
      </w:r>
    </w:p>
    <w:p w:rsidR="000004B3" w:rsidRPr="003B69D9" w:rsidRDefault="000004B3" w:rsidP="000004B3">
      <w:pPr>
        <w:pStyle w:val="Corpodetextoanexos"/>
      </w:pPr>
    </w:p>
    <w:p w:rsidR="000004B3" w:rsidRPr="000004B3" w:rsidRDefault="000004B3" w:rsidP="000004B3">
      <w:pPr>
        <w:pStyle w:val="Corpodetextoanexos"/>
        <w:rPr>
          <w:b/>
        </w:rPr>
      </w:pPr>
      <w:r w:rsidRPr="000004B3">
        <w:rPr>
          <w:b/>
        </w:rPr>
        <w:t xml:space="preserve">Sociedade empresária </w:t>
      </w:r>
      <w:r w:rsidR="00BA6ECF">
        <w:rPr>
          <w:b/>
        </w:rPr>
        <w:t>Interessada</w:t>
      </w:r>
    </w:p>
    <w:p w:rsidR="000004B3" w:rsidRPr="003B69D9" w:rsidRDefault="000004B3" w:rsidP="0000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0004B3" w:rsidRDefault="000004B3" w:rsidP="000004B3">
      <w:pPr>
        <w:pStyle w:val="00S03ItemNoNumerado"/>
        <w:rPr>
          <w:rFonts w:ascii="Arial" w:hAnsi="Arial" w:cs="Arial"/>
          <w:b/>
        </w:rPr>
      </w:pPr>
    </w:p>
    <w:p w:rsidR="000004B3" w:rsidRPr="000004B3" w:rsidRDefault="000004B3" w:rsidP="000004B3">
      <w:pPr>
        <w:pStyle w:val="Corpodetextoanexos"/>
        <w:rPr>
          <w:b/>
        </w:rPr>
      </w:pPr>
      <w:r w:rsidRPr="000004B3">
        <w:rPr>
          <w:b/>
        </w:rPr>
        <w:t>Qualificação solicitada</w:t>
      </w:r>
    </w:p>
    <w:p w:rsidR="000004B3" w:rsidRPr="003B69D9" w:rsidRDefault="000004B3" w:rsidP="0000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right="4534" w:firstLine="454"/>
        <w:jc w:val="both"/>
        <w:rPr>
          <w:rFonts w:cs="Arial"/>
          <w:sz w:val="22"/>
          <w:szCs w:val="22"/>
        </w:rPr>
      </w:pPr>
    </w:p>
    <w:p w:rsidR="000004B3" w:rsidRDefault="000004B3" w:rsidP="000004B3">
      <w:pPr>
        <w:pStyle w:val="00S01TtuloInicial1"/>
        <w:rPr>
          <w:rFonts w:ascii="Arial" w:hAnsi="Arial" w:cs="Arial"/>
          <w:b/>
        </w:rPr>
      </w:pPr>
    </w:p>
    <w:p w:rsidR="000004B3" w:rsidRPr="000004B3" w:rsidRDefault="000004B3" w:rsidP="000004B3">
      <w:pPr>
        <w:pStyle w:val="Corpodetextoanexos"/>
        <w:rPr>
          <w:b/>
        </w:rPr>
      </w:pPr>
      <w:r w:rsidRPr="000004B3">
        <w:rPr>
          <w:b/>
        </w:rPr>
        <w:t>Informações para a Qualificação Técnica</w:t>
      </w:r>
    </w:p>
    <w:p w:rsidR="000004B3" w:rsidRPr="00D271A7" w:rsidRDefault="000004B3" w:rsidP="009F7104">
      <w:pPr>
        <w:pStyle w:val="Corpodetextoanexos"/>
        <w:numPr>
          <w:ilvl w:val="2"/>
          <w:numId w:val="17"/>
        </w:numPr>
        <w:ind w:left="709" w:hanging="425"/>
        <w:rPr>
          <w:b/>
          <w:i/>
        </w:rPr>
      </w:pPr>
      <w:r w:rsidRPr="00D271A7">
        <w:t>Atividade principal da sociedade empresária e controle societário</w:t>
      </w:r>
    </w:p>
    <w:p w:rsidR="000004B3" w:rsidRPr="003B69D9" w:rsidRDefault="000004B3" w:rsidP="000004B3">
      <w:pPr>
        <w:pStyle w:val="Corpodetextoanexos"/>
        <w:ind w:left="709"/>
      </w:pPr>
      <w:r w:rsidRPr="003B69D9">
        <w:t xml:space="preserve">Resumo da atividade principal da </w:t>
      </w:r>
      <w:r>
        <w:t>sociedade empresária</w:t>
      </w:r>
      <w:r w:rsidRPr="003B69D9">
        <w:t xml:space="preserve"> e o seu relacionamento com sua matriz ou </w:t>
      </w:r>
      <w:r>
        <w:t>sociedade empresária</w:t>
      </w:r>
      <w:r w:rsidRPr="003B69D9">
        <w:t xml:space="preserve"> controladora, quando </w:t>
      </w:r>
      <w:proofErr w:type="gramStart"/>
      <w:r w:rsidRPr="003B69D9">
        <w:t>aplicável</w:t>
      </w:r>
      <w:proofErr w:type="gramEnd"/>
    </w:p>
    <w:p w:rsidR="000004B3" w:rsidRDefault="000004B3" w:rsidP="0000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0004B3" w:rsidRDefault="000004B3" w:rsidP="0000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0004B3" w:rsidRPr="003B69D9" w:rsidRDefault="000004B3" w:rsidP="0000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0004B3" w:rsidRPr="003B69D9" w:rsidRDefault="000004B3" w:rsidP="0000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0004B3" w:rsidRDefault="000004B3" w:rsidP="00E51AAA">
      <w:pPr>
        <w:rPr>
          <w:rFonts w:cs="Arial"/>
          <w:b/>
        </w:rPr>
      </w:pPr>
    </w:p>
    <w:p w:rsidR="00BE0591" w:rsidRPr="00BE0591" w:rsidRDefault="00BE0591" w:rsidP="009F7104">
      <w:pPr>
        <w:pStyle w:val="Corpodetextoanexos"/>
        <w:numPr>
          <w:ilvl w:val="2"/>
          <w:numId w:val="17"/>
        </w:numPr>
        <w:ind w:left="709" w:hanging="425"/>
      </w:pPr>
      <w:r w:rsidRPr="00D271A7">
        <w:t xml:space="preserve">Profissional </w:t>
      </w:r>
      <w:r>
        <w:t xml:space="preserve">integrante do quadro técnico da sociedade empresária: </w:t>
      </w:r>
    </w:p>
    <w:p w:rsidR="00BE0591" w:rsidRPr="003B69D9" w:rsidRDefault="00BE0591" w:rsidP="002708B9">
      <w:pPr>
        <w:pStyle w:val="Corpodetextoanexos"/>
        <w:numPr>
          <w:ilvl w:val="0"/>
          <w:numId w:val="27"/>
        </w:numPr>
      </w:pPr>
      <w:r w:rsidRPr="003B69D9">
        <w:t>Nome</w:t>
      </w:r>
    </w:p>
    <w:p w:rsidR="00BE0591" w:rsidRPr="003B69D9" w:rsidRDefault="00BE0591" w:rsidP="00BE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BE0591" w:rsidRPr="00BE0591" w:rsidRDefault="00BE0591" w:rsidP="002708B9">
      <w:pPr>
        <w:pStyle w:val="Corpodetextoanexos"/>
        <w:numPr>
          <w:ilvl w:val="0"/>
          <w:numId w:val="27"/>
        </w:numPr>
      </w:pPr>
      <w:r w:rsidRPr="00BE0591">
        <w:t>Documento de identificação (CPF, identidade, passaporte, ou equivalente.</w:t>
      </w:r>
      <w:proofErr w:type="gramStart"/>
      <w:r w:rsidRPr="00BE0591">
        <w:t>)</w:t>
      </w:r>
      <w:proofErr w:type="gramEnd"/>
    </w:p>
    <w:p w:rsidR="00BE0591" w:rsidRPr="003B69D9" w:rsidRDefault="00BE0591" w:rsidP="009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12" w:lineRule="auto"/>
        <w:ind w:left="142" w:right="-2" w:firstLine="454"/>
        <w:jc w:val="both"/>
        <w:rPr>
          <w:rFonts w:cs="Arial"/>
          <w:sz w:val="22"/>
          <w:szCs w:val="22"/>
        </w:rPr>
      </w:pPr>
    </w:p>
    <w:p w:rsidR="00BE0591" w:rsidRPr="00BE0591" w:rsidRDefault="00BE0591" w:rsidP="002708B9">
      <w:pPr>
        <w:pStyle w:val="Corpodetextoanexos"/>
        <w:numPr>
          <w:ilvl w:val="0"/>
          <w:numId w:val="27"/>
        </w:numPr>
      </w:pPr>
      <w:r w:rsidRPr="00BE0591">
        <w:t>Formação profissional</w:t>
      </w:r>
    </w:p>
    <w:p w:rsidR="00BE0591" w:rsidRPr="003B69D9" w:rsidRDefault="00BE0591" w:rsidP="009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12" w:lineRule="auto"/>
        <w:ind w:left="142" w:right="-2" w:firstLine="454"/>
        <w:jc w:val="both"/>
        <w:rPr>
          <w:rFonts w:cs="Arial"/>
          <w:sz w:val="22"/>
          <w:szCs w:val="22"/>
        </w:rPr>
      </w:pPr>
    </w:p>
    <w:p w:rsidR="00BE0591" w:rsidRPr="003B69D9" w:rsidRDefault="00BE0591" w:rsidP="002708B9">
      <w:pPr>
        <w:pStyle w:val="Corpodetextoanexos"/>
        <w:numPr>
          <w:ilvl w:val="0"/>
          <w:numId w:val="27"/>
        </w:numPr>
        <w:rPr>
          <w:rFonts w:cs="Arial"/>
        </w:rPr>
      </w:pPr>
      <w:r w:rsidRPr="003B69D9">
        <w:rPr>
          <w:rFonts w:cs="Arial"/>
        </w:rPr>
        <w:t>Vínculo profissional</w:t>
      </w:r>
    </w:p>
    <w:p w:rsidR="00BE0591" w:rsidRPr="003B69D9" w:rsidRDefault="00BE0591" w:rsidP="009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4"/>
        </w:tabs>
        <w:spacing w:after="60" w:line="312" w:lineRule="auto"/>
        <w:ind w:left="142" w:right="-2" w:firstLine="454"/>
        <w:jc w:val="both"/>
        <w:rPr>
          <w:rFonts w:cs="Arial"/>
          <w:sz w:val="22"/>
          <w:szCs w:val="22"/>
        </w:rPr>
      </w:pPr>
    </w:p>
    <w:p w:rsidR="00BE0591" w:rsidRDefault="00BE0591" w:rsidP="002708B9">
      <w:pPr>
        <w:pStyle w:val="Corpodetextoanexos"/>
        <w:numPr>
          <w:ilvl w:val="0"/>
          <w:numId w:val="27"/>
        </w:numPr>
        <w:rPr>
          <w:rFonts w:cs="Arial"/>
        </w:rPr>
      </w:pPr>
      <w:r>
        <w:rPr>
          <w:rFonts w:cs="Arial"/>
        </w:rPr>
        <w:t>Área de Atividade e Tempo de Experiência</w:t>
      </w:r>
    </w:p>
    <w:p w:rsidR="00BE0591" w:rsidRDefault="00BE0591" w:rsidP="00BE0591">
      <w:pPr>
        <w:pStyle w:val="PargrafodaLista"/>
        <w:rPr>
          <w:rFonts w:cs="Arial"/>
        </w:rPr>
      </w:pPr>
    </w:p>
    <w:tbl>
      <w:tblPr>
        <w:tblStyle w:val="Tabelacomgrade"/>
        <w:tblW w:w="9464" w:type="dxa"/>
        <w:tblInd w:w="142" w:type="dxa"/>
        <w:tblLook w:val="04A0"/>
      </w:tblPr>
      <w:tblGrid>
        <w:gridCol w:w="4361"/>
        <w:gridCol w:w="5103"/>
      </w:tblGrid>
      <w:tr w:rsidR="00BE0591" w:rsidTr="00987434">
        <w:tc>
          <w:tcPr>
            <w:tcW w:w="4361" w:type="dxa"/>
          </w:tcPr>
          <w:p w:rsidR="00BE0591" w:rsidRDefault="00BE0591" w:rsidP="00987434">
            <w:pPr>
              <w:spacing w:after="60" w:line="312" w:lineRule="auto"/>
              <w:jc w:val="center"/>
              <w:rPr>
                <w:rFonts w:cs="Arial"/>
              </w:rPr>
            </w:pPr>
            <w:r w:rsidRPr="00BA7C30">
              <w:rPr>
                <w:rFonts w:cs="Arial"/>
                <w:bCs/>
                <w:sz w:val="20"/>
              </w:rPr>
              <w:t>Área</w:t>
            </w:r>
            <w:r>
              <w:rPr>
                <w:rFonts w:cs="Arial"/>
                <w:bCs/>
                <w:sz w:val="20"/>
              </w:rPr>
              <w:t>(s)</w:t>
            </w:r>
            <w:r w:rsidRPr="00BA7C30">
              <w:rPr>
                <w:rFonts w:cs="Arial"/>
                <w:bCs/>
                <w:sz w:val="20"/>
              </w:rPr>
              <w:t xml:space="preserve"> de atividade</w:t>
            </w:r>
          </w:p>
        </w:tc>
        <w:tc>
          <w:tcPr>
            <w:tcW w:w="5103" w:type="dxa"/>
          </w:tcPr>
          <w:p w:rsidR="00BE0591" w:rsidRDefault="00BE0591" w:rsidP="00BE0591">
            <w:pPr>
              <w:tabs>
                <w:tab w:val="left" w:pos="3719"/>
                <w:tab w:val="left" w:pos="3753"/>
              </w:tabs>
              <w:spacing w:after="60" w:line="312" w:lineRule="auto"/>
              <w:ind w:right="-108"/>
              <w:jc w:val="center"/>
              <w:rPr>
                <w:rFonts w:cs="Arial"/>
              </w:rPr>
            </w:pPr>
            <w:r w:rsidRPr="00BA7C30">
              <w:rPr>
                <w:rFonts w:cs="Arial"/>
                <w:bCs/>
                <w:sz w:val="20"/>
              </w:rPr>
              <w:t>Tempo de Experiência (anos)</w:t>
            </w:r>
          </w:p>
        </w:tc>
      </w:tr>
      <w:tr w:rsidR="00BE0591" w:rsidTr="00987434">
        <w:tc>
          <w:tcPr>
            <w:tcW w:w="4361" w:type="dxa"/>
          </w:tcPr>
          <w:p w:rsidR="00BE0591" w:rsidRDefault="00BE0591" w:rsidP="00BE0591">
            <w:pPr>
              <w:spacing w:after="60" w:line="312" w:lineRule="auto"/>
              <w:ind w:right="1985"/>
              <w:jc w:val="both"/>
              <w:rPr>
                <w:rFonts w:cs="Arial"/>
              </w:rPr>
            </w:pPr>
          </w:p>
        </w:tc>
        <w:tc>
          <w:tcPr>
            <w:tcW w:w="5103" w:type="dxa"/>
          </w:tcPr>
          <w:p w:rsidR="00BE0591" w:rsidRDefault="00BE0591" w:rsidP="00BE0591">
            <w:pPr>
              <w:spacing w:after="60" w:line="312" w:lineRule="auto"/>
              <w:ind w:right="1985"/>
              <w:jc w:val="both"/>
              <w:rPr>
                <w:rFonts w:cs="Arial"/>
              </w:rPr>
            </w:pPr>
          </w:p>
        </w:tc>
      </w:tr>
      <w:tr w:rsidR="00BE0591" w:rsidTr="00987434">
        <w:tc>
          <w:tcPr>
            <w:tcW w:w="4361" w:type="dxa"/>
          </w:tcPr>
          <w:p w:rsidR="00BE0591" w:rsidRDefault="00BE0591" w:rsidP="00BE0591">
            <w:pPr>
              <w:spacing w:after="60" w:line="312" w:lineRule="auto"/>
              <w:ind w:right="1985"/>
              <w:jc w:val="both"/>
              <w:rPr>
                <w:rFonts w:cs="Arial"/>
              </w:rPr>
            </w:pPr>
          </w:p>
        </w:tc>
        <w:tc>
          <w:tcPr>
            <w:tcW w:w="5103" w:type="dxa"/>
          </w:tcPr>
          <w:p w:rsidR="00BE0591" w:rsidRDefault="00BE0591" w:rsidP="00BE0591">
            <w:pPr>
              <w:spacing w:after="60" w:line="312" w:lineRule="auto"/>
              <w:ind w:right="1985"/>
              <w:jc w:val="both"/>
              <w:rPr>
                <w:rFonts w:cs="Arial"/>
              </w:rPr>
            </w:pPr>
          </w:p>
        </w:tc>
      </w:tr>
    </w:tbl>
    <w:p w:rsidR="00BE0591" w:rsidRPr="003B69D9" w:rsidRDefault="00BE0591" w:rsidP="002708B9">
      <w:pPr>
        <w:pStyle w:val="Corpodetextoanexos"/>
        <w:numPr>
          <w:ilvl w:val="0"/>
          <w:numId w:val="27"/>
        </w:numPr>
        <w:rPr>
          <w:rFonts w:cs="Arial"/>
        </w:rPr>
      </w:pPr>
      <w:r w:rsidRPr="003B69D9">
        <w:rPr>
          <w:rFonts w:cs="Arial"/>
        </w:rPr>
        <w:t>Currículo</w:t>
      </w:r>
    </w:p>
    <w:p w:rsidR="00BE0591" w:rsidRPr="003B69D9" w:rsidRDefault="00BE0591" w:rsidP="00BE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BE0591" w:rsidRDefault="00BE0591" w:rsidP="00BE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C92257" w:rsidRPr="003B69D9" w:rsidRDefault="00C92257" w:rsidP="002708B9">
      <w:pPr>
        <w:pStyle w:val="Corpodetextoanexos"/>
        <w:numPr>
          <w:ilvl w:val="0"/>
          <w:numId w:val="27"/>
        </w:numPr>
        <w:rPr>
          <w:rFonts w:cs="Arial"/>
        </w:rPr>
      </w:pPr>
      <w:r>
        <w:rPr>
          <w:rFonts w:cs="Arial"/>
        </w:rPr>
        <w:t>Assinatura do Profissional</w:t>
      </w:r>
    </w:p>
    <w:p w:rsidR="00C92257" w:rsidRDefault="00C92257" w:rsidP="009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12" w:lineRule="auto"/>
        <w:ind w:left="142" w:right="-2" w:firstLine="454"/>
        <w:jc w:val="both"/>
        <w:rPr>
          <w:rFonts w:cs="Arial"/>
          <w:sz w:val="22"/>
          <w:szCs w:val="22"/>
        </w:rPr>
      </w:pPr>
    </w:p>
    <w:p w:rsidR="00B85C1B" w:rsidRDefault="00B85C1B" w:rsidP="009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12" w:lineRule="auto"/>
        <w:ind w:left="142" w:right="-2" w:firstLine="454"/>
        <w:jc w:val="both"/>
        <w:rPr>
          <w:rFonts w:cs="Arial"/>
          <w:sz w:val="22"/>
          <w:szCs w:val="22"/>
        </w:rPr>
      </w:pPr>
    </w:p>
    <w:p w:rsidR="00B85C1B" w:rsidRDefault="00B85C1B" w:rsidP="009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12" w:lineRule="auto"/>
        <w:ind w:left="142" w:right="-2" w:firstLine="454"/>
        <w:jc w:val="both"/>
        <w:rPr>
          <w:rFonts w:cs="Arial"/>
          <w:sz w:val="22"/>
          <w:szCs w:val="22"/>
        </w:rPr>
      </w:pPr>
    </w:p>
    <w:p w:rsidR="00BE0591" w:rsidRPr="00BE0591" w:rsidRDefault="00BE0591" w:rsidP="009F7104">
      <w:pPr>
        <w:pStyle w:val="Corpodetextoanexos"/>
        <w:numPr>
          <w:ilvl w:val="2"/>
          <w:numId w:val="17"/>
        </w:numPr>
        <w:ind w:left="709" w:hanging="425"/>
      </w:pPr>
      <w:r w:rsidRPr="00BE0591">
        <w:lastRenderedPageBreak/>
        <w:t>Informações adicionais</w:t>
      </w:r>
    </w:p>
    <w:p w:rsidR="00BE0591" w:rsidRPr="003B69D9" w:rsidRDefault="00BE0591" w:rsidP="00BE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BE0591" w:rsidRPr="003B69D9" w:rsidRDefault="00BE0591" w:rsidP="00BE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BE0591" w:rsidRPr="003B69D9" w:rsidRDefault="00BE0591" w:rsidP="00BE0591">
      <w:pPr>
        <w:spacing w:before="240"/>
        <w:jc w:val="both"/>
        <w:rPr>
          <w:rFonts w:cs="Arial"/>
          <w:sz w:val="22"/>
          <w:szCs w:val="22"/>
        </w:rPr>
      </w:pPr>
    </w:p>
    <w:p w:rsidR="00BE0591" w:rsidRPr="003B69D9" w:rsidRDefault="00BE0591" w:rsidP="00987434">
      <w:pPr>
        <w:pStyle w:val="Corpodetextoanexos"/>
      </w:pPr>
      <w:r w:rsidRPr="003B69D9">
        <w:t>Atesto</w:t>
      </w:r>
      <w:r>
        <w:t xml:space="preserve">, </w:t>
      </w:r>
      <w:r w:rsidRPr="00CD408C">
        <w:t>sob as penas previstas na legislação aplicável</w:t>
      </w:r>
      <w:r>
        <w:t>,</w:t>
      </w:r>
      <w:r w:rsidRPr="003B69D9">
        <w:t xml:space="preserve"> a veracidade, precisão e fidelidade das informações apresentadas nesse </w:t>
      </w:r>
      <w:r>
        <w:t>formulário</w:t>
      </w:r>
      <w:r w:rsidRPr="003B69D9">
        <w:t>.</w:t>
      </w:r>
    </w:p>
    <w:p w:rsidR="00BE0591" w:rsidRPr="003B69D9" w:rsidRDefault="00BE0591" w:rsidP="00987434">
      <w:pPr>
        <w:pStyle w:val="Corpodetextoanexos"/>
      </w:pPr>
      <w:r w:rsidRPr="003B69D9">
        <w:t>Atenciosamente,</w:t>
      </w:r>
    </w:p>
    <w:p w:rsidR="00BE0591" w:rsidRDefault="00BE0591" w:rsidP="00BE0591">
      <w:pPr>
        <w:spacing w:line="288" w:lineRule="auto"/>
        <w:jc w:val="both"/>
        <w:rPr>
          <w:rFonts w:cs="Arial"/>
          <w:sz w:val="22"/>
          <w:szCs w:val="22"/>
        </w:rPr>
      </w:pPr>
    </w:p>
    <w:p w:rsidR="00987434" w:rsidRPr="00987434" w:rsidRDefault="00987434" w:rsidP="00987434">
      <w:pPr>
        <w:pStyle w:val="Corpodetextoanexos"/>
      </w:pPr>
      <w:r w:rsidRPr="00987434">
        <w:t xml:space="preserve">___________________________ </w:t>
      </w:r>
    </w:p>
    <w:p w:rsidR="00987434" w:rsidRPr="00987434" w:rsidRDefault="00196A83" w:rsidP="00987434">
      <w:pPr>
        <w:pStyle w:val="Corpodetextoanexos"/>
      </w:pPr>
      <w:r w:rsidRPr="00987434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987434" w:rsidRPr="00987434">
        <w:rPr>
          <w:szCs w:val="18"/>
        </w:rPr>
        <w:instrText xml:space="preserve"> FORMTEXT </w:instrText>
      </w:r>
      <w:r w:rsidRPr="00987434">
        <w:rPr>
          <w:szCs w:val="18"/>
        </w:rPr>
      </w:r>
      <w:r w:rsidRPr="00987434">
        <w:rPr>
          <w:szCs w:val="18"/>
        </w:rPr>
        <w:fldChar w:fldCharType="separate"/>
      </w:r>
      <w:r w:rsidR="00987434" w:rsidRPr="00987434">
        <w:rPr>
          <w:szCs w:val="18"/>
        </w:rPr>
        <w:t>[assinatura]</w:t>
      </w:r>
      <w:r w:rsidRPr="00987434">
        <w:rPr>
          <w:szCs w:val="18"/>
        </w:rPr>
        <w:fldChar w:fldCharType="end"/>
      </w:r>
    </w:p>
    <w:p w:rsidR="00987434" w:rsidRPr="00987434" w:rsidRDefault="00987434" w:rsidP="00987434">
      <w:pPr>
        <w:pStyle w:val="Corpodetextoanexos"/>
      </w:pPr>
    </w:p>
    <w:p w:rsidR="00987434" w:rsidRPr="00987434" w:rsidRDefault="00987434" w:rsidP="00987434">
      <w:pPr>
        <w:pStyle w:val="Corpodetextoanexos"/>
      </w:pPr>
      <w:r w:rsidRPr="00987434">
        <w:t>Assinado por:</w:t>
      </w:r>
      <w:r w:rsidRPr="00987434">
        <w:tab/>
      </w:r>
      <w:r w:rsidR="00196A83" w:rsidRPr="00987434"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 w:rsidRPr="00987434">
        <w:instrText xml:space="preserve"> FORMTEXT </w:instrText>
      </w:r>
      <w:r w:rsidR="00196A83" w:rsidRPr="00987434">
        <w:fldChar w:fldCharType="separate"/>
      </w:r>
      <w:r w:rsidRPr="00987434">
        <w:t>[inserir o(s) nome(s) do(s) Representante(s) Credenciado(s) da sociedade empresária]</w:t>
      </w:r>
      <w:r w:rsidR="00196A83" w:rsidRPr="00987434">
        <w:fldChar w:fldCharType="end"/>
      </w:r>
    </w:p>
    <w:p w:rsidR="00987434" w:rsidRPr="00987434" w:rsidRDefault="00987434" w:rsidP="00987434">
      <w:pPr>
        <w:pStyle w:val="Corpodetextoanexos"/>
      </w:pPr>
      <w:r w:rsidRPr="00987434">
        <w:t>Cargo:</w:t>
      </w:r>
      <w:r w:rsidRPr="00987434">
        <w:tab/>
      </w:r>
      <w:r w:rsidRPr="00987434">
        <w:tab/>
      </w:r>
      <w:r w:rsidR="00196A83" w:rsidRPr="00987434">
        <w:fldChar w:fldCharType="begin">
          <w:ffData>
            <w:name w:val=""/>
            <w:enabled/>
            <w:calcOnExit w:val="0"/>
            <w:textInput>
              <w:default w:val="[inserir o(s) cargo(s) do(s) Representante(s) Credenciado(s) da sociedade empresária]"/>
            </w:textInput>
          </w:ffData>
        </w:fldChar>
      </w:r>
      <w:r w:rsidRPr="00987434">
        <w:instrText xml:space="preserve"> FORMTEXT </w:instrText>
      </w:r>
      <w:r w:rsidR="00196A83" w:rsidRPr="00987434">
        <w:fldChar w:fldCharType="separate"/>
      </w:r>
      <w:r w:rsidRPr="00987434">
        <w:t>[inserir o(s) cargo(s) do(s) Representante(s) Credenciado(s) da sociedade empresária]</w:t>
      </w:r>
      <w:r w:rsidR="00196A83" w:rsidRPr="00987434">
        <w:fldChar w:fldCharType="end"/>
      </w:r>
    </w:p>
    <w:p w:rsidR="00987434" w:rsidRPr="00987434" w:rsidRDefault="00987434" w:rsidP="00987434">
      <w:pPr>
        <w:pStyle w:val="Corpodetextoanexos"/>
      </w:pPr>
      <w:r w:rsidRPr="00987434">
        <w:t>Local e Data</w:t>
      </w:r>
      <w:r w:rsidRPr="00987434">
        <w:tab/>
      </w:r>
      <w:r w:rsidR="00196A83" w:rsidRPr="00987434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987434">
        <w:instrText xml:space="preserve"> FORMTEXT </w:instrText>
      </w:r>
      <w:r w:rsidR="00196A83" w:rsidRPr="00987434">
        <w:fldChar w:fldCharType="separate"/>
      </w:r>
      <w:r w:rsidRPr="00987434">
        <w:t>[inserir local e data]</w:t>
      </w:r>
      <w:r w:rsidR="00196A83" w:rsidRPr="00987434">
        <w:fldChar w:fldCharType="end"/>
      </w:r>
    </w:p>
    <w:p w:rsidR="00BE0591" w:rsidRDefault="00BE0591" w:rsidP="00BE0591">
      <w:pPr>
        <w:pStyle w:val="00S01ItemNoNumerado"/>
        <w:spacing w:before="0" w:line="288" w:lineRule="auto"/>
        <w:rPr>
          <w:rFonts w:ascii="Arial" w:hAnsi="Arial" w:cs="Arial"/>
          <w:sz w:val="20"/>
          <w:szCs w:val="20"/>
        </w:rPr>
      </w:pPr>
    </w:p>
    <w:p w:rsidR="0082007A" w:rsidRPr="00822A3A" w:rsidRDefault="0082007A" w:rsidP="00BE0591">
      <w:pPr>
        <w:pStyle w:val="00S01ItemNoNumerado"/>
        <w:spacing w:before="0" w:line="288" w:lineRule="auto"/>
        <w:rPr>
          <w:rFonts w:ascii="Arial" w:hAnsi="Arial" w:cs="Arial"/>
          <w:sz w:val="20"/>
          <w:szCs w:val="20"/>
        </w:rPr>
      </w:pPr>
    </w:p>
    <w:p w:rsidR="00BE0591" w:rsidRPr="00BE0591" w:rsidRDefault="00BE0591" w:rsidP="00BE0591">
      <w:pPr>
        <w:pStyle w:val="Corpodetextoanexos"/>
        <w:jc w:val="center"/>
        <w:rPr>
          <w:rFonts w:cs="Arial"/>
          <w:b/>
        </w:rPr>
      </w:pPr>
      <w:r w:rsidRPr="00BE0591">
        <w:rPr>
          <w:b/>
        </w:rPr>
        <w:t>INSTRUÇÕES PARA O PREENCHIMENTO DO SUMÁRIO TÉCNICO 03</w:t>
      </w:r>
    </w:p>
    <w:p w:rsidR="000004B3" w:rsidRDefault="000004B3" w:rsidP="00E51AAA">
      <w:pPr>
        <w:rPr>
          <w:rFonts w:cs="Arial"/>
          <w:b/>
        </w:rPr>
      </w:pPr>
    </w:p>
    <w:p w:rsidR="00BE0591" w:rsidRDefault="00BE0591" w:rsidP="002708B9">
      <w:pPr>
        <w:pStyle w:val="Corpodetextoanexos"/>
        <w:numPr>
          <w:ilvl w:val="0"/>
          <w:numId w:val="28"/>
        </w:numPr>
        <w:ind w:left="0" w:hanging="11"/>
      </w:pPr>
      <w:r w:rsidRPr="00BE0591">
        <w:t>Instruções Gerais</w:t>
      </w:r>
    </w:p>
    <w:p w:rsidR="008C67E0" w:rsidRDefault="008C67E0" w:rsidP="008C67E0">
      <w:pPr>
        <w:pStyle w:val="Corpodetextoanexos"/>
      </w:pPr>
    </w:p>
    <w:p w:rsidR="008C67E0" w:rsidRPr="003B69D9" w:rsidRDefault="008C67E0" w:rsidP="008C67E0">
      <w:pPr>
        <w:pStyle w:val="Corpodetextoanexos"/>
      </w:pPr>
      <w:r>
        <w:t>1.1</w:t>
      </w:r>
      <w:r>
        <w:tab/>
      </w:r>
      <w:r w:rsidRPr="003B69D9">
        <w:t>O Sumário Técnico</w:t>
      </w:r>
      <w:r>
        <w:t xml:space="preserve"> </w:t>
      </w:r>
      <w:r w:rsidR="00BF26E7">
        <w:t>02</w:t>
      </w:r>
      <w:r w:rsidR="00BF26E7" w:rsidRPr="003B69D9">
        <w:t xml:space="preserve"> </w:t>
      </w:r>
      <w:r w:rsidRPr="003B69D9">
        <w:t>deve ser entregue nos casos previstos n</w:t>
      </w:r>
      <w:r>
        <w:t xml:space="preserve">este </w:t>
      </w:r>
      <w:r w:rsidR="00431E56">
        <w:t>Edital</w:t>
      </w:r>
      <w:r w:rsidR="00B47970">
        <w:t xml:space="preserve"> da </w:t>
      </w:r>
      <w:r w:rsidR="00DF6805">
        <w:t xml:space="preserve">Primeira </w:t>
      </w:r>
      <w:r w:rsidR="00431E56">
        <w:t>Licitação de</w:t>
      </w:r>
      <w:r w:rsidR="00DF6805">
        <w:t xml:space="preserve"> Partilha de Produção</w:t>
      </w:r>
      <w:r>
        <w:t>, conforme</w:t>
      </w:r>
      <w:r w:rsidRPr="003B69D9">
        <w:t xml:space="preserve"> modelo </w:t>
      </w:r>
      <w:r>
        <w:t xml:space="preserve">constante do </w:t>
      </w:r>
      <w:r w:rsidRPr="003B69D9">
        <w:t xml:space="preserve">Anexo </w:t>
      </w:r>
      <w:r>
        <w:t>X</w:t>
      </w:r>
      <w:r w:rsidR="001D128A">
        <w:t>XI</w:t>
      </w:r>
      <w:r>
        <w:t xml:space="preserve">, </w:t>
      </w:r>
      <w:r w:rsidRPr="003B69D9">
        <w:t xml:space="preserve">intitulado “SUMÁRIO TÉCNICO </w:t>
      </w:r>
      <w:r w:rsidR="00BF26E7" w:rsidRPr="003B69D9">
        <w:t>0</w:t>
      </w:r>
      <w:r w:rsidR="00BF26E7">
        <w:t>2</w:t>
      </w:r>
      <w:r w:rsidRPr="003B69D9">
        <w:t xml:space="preserve">: QUALIFICAÇÃO </w:t>
      </w:r>
      <w:r>
        <w:t xml:space="preserve">TÉCNICA </w:t>
      </w:r>
      <w:r w:rsidRPr="003B69D9">
        <w:t xml:space="preserve">POR EXPERIÊNCIA </w:t>
      </w:r>
      <w:r>
        <w:t>DO QUADRO TÉCNICO</w:t>
      </w:r>
      <w:r w:rsidRPr="003B69D9">
        <w:t xml:space="preserve"> NO BRASIL E NO EXTERIOR”. </w:t>
      </w:r>
      <w:r>
        <w:t>Somente serão</w:t>
      </w:r>
      <w:r w:rsidRPr="003B69D9">
        <w:t xml:space="preserve"> analisado</w:t>
      </w:r>
      <w:r>
        <w:t>s</w:t>
      </w:r>
      <w:r w:rsidRPr="003B69D9">
        <w:t xml:space="preserve"> </w:t>
      </w:r>
      <w:r>
        <w:t>os S</w:t>
      </w:r>
      <w:r w:rsidRPr="003B69D9">
        <w:t>umário</w:t>
      </w:r>
      <w:r>
        <w:t>s</w:t>
      </w:r>
      <w:r w:rsidRPr="003B69D9">
        <w:t xml:space="preserve"> </w:t>
      </w:r>
      <w:r>
        <w:t>T</w:t>
      </w:r>
      <w:r w:rsidRPr="003B69D9">
        <w:t>écnico</w:t>
      </w:r>
      <w:r>
        <w:t>s</w:t>
      </w:r>
      <w:r w:rsidRPr="003B69D9">
        <w:t xml:space="preserve"> </w:t>
      </w:r>
      <w:r>
        <w:t xml:space="preserve">apresentados na forma </w:t>
      </w:r>
      <w:r w:rsidRPr="003B69D9">
        <w:t>do modelo mencionado acima.</w:t>
      </w:r>
      <w:r>
        <w:t xml:space="preserve"> </w:t>
      </w:r>
    </w:p>
    <w:p w:rsidR="008C67E0" w:rsidRDefault="008C67E0" w:rsidP="008C67E0">
      <w:pPr>
        <w:pStyle w:val="Corpodetextoanexos"/>
      </w:pPr>
    </w:p>
    <w:p w:rsidR="008C67E0" w:rsidRDefault="008C67E0" w:rsidP="008C67E0">
      <w:pPr>
        <w:pStyle w:val="Corpodetextoanexos"/>
      </w:pPr>
      <w:r>
        <w:t>1.2</w:t>
      </w:r>
      <w:r>
        <w:tab/>
      </w:r>
      <w:r w:rsidRPr="003B69D9">
        <w:t>No preenchimento do Sumário Técnico</w:t>
      </w:r>
      <w:r>
        <w:t xml:space="preserve"> </w:t>
      </w:r>
      <w:r w:rsidR="00BF26E7">
        <w:t>02</w:t>
      </w:r>
      <w:r w:rsidRPr="003B69D9">
        <w:t>, o texto deve ser adequado ao solicitado para a qualificação técnica</w:t>
      </w:r>
      <w:r>
        <w:t xml:space="preserve">, de acordo com o previsto no </w:t>
      </w:r>
      <w:r w:rsidRPr="003B69D9">
        <w:t>item 3.4.2 d</w:t>
      </w:r>
      <w:r>
        <w:t>este</w:t>
      </w:r>
      <w:r w:rsidRPr="003B69D9">
        <w:t xml:space="preserve"> </w:t>
      </w:r>
      <w:r w:rsidR="00431E56">
        <w:t>Edital</w:t>
      </w:r>
      <w:r w:rsidRPr="003B69D9">
        <w:t>, possibilitando que a ANP identifique os elementos que serão pontuados.</w:t>
      </w:r>
    </w:p>
    <w:p w:rsidR="008C67E0" w:rsidRDefault="008C67E0" w:rsidP="008C67E0">
      <w:pPr>
        <w:pStyle w:val="Corpodetextoanexos"/>
      </w:pPr>
    </w:p>
    <w:p w:rsidR="008C67E0" w:rsidRDefault="008C67E0" w:rsidP="008C67E0">
      <w:pPr>
        <w:pStyle w:val="Corpodetextoanexos"/>
      </w:pPr>
      <w:r>
        <w:t>1.3</w:t>
      </w:r>
      <w:r>
        <w:tab/>
      </w:r>
      <w:r w:rsidRPr="008F5A5A">
        <w:t xml:space="preserve">Os itens que </w:t>
      </w:r>
      <w:r>
        <w:t>deverão constar d</w:t>
      </w:r>
      <w:r w:rsidRPr="008F5A5A">
        <w:t xml:space="preserve">o sumário técnico são: </w:t>
      </w:r>
    </w:p>
    <w:p w:rsidR="008C67E0" w:rsidRDefault="008C67E0" w:rsidP="008C67E0">
      <w:pPr>
        <w:pStyle w:val="Corpodetextoanexos"/>
      </w:pPr>
    </w:p>
    <w:p w:rsidR="008C67E0" w:rsidRPr="00764D73" w:rsidRDefault="008C67E0" w:rsidP="002708B9">
      <w:pPr>
        <w:pStyle w:val="Corpodetextoanexos"/>
        <w:numPr>
          <w:ilvl w:val="0"/>
          <w:numId w:val="29"/>
        </w:numPr>
      </w:pPr>
      <w:r w:rsidRPr="00764D73">
        <w:t>Informações sobre a atividade principal da sociedade empresária e controle societário</w:t>
      </w:r>
    </w:p>
    <w:p w:rsidR="008C67E0" w:rsidRDefault="008C67E0" w:rsidP="002708B9">
      <w:pPr>
        <w:pStyle w:val="Corpodetextoanexos"/>
        <w:numPr>
          <w:ilvl w:val="0"/>
          <w:numId w:val="29"/>
        </w:numPr>
      </w:pPr>
      <w:r w:rsidRPr="00764D73">
        <w:t xml:space="preserve">Informações sobre </w:t>
      </w:r>
      <w:r>
        <w:t xml:space="preserve">o(s) </w:t>
      </w:r>
      <w:r w:rsidRPr="00764D73">
        <w:t>profissional</w:t>
      </w:r>
      <w:r>
        <w:t>(is)</w:t>
      </w:r>
      <w:r w:rsidRPr="00764D73">
        <w:t xml:space="preserve"> integrante</w:t>
      </w:r>
      <w:r>
        <w:t>(s)</w:t>
      </w:r>
      <w:r w:rsidRPr="00764D73">
        <w:t xml:space="preserve"> do quadro técnico da empresa</w:t>
      </w:r>
      <w:r>
        <w:t xml:space="preserve">, sua(s) área(s) de atividade, tempo de experiência e currículo(s). </w:t>
      </w:r>
    </w:p>
    <w:p w:rsidR="008C67E0" w:rsidRDefault="008C67E0" w:rsidP="008C67E0">
      <w:pPr>
        <w:pStyle w:val="Corpodetextoanexos"/>
        <w:ind w:left="720"/>
      </w:pPr>
    </w:p>
    <w:p w:rsidR="008C67E0" w:rsidRDefault="008C67E0" w:rsidP="002708B9">
      <w:pPr>
        <w:pStyle w:val="Corpodetextoanexos"/>
        <w:numPr>
          <w:ilvl w:val="0"/>
          <w:numId w:val="28"/>
        </w:numPr>
        <w:ind w:left="0" w:hanging="11"/>
      </w:pPr>
      <w:r w:rsidRPr="008C67E0">
        <w:t xml:space="preserve">Preenchimento dos itens do Sumário Técnico </w:t>
      </w:r>
      <w:r w:rsidR="00BF26E7" w:rsidRPr="008C67E0">
        <w:t>0</w:t>
      </w:r>
      <w:r w:rsidR="00BF26E7">
        <w:t>2</w:t>
      </w:r>
    </w:p>
    <w:p w:rsidR="008C67E0" w:rsidRPr="003B69D9" w:rsidRDefault="008C67E0" w:rsidP="008C67E0">
      <w:pPr>
        <w:pStyle w:val="Corpodetextoanexos"/>
        <w:ind w:left="720"/>
        <w:rPr>
          <w:rFonts w:cs="Arial"/>
          <w:sz w:val="22"/>
          <w:szCs w:val="22"/>
        </w:rPr>
      </w:pPr>
    </w:p>
    <w:p w:rsidR="008C67E0" w:rsidRDefault="008C67E0" w:rsidP="008C67E0">
      <w:pPr>
        <w:pStyle w:val="Corpodetextoanexos"/>
      </w:pPr>
      <w:r>
        <w:t>2.1</w:t>
      </w:r>
      <w:r>
        <w:tab/>
      </w:r>
      <w:r w:rsidRPr="00A52947">
        <w:t xml:space="preserve">Item I: </w:t>
      </w:r>
      <w:r>
        <w:t xml:space="preserve">deve ser informada a atividade principal da sociedade empresária de forma resumida e o seu relacionamento com sua matriz ou sociedade empresária controladora, quando aplicável. </w:t>
      </w:r>
    </w:p>
    <w:p w:rsidR="008C67E0" w:rsidRPr="00A52947" w:rsidRDefault="008C67E0" w:rsidP="008C67E0">
      <w:pPr>
        <w:pStyle w:val="Corpodetextoanexos"/>
      </w:pPr>
    </w:p>
    <w:p w:rsidR="008C67E0" w:rsidRDefault="008C67E0" w:rsidP="008C67E0">
      <w:pPr>
        <w:pStyle w:val="Corpodetextoanexos"/>
      </w:pPr>
      <w:r w:rsidRPr="00A52947">
        <w:t>2.2</w:t>
      </w:r>
      <w:r w:rsidRPr="00A52947">
        <w:tab/>
        <w:t>Ite</w:t>
      </w:r>
      <w:r>
        <w:t>m</w:t>
      </w:r>
      <w:r w:rsidRPr="00A52947">
        <w:t xml:space="preserve"> II</w:t>
      </w:r>
      <w:r>
        <w:t xml:space="preserve">: a sociedade empresária deve relacionar os profissionais integrantes do quadro técnico da empresa, indicando as áreas de atividades e seus respectivos tempos de experiência. Este item deverá ser replicado para cada profissional informado pela sociedade empresária. Só será </w:t>
      </w:r>
      <w:proofErr w:type="gramStart"/>
      <w:r>
        <w:t>considerado</w:t>
      </w:r>
      <w:proofErr w:type="gramEnd"/>
      <w:r>
        <w:t xml:space="preserve"> a indicação de um profissional para cada Área de Atividade da </w:t>
      </w:r>
      <w:r w:rsidR="00196A83">
        <w:fldChar w:fldCharType="begin"/>
      </w:r>
      <w:r w:rsidR="00EE413B">
        <w:instrText xml:space="preserve"> REF _Ref342498670 \h </w:instrText>
      </w:r>
      <w:r w:rsidR="00196A83">
        <w:fldChar w:fldCharType="separate"/>
      </w:r>
      <w:r w:rsidR="00CA0F00">
        <w:t xml:space="preserve">Tabela </w:t>
      </w:r>
      <w:r w:rsidR="00CA0F00">
        <w:rPr>
          <w:noProof/>
        </w:rPr>
        <w:t>5</w:t>
      </w:r>
      <w:r w:rsidR="00196A83">
        <w:fldChar w:fldCharType="end"/>
      </w:r>
      <w:r w:rsidR="00EE413B">
        <w:t xml:space="preserve"> deste </w:t>
      </w:r>
      <w:r w:rsidR="00431E56">
        <w:t>Edital</w:t>
      </w:r>
      <w:r w:rsidR="0092456E">
        <w:t>, respeitadas os critérios estabelecidos na Seção 3.4.2.2/b</w:t>
      </w:r>
      <w:r>
        <w:t>.</w:t>
      </w:r>
    </w:p>
    <w:p w:rsidR="008C67E0" w:rsidRDefault="008C67E0" w:rsidP="008C67E0">
      <w:pPr>
        <w:pStyle w:val="Corpodetextoanexos"/>
      </w:pPr>
    </w:p>
    <w:p w:rsidR="0082007A" w:rsidRDefault="0082007A" w:rsidP="008C67E0">
      <w:pPr>
        <w:pStyle w:val="Corpodetextoanexos"/>
      </w:pPr>
    </w:p>
    <w:p w:rsidR="0082007A" w:rsidRDefault="0082007A" w:rsidP="008C67E0">
      <w:pPr>
        <w:pStyle w:val="Corpodetextoanexos"/>
      </w:pPr>
    </w:p>
    <w:p w:rsidR="008C67E0" w:rsidRDefault="008C67E0" w:rsidP="00086403">
      <w:pPr>
        <w:pStyle w:val="tabela"/>
      </w:pPr>
      <w:r w:rsidRPr="00757ED3">
        <w:lastRenderedPageBreak/>
        <w:t xml:space="preserve">Tabela </w:t>
      </w:r>
      <w:r>
        <w:t xml:space="preserve">5 – </w:t>
      </w:r>
      <w:r w:rsidRPr="00757ED3">
        <w:t xml:space="preserve">Pontuação da </w:t>
      </w:r>
      <w:r>
        <w:t>sociedade empresária</w:t>
      </w:r>
      <w:r w:rsidRPr="00757ED3">
        <w:t xml:space="preserve"> em função da qualificação</w:t>
      </w:r>
      <w:r w:rsidRPr="000F47E4">
        <w:t xml:space="preserve"> do quadro técnico: tempo de experiência e tipo de atividade</w:t>
      </w:r>
    </w:p>
    <w:tbl>
      <w:tblPr>
        <w:tblW w:w="8555" w:type="dxa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70"/>
        <w:gridCol w:w="1134"/>
        <w:gridCol w:w="1275"/>
        <w:gridCol w:w="1276"/>
      </w:tblGrid>
      <w:tr w:rsidR="008C67E0" w:rsidRPr="007C0275" w:rsidTr="008C67E0">
        <w:trPr>
          <w:cantSplit/>
          <w:trHeight w:val="283"/>
          <w:jc w:val="center"/>
        </w:trPr>
        <w:tc>
          <w:tcPr>
            <w:tcW w:w="4870" w:type="dxa"/>
            <w:vMerge w:val="restart"/>
            <w:shd w:val="pct10" w:color="auto" w:fill="auto"/>
            <w:vAlign w:val="center"/>
          </w:tcPr>
          <w:p w:rsidR="008C67E0" w:rsidRDefault="008C67E0" w:rsidP="00196A83">
            <w:pPr>
              <w:pStyle w:val="Centeredheading"/>
              <w:keepNext w:val="0"/>
              <w:spacing w:beforeLines="40" w:afterLines="40"/>
              <w:rPr>
                <w:rFonts w:cs="Arial"/>
                <w:bCs/>
                <w:sz w:val="16"/>
                <w:szCs w:val="16"/>
                <w:lang w:val="pt-BR"/>
              </w:rPr>
            </w:pPr>
            <w:r w:rsidRPr="00C42DC1">
              <w:rPr>
                <w:rFonts w:cs="Arial"/>
                <w:bCs/>
                <w:sz w:val="16"/>
                <w:szCs w:val="16"/>
                <w:lang w:val="pt-BR"/>
              </w:rPr>
              <w:t>Área de atividade</w:t>
            </w:r>
          </w:p>
        </w:tc>
        <w:tc>
          <w:tcPr>
            <w:tcW w:w="3685" w:type="dxa"/>
            <w:gridSpan w:val="3"/>
            <w:shd w:val="pct10" w:color="auto" w:fill="auto"/>
            <w:vAlign w:val="center"/>
          </w:tcPr>
          <w:p w:rsidR="008C67E0" w:rsidRDefault="008C67E0" w:rsidP="00196A83">
            <w:pPr>
              <w:pStyle w:val="Centeredheading"/>
              <w:keepNext w:val="0"/>
              <w:spacing w:beforeLines="40" w:afterLines="40"/>
              <w:rPr>
                <w:rFonts w:cs="Arial"/>
                <w:bCs/>
                <w:sz w:val="16"/>
                <w:szCs w:val="16"/>
                <w:lang w:val="pt-BR"/>
              </w:rPr>
            </w:pPr>
            <w:r w:rsidRPr="00C42DC1">
              <w:rPr>
                <w:rFonts w:cs="Arial"/>
                <w:bCs/>
                <w:sz w:val="16"/>
                <w:szCs w:val="16"/>
                <w:lang w:val="pt-BR"/>
              </w:rPr>
              <w:t>Tempo de experiência T(anos)</w:t>
            </w:r>
          </w:p>
        </w:tc>
      </w:tr>
      <w:tr w:rsidR="008C67E0" w:rsidRPr="00C42DC1" w:rsidTr="008C67E0">
        <w:trPr>
          <w:cantSplit/>
          <w:trHeight w:val="283"/>
          <w:jc w:val="center"/>
        </w:trPr>
        <w:tc>
          <w:tcPr>
            <w:tcW w:w="4870" w:type="dxa"/>
            <w:vMerge/>
            <w:shd w:val="pct10" w:color="auto" w:fill="auto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42DC1">
              <w:rPr>
                <w:rFonts w:cs="Arial"/>
                <w:sz w:val="16"/>
                <w:szCs w:val="16"/>
                <w:lang w:val="en-US"/>
              </w:rPr>
              <w:t xml:space="preserve">2 </w:t>
            </w:r>
            <w:r w:rsidRPr="00C42DC1">
              <w:rPr>
                <w:rFonts w:cs="Arial"/>
                <w:sz w:val="16"/>
                <w:szCs w:val="16"/>
              </w:rPr>
              <w:sym w:font="Symbol" w:char="F0A3"/>
            </w:r>
            <w:r w:rsidRPr="00C42DC1">
              <w:rPr>
                <w:rFonts w:cs="Arial"/>
                <w:sz w:val="16"/>
                <w:szCs w:val="16"/>
                <w:lang w:val="en-US"/>
              </w:rPr>
              <w:t xml:space="preserve"> T &lt; 5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42DC1">
              <w:rPr>
                <w:rFonts w:cs="Arial"/>
                <w:sz w:val="16"/>
                <w:szCs w:val="16"/>
                <w:lang w:val="en-US"/>
              </w:rPr>
              <w:t xml:space="preserve">5 </w:t>
            </w:r>
            <w:r w:rsidRPr="00C42DC1">
              <w:rPr>
                <w:rFonts w:cs="Arial"/>
                <w:sz w:val="16"/>
                <w:szCs w:val="16"/>
              </w:rPr>
              <w:sym w:font="Symbol" w:char="F0A3"/>
            </w:r>
            <w:r w:rsidRPr="00C42DC1">
              <w:rPr>
                <w:rFonts w:cs="Arial"/>
                <w:sz w:val="16"/>
                <w:szCs w:val="16"/>
                <w:lang w:val="en-US"/>
              </w:rPr>
              <w:t xml:space="preserve"> T &lt; 10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42DC1">
              <w:rPr>
                <w:rFonts w:cs="Arial"/>
                <w:sz w:val="16"/>
                <w:szCs w:val="16"/>
                <w:lang w:val="en-US"/>
              </w:rPr>
              <w:t xml:space="preserve">10 </w:t>
            </w:r>
            <w:r w:rsidRPr="00C42DC1">
              <w:rPr>
                <w:rFonts w:cs="Arial"/>
                <w:sz w:val="16"/>
                <w:szCs w:val="16"/>
              </w:rPr>
              <w:sym w:font="Symbol" w:char="F0A3"/>
            </w:r>
            <w:r w:rsidRPr="00C42DC1">
              <w:rPr>
                <w:rFonts w:cs="Arial"/>
                <w:sz w:val="16"/>
                <w:szCs w:val="16"/>
              </w:rPr>
              <w:t xml:space="preserve"> </w:t>
            </w:r>
            <w:r w:rsidRPr="00C42DC1">
              <w:rPr>
                <w:rFonts w:cs="Arial"/>
                <w:sz w:val="16"/>
                <w:szCs w:val="16"/>
                <w:lang w:val="en-US"/>
              </w:rPr>
              <w:t>T &lt; 15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Exploração – Terra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Produção</w:t>
            </w:r>
            <w:r w:rsidRPr="00C42DC1">
              <w:rPr>
                <w:rFonts w:cs="Arial"/>
                <w:sz w:val="16"/>
                <w:szCs w:val="16"/>
              </w:rPr>
              <w:t xml:space="preserve"> – Terra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Exploração – Águas Rasas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Produção – Águas Rasas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Exploração – Águas Profundas</w:t>
            </w:r>
            <w:r w:rsidR="00070383">
              <w:rPr>
                <w:rFonts w:cs="Arial"/>
                <w:sz w:val="16"/>
                <w:szCs w:val="16"/>
              </w:rPr>
              <w:t xml:space="preserve"> / Ultraprofundas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Produção – Águas Profundas</w:t>
            </w:r>
            <w:r w:rsidR="00070383">
              <w:rPr>
                <w:rFonts w:cs="Arial"/>
                <w:sz w:val="16"/>
                <w:szCs w:val="16"/>
              </w:rPr>
              <w:t xml:space="preserve">/ Ultraprofundas 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C42DC1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Operação em Ambientes Adversos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  <w:tr w:rsidR="008C67E0" w:rsidRPr="000F47E4" w:rsidTr="008C67E0">
        <w:trPr>
          <w:trHeight w:val="283"/>
          <w:jc w:val="center"/>
        </w:trPr>
        <w:tc>
          <w:tcPr>
            <w:tcW w:w="4870" w:type="dxa"/>
            <w:vAlign w:val="center"/>
          </w:tcPr>
          <w:p w:rsidR="008C67E0" w:rsidRDefault="008C67E0" w:rsidP="00196A83">
            <w:pPr>
              <w:spacing w:beforeLines="40" w:afterLines="40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Operação em Áreas Ambientalmente Sensíveis</w:t>
            </w:r>
          </w:p>
        </w:tc>
        <w:tc>
          <w:tcPr>
            <w:tcW w:w="1134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C67E0" w:rsidRDefault="008C67E0" w:rsidP="00196A83">
            <w:pPr>
              <w:spacing w:beforeLines="40" w:afterLines="40"/>
              <w:jc w:val="center"/>
              <w:rPr>
                <w:rFonts w:cs="Arial"/>
                <w:sz w:val="16"/>
                <w:szCs w:val="16"/>
              </w:rPr>
            </w:pPr>
            <w:r w:rsidRPr="00C42DC1">
              <w:rPr>
                <w:rFonts w:cs="Arial"/>
                <w:sz w:val="16"/>
                <w:szCs w:val="16"/>
              </w:rPr>
              <w:t>7</w:t>
            </w:r>
          </w:p>
        </w:tc>
      </w:tr>
    </w:tbl>
    <w:p w:rsidR="008C67E0" w:rsidRDefault="008C67E0" w:rsidP="008C67E0">
      <w:pPr>
        <w:pStyle w:val="Corpodetextoanexos"/>
      </w:pPr>
    </w:p>
    <w:p w:rsidR="008C67E0" w:rsidRDefault="008C67E0" w:rsidP="008C67E0">
      <w:pPr>
        <w:pStyle w:val="Corpodetextoanexos"/>
      </w:pPr>
      <w:r>
        <w:t>2.3</w:t>
      </w:r>
      <w:r>
        <w:tab/>
      </w:r>
      <w:r w:rsidRPr="008C67E0">
        <w:t xml:space="preserve">Item </w:t>
      </w:r>
      <w:proofErr w:type="spellStart"/>
      <w:proofErr w:type="gramStart"/>
      <w:r w:rsidRPr="008C67E0">
        <w:t>II</w:t>
      </w:r>
      <w:r w:rsidR="00256564">
        <w:t>f</w:t>
      </w:r>
      <w:proofErr w:type="spellEnd"/>
      <w:proofErr w:type="gramEnd"/>
      <w:r w:rsidRPr="008C67E0">
        <w:t xml:space="preserve">: a sociedade empresária deve relacionar detalhadamente as atividades desenvolvidas por cada integrante do seu quadro técnico apresentado, atestando que os mesmos possuem a experiência da </w:t>
      </w:r>
      <w:r w:rsidR="00826BC9">
        <w:t>á</w:t>
      </w:r>
      <w:r w:rsidR="00826BC9" w:rsidRPr="008C67E0">
        <w:t xml:space="preserve">rea </w:t>
      </w:r>
      <w:r w:rsidRPr="008C67E0">
        <w:t xml:space="preserve">de </w:t>
      </w:r>
      <w:r w:rsidR="00826BC9">
        <w:t>a</w:t>
      </w:r>
      <w:r w:rsidR="00826BC9" w:rsidRPr="008C67E0">
        <w:t xml:space="preserve">tividade </w:t>
      </w:r>
      <w:r w:rsidRPr="008C67E0">
        <w:t>e do tempo indicado.</w:t>
      </w:r>
    </w:p>
    <w:p w:rsidR="00AE54E6" w:rsidRDefault="00AE54E6" w:rsidP="008C67E0">
      <w:pPr>
        <w:pStyle w:val="Corpodetextoanexos"/>
      </w:pPr>
    </w:p>
    <w:p w:rsidR="00AE54E6" w:rsidRPr="008C67E0" w:rsidRDefault="00AE54E6" w:rsidP="008C67E0">
      <w:pPr>
        <w:pStyle w:val="Corpodetextoanexos"/>
      </w:pPr>
    </w:p>
    <w:p w:rsidR="008C67E0" w:rsidRPr="00BE0591" w:rsidRDefault="008C67E0" w:rsidP="008C67E0">
      <w:pPr>
        <w:pStyle w:val="Corpodetextoanexos"/>
      </w:pPr>
    </w:p>
    <w:p w:rsidR="00BE0591" w:rsidRDefault="00BE0591" w:rsidP="00E51AAA">
      <w:pPr>
        <w:rPr>
          <w:rFonts w:cs="Arial"/>
          <w:b/>
        </w:rPr>
      </w:pPr>
    </w:p>
    <w:p w:rsidR="00E51AAA" w:rsidRPr="003B69D9" w:rsidRDefault="00E51AAA" w:rsidP="00E51AAA">
      <w:pPr>
        <w:spacing w:line="288" w:lineRule="auto"/>
        <w:rPr>
          <w:rFonts w:cs="Arial"/>
        </w:rPr>
      </w:pPr>
    </w:p>
    <w:p w:rsidR="005319A4" w:rsidRDefault="005319A4" w:rsidP="00E51AAA">
      <w:pPr>
        <w:spacing w:line="288" w:lineRule="auto"/>
        <w:jc w:val="center"/>
        <w:rPr>
          <w:rFonts w:cs="Arial"/>
          <w:sz w:val="22"/>
          <w:szCs w:val="22"/>
        </w:rPr>
      </w:pPr>
    </w:p>
    <w:p w:rsidR="005319A4" w:rsidRDefault="005319A4" w:rsidP="00E51AAA">
      <w:pPr>
        <w:spacing w:line="288" w:lineRule="auto"/>
        <w:jc w:val="center"/>
        <w:rPr>
          <w:rFonts w:cs="Arial"/>
          <w:sz w:val="22"/>
          <w:szCs w:val="22"/>
        </w:rPr>
        <w:sectPr w:rsidR="005319A4" w:rsidSect="00E2180B">
          <w:headerReference w:type="default" r:id="rId36"/>
          <w:type w:val="nextColumn"/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ED6D5C" w:rsidRDefault="009F7104" w:rsidP="0066172F">
      <w:pPr>
        <w:pStyle w:val="AX-Tit1"/>
      </w:pPr>
      <w:bookmarkStart w:id="859" w:name="_Toc337743563"/>
      <w:bookmarkStart w:id="860" w:name="_Ref344907262"/>
      <w:bookmarkStart w:id="861" w:name="_Ref344907359"/>
      <w:bookmarkStart w:id="862" w:name="_Toc364703234"/>
      <w:bookmarkStart w:id="863" w:name="Anexo22"/>
      <w:r>
        <w:lastRenderedPageBreak/>
        <w:t xml:space="preserve">- </w:t>
      </w:r>
      <w:r w:rsidR="00ED6D5C" w:rsidRPr="00ED6D5C">
        <w:t>DECLARAÇÕES DE OBRIGAÇÕES REL</w:t>
      </w:r>
      <w:r w:rsidR="0082007A">
        <w:t>E</w:t>
      </w:r>
      <w:r w:rsidR="00ED6D5C" w:rsidRPr="00ED6D5C">
        <w:t>V</w:t>
      </w:r>
      <w:r w:rsidR="0082007A">
        <w:t>A</w:t>
      </w:r>
      <w:r w:rsidR="00ED6D5C" w:rsidRPr="00ED6D5C">
        <w:t>NTES E PLANEJAMENTO ESTRATÉGICO</w:t>
      </w:r>
      <w:bookmarkEnd w:id="859"/>
      <w:bookmarkEnd w:id="860"/>
      <w:bookmarkEnd w:id="861"/>
      <w:bookmarkEnd w:id="862"/>
    </w:p>
    <w:bookmarkEnd w:id="863"/>
    <w:p w:rsidR="00ED6D5C" w:rsidRPr="00ED6D5C" w:rsidRDefault="00ED6D5C" w:rsidP="00ED6D5C">
      <w:pPr>
        <w:pStyle w:val="Corpodetextoanexos"/>
        <w:rPr>
          <w:b/>
        </w:rPr>
      </w:pPr>
      <w:r w:rsidRPr="00ED6D5C">
        <w:rPr>
          <w:b/>
        </w:rPr>
        <w:t xml:space="preserve">Sociedade empresária </w:t>
      </w:r>
      <w:r w:rsidR="00BA6ECF">
        <w:rPr>
          <w:b/>
        </w:rPr>
        <w:t>Interessada</w:t>
      </w: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ED6D5C" w:rsidRDefault="00ED6D5C" w:rsidP="00ED6D5C">
      <w:pPr>
        <w:pStyle w:val="Corpodetextoanexos"/>
        <w:rPr>
          <w:b/>
        </w:rPr>
      </w:pPr>
      <w:r w:rsidRPr="00ED6D5C">
        <w:rPr>
          <w:b/>
        </w:rPr>
        <w:t>Informações para a Qualificação Econômico-Financeira</w:t>
      </w:r>
    </w:p>
    <w:p w:rsidR="00ED6D5C" w:rsidRPr="003B69D9" w:rsidRDefault="00ED6D5C" w:rsidP="002708B9">
      <w:pPr>
        <w:pStyle w:val="Corpodetextoanexos"/>
        <w:numPr>
          <w:ilvl w:val="0"/>
          <w:numId w:val="33"/>
        </w:numPr>
        <w:ind w:left="0" w:firstLine="0"/>
      </w:pPr>
      <w:r>
        <w:t>Identificação dos principais ativos que estão sujeitos a garantias financeiras, que possam vir a afetar as atividades futuras da sociedade empresária:</w:t>
      </w: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Default="00ED6D5C" w:rsidP="00ED6D5C">
      <w:pPr>
        <w:spacing w:line="288" w:lineRule="auto"/>
        <w:jc w:val="both"/>
        <w:rPr>
          <w:rFonts w:cs="Arial"/>
          <w:sz w:val="22"/>
          <w:szCs w:val="22"/>
        </w:rPr>
      </w:pPr>
    </w:p>
    <w:p w:rsidR="00ED6D5C" w:rsidRPr="00ED6D5C" w:rsidRDefault="00ED6D5C" w:rsidP="002708B9">
      <w:pPr>
        <w:pStyle w:val="Corpodetextoanexos"/>
        <w:numPr>
          <w:ilvl w:val="0"/>
          <w:numId w:val="33"/>
        </w:numPr>
        <w:ind w:left="0" w:firstLine="0"/>
      </w:pPr>
      <w:r w:rsidRPr="00ED6D5C">
        <w:t>Descrição de todo o passivo contingente constituído por obrigações materialmente relevantes e identificáveis, não provisionadas no Balanço Patrimonial:</w:t>
      </w: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Default="00ED6D5C" w:rsidP="00ED6D5C">
      <w:pPr>
        <w:spacing w:line="288" w:lineRule="auto"/>
        <w:jc w:val="both"/>
        <w:rPr>
          <w:rFonts w:cs="Arial"/>
          <w:sz w:val="22"/>
          <w:szCs w:val="22"/>
        </w:rPr>
      </w:pPr>
    </w:p>
    <w:p w:rsidR="00ED6D5C" w:rsidRPr="00ED6D5C" w:rsidRDefault="00ED6D5C" w:rsidP="002708B9">
      <w:pPr>
        <w:pStyle w:val="Corpodetextoanexos"/>
        <w:numPr>
          <w:ilvl w:val="0"/>
          <w:numId w:val="33"/>
        </w:numPr>
        <w:ind w:left="0" w:firstLine="0"/>
      </w:pPr>
      <w:r w:rsidRPr="00ED6D5C">
        <w:t>Planejamento estratégico de médio e longo prazo na exploração e produção de petróleo e gás natural considerando, entre outros, a relação dos compromissos assumidos que importem diminuição da capacidade operativa ou absorção de disponibilidade financeira:</w:t>
      </w: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ind w:left="142" w:firstLine="454"/>
        <w:jc w:val="both"/>
        <w:rPr>
          <w:rFonts w:cs="Arial"/>
          <w:sz w:val="22"/>
          <w:szCs w:val="22"/>
        </w:rPr>
      </w:pPr>
    </w:p>
    <w:p w:rsidR="00ED6D5C" w:rsidRDefault="00ED6D5C" w:rsidP="00ED6D5C">
      <w:pPr>
        <w:spacing w:line="288" w:lineRule="auto"/>
        <w:jc w:val="both"/>
        <w:rPr>
          <w:rFonts w:cs="Arial"/>
          <w:sz w:val="22"/>
          <w:szCs w:val="22"/>
        </w:rPr>
      </w:pPr>
    </w:p>
    <w:p w:rsidR="00ED6D5C" w:rsidRPr="003B69D9" w:rsidRDefault="00ED6D5C" w:rsidP="00ED6D5C">
      <w:pPr>
        <w:pStyle w:val="Corpodetextoanexos"/>
      </w:pPr>
      <w:r w:rsidRPr="003B69D9">
        <w:t>Atesto a veracidade, precisão e fidelidade das informações apresentadas nesse documento.</w:t>
      </w:r>
    </w:p>
    <w:p w:rsidR="00ED6D5C" w:rsidRPr="003B69D9" w:rsidRDefault="00ED6D5C" w:rsidP="00ED6D5C">
      <w:pPr>
        <w:pStyle w:val="Corpodetextoanexos"/>
      </w:pPr>
      <w:r w:rsidRPr="003B69D9">
        <w:t>Atenciosamente,</w:t>
      </w:r>
    </w:p>
    <w:p w:rsidR="00ED6D5C" w:rsidRDefault="00ED6D5C" w:rsidP="00ED6D5C">
      <w:pPr>
        <w:spacing w:line="288" w:lineRule="auto"/>
        <w:jc w:val="both"/>
        <w:rPr>
          <w:rFonts w:cs="Arial"/>
          <w:sz w:val="22"/>
          <w:szCs w:val="22"/>
        </w:rPr>
      </w:pPr>
    </w:p>
    <w:p w:rsidR="00ED6D5C" w:rsidRPr="00757ED3" w:rsidRDefault="00ED6D5C" w:rsidP="00ED6D5C">
      <w:pPr>
        <w:pStyle w:val="Corpodetextoanexos"/>
      </w:pPr>
      <w:r w:rsidRPr="00757ED3">
        <w:t>Assinado por:</w:t>
      </w:r>
      <w:r w:rsidRPr="00757ED3">
        <w:tab/>
      </w:r>
      <w:r w:rsidR="00196A83" w:rsidRPr="00757ED3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757ED3">
        <w:instrText xml:space="preserve"> FORMTEXT </w:instrText>
      </w:r>
      <w:r w:rsidR="00196A83" w:rsidRPr="00757ED3">
        <w:fldChar w:fldCharType="separate"/>
      </w:r>
      <w:r w:rsidRPr="00757ED3">
        <w:t xml:space="preserve">[inserir o(s) nome(s) do(s) Representante(s) Credenciado(s) da </w:t>
      </w:r>
      <w:r>
        <w:t>sociedade empresária</w:t>
      </w:r>
      <w:r w:rsidRPr="00757ED3">
        <w:t>]</w:t>
      </w:r>
      <w:r w:rsidR="00196A83" w:rsidRPr="00757ED3">
        <w:fldChar w:fldCharType="end"/>
      </w:r>
    </w:p>
    <w:p w:rsidR="00ED6D5C" w:rsidRPr="00757ED3" w:rsidRDefault="00ED6D5C" w:rsidP="00ED6D5C">
      <w:pPr>
        <w:pStyle w:val="Corpodetextoanexos"/>
      </w:pPr>
      <w:r w:rsidRPr="00757ED3">
        <w:t>Cargo:</w:t>
      </w:r>
      <w:r w:rsidRPr="00757ED3">
        <w:tab/>
      </w:r>
      <w:r w:rsidRPr="00757ED3">
        <w:tab/>
      </w:r>
      <w:r w:rsidR="00196A83" w:rsidRPr="00757ED3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757ED3">
        <w:instrText xml:space="preserve"> FORMTEXT </w:instrText>
      </w:r>
      <w:r w:rsidR="00196A83" w:rsidRPr="00757ED3">
        <w:fldChar w:fldCharType="separate"/>
      </w:r>
      <w:r w:rsidRPr="00757ED3">
        <w:t xml:space="preserve">[inserir o(s) cargo(s) do(s) Representante(s) Credenciado(s) da </w:t>
      </w:r>
      <w:r>
        <w:t>sociedade empresária</w:t>
      </w:r>
      <w:r w:rsidRPr="00757ED3">
        <w:t>]</w:t>
      </w:r>
      <w:r w:rsidR="00196A83" w:rsidRPr="00757ED3">
        <w:fldChar w:fldCharType="end"/>
      </w:r>
    </w:p>
    <w:p w:rsidR="00ED6D5C" w:rsidRDefault="00ED6D5C" w:rsidP="00ED6D5C">
      <w:pPr>
        <w:pStyle w:val="Corpodetextoanexos"/>
      </w:pPr>
      <w:r>
        <w:t>Local e Data</w:t>
      </w:r>
      <w:r>
        <w:tab/>
      </w:r>
      <w:r w:rsidR="00196A83" w:rsidRPr="00757ED3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757ED3">
        <w:instrText xml:space="preserve"> FORMTEXT </w:instrText>
      </w:r>
      <w:r w:rsidR="00196A83" w:rsidRPr="00757ED3">
        <w:fldChar w:fldCharType="separate"/>
      </w:r>
      <w:r w:rsidRPr="00757ED3">
        <w:rPr>
          <w:noProof/>
        </w:rPr>
        <w:t>[inserir local e data]</w:t>
      </w:r>
      <w:r w:rsidR="00196A83" w:rsidRPr="00757ED3">
        <w:fldChar w:fldCharType="end"/>
      </w:r>
    </w:p>
    <w:p w:rsidR="00F918C1" w:rsidRDefault="00F918C1" w:rsidP="00ED6D5C">
      <w:pPr>
        <w:pStyle w:val="Corpodetextoanexos"/>
      </w:pPr>
    </w:p>
    <w:p w:rsidR="00F918C1" w:rsidRDefault="00F918C1" w:rsidP="00ED6D5C">
      <w:pPr>
        <w:pStyle w:val="Corpodetextoanexos"/>
      </w:pPr>
    </w:p>
    <w:p w:rsidR="00704CBB" w:rsidRDefault="00704CBB">
      <w:pPr>
        <w:rPr>
          <w:sz w:val="20"/>
          <w:szCs w:val="20"/>
        </w:rPr>
      </w:pPr>
      <w:r>
        <w:br w:type="page"/>
      </w:r>
    </w:p>
    <w:p w:rsidR="00F918C1" w:rsidRPr="00201347" w:rsidRDefault="00F918C1" w:rsidP="00F918C1">
      <w:pPr>
        <w:pStyle w:val="AX-Tit1"/>
      </w:pPr>
      <w:bookmarkStart w:id="864" w:name="_Toc364703235"/>
      <w:r>
        <w:lastRenderedPageBreak/>
        <w:t>– Requerimento para validação d</w:t>
      </w:r>
      <w:r w:rsidR="004E7994">
        <w:t>E</w:t>
      </w:r>
      <w:r>
        <w:t xml:space="preserve"> documentos</w:t>
      </w:r>
      <w:bookmarkEnd w:id="864"/>
    </w:p>
    <w:p w:rsidR="007E14F2" w:rsidRDefault="007E14F2" w:rsidP="00F918C1">
      <w:pPr>
        <w:spacing w:line="240" w:lineRule="exact"/>
        <w:jc w:val="both"/>
        <w:rPr>
          <w:rFonts w:cs="Arial"/>
          <w:sz w:val="20"/>
          <w:szCs w:val="20"/>
        </w:rPr>
      </w:pPr>
    </w:p>
    <w:p w:rsidR="00F918C1" w:rsidRDefault="00F918C1" w:rsidP="00F918C1">
      <w:pPr>
        <w:spacing w:line="240" w:lineRule="exact"/>
        <w:jc w:val="both"/>
        <w:rPr>
          <w:rFonts w:cs="Arial"/>
          <w:sz w:val="20"/>
          <w:szCs w:val="20"/>
        </w:rPr>
      </w:pPr>
      <w:r w:rsidRPr="00440920">
        <w:rPr>
          <w:rFonts w:cs="Arial"/>
          <w:sz w:val="20"/>
          <w:szCs w:val="20"/>
        </w:rPr>
        <w:t xml:space="preserve">Pelo presente instrumento </w:t>
      </w:r>
      <w:r w:rsidR="00196A83" w:rsidRPr="003264DD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[inserir o nome da sociedade empresária]"/>
            </w:textInput>
          </w:ffData>
        </w:fldChar>
      </w:r>
      <w:r w:rsidRPr="003264DD">
        <w:rPr>
          <w:rFonts w:cs="Arial"/>
          <w:sz w:val="20"/>
        </w:rPr>
        <w:instrText xml:space="preserve"> FORMTEXT </w:instrText>
      </w:r>
      <w:r w:rsidR="00196A83" w:rsidRPr="003264DD">
        <w:rPr>
          <w:rFonts w:cs="Arial"/>
          <w:sz w:val="20"/>
        </w:rPr>
      </w:r>
      <w:r w:rsidR="00196A83" w:rsidRPr="003264DD">
        <w:rPr>
          <w:rFonts w:cs="Arial"/>
          <w:sz w:val="20"/>
        </w:rPr>
        <w:fldChar w:fldCharType="separate"/>
      </w:r>
      <w:r w:rsidRPr="003264DD">
        <w:rPr>
          <w:rFonts w:cs="Arial"/>
          <w:noProof/>
          <w:sz w:val="20"/>
        </w:rPr>
        <w:t>[inserir o nome da sociedade empresária]</w:t>
      </w:r>
      <w:r w:rsidR="00196A83" w:rsidRPr="003264DD">
        <w:rPr>
          <w:rFonts w:cs="Arial"/>
          <w:sz w:val="20"/>
        </w:rPr>
        <w:fldChar w:fldCharType="end"/>
      </w:r>
      <w:r w:rsidRPr="00440920">
        <w:rPr>
          <w:rFonts w:cs="Arial"/>
          <w:sz w:val="20"/>
          <w:szCs w:val="20"/>
        </w:rPr>
        <w:t xml:space="preserve">, com sede </w:t>
      </w:r>
      <w:r>
        <w:rPr>
          <w:rFonts w:cs="Arial"/>
          <w:sz w:val="20"/>
          <w:szCs w:val="20"/>
        </w:rPr>
        <w:t xml:space="preserve">na </w:t>
      </w:r>
      <w:r w:rsidR="00196A83" w:rsidRPr="003264D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 endereço da sede da sociedade empresária]"/>
            </w:textInput>
          </w:ffData>
        </w:fldChar>
      </w:r>
      <w:r w:rsidRPr="003264DD">
        <w:rPr>
          <w:rFonts w:cs="Arial"/>
          <w:sz w:val="20"/>
        </w:rPr>
        <w:instrText xml:space="preserve"> FORMTEXT </w:instrText>
      </w:r>
      <w:r w:rsidR="00196A83" w:rsidRPr="003264DD">
        <w:rPr>
          <w:rFonts w:cs="Arial"/>
          <w:sz w:val="20"/>
        </w:rPr>
      </w:r>
      <w:r w:rsidR="00196A83" w:rsidRPr="003264DD">
        <w:rPr>
          <w:rFonts w:cs="Arial"/>
          <w:sz w:val="20"/>
        </w:rPr>
        <w:fldChar w:fldCharType="separate"/>
      </w:r>
      <w:r w:rsidRPr="003264DD">
        <w:rPr>
          <w:rFonts w:cs="Arial"/>
          <w:noProof/>
          <w:sz w:val="20"/>
        </w:rPr>
        <w:t>[inserir o endereço da sede da sociedade empresária]</w:t>
      </w:r>
      <w:r w:rsidR="00196A83" w:rsidRPr="003264DD">
        <w:rPr>
          <w:rFonts w:cs="Arial"/>
          <w:sz w:val="20"/>
        </w:rPr>
        <w:fldChar w:fldCharType="end"/>
      </w:r>
      <w:r w:rsidRPr="003264DD">
        <w:rPr>
          <w:rFonts w:cs="Arial"/>
          <w:sz w:val="20"/>
          <w:szCs w:val="20"/>
        </w:rPr>
        <w:t xml:space="preserve">, </w:t>
      </w:r>
      <w:r w:rsidR="007E14F2">
        <w:rPr>
          <w:rFonts w:cs="Arial"/>
          <w:sz w:val="20"/>
          <w:szCs w:val="20"/>
        </w:rPr>
        <w:t>por meio</w:t>
      </w:r>
      <w:r w:rsidR="007E14F2" w:rsidRPr="003264DD">
        <w:rPr>
          <w:rFonts w:cs="Arial"/>
          <w:sz w:val="20"/>
          <w:szCs w:val="20"/>
        </w:rPr>
        <w:t xml:space="preserve"> </w:t>
      </w:r>
      <w:r w:rsidRPr="003264DD">
        <w:rPr>
          <w:rFonts w:cs="Arial"/>
          <w:sz w:val="20"/>
          <w:szCs w:val="20"/>
        </w:rPr>
        <w:t xml:space="preserve">de seu(s) Representante(s) Credenciado(s) </w:t>
      </w:r>
      <w:r w:rsidR="00196A83" w:rsidRPr="003264D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 w:rsidRPr="003264DD">
        <w:rPr>
          <w:rFonts w:cs="Arial"/>
          <w:sz w:val="20"/>
        </w:rPr>
        <w:instrText xml:space="preserve"> FORMTEXT </w:instrText>
      </w:r>
      <w:r w:rsidR="00196A83" w:rsidRPr="003264DD">
        <w:rPr>
          <w:rFonts w:cs="Arial"/>
          <w:sz w:val="20"/>
        </w:rPr>
      </w:r>
      <w:r w:rsidR="00196A83" w:rsidRPr="003264DD">
        <w:rPr>
          <w:rFonts w:cs="Arial"/>
          <w:sz w:val="20"/>
        </w:rPr>
        <w:fldChar w:fldCharType="separate"/>
      </w:r>
      <w:r w:rsidRPr="003264DD">
        <w:rPr>
          <w:rFonts w:cs="Arial"/>
          <w:noProof/>
          <w:sz w:val="20"/>
        </w:rPr>
        <w:t>[inserir o(s) nome(s) do(s) Representante(s) Credenciado(s) da sociedade empresária]</w:t>
      </w:r>
      <w:r w:rsidR="00196A83" w:rsidRPr="003264DD">
        <w:rPr>
          <w:rFonts w:cs="Arial"/>
          <w:sz w:val="20"/>
        </w:rPr>
        <w:fldChar w:fldCharType="end"/>
      </w:r>
      <w:r w:rsidRPr="003264D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vem </w:t>
      </w:r>
      <w:r w:rsidRPr="003264DD">
        <w:rPr>
          <w:rFonts w:cs="Arial"/>
          <w:sz w:val="20"/>
          <w:szCs w:val="20"/>
        </w:rPr>
        <w:t>requer</w:t>
      </w:r>
      <w:r>
        <w:rPr>
          <w:rFonts w:cs="Arial"/>
          <w:sz w:val="20"/>
          <w:szCs w:val="20"/>
        </w:rPr>
        <w:t>er</w:t>
      </w:r>
      <w:r w:rsidRPr="003264DD">
        <w:rPr>
          <w:rFonts w:cs="Arial"/>
          <w:sz w:val="20"/>
          <w:szCs w:val="20"/>
        </w:rPr>
        <w:t xml:space="preserve"> </w:t>
      </w:r>
      <w:r w:rsidRPr="00E36226">
        <w:rPr>
          <w:rFonts w:cs="Arial"/>
          <w:sz w:val="20"/>
          <w:szCs w:val="20"/>
        </w:rPr>
        <w:t xml:space="preserve">à Agência Nacional do Petróleo, Gás </w:t>
      </w:r>
      <w:proofErr w:type="gramStart"/>
      <w:r w:rsidRPr="00E36226">
        <w:rPr>
          <w:rFonts w:cs="Arial"/>
          <w:sz w:val="20"/>
          <w:szCs w:val="20"/>
        </w:rPr>
        <w:t>Natural e Biocombustíveis</w:t>
      </w:r>
      <w:proofErr w:type="gramEnd"/>
      <w:r w:rsidRPr="00E36226">
        <w:rPr>
          <w:rFonts w:cs="Arial"/>
          <w:sz w:val="20"/>
          <w:szCs w:val="20"/>
        </w:rPr>
        <w:t xml:space="preserve"> – ANP</w:t>
      </w:r>
      <w:r>
        <w:rPr>
          <w:rFonts w:cs="Arial"/>
          <w:sz w:val="20"/>
          <w:szCs w:val="20"/>
        </w:rPr>
        <w:t>,</w:t>
      </w:r>
      <w:r w:rsidRPr="00E36226">
        <w:rPr>
          <w:rFonts w:cs="Arial"/>
          <w:color w:val="000000"/>
          <w:sz w:val="20"/>
          <w:szCs w:val="20"/>
        </w:rPr>
        <w:t xml:space="preserve"> </w:t>
      </w:r>
      <w:r w:rsidRPr="00401E7F">
        <w:rPr>
          <w:rFonts w:cs="Arial"/>
          <w:sz w:val="20"/>
          <w:szCs w:val="20"/>
        </w:rPr>
        <w:t xml:space="preserve">com vistas à </w:t>
      </w:r>
      <w:r w:rsidR="008A5A97">
        <w:rPr>
          <w:rFonts w:cs="Arial"/>
          <w:sz w:val="20"/>
          <w:szCs w:val="20"/>
        </w:rPr>
        <w:t>habilitação</w:t>
      </w:r>
      <w:r w:rsidR="008A5A97" w:rsidRPr="00401E7F">
        <w:rPr>
          <w:rFonts w:cs="Arial"/>
          <w:sz w:val="20"/>
          <w:szCs w:val="20"/>
        </w:rPr>
        <w:t xml:space="preserve"> </w:t>
      </w:r>
      <w:r w:rsidRPr="00401E7F">
        <w:rPr>
          <w:rFonts w:cs="Arial"/>
          <w:sz w:val="20"/>
          <w:szCs w:val="20"/>
        </w:rPr>
        <w:t>desta soci</w:t>
      </w:r>
      <w:r w:rsidR="001F45DA">
        <w:rPr>
          <w:rFonts w:cs="Arial"/>
          <w:sz w:val="20"/>
          <w:szCs w:val="20"/>
        </w:rPr>
        <w:t xml:space="preserve">edade empresária para participar da Primeira </w:t>
      </w:r>
      <w:r w:rsidR="00431E56">
        <w:rPr>
          <w:rFonts w:cs="Arial"/>
          <w:sz w:val="20"/>
          <w:szCs w:val="20"/>
        </w:rPr>
        <w:t>Licitação de</w:t>
      </w:r>
      <w:r w:rsidR="001F45DA">
        <w:rPr>
          <w:rFonts w:cs="Arial"/>
          <w:sz w:val="20"/>
          <w:szCs w:val="20"/>
        </w:rPr>
        <w:t xml:space="preserve"> Partilha de Produção</w:t>
      </w:r>
      <w:r w:rsidRPr="00401E7F">
        <w:rPr>
          <w:rFonts w:cs="Arial"/>
          <w:sz w:val="20"/>
          <w:szCs w:val="20"/>
        </w:rPr>
        <w:t>,</w:t>
      </w:r>
      <w:r w:rsidRPr="00E36226">
        <w:rPr>
          <w:rFonts w:cs="Arial"/>
          <w:color w:val="000000"/>
          <w:sz w:val="20"/>
          <w:szCs w:val="20"/>
        </w:rPr>
        <w:t xml:space="preserve"> a validação do(s) docume</w:t>
      </w:r>
      <w:r w:rsidRPr="00EA15C5">
        <w:rPr>
          <w:rFonts w:cs="Arial"/>
          <w:sz w:val="20"/>
          <w:szCs w:val="20"/>
        </w:rPr>
        <w:t>nto</w:t>
      </w:r>
      <w:r>
        <w:rPr>
          <w:rFonts w:cs="Arial"/>
          <w:sz w:val="20"/>
          <w:szCs w:val="20"/>
        </w:rPr>
        <w:t>(</w:t>
      </w:r>
      <w:r w:rsidRPr="00EA15C5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)</w:t>
      </w:r>
      <w:r w:rsidRPr="00EA15C5">
        <w:rPr>
          <w:rFonts w:cs="Arial"/>
          <w:sz w:val="20"/>
          <w:szCs w:val="20"/>
        </w:rPr>
        <w:t xml:space="preserve"> </w:t>
      </w:r>
      <w:r w:rsidR="00304863">
        <w:rPr>
          <w:rFonts w:cs="Arial"/>
          <w:sz w:val="20"/>
          <w:szCs w:val="20"/>
        </w:rPr>
        <w:t>assinalado</w:t>
      </w:r>
      <w:r>
        <w:rPr>
          <w:rFonts w:cs="Arial"/>
          <w:sz w:val="20"/>
          <w:szCs w:val="20"/>
        </w:rPr>
        <w:t xml:space="preserve">(s) abaixo, o(s) qual(is) foi(foram) </w:t>
      </w:r>
      <w:r w:rsidRPr="00EA15C5">
        <w:rPr>
          <w:rFonts w:cs="Arial"/>
          <w:sz w:val="20"/>
          <w:szCs w:val="20"/>
        </w:rPr>
        <w:t>submetido</w:t>
      </w:r>
      <w:r>
        <w:rPr>
          <w:rFonts w:cs="Arial"/>
          <w:sz w:val="20"/>
          <w:szCs w:val="20"/>
        </w:rPr>
        <w:t>(</w:t>
      </w:r>
      <w:r w:rsidRPr="00EA15C5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) a esta Agência, para fins de </w:t>
      </w:r>
      <w:r w:rsidR="008A5A97">
        <w:rPr>
          <w:rFonts w:cs="Arial"/>
          <w:sz w:val="20"/>
          <w:szCs w:val="20"/>
        </w:rPr>
        <w:t xml:space="preserve">habilitação </w:t>
      </w:r>
      <w:r w:rsidRPr="00EA15C5">
        <w:rPr>
          <w:rFonts w:cs="Arial"/>
          <w:sz w:val="20"/>
          <w:szCs w:val="20"/>
        </w:rPr>
        <w:t>em Rodada de Licitações</w:t>
      </w:r>
      <w:r w:rsidR="00304863">
        <w:rPr>
          <w:rFonts w:cs="Arial"/>
          <w:sz w:val="20"/>
          <w:szCs w:val="20"/>
        </w:rPr>
        <w:t xml:space="preserve"> </w:t>
      </w:r>
      <w:r w:rsidR="004E7994">
        <w:rPr>
          <w:rFonts w:cs="Arial"/>
          <w:sz w:val="20"/>
          <w:szCs w:val="20"/>
        </w:rPr>
        <w:t xml:space="preserve">ou </w:t>
      </w:r>
      <w:r w:rsidR="007E14F2">
        <w:rPr>
          <w:rFonts w:cs="Arial"/>
          <w:sz w:val="20"/>
          <w:szCs w:val="20"/>
        </w:rPr>
        <w:t xml:space="preserve">para qualificação em processo de </w:t>
      </w:r>
      <w:r w:rsidR="004E7994">
        <w:rPr>
          <w:rFonts w:cs="Arial"/>
          <w:sz w:val="20"/>
          <w:szCs w:val="20"/>
        </w:rPr>
        <w:t>Cessão</w:t>
      </w:r>
      <w:r>
        <w:rPr>
          <w:rFonts w:cs="Arial"/>
          <w:sz w:val="20"/>
          <w:szCs w:val="20"/>
        </w:rPr>
        <w:t xml:space="preserve">, em prazo inferior a um ano, e </w:t>
      </w:r>
      <w:r w:rsidR="00746623">
        <w:rPr>
          <w:rFonts w:cs="Arial"/>
          <w:sz w:val="20"/>
          <w:szCs w:val="20"/>
        </w:rPr>
        <w:t xml:space="preserve">atestar </w:t>
      </w:r>
      <w:r>
        <w:rPr>
          <w:rFonts w:cs="Arial"/>
          <w:sz w:val="20"/>
          <w:szCs w:val="20"/>
        </w:rPr>
        <w:t xml:space="preserve">que estes possuem as informações </w:t>
      </w:r>
      <w:r w:rsidR="007E14F2">
        <w:rPr>
          <w:rFonts w:cs="Arial"/>
          <w:sz w:val="20"/>
          <w:szCs w:val="20"/>
        </w:rPr>
        <w:t>vigentes na</w:t>
      </w:r>
      <w:r>
        <w:rPr>
          <w:rFonts w:cs="Arial"/>
          <w:sz w:val="20"/>
          <w:szCs w:val="20"/>
        </w:rPr>
        <w:t xml:space="preserve"> presente data.</w:t>
      </w:r>
    </w:p>
    <w:p w:rsidR="00F918C1" w:rsidRDefault="00F918C1" w:rsidP="00F918C1">
      <w:pPr>
        <w:spacing w:line="240" w:lineRule="exact"/>
        <w:jc w:val="both"/>
        <w:rPr>
          <w:rFonts w:cs="Arial"/>
          <w:sz w:val="20"/>
          <w:szCs w:val="20"/>
        </w:rPr>
      </w:pPr>
    </w:p>
    <w:p w:rsidR="00F918C1" w:rsidRPr="00440920" w:rsidRDefault="00F918C1" w:rsidP="00F918C1">
      <w:pPr>
        <w:pStyle w:val="Corpodetextoanexos"/>
      </w:pPr>
      <w:r w:rsidRPr="00440920">
        <w:t>Instruções:</w:t>
      </w:r>
    </w:p>
    <w:p w:rsidR="00F918C1" w:rsidRPr="00440920" w:rsidRDefault="00F918C1" w:rsidP="00F918C1">
      <w:pPr>
        <w:pStyle w:val="Corpodetextoanexos"/>
      </w:pPr>
    </w:p>
    <w:p w:rsidR="007E14F2" w:rsidRDefault="007E14F2" w:rsidP="002708B9">
      <w:pPr>
        <w:pStyle w:val="Corpodetextoanexos"/>
        <w:numPr>
          <w:ilvl w:val="0"/>
          <w:numId w:val="65"/>
        </w:numPr>
      </w:pPr>
      <w:r>
        <w:t xml:space="preserve">Na lista abaixo, marcar um [X] ao lado de cada documento para o qual está sendo requerida a validação (para ser validado, o documento deve ter sido submetido à ANP, </w:t>
      </w:r>
      <w:r w:rsidRPr="00E36226">
        <w:rPr>
          <w:rFonts w:cs="Arial"/>
        </w:rPr>
        <w:t>para fins de habilitação em Rodada de Licitações ou para qualificação em processo de Cessão, em prazo inferior a um ano</w:t>
      </w:r>
      <w:r>
        <w:t xml:space="preserve"> e ser aplicável </w:t>
      </w:r>
      <w:proofErr w:type="gramStart"/>
      <w:r>
        <w:t>as</w:t>
      </w:r>
      <w:proofErr w:type="gramEnd"/>
      <w:r>
        <w:t xml:space="preserve"> regras deste </w:t>
      </w:r>
      <w:r w:rsidR="00431E56">
        <w:t>Edital</w:t>
      </w:r>
      <w:r>
        <w:t>).</w:t>
      </w:r>
    </w:p>
    <w:p w:rsidR="007E14F2" w:rsidRPr="002C7BE4" w:rsidRDefault="007E14F2" w:rsidP="002708B9">
      <w:pPr>
        <w:pStyle w:val="Corpodetextoanexos"/>
        <w:numPr>
          <w:ilvl w:val="0"/>
          <w:numId w:val="65"/>
        </w:numPr>
      </w:pPr>
      <w:r w:rsidRPr="00E36226">
        <w:rPr>
          <w:rFonts w:cs="Arial"/>
        </w:rPr>
        <w:t xml:space="preserve">Preencher o </w:t>
      </w:r>
      <w:r w:rsidRPr="00E36226">
        <w:rPr>
          <w:rFonts w:cs="Arial"/>
          <w:color w:val="000000"/>
        </w:rPr>
        <w:t>número do Contrato de Concessão relativo à Cessão ou à Rodada de Licitações em que o documento foi apresentado</w:t>
      </w:r>
      <w:r>
        <w:rPr>
          <w:rFonts w:cs="Arial"/>
          <w:color w:val="000000"/>
        </w:rPr>
        <w:t>.</w:t>
      </w:r>
    </w:p>
    <w:p w:rsidR="001F45DA" w:rsidRDefault="007E14F2" w:rsidP="002708B9">
      <w:pPr>
        <w:pStyle w:val="Corpodetextoanexos"/>
        <w:numPr>
          <w:ilvl w:val="0"/>
          <w:numId w:val="65"/>
        </w:numPr>
      </w:pPr>
      <w:r w:rsidRPr="00440920">
        <w:rPr>
          <w:rFonts w:cs="Arial"/>
        </w:rPr>
        <w:t xml:space="preserve">Preencher, ao final, os campos relativos </w:t>
      </w:r>
      <w:proofErr w:type="gramStart"/>
      <w:r w:rsidRPr="00440920">
        <w:rPr>
          <w:rFonts w:cs="Arial"/>
        </w:rPr>
        <w:t>a</w:t>
      </w:r>
      <w:proofErr w:type="gramEnd"/>
      <w:r w:rsidRPr="00440920">
        <w:rPr>
          <w:rFonts w:cs="Arial"/>
        </w:rPr>
        <w:t xml:space="preserve"> local, data, nome e cargo do</w:t>
      </w:r>
      <w:r>
        <w:rPr>
          <w:rFonts w:cs="Arial"/>
        </w:rPr>
        <w:t>(s)</w:t>
      </w:r>
      <w:r w:rsidRPr="00440920">
        <w:rPr>
          <w:rFonts w:cs="Arial"/>
        </w:rPr>
        <w:t xml:space="preserve"> </w:t>
      </w:r>
      <w:r>
        <w:rPr>
          <w:rFonts w:cs="Arial"/>
        </w:rPr>
        <w:t>R</w:t>
      </w:r>
      <w:r w:rsidRPr="00440920">
        <w:rPr>
          <w:rFonts w:cs="Arial"/>
        </w:rPr>
        <w:t>epresentante</w:t>
      </w:r>
      <w:r>
        <w:rPr>
          <w:rFonts w:cs="Arial"/>
        </w:rPr>
        <w:t>(s) Credenciado(s)</w:t>
      </w:r>
      <w:r w:rsidRPr="00440920">
        <w:rPr>
          <w:rFonts w:cs="Arial"/>
        </w:rPr>
        <w:t xml:space="preserve">, assinar </w:t>
      </w:r>
      <w:r>
        <w:rPr>
          <w:rFonts w:cs="Arial"/>
        </w:rPr>
        <w:t>este Requerimento</w:t>
      </w:r>
      <w:r w:rsidRPr="00E36226">
        <w:rPr>
          <w:rFonts w:cs="Arial"/>
        </w:rPr>
        <w:t xml:space="preserve"> e </w:t>
      </w:r>
      <w:proofErr w:type="spellStart"/>
      <w:r w:rsidRPr="00E36226">
        <w:rPr>
          <w:rFonts w:cs="Arial"/>
        </w:rPr>
        <w:t>notariz</w:t>
      </w:r>
      <w:r>
        <w:rPr>
          <w:rFonts w:cs="Arial"/>
        </w:rPr>
        <w:t>á-lo</w:t>
      </w:r>
      <w:proofErr w:type="spellEnd"/>
      <w:r>
        <w:rPr>
          <w:rFonts w:cs="Arial"/>
        </w:rPr>
        <w:t xml:space="preserve"> (reconhecer firma) e, se aplicável, </w:t>
      </w:r>
      <w:proofErr w:type="spellStart"/>
      <w:r>
        <w:rPr>
          <w:rFonts w:cs="Arial"/>
        </w:rPr>
        <w:t>consularizá-lo</w:t>
      </w:r>
      <w:proofErr w:type="spellEnd"/>
      <w:r w:rsidRPr="00440920">
        <w:rPr>
          <w:rFonts w:cs="Arial"/>
        </w:rPr>
        <w:t>.</w:t>
      </w:r>
    </w:p>
    <w:p w:rsidR="00F918C1" w:rsidRPr="00F3432B" w:rsidRDefault="00F918C1" w:rsidP="00F918C1">
      <w:pPr>
        <w:pStyle w:val="Corpodetextoanexos"/>
        <w:rPr>
          <w:b/>
          <w:color w:val="000000"/>
        </w:rPr>
      </w:pPr>
    </w:p>
    <w:p w:rsidR="000133A7" w:rsidRPr="00F3432B" w:rsidRDefault="00E42D26" w:rsidP="000133A7">
      <w:pPr>
        <w:pStyle w:val="Corpodetextoanexos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39790" cy="4981681"/>
            <wp:effectExtent l="19050" t="0" r="381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8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C1" w:rsidRDefault="00F918C1" w:rsidP="00F918C1">
      <w:pPr>
        <w:pStyle w:val="Corpodetextoanexos"/>
        <w:rPr>
          <w:b/>
          <w:color w:val="000000"/>
        </w:rPr>
      </w:pPr>
    </w:p>
    <w:p w:rsidR="00F918C1" w:rsidRDefault="00F918C1" w:rsidP="00F918C1">
      <w:pPr>
        <w:pStyle w:val="Corpodetextoanexos"/>
        <w:rPr>
          <w:b/>
          <w:color w:val="000000"/>
        </w:rPr>
      </w:pPr>
    </w:p>
    <w:p w:rsidR="00746623" w:rsidRDefault="00746623" w:rsidP="00F918C1">
      <w:pPr>
        <w:pStyle w:val="Corpodetextoanexos"/>
      </w:pPr>
    </w:p>
    <w:p w:rsidR="00F918C1" w:rsidRPr="003B69D9" w:rsidRDefault="00F918C1" w:rsidP="00F918C1">
      <w:pPr>
        <w:pStyle w:val="Corpodetextoanexos"/>
      </w:pPr>
      <w:r w:rsidRPr="003B69D9">
        <w:t>Atenciosamente,</w:t>
      </w:r>
    </w:p>
    <w:p w:rsidR="00F918C1" w:rsidRDefault="00F918C1" w:rsidP="00F918C1">
      <w:pPr>
        <w:pStyle w:val="Corpodetexto"/>
        <w:rPr>
          <w:rFonts w:cs="Arial"/>
          <w:color w:val="000000"/>
        </w:rPr>
      </w:pPr>
    </w:p>
    <w:p w:rsidR="00F918C1" w:rsidRDefault="00F918C1" w:rsidP="00F918C1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F918C1" w:rsidRDefault="00196A83" w:rsidP="00F918C1">
      <w:pPr>
        <w:pStyle w:val="Corpodetexto"/>
        <w:rPr>
          <w:szCs w:val="22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F918C1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F918C1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F918C1" w:rsidRDefault="00F918C1" w:rsidP="00F918C1">
      <w:pPr>
        <w:spacing w:line="240" w:lineRule="exact"/>
        <w:jc w:val="both"/>
        <w:rPr>
          <w:b/>
        </w:rPr>
      </w:pPr>
    </w:p>
    <w:p w:rsidR="00F918C1" w:rsidRDefault="00F918C1" w:rsidP="00F918C1">
      <w:pPr>
        <w:spacing w:line="240" w:lineRule="exact"/>
        <w:jc w:val="both"/>
        <w:rPr>
          <w:b/>
        </w:rPr>
      </w:pPr>
    </w:p>
    <w:p w:rsidR="00F918C1" w:rsidRDefault="00F918C1" w:rsidP="00F918C1">
      <w:pPr>
        <w:spacing w:line="240" w:lineRule="exact"/>
        <w:jc w:val="both"/>
        <w:rPr>
          <w:b/>
        </w:rPr>
      </w:pPr>
    </w:p>
    <w:p w:rsidR="00F918C1" w:rsidRPr="00AF74E3" w:rsidRDefault="00F918C1" w:rsidP="00F918C1">
      <w:pPr>
        <w:pStyle w:val="Corpodetexto"/>
        <w:spacing w:line="240" w:lineRule="exact"/>
        <w:jc w:val="left"/>
        <w:rPr>
          <w:rFonts w:cs="Arial"/>
          <w:sz w:val="20"/>
        </w:rPr>
      </w:pPr>
      <w:r w:rsidRPr="00D34C46">
        <w:rPr>
          <w:rFonts w:cs="Arial"/>
          <w:sz w:val="20"/>
        </w:rPr>
        <w:t xml:space="preserve">Assinado por: </w:t>
      </w:r>
      <w:r w:rsidR="00196A8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(s) nome(s) do(s) Representante(s) Credenciado(s) da sociedade empresária]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196A83">
        <w:rPr>
          <w:rFonts w:cs="Arial"/>
          <w:sz w:val="20"/>
        </w:rPr>
      </w:r>
      <w:r w:rsidR="00196A83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[inserir o(s) nome(s) do(s) Representante(s) Credenciado(s) da sociedade empresária]</w:t>
      </w:r>
      <w:r w:rsidR="00196A83">
        <w:rPr>
          <w:rFonts w:cs="Arial"/>
          <w:sz w:val="20"/>
        </w:rPr>
        <w:fldChar w:fldCharType="end"/>
      </w:r>
    </w:p>
    <w:p w:rsidR="00F918C1" w:rsidRDefault="00F918C1" w:rsidP="00F918C1">
      <w:pPr>
        <w:pStyle w:val="Corpodetexto"/>
        <w:spacing w:line="240" w:lineRule="exact"/>
        <w:ind w:left="707" w:firstLine="2"/>
        <w:jc w:val="left"/>
        <w:rPr>
          <w:rFonts w:cs="Arial"/>
          <w:sz w:val="20"/>
        </w:rPr>
      </w:pPr>
    </w:p>
    <w:p w:rsidR="00F918C1" w:rsidRPr="00D34C46" w:rsidRDefault="00F918C1" w:rsidP="00F918C1">
      <w:pPr>
        <w:pStyle w:val="Corpodetexto"/>
        <w:spacing w:line="240" w:lineRule="exact"/>
        <w:jc w:val="left"/>
        <w:rPr>
          <w:rFonts w:cs="Arial"/>
          <w:sz w:val="20"/>
        </w:rPr>
      </w:pPr>
      <w:r w:rsidRPr="00D34C46">
        <w:rPr>
          <w:rFonts w:cs="Arial"/>
          <w:sz w:val="20"/>
        </w:rPr>
        <w:t xml:space="preserve">Cargo: </w:t>
      </w:r>
      <w:r>
        <w:rPr>
          <w:rFonts w:cs="Arial"/>
          <w:sz w:val="20"/>
        </w:rPr>
        <w:t xml:space="preserve">           </w:t>
      </w:r>
      <w:r w:rsidR="00196A8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inserir o(s) cargo(s) do(s) Representante(s) Credenciado(s) da sociedade empresária]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 w:rsidR="00196A83">
        <w:rPr>
          <w:rFonts w:cs="Arial"/>
          <w:sz w:val="20"/>
        </w:rPr>
      </w:r>
      <w:r w:rsidR="00196A83"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[inserir o(s) cargo(s) do(s) Representante(s) Credenciado(s) da sociedade empresária]</w:t>
      </w:r>
      <w:r w:rsidR="00196A83">
        <w:rPr>
          <w:rFonts w:cs="Arial"/>
          <w:sz w:val="20"/>
        </w:rPr>
        <w:fldChar w:fldCharType="end"/>
      </w:r>
    </w:p>
    <w:p w:rsidR="00F918C1" w:rsidRDefault="00F918C1" w:rsidP="00F918C1">
      <w:pPr>
        <w:spacing w:line="240" w:lineRule="exact"/>
        <w:rPr>
          <w:rFonts w:cs="Arial"/>
          <w:sz w:val="20"/>
          <w:szCs w:val="20"/>
        </w:rPr>
      </w:pPr>
    </w:p>
    <w:p w:rsidR="00F918C1" w:rsidRPr="00D34C46" w:rsidRDefault="00F918C1" w:rsidP="00F918C1">
      <w:pPr>
        <w:spacing w:line="24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Local e Data:  </w:t>
      </w:r>
      <w:r w:rsidR="00196A8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local e data]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 w:rsidR="00196A83">
        <w:rPr>
          <w:rFonts w:cs="Arial"/>
          <w:sz w:val="20"/>
          <w:szCs w:val="20"/>
        </w:rPr>
      </w:r>
      <w:r w:rsidR="00196A83"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[inserir local e data]</w:t>
      </w:r>
      <w:r w:rsidR="00196A83">
        <w:rPr>
          <w:rFonts w:cs="Arial"/>
          <w:sz w:val="20"/>
          <w:szCs w:val="20"/>
        </w:rPr>
        <w:fldChar w:fldCharType="end"/>
      </w:r>
    </w:p>
    <w:p w:rsidR="00704CBB" w:rsidRDefault="00704CBB" w:rsidP="00ED6D5C">
      <w:pPr>
        <w:pStyle w:val="Corpodetextoanexos"/>
      </w:pPr>
    </w:p>
    <w:p w:rsidR="00E00024" w:rsidRDefault="00E00024" w:rsidP="00ED6D5C">
      <w:pPr>
        <w:pStyle w:val="Corpodetextoanexos"/>
        <w:sectPr w:rsidR="00E00024" w:rsidSect="00E2180B"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E00024" w:rsidRDefault="00E00024" w:rsidP="00ED6D5C">
      <w:pPr>
        <w:pStyle w:val="Corpodetextoanexos"/>
      </w:pPr>
    </w:p>
    <w:p w:rsidR="00E00024" w:rsidRPr="005319A4" w:rsidRDefault="00E00024" w:rsidP="00E00024">
      <w:pPr>
        <w:pStyle w:val="AX-Tit1"/>
      </w:pPr>
      <w:bookmarkStart w:id="865" w:name="_Toc364703236"/>
      <w:r>
        <w:t xml:space="preserve">- </w:t>
      </w:r>
      <w:r w:rsidRPr="005319A4">
        <w:t xml:space="preserve">TERMO DE COMPROMISSO DE CONSTITUIÇÃO DE </w:t>
      </w:r>
      <w:r>
        <w:t>CONSÓRCIO COM A PPSA E PETROBRAS</w:t>
      </w:r>
      <w:bookmarkEnd w:id="865"/>
    </w:p>
    <w:p w:rsidR="00E00024" w:rsidRDefault="00E00024" w:rsidP="00E00024">
      <w:pPr>
        <w:pStyle w:val="Corpodetextoanexos"/>
      </w:pPr>
    </w:p>
    <w:p w:rsidR="00E00024" w:rsidRPr="00992C4F" w:rsidRDefault="00E00024" w:rsidP="00E00024">
      <w:pPr>
        <w:pStyle w:val="Corpodetextoanexos"/>
      </w:pPr>
      <w:r w:rsidRPr="00992C4F">
        <w:t xml:space="preserve">O abaixo assinado declara, em nome da sociedade empresária </w:t>
      </w:r>
      <w:r w:rsidR="00196A83" w:rsidRPr="00992C4F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Pr="00992C4F">
        <w:instrText xml:space="preserve"> FORMTEXT </w:instrText>
      </w:r>
      <w:r w:rsidR="00196A83" w:rsidRPr="00992C4F">
        <w:fldChar w:fldCharType="separate"/>
      </w:r>
      <w:r w:rsidRPr="00992C4F">
        <w:rPr>
          <w:noProof/>
        </w:rPr>
        <w:t>[inserir o nome da sociedade empresária]</w:t>
      </w:r>
      <w:r w:rsidR="00196A83" w:rsidRPr="00992C4F">
        <w:fldChar w:fldCharType="end"/>
      </w:r>
      <w:r w:rsidRPr="00992C4F">
        <w:t xml:space="preserve">, seu interesse em participar da </w:t>
      </w:r>
      <w:r>
        <w:t xml:space="preserve">Primeira </w:t>
      </w:r>
      <w:r w:rsidR="00431E56">
        <w:t>Licitação de</w:t>
      </w:r>
      <w:r>
        <w:t xml:space="preserve"> Partilha de Produção</w:t>
      </w:r>
      <w:r w:rsidRPr="00992C4F">
        <w:t xml:space="preserve">, cujo objeto é a outorga dos Contratos de </w:t>
      </w:r>
      <w:r>
        <w:t>Partilha de Produção</w:t>
      </w:r>
      <w:r w:rsidRPr="00992C4F">
        <w:t xml:space="preserve"> para Exploração e Produção de Petróleo e Gás Natural no Brasil, e reconhece os procedimentos e as regras para a habilitação, para a licitação em geral e para a assinatura do </w:t>
      </w:r>
      <w:r>
        <w:t>Contrato de Partilha de Produção</w:t>
      </w:r>
      <w:r w:rsidRPr="00992C4F">
        <w:t>.</w:t>
      </w:r>
    </w:p>
    <w:p w:rsidR="00E00024" w:rsidRPr="00992C4F" w:rsidRDefault="00E00024" w:rsidP="00E00024">
      <w:pPr>
        <w:pStyle w:val="Corpodetextoanexos"/>
      </w:pPr>
    </w:p>
    <w:p w:rsidR="00E00024" w:rsidRPr="00AE07F4" w:rsidRDefault="00E00024" w:rsidP="00E00024">
      <w:pPr>
        <w:pStyle w:val="Corpodetextoanexos"/>
      </w:pPr>
      <w:r w:rsidRPr="00992C4F">
        <w:t>O abaixo assinado declara, ainda, em nome da mencionada sociedade empresária, que esta</w:t>
      </w:r>
      <w:r>
        <w:t xml:space="preserve"> </w:t>
      </w:r>
      <w:r w:rsidRPr="00992C4F">
        <w:t xml:space="preserve">se compromete a constituir </w:t>
      </w:r>
      <w:r>
        <w:t xml:space="preserve">consórcio com a </w:t>
      </w:r>
      <w:r w:rsidRPr="00992C4F">
        <w:t xml:space="preserve">sociedade empresária </w:t>
      </w:r>
      <w:r>
        <w:t xml:space="preserve">PPSA e com a Petrobras </w:t>
      </w:r>
      <w:r w:rsidRPr="00992C4F">
        <w:t>segundo as leis brasileiras, com</w:t>
      </w:r>
      <w:r>
        <w:t xml:space="preserve"> sede e administração no Brasil</w:t>
      </w:r>
      <w:r w:rsidR="00F121F2">
        <w:t xml:space="preserve"> caso vencedora da licitação</w:t>
      </w:r>
      <w:r w:rsidRPr="00992C4F">
        <w:t>.</w:t>
      </w:r>
    </w:p>
    <w:p w:rsidR="00E00024" w:rsidRPr="00992C4F" w:rsidRDefault="00E00024" w:rsidP="00E00024">
      <w:pPr>
        <w:pStyle w:val="Corpodetextoanexos"/>
      </w:pPr>
    </w:p>
    <w:p w:rsidR="00E00024" w:rsidRPr="00992C4F" w:rsidRDefault="00E00024" w:rsidP="00E00024">
      <w:pPr>
        <w:pStyle w:val="Corpodetextoanexos"/>
      </w:pPr>
      <w:r w:rsidRPr="00992C4F">
        <w:t>Este Termo será regido e interpretado em consonância com as leis da República Federativa do Brasil e o foro competente será o da Cidade do Rio de Janeiro.</w:t>
      </w:r>
    </w:p>
    <w:p w:rsidR="00E00024" w:rsidRPr="0031719B" w:rsidRDefault="00E00024" w:rsidP="00E00024">
      <w:pPr>
        <w:pStyle w:val="Corpodetextoanexos"/>
        <w:rPr>
          <w:sz w:val="18"/>
        </w:rPr>
      </w:pPr>
    </w:p>
    <w:p w:rsidR="00E00024" w:rsidRDefault="00E00024" w:rsidP="00E00024">
      <w:pPr>
        <w:pStyle w:val="Corpodetextoanexos"/>
        <w:rPr>
          <w:sz w:val="18"/>
        </w:rPr>
      </w:pPr>
    </w:p>
    <w:p w:rsidR="00E00024" w:rsidRPr="00DF670B" w:rsidRDefault="00E00024" w:rsidP="00E00024">
      <w:pPr>
        <w:pStyle w:val="Corpodetextoanexos"/>
        <w:rPr>
          <w:color w:val="000000"/>
        </w:rPr>
      </w:pPr>
      <w:r w:rsidRPr="00DF670B">
        <w:rPr>
          <w:color w:val="000000"/>
        </w:rPr>
        <w:t xml:space="preserve">___________________________ </w:t>
      </w:r>
    </w:p>
    <w:p w:rsidR="00E00024" w:rsidRPr="00DF670B" w:rsidRDefault="00196A83" w:rsidP="00E00024">
      <w:pPr>
        <w:pStyle w:val="Corpodetextoanexos"/>
      </w:pPr>
      <w:r w:rsidRPr="00DF670B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E00024" w:rsidRPr="00DF670B">
        <w:instrText xml:space="preserve"> FORMTEXT </w:instrText>
      </w:r>
      <w:r w:rsidRPr="00DF670B">
        <w:fldChar w:fldCharType="separate"/>
      </w:r>
      <w:r w:rsidR="00E00024" w:rsidRPr="00DF670B">
        <w:rPr>
          <w:noProof/>
        </w:rPr>
        <w:t>[assinatura]</w:t>
      </w:r>
      <w:r w:rsidRPr="00DF670B">
        <w:fldChar w:fldCharType="end"/>
      </w:r>
    </w:p>
    <w:p w:rsidR="00E00024" w:rsidRPr="00DF670B" w:rsidRDefault="00E00024" w:rsidP="00E00024">
      <w:pPr>
        <w:pStyle w:val="Corpodetextoanexos"/>
      </w:pPr>
    </w:p>
    <w:p w:rsidR="00E00024" w:rsidRPr="00DF670B" w:rsidRDefault="00E00024" w:rsidP="00E00024">
      <w:pPr>
        <w:pStyle w:val="Corpodetextoanexos"/>
      </w:pPr>
      <w:r w:rsidRPr="00DF670B">
        <w:t>Assinado por:</w:t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>[inserir o(s) nome(s) do(s) Representante(s) Credenciado(s) da sociedade empresária]</w:t>
      </w:r>
      <w:r w:rsidR="00196A83" w:rsidRPr="00DF670B">
        <w:fldChar w:fldCharType="end"/>
      </w:r>
    </w:p>
    <w:p w:rsidR="00E00024" w:rsidRPr="00DF670B" w:rsidRDefault="00E00024" w:rsidP="00E00024">
      <w:pPr>
        <w:pStyle w:val="Corpodetextoanexos"/>
      </w:pPr>
      <w:r w:rsidRPr="00DF670B">
        <w:t>Cargo:</w:t>
      </w:r>
      <w:r w:rsidRPr="00DF670B">
        <w:tab/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>[inserir o(s) cargo(s) do(s) Representante(s) Credenciado(s) da sociedade empresária]</w:t>
      </w:r>
      <w:r w:rsidR="00196A83" w:rsidRPr="00DF670B">
        <w:fldChar w:fldCharType="end"/>
      </w:r>
    </w:p>
    <w:p w:rsidR="00E00024" w:rsidRPr="00DF670B" w:rsidRDefault="00E00024" w:rsidP="00E00024">
      <w:pPr>
        <w:pStyle w:val="Corpodetextoanexos"/>
      </w:pPr>
      <w:r w:rsidRPr="00DF670B">
        <w:t>Local e Data</w:t>
      </w:r>
      <w:r w:rsidRPr="00DF670B">
        <w:tab/>
      </w:r>
      <w:r w:rsidR="00196A83" w:rsidRPr="00DF670B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rPr>
          <w:noProof/>
        </w:rPr>
        <w:t>[inserir local e data]</w:t>
      </w:r>
      <w:r w:rsidR="00196A83" w:rsidRPr="00DF670B">
        <w:fldChar w:fldCharType="end"/>
      </w:r>
    </w:p>
    <w:p w:rsidR="00E00024" w:rsidRDefault="00E00024" w:rsidP="00ED6D5C">
      <w:pPr>
        <w:pStyle w:val="Corpodetextoanexos"/>
      </w:pPr>
    </w:p>
    <w:p w:rsidR="00E00024" w:rsidRDefault="00E00024" w:rsidP="00ED6D5C">
      <w:pPr>
        <w:pStyle w:val="Corpodetextoanexos"/>
      </w:pPr>
    </w:p>
    <w:p w:rsidR="00564EBF" w:rsidRDefault="00564EBF" w:rsidP="00ED6D5C">
      <w:pPr>
        <w:pStyle w:val="Corpodetextoanexos"/>
        <w:sectPr w:rsidR="00564EBF" w:rsidSect="00E2180B"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564EBF" w:rsidRPr="005319A4" w:rsidRDefault="00564EBF" w:rsidP="00564EBF">
      <w:pPr>
        <w:pStyle w:val="AX-Tit1"/>
      </w:pPr>
      <w:bookmarkStart w:id="866" w:name="_Toc364703237"/>
      <w:r>
        <w:lastRenderedPageBreak/>
        <w:t xml:space="preserve">- </w:t>
      </w:r>
      <w:r w:rsidRPr="005319A4">
        <w:t>TERMO DE COMPROMISSO D</w:t>
      </w:r>
      <w:r>
        <w:t xml:space="preserve">A </w:t>
      </w:r>
      <w:r w:rsidR="00673B8A">
        <w:t>PETROBRAS</w:t>
      </w:r>
      <w:r>
        <w:t xml:space="preserve"> PARA</w:t>
      </w:r>
      <w:r w:rsidRPr="005319A4">
        <w:t xml:space="preserve"> CONSTITUIÇÃO DE </w:t>
      </w:r>
      <w:r>
        <w:t>CONSÓRCIO COM A PPSA</w:t>
      </w:r>
      <w:bookmarkEnd w:id="866"/>
    </w:p>
    <w:p w:rsidR="00564EBF" w:rsidRDefault="00564EBF" w:rsidP="00564EBF">
      <w:pPr>
        <w:pStyle w:val="Corpodetextoanexos"/>
      </w:pPr>
    </w:p>
    <w:p w:rsidR="00564EBF" w:rsidRPr="00992C4F" w:rsidRDefault="00564EBF" w:rsidP="00564EBF">
      <w:pPr>
        <w:pStyle w:val="Corpodetextoanexos"/>
      </w:pPr>
      <w:r w:rsidRPr="00992C4F">
        <w:t xml:space="preserve">O abaixo assinado declara, em nome da sociedade empresária </w:t>
      </w:r>
      <w:r w:rsidR="00673B8A">
        <w:t>Petrobras</w:t>
      </w:r>
      <w:r w:rsidRPr="00992C4F">
        <w:t xml:space="preserve">, seu interesse em participar da </w:t>
      </w:r>
      <w:r>
        <w:t xml:space="preserve">Primeira </w:t>
      </w:r>
      <w:r w:rsidR="00431E56">
        <w:t>Licitação de</w:t>
      </w:r>
      <w:r>
        <w:t xml:space="preserve"> Partilha de Produção</w:t>
      </w:r>
      <w:r w:rsidRPr="00992C4F">
        <w:t xml:space="preserve">, cujo objeto é a outorga dos Contratos de </w:t>
      </w:r>
      <w:r>
        <w:t>Partilha de Produção</w:t>
      </w:r>
      <w:r w:rsidRPr="00992C4F">
        <w:t xml:space="preserve"> para Exploração e Produção de Petróleo e Gás Natural no Brasil, e reconhece os procedimentos e as regras para a habilitação, para a licitação em geral e para a assinatura do </w:t>
      </w:r>
      <w:r>
        <w:t>Contrato de Partilha de Produção</w:t>
      </w:r>
      <w:r w:rsidRPr="00992C4F">
        <w:t>.</w:t>
      </w:r>
    </w:p>
    <w:p w:rsidR="00564EBF" w:rsidRPr="00992C4F" w:rsidRDefault="00564EBF" w:rsidP="00564EBF">
      <w:pPr>
        <w:pStyle w:val="Corpodetextoanexos"/>
      </w:pPr>
    </w:p>
    <w:p w:rsidR="00564EBF" w:rsidRPr="00AE07F4" w:rsidRDefault="00564EBF" w:rsidP="00564EBF">
      <w:pPr>
        <w:pStyle w:val="Corpodetextoanexos"/>
      </w:pPr>
      <w:r w:rsidRPr="00992C4F">
        <w:t>O abaixo assinado declara, ainda, em nome da mencionada sociedade empresária, que esta</w:t>
      </w:r>
      <w:r>
        <w:t xml:space="preserve"> </w:t>
      </w:r>
      <w:r w:rsidRPr="00992C4F">
        <w:t xml:space="preserve">se compromete a constituir </w:t>
      </w:r>
      <w:r>
        <w:t xml:space="preserve">consórcio com a </w:t>
      </w:r>
      <w:r w:rsidRPr="00992C4F">
        <w:t xml:space="preserve">sociedade empresária </w:t>
      </w:r>
      <w:r>
        <w:t xml:space="preserve">PPSA e com as demais sociedades empresárias, do consórcio vencedor, </w:t>
      </w:r>
      <w:r w:rsidRPr="00992C4F">
        <w:t>segundo as leis brasileiras, com</w:t>
      </w:r>
      <w:r>
        <w:t xml:space="preserve"> sede e administração no Brasil</w:t>
      </w:r>
      <w:r w:rsidRPr="00992C4F">
        <w:t>.</w:t>
      </w:r>
    </w:p>
    <w:p w:rsidR="00564EBF" w:rsidRPr="00992C4F" w:rsidRDefault="00564EBF" w:rsidP="00564EBF">
      <w:pPr>
        <w:pStyle w:val="Corpodetextoanexos"/>
      </w:pPr>
    </w:p>
    <w:p w:rsidR="00564EBF" w:rsidRPr="00992C4F" w:rsidRDefault="00564EBF" w:rsidP="00564EBF">
      <w:pPr>
        <w:pStyle w:val="Corpodetextoanexos"/>
      </w:pPr>
      <w:r w:rsidRPr="00992C4F">
        <w:t>Este Termo será regido e interpretado em consonância com as leis da República Federativa do Brasil e o foro competente será o da Cidade do Rio de Janeiro.</w:t>
      </w:r>
    </w:p>
    <w:p w:rsidR="00564EBF" w:rsidRPr="0031719B" w:rsidRDefault="00564EBF" w:rsidP="00564EBF">
      <w:pPr>
        <w:pStyle w:val="Corpodetextoanexos"/>
        <w:rPr>
          <w:sz w:val="18"/>
        </w:rPr>
      </w:pPr>
    </w:p>
    <w:p w:rsidR="00564EBF" w:rsidRDefault="00564EBF" w:rsidP="00564EBF">
      <w:pPr>
        <w:pStyle w:val="Corpodetextoanexos"/>
        <w:rPr>
          <w:sz w:val="18"/>
        </w:rPr>
      </w:pPr>
    </w:p>
    <w:p w:rsidR="00564EBF" w:rsidRPr="00DF670B" w:rsidRDefault="00564EBF" w:rsidP="00564EBF">
      <w:pPr>
        <w:pStyle w:val="Corpodetextoanexos"/>
        <w:rPr>
          <w:color w:val="000000"/>
        </w:rPr>
      </w:pPr>
      <w:r w:rsidRPr="00DF670B">
        <w:rPr>
          <w:color w:val="000000"/>
        </w:rPr>
        <w:t xml:space="preserve">___________________________ </w:t>
      </w:r>
    </w:p>
    <w:p w:rsidR="00564EBF" w:rsidRPr="00DF670B" w:rsidRDefault="00196A83" w:rsidP="00564EBF">
      <w:pPr>
        <w:pStyle w:val="Corpodetextoanexos"/>
      </w:pPr>
      <w:r w:rsidRPr="00DF670B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564EBF" w:rsidRPr="00DF670B">
        <w:instrText xml:space="preserve"> FORMTEXT </w:instrText>
      </w:r>
      <w:r w:rsidRPr="00DF670B">
        <w:fldChar w:fldCharType="separate"/>
      </w:r>
      <w:r w:rsidR="00564EBF" w:rsidRPr="00DF670B">
        <w:rPr>
          <w:noProof/>
        </w:rPr>
        <w:t>[assinatura]</w:t>
      </w:r>
      <w:r w:rsidRPr="00DF670B">
        <w:fldChar w:fldCharType="end"/>
      </w:r>
    </w:p>
    <w:p w:rsidR="00564EBF" w:rsidRPr="00DF670B" w:rsidRDefault="00564EBF" w:rsidP="00564EBF">
      <w:pPr>
        <w:pStyle w:val="Corpodetextoanexos"/>
      </w:pPr>
    </w:p>
    <w:p w:rsidR="00564EBF" w:rsidRPr="00DF670B" w:rsidRDefault="00564EBF" w:rsidP="00564EBF">
      <w:pPr>
        <w:pStyle w:val="Corpodetextoanexos"/>
      </w:pPr>
      <w:r w:rsidRPr="00DF670B">
        <w:t>Assinado por:</w:t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>[inserir o(s) nome(s) do(s) Representante(s) Credenciado(s) da sociedade empresária]</w:t>
      </w:r>
      <w:r w:rsidR="00196A83" w:rsidRPr="00DF670B">
        <w:fldChar w:fldCharType="end"/>
      </w:r>
    </w:p>
    <w:p w:rsidR="00564EBF" w:rsidRPr="00DF670B" w:rsidRDefault="00564EBF" w:rsidP="00564EBF">
      <w:pPr>
        <w:pStyle w:val="Corpodetextoanexos"/>
      </w:pPr>
      <w:r w:rsidRPr="00DF670B">
        <w:t>Cargo:</w:t>
      </w:r>
      <w:r w:rsidRPr="00DF670B">
        <w:tab/>
      </w:r>
      <w:r w:rsidRPr="00DF670B">
        <w:tab/>
      </w:r>
      <w:r w:rsidR="00196A83" w:rsidRPr="00DF670B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t>[inserir o(s) cargo(s) do(s) Representante(s) Credenciado(s) da sociedade empresária]</w:t>
      </w:r>
      <w:r w:rsidR="00196A83" w:rsidRPr="00DF670B">
        <w:fldChar w:fldCharType="end"/>
      </w:r>
    </w:p>
    <w:p w:rsidR="00564EBF" w:rsidRPr="00DF670B" w:rsidRDefault="00564EBF" w:rsidP="00564EBF">
      <w:pPr>
        <w:pStyle w:val="Corpodetextoanexos"/>
      </w:pPr>
      <w:r w:rsidRPr="00DF670B">
        <w:t>Local e Data</w:t>
      </w:r>
      <w:r w:rsidRPr="00DF670B">
        <w:tab/>
      </w:r>
      <w:r w:rsidR="00196A83" w:rsidRPr="00DF670B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instrText xml:space="preserve"> FORMTEXT </w:instrText>
      </w:r>
      <w:r w:rsidR="00196A83" w:rsidRPr="00DF670B">
        <w:fldChar w:fldCharType="separate"/>
      </w:r>
      <w:r w:rsidRPr="00DF670B">
        <w:rPr>
          <w:noProof/>
        </w:rPr>
        <w:t>[inserir local e data]</w:t>
      </w:r>
      <w:r w:rsidR="00196A83" w:rsidRPr="00DF670B">
        <w:fldChar w:fldCharType="end"/>
      </w:r>
    </w:p>
    <w:p w:rsidR="00564EBF" w:rsidRDefault="00564EBF" w:rsidP="00564EBF">
      <w:pPr>
        <w:pStyle w:val="Corpodetextoanexos"/>
      </w:pPr>
    </w:p>
    <w:p w:rsidR="00564EBF" w:rsidRDefault="00564EBF" w:rsidP="00564EBF">
      <w:pPr>
        <w:pStyle w:val="Corpodetextoanexos"/>
      </w:pPr>
    </w:p>
    <w:p w:rsidR="00564EBF" w:rsidRDefault="00564EBF" w:rsidP="00564EBF">
      <w:pPr>
        <w:pStyle w:val="Corpodetextoanexos"/>
        <w:sectPr w:rsidR="00564EBF" w:rsidSect="00E2180B">
          <w:pgSz w:w="11906" w:h="16838" w:code="9"/>
          <w:pgMar w:top="1134" w:right="1134" w:bottom="1134" w:left="1418" w:header="709" w:footer="709" w:gutter="0"/>
          <w:cols w:space="454"/>
          <w:docGrid w:linePitch="360"/>
        </w:sectPr>
      </w:pPr>
    </w:p>
    <w:p w:rsidR="00564EBF" w:rsidRDefault="00564EBF" w:rsidP="00ED6D5C">
      <w:pPr>
        <w:pStyle w:val="Corpodetextoanexos"/>
      </w:pPr>
    </w:p>
    <w:p w:rsidR="005319A4" w:rsidRPr="003B69D9" w:rsidRDefault="009F7104" w:rsidP="00FE519B">
      <w:pPr>
        <w:pStyle w:val="AX-Tit1"/>
        <w:suppressAutoHyphens w:val="0"/>
      </w:pPr>
      <w:bookmarkStart w:id="867" w:name="_Toc358303586"/>
      <w:bookmarkStart w:id="868" w:name="_Toc358303587"/>
      <w:bookmarkStart w:id="869" w:name="_Toc337743564"/>
      <w:bookmarkStart w:id="870" w:name="Anexo23"/>
      <w:bookmarkStart w:id="871" w:name="_Ref344903706"/>
      <w:bookmarkStart w:id="872" w:name="_Ref344905117"/>
      <w:bookmarkStart w:id="873" w:name="_Ref344906117"/>
      <w:bookmarkStart w:id="874" w:name="_Toc364703238"/>
      <w:bookmarkEnd w:id="867"/>
      <w:bookmarkEnd w:id="868"/>
      <w:r>
        <w:t xml:space="preserve">- </w:t>
      </w:r>
      <w:r w:rsidR="005319A4">
        <w:t xml:space="preserve">MINUTA DO </w:t>
      </w:r>
      <w:bookmarkEnd w:id="869"/>
      <w:bookmarkEnd w:id="870"/>
      <w:bookmarkEnd w:id="871"/>
      <w:bookmarkEnd w:id="872"/>
      <w:bookmarkEnd w:id="873"/>
      <w:r w:rsidR="00D7332D">
        <w:t>CONTRATO DE PARTILHA DE PRODUÇÃO</w:t>
      </w:r>
      <w:bookmarkEnd w:id="874"/>
    </w:p>
    <w:p w:rsidR="005319A4" w:rsidRDefault="005319A4" w:rsidP="005319A4">
      <w:pPr>
        <w:spacing w:line="288" w:lineRule="auto"/>
        <w:rPr>
          <w:rFonts w:cs="Arial"/>
        </w:rPr>
      </w:pPr>
    </w:p>
    <w:p w:rsidR="005319A4" w:rsidRPr="003B69D9" w:rsidRDefault="005319A4" w:rsidP="005319A4">
      <w:pPr>
        <w:spacing w:line="288" w:lineRule="auto"/>
        <w:rPr>
          <w:rFonts w:cs="Arial"/>
        </w:rPr>
      </w:pPr>
      <w:r>
        <w:rPr>
          <w:rFonts w:cs="Arial"/>
        </w:rPr>
        <w:t xml:space="preserve">Inserir Minuta do </w:t>
      </w:r>
      <w:r w:rsidR="00D7332D">
        <w:rPr>
          <w:rFonts w:cs="Arial"/>
        </w:rPr>
        <w:t>Contrato de Partilha de Produção</w:t>
      </w:r>
    </w:p>
    <w:p w:rsidR="005319A4" w:rsidRPr="008341F4" w:rsidRDefault="005319A4" w:rsidP="00E51AAA">
      <w:pPr>
        <w:spacing w:line="288" w:lineRule="auto"/>
        <w:jc w:val="center"/>
        <w:rPr>
          <w:rFonts w:cs="Arial"/>
          <w:sz w:val="22"/>
          <w:szCs w:val="22"/>
        </w:rPr>
      </w:pPr>
    </w:p>
    <w:sectPr w:rsidR="005319A4" w:rsidRPr="008341F4" w:rsidSect="00E2180B">
      <w:pgSz w:w="11906" w:h="16838" w:code="9"/>
      <w:pgMar w:top="1134" w:right="1134" w:bottom="1134" w:left="1418" w:header="709" w:footer="709" w:gutter="0"/>
      <w:cols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8C" w:rsidRDefault="00AC438C">
      <w:r>
        <w:separator/>
      </w:r>
    </w:p>
    <w:p w:rsidR="00AC438C" w:rsidRDefault="00AC438C"/>
  </w:endnote>
  <w:endnote w:type="continuationSeparator" w:id="0">
    <w:p w:rsidR="00AC438C" w:rsidRDefault="00AC438C">
      <w:r>
        <w:continuationSeparator/>
      </w:r>
    </w:p>
    <w:p w:rsidR="00AC438C" w:rsidRDefault="00AC43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196A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3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438C" w:rsidRDefault="00AC43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16158"/>
      <w:docPartObj>
        <w:docPartGallery w:val="Page Numbers (Bottom of Page)"/>
        <w:docPartUnique/>
      </w:docPartObj>
    </w:sdtPr>
    <w:sdtContent>
      <w:p w:rsidR="00AC438C" w:rsidRDefault="00196A83">
        <w:pPr>
          <w:pStyle w:val="Rodap"/>
          <w:jc w:val="right"/>
        </w:pPr>
        <w:fldSimple w:instr=" PAGE   \* MERGEFORMAT ">
          <w:r w:rsidR="005E6D34">
            <w:rPr>
              <w:noProof/>
            </w:rPr>
            <w:t>8</w:t>
          </w:r>
        </w:fldSimple>
      </w:p>
    </w:sdtContent>
  </w:sdt>
  <w:p w:rsidR="00AC438C" w:rsidRDefault="00AC438C">
    <w:pPr>
      <w:pStyle w:val="Rodap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8C" w:rsidRDefault="00AC438C">
      <w:r>
        <w:separator/>
      </w:r>
    </w:p>
    <w:p w:rsidR="00AC438C" w:rsidRDefault="00AC438C"/>
  </w:footnote>
  <w:footnote w:type="continuationSeparator" w:id="0">
    <w:p w:rsidR="00AC438C" w:rsidRDefault="00AC438C">
      <w:r>
        <w:continuationSeparator/>
      </w:r>
    </w:p>
    <w:p w:rsidR="00AC438C" w:rsidRDefault="00AC438C"/>
  </w:footnote>
  <w:footnote w:id="1">
    <w:p w:rsidR="00AC438C" w:rsidRPr="004B1EF9" w:rsidRDefault="00AC438C" w:rsidP="009809D8">
      <w:pPr>
        <w:pStyle w:val="Textodenotaderodap"/>
        <w:spacing w:after="60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Pr="004B1EF9">
        <w:rPr>
          <w:sz w:val="18"/>
          <w:szCs w:val="18"/>
          <w:lang w:val="pt-BR"/>
        </w:rPr>
        <w:t>Não alterar este campo. A modalidade “</w:t>
      </w:r>
      <w:r>
        <w:rPr>
          <w:sz w:val="18"/>
          <w:szCs w:val="18"/>
          <w:lang w:val="pt-BR"/>
        </w:rPr>
        <w:t>Licitante</w:t>
      </w:r>
      <w:r w:rsidRPr="004B1EF9">
        <w:rPr>
          <w:sz w:val="18"/>
          <w:szCs w:val="18"/>
          <w:lang w:val="pt-BR"/>
        </w:rPr>
        <w:t xml:space="preserve">” deve ser a escolhida, com base nos critérios de classificação dos seguros garantias definidos pela </w:t>
      </w:r>
      <w:proofErr w:type="spellStart"/>
      <w:r>
        <w:rPr>
          <w:sz w:val="18"/>
          <w:szCs w:val="18"/>
          <w:lang w:val="pt-BR"/>
        </w:rPr>
        <w:t>Susep</w:t>
      </w:r>
      <w:proofErr w:type="spellEnd"/>
      <w:r w:rsidRPr="004B1EF9">
        <w:rPr>
          <w:sz w:val="18"/>
          <w:szCs w:val="18"/>
          <w:lang w:val="pt-BR"/>
        </w:rPr>
        <w:t>.</w:t>
      </w:r>
    </w:p>
  </w:footnote>
  <w:footnote w:id="2">
    <w:p w:rsidR="00AC438C" w:rsidRPr="004B1EF9" w:rsidRDefault="00AC438C" w:rsidP="009809D8">
      <w:pPr>
        <w:pStyle w:val="Textodenotaderodap"/>
        <w:rPr>
          <w:sz w:val="18"/>
          <w:szCs w:val="18"/>
          <w:lang w:val="pt-BR"/>
        </w:rPr>
      </w:pPr>
    </w:p>
  </w:footnote>
  <w:footnote w:id="3">
    <w:p w:rsidR="00AC438C" w:rsidRPr="004B1EF9" w:rsidRDefault="00AC438C" w:rsidP="009809D8">
      <w:pPr>
        <w:pStyle w:val="Textodenotaderodap"/>
        <w:rPr>
          <w:sz w:val="18"/>
          <w:szCs w:val="18"/>
          <w:lang w:val="pt-BR"/>
        </w:rPr>
      </w:pPr>
    </w:p>
  </w:footnote>
  <w:footnote w:id="4">
    <w:p w:rsidR="00AC438C" w:rsidRPr="004B1EF9" w:rsidRDefault="00AC438C" w:rsidP="009809D8">
      <w:pPr>
        <w:pStyle w:val="Textodenotaderodap"/>
        <w:jc w:val="both"/>
        <w:rPr>
          <w:sz w:val="18"/>
          <w:szCs w:val="18"/>
          <w:lang w:val="pt-BR"/>
        </w:rPr>
      </w:pPr>
    </w:p>
  </w:footnote>
  <w:footnote w:id="5">
    <w:p w:rsidR="00AC438C" w:rsidRDefault="00AC438C" w:rsidP="00F728D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Pr="004B6162">
        <w:rPr>
          <w:sz w:val="18"/>
          <w:szCs w:val="18"/>
          <w:lang w:val="pt-BR"/>
        </w:rPr>
        <w:t>Inserir o valor nominal da Carta de Crédito</w:t>
      </w:r>
    </w:p>
  </w:footnote>
  <w:footnote w:id="6">
    <w:p w:rsidR="00AC438C" w:rsidRPr="004B6162" w:rsidRDefault="00AC438C" w:rsidP="00F728DB">
      <w:pPr>
        <w:pStyle w:val="Textodenotaderodap"/>
        <w:rPr>
          <w:sz w:val="18"/>
          <w:szCs w:val="18"/>
          <w:lang w:val="pt-BR"/>
        </w:rPr>
      </w:pPr>
      <w:r w:rsidRPr="004B6162">
        <w:rPr>
          <w:rStyle w:val="Refdenotaderodap"/>
          <w:sz w:val="18"/>
          <w:szCs w:val="18"/>
        </w:rPr>
        <w:footnoteRef/>
      </w:r>
      <w:r w:rsidRPr="004B6162">
        <w:rPr>
          <w:sz w:val="18"/>
          <w:szCs w:val="18"/>
          <w:lang w:val="pt-BR"/>
        </w:rPr>
        <w:t xml:space="preserve"> Para cada Período de Exploração, inserir a data referente </w:t>
      </w:r>
      <w:proofErr w:type="gramStart"/>
      <w:r w:rsidRPr="004B6162">
        <w:rPr>
          <w:sz w:val="18"/>
          <w:szCs w:val="18"/>
          <w:lang w:val="pt-BR"/>
        </w:rPr>
        <w:t>a</w:t>
      </w:r>
      <w:proofErr w:type="gramEnd"/>
      <w:r w:rsidRPr="004B6162">
        <w:rPr>
          <w:sz w:val="18"/>
          <w:szCs w:val="18"/>
          <w:lang w:val="pt-BR"/>
        </w:rPr>
        <w:t xml:space="preserve"> 180 dias após o último dia do Período de Exploração em questão.</w:t>
      </w:r>
    </w:p>
  </w:footnote>
  <w:footnote w:id="7">
    <w:p w:rsidR="00AC438C" w:rsidRDefault="00AC438C" w:rsidP="00F728DB">
      <w:pPr>
        <w:pStyle w:val="Textodenotaderodap"/>
        <w:rPr>
          <w:lang w:val="pt-BR"/>
        </w:rPr>
      </w:pPr>
      <w:r w:rsidRPr="004B6162">
        <w:rPr>
          <w:rStyle w:val="Refdenotaderodap"/>
          <w:sz w:val="18"/>
          <w:szCs w:val="18"/>
        </w:rPr>
        <w:footnoteRef/>
      </w:r>
      <w:r w:rsidRPr="004B6162">
        <w:rPr>
          <w:sz w:val="18"/>
          <w:szCs w:val="18"/>
          <w:lang w:val="pt-BR"/>
        </w:rPr>
        <w:t xml:space="preserve"> Para cada Período de Exploração, inserir a data referente </w:t>
      </w:r>
      <w:proofErr w:type="gramStart"/>
      <w:r w:rsidRPr="004B6162">
        <w:rPr>
          <w:sz w:val="18"/>
          <w:szCs w:val="18"/>
          <w:lang w:val="pt-BR"/>
        </w:rPr>
        <w:t>a</w:t>
      </w:r>
      <w:proofErr w:type="gramEnd"/>
      <w:r w:rsidRPr="004B6162">
        <w:rPr>
          <w:sz w:val="18"/>
          <w:szCs w:val="18"/>
          <w:lang w:val="pt-BR"/>
        </w:rPr>
        <w:t xml:space="preserve"> 180 dias após o último dia do Período de Exploração em questão.</w:t>
      </w:r>
    </w:p>
  </w:footnote>
  <w:footnote w:id="8">
    <w:p w:rsidR="00AC438C" w:rsidRPr="004B1EF9" w:rsidRDefault="00AC438C" w:rsidP="00F728DB">
      <w:pPr>
        <w:pStyle w:val="Textodenotaderodap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Inserir o </w:t>
      </w:r>
      <w:proofErr w:type="gramStart"/>
      <w:r w:rsidRPr="004B1EF9">
        <w:rPr>
          <w:sz w:val="18"/>
          <w:szCs w:val="18"/>
          <w:lang w:val="pt-BR"/>
        </w:rPr>
        <w:t>ultimo</w:t>
      </w:r>
      <w:proofErr w:type="gramEnd"/>
      <w:r w:rsidRPr="004B1EF9">
        <w:rPr>
          <w:sz w:val="18"/>
          <w:szCs w:val="18"/>
          <w:lang w:val="pt-BR"/>
        </w:rPr>
        <w:t xml:space="preserve"> dia do Período de exploração para o qual a Carta de Crédito foi emitida</w:t>
      </w:r>
    </w:p>
  </w:footnote>
  <w:footnote w:id="9">
    <w:p w:rsidR="00AC438C" w:rsidRPr="004B1EF9" w:rsidRDefault="00AC438C" w:rsidP="00D76814">
      <w:pPr>
        <w:pStyle w:val="Textodenotaderodap"/>
        <w:spacing w:after="60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Pr="004B1EF9">
        <w:rPr>
          <w:sz w:val="18"/>
          <w:szCs w:val="18"/>
          <w:lang w:val="pt-BR"/>
        </w:rPr>
        <w:t xml:space="preserve">Não alterar este campo. A modalidade “Executante” deve ser a escolhida, com base nos critérios de classificação dos seguros garantias definidos pela </w:t>
      </w:r>
      <w:proofErr w:type="spellStart"/>
      <w:r>
        <w:rPr>
          <w:sz w:val="18"/>
          <w:szCs w:val="18"/>
          <w:lang w:val="pt-BR"/>
        </w:rPr>
        <w:t>Susep</w:t>
      </w:r>
      <w:proofErr w:type="spellEnd"/>
      <w:r w:rsidRPr="004B1EF9">
        <w:rPr>
          <w:sz w:val="18"/>
          <w:szCs w:val="18"/>
          <w:lang w:val="pt-BR"/>
        </w:rPr>
        <w:t>.</w:t>
      </w:r>
    </w:p>
  </w:footnote>
  <w:footnote w:id="10">
    <w:p w:rsidR="00AC438C" w:rsidRPr="004B1EF9" w:rsidRDefault="00AC438C" w:rsidP="00D76814">
      <w:pPr>
        <w:pStyle w:val="Textodenotaderodap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Inserir o valor nominal da Apólice</w:t>
      </w:r>
      <w:r>
        <w:rPr>
          <w:sz w:val="18"/>
          <w:szCs w:val="18"/>
          <w:lang w:val="pt-BR"/>
        </w:rPr>
        <w:t>.</w:t>
      </w:r>
    </w:p>
  </w:footnote>
  <w:footnote w:id="11">
    <w:p w:rsidR="00AC438C" w:rsidRPr="004B1EF9" w:rsidRDefault="00AC438C" w:rsidP="00D76814">
      <w:pPr>
        <w:pStyle w:val="Textodenotaderodap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Inserir a data referente ao dia anterior à data de assinatura do Contrato de </w:t>
      </w:r>
      <w:r>
        <w:rPr>
          <w:sz w:val="18"/>
          <w:szCs w:val="18"/>
          <w:lang w:val="pt-BR"/>
        </w:rPr>
        <w:t>Partilha.</w:t>
      </w:r>
    </w:p>
  </w:footnote>
  <w:footnote w:id="12">
    <w:p w:rsidR="00AC438C" w:rsidRPr="004B1EF9" w:rsidRDefault="00AC438C" w:rsidP="00D76814">
      <w:pPr>
        <w:pStyle w:val="Textodenotaderodap"/>
        <w:jc w:val="both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Para </w:t>
      </w:r>
      <w:r>
        <w:rPr>
          <w:sz w:val="18"/>
          <w:szCs w:val="18"/>
          <w:lang w:val="pt-BR"/>
        </w:rPr>
        <w:t>a Fase</w:t>
      </w:r>
      <w:r w:rsidRPr="004B1EF9">
        <w:rPr>
          <w:sz w:val="18"/>
          <w:szCs w:val="18"/>
          <w:lang w:val="pt-BR"/>
        </w:rPr>
        <w:t xml:space="preserve"> de Exploração, inserir a data referente </w:t>
      </w:r>
      <w:proofErr w:type="gramStart"/>
      <w:r w:rsidRPr="004B1EF9">
        <w:rPr>
          <w:sz w:val="18"/>
          <w:szCs w:val="18"/>
          <w:lang w:val="pt-BR"/>
        </w:rPr>
        <w:t>a</w:t>
      </w:r>
      <w:proofErr w:type="gramEnd"/>
      <w:r w:rsidRPr="004B1EF9">
        <w:rPr>
          <w:sz w:val="18"/>
          <w:szCs w:val="18"/>
          <w:lang w:val="pt-BR"/>
        </w:rPr>
        <w:t xml:space="preserve"> 180 dias após o último dia </w:t>
      </w:r>
      <w:r>
        <w:rPr>
          <w:sz w:val="18"/>
          <w:szCs w:val="18"/>
          <w:lang w:val="pt-BR"/>
        </w:rPr>
        <w:t>da Fase</w:t>
      </w:r>
      <w:r w:rsidRPr="004B1EF9">
        <w:rPr>
          <w:sz w:val="18"/>
          <w:szCs w:val="18"/>
          <w:lang w:val="pt-BR"/>
        </w:rPr>
        <w:t xml:space="preserve"> de Exploração em questão, conforme o item 1.4 das Condições Especiais, infra.</w:t>
      </w:r>
    </w:p>
  </w:footnote>
  <w:footnote w:id="13">
    <w:p w:rsidR="00AC438C" w:rsidRPr="00ED6D5C" w:rsidRDefault="00AC438C" w:rsidP="00ED6D5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ED6D5C">
        <w:rPr>
          <w:lang w:val="pt-BR"/>
        </w:rPr>
        <w:t xml:space="preserve"> Emitido por auditor independente ou contador responsável, se aplicável.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</w:pPr>
  </w:p>
  <w:p w:rsidR="00AC438C" w:rsidRDefault="00AC438C">
    <w:pPr>
      <w:pStyle w:val="Cabealho"/>
      <w:jc w:val="righ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</w:pPr>
  </w:p>
  <w:p w:rsidR="00AC438C" w:rsidRDefault="00AC438C">
    <w:pPr>
      <w:pStyle w:val="Cabealho"/>
      <w:jc w:val="righ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6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Pr="001D4348" w:rsidRDefault="00AC438C" w:rsidP="00263BD6">
    <w:pPr>
      <w:pStyle w:val="Cabealho"/>
      <w:rPr>
        <w:szCs w:val="16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</w:pPr>
  </w:p>
  <w:p w:rsidR="00AC438C" w:rsidRDefault="00AC438C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</w:pPr>
  </w:p>
  <w:p w:rsidR="00AC438C" w:rsidRDefault="00AC438C">
    <w:pPr>
      <w:pStyle w:val="Cabealho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8C" w:rsidRDefault="00AC438C">
    <w:pPr>
      <w:pStyle w:val="Cabealho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5AC"/>
    <w:multiLevelType w:val="multilevel"/>
    <w:tmpl w:val="DCF89B8E"/>
    <w:lvl w:ilvl="0">
      <w:start w:val="1"/>
      <w:numFmt w:val="upperRoman"/>
      <w:pStyle w:val="00S03Item0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00S03Item0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E567F1"/>
    <w:multiLevelType w:val="hybridMultilevel"/>
    <w:tmpl w:val="9B14E744"/>
    <w:lvl w:ilvl="0" w:tplc="AFF4C2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4FDB"/>
    <w:multiLevelType w:val="hybridMultilevel"/>
    <w:tmpl w:val="868C32D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DF7F22"/>
    <w:multiLevelType w:val="singleLevel"/>
    <w:tmpl w:val="1F38EB64"/>
    <w:lvl w:ilvl="0">
      <w:start w:val="1"/>
      <w:numFmt w:val="lowerRoman"/>
      <w:lvlText w:val="(%1)"/>
      <w:lvlJc w:val="left"/>
      <w:pPr>
        <w:tabs>
          <w:tab w:val="num" w:pos="2118"/>
        </w:tabs>
        <w:ind w:left="2118" w:hanging="984"/>
      </w:pPr>
      <w:rPr>
        <w:rFonts w:hint="default"/>
      </w:rPr>
    </w:lvl>
  </w:abstractNum>
  <w:abstractNum w:abstractNumId="4">
    <w:nsid w:val="0EE1777B"/>
    <w:multiLevelType w:val="singleLevel"/>
    <w:tmpl w:val="18D2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8844BE"/>
    <w:multiLevelType w:val="multilevel"/>
    <w:tmpl w:val="691CB1F8"/>
    <w:numStyleLink w:val="ListaAnexos"/>
  </w:abstractNum>
  <w:abstractNum w:abstractNumId="6">
    <w:nsid w:val="12F62AE1"/>
    <w:multiLevelType w:val="hybridMultilevel"/>
    <w:tmpl w:val="1974C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03AC"/>
    <w:multiLevelType w:val="hybridMultilevel"/>
    <w:tmpl w:val="695ED282"/>
    <w:lvl w:ilvl="0" w:tplc="B5180000">
      <w:start w:val="1"/>
      <w:numFmt w:val="lowerLetter"/>
      <w:pStyle w:val="Estilo2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2137"/>
    <w:multiLevelType w:val="hybridMultilevel"/>
    <w:tmpl w:val="8DC2E5EE"/>
    <w:lvl w:ilvl="0" w:tplc="7B48117E">
      <w:start w:val="1"/>
      <w:numFmt w:val="lowerLetter"/>
      <w:lvlText w:val="(%1)"/>
      <w:lvlJc w:val="left"/>
      <w:pPr>
        <w:tabs>
          <w:tab w:val="num" w:pos="1476"/>
        </w:tabs>
        <w:ind w:left="1476" w:hanging="384"/>
      </w:pPr>
    </w:lvl>
    <w:lvl w:ilvl="1" w:tplc="0416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85CBD"/>
    <w:multiLevelType w:val="hybridMultilevel"/>
    <w:tmpl w:val="1744DF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69C4"/>
    <w:multiLevelType w:val="hybridMultilevel"/>
    <w:tmpl w:val="AF12B546"/>
    <w:lvl w:ilvl="0" w:tplc="7610D0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A6219"/>
    <w:multiLevelType w:val="hybridMultilevel"/>
    <w:tmpl w:val="4756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76C9"/>
    <w:multiLevelType w:val="hybridMultilevel"/>
    <w:tmpl w:val="BD584A84"/>
    <w:lvl w:ilvl="0" w:tplc="1E0C04D8">
      <w:start w:val="1"/>
      <w:numFmt w:val="lowerLetter"/>
      <w:pStyle w:val="Estilo3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63658"/>
    <w:multiLevelType w:val="hybridMultilevel"/>
    <w:tmpl w:val="C71E7B02"/>
    <w:lvl w:ilvl="0" w:tplc="7890C06A">
      <w:start w:val="1"/>
      <w:numFmt w:val="upperRoman"/>
      <w:pStyle w:val="0Item0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D5BC0"/>
    <w:multiLevelType w:val="hybridMultilevel"/>
    <w:tmpl w:val="46E071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642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11147E"/>
    <w:multiLevelType w:val="hybridMultilevel"/>
    <w:tmpl w:val="E57A0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B09AD"/>
    <w:multiLevelType w:val="hybridMultilevel"/>
    <w:tmpl w:val="E084B8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55C9C"/>
    <w:multiLevelType w:val="hybridMultilevel"/>
    <w:tmpl w:val="0BC4B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F7B67"/>
    <w:multiLevelType w:val="multilevel"/>
    <w:tmpl w:val="31EC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0">
    <w:nsid w:val="25642618"/>
    <w:multiLevelType w:val="hybridMultilevel"/>
    <w:tmpl w:val="55ECC0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3D2DA8"/>
    <w:multiLevelType w:val="hybridMultilevel"/>
    <w:tmpl w:val="A2A8A4FA"/>
    <w:lvl w:ilvl="0" w:tplc="C670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A15A1F"/>
    <w:multiLevelType w:val="hybridMultilevel"/>
    <w:tmpl w:val="8D78B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41BC3"/>
    <w:multiLevelType w:val="hybridMultilevel"/>
    <w:tmpl w:val="58785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8538A7"/>
    <w:multiLevelType w:val="hybridMultilevel"/>
    <w:tmpl w:val="DBE6C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9A7D95"/>
    <w:multiLevelType w:val="hybridMultilevel"/>
    <w:tmpl w:val="299A5C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C0EA2"/>
    <w:multiLevelType w:val="multilevel"/>
    <w:tmpl w:val="A3521668"/>
    <w:lvl w:ilvl="0">
      <w:start w:val="2"/>
      <w:numFmt w:val="upperRoman"/>
      <w:pStyle w:val="00QS01Item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00I03Item0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1B11603"/>
    <w:multiLevelType w:val="hybridMultilevel"/>
    <w:tmpl w:val="4B66D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1C1A40"/>
    <w:multiLevelType w:val="hybridMultilevel"/>
    <w:tmpl w:val="F0A0D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435101"/>
    <w:multiLevelType w:val="hybridMultilevel"/>
    <w:tmpl w:val="C408F534"/>
    <w:lvl w:ilvl="0" w:tplc="F364F258">
      <w:start w:val="1"/>
      <w:numFmt w:val="lowerLetter"/>
      <w:lvlText w:val="%1)"/>
      <w:lvlJc w:val="left"/>
      <w:pPr>
        <w:tabs>
          <w:tab w:val="num" w:pos="1383"/>
        </w:tabs>
        <w:ind w:left="1383" w:hanging="6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39110A8B"/>
    <w:multiLevelType w:val="multilevel"/>
    <w:tmpl w:val="2774199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3ADD6254"/>
    <w:multiLevelType w:val="hybridMultilevel"/>
    <w:tmpl w:val="DF7E84AA"/>
    <w:lvl w:ilvl="0" w:tplc="4448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B4B6058"/>
    <w:multiLevelType w:val="singleLevel"/>
    <w:tmpl w:val="9D8A3D9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</w:abstractNum>
  <w:abstractNum w:abstractNumId="33">
    <w:nsid w:val="3D6E61DF"/>
    <w:multiLevelType w:val="multilevel"/>
    <w:tmpl w:val="691CB1F8"/>
    <w:styleLink w:val="ListaAnexos"/>
    <w:lvl w:ilvl="0">
      <w:start w:val="1"/>
      <w:numFmt w:val="upperRoman"/>
      <w:pStyle w:val="AX-Tit1"/>
      <w:suff w:val="nothing"/>
      <w:lvlText w:val="ANEXO %1 - 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3F887571"/>
    <w:multiLevelType w:val="hybridMultilevel"/>
    <w:tmpl w:val="AE36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AF1C0F"/>
    <w:multiLevelType w:val="hybridMultilevel"/>
    <w:tmpl w:val="726C29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030A1B"/>
    <w:multiLevelType w:val="hybridMultilevel"/>
    <w:tmpl w:val="CE94A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DB5D9F"/>
    <w:multiLevelType w:val="hybridMultilevel"/>
    <w:tmpl w:val="E79A9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EC0F64"/>
    <w:multiLevelType w:val="hybridMultilevel"/>
    <w:tmpl w:val="BFC80F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AD6B16"/>
    <w:multiLevelType w:val="hybridMultilevel"/>
    <w:tmpl w:val="DFAA2238"/>
    <w:lvl w:ilvl="0" w:tplc="0416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0">
    <w:nsid w:val="49172E14"/>
    <w:multiLevelType w:val="hybridMultilevel"/>
    <w:tmpl w:val="EB943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802AD1"/>
    <w:multiLevelType w:val="hybridMultilevel"/>
    <w:tmpl w:val="9FF4EF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F16DA"/>
    <w:multiLevelType w:val="hybridMultilevel"/>
    <w:tmpl w:val="34D8D43E"/>
    <w:lvl w:ilvl="0" w:tplc="29D66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D7B1F36"/>
    <w:multiLevelType w:val="hybridMultilevel"/>
    <w:tmpl w:val="3948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89563D"/>
    <w:multiLevelType w:val="hybridMultilevel"/>
    <w:tmpl w:val="3B5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986A17"/>
    <w:multiLevelType w:val="hybridMultilevel"/>
    <w:tmpl w:val="78D4FC1A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9266E6"/>
    <w:multiLevelType w:val="hybridMultilevel"/>
    <w:tmpl w:val="00BA5844"/>
    <w:lvl w:ilvl="0" w:tplc="E1BA5E6E">
      <w:start w:val="1"/>
      <w:numFmt w:val="lowerLetter"/>
      <w:lvlText w:val="(%1)"/>
      <w:lvlJc w:val="left"/>
      <w:pPr>
        <w:tabs>
          <w:tab w:val="num" w:pos="768"/>
        </w:tabs>
        <w:ind w:left="768" w:hanging="408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6C0654"/>
    <w:multiLevelType w:val="hybridMultilevel"/>
    <w:tmpl w:val="276CB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C0449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57813BAC"/>
    <w:multiLevelType w:val="hybridMultilevel"/>
    <w:tmpl w:val="CC7EB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D6D2F"/>
    <w:multiLevelType w:val="hybridMultilevel"/>
    <w:tmpl w:val="97EE079C"/>
    <w:lvl w:ilvl="0" w:tplc="C93E0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8346DB2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797055"/>
    <w:multiLevelType w:val="hybridMultilevel"/>
    <w:tmpl w:val="70C82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8F0D8F"/>
    <w:multiLevelType w:val="hybridMultilevel"/>
    <w:tmpl w:val="D7C40580"/>
    <w:lvl w:ilvl="0" w:tplc="1D02276C">
      <w:start w:val="1"/>
      <w:numFmt w:val="lowerLetter"/>
      <w:pStyle w:val="Letra-CP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8F1B4B"/>
    <w:multiLevelType w:val="hybridMultilevel"/>
    <w:tmpl w:val="8C2E2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50760F"/>
    <w:multiLevelType w:val="multilevel"/>
    <w:tmpl w:val="4C3AE54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5C4043C1"/>
    <w:multiLevelType w:val="hybridMultilevel"/>
    <w:tmpl w:val="1AFEDF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511352"/>
    <w:multiLevelType w:val="hybridMultilevel"/>
    <w:tmpl w:val="29588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E82BE5"/>
    <w:multiLevelType w:val="hybridMultilevel"/>
    <w:tmpl w:val="7CFC70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553C16"/>
    <w:multiLevelType w:val="hybridMultilevel"/>
    <w:tmpl w:val="D3E6DB82"/>
    <w:lvl w:ilvl="0" w:tplc="F364F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A868E2"/>
    <w:multiLevelType w:val="hybridMultilevel"/>
    <w:tmpl w:val="F6328520"/>
    <w:lvl w:ilvl="0" w:tplc="F2EAA8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9058A5"/>
    <w:multiLevelType w:val="hybridMultilevel"/>
    <w:tmpl w:val="935EF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4263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75E64AEF"/>
    <w:multiLevelType w:val="hybridMultilevel"/>
    <w:tmpl w:val="9F307CB0"/>
    <w:lvl w:ilvl="0" w:tplc="3814A5B8">
      <w:start w:val="1"/>
      <w:numFmt w:val="lowerLetter"/>
      <w:lvlText w:val="(%1)"/>
      <w:lvlJc w:val="left"/>
      <w:pPr>
        <w:tabs>
          <w:tab w:val="num" w:pos="1176"/>
        </w:tabs>
        <w:ind w:left="1176" w:hanging="360"/>
      </w:pPr>
    </w:lvl>
    <w:lvl w:ilvl="1" w:tplc="F9AE1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4A289D"/>
    <w:multiLevelType w:val="hybridMultilevel"/>
    <w:tmpl w:val="C5CE0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935DF0"/>
    <w:multiLevelType w:val="hybridMultilevel"/>
    <w:tmpl w:val="F39E8A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891974"/>
    <w:multiLevelType w:val="hybridMultilevel"/>
    <w:tmpl w:val="9E42B8F2"/>
    <w:lvl w:ilvl="0" w:tplc="BD643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8B5AFF"/>
    <w:multiLevelType w:val="hybridMultilevel"/>
    <w:tmpl w:val="864200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DA1D80"/>
    <w:multiLevelType w:val="multilevel"/>
    <w:tmpl w:val="EC284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num w:numId="1">
    <w:abstractNumId w:val="48"/>
  </w:num>
  <w:num w:numId="2">
    <w:abstractNumId w:val="15"/>
  </w:num>
  <w:num w:numId="3">
    <w:abstractNumId w:val="61"/>
  </w:num>
  <w:num w:numId="4">
    <w:abstractNumId w:val="32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5"/>
  </w:num>
  <w:num w:numId="12">
    <w:abstractNumId w:val="26"/>
  </w:num>
  <w:num w:numId="13">
    <w:abstractNumId w:val="13"/>
    <w:lvlOverride w:ilvl="0">
      <w:startOverride w:val="1"/>
    </w:lvlOverride>
  </w:num>
  <w:num w:numId="14">
    <w:abstractNumId w:val="29"/>
  </w:num>
  <w:num w:numId="15">
    <w:abstractNumId w:val="63"/>
  </w:num>
  <w:num w:numId="16">
    <w:abstractNumId w:val="24"/>
  </w:num>
  <w:num w:numId="17">
    <w:abstractNumId w:val="50"/>
  </w:num>
  <w:num w:numId="18">
    <w:abstractNumId w:val="55"/>
  </w:num>
  <w:num w:numId="19">
    <w:abstractNumId w:val="66"/>
  </w:num>
  <w:num w:numId="20">
    <w:abstractNumId w:val="20"/>
  </w:num>
  <w:num w:numId="21">
    <w:abstractNumId w:val="40"/>
  </w:num>
  <w:num w:numId="22">
    <w:abstractNumId w:val="41"/>
  </w:num>
  <w:num w:numId="23">
    <w:abstractNumId w:val="59"/>
  </w:num>
  <w:num w:numId="24">
    <w:abstractNumId w:val="67"/>
  </w:num>
  <w:num w:numId="25">
    <w:abstractNumId w:val="25"/>
  </w:num>
  <w:num w:numId="26">
    <w:abstractNumId w:val="0"/>
  </w:num>
  <w:num w:numId="27">
    <w:abstractNumId w:val="17"/>
  </w:num>
  <w:num w:numId="28">
    <w:abstractNumId w:val="19"/>
  </w:num>
  <w:num w:numId="29">
    <w:abstractNumId w:val="64"/>
  </w:num>
  <w:num w:numId="30">
    <w:abstractNumId w:val="30"/>
  </w:num>
  <w:num w:numId="31">
    <w:abstractNumId w:val="54"/>
  </w:num>
  <w:num w:numId="32">
    <w:abstractNumId w:val="45"/>
  </w:num>
  <w:num w:numId="33">
    <w:abstractNumId w:val="57"/>
  </w:num>
  <w:num w:numId="34">
    <w:abstractNumId w:val="9"/>
  </w:num>
  <w:num w:numId="35">
    <w:abstractNumId w:val="7"/>
  </w:num>
  <w:num w:numId="36">
    <w:abstractNumId w:val="12"/>
  </w:num>
  <w:num w:numId="37">
    <w:abstractNumId w:val="52"/>
  </w:num>
  <w:num w:numId="38">
    <w:abstractNumId w:val="44"/>
  </w:num>
  <w:num w:numId="39">
    <w:abstractNumId w:val="14"/>
  </w:num>
  <w:num w:numId="40">
    <w:abstractNumId w:val="22"/>
  </w:num>
  <w:num w:numId="41">
    <w:abstractNumId w:val="36"/>
  </w:num>
  <w:num w:numId="42">
    <w:abstractNumId w:val="49"/>
  </w:num>
  <w:num w:numId="43">
    <w:abstractNumId w:val="43"/>
  </w:num>
  <w:num w:numId="44">
    <w:abstractNumId w:val="11"/>
  </w:num>
  <w:num w:numId="45">
    <w:abstractNumId w:val="27"/>
  </w:num>
  <w:num w:numId="46">
    <w:abstractNumId w:val="53"/>
  </w:num>
  <w:num w:numId="47">
    <w:abstractNumId w:val="34"/>
  </w:num>
  <w:num w:numId="48">
    <w:abstractNumId w:val="16"/>
  </w:num>
  <w:num w:numId="49">
    <w:abstractNumId w:val="18"/>
  </w:num>
  <w:num w:numId="50">
    <w:abstractNumId w:val="6"/>
  </w:num>
  <w:num w:numId="51">
    <w:abstractNumId w:val="23"/>
  </w:num>
  <w:num w:numId="52">
    <w:abstractNumId w:val="28"/>
  </w:num>
  <w:num w:numId="53">
    <w:abstractNumId w:val="56"/>
  </w:num>
  <w:num w:numId="54">
    <w:abstractNumId w:val="37"/>
  </w:num>
  <w:num w:numId="55">
    <w:abstractNumId w:val="47"/>
  </w:num>
  <w:num w:numId="56">
    <w:abstractNumId w:val="33"/>
  </w:num>
  <w:num w:numId="57">
    <w:abstractNumId w:val="5"/>
    <w:lvlOverride w:ilvl="0">
      <w:lvl w:ilvl="0">
        <w:start w:val="1"/>
        <w:numFmt w:val="upperRoman"/>
        <w:pStyle w:val="AX-Tit1"/>
        <w:suff w:val="nothing"/>
        <w:lvlText w:val="ANEXO %1 "/>
        <w:lvlJc w:val="left"/>
        <w:pPr>
          <w:ind w:left="1702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242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2782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14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0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86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2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82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942" w:hanging="360"/>
        </w:pPr>
        <w:rPr>
          <w:rFonts w:hint="default"/>
        </w:rPr>
      </w:lvl>
    </w:lvlOverride>
  </w:num>
  <w:num w:numId="58">
    <w:abstractNumId w:val="5"/>
    <w:lvlOverride w:ilvl="0">
      <w:lvl w:ilvl="0">
        <w:start w:val="1"/>
        <w:numFmt w:val="upperRoman"/>
        <w:pStyle w:val="AX-Tit1"/>
        <w:suff w:val="nothing"/>
        <w:lvlText w:val="ANEXO %1 - "/>
        <w:lvlJc w:val="left"/>
        <w:pPr>
          <w:ind w:left="0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>
    <w:abstractNumId w:val="39"/>
  </w:num>
  <w:num w:numId="60">
    <w:abstractNumId w:val="60"/>
  </w:num>
  <w:num w:numId="61">
    <w:abstractNumId w:val="51"/>
  </w:num>
  <w:num w:numId="62">
    <w:abstractNumId w:val="35"/>
  </w:num>
  <w:num w:numId="63">
    <w:abstractNumId w:val="10"/>
  </w:num>
  <w:num w:numId="64">
    <w:abstractNumId w:val="42"/>
  </w:num>
  <w:num w:numId="65">
    <w:abstractNumId w:val="1"/>
  </w:num>
  <w:num w:numId="66">
    <w:abstractNumId w:val="58"/>
  </w:num>
  <w:num w:numId="67">
    <w:abstractNumId w:val="38"/>
  </w:num>
  <w:num w:numId="68">
    <w:abstractNumId w:val="31"/>
  </w:num>
  <w:num w:numId="69">
    <w:abstractNumId w:val="2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1021"/>
  <w:stylePaneSortMethod w:val="0004"/>
  <w:doNotTrackFormatting/>
  <w:documentProtection w:edit="readOnly" w:formatting="1" w:enforcement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710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6096"/>
    <w:rsid w:val="00000082"/>
    <w:rsid w:val="000004B3"/>
    <w:rsid w:val="000005FC"/>
    <w:rsid w:val="00000C03"/>
    <w:rsid w:val="00000ED8"/>
    <w:rsid w:val="000017F2"/>
    <w:rsid w:val="0000190B"/>
    <w:rsid w:val="000019EF"/>
    <w:rsid w:val="00002825"/>
    <w:rsid w:val="00002FBB"/>
    <w:rsid w:val="0000308C"/>
    <w:rsid w:val="00003984"/>
    <w:rsid w:val="00004390"/>
    <w:rsid w:val="00005A37"/>
    <w:rsid w:val="00005A80"/>
    <w:rsid w:val="00005BEE"/>
    <w:rsid w:val="000061C0"/>
    <w:rsid w:val="0000665E"/>
    <w:rsid w:val="0000682B"/>
    <w:rsid w:val="000068FE"/>
    <w:rsid w:val="00006DE2"/>
    <w:rsid w:val="00007183"/>
    <w:rsid w:val="00010BEC"/>
    <w:rsid w:val="000111FB"/>
    <w:rsid w:val="000133A7"/>
    <w:rsid w:val="000134A6"/>
    <w:rsid w:val="00013B28"/>
    <w:rsid w:val="0001426D"/>
    <w:rsid w:val="0001430A"/>
    <w:rsid w:val="00014AC6"/>
    <w:rsid w:val="000157B5"/>
    <w:rsid w:val="00016CA7"/>
    <w:rsid w:val="0001702A"/>
    <w:rsid w:val="000177D4"/>
    <w:rsid w:val="00017C5F"/>
    <w:rsid w:val="00017E2E"/>
    <w:rsid w:val="00017E73"/>
    <w:rsid w:val="00020720"/>
    <w:rsid w:val="00021CA1"/>
    <w:rsid w:val="00021FFF"/>
    <w:rsid w:val="000225AB"/>
    <w:rsid w:val="00023EE8"/>
    <w:rsid w:val="000247A5"/>
    <w:rsid w:val="00024C90"/>
    <w:rsid w:val="00025398"/>
    <w:rsid w:val="000255BB"/>
    <w:rsid w:val="00025B7F"/>
    <w:rsid w:val="00026293"/>
    <w:rsid w:val="00031039"/>
    <w:rsid w:val="0003144F"/>
    <w:rsid w:val="00031FE5"/>
    <w:rsid w:val="00032939"/>
    <w:rsid w:val="00033256"/>
    <w:rsid w:val="000336CD"/>
    <w:rsid w:val="00033906"/>
    <w:rsid w:val="00033D72"/>
    <w:rsid w:val="00034798"/>
    <w:rsid w:val="00034894"/>
    <w:rsid w:val="00036B29"/>
    <w:rsid w:val="00036EED"/>
    <w:rsid w:val="0003705F"/>
    <w:rsid w:val="00037B44"/>
    <w:rsid w:val="00040524"/>
    <w:rsid w:val="000407FE"/>
    <w:rsid w:val="0004088F"/>
    <w:rsid w:val="00041290"/>
    <w:rsid w:val="00041B3D"/>
    <w:rsid w:val="000422FD"/>
    <w:rsid w:val="000423DC"/>
    <w:rsid w:val="0004243D"/>
    <w:rsid w:val="0004477B"/>
    <w:rsid w:val="00044F29"/>
    <w:rsid w:val="000457A3"/>
    <w:rsid w:val="00045918"/>
    <w:rsid w:val="000462DE"/>
    <w:rsid w:val="000465FC"/>
    <w:rsid w:val="00046FFD"/>
    <w:rsid w:val="00047AF2"/>
    <w:rsid w:val="00050A9E"/>
    <w:rsid w:val="00051521"/>
    <w:rsid w:val="00051D9A"/>
    <w:rsid w:val="000520E0"/>
    <w:rsid w:val="000524C6"/>
    <w:rsid w:val="00053142"/>
    <w:rsid w:val="00053F94"/>
    <w:rsid w:val="00055452"/>
    <w:rsid w:val="000556AA"/>
    <w:rsid w:val="00056189"/>
    <w:rsid w:val="00056AF7"/>
    <w:rsid w:val="000579C3"/>
    <w:rsid w:val="00060BB2"/>
    <w:rsid w:val="00061752"/>
    <w:rsid w:val="000630AB"/>
    <w:rsid w:val="00063627"/>
    <w:rsid w:val="00064EB0"/>
    <w:rsid w:val="00065677"/>
    <w:rsid w:val="0006615F"/>
    <w:rsid w:val="000663AB"/>
    <w:rsid w:val="0006656A"/>
    <w:rsid w:val="0006684F"/>
    <w:rsid w:val="000671FE"/>
    <w:rsid w:val="000676B0"/>
    <w:rsid w:val="00067BA4"/>
    <w:rsid w:val="00070033"/>
    <w:rsid w:val="00070383"/>
    <w:rsid w:val="000712E0"/>
    <w:rsid w:val="0007173D"/>
    <w:rsid w:val="00071B24"/>
    <w:rsid w:val="00073D84"/>
    <w:rsid w:val="0007421A"/>
    <w:rsid w:val="000748B5"/>
    <w:rsid w:val="00074EF5"/>
    <w:rsid w:val="000750F4"/>
    <w:rsid w:val="00075DE2"/>
    <w:rsid w:val="00077F95"/>
    <w:rsid w:val="00080412"/>
    <w:rsid w:val="00080A38"/>
    <w:rsid w:val="00080D65"/>
    <w:rsid w:val="00082650"/>
    <w:rsid w:val="00083D09"/>
    <w:rsid w:val="00084DF0"/>
    <w:rsid w:val="00084E35"/>
    <w:rsid w:val="00086403"/>
    <w:rsid w:val="00086512"/>
    <w:rsid w:val="00086D2C"/>
    <w:rsid w:val="00087856"/>
    <w:rsid w:val="000879F7"/>
    <w:rsid w:val="00087C9E"/>
    <w:rsid w:val="00090E7D"/>
    <w:rsid w:val="00091525"/>
    <w:rsid w:val="00093725"/>
    <w:rsid w:val="000938A4"/>
    <w:rsid w:val="00094557"/>
    <w:rsid w:val="000953D7"/>
    <w:rsid w:val="00097522"/>
    <w:rsid w:val="000A0018"/>
    <w:rsid w:val="000A0ECD"/>
    <w:rsid w:val="000A0F27"/>
    <w:rsid w:val="000A1996"/>
    <w:rsid w:val="000A2831"/>
    <w:rsid w:val="000A3155"/>
    <w:rsid w:val="000A32F9"/>
    <w:rsid w:val="000A5A60"/>
    <w:rsid w:val="000A5AFF"/>
    <w:rsid w:val="000A66FD"/>
    <w:rsid w:val="000A7124"/>
    <w:rsid w:val="000A791F"/>
    <w:rsid w:val="000B06C8"/>
    <w:rsid w:val="000B0F07"/>
    <w:rsid w:val="000B1B78"/>
    <w:rsid w:val="000B3187"/>
    <w:rsid w:val="000B466D"/>
    <w:rsid w:val="000B4E43"/>
    <w:rsid w:val="000B5B5B"/>
    <w:rsid w:val="000B5E23"/>
    <w:rsid w:val="000B693E"/>
    <w:rsid w:val="000B6A20"/>
    <w:rsid w:val="000B6CE8"/>
    <w:rsid w:val="000C19CF"/>
    <w:rsid w:val="000C2169"/>
    <w:rsid w:val="000C253A"/>
    <w:rsid w:val="000C2D05"/>
    <w:rsid w:val="000C3982"/>
    <w:rsid w:val="000C42C6"/>
    <w:rsid w:val="000C4744"/>
    <w:rsid w:val="000C5992"/>
    <w:rsid w:val="000C5FC2"/>
    <w:rsid w:val="000C6D27"/>
    <w:rsid w:val="000D0F0E"/>
    <w:rsid w:val="000D1197"/>
    <w:rsid w:val="000D163F"/>
    <w:rsid w:val="000D16FE"/>
    <w:rsid w:val="000D23B8"/>
    <w:rsid w:val="000D2431"/>
    <w:rsid w:val="000D3066"/>
    <w:rsid w:val="000D3D80"/>
    <w:rsid w:val="000D3E63"/>
    <w:rsid w:val="000D44DD"/>
    <w:rsid w:val="000D496A"/>
    <w:rsid w:val="000D4FE1"/>
    <w:rsid w:val="000D50F8"/>
    <w:rsid w:val="000D5263"/>
    <w:rsid w:val="000D5274"/>
    <w:rsid w:val="000D5C65"/>
    <w:rsid w:val="000E1A79"/>
    <w:rsid w:val="000E1CB7"/>
    <w:rsid w:val="000E210D"/>
    <w:rsid w:val="000E39E6"/>
    <w:rsid w:val="000E4B49"/>
    <w:rsid w:val="000E4E80"/>
    <w:rsid w:val="000E4EC4"/>
    <w:rsid w:val="000E62A8"/>
    <w:rsid w:val="000E6582"/>
    <w:rsid w:val="000E7EC3"/>
    <w:rsid w:val="000F01AF"/>
    <w:rsid w:val="000F0685"/>
    <w:rsid w:val="000F0E0C"/>
    <w:rsid w:val="000F0E46"/>
    <w:rsid w:val="000F2359"/>
    <w:rsid w:val="000F27EF"/>
    <w:rsid w:val="000F31AF"/>
    <w:rsid w:val="000F3751"/>
    <w:rsid w:val="000F3C88"/>
    <w:rsid w:val="000F47E4"/>
    <w:rsid w:val="000F4B27"/>
    <w:rsid w:val="000F5CE8"/>
    <w:rsid w:val="000F5E95"/>
    <w:rsid w:val="000F6A8D"/>
    <w:rsid w:val="000F71AC"/>
    <w:rsid w:val="000F7697"/>
    <w:rsid w:val="000F7C4C"/>
    <w:rsid w:val="0010005F"/>
    <w:rsid w:val="00100420"/>
    <w:rsid w:val="001026C6"/>
    <w:rsid w:val="00102D8B"/>
    <w:rsid w:val="00102EEC"/>
    <w:rsid w:val="001040E5"/>
    <w:rsid w:val="001044FD"/>
    <w:rsid w:val="001045CD"/>
    <w:rsid w:val="00104768"/>
    <w:rsid w:val="00104800"/>
    <w:rsid w:val="001049D7"/>
    <w:rsid w:val="00105DE1"/>
    <w:rsid w:val="00105EDC"/>
    <w:rsid w:val="00106563"/>
    <w:rsid w:val="00106D6D"/>
    <w:rsid w:val="00107B37"/>
    <w:rsid w:val="00111148"/>
    <w:rsid w:val="001118C0"/>
    <w:rsid w:val="001122A7"/>
    <w:rsid w:val="00112A6F"/>
    <w:rsid w:val="00112FA4"/>
    <w:rsid w:val="00113EB6"/>
    <w:rsid w:val="001140BB"/>
    <w:rsid w:val="00114835"/>
    <w:rsid w:val="00114AED"/>
    <w:rsid w:val="00114EF9"/>
    <w:rsid w:val="001152D3"/>
    <w:rsid w:val="00115B50"/>
    <w:rsid w:val="00115BAB"/>
    <w:rsid w:val="00116AA7"/>
    <w:rsid w:val="00116B89"/>
    <w:rsid w:val="00120613"/>
    <w:rsid w:val="00121074"/>
    <w:rsid w:val="00121505"/>
    <w:rsid w:val="0012172D"/>
    <w:rsid w:val="0012182E"/>
    <w:rsid w:val="00121954"/>
    <w:rsid w:val="00121AE3"/>
    <w:rsid w:val="00122145"/>
    <w:rsid w:val="001227C2"/>
    <w:rsid w:val="00122AC8"/>
    <w:rsid w:val="00124B5A"/>
    <w:rsid w:val="00126B15"/>
    <w:rsid w:val="00126B1E"/>
    <w:rsid w:val="00126C8B"/>
    <w:rsid w:val="00127262"/>
    <w:rsid w:val="001272AD"/>
    <w:rsid w:val="001278FB"/>
    <w:rsid w:val="00127DFD"/>
    <w:rsid w:val="00130AC5"/>
    <w:rsid w:val="00130DCD"/>
    <w:rsid w:val="00130E5A"/>
    <w:rsid w:val="0013156E"/>
    <w:rsid w:val="00131E42"/>
    <w:rsid w:val="00132193"/>
    <w:rsid w:val="001336E1"/>
    <w:rsid w:val="00133F94"/>
    <w:rsid w:val="0013470B"/>
    <w:rsid w:val="00134857"/>
    <w:rsid w:val="00134A02"/>
    <w:rsid w:val="00135224"/>
    <w:rsid w:val="00135301"/>
    <w:rsid w:val="00135530"/>
    <w:rsid w:val="00135734"/>
    <w:rsid w:val="00135DBA"/>
    <w:rsid w:val="00136193"/>
    <w:rsid w:val="001366C6"/>
    <w:rsid w:val="001373A0"/>
    <w:rsid w:val="001373C6"/>
    <w:rsid w:val="00137C79"/>
    <w:rsid w:val="00140337"/>
    <w:rsid w:val="00141152"/>
    <w:rsid w:val="00141F34"/>
    <w:rsid w:val="001422B8"/>
    <w:rsid w:val="0014232E"/>
    <w:rsid w:val="0014327A"/>
    <w:rsid w:val="00144016"/>
    <w:rsid w:val="0014410E"/>
    <w:rsid w:val="00144583"/>
    <w:rsid w:val="0014483B"/>
    <w:rsid w:val="0014532A"/>
    <w:rsid w:val="0014555D"/>
    <w:rsid w:val="001457B4"/>
    <w:rsid w:val="001458F8"/>
    <w:rsid w:val="00145E85"/>
    <w:rsid w:val="0014686D"/>
    <w:rsid w:val="00146961"/>
    <w:rsid w:val="001512B8"/>
    <w:rsid w:val="00152FCB"/>
    <w:rsid w:val="001538E5"/>
    <w:rsid w:val="00155290"/>
    <w:rsid w:val="001556FA"/>
    <w:rsid w:val="0015644D"/>
    <w:rsid w:val="00156A94"/>
    <w:rsid w:val="00156F9E"/>
    <w:rsid w:val="0015718A"/>
    <w:rsid w:val="00157361"/>
    <w:rsid w:val="001575A6"/>
    <w:rsid w:val="00157817"/>
    <w:rsid w:val="00162A5F"/>
    <w:rsid w:val="0016361F"/>
    <w:rsid w:val="00164288"/>
    <w:rsid w:val="0016443F"/>
    <w:rsid w:val="00164A78"/>
    <w:rsid w:val="00164B17"/>
    <w:rsid w:val="00165002"/>
    <w:rsid w:val="001703E9"/>
    <w:rsid w:val="001706B9"/>
    <w:rsid w:val="001723DE"/>
    <w:rsid w:val="00173709"/>
    <w:rsid w:val="00173871"/>
    <w:rsid w:val="00173CFB"/>
    <w:rsid w:val="00174188"/>
    <w:rsid w:val="00176B43"/>
    <w:rsid w:val="00177CA1"/>
    <w:rsid w:val="00180790"/>
    <w:rsid w:val="001808ED"/>
    <w:rsid w:val="00181048"/>
    <w:rsid w:val="00181186"/>
    <w:rsid w:val="0018148B"/>
    <w:rsid w:val="00181780"/>
    <w:rsid w:val="001852FC"/>
    <w:rsid w:val="00186ABB"/>
    <w:rsid w:val="001873FF"/>
    <w:rsid w:val="001874B7"/>
    <w:rsid w:val="0018754A"/>
    <w:rsid w:val="00191123"/>
    <w:rsid w:val="00191DF0"/>
    <w:rsid w:val="0019238F"/>
    <w:rsid w:val="001926ED"/>
    <w:rsid w:val="00193A21"/>
    <w:rsid w:val="00193F51"/>
    <w:rsid w:val="0019458A"/>
    <w:rsid w:val="00196096"/>
    <w:rsid w:val="001966DE"/>
    <w:rsid w:val="00196763"/>
    <w:rsid w:val="00196A83"/>
    <w:rsid w:val="00196C21"/>
    <w:rsid w:val="00197DD6"/>
    <w:rsid w:val="001A0415"/>
    <w:rsid w:val="001A0825"/>
    <w:rsid w:val="001A1444"/>
    <w:rsid w:val="001A1623"/>
    <w:rsid w:val="001A19AF"/>
    <w:rsid w:val="001A1FA0"/>
    <w:rsid w:val="001A2551"/>
    <w:rsid w:val="001A2B01"/>
    <w:rsid w:val="001A3723"/>
    <w:rsid w:val="001A4D9F"/>
    <w:rsid w:val="001A53A7"/>
    <w:rsid w:val="001A57A5"/>
    <w:rsid w:val="001A5A79"/>
    <w:rsid w:val="001A5D06"/>
    <w:rsid w:val="001A7576"/>
    <w:rsid w:val="001A7E5B"/>
    <w:rsid w:val="001B0095"/>
    <w:rsid w:val="001B0480"/>
    <w:rsid w:val="001B13F1"/>
    <w:rsid w:val="001B1CC2"/>
    <w:rsid w:val="001B2A28"/>
    <w:rsid w:val="001B3281"/>
    <w:rsid w:val="001B3569"/>
    <w:rsid w:val="001B398E"/>
    <w:rsid w:val="001B40A1"/>
    <w:rsid w:val="001B4216"/>
    <w:rsid w:val="001B57A4"/>
    <w:rsid w:val="001B5955"/>
    <w:rsid w:val="001B5DA3"/>
    <w:rsid w:val="001B62A4"/>
    <w:rsid w:val="001B70D8"/>
    <w:rsid w:val="001B76FC"/>
    <w:rsid w:val="001B7F99"/>
    <w:rsid w:val="001C152A"/>
    <w:rsid w:val="001C1AAE"/>
    <w:rsid w:val="001C25F0"/>
    <w:rsid w:val="001C349D"/>
    <w:rsid w:val="001C361D"/>
    <w:rsid w:val="001C416A"/>
    <w:rsid w:val="001C53A7"/>
    <w:rsid w:val="001C5661"/>
    <w:rsid w:val="001C5D52"/>
    <w:rsid w:val="001C61DF"/>
    <w:rsid w:val="001C6874"/>
    <w:rsid w:val="001C6FEF"/>
    <w:rsid w:val="001D02AD"/>
    <w:rsid w:val="001D0581"/>
    <w:rsid w:val="001D07DA"/>
    <w:rsid w:val="001D0B8C"/>
    <w:rsid w:val="001D128A"/>
    <w:rsid w:val="001D2E38"/>
    <w:rsid w:val="001D6133"/>
    <w:rsid w:val="001D6631"/>
    <w:rsid w:val="001D6733"/>
    <w:rsid w:val="001D6C3A"/>
    <w:rsid w:val="001D7376"/>
    <w:rsid w:val="001D7924"/>
    <w:rsid w:val="001D7C0F"/>
    <w:rsid w:val="001E156A"/>
    <w:rsid w:val="001E17E0"/>
    <w:rsid w:val="001E21A2"/>
    <w:rsid w:val="001E3231"/>
    <w:rsid w:val="001E3417"/>
    <w:rsid w:val="001E3E8B"/>
    <w:rsid w:val="001E5279"/>
    <w:rsid w:val="001E54B3"/>
    <w:rsid w:val="001E5850"/>
    <w:rsid w:val="001E67A5"/>
    <w:rsid w:val="001E745D"/>
    <w:rsid w:val="001E79E0"/>
    <w:rsid w:val="001E7D33"/>
    <w:rsid w:val="001F0DF3"/>
    <w:rsid w:val="001F0E5F"/>
    <w:rsid w:val="001F1274"/>
    <w:rsid w:val="001F2487"/>
    <w:rsid w:val="001F2E49"/>
    <w:rsid w:val="001F30F3"/>
    <w:rsid w:val="001F335C"/>
    <w:rsid w:val="001F355E"/>
    <w:rsid w:val="001F40E4"/>
    <w:rsid w:val="001F45DA"/>
    <w:rsid w:val="001F4EBD"/>
    <w:rsid w:val="001F5621"/>
    <w:rsid w:val="001F6073"/>
    <w:rsid w:val="001F7013"/>
    <w:rsid w:val="001F70FE"/>
    <w:rsid w:val="001F75A6"/>
    <w:rsid w:val="001F765A"/>
    <w:rsid w:val="001F77E7"/>
    <w:rsid w:val="001F7C85"/>
    <w:rsid w:val="00201133"/>
    <w:rsid w:val="00201347"/>
    <w:rsid w:val="00201588"/>
    <w:rsid w:val="00201EA5"/>
    <w:rsid w:val="00202789"/>
    <w:rsid w:val="00202F1F"/>
    <w:rsid w:val="00204953"/>
    <w:rsid w:val="00204FD4"/>
    <w:rsid w:val="002054B2"/>
    <w:rsid w:val="00205A71"/>
    <w:rsid w:val="00206568"/>
    <w:rsid w:val="0021020F"/>
    <w:rsid w:val="00210545"/>
    <w:rsid w:val="00210864"/>
    <w:rsid w:val="00210A83"/>
    <w:rsid w:val="00210EB6"/>
    <w:rsid w:val="00212B49"/>
    <w:rsid w:val="00213323"/>
    <w:rsid w:val="002141B2"/>
    <w:rsid w:val="00214278"/>
    <w:rsid w:val="00215CD2"/>
    <w:rsid w:val="002160F9"/>
    <w:rsid w:val="002200AA"/>
    <w:rsid w:val="002205F9"/>
    <w:rsid w:val="00220AA7"/>
    <w:rsid w:val="00221C9F"/>
    <w:rsid w:val="00221E13"/>
    <w:rsid w:val="00222CF4"/>
    <w:rsid w:val="0022408F"/>
    <w:rsid w:val="002244F2"/>
    <w:rsid w:val="00225267"/>
    <w:rsid w:val="002255B9"/>
    <w:rsid w:val="002319E0"/>
    <w:rsid w:val="00232C2C"/>
    <w:rsid w:val="0023356A"/>
    <w:rsid w:val="00233640"/>
    <w:rsid w:val="00233A00"/>
    <w:rsid w:val="00234C6A"/>
    <w:rsid w:val="00234E31"/>
    <w:rsid w:val="00235AAE"/>
    <w:rsid w:val="00235E2C"/>
    <w:rsid w:val="00240831"/>
    <w:rsid w:val="00241FDA"/>
    <w:rsid w:val="0024274A"/>
    <w:rsid w:val="00242F6F"/>
    <w:rsid w:val="00243FF0"/>
    <w:rsid w:val="00244B9D"/>
    <w:rsid w:val="0024568E"/>
    <w:rsid w:val="00245C9F"/>
    <w:rsid w:val="00246BE0"/>
    <w:rsid w:val="00247254"/>
    <w:rsid w:val="002473F8"/>
    <w:rsid w:val="002475D1"/>
    <w:rsid w:val="00247804"/>
    <w:rsid w:val="00247D40"/>
    <w:rsid w:val="002512A6"/>
    <w:rsid w:val="0025134E"/>
    <w:rsid w:val="00251774"/>
    <w:rsid w:val="00251AF2"/>
    <w:rsid w:val="00252A3B"/>
    <w:rsid w:val="00252E6F"/>
    <w:rsid w:val="00253483"/>
    <w:rsid w:val="00253786"/>
    <w:rsid w:val="002540DC"/>
    <w:rsid w:val="00254925"/>
    <w:rsid w:val="00254F62"/>
    <w:rsid w:val="00255403"/>
    <w:rsid w:val="00255CB4"/>
    <w:rsid w:val="00255F92"/>
    <w:rsid w:val="00256558"/>
    <w:rsid w:val="00256564"/>
    <w:rsid w:val="00256C6D"/>
    <w:rsid w:val="00256FB1"/>
    <w:rsid w:val="0025786A"/>
    <w:rsid w:val="0026011E"/>
    <w:rsid w:val="00262AE7"/>
    <w:rsid w:val="00263962"/>
    <w:rsid w:val="00263BD6"/>
    <w:rsid w:val="00264306"/>
    <w:rsid w:val="0026594B"/>
    <w:rsid w:val="00265D19"/>
    <w:rsid w:val="00266A0B"/>
    <w:rsid w:val="002708B9"/>
    <w:rsid w:val="00270B37"/>
    <w:rsid w:val="0027176B"/>
    <w:rsid w:val="00272D1D"/>
    <w:rsid w:val="00274360"/>
    <w:rsid w:val="002749C5"/>
    <w:rsid w:val="00276685"/>
    <w:rsid w:val="00276BED"/>
    <w:rsid w:val="00277B41"/>
    <w:rsid w:val="00277BBA"/>
    <w:rsid w:val="0028011E"/>
    <w:rsid w:val="0028246C"/>
    <w:rsid w:val="002827B2"/>
    <w:rsid w:val="00282D50"/>
    <w:rsid w:val="00282EEE"/>
    <w:rsid w:val="002847BF"/>
    <w:rsid w:val="002853D8"/>
    <w:rsid w:val="00285601"/>
    <w:rsid w:val="00285627"/>
    <w:rsid w:val="0028579C"/>
    <w:rsid w:val="00285B0F"/>
    <w:rsid w:val="00285FDC"/>
    <w:rsid w:val="002863BC"/>
    <w:rsid w:val="00286542"/>
    <w:rsid w:val="00286736"/>
    <w:rsid w:val="00286CDA"/>
    <w:rsid w:val="00286F24"/>
    <w:rsid w:val="0028702F"/>
    <w:rsid w:val="0028730D"/>
    <w:rsid w:val="00290D15"/>
    <w:rsid w:val="00293161"/>
    <w:rsid w:val="00294784"/>
    <w:rsid w:val="00294BB3"/>
    <w:rsid w:val="0029502D"/>
    <w:rsid w:val="00295892"/>
    <w:rsid w:val="0029730C"/>
    <w:rsid w:val="002A05B5"/>
    <w:rsid w:val="002A07F0"/>
    <w:rsid w:val="002A104C"/>
    <w:rsid w:val="002A110C"/>
    <w:rsid w:val="002A1A77"/>
    <w:rsid w:val="002A2006"/>
    <w:rsid w:val="002A24B0"/>
    <w:rsid w:val="002A5866"/>
    <w:rsid w:val="002A5E81"/>
    <w:rsid w:val="002A6063"/>
    <w:rsid w:val="002A638F"/>
    <w:rsid w:val="002A639F"/>
    <w:rsid w:val="002A7C62"/>
    <w:rsid w:val="002B0393"/>
    <w:rsid w:val="002B1513"/>
    <w:rsid w:val="002B2FEF"/>
    <w:rsid w:val="002B37F5"/>
    <w:rsid w:val="002B3E5B"/>
    <w:rsid w:val="002B4283"/>
    <w:rsid w:val="002B4787"/>
    <w:rsid w:val="002B5A08"/>
    <w:rsid w:val="002B641C"/>
    <w:rsid w:val="002B6501"/>
    <w:rsid w:val="002B7D16"/>
    <w:rsid w:val="002B7D21"/>
    <w:rsid w:val="002C158C"/>
    <w:rsid w:val="002C2ED7"/>
    <w:rsid w:val="002C4179"/>
    <w:rsid w:val="002C451A"/>
    <w:rsid w:val="002C6002"/>
    <w:rsid w:val="002C6171"/>
    <w:rsid w:val="002C6807"/>
    <w:rsid w:val="002C6CA0"/>
    <w:rsid w:val="002C7435"/>
    <w:rsid w:val="002D0633"/>
    <w:rsid w:val="002D1460"/>
    <w:rsid w:val="002D3DEE"/>
    <w:rsid w:val="002D4060"/>
    <w:rsid w:val="002D44AB"/>
    <w:rsid w:val="002D4B7D"/>
    <w:rsid w:val="002D4F35"/>
    <w:rsid w:val="002D5156"/>
    <w:rsid w:val="002D55B2"/>
    <w:rsid w:val="002D60FC"/>
    <w:rsid w:val="002D7306"/>
    <w:rsid w:val="002E0C59"/>
    <w:rsid w:val="002E0DC0"/>
    <w:rsid w:val="002E42DC"/>
    <w:rsid w:val="002E4858"/>
    <w:rsid w:val="002E4F51"/>
    <w:rsid w:val="002E5852"/>
    <w:rsid w:val="002E6179"/>
    <w:rsid w:val="002E6EEC"/>
    <w:rsid w:val="002E6F58"/>
    <w:rsid w:val="002E7823"/>
    <w:rsid w:val="002F1F52"/>
    <w:rsid w:val="002F2D2D"/>
    <w:rsid w:val="002F40C8"/>
    <w:rsid w:val="002F41D8"/>
    <w:rsid w:val="002F5BFD"/>
    <w:rsid w:val="002F7876"/>
    <w:rsid w:val="00300BFC"/>
    <w:rsid w:val="00300E80"/>
    <w:rsid w:val="00301538"/>
    <w:rsid w:val="00302CF3"/>
    <w:rsid w:val="003032A9"/>
    <w:rsid w:val="00303A04"/>
    <w:rsid w:val="003040DC"/>
    <w:rsid w:val="00304863"/>
    <w:rsid w:val="00305436"/>
    <w:rsid w:val="003056FB"/>
    <w:rsid w:val="00306492"/>
    <w:rsid w:val="00306729"/>
    <w:rsid w:val="00307C41"/>
    <w:rsid w:val="00307F78"/>
    <w:rsid w:val="00310D3E"/>
    <w:rsid w:val="00310F97"/>
    <w:rsid w:val="00311A8B"/>
    <w:rsid w:val="00311AB0"/>
    <w:rsid w:val="00311F26"/>
    <w:rsid w:val="00312931"/>
    <w:rsid w:val="00312C79"/>
    <w:rsid w:val="00313488"/>
    <w:rsid w:val="0031375B"/>
    <w:rsid w:val="003139B4"/>
    <w:rsid w:val="003144C3"/>
    <w:rsid w:val="00315013"/>
    <w:rsid w:val="003150D9"/>
    <w:rsid w:val="003153AA"/>
    <w:rsid w:val="0031568B"/>
    <w:rsid w:val="00315B87"/>
    <w:rsid w:val="00316EB7"/>
    <w:rsid w:val="0031719B"/>
    <w:rsid w:val="003175D4"/>
    <w:rsid w:val="00320385"/>
    <w:rsid w:val="003203BC"/>
    <w:rsid w:val="00320E60"/>
    <w:rsid w:val="00320EEB"/>
    <w:rsid w:val="00321134"/>
    <w:rsid w:val="00321370"/>
    <w:rsid w:val="0032147D"/>
    <w:rsid w:val="00321DAE"/>
    <w:rsid w:val="00322296"/>
    <w:rsid w:val="0032391B"/>
    <w:rsid w:val="00324574"/>
    <w:rsid w:val="00324961"/>
    <w:rsid w:val="003257A7"/>
    <w:rsid w:val="00325999"/>
    <w:rsid w:val="00326477"/>
    <w:rsid w:val="00326793"/>
    <w:rsid w:val="00327000"/>
    <w:rsid w:val="00327823"/>
    <w:rsid w:val="00330428"/>
    <w:rsid w:val="00330803"/>
    <w:rsid w:val="00330960"/>
    <w:rsid w:val="00333260"/>
    <w:rsid w:val="00334C46"/>
    <w:rsid w:val="00335BC6"/>
    <w:rsid w:val="00335BCF"/>
    <w:rsid w:val="00337031"/>
    <w:rsid w:val="00337479"/>
    <w:rsid w:val="003405BA"/>
    <w:rsid w:val="00340609"/>
    <w:rsid w:val="0034073D"/>
    <w:rsid w:val="00340C1B"/>
    <w:rsid w:val="00341536"/>
    <w:rsid w:val="003419FD"/>
    <w:rsid w:val="00341C17"/>
    <w:rsid w:val="0034235E"/>
    <w:rsid w:val="00342509"/>
    <w:rsid w:val="00342F64"/>
    <w:rsid w:val="0034579C"/>
    <w:rsid w:val="00345C29"/>
    <w:rsid w:val="003465B7"/>
    <w:rsid w:val="00346FC6"/>
    <w:rsid w:val="003473DD"/>
    <w:rsid w:val="00347DFD"/>
    <w:rsid w:val="00350A73"/>
    <w:rsid w:val="00351985"/>
    <w:rsid w:val="0035370F"/>
    <w:rsid w:val="00354443"/>
    <w:rsid w:val="003548CB"/>
    <w:rsid w:val="00354A34"/>
    <w:rsid w:val="00354C5E"/>
    <w:rsid w:val="00354E79"/>
    <w:rsid w:val="003555D8"/>
    <w:rsid w:val="003555F9"/>
    <w:rsid w:val="0035604C"/>
    <w:rsid w:val="003569BE"/>
    <w:rsid w:val="00357246"/>
    <w:rsid w:val="00361BBB"/>
    <w:rsid w:val="00362822"/>
    <w:rsid w:val="00364243"/>
    <w:rsid w:val="00365420"/>
    <w:rsid w:val="00365BA2"/>
    <w:rsid w:val="00366119"/>
    <w:rsid w:val="00366CDB"/>
    <w:rsid w:val="003708AB"/>
    <w:rsid w:val="003719D3"/>
    <w:rsid w:val="0037211A"/>
    <w:rsid w:val="00372B7E"/>
    <w:rsid w:val="00373447"/>
    <w:rsid w:val="00374406"/>
    <w:rsid w:val="003746D7"/>
    <w:rsid w:val="0037723E"/>
    <w:rsid w:val="00377FF3"/>
    <w:rsid w:val="00380DEC"/>
    <w:rsid w:val="003833E7"/>
    <w:rsid w:val="00384206"/>
    <w:rsid w:val="00384FD7"/>
    <w:rsid w:val="00387EA7"/>
    <w:rsid w:val="00390585"/>
    <w:rsid w:val="003920C1"/>
    <w:rsid w:val="003923D1"/>
    <w:rsid w:val="0039245C"/>
    <w:rsid w:val="0039273A"/>
    <w:rsid w:val="0039376C"/>
    <w:rsid w:val="00393CFD"/>
    <w:rsid w:val="00393DC2"/>
    <w:rsid w:val="00393EEC"/>
    <w:rsid w:val="003942CC"/>
    <w:rsid w:val="003942ED"/>
    <w:rsid w:val="00394720"/>
    <w:rsid w:val="00395A4D"/>
    <w:rsid w:val="00395CED"/>
    <w:rsid w:val="00395E31"/>
    <w:rsid w:val="00395F48"/>
    <w:rsid w:val="003964AB"/>
    <w:rsid w:val="003967A9"/>
    <w:rsid w:val="00397490"/>
    <w:rsid w:val="0039761E"/>
    <w:rsid w:val="003A0024"/>
    <w:rsid w:val="003A007F"/>
    <w:rsid w:val="003A25F4"/>
    <w:rsid w:val="003A2919"/>
    <w:rsid w:val="003A2A52"/>
    <w:rsid w:val="003A2CE3"/>
    <w:rsid w:val="003A318C"/>
    <w:rsid w:val="003A4A01"/>
    <w:rsid w:val="003A4D6C"/>
    <w:rsid w:val="003A6802"/>
    <w:rsid w:val="003A7479"/>
    <w:rsid w:val="003B0239"/>
    <w:rsid w:val="003B0351"/>
    <w:rsid w:val="003B0F72"/>
    <w:rsid w:val="003B13B5"/>
    <w:rsid w:val="003B13C5"/>
    <w:rsid w:val="003B2DF6"/>
    <w:rsid w:val="003B2ED9"/>
    <w:rsid w:val="003B35FE"/>
    <w:rsid w:val="003B45CC"/>
    <w:rsid w:val="003B5218"/>
    <w:rsid w:val="003B5332"/>
    <w:rsid w:val="003B69D9"/>
    <w:rsid w:val="003C0DEF"/>
    <w:rsid w:val="003C1E8F"/>
    <w:rsid w:val="003C2E6F"/>
    <w:rsid w:val="003C33AF"/>
    <w:rsid w:val="003C398A"/>
    <w:rsid w:val="003C3F38"/>
    <w:rsid w:val="003C4005"/>
    <w:rsid w:val="003C6DCC"/>
    <w:rsid w:val="003C7205"/>
    <w:rsid w:val="003C739F"/>
    <w:rsid w:val="003D02A3"/>
    <w:rsid w:val="003D1A1E"/>
    <w:rsid w:val="003D2633"/>
    <w:rsid w:val="003D28DD"/>
    <w:rsid w:val="003D3698"/>
    <w:rsid w:val="003D38C7"/>
    <w:rsid w:val="003D5D17"/>
    <w:rsid w:val="003D62E9"/>
    <w:rsid w:val="003D69D7"/>
    <w:rsid w:val="003D6E3E"/>
    <w:rsid w:val="003D791E"/>
    <w:rsid w:val="003E076C"/>
    <w:rsid w:val="003E156B"/>
    <w:rsid w:val="003E1A96"/>
    <w:rsid w:val="003E2241"/>
    <w:rsid w:val="003E2824"/>
    <w:rsid w:val="003E417B"/>
    <w:rsid w:val="003E4AEB"/>
    <w:rsid w:val="003E4EE2"/>
    <w:rsid w:val="003E7628"/>
    <w:rsid w:val="003F054B"/>
    <w:rsid w:val="003F05A3"/>
    <w:rsid w:val="003F077F"/>
    <w:rsid w:val="003F0787"/>
    <w:rsid w:val="003F149E"/>
    <w:rsid w:val="003F18BB"/>
    <w:rsid w:val="003F2B0E"/>
    <w:rsid w:val="003F3620"/>
    <w:rsid w:val="003F3A35"/>
    <w:rsid w:val="003F4D37"/>
    <w:rsid w:val="003F57B3"/>
    <w:rsid w:val="003F5FFD"/>
    <w:rsid w:val="003F6AD5"/>
    <w:rsid w:val="003F6CC4"/>
    <w:rsid w:val="003F6CDF"/>
    <w:rsid w:val="003F73BC"/>
    <w:rsid w:val="004006FD"/>
    <w:rsid w:val="00400EF2"/>
    <w:rsid w:val="004011F0"/>
    <w:rsid w:val="00402422"/>
    <w:rsid w:val="00402B5F"/>
    <w:rsid w:val="00402D2F"/>
    <w:rsid w:val="00403729"/>
    <w:rsid w:val="004037D3"/>
    <w:rsid w:val="00404DDE"/>
    <w:rsid w:val="00406098"/>
    <w:rsid w:val="00406463"/>
    <w:rsid w:val="00406A4F"/>
    <w:rsid w:val="00410352"/>
    <w:rsid w:val="00410689"/>
    <w:rsid w:val="00410A15"/>
    <w:rsid w:val="00410CEA"/>
    <w:rsid w:val="00410DBA"/>
    <w:rsid w:val="00410FB4"/>
    <w:rsid w:val="0041248F"/>
    <w:rsid w:val="00413D82"/>
    <w:rsid w:val="004145BF"/>
    <w:rsid w:val="00414617"/>
    <w:rsid w:val="00414A3A"/>
    <w:rsid w:val="00415110"/>
    <w:rsid w:val="004159F0"/>
    <w:rsid w:val="00415E52"/>
    <w:rsid w:val="00417242"/>
    <w:rsid w:val="004172D5"/>
    <w:rsid w:val="004177F1"/>
    <w:rsid w:val="00417946"/>
    <w:rsid w:val="00421D42"/>
    <w:rsid w:val="0042297A"/>
    <w:rsid w:val="00423470"/>
    <w:rsid w:val="004235C0"/>
    <w:rsid w:val="00423D2B"/>
    <w:rsid w:val="004247B8"/>
    <w:rsid w:val="004249D3"/>
    <w:rsid w:val="00424F2B"/>
    <w:rsid w:val="00425B92"/>
    <w:rsid w:val="00425BD4"/>
    <w:rsid w:val="00426726"/>
    <w:rsid w:val="0042792C"/>
    <w:rsid w:val="00430218"/>
    <w:rsid w:val="004307BC"/>
    <w:rsid w:val="00430B23"/>
    <w:rsid w:val="00430C46"/>
    <w:rsid w:val="00431168"/>
    <w:rsid w:val="0043152E"/>
    <w:rsid w:val="00431E56"/>
    <w:rsid w:val="00431F56"/>
    <w:rsid w:val="00431FD6"/>
    <w:rsid w:val="00432E51"/>
    <w:rsid w:val="00432FA1"/>
    <w:rsid w:val="004330B7"/>
    <w:rsid w:val="004339A1"/>
    <w:rsid w:val="00433F25"/>
    <w:rsid w:val="004341BD"/>
    <w:rsid w:val="00435CC4"/>
    <w:rsid w:val="00435CE1"/>
    <w:rsid w:val="004362E4"/>
    <w:rsid w:val="00436855"/>
    <w:rsid w:val="00437396"/>
    <w:rsid w:val="00437670"/>
    <w:rsid w:val="00437A63"/>
    <w:rsid w:val="00443306"/>
    <w:rsid w:val="004441FF"/>
    <w:rsid w:val="0044493F"/>
    <w:rsid w:val="00444C4D"/>
    <w:rsid w:val="00445998"/>
    <w:rsid w:val="00445A80"/>
    <w:rsid w:val="00447191"/>
    <w:rsid w:val="0044797E"/>
    <w:rsid w:val="00447AE0"/>
    <w:rsid w:val="004500EB"/>
    <w:rsid w:val="0045026E"/>
    <w:rsid w:val="004516E9"/>
    <w:rsid w:val="004517EB"/>
    <w:rsid w:val="004524FE"/>
    <w:rsid w:val="004534D8"/>
    <w:rsid w:val="004546A8"/>
    <w:rsid w:val="004566A0"/>
    <w:rsid w:val="00456836"/>
    <w:rsid w:val="004568FF"/>
    <w:rsid w:val="00456D16"/>
    <w:rsid w:val="00457649"/>
    <w:rsid w:val="004577F9"/>
    <w:rsid w:val="00460105"/>
    <w:rsid w:val="004604A8"/>
    <w:rsid w:val="0046054D"/>
    <w:rsid w:val="00460CE6"/>
    <w:rsid w:val="00460D14"/>
    <w:rsid w:val="004624A3"/>
    <w:rsid w:val="004634E3"/>
    <w:rsid w:val="00464376"/>
    <w:rsid w:val="0046455C"/>
    <w:rsid w:val="004648BB"/>
    <w:rsid w:val="00465389"/>
    <w:rsid w:val="004665DA"/>
    <w:rsid w:val="00467D6E"/>
    <w:rsid w:val="00470EA3"/>
    <w:rsid w:val="0047159A"/>
    <w:rsid w:val="00472396"/>
    <w:rsid w:val="00473C6A"/>
    <w:rsid w:val="00473E11"/>
    <w:rsid w:val="004749DF"/>
    <w:rsid w:val="00475440"/>
    <w:rsid w:val="004756F8"/>
    <w:rsid w:val="00476860"/>
    <w:rsid w:val="0047766D"/>
    <w:rsid w:val="004810A0"/>
    <w:rsid w:val="004820AB"/>
    <w:rsid w:val="00483A9B"/>
    <w:rsid w:val="0048434B"/>
    <w:rsid w:val="00484E04"/>
    <w:rsid w:val="00485065"/>
    <w:rsid w:val="004854B4"/>
    <w:rsid w:val="004862B3"/>
    <w:rsid w:val="00486B11"/>
    <w:rsid w:val="00486BA3"/>
    <w:rsid w:val="004870AC"/>
    <w:rsid w:val="004874EF"/>
    <w:rsid w:val="00491C38"/>
    <w:rsid w:val="00491C8C"/>
    <w:rsid w:val="004920CE"/>
    <w:rsid w:val="004926CA"/>
    <w:rsid w:val="0049364F"/>
    <w:rsid w:val="00494696"/>
    <w:rsid w:val="004949E8"/>
    <w:rsid w:val="00494B63"/>
    <w:rsid w:val="00494BD2"/>
    <w:rsid w:val="00495669"/>
    <w:rsid w:val="004956A3"/>
    <w:rsid w:val="00496C92"/>
    <w:rsid w:val="00496F9F"/>
    <w:rsid w:val="0049735D"/>
    <w:rsid w:val="004975C0"/>
    <w:rsid w:val="004A0264"/>
    <w:rsid w:val="004A0CAF"/>
    <w:rsid w:val="004A1081"/>
    <w:rsid w:val="004A251A"/>
    <w:rsid w:val="004A294B"/>
    <w:rsid w:val="004A32C3"/>
    <w:rsid w:val="004A345D"/>
    <w:rsid w:val="004A3577"/>
    <w:rsid w:val="004A3B49"/>
    <w:rsid w:val="004A63F3"/>
    <w:rsid w:val="004A6937"/>
    <w:rsid w:val="004B1463"/>
    <w:rsid w:val="004B16C3"/>
    <w:rsid w:val="004B17CD"/>
    <w:rsid w:val="004B1EF9"/>
    <w:rsid w:val="004B3292"/>
    <w:rsid w:val="004B367A"/>
    <w:rsid w:val="004B3708"/>
    <w:rsid w:val="004B4F87"/>
    <w:rsid w:val="004B5251"/>
    <w:rsid w:val="004B5CB0"/>
    <w:rsid w:val="004B6162"/>
    <w:rsid w:val="004B63E0"/>
    <w:rsid w:val="004B6CAA"/>
    <w:rsid w:val="004B7266"/>
    <w:rsid w:val="004B7FEC"/>
    <w:rsid w:val="004C0671"/>
    <w:rsid w:val="004C08EC"/>
    <w:rsid w:val="004C1382"/>
    <w:rsid w:val="004C15C4"/>
    <w:rsid w:val="004C254F"/>
    <w:rsid w:val="004C2DA8"/>
    <w:rsid w:val="004C2DE6"/>
    <w:rsid w:val="004C319A"/>
    <w:rsid w:val="004C49E0"/>
    <w:rsid w:val="004C5278"/>
    <w:rsid w:val="004C5C51"/>
    <w:rsid w:val="004C61B9"/>
    <w:rsid w:val="004C64B7"/>
    <w:rsid w:val="004C7912"/>
    <w:rsid w:val="004D0CE1"/>
    <w:rsid w:val="004D1B75"/>
    <w:rsid w:val="004D20BB"/>
    <w:rsid w:val="004D3097"/>
    <w:rsid w:val="004D326C"/>
    <w:rsid w:val="004D3A4B"/>
    <w:rsid w:val="004D4AB1"/>
    <w:rsid w:val="004D4CA1"/>
    <w:rsid w:val="004D6FB3"/>
    <w:rsid w:val="004D781C"/>
    <w:rsid w:val="004D7BB8"/>
    <w:rsid w:val="004D7D14"/>
    <w:rsid w:val="004E0376"/>
    <w:rsid w:val="004E06AB"/>
    <w:rsid w:val="004E2BCB"/>
    <w:rsid w:val="004E3065"/>
    <w:rsid w:val="004E3990"/>
    <w:rsid w:val="004E3A5C"/>
    <w:rsid w:val="004E3EDD"/>
    <w:rsid w:val="004E3F76"/>
    <w:rsid w:val="004E496D"/>
    <w:rsid w:val="004E4CCF"/>
    <w:rsid w:val="004E6D36"/>
    <w:rsid w:val="004E7994"/>
    <w:rsid w:val="004F0C5A"/>
    <w:rsid w:val="004F101E"/>
    <w:rsid w:val="004F2A3B"/>
    <w:rsid w:val="004F2E17"/>
    <w:rsid w:val="004F3F04"/>
    <w:rsid w:val="004F4029"/>
    <w:rsid w:val="004F5635"/>
    <w:rsid w:val="004F5A49"/>
    <w:rsid w:val="004F6344"/>
    <w:rsid w:val="004F65A7"/>
    <w:rsid w:val="004F6BD7"/>
    <w:rsid w:val="004F6F90"/>
    <w:rsid w:val="00500372"/>
    <w:rsid w:val="00500D39"/>
    <w:rsid w:val="00500EC1"/>
    <w:rsid w:val="005020BB"/>
    <w:rsid w:val="005020E3"/>
    <w:rsid w:val="00502613"/>
    <w:rsid w:val="00502A9A"/>
    <w:rsid w:val="00502AE7"/>
    <w:rsid w:val="00503398"/>
    <w:rsid w:val="00504C04"/>
    <w:rsid w:val="00504D74"/>
    <w:rsid w:val="00505CF7"/>
    <w:rsid w:val="0050793C"/>
    <w:rsid w:val="00510324"/>
    <w:rsid w:val="00510AB7"/>
    <w:rsid w:val="00511689"/>
    <w:rsid w:val="00511CC3"/>
    <w:rsid w:val="00511EA4"/>
    <w:rsid w:val="00512280"/>
    <w:rsid w:val="00513C71"/>
    <w:rsid w:val="005147D0"/>
    <w:rsid w:val="0051538B"/>
    <w:rsid w:val="00516459"/>
    <w:rsid w:val="0051681F"/>
    <w:rsid w:val="00516E48"/>
    <w:rsid w:val="00516E7D"/>
    <w:rsid w:val="0052069E"/>
    <w:rsid w:val="00520BCD"/>
    <w:rsid w:val="00521D25"/>
    <w:rsid w:val="00522BB4"/>
    <w:rsid w:val="005230BA"/>
    <w:rsid w:val="0052401D"/>
    <w:rsid w:val="0052462B"/>
    <w:rsid w:val="005254FD"/>
    <w:rsid w:val="00525884"/>
    <w:rsid w:val="00525B67"/>
    <w:rsid w:val="00525CCA"/>
    <w:rsid w:val="00526253"/>
    <w:rsid w:val="005268FF"/>
    <w:rsid w:val="00526A8C"/>
    <w:rsid w:val="005270C8"/>
    <w:rsid w:val="00527BB1"/>
    <w:rsid w:val="0053032D"/>
    <w:rsid w:val="005319A4"/>
    <w:rsid w:val="00532245"/>
    <w:rsid w:val="00532389"/>
    <w:rsid w:val="005323D6"/>
    <w:rsid w:val="0053290C"/>
    <w:rsid w:val="00532F6A"/>
    <w:rsid w:val="0053321C"/>
    <w:rsid w:val="00533E7F"/>
    <w:rsid w:val="00534AEC"/>
    <w:rsid w:val="00535889"/>
    <w:rsid w:val="00536B4B"/>
    <w:rsid w:val="00537C28"/>
    <w:rsid w:val="00540027"/>
    <w:rsid w:val="00540032"/>
    <w:rsid w:val="00540079"/>
    <w:rsid w:val="00540461"/>
    <w:rsid w:val="0054061F"/>
    <w:rsid w:val="00540946"/>
    <w:rsid w:val="005413D5"/>
    <w:rsid w:val="00541F21"/>
    <w:rsid w:val="005434D0"/>
    <w:rsid w:val="0054473D"/>
    <w:rsid w:val="005454F3"/>
    <w:rsid w:val="00547107"/>
    <w:rsid w:val="00550FC8"/>
    <w:rsid w:val="00552706"/>
    <w:rsid w:val="00552761"/>
    <w:rsid w:val="005537FA"/>
    <w:rsid w:val="005539CF"/>
    <w:rsid w:val="0055498B"/>
    <w:rsid w:val="00555189"/>
    <w:rsid w:val="0056077D"/>
    <w:rsid w:val="0056157E"/>
    <w:rsid w:val="00561A76"/>
    <w:rsid w:val="005628EB"/>
    <w:rsid w:val="0056321E"/>
    <w:rsid w:val="00563550"/>
    <w:rsid w:val="0056412B"/>
    <w:rsid w:val="0056453B"/>
    <w:rsid w:val="00564B93"/>
    <w:rsid w:val="00564C45"/>
    <w:rsid w:val="00564EBF"/>
    <w:rsid w:val="00565D79"/>
    <w:rsid w:val="00565F1C"/>
    <w:rsid w:val="0056669F"/>
    <w:rsid w:val="00566C74"/>
    <w:rsid w:val="00567CC8"/>
    <w:rsid w:val="00571400"/>
    <w:rsid w:val="00571758"/>
    <w:rsid w:val="00571856"/>
    <w:rsid w:val="00571DC9"/>
    <w:rsid w:val="0057212A"/>
    <w:rsid w:val="005736AB"/>
    <w:rsid w:val="005754D5"/>
    <w:rsid w:val="005755B7"/>
    <w:rsid w:val="00575624"/>
    <w:rsid w:val="005759BB"/>
    <w:rsid w:val="00575FC5"/>
    <w:rsid w:val="00576A74"/>
    <w:rsid w:val="00576F0B"/>
    <w:rsid w:val="00577790"/>
    <w:rsid w:val="00581829"/>
    <w:rsid w:val="0058301B"/>
    <w:rsid w:val="00583A57"/>
    <w:rsid w:val="00583CDC"/>
    <w:rsid w:val="00585217"/>
    <w:rsid w:val="00585560"/>
    <w:rsid w:val="00585CE0"/>
    <w:rsid w:val="00585D2B"/>
    <w:rsid w:val="00586189"/>
    <w:rsid w:val="00586963"/>
    <w:rsid w:val="00591221"/>
    <w:rsid w:val="0059139C"/>
    <w:rsid w:val="00591C39"/>
    <w:rsid w:val="00593ACF"/>
    <w:rsid w:val="00595B5E"/>
    <w:rsid w:val="005970AD"/>
    <w:rsid w:val="00597164"/>
    <w:rsid w:val="005977FE"/>
    <w:rsid w:val="005A055A"/>
    <w:rsid w:val="005A1646"/>
    <w:rsid w:val="005A2537"/>
    <w:rsid w:val="005A2588"/>
    <w:rsid w:val="005A3EFB"/>
    <w:rsid w:val="005A6D56"/>
    <w:rsid w:val="005A6EF6"/>
    <w:rsid w:val="005A768F"/>
    <w:rsid w:val="005B01A2"/>
    <w:rsid w:val="005B1715"/>
    <w:rsid w:val="005B1884"/>
    <w:rsid w:val="005B21E2"/>
    <w:rsid w:val="005B2B29"/>
    <w:rsid w:val="005B3C1A"/>
    <w:rsid w:val="005B3D21"/>
    <w:rsid w:val="005B4B9C"/>
    <w:rsid w:val="005B4E4F"/>
    <w:rsid w:val="005B5482"/>
    <w:rsid w:val="005B6E42"/>
    <w:rsid w:val="005B7244"/>
    <w:rsid w:val="005B74BB"/>
    <w:rsid w:val="005B752A"/>
    <w:rsid w:val="005B7A89"/>
    <w:rsid w:val="005B7D86"/>
    <w:rsid w:val="005C0ACE"/>
    <w:rsid w:val="005C1262"/>
    <w:rsid w:val="005C352E"/>
    <w:rsid w:val="005C3656"/>
    <w:rsid w:val="005C3BCD"/>
    <w:rsid w:val="005C3E18"/>
    <w:rsid w:val="005C51FE"/>
    <w:rsid w:val="005C58FE"/>
    <w:rsid w:val="005C7AA3"/>
    <w:rsid w:val="005D0F0B"/>
    <w:rsid w:val="005D11A4"/>
    <w:rsid w:val="005D1C05"/>
    <w:rsid w:val="005D22BC"/>
    <w:rsid w:val="005D2755"/>
    <w:rsid w:val="005D28EB"/>
    <w:rsid w:val="005D35BD"/>
    <w:rsid w:val="005D3C5C"/>
    <w:rsid w:val="005D67D2"/>
    <w:rsid w:val="005D6ACB"/>
    <w:rsid w:val="005D76B3"/>
    <w:rsid w:val="005E25C4"/>
    <w:rsid w:val="005E2D9C"/>
    <w:rsid w:val="005E2E18"/>
    <w:rsid w:val="005E328E"/>
    <w:rsid w:val="005E3E3C"/>
    <w:rsid w:val="005E433D"/>
    <w:rsid w:val="005E482B"/>
    <w:rsid w:val="005E5B61"/>
    <w:rsid w:val="005E5CFF"/>
    <w:rsid w:val="005E6104"/>
    <w:rsid w:val="005E6D34"/>
    <w:rsid w:val="005E6D6B"/>
    <w:rsid w:val="005E78B5"/>
    <w:rsid w:val="005E7A46"/>
    <w:rsid w:val="005F0153"/>
    <w:rsid w:val="005F1483"/>
    <w:rsid w:val="005F2915"/>
    <w:rsid w:val="005F3211"/>
    <w:rsid w:val="005F3430"/>
    <w:rsid w:val="005F3485"/>
    <w:rsid w:val="005F37DA"/>
    <w:rsid w:val="005F37DC"/>
    <w:rsid w:val="005F40A6"/>
    <w:rsid w:val="005F42C3"/>
    <w:rsid w:val="005F49A1"/>
    <w:rsid w:val="005F51D3"/>
    <w:rsid w:val="005F5630"/>
    <w:rsid w:val="005F60D8"/>
    <w:rsid w:val="005F62F8"/>
    <w:rsid w:val="005F70F5"/>
    <w:rsid w:val="005F7B17"/>
    <w:rsid w:val="00600367"/>
    <w:rsid w:val="00600B44"/>
    <w:rsid w:val="00600CC7"/>
    <w:rsid w:val="0060176A"/>
    <w:rsid w:val="006019CB"/>
    <w:rsid w:val="0060227E"/>
    <w:rsid w:val="00602287"/>
    <w:rsid w:val="00602B7E"/>
    <w:rsid w:val="0060325E"/>
    <w:rsid w:val="006046F6"/>
    <w:rsid w:val="00604BF8"/>
    <w:rsid w:val="0060538B"/>
    <w:rsid w:val="006053B0"/>
    <w:rsid w:val="006054E1"/>
    <w:rsid w:val="006058A9"/>
    <w:rsid w:val="00606A3D"/>
    <w:rsid w:val="00606FA9"/>
    <w:rsid w:val="00607000"/>
    <w:rsid w:val="00607F5B"/>
    <w:rsid w:val="00612BA3"/>
    <w:rsid w:val="00613350"/>
    <w:rsid w:val="006137DC"/>
    <w:rsid w:val="00614389"/>
    <w:rsid w:val="006144B9"/>
    <w:rsid w:val="006148B6"/>
    <w:rsid w:val="0061634D"/>
    <w:rsid w:val="006165FB"/>
    <w:rsid w:val="006172DB"/>
    <w:rsid w:val="00617AC4"/>
    <w:rsid w:val="00620564"/>
    <w:rsid w:val="00621CDC"/>
    <w:rsid w:val="00623B09"/>
    <w:rsid w:val="0062491E"/>
    <w:rsid w:val="006250A4"/>
    <w:rsid w:val="00625560"/>
    <w:rsid w:val="006276D9"/>
    <w:rsid w:val="00627D42"/>
    <w:rsid w:val="00627E03"/>
    <w:rsid w:val="00630235"/>
    <w:rsid w:val="00631C71"/>
    <w:rsid w:val="00632B11"/>
    <w:rsid w:val="00632B65"/>
    <w:rsid w:val="0063307E"/>
    <w:rsid w:val="00633E0C"/>
    <w:rsid w:val="006347E1"/>
    <w:rsid w:val="006348A7"/>
    <w:rsid w:val="00635B8C"/>
    <w:rsid w:val="00636E55"/>
    <w:rsid w:val="00637A14"/>
    <w:rsid w:val="00640215"/>
    <w:rsid w:val="00640276"/>
    <w:rsid w:val="006404B3"/>
    <w:rsid w:val="00640B2F"/>
    <w:rsid w:val="00640C82"/>
    <w:rsid w:val="006415DA"/>
    <w:rsid w:val="00641D9F"/>
    <w:rsid w:val="00642560"/>
    <w:rsid w:val="00642701"/>
    <w:rsid w:val="00642E47"/>
    <w:rsid w:val="006452D0"/>
    <w:rsid w:val="00645B6C"/>
    <w:rsid w:val="00646D1C"/>
    <w:rsid w:val="00646E3A"/>
    <w:rsid w:val="006473B3"/>
    <w:rsid w:val="00647800"/>
    <w:rsid w:val="0065022B"/>
    <w:rsid w:val="0065025B"/>
    <w:rsid w:val="00651793"/>
    <w:rsid w:val="00651F70"/>
    <w:rsid w:val="00652303"/>
    <w:rsid w:val="0065301F"/>
    <w:rsid w:val="006535A4"/>
    <w:rsid w:val="00655E97"/>
    <w:rsid w:val="00660334"/>
    <w:rsid w:val="0066033C"/>
    <w:rsid w:val="006612A4"/>
    <w:rsid w:val="0066172F"/>
    <w:rsid w:val="00661F5E"/>
    <w:rsid w:val="0066216B"/>
    <w:rsid w:val="006626E3"/>
    <w:rsid w:val="006637EF"/>
    <w:rsid w:val="00663E7B"/>
    <w:rsid w:val="0066451B"/>
    <w:rsid w:val="00664D85"/>
    <w:rsid w:val="006657F0"/>
    <w:rsid w:val="00665909"/>
    <w:rsid w:val="00665DC8"/>
    <w:rsid w:val="00666079"/>
    <w:rsid w:val="00666D73"/>
    <w:rsid w:val="00666F30"/>
    <w:rsid w:val="00667C0D"/>
    <w:rsid w:val="00670040"/>
    <w:rsid w:val="006710AD"/>
    <w:rsid w:val="0067116B"/>
    <w:rsid w:val="00672AC9"/>
    <w:rsid w:val="00672F29"/>
    <w:rsid w:val="00673570"/>
    <w:rsid w:val="00673B8A"/>
    <w:rsid w:val="0067477E"/>
    <w:rsid w:val="00674B20"/>
    <w:rsid w:val="00674C15"/>
    <w:rsid w:val="00674E62"/>
    <w:rsid w:val="00674F86"/>
    <w:rsid w:val="006753B9"/>
    <w:rsid w:val="006764C2"/>
    <w:rsid w:val="006769A9"/>
    <w:rsid w:val="00677759"/>
    <w:rsid w:val="00677A6A"/>
    <w:rsid w:val="00680E73"/>
    <w:rsid w:val="00680F7C"/>
    <w:rsid w:val="00680F97"/>
    <w:rsid w:val="006819A3"/>
    <w:rsid w:val="006820CC"/>
    <w:rsid w:val="00682257"/>
    <w:rsid w:val="00682283"/>
    <w:rsid w:val="0068251C"/>
    <w:rsid w:val="006825C2"/>
    <w:rsid w:val="00683552"/>
    <w:rsid w:val="00683B6A"/>
    <w:rsid w:val="00684968"/>
    <w:rsid w:val="00686680"/>
    <w:rsid w:val="00686D68"/>
    <w:rsid w:val="00687849"/>
    <w:rsid w:val="00687AB1"/>
    <w:rsid w:val="00687F91"/>
    <w:rsid w:val="006904AD"/>
    <w:rsid w:val="0069051C"/>
    <w:rsid w:val="006917B2"/>
    <w:rsid w:val="00691FAF"/>
    <w:rsid w:val="00692028"/>
    <w:rsid w:val="00692710"/>
    <w:rsid w:val="00693148"/>
    <w:rsid w:val="006943EA"/>
    <w:rsid w:val="0069594B"/>
    <w:rsid w:val="00697EEC"/>
    <w:rsid w:val="006A0494"/>
    <w:rsid w:val="006A08E3"/>
    <w:rsid w:val="006A0CAB"/>
    <w:rsid w:val="006A0E1D"/>
    <w:rsid w:val="006A0ECC"/>
    <w:rsid w:val="006A0FED"/>
    <w:rsid w:val="006A1FB1"/>
    <w:rsid w:val="006A2764"/>
    <w:rsid w:val="006A37CD"/>
    <w:rsid w:val="006A3A9D"/>
    <w:rsid w:val="006A40FA"/>
    <w:rsid w:val="006A4366"/>
    <w:rsid w:val="006A4612"/>
    <w:rsid w:val="006A48AE"/>
    <w:rsid w:val="006A6B15"/>
    <w:rsid w:val="006A75C0"/>
    <w:rsid w:val="006A76A6"/>
    <w:rsid w:val="006A7A3F"/>
    <w:rsid w:val="006B0A53"/>
    <w:rsid w:val="006B1D43"/>
    <w:rsid w:val="006B2307"/>
    <w:rsid w:val="006B2E8A"/>
    <w:rsid w:val="006B34FD"/>
    <w:rsid w:val="006B40BD"/>
    <w:rsid w:val="006B46A3"/>
    <w:rsid w:val="006B59C9"/>
    <w:rsid w:val="006B5D58"/>
    <w:rsid w:val="006B63F5"/>
    <w:rsid w:val="006B671F"/>
    <w:rsid w:val="006B67F9"/>
    <w:rsid w:val="006B68E9"/>
    <w:rsid w:val="006B6BBE"/>
    <w:rsid w:val="006B6EEF"/>
    <w:rsid w:val="006B724D"/>
    <w:rsid w:val="006B793A"/>
    <w:rsid w:val="006C0181"/>
    <w:rsid w:val="006C0277"/>
    <w:rsid w:val="006C05AD"/>
    <w:rsid w:val="006C0675"/>
    <w:rsid w:val="006C17DC"/>
    <w:rsid w:val="006C30B2"/>
    <w:rsid w:val="006C381E"/>
    <w:rsid w:val="006C68C7"/>
    <w:rsid w:val="006C71E5"/>
    <w:rsid w:val="006D00CE"/>
    <w:rsid w:val="006D0ECF"/>
    <w:rsid w:val="006D132B"/>
    <w:rsid w:val="006D1502"/>
    <w:rsid w:val="006D18E5"/>
    <w:rsid w:val="006D4792"/>
    <w:rsid w:val="006D4CDB"/>
    <w:rsid w:val="006D4D7A"/>
    <w:rsid w:val="006D5C7D"/>
    <w:rsid w:val="006D69C8"/>
    <w:rsid w:val="006D76B1"/>
    <w:rsid w:val="006E119A"/>
    <w:rsid w:val="006E18A5"/>
    <w:rsid w:val="006E3028"/>
    <w:rsid w:val="006E363A"/>
    <w:rsid w:val="006E3E54"/>
    <w:rsid w:val="006E3FE6"/>
    <w:rsid w:val="006E4AE6"/>
    <w:rsid w:val="006E59EA"/>
    <w:rsid w:val="006E653A"/>
    <w:rsid w:val="006F0ADE"/>
    <w:rsid w:val="006F23CD"/>
    <w:rsid w:val="006F259A"/>
    <w:rsid w:val="006F2774"/>
    <w:rsid w:val="006F28B8"/>
    <w:rsid w:val="006F2B43"/>
    <w:rsid w:val="006F2D1E"/>
    <w:rsid w:val="006F3B46"/>
    <w:rsid w:val="006F4553"/>
    <w:rsid w:val="006F53E7"/>
    <w:rsid w:val="006F5AED"/>
    <w:rsid w:val="006F5C8E"/>
    <w:rsid w:val="006F603F"/>
    <w:rsid w:val="006F622C"/>
    <w:rsid w:val="006F6467"/>
    <w:rsid w:val="006F68D6"/>
    <w:rsid w:val="00700B5C"/>
    <w:rsid w:val="007024B5"/>
    <w:rsid w:val="00702584"/>
    <w:rsid w:val="007041F5"/>
    <w:rsid w:val="007043C6"/>
    <w:rsid w:val="00704489"/>
    <w:rsid w:val="00704CBB"/>
    <w:rsid w:val="0070779C"/>
    <w:rsid w:val="007079DE"/>
    <w:rsid w:val="0071015F"/>
    <w:rsid w:val="00710BCA"/>
    <w:rsid w:val="00712588"/>
    <w:rsid w:val="00712875"/>
    <w:rsid w:val="00712C1D"/>
    <w:rsid w:val="00713E88"/>
    <w:rsid w:val="007141C9"/>
    <w:rsid w:val="00714655"/>
    <w:rsid w:val="00714B2F"/>
    <w:rsid w:val="00714D62"/>
    <w:rsid w:val="00715062"/>
    <w:rsid w:val="007153FC"/>
    <w:rsid w:val="0071587C"/>
    <w:rsid w:val="00716CBD"/>
    <w:rsid w:val="007174E1"/>
    <w:rsid w:val="007175D6"/>
    <w:rsid w:val="00717811"/>
    <w:rsid w:val="00720BA3"/>
    <w:rsid w:val="00720D05"/>
    <w:rsid w:val="00721D2B"/>
    <w:rsid w:val="00722AA1"/>
    <w:rsid w:val="00722CF0"/>
    <w:rsid w:val="007236D1"/>
    <w:rsid w:val="007264D8"/>
    <w:rsid w:val="007271F0"/>
    <w:rsid w:val="0072729A"/>
    <w:rsid w:val="007311EA"/>
    <w:rsid w:val="007322E8"/>
    <w:rsid w:val="00733B11"/>
    <w:rsid w:val="00734D32"/>
    <w:rsid w:val="00734E91"/>
    <w:rsid w:val="00735625"/>
    <w:rsid w:val="00735CFC"/>
    <w:rsid w:val="00736419"/>
    <w:rsid w:val="00736924"/>
    <w:rsid w:val="00736E26"/>
    <w:rsid w:val="00737124"/>
    <w:rsid w:val="00737696"/>
    <w:rsid w:val="00737F4B"/>
    <w:rsid w:val="007405A5"/>
    <w:rsid w:val="007415C5"/>
    <w:rsid w:val="00742149"/>
    <w:rsid w:val="00743256"/>
    <w:rsid w:val="007440E9"/>
    <w:rsid w:val="007446E3"/>
    <w:rsid w:val="00744922"/>
    <w:rsid w:val="00744DC9"/>
    <w:rsid w:val="00745ABF"/>
    <w:rsid w:val="00746285"/>
    <w:rsid w:val="00746623"/>
    <w:rsid w:val="00747177"/>
    <w:rsid w:val="0075066B"/>
    <w:rsid w:val="00750CD7"/>
    <w:rsid w:val="00750D4D"/>
    <w:rsid w:val="0075160C"/>
    <w:rsid w:val="00752CF1"/>
    <w:rsid w:val="00752D7E"/>
    <w:rsid w:val="00753F3D"/>
    <w:rsid w:val="00754075"/>
    <w:rsid w:val="00754472"/>
    <w:rsid w:val="00755BCB"/>
    <w:rsid w:val="00757235"/>
    <w:rsid w:val="00757ED3"/>
    <w:rsid w:val="0076035B"/>
    <w:rsid w:val="00760B13"/>
    <w:rsid w:val="00762B4A"/>
    <w:rsid w:val="00763932"/>
    <w:rsid w:val="007641E3"/>
    <w:rsid w:val="00764D73"/>
    <w:rsid w:val="007658CB"/>
    <w:rsid w:val="0076642E"/>
    <w:rsid w:val="00766684"/>
    <w:rsid w:val="007670E2"/>
    <w:rsid w:val="0076727A"/>
    <w:rsid w:val="0076765E"/>
    <w:rsid w:val="00770E35"/>
    <w:rsid w:val="0077150F"/>
    <w:rsid w:val="007718D3"/>
    <w:rsid w:val="007718FD"/>
    <w:rsid w:val="00772723"/>
    <w:rsid w:val="00773403"/>
    <w:rsid w:val="0077341E"/>
    <w:rsid w:val="00773B7A"/>
    <w:rsid w:val="00773FDA"/>
    <w:rsid w:val="0077495B"/>
    <w:rsid w:val="00774E2B"/>
    <w:rsid w:val="00775035"/>
    <w:rsid w:val="00775695"/>
    <w:rsid w:val="00777104"/>
    <w:rsid w:val="00777121"/>
    <w:rsid w:val="00777240"/>
    <w:rsid w:val="00777A63"/>
    <w:rsid w:val="00777AD9"/>
    <w:rsid w:val="00780158"/>
    <w:rsid w:val="00780199"/>
    <w:rsid w:val="0078024E"/>
    <w:rsid w:val="00781317"/>
    <w:rsid w:val="007818A0"/>
    <w:rsid w:val="007818EC"/>
    <w:rsid w:val="00782346"/>
    <w:rsid w:val="00782C36"/>
    <w:rsid w:val="00782FE1"/>
    <w:rsid w:val="00785030"/>
    <w:rsid w:val="00786DFB"/>
    <w:rsid w:val="0078716A"/>
    <w:rsid w:val="00791995"/>
    <w:rsid w:val="00791C4B"/>
    <w:rsid w:val="00792CF1"/>
    <w:rsid w:val="00792D60"/>
    <w:rsid w:val="00793755"/>
    <w:rsid w:val="00793B83"/>
    <w:rsid w:val="00794270"/>
    <w:rsid w:val="00794BAA"/>
    <w:rsid w:val="0079576E"/>
    <w:rsid w:val="007A0386"/>
    <w:rsid w:val="007A094A"/>
    <w:rsid w:val="007A0F7C"/>
    <w:rsid w:val="007A136C"/>
    <w:rsid w:val="007A19C6"/>
    <w:rsid w:val="007A2321"/>
    <w:rsid w:val="007A3F39"/>
    <w:rsid w:val="007A4141"/>
    <w:rsid w:val="007A414E"/>
    <w:rsid w:val="007A56E0"/>
    <w:rsid w:val="007A60BB"/>
    <w:rsid w:val="007A65FA"/>
    <w:rsid w:val="007A6C4B"/>
    <w:rsid w:val="007A6C4E"/>
    <w:rsid w:val="007A7532"/>
    <w:rsid w:val="007A783B"/>
    <w:rsid w:val="007B08D4"/>
    <w:rsid w:val="007B1237"/>
    <w:rsid w:val="007B16CC"/>
    <w:rsid w:val="007B325D"/>
    <w:rsid w:val="007B4337"/>
    <w:rsid w:val="007B4F27"/>
    <w:rsid w:val="007B511C"/>
    <w:rsid w:val="007B583C"/>
    <w:rsid w:val="007B73AA"/>
    <w:rsid w:val="007C0275"/>
    <w:rsid w:val="007C0AA7"/>
    <w:rsid w:val="007C22A5"/>
    <w:rsid w:val="007C2380"/>
    <w:rsid w:val="007C254F"/>
    <w:rsid w:val="007C3478"/>
    <w:rsid w:val="007C4869"/>
    <w:rsid w:val="007C4BFD"/>
    <w:rsid w:val="007C6DCA"/>
    <w:rsid w:val="007C713C"/>
    <w:rsid w:val="007C787D"/>
    <w:rsid w:val="007D0DA7"/>
    <w:rsid w:val="007D0FF8"/>
    <w:rsid w:val="007D25A6"/>
    <w:rsid w:val="007D27F1"/>
    <w:rsid w:val="007D2E79"/>
    <w:rsid w:val="007D34DF"/>
    <w:rsid w:val="007D367C"/>
    <w:rsid w:val="007D3937"/>
    <w:rsid w:val="007D3C99"/>
    <w:rsid w:val="007D3E94"/>
    <w:rsid w:val="007D5F3E"/>
    <w:rsid w:val="007D618F"/>
    <w:rsid w:val="007D61FA"/>
    <w:rsid w:val="007D6991"/>
    <w:rsid w:val="007D6E62"/>
    <w:rsid w:val="007D711C"/>
    <w:rsid w:val="007D73D7"/>
    <w:rsid w:val="007D767C"/>
    <w:rsid w:val="007E1000"/>
    <w:rsid w:val="007E12DC"/>
    <w:rsid w:val="007E14F2"/>
    <w:rsid w:val="007E23F9"/>
    <w:rsid w:val="007E284E"/>
    <w:rsid w:val="007E3352"/>
    <w:rsid w:val="007E4337"/>
    <w:rsid w:val="007E43FD"/>
    <w:rsid w:val="007E475A"/>
    <w:rsid w:val="007E48DC"/>
    <w:rsid w:val="007E497E"/>
    <w:rsid w:val="007E517B"/>
    <w:rsid w:val="007E5795"/>
    <w:rsid w:val="007E6403"/>
    <w:rsid w:val="007E6F54"/>
    <w:rsid w:val="007F0A08"/>
    <w:rsid w:val="007F1349"/>
    <w:rsid w:val="007F2656"/>
    <w:rsid w:val="007F316B"/>
    <w:rsid w:val="007F3B9A"/>
    <w:rsid w:val="007F410D"/>
    <w:rsid w:val="007F4505"/>
    <w:rsid w:val="007F6028"/>
    <w:rsid w:val="007F6391"/>
    <w:rsid w:val="007F7479"/>
    <w:rsid w:val="00800172"/>
    <w:rsid w:val="008002FD"/>
    <w:rsid w:val="008019B3"/>
    <w:rsid w:val="008025FB"/>
    <w:rsid w:val="008027BD"/>
    <w:rsid w:val="00802FE3"/>
    <w:rsid w:val="008030A1"/>
    <w:rsid w:val="00803EE0"/>
    <w:rsid w:val="00803FBD"/>
    <w:rsid w:val="008041F8"/>
    <w:rsid w:val="008044F7"/>
    <w:rsid w:val="0080520A"/>
    <w:rsid w:val="008053CD"/>
    <w:rsid w:val="008056FB"/>
    <w:rsid w:val="00805928"/>
    <w:rsid w:val="00806096"/>
    <w:rsid w:val="008067E1"/>
    <w:rsid w:val="00806D54"/>
    <w:rsid w:val="00807862"/>
    <w:rsid w:val="00810D1C"/>
    <w:rsid w:val="0081223B"/>
    <w:rsid w:val="0081257C"/>
    <w:rsid w:val="00812D6D"/>
    <w:rsid w:val="00812E63"/>
    <w:rsid w:val="00815164"/>
    <w:rsid w:val="008154BD"/>
    <w:rsid w:val="00817AA1"/>
    <w:rsid w:val="00817BA1"/>
    <w:rsid w:val="0082007A"/>
    <w:rsid w:val="008221E1"/>
    <w:rsid w:val="00822A3A"/>
    <w:rsid w:val="00823400"/>
    <w:rsid w:val="00825718"/>
    <w:rsid w:val="00825BB7"/>
    <w:rsid w:val="00825E64"/>
    <w:rsid w:val="0082675B"/>
    <w:rsid w:val="00826BC9"/>
    <w:rsid w:val="00830754"/>
    <w:rsid w:val="008308FD"/>
    <w:rsid w:val="00830998"/>
    <w:rsid w:val="00831B88"/>
    <w:rsid w:val="008330E5"/>
    <w:rsid w:val="0083372C"/>
    <w:rsid w:val="00833AB3"/>
    <w:rsid w:val="008340BB"/>
    <w:rsid w:val="008340C1"/>
    <w:rsid w:val="008341F4"/>
    <w:rsid w:val="00834378"/>
    <w:rsid w:val="00835BF0"/>
    <w:rsid w:val="00835C3A"/>
    <w:rsid w:val="0083697C"/>
    <w:rsid w:val="00840EB0"/>
    <w:rsid w:val="00841AD9"/>
    <w:rsid w:val="00842EAA"/>
    <w:rsid w:val="00843315"/>
    <w:rsid w:val="008437C1"/>
    <w:rsid w:val="00843CC2"/>
    <w:rsid w:val="0084648E"/>
    <w:rsid w:val="00847B83"/>
    <w:rsid w:val="00850479"/>
    <w:rsid w:val="008507DD"/>
    <w:rsid w:val="00851112"/>
    <w:rsid w:val="00851500"/>
    <w:rsid w:val="008515E2"/>
    <w:rsid w:val="008516CB"/>
    <w:rsid w:val="00851C82"/>
    <w:rsid w:val="00851DFB"/>
    <w:rsid w:val="0085321A"/>
    <w:rsid w:val="00854AD7"/>
    <w:rsid w:val="00854BDA"/>
    <w:rsid w:val="00854EA7"/>
    <w:rsid w:val="0085544D"/>
    <w:rsid w:val="0085602B"/>
    <w:rsid w:val="00860797"/>
    <w:rsid w:val="00862787"/>
    <w:rsid w:val="0086306A"/>
    <w:rsid w:val="0086331D"/>
    <w:rsid w:val="00864C38"/>
    <w:rsid w:val="0086502B"/>
    <w:rsid w:val="00865186"/>
    <w:rsid w:val="0086565D"/>
    <w:rsid w:val="008657D0"/>
    <w:rsid w:val="00865CB3"/>
    <w:rsid w:val="008660B6"/>
    <w:rsid w:val="00866593"/>
    <w:rsid w:val="00866E49"/>
    <w:rsid w:val="00867F94"/>
    <w:rsid w:val="008705E2"/>
    <w:rsid w:val="00871903"/>
    <w:rsid w:val="008727EA"/>
    <w:rsid w:val="00872A43"/>
    <w:rsid w:val="00872AB7"/>
    <w:rsid w:val="008743F6"/>
    <w:rsid w:val="00874B1B"/>
    <w:rsid w:val="00874C23"/>
    <w:rsid w:val="00875AB3"/>
    <w:rsid w:val="0087616A"/>
    <w:rsid w:val="00876938"/>
    <w:rsid w:val="0087773A"/>
    <w:rsid w:val="00877900"/>
    <w:rsid w:val="00877B35"/>
    <w:rsid w:val="00877DA8"/>
    <w:rsid w:val="00877E30"/>
    <w:rsid w:val="00877F50"/>
    <w:rsid w:val="00880A35"/>
    <w:rsid w:val="00880C0C"/>
    <w:rsid w:val="008813E8"/>
    <w:rsid w:val="008814D3"/>
    <w:rsid w:val="00882416"/>
    <w:rsid w:val="0088249A"/>
    <w:rsid w:val="00882584"/>
    <w:rsid w:val="00883916"/>
    <w:rsid w:val="00884871"/>
    <w:rsid w:val="008857D6"/>
    <w:rsid w:val="0088580E"/>
    <w:rsid w:val="00885C35"/>
    <w:rsid w:val="0089026D"/>
    <w:rsid w:val="0089028C"/>
    <w:rsid w:val="008907A0"/>
    <w:rsid w:val="00890904"/>
    <w:rsid w:val="00892903"/>
    <w:rsid w:val="00893897"/>
    <w:rsid w:val="008942F4"/>
    <w:rsid w:val="00894659"/>
    <w:rsid w:val="0089634E"/>
    <w:rsid w:val="00896988"/>
    <w:rsid w:val="00896CDD"/>
    <w:rsid w:val="00897724"/>
    <w:rsid w:val="008A06E9"/>
    <w:rsid w:val="008A1644"/>
    <w:rsid w:val="008A3624"/>
    <w:rsid w:val="008A3DDC"/>
    <w:rsid w:val="008A3F26"/>
    <w:rsid w:val="008A5476"/>
    <w:rsid w:val="008A5A97"/>
    <w:rsid w:val="008A61E0"/>
    <w:rsid w:val="008A641B"/>
    <w:rsid w:val="008A6532"/>
    <w:rsid w:val="008B079A"/>
    <w:rsid w:val="008B0A60"/>
    <w:rsid w:val="008B0C28"/>
    <w:rsid w:val="008B0C87"/>
    <w:rsid w:val="008B0E63"/>
    <w:rsid w:val="008B27D7"/>
    <w:rsid w:val="008B2CC0"/>
    <w:rsid w:val="008B34D3"/>
    <w:rsid w:val="008B3911"/>
    <w:rsid w:val="008B3A38"/>
    <w:rsid w:val="008B41C2"/>
    <w:rsid w:val="008B47FA"/>
    <w:rsid w:val="008B4DD5"/>
    <w:rsid w:val="008B4F6B"/>
    <w:rsid w:val="008B5420"/>
    <w:rsid w:val="008B5B30"/>
    <w:rsid w:val="008B60FE"/>
    <w:rsid w:val="008B67CE"/>
    <w:rsid w:val="008B6C2B"/>
    <w:rsid w:val="008C02FF"/>
    <w:rsid w:val="008C0937"/>
    <w:rsid w:val="008C12F1"/>
    <w:rsid w:val="008C24C4"/>
    <w:rsid w:val="008C3344"/>
    <w:rsid w:val="008C36D0"/>
    <w:rsid w:val="008C37A8"/>
    <w:rsid w:val="008C3A37"/>
    <w:rsid w:val="008C5618"/>
    <w:rsid w:val="008C5CE3"/>
    <w:rsid w:val="008C62EA"/>
    <w:rsid w:val="008C67E0"/>
    <w:rsid w:val="008C6918"/>
    <w:rsid w:val="008C6BAD"/>
    <w:rsid w:val="008C73EE"/>
    <w:rsid w:val="008C79F7"/>
    <w:rsid w:val="008D04C7"/>
    <w:rsid w:val="008D0DB0"/>
    <w:rsid w:val="008D1DD3"/>
    <w:rsid w:val="008D201D"/>
    <w:rsid w:val="008D21A9"/>
    <w:rsid w:val="008D2491"/>
    <w:rsid w:val="008D2D10"/>
    <w:rsid w:val="008D3E3E"/>
    <w:rsid w:val="008D51B0"/>
    <w:rsid w:val="008D598E"/>
    <w:rsid w:val="008D6E13"/>
    <w:rsid w:val="008D7BCF"/>
    <w:rsid w:val="008D7BFC"/>
    <w:rsid w:val="008D7F69"/>
    <w:rsid w:val="008E0256"/>
    <w:rsid w:val="008E0267"/>
    <w:rsid w:val="008E0A61"/>
    <w:rsid w:val="008E1399"/>
    <w:rsid w:val="008E159C"/>
    <w:rsid w:val="008E1A27"/>
    <w:rsid w:val="008E31EB"/>
    <w:rsid w:val="008E3348"/>
    <w:rsid w:val="008E3DE5"/>
    <w:rsid w:val="008E49C2"/>
    <w:rsid w:val="008E5803"/>
    <w:rsid w:val="008E6743"/>
    <w:rsid w:val="008E6E36"/>
    <w:rsid w:val="008E7B3C"/>
    <w:rsid w:val="008E7FB6"/>
    <w:rsid w:val="008F04D4"/>
    <w:rsid w:val="008F1665"/>
    <w:rsid w:val="008F18FC"/>
    <w:rsid w:val="008F48A7"/>
    <w:rsid w:val="008F4909"/>
    <w:rsid w:val="008F4D00"/>
    <w:rsid w:val="008F4E5D"/>
    <w:rsid w:val="008F551F"/>
    <w:rsid w:val="008F57FA"/>
    <w:rsid w:val="008F5A5A"/>
    <w:rsid w:val="008F5ACE"/>
    <w:rsid w:val="009006D8"/>
    <w:rsid w:val="00900E23"/>
    <w:rsid w:val="00901559"/>
    <w:rsid w:val="00901952"/>
    <w:rsid w:val="00901B3A"/>
    <w:rsid w:val="00902794"/>
    <w:rsid w:val="00902A1D"/>
    <w:rsid w:val="00902A44"/>
    <w:rsid w:val="0090473C"/>
    <w:rsid w:val="009056D9"/>
    <w:rsid w:val="00905BB7"/>
    <w:rsid w:val="00905DD5"/>
    <w:rsid w:val="00906250"/>
    <w:rsid w:val="0090626A"/>
    <w:rsid w:val="00906F16"/>
    <w:rsid w:val="00910522"/>
    <w:rsid w:val="00910E00"/>
    <w:rsid w:val="0091211C"/>
    <w:rsid w:val="00912885"/>
    <w:rsid w:val="009129EA"/>
    <w:rsid w:val="00912EC1"/>
    <w:rsid w:val="009131BF"/>
    <w:rsid w:val="009141A7"/>
    <w:rsid w:val="009154C9"/>
    <w:rsid w:val="00915A7E"/>
    <w:rsid w:val="00916690"/>
    <w:rsid w:val="00916BB5"/>
    <w:rsid w:val="00916F97"/>
    <w:rsid w:val="00917021"/>
    <w:rsid w:val="009205F0"/>
    <w:rsid w:val="00920B05"/>
    <w:rsid w:val="0092240A"/>
    <w:rsid w:val="009227EF"/>
    <w:rsid w:val="00923AC5"/>
    <w:rsid w:val="0092456E"/>
    <w:rsid w:val="00924686"/>
    <w:rsid w:val="00925066"/>
    <w:rsid w:val="0092616F"/>
    <w:rsid w:val="0092636E"/>
    <w:rsid w:val="00926A14"/>
    <w:rsid w:val="00926FFA"/>
    <w:rsid w:val="0093015B"/>
    <w:rsid w:val="00930337"/>
    <w:rsid w:val="00930C0C"/>
    <w:rsid w:val="009320FD"/>
    <w:rsid w:val="009321C4"/>
    <w:rsid w:val="009328BF"/>
    <w:rsid w:val="00932FB9"/>
    <w:rsid w:val="00933FAC"/>
    <w:rsid w:val="00935114"/>
    <w:rsid w:val="009352DA"/>
    <w:rsid w:val="009355F8"/>
    <w:rsid w:val="0093633D"/>
    <w:rsid w:val="00936C09"/>
    <w:rsid w:val="00936FD5"/>
    <w:rsid w:val="00937B7F"/>
    <w:rsid w:val="00937F05"/>
    <w:rsid w:val="00940EEA"/>
    <w:rsid w:val="0094113B"/>
    <w:rsid w:val="00941146"/>
    <w:rsid w:val="00941B47"/>
    <w:rsid w:val="00941E0F"/>
    <w:rsid w:val="00942245"/>
    <w:rsid w:val="009424B9"/>
    <w:rsid w:val="00943237"/>
    <w:rsid w:val="0094331F"/>
    <w:rsid w:val="009434B2"/>
    <w:rsid w:val="00943939"/>
    <w:rsid w:val="009447F8"/>
    <w:rsid w:val="0094614B"/>
    <w:rsid w:val="009473EF"/>
    <w:rsid w:val="00947977"/>
    <w:rsid w:val="009511C5"/>
    <w:rsid w:val="00951872"/>
    <w:rsid w:val="00951E1D"/>
    <w:rsid w:val="009528FC"/>
    <w:rsid w:val="00952E48"/>
    <w:rsid w:val="0095342B"/>
    <w:rsid w:val="009544B9"/>
    <w:rsid w:val="009553BE"/>
    <w:rsid w:val="00956109"/>
    <w:rsid w:val="00957F42"/>
    <w:rsid w:val="00960BDB"/>
    <w:rsid w:val="009615FF"/>
    <w:rsid w:val="00963089"/>
    <w:rsid w:val="00963095"/>
    <w:rsid w:val="009648BC"/>
    <w:rsid w:val="00964993"/>
    <w:rsid w:val="00964C82"/>
    <w:rsid w:val="00965CDD"/>
    <w:rsid w:val="00966335"/>
    <w:rsid w:val="00966A8A"/>
    <w:rsid w:val="00966CB7"/>
    <w:rsid w:val="00966D8C"/>
    <w:rsid w:val="00966DC3"/>
    <w:rsid w:val="00967E3F"/>
    <w:rsid w:val="00971B18"/>
    <w:rsid w:val="00971DB2"/>
    <w:rsid w:val="00972139"/>
    <w:rsid w:val="0097233F"/>
    <w:rsid w:val="00973008"/>
    <w:rsid w:val="00973EBE"/>
    <w:rsid w:val="00974DD1"/>
    <w:rsid w:val="009762E1"/>
    <w:rsid w:val="009767BF"/>
    <w:rsid w:val="00977251"/>
    <w:rsid w:val="00977BEE"/>
    <w:rsid w:val="009801CA"/>
    <w:rsid w:val="0098091F"/>
    <w:rsid w:val="009809D8"/>
    <w:rsid w:val="00981B03"/>
    <w:rsid w:val="00981BEB"/>
    <w:rsid w:val="00982804"/>
    <w:rsid w:val="0098334A"/>
    <w:rsid w:val="00983989"/>
    <w:rsid w:val="00984305"/>
    <w:rsid w:val="00984B98"/>
    <w:rsid w:val="0098510B"/>
    <w:rsid w:val="009864E8"/>
    <w:rsid w:val="009870E4"/>
    <w:rsid w:val="00987434"/>
    <w:rsid w:val="00990086"/>
    <w:rsid w:val="00991178"/>
    <w:rsid w:val="009911C9"/>
    <w:rsid w:val="0099120C"/>
    <w:rsid w:val="00992063"/>
    <w:rsid w:val="009921B8"/>
    <w:rsid w:val="00992ACA"/>
    <w:rsid w:val="00992C4F"/>
    <w:rsid w:val="00994F80"/>
    <w:rsid w:val="00995588"/>
    <w:rsid w:val="009959F8"/>
    <w:rsid w:val="00995FE3"/>
    <w:rsid w:val="00996549"/>
    <w:rsid w:val="00996E4E"/>
    <w:rsid w:val="00997F44"/>
    <w:rsid w:val="009A000A"/>
    <w:rsid w:val="009A0674"/>
    <w:rsid w:val="009A0B55"/>
    <w:rsid w:val="009A3663"/>
    <w:rsid w:val="009A3A78"/>
    <w:rsid w:val="009A3D94"/>
    <w:rsid w:val="009A4021"/>
    <w:rsid w:val="009A4499"/>
    <w:rsid w:val="009A4A5E"/>
    <w:rsid w:val="009A4DC0"/>
    <w:rsid w:val="009A60E0"/>
    <w:rsid w:val="009A66DE"/>
    <w:rsid w:val="009B196D"/>
    <w:rsid w:val="009B2A7D"/>
    <w:rsid w:val="009B3634"/>
    <w:rsid w:val="009B38CA"/>
    <w:rsid w:val="009B3E06"/>
    <w:rsid w:val="009B3EA6"/>
    <w:rsid w:val="009B41B6"/>
    <w:rsid w:val="009B43A0"/>
    <w:rsid w:val="009B454B"/>
    <w:rsid w:val="009B5798"/>
    <w:rsid w:val="009B6808"/>
    <w:rsid w:val="009B6FFF"/>
    <w:rsid w:val="009B700F"/>
    <w:rsid w:val="009B76FD"/>
    <w:rsid w:val="009B7FB2"/>
    <w:rsid w:val="009C0F13"/>
    <w:rsid w:val="009C0F77"/>
    <w:rsid w:val="009C0FE4"/>
    <w:rsid w:val="009C1498"/>
    <w:rsid w:val="009C4E87"/>
    <w:rsid w:val="009C5386"/>
    <w:rsid w:val="009C538A"/>
    <w:rsid w:val="009C63FC"/>
    <w:rsid w:val="009C76AB"/>
    <w:rsid w:val="009C7F9A"/>
    <w:rsid w:val="009C7FF3"/>
    <w:rsid w:val="009D071D"/>
    <w:rsid w:val="009D0CDA"/>
    <w:rsid w:val="009D11BE"/>
    <w:rsid w:val="009D201A"/>
    <w:rsid w:val="009D2BED"/>
    <w:rsid w:val="009D5062"/>
    <w:rsid w:val="009D5290"/>
    <w:rsid w:val="009D5451"/>
    <w:rsid w:val="009D5728"/>
    <w:rsid w:val="009D5F94"/>
    <w:rsid w:val="009E14A8"/>
    <w:rsid w:val="009E22A1"/>
    <w:rsid w:val="009E2510"/>
    <w:rsid w:val="009E457C"/>
    <w:rsid w:val="009E70AF"/>
    <w:rsid w:val="009E771B"/>
    <w:rsid w:val="009E779F"/>
    <w:rsid w:val="009F02A7"/>
    <w:rsid w:val="009F0D0E"/>
    <w:rsid w:val="009F160E"/>
    <w:rsid w:val="009F1890"/>
    <w:rsid w:val="009F20AC"/>
    <w:rsid w:val="009F2183"/>
    <w:rsid w:val="009F22FE"/>
    <w:rsid w:val="009F3764"/>
    <w:rsid w:val="009F5057"/>
    <w:rsid w:val="009F6193"/>
    <w:rsid w:val="009F6576"/>
    <w:rsid w:val="009F6C67"/>
    <w:rsid w:val="009F6FFC"/>
    <w:rsid w:val="009F7104"/>
    <w:rsid w:val="00A00930"/>
    <w:rsid w:val="00A00BD1"/>
    <w:rsid w:val="00A01164"/>
    <w:rsid w:val="00A019EE"/>
    <w:rsid w:val="00A0221B"/>
    <w:rsid w:val="00A02844"/>
    <w:rsid w:val="00A02862"/>
    <w:rsid w:val="00A03D13"/>
    <w:rsid w:val="00A04546"/>
    <w:rsid w:val="00A04B08"/>
    <w:rsid w:val="00A04F2C"/>
    <w:rsid w:val="00A061DC"/>
    <w:rsid w:val="00A0641F"/>
    <w:rsid w:val="00A066CA"/>
    <w:rsid w:val="00A06919"/>
    <w:rsid w:val="00A070BB"/>
    <w:rsid w:val="00A070F3"/>
    <w:rsid w:val="00A0752A"/>
    <w:rsid w:val="00A109F0"/>
    <w:rsid w:val="00A10A23"/>
    <w:rsid w:val="00A1173D"/>
    <w:rsid w:val="00A11E45"/>
    <w:rsid w:val="00A12553"/>
    <w:rsid w:val="00A1255D"/>
    <w:rsid w:val="00A12965"/>
    <w:rsid w:val="00A12BA2"/>
    <w:rsid w:val="00A12F48"/>
    <w:rsid w:val="00A13412"/>
    <w:rsid w:val="00A13537"/>
    <w:rsid w:val="00A14290"/>
    <w:rsid w:val="00A14414"/>
    <w:rsid w:val="00A1574C"/>
    <w:rsid w:val="00A15807"/>
    <w:rsid w:val="00A15BD1"/>
    <w:rsid w:val="00A15DDF"/>
    <w:rsid w:val="00A16E25"/>
    <w:rsid w:val="00A17A29"/>
    <w:rsid w:val="00A17F62"/>
    <w:rsid w:val="00A2073F"/>
    <w:rsid w:val="00A21483"/>
    <w:rsid w:val="00A225DB"/>
    <w:rsid w:val="00A22BC1"/>
    <w:rsid w:val="00A23263"/>
    <w:rsid w:val="00A23B9E"/>
    <w:rsid w:val="00A2484F"/>
    <w:rsid w:val="00A26F30"/>
    <w:rsid w:val="00A3102C"/>
    <w:rsid w:val="00A311F4"/>
    <w:rsid w:val="00A31ED4"/>
    <w:rsid w:val="00A31FF3"/>
    <w:rsid w:val="00A3255B"/>
    <w:rsid w:val="00A32D7C"/>
    <w:rsid w:val="00A3358B"/>
    <w:rsid w:val="00A34092"/>
    <w:rsid w:val="00A36003"/>
    <w:rsid w:val="00A3674F"/>
    <w:rsid w:val="00A37141"/>
    <w:rsid w:val="00A37266"/>
    <w:rsid w:val="00A378A7"/>
    <w:rsid w:val="00A41517"/>
    <w:rsid w:val="00A4152B"/>
    <w:rsid w:val="00A41C09"/>
    <w:rsid w:val="00A421F4"/>
    <w:rsid w:val="00A4229B"/>
    <w:rsid w:val="00A42438"/>
    <w:rsid w:val="00A42A08"/>
    <w:rsid w:val="00A42A91"/>
    <w:rsid w:val="00A43CEF"/>
    <w:rsid w:val="00A44F5E"/>
    <w:rsid w:val="00A4520B"/>
    <w:rsid w:val="00A45AA6"/>
    <w:rsid w:val="00A45DBD"/>
    <w:rsid w:val="00A461FE"/>
    <w:rsid w:val="00A474E2"/>
    <w:rsid w:val="00A47858"/>
    <w:rsid w:val="00A50B72"/>
    <w:rsid w:val="00A50CBF"/>
    <w:rsid w:val="00A51026"/>
    <w:rsid w:val="00A526F0"/>
    <w:rsid w:val="00A52947"/>
    <w:rsid w:val="00A53529"/>
    <w:rsid w:val="00A53BFD"/>
    <w:rsid w:val="00A548C3"/>
    <w:rsid w:val="00A54BAC"/>
    <w:rsid w:val="00A54F9C"/>
    <w:rsid w:val="00A5518E"/>
    <w:rsid w:val="00A570BF"/>
    <w:rsid w:val="00A61C87"/>
    <w:rsid w:val="00A6208C"/>
    <w:rsid w:val="00A62260"/>
    <w:rsid w:val="00A63C8E"/>
    <w:rsid w:val="00A65FE6"/>
    <w:rsid w:val="00A70C4E"/>
    <w:rsid w:val="00A711FA"/>
    <w:rsid w:val="00A7139C"/>
    <w:rsid w:val="00A7199C"/>
    <w:rsid w:val="00A71A97"/>
    <w:rsid w:val="00A7222F"/>
    <w:rsid w:val="00A72611"/>
    <w:rsid w:val="00A727F6"/>
    <w:rsid w:val="00A74559"/>
    <w:rsid w:val="00A74A28"/>
    <w:rsid w:val="00A7584C"/>
    <w:rsid w:val="00A75A4F"/>
    <w:rsid w:val="00A77D54"/>
    <w:rsid w:val="00A80947"/>
    <w:rsid w:val="00A8291A"/>
    <w:rsid w:val="00A82B9F"/>
    <w:rsid w:val="00A82DB6"/>
    <w:rsid w:val="00A843B5"/>
    <w:rsid w:val="00A84A4F"/>
    <w:rsid w:val="00A84EDD"/>
    <w:rsid w:val="00A850F5"/>
    <w:rsid w:val="00A8572E"/>
    <w:rsid w:val="00A85A21"/>
    <w:rsid w:val="00A87A31"/>
    <w:rsid w:val="00A87FBC"/>
    <w:rsid w:val="00A91768"/>
    <w:rsid w:val="00A91AFE"/>
    <w:rsid w:val="00A91DF8"/>
    <w:rsid w:val="00A93DAA"/>
    <w:rsid w:val="00A94035"/>
    <w:rsid w:val="00A9610C"/>
    <w:rsid w:val="00A96261"/>
    <w:rsid w:val="00A9721E"/>
    <w:rsid w:val="00A97DE8"/>
    <w:rsid w:val="00AA215C"/>
    <w:rsid w:val="00AA2779"/>
    <w:rsid w:val="00AA2CC7"/>
    <w:rsid w:val="00AA3708"/>
    <w:rsid w:val="00AA388A"/>
    <w:rsid w:val="00AA4B96"/>
    <w:rsid w:val="00AA6A24"/>
    <w:rsid w:val="00AA6CDB"/>
    <w:rsid w:val="00AA700B"/>
    <w:rsid w:val="00AA72CB"/>
    <w:rsid w:val="00AB08B9"/>
    <w:rsid w:val="00AB0D89"/>
    <w:rsid w:val="00AB1160"/>
    <w:rsid w:val="00AB13A3"/>
    <w:rsid w:val="00AB2550"/>
    <w:rsid w:val="00AB25FE"/>
    <w:rsid w:val="00AB2C27"/>
    <w:rsid w:val="00AB31FF"/>
    <w:rsid w:val="00AB3980"/>
    <w:rsid w:val="00AB3AE2"/>
    <w:rsid w:val="00AB3BB5"/>
    <w:rsid w:val="00AB419B"/>
    <w:rsid w:val="00AB46E0"/>
    <w:rsid w:val="00AB4722"/>
    <w:rsid w:val="00AB682A"/>
    <w:rsid w:val="00AB6EDF"/>
    <w:rsid w:val="00AC0D87"/>
    <w:rsid w:val="00AC1442"/>
    <w:rsid w:val="00AC227A"/>
    <w:rsid w:val="00AC2738"/>
    <w:rsid w:val="00AC2AD8"/>
    <w:rsid w:val="00AC2D3C"/>
    <w:rsid w:val="00AC2EC8"/>
    <w:rsid w:val="00AC2F96"/>
    <w:rsid w:val="00AC438C"/>
    <w:rsid w:val="00AC6509"/>
    <w:rsid w:val="00AC6677"/>
    <w:rsid w:val="00AC6CF4"/>
    <w:rsid w:val="00AC752B"/>
    <w:rsid w:val="00AD0462"/>
    <w:rsid w:val="00AD0E3F"/>
    <w:rsid w:val="00AD13BA"/>
    <w:rsid w:val="00AD15CB"/>
    <w:rsid w:val="00AD1AB1"/>
    <w:rsid w:val="00AD2EBC"/>
    <w:rsid w:val="00AD319C"/>
    <w:rsid w:val="00AD4D39"/>
    <w:rsid w:val="00AD4EBC"/>
    <w:rsid w:val="00AD564E"/>
    <w:rsid w:val="00AD5F75"/>
    <w:rsid w:val="00AD6150"/>
    <w:rsid w:val="00AD633A"/>
    <w:rsid w:val="00AD6557"/>
    <w:rsid w:val="00AD6914"/>
    <w:rsid w:val="00AD7328"/>
    <w:rsid w:val="00AD73B8"/>
    <w:rsid w:val="00AE007E"/>
    <w:rsid w:val="00AE04DA"/>
    <w:rsid w:val="00AE0740"/>
    <w:rsid w:val="00AE07F4"/>
    <w:rsid w:val="00AE17DB"/>
    <w:rsid w:val="00AE1E2A"/>
    <w:rsid w:val="00AE3B89"/>
    <w:rsid w:val="00AE3E11"/>
    <w:rsid w:val="00AE4EC8"/>
    <w:rsid w:val="00AE50E0"/>
    <w:rsid w:val="00AE54E6"/>
    <w:rsid w:val="00AE5AC2"/>
    <w:rsid w:val="00AE686E"/>
    <w:rsid w:val="00AE69DB"/>
    <w:rsid w:val="00AE791C"/>
    <w:rsid w:val="00AF06C6"/>
    <w:rsid w:val="00AF0E5E"/>
    <w:rsid w:val="00AF12F5"/>
    <w:rsid w:val="00AF19C1"/>
    <w:rsid w:val="00AF2827"/>
    <w:rsid w:val="00AF2DE3"/>
    <w:rsid w:val="00AF34C2"/>
    <w:rsid w:val="00AF4355"/>
    <w:rsid w:val="00AF60D2"/>
    <w:rsid w:val="00AF63F0"/>
    <w:rsid w:val="00AF644E"/>
    <w:rsid w:val="00AF7FF0"/>
    <w:rsid w:val="00B00176"/>
    <w:rsid w:val="00B00507"/>
    <w:rsid w:val="00B0100D"/>
    <w:rsid w:val="00B0120D"/>
    <w:rsid w:val="00B01588"/>
    <w:rsid w:val="00B01603"/>
    <w:rsid w:val="00B01EBD"/>
    <w:rsid w:val="00B02970"/>
    <w:rsid w:val="00B02FBF"/>
    <w:rsid w:val="00B036EC"/>
    <w:rsid w:val="00B04A81"/>
    <w:rsid w:val="00B0531E"/>
    <w:rsid w:val="00B053FA"/>
    <w:rsid w:val="00B06199"/>
    <w:rsid w:val="00B06293"/>
    <w:rsid w:val="00B0714C"/>
    <w:rsid w:val="00B072CD"/>
    <w:rsid w:val="00B07FD9"/>
    <w:rsid w:val="00B1152C"/>
    <w:rsid w:val="00B121B8"/>
    <w:rsid w:val="00B13CC7"/>
    <w:rsid w:val="00B1637F"/>
    <w:rsid w:val="00B17A87"/>
    <w:rsid w:val="00B20285"/>
    <w:rsid w:val="00B202EF"/>
    <w:rsid w:val="00B20756"/>
    <w:rsid w:val="00B214DA"/>
    <w:rsid w:val="00B21C3F"/>
    <w:rsid w:val="00B21CC2"/>
    <w:rsid w:val="00B22B52"/>
    <w:rsid w:val="00B236B0"/>
    <w:rsid w:val="00B23AED"/>
    <w:rsid w:val="00B23CEA"/>
    <w:rsid w:val="00B23EE4"/>
    <w:rsid w:val="00B240B8"/>
    <w:rsid w:val="00B24A24"/>
    <w:rsid w:val="00B24C17"/>
    <w:rsid w:val="00B250B4"/>
    <w:rsid w:val="00B2553F"/>
    <w:rsid w:val="00B25C9D"/>
    <w:rsid w:val="00B25CDA"/>
    <w:rsid w:val="00B274D3"/>
    <w:rsid w:val="00B301EB"/>
    <w:rsid w:val="00B30955"/>
    <w:rsid w:val="00B30D62"/>
    <w:rsid w:val="00B3145C"/>
    <w:rsid w:val="00B3300B"/>
    <w:rsid w:val="00B33057"/>
    <w:rsid w:val="00B335AA"/>
    <w:rsid w:val="00B33B45"/>
    <w:rsid w:val="00B33C13"/>
    <w:rsid w:val="00B33F64"/>
    <w:rsid w:val="00B34129"/>
    <w:rsid w:val="00B345B3"/>
    <w:rsid w:val="00B34A47"/>
    <w:rsid w:val="00B36B31"/>
    <w:rsid w:val="00B37A76"/>
    <w:rsid w:val="00B37F80"/>
    <w:rsid w:val="00B40900"/>
    <w:rsid w:val="00B41A68"/>
    <w:rsid w:val="00B42734"/>
    <w:rsid w:val="00B43D43"/>
    <w:rsid w:val="00B466D2"/>
    <w:rsid w:val="00B46CE4"/>
    <w:rsid w:val="00B47970"/>
    <w:rsid w:val="00B5201E"/>
    <w:rsid w:val="00B52339"/>
    <w:rsid w:val="00B525E8"/>
    <w:rsid w:val="00B52D9F"/>
    <w:rsid w:val="00B539C9"/>
    <w:rsid w:val="00B53FE0"/>
    <w:rsid w:val="00B55366"/>
    <w:rsid w:val="00B55556"/>
    <w:rsid w:val="00B564C0"/>
    <w:rsid w:val="00B570A4"/>
    <w:rsid w:val="00B5786C"/>
    <w:rsid w:val="00B57E4C"/>
    <w:rsid w:val="00B6029A"/>
    <w:rsid w:val="00B60486"/>
    <w:rsid w:val="00B60B11"/>
    <w:rsid w:val="00B61572"/>
    <w:rsid w:val="00B62176"/>
    <w:rsid w:val="00B62492"/>
    <w:rsid w:val="00B6254B"/>
    <w:rsid w:val="00B6321D"/>
    <w:rsid w:val="00B634D3"/>
    <w:rsid w:val="00B6489B"/>
    <w:rsid w:val="00B65895"/>
    <w:rsid w:val="00B65D7E"/>
    <w:rsid w:val="00B65E96"/>
    <w:rsid w:val="00B664ED"/>
    <w:rsid w:val="00B66548"/>
    <w:rsid w:val="00B66559"/>
    <w:rsid w:val="00B666CB"/>
    <w:rsid w:val="00B72735"/>
    <w:rsid w:val="00B74482"/>
    <w:rsid w:val="00B75A87"/>
    <w:rsid w:val="00B76218"/>
    <w:rsid w:val="00B76F4E"/>
    <w:rsid w:val="00B7782B"/>
    <w:rsid w:val="00B80A70"/>
    <w:rsid w:val="00B80A9B"/>
    <w:rsid w:val="00B80D90"/>
    <w:rsid w:val="00B80E20"/>
    <w:rsid w:val="00B81722"/>
    <w:rsid w:val="00B81DD0"/>
    <w:rsid w:val="00B81E1E"/>
    <w:rsid w:val="00B83060"/>
    <w:rsid w:val="00B83C29"/>
    <w:rsid w:val="00B84B67"/>
    <w:rsid w:val="00B84BBD"/>
    <w:rsid w:val="00B85C1B"/>
    <w:rsid w:val="00B86EA9"/>
    <w:rsid w:val="00B8733B"/>
    <w:rsid w:val="00B8773E"/>
    <w:rsid w:val="00B87863"/>
    <w:rsid w:val="00B87A72"/>
    <w:rsid w:val="00B904F8"/>
    <w:rsid w:val="00B90741"/>
    <w:rsid w:val="00B90B45"/>
    <w:rsid w:val="00B911F6"/>
    <w:rsid w:val="00B91206"/>
    <w:rsid w:val="00B91608"/>
    <w:rsid w:val="00B919DA"/>
    <w:rsid w:val="00B92C81"/>
    <w:rsid w:val="00B935B8"/>
    <w:rsid w:val="00B93855"/>
    <w:rsid w:val="00B94D0A"/>
    <w:rsid w:val="00B959E2"/>
    <w:rsid w:val="00B9730B"/>
    <w:rsid w:val="00B97E4F"/>
    <w:rsid w:val="00BA01DA"/>
    <w:rsid w:val="00BA0642"/>
    <w:rsid w:val="00BA11AB"/>
    <w:rsid w:val="00BA1C2E"/>
    <w:rsid w:val="00BA212D"/>
    <w:rsid w:val="00BA22EB"/>
    <w:rsid w:val="00BA346F"/>
    <w:rsid w:val="00BA357C"/>
    <w:rsid w:val="00BA3C49"/>
    <w:rsid w:val="00BA423F"/>
    <w:rsid w:val="00BA4254"/>
    <w:rsid w:val="00BA4479"/>
    <w:rsid w:val="00BA4D1E"/>
    <w:rsid w:val="00BA5445"/>
    <w:rsid w:val="00BA5812"/>
    <w:rsid w:val="00BA6AFC"/>
    <w:rsid w:val="00BA6ECF"/>
    <w:rsid w:val="00BB0404"/>
    <w:rsid w:val="00BB0492"/>
    <w:rsid w:val="00BB26FC"/>
    <w:rsid w:val="00BB28A8"/>
    <w:rsid w:val="00BB2A84"/>
    <w:rsid w:val="00BB2F71"/>
    <w:rsid w:val="00BB3900"/>
    <w:rsid w:val="00BB3B44"/>
    <w:rsid w:val="00BB3F70"/>
    <w:rsid w:val="00BB4C56"/>
    <w:rsid w:val="00BB4D7F"/>
    <w:rsid w:val="00BB5FD1"/>
    <w:rsid w:val="00BB655E"/>
    <w:rsid w:val="00BB72B7"/>
    <w:rsid w:val="00BB72F5"/>
    <w:rsid w:val="00BC017C"/>
    <w:rsid w:val="00BC0D6D"/>
    <w:rsid w:val="00BC0E1B"/>
    <w:rsid w:val="00BC0E2C"/>
    <w:rsid w:val="00BC1865"/>
    <w:rsid w:val="00BC1A56"/>
    <w:rsid w:val="00BC4DDE"/>
    <w:rsid w:val="00BC4ECF"/>
    <w:rsid w:val="00BC5257"/>
    <w:rsid w:val="00BC57C6"/>
    <w:rsid w:val="00BC67AE"/>
    <w:rsid w:val="00BD02FE"/>
    <w:rsid w:val="00BD0627"/>
    <w:rsid w:val="00BD0685"/>
    <w:rsid w:val="00BD21CD"/>
    <w:rsid w:val="00BD2644"/>
    <w:rsid w:val="00BD28AE"/>
    <w:rsid w:val="00BD350C"/>
    <w:rsid w:val="00BD3FB7"/>
    <w:rsid w:val="00BD462A"/>
    <w:rsid w:val="00BD5FB2"/>
    <w:rsid w:val="00BD6DB9"/>
    <w:rsid w:val="00BE009C"/>
    <w:rsid w:val="00BE0591"/>
    <w:rsid w:val="00BE0D42"/>
    <w:rsid w:val="00BE1236"/>
    <w:rsid w:val="00BE15F0"/>
    <w:rsid w:val="00BE197B"/>
    <w:rsid w:val="00BE20BF"/>
    <w:rsid w:val="00BE26CA"/>
    <w:rsid w:val="00BE50C8"/>
    <w:rsid w:val="00BE566D"/>
    <w:rsid w:val="00BE5869"/>
    <w:rsid w:val="00BE5B82"/>
    <w:rsid w:val="00BE7671"/>
    <w:rsid w:val="00BE7B44"/>
    <w:rsid w:val="00BE7C3F"/>
    <w:rsid w:val="00BF0144"/>
    <w:rsid w:val="00BF0DD8"/>
    <w:rsid w:val="00BF26E7"/>
    <w:rsid w:val="00BF2B31"/>
    <w:rsid w:val="00BF30FD"/>
    <w:rsid w:val="00BF321A"/>
    <w:rsid w:val="00BF3DA7"/>
    <w:rsid w:val="00BF4DEC"/>
    <w:rsid w:val="00BF535A"/>
    <w:rsid w:val="00BF5973"/>
    <w:rsid w:val="00BF5FB1"/>
    <w:rsid w:val="00BF6D56"/>
    <w:rsid w:val="00BF7057"/>
    <w:rsid w:val="00BF7659"/>
    <w:rsid w:val="00C005D6"/>
    <w:rsid w:val="00C00DF1"/>
    <w:rsid w:val="00C01423"/>
    <w:rsid w:val="00C017E4"/>
    <w:rsid w:val="00C01F89"/>
    <w:rsid w:val="00C031F8"/>
    <w:rsid w:val="00C033C3"/>
    <w:rsid w:val="00C04716"/>
    <w:rsid w:val="00C05B46"/>
    <w:rsid w:val="00C06998"/>
    <w:rsid w:val="00C07CC3"/>
    <w:rsid w:val="00C10DC6"/>
    <w:rsid w:val="00C11DF4"/>
    <w:rsid w:val="00C122EF"/>
    <w:rsid w:val="00C152AA"/>
    <w:rsid w:val="00C15B79"/>
    <w:rsid w:val="00C164F8"/>
    <w:rsid w:val="00C1685B"/>
    <w:rsid w:val="00C16EF4"/>
    <w:rsid w:val="00C2002F"/>
    <w:rsid w:val="00C20152"/>
    <w:rsid w:val="00C209A2"/>
    <w:rsid w:val="00C209AA"/>
    <w:rsid w:val="00C21B82"/>
    <w:rsid w:val="00C21FCB"/>
    <w:rsid w:val="00C22105"/>
    <w:rsid w:val="00C229E8"/>
    <w:rsid w:val="00C22E14"/>
    <w:rsid w:val="00C234F3"/>
    <w:rsid w:val="00C23DDC"/>
    <w:rsid w:val="00C2429C"/>
    <w:rsid w:val="00C2458B"/>
    <w:rsid w:val="00C25BE1"/>
    <w:rsid w:val="00C262D8"/>
    <w:rsid w:val="00C264C4"/>
    <w:rsid w:val="00C2704E"/>
    <w:rsid w:val="00C275E8"/>
    <w:rsid w:val="00C27E78"/>
    <w:rsid w:val="00C27EBB"/>
    <w:rsid w:val="00C33396"/>
    <w:rsid w:val="00C3367B"/>
    <w:rsid w:val="00C33A23"/>
    <w:rsid w:val="00C34BDE"/>
    <w:rsid w:val="00C35365"/>
    <w:rsid w:val="00C35932"/>
    <w:rsid w:val="00C35E49"/>
    <w:rsid w:val="00C361B8"/>
    <w:rsid w:val="00C366FD"/>
    <w:rsid w:val="00C37834"/>
    <w:rsid w:val="00C37B51"/>
    <w:rsid w:val="00C403A5"/>
    <w:rsid w:val="00C40C02"/>
    <w:rsid w:val="00C41270"/>
    <w:rsid w:val="00C42DC1"/>
    <w:rsid w:val="00C444AB"/>
    <w:rsid w:val="00C44CDE"/>
    <w:rsid w:val="00C45150"/>
    <w:rsid w:val="00C46021"/>
    <w:rsid w:val="00C4687B"/>
    <w:rsid w:val="00C46C88"/>
    <w:rsid w:val="00C46F44"/>
    <w:rsid w:val="00C479BA"/>
    <w:rsid w:val="00C50642"/>
    <w:rsid w:val="00C5064F"/>
    <w:rsid w:val="00C50CB4"/>
    <w:rsid w:val="00C5110C"/>
    <w:rsid w:val="00C515B9"/>
    <w:rsid w:val="00C51BD7"/>
    <w:rsid w:val="00C5229F"/>
    <w:rsid w:val="00C52B00"/>
    <w:rsid w:val="00C52C57"/>
    <w:rsid w:val="00C5483B"/>
    <w:rsid w:val="00C549C1"/>
    <w:rsid w:val="00C54FC6"/>
    <w:rsid w:val="00C55B19"/>
    <w:rsid w:val="00C55FF3"/>
    <w:rsid w:val="00C6070B"/>
    <w:rsid w:val="00C608C8"/>
    <w:rsid w:val="00C610F1"/>
    <w:rsid w:val="00C61B23"/>
    <w:rsid w:val="00C620E1"/>
    <w:rsid w:val="00C6277E"/>
    <w:rsid w:val="00C62B66"/>
    <w:rsid w:val="00C63183"/>
    <w:rsid w:val="00C64722"/>
    <w:rsid w:val="00C64A57"/>
    <w:rsid w:val="00C6724B"/>
    <w:rsid w:val="00C67254"/>
    <w:rsid w:val="00C70B6F"/>
    <w:rsid w:val="00C71D23"/>
    <w:rsid w:val="00C71F44"/>
    <w:rsid w:val="00C72110"/>
    <w:rsid w:val="00C7296E"/>
    <w:rsid w:val="00C72A1F"/>
    <w:rsid w:val="00C72E73"/>
    <w:rsid w:val="00C740F3"/>
    <w:rsid w:val="00C75DCA"/>
    <w:rsid w:val="00C7614E"/>
    <w:rsid w:val="00C767D9"/>
    <w:rsid w:val="00C770DD"/>
    <w:rsid w:val="00C778C7"/>
    <w:rsid w:val="00C8052B"/>
    <w:rsid w:val="00C81B5E"/>
    <w:rsid w:val="00C820FB"/>
    <w:rsid w:val="00C8312B"/>
    <w:rsid w:val="00C83238"/>
    <w:rsid w:val="00C8398D"/>
    <w:rsid w:val="00C83B24"/>
    <w:rsid w:val="00C8411D"/>
    <w:rsid w:val="00C84D7D"/>
    <w:rsid w:val="00C8638C"/>
    <w:rsid w:val="00C863B6"/>
    <w:rsid w:val="00C873BF"/>
    <w:rsid w:val="00C90790"/>
    <w:rsid w:val="00C907BC"/>
    <w:rsid w:val="00C90F0F"/>
    <w:rsid w:val="00C919AA"/>
    <w:rsid w:val="00C92257"/>
    <w:rsid w:val="00C9263A"/>
    <w:rsid w:val="00C929E2"/>
    <w:rsid w:val="00C9341D"/>
    <w:rsid w:val="00C94E1B"/>
    <w:rsid w:val="00C95D01"/>
    <w:rsid w:val="00C95FA5"/>
    <w:rsid w:val="00C964BB"/>
    <w:rsid w:val="00C971B7"/>
    <w:rsid w:val="00C971EA"/>
    <w:rsid w:val="00C97897"/>
    <w:rsid w:val="00CA09EC"/>
    <w:rsid w:val="00CA0D60"/>
    <w:rsid w:val="00CA0F00"/>
    <w:rsid w:val="00CA1C06"/>
    <w:rsid w:val="00CA281A"/>
    <w:rsid w:val="00CA3289"/>
    <w:rsid w:val="00CA56BB"/>
    <w:rsid w:val="00CA57E1"/>
    <w:rsid w:val="00CA6177"/>
    <w:rsid w:val="00CA6CE4"/>
    <w:rsid w:val="00CA6E32"/>
    <w:rsid w:val="00CA757B"/>
    <w:rsid w:val="00CB082F"/>
    <w:rsid w:val="00CB139D"/>
    <w:rsid w:val="00CB1952"/>
    <w:rsid w:val="00CB1A6A"/>
    <w:rsid w:val="00CB2128"/>
    <w:rsid w:val="00CB63B0"/>
    <w:rsid w:val="00CB652D"/>
    <w:rsid w:val="00CB7409"/>
    <w:rsid w:val="00CB75A9"/>
    <w:rsid w:val="00CB7D35"/>
    <w:rsid w:val="00CC064E"/>
    <w:rsid w:val="00CC097C"/>
    <w:rsid w:val="00CC0A4D"/>
    <w:rsid w:val="00CC0AD1"/>
    <w:rsid w:val="00CC0E27"/>
    <w:rsid w:val="00CC3642"/>
    <w:rsid w:val="00CC491A"/>
    <w:rsid w:val="00CC4A7E"/>
    <w:rsid w:val="00CC5B40"/>
    <w:rsid w:val="00CD012A"/>
    <w:rsid w:val="00CD03C2"/>
    <w:rsid w:val="00CD14BE"/>
    <w:rsid w:val="00CD2964"/>
    <w:rsid w:val="00CD29C2"/>
    <w:rsid w:val="00CD31DC"/>
    <w:rsid w:val="00CD32EF"/>
    <w:rsid w:val="00CD4654"/>
    <w:rsid w:val="00CD4EFB"/>
    <w:rsid w:val="00CD5DDF"/>
    <w:rsid w:val="00CD614A"/>
    <w:rsid w:val="00CD656A"/>
    <w:rsid w:val="00CD7280"/>
    <w:rsid w:val="00CD782C"/>
    <w:rsid w:val="00CE0575"/>
    <w:rsid w:val="00CE0708"/>
    <w:rsid w:val="00CE0D79"/>
    <w:rsid w:val="00CE0FDB"/>
    <w:rsid w:val="00CE2783"/>
    <w:rsid w:val="00CE3279"/>
    <w:rsid w:val="00CE3378"/>
    <w:rsid w:val="00CE65E4"/>
    <w:rsid w:val="00CE7410"/>
    <w:rsid w:val="00CF023F"/>
    <w:rsid w:val="00CF06C5"/>
    <w:rsid w:val="00CF07C0"/>
    <w:rsid w:val="00CF0DD0"/>
    <w:rsid w:val="00CF1E20"/>
    <w:rsid w:val="00CF3542"/>
    <w:rsid w:val="00CF4711"/>
    <w:rsid w:val="00CF4A4F"/>
    <w:rsid w:val="00CF4A82"/>
    <w:rsid w:val="00CF4C61"/>
    <w:rsid w:val="00CF5E8D"/>
    <w:rsid w:val="00CF713A"/>
    <w:rsid w:val="00CF746D"/>
    <w:rsid w:val="00CF7804"/>
    <w:rsid w:val="00D00044"/>
    <w:rsid w:val="00D00072"/>
    <w:rsid w:val="00D00EC1"/>
    <w:rsid w:val="00D01827"/>
    <w:rsid w:val="00D01F24"/>
    <w:rsid w:val="00D0285E"/>
    <w:rsid w:val="00D028A4"/>
    <w:rsid w:val="00D02956"/>
    <w:rsid w:val="00D03C11"/>
    <w:rsid w:val="00D03CE7"/>
    <w:rsid w:val="00D04637"/>
    <w:rsid w:val="00D046B9"/>
    <w:rsid w:val="00D051CD"/>
    <w:rsid w:val="00D05423"/>
    <w:rsid w:val="00D062EA"/>
    <w:rsid w:val="00D0647C"/>
    <w:rsid w:val="00D06809"/>
    <w:rsid w:val="00D069B6"/>
    <w:rsid w:val="00D0710F"/>
    <w:rsid w:val="00D075C3"/>
    <w:rsid w:val="00D07CF5"/>
    <w:rsid w:val="00D12286"/>
    <w:rsid w:val="00D12451"/>
    <w:rsid w:val="00D15415"/>
    <w:rsid w:val="00D157CC"/>
    <w:rsid w:val="00D1691F"/>
    <w:rsid w:val="00D16D6B"/>
    <w:rsid w:val="00D20A12"/>
    <w:rsid w:val="00D20D7D"/>
    <w:rsid w:val="00D2107B"/>
    <w:rsid w:val="00D21639"/>
    <w:rsid w:val="00D22A0C"/>
    <w:rsid w:val="00D23AFF"/>
    <w:rsid w:val="00D245FB"/>
    <w:rsid w:val="00D254F7"/>
    <w:rsid w:val="00D25802"/>
    <w:rsid w:val="00D259AE"/>
    <w:rsid w:val="00D25EBB"/>
    <w:rsid w:val="00D264B6"/>
    <w:rsid w:val="00D267B2"/>
    <w:rsid w:val="00D271A7"/>
    <w:rsid w:val="00D278FE"/>
    <w:rsid w:val="00D27A84"/>
    <w:rsid w:val="00D27E02"/>
    <w:rsid w:val="00D27EE4"/>
    <w:rsid w:val="00D31729"/>
    <w:rsid w:val="00D33656"/>
    <w:rsid w:val="00D344BE"/>
    <w:rsid w:val="00D345D8"/>
    <w:rsid w:val="00D346E7"/>
    <w:rsid w:val="00D34D9E"/>
    <w:rsid w:val="00D35073"/>
    <w:rsid w:val="00D3584E"/>
    <w:rsid w:val="00D37648"/>
    <w:rsid w:val="00D40732"/>
    <w:rsid w:val="00D40BD6"/>
    <w:rsid w:val="00D41764"/>
    <w:rsid w:val="00D4330C"/>
    <w:rsid w:val="00D43339"/>
    <w:rsid w:val="00D43EFB"/>
    <w:rsid w:val="00D445B6"/>
    <w:rsid w:val="00D45EDC"/>
    <w:rsid w:val="00D46461"/>
    <w:rsid w:val="00D47A70"/>
    <w:rsid w:val="00D47BFA"/>
    <w:rsid w:val="00D47D29"/>
    <w:rsid w:val="00D50340"/>
    <w:rsid w:val="00D5043C"/>
    <w:rsid w:val="00D52101"/>
    <w:rsid w:val="00D53304"/>
    <w:rsid w:val="00D54227"/>
    <w:rsid w:val="00D54FBD"/>
    <w:rsid w:val="00D55425"/>
    <w:rsid w:val="00D5645F"/>
    <w:rsid w:val="00D56BAA"/>
    <w:rsid w:val="00D578AB"/>
    <w:rsid w:val="00D57AF1"/>
    <w:rsid w:val="00D60BB6"/>
    <w:rsid w:val="00D612A5"/>
    <w:rsid w:val="00D61852"/>
    <w:rsid w:val="00D61A15"/>
    <w:rsid w:val="00D61FB0"/>
    <w:rsid w:val="00D62458"/>
    <w:rsid w:val="00D63081"/>
    <w:rsid w:val="00D632B3"/>
    <w:rsid w:val="00D65463"/>
    <w:rsid w:val="00D65AD2"/>
    <w:rsid w:val="00D673E4"/>
    <w:rsid w:val="00D67968"/>
    <w:rsid w:val="00D70052"/>
    <w:rsid w:val="00D70182"/>
    <w:rsid w:val="00D70A7A"/>
    <w:rsid w:val="00D7330B"/>
    <w:rsid w:val="00D7332D"/>
    <w:rsid w:val="00D7373B"/>
    <w:rsid w:val="00D74D54"/>
    <w:rsid w:val="00D75D2C"/>
    <w:rsid w:val="00D76814"/>
    <w:rsid w:val="00D76DE5"/>
    <w:rsid w:val="00D770C4"/>
    <w:rsid w:val="00D809CC"/>
    <w:rsid w:val="00D80C64"/>
    <w:rsid w:val="00D8109E"/>
    <w:rsid w:val="00D816B6"/>
    <w:rsid w:val="00D82338"/>
    <w:rsid w:val="00D830EA"/>
    <w:rsid w:val="00D8346D"/>
    <w:rsid w:val="00D839CE"/>
    <w:rsid w:val="00D8427F"/>
    <w:rsid w:val="00D84687"/>
    <w:rsid w:val="00D847EB"/>
    <w:rsid w:val="00D85190"/>
    <w:rsid w:val="00D8545E"/>
    <w:rsid w:val="00D854DB"/>
    <w:rsid w:val="00D8555E"/>
    <w:rsid w:val="00D85EBF"/>
    <w:rsid w:val="00D861EA"/>
    <w:rsid w:val="00D86218"/>
    <w:rsid w:val="00D865E3"/>
    <w:rsid w:val="00D8690A"/>
    <w:rsid w:val="00D86BF1"/>
    <w:rsid w:val="00D9028C"/>
    <w:rsid w:val="00D90A72"/>
    <w:rsid w:val="00D918FC"/>
    <w:rsid w:val="00D91B5F"/>
    <w:rsid w:val="00D920BA"/>
    <w:rsid w:val="00D92A2E"/>
    <w:rsid w:val="00D93440"/>
    <w:rsid w:val="00D93A49"/>
    <w:rsid w:val="00D9516D"/>
    <w:rsid w:val="00D952A7"/>
    <w:rsid w:val="00D9619B"/>
    <w:rsid w:val="00D961F9"/>
    <w:rsid w:val="00D9663E"/>
    <w:rsid w:val="00DA0B1C"/>
    <w:rsid w:val="00DA1554"/>
    <w:rsid w:val="00DA167C"/>
    <w:rsid w:val="00DA17E8"/>
    <w:rsid w:val="00DA181C"/>
    <w:rsid w:val="00DA203B"/>
    <w:rsid w:val="00DA23B1"/>
    <w:rsid w:val="00DA276E"/>
    <w:rsid w:val="00DA2778"/>
    <w:rsid w:val="00DA2B37"/>
    <w:rsid w:val="00DA39D4"/>
    <w:rsid w:val="00DA48A3"/>
    <w:rsid w:val="00DA4D93"/>
    <w:rsid w:val="00DA5AEE"/>
    <w:rsid w:val="00DA7665"/>
    <w:rsid w:val="00DA7C6D"/>
    <w:rsid w:val="00DB08EF"/>
    <w:rsid w:val="00DB0E7D"/>
    <w:rsid w:val="00DB24B9"/>
    <w:rsid w:val="00DB24E2"/>
    <w:rsid w:val="00DB3018"/>
    <w:rsid w:val="00DB3A31"/>
    <w:rsid w:val="00DB3AF6"/>
    <w:rsid w:val="00DB4C35"/>
    <w:rsid w:val="00DB4C98"/>
    <w:rsid w:val="00DB5E9B"/>
    <w:rsid w:val="00DB6658"/>
    <w:rsid w:val="00DB6C11"/>
    <w:rsid w:val="00DB7A09"/>
    <w:rsid w:val="00DC04A5"/>
    <w:rsid w:val="00DC08C9"/>
    <w:rsid w:val="00DC11F1"/>
    <w:rsid w:val="00DC1931"/>
    <w:rsid w:val="00DC204E"/>
    <w:rsid w:val="00DC20CB"/>
    <w:rsid w:val="00DC264F"/>
    <w:rsid w:val="00DC300B"/>
    <w:rsid w:val="00DC3988"/>
    <w:rsid w:val="00DC3F04"/>
    <w:rsid w:val="00DC4498"/>
    <w:rsid w:val="00DC4803"/>
    <w:rsid w:val="00DC4B7E"/>
    <w:rsid w:val="00DC56C1"/>
    <w:rsid w:val="00DC6369"/>
    <w:rsid w:val="00DC6C8A"/>
    <w:rsid w:val="00DC6FFF"/>
    <w:rsid w:val="00DC7D61"/>
    <w:rsid w:val="00DD06F7"/>
    <w:rsid w:val="00DD1741"/>
    <w:rsid w:val="00DD1885"/>
    <w:rsid w:val="00DD1E59"/>
    <w:rsid w:val="00DD23D5"/>
    <w:rsid w:val="00DD2F49"/>
    <w:rsid w:val="00DD337D"/>
    <w:rsid w:val="00DD34AF"/>
    <w:rsid w:val="00DD3FCE"/>
    <w:rsid w:val="00DD40BC"/>
    <w:rsid w:val="00DD46AC"/>
    <w:rsid w:val="00DD48DA"/>
    <w:rsid w:val="00DD5014"/>
    <w:rsid w:val="00DD502C"/>
    <w:rsid w:val="00DD5E86"/>
    <w:rsid w:val="00DD5FA0"/>
    <w:rsid w:val="00DD6884"/>
    <w:rsid w:val="00DD6983"/>
    <w:rsid w:val="00DD71B6"/>
    <w:rsid w:val="00DE0B65"/>
    <w:rsid w:val="00DE1691"/>
    <w:rsid w:val="00DE2FE9"/>
    <w:rsid w:val="00DE36F0"/>
    <w:rsid w:val="00DE46B4"/>
    <w:rsid w:val="00DE50BE"/>
    <w:rsid w:val="00DE6E90"/>
    <w:rsid w:val="00DE76D8"/>
    <w:rsid w:val="00DF0CE3"/>
    <w:rsid w:val="00DF0EB7"/>
    <w:rsid w:val="00DF2B7A"/>
    <w:rsid w:val="00DF2BA3"/>
    <w:rsid w:val="00DF387B"/>
    <w:rsid w:val="00DF44A2"/>
    <w:rsid w:val="00DF532D"/>
    <w:rsid w:val="00DF5F73"/>
    <w:rsid w:val="00DF670B"/>
    <w:rsid w:val="00DF6805"/>
    <w:rsid w:val="00DF6854"/>
    <w:rsid w:val="00DF74F8"/>
    <w:rsid w:val="00DF7847"/>
    <w:rsid w:val="00DF7B2C"/>
    <w:rsid w:val="00DF7D79"/>
    <w:rsid w:val="00DF7ECC"/>
    <w:rsid w:val="00E00024"/>
    <w:rsid w:val="00E01326"/>
    <w:rsid w:val="00E018D9"/>
    <w:rsid w:val="00E02E3C"/>
    <w:rsid w:val="00E04278"/>
    <w:rsid w:val="00E04A4D"/>
    <w:rsid w:val="00E053B3"/>
    <w:rsid w:val="00E057A4"/>
    <w:rsid w:val="00E05CC1"/>
    <w:rsid w:val="00E0613B"/>
    <w:rsid w:val="00E10487"/>
    <w:rsid w:val="00E10ED4"/>
    <w:rsid w:val="00E11121"/>
    <w:rsid w:val="00E11253"/>
    <w:rsid w:val="00E118E6"/>
    <w:rsid w:val="00E11B94"/>
    <w:rsid w:val="00E12489"/>
    <w:rsid w:val="00E1282E"/>
    <w:rsid w:val="00E12D27"/>
    <w:rsid w:val="00E1357A"/>
    <w:rsid w:val="00E13950"/>
    <w:rsid w:val="00E13C45"/>
    <w:rsid w:val="00E143C4"/>
    <w:rsid w:val="00E14533"/>
    <w:rsid w:val="00E15925"/>
    <w:rsid w:val="00E16022"/>
    <w:rsid w:val="00E17FE0"/>
    <w:rsid w:val="00E202AB"/>
    <w:rsid w:val="00E20461"/>
    <w:rsid w:val="00E20597"/>
    <w:rsid w:val="00E2180B"/>
    <w:rsid w:val="00E21CEE"/>
    <w:rsid w:val="00E22D2A"/>
    <w:rsid w:val="00E23210"/>
    <w:rsid w:val="00E244A6"/>
    <w:rsid w:val="00E26742"/>
    <w:rsid w:val="00E26FF7"/>
    <w:rsid w:val="00E30204"/>
    <w:rsid w:val="00E30AC1"/>
    <w:rsid w:val="00E30DCC"/>
    <w:rsid w:val="00E3146A"/>
    <w:rsid w:val="00E317C5"/>
    <w:rsid w:val="00E34264"/>
    <w:rsid w:val="00E35ED2"/>
    <w:rsid w:val="00E36190"/>
    <w:rsid w:val="00E3664A"/>
    <w:rsid w:val="00E37ABF"/>
    <w:rsid w:val="00E37AE7"/>
    <w:rsid w:val="00E40F77"/>
    <w:rsid w:val="00E41C5C"/>
    <w:rsid w:val="00E41E10"/>
    <w:rsid w:val="00E42A36"/>
    <w:rsid w:val="00E42D26"/>
    <w:rsid w:val="00E435CD"/>
    <w:rsid w:val="00E43706"/>
    <w:rsid w:val="00E43A34"/>
    <w:rsid w:val="00E43E47"/>
    <w:rsid w:val="00E43EA8"/>
    <w:rsid w:val="00E44762"/>
    <w:rsid w:val="00E447F6"/>
    <w:rsid w:val="00E44C42"/>
    <w:rsid w:val="00E45286"/>
    <w:rsid w:val="00E46ED6"/>
    <w:rsid w:val="00E47B70"/>
    <w:rsid w:val="00E51073"/>
    <w:rsid w:val="00E514E9"/>
    <w:rsid w:val="00E51660"/>
    <w:rsid w:val="00E5192E"/>
    <w:rsid w:val="00E51AAA"/>
    <w:rsid w:val="00E54ABA"/>
    <w:rsid w:val="00E552BC"/>
    <w:rsid w:val="00E55AAA"/>
    <w:rsid w:val="00E55C82"/>
    <w:rsid w:val="00E569BF"/>
    <w:rsid w:val="00E574E5"/>
    <w:rsid w:val="00E574F3"/>
    <w:rsid w:val="00E57636"/>
    <w:rsid w:val="00E57777"/>
    <w:rsid w:val="00E57C71"/>
    <w:rsid w:val="00E6097D"/>
    <w:rsid w:val="00E60DC1"/>
    <w:rsid w:val="00E6290C"/>
    <w:rsid w:val="00E634CB"/>
    <w:rsid w:val="00E6369E"/>
    <w:rsid w:val="00E64700"/>
    <w:rsid w:val="00E64907"/>
    <w:rsid w:val="00E64AD8"/>
    <w:rsid w:val="00E656EF"/>
    <w:rsid w:val="00E66530"/>
    <w:rsid w:val="00E66BA3"/>
    <w:rsid w:val="00E674C3"/>
    <w:rsid w:val="00E70125"/>
    <w:rsid w:val="00E70224"/>
    <w:rsid w:val="00E7069A"/>
    <w:rsid w:val="00E709F1"/>
    <w:rsid w:val="00E70B21"/>
    <w:rsid w:val="00E71910"/>
    <w:rsid w:val="00E720B3"/>
    <w:rsid w:val="00E72A21"/>
    <w:rsid w:val="00E731D6"/>
    <w:rsid w:val="00E7376D"/>
    <w:rsid w:val="00E73BE7"/>
    <w:rsid w:val="00E76438"/>
    <w:rsid w:val="00E77150"/>
    <w:rsid w:val="00E7740F"/>
    <w:rsid w:val="00E77CDC"/>
    <w:rsid w:val="00E803DE"/>
    <w:rsid w:val="00E805F0"/>
    <w:rsid w:val="00E812AD"/>
    <w:rsid w:val="00E814C1"/>
    <w:rsid w:val="00E81535"/>
    <w:rsid w:val="00E81B5F"/>
    <w:rsid w:val="00E82315"/>
    <w:rsid w:val="00E824BD"/>
    <w:rsid w:val="00E83483"/>
    <w:rsid w:val="00E8385C"/>
    <w:rsid w:val="00E83CFE"/>
    <w:rsid w:val="00E840B1"/>
    <w:rsid w:val="00E85AE0"/>
    <w:rsid w:val="00E867F0"/>
    <w:rsid w:val="00E868F4"/>
    <w:rsid w:val="00E869E8"/>
    <w:rsid w:val="00E86AA1"/>
    <w:rsid w:val="00E87293"/>
    <w:rsid w:val="00E87338"/>
    <w:rsid w:val="00E874EE"/>
    <w:rsid w:val="00E87C39"/>
    <w:rsid w:val="00E90A8C"/>
    <w:rsid w:val="00E90D60"/>
    <w:rsid w:val="00E91407"/>
    <w:rsid w:val="00E91D25"/>
    <w:rsid w:val="00E91F85"/>
    <w:rsid w:val="00E93085"/>
    <w:rsid w:val="00E94A86"/>
    <w:rsid w:val="00E94C5E"/>
    <w:rsid w:val="00E95554"/>
    <w:rsid w:val="00E958EE"/>
    <w:rsid w:val="00E95F36"/>
    <w:rsid w:val="00E9687D"/>
    <w:rsid w:val="00E969BE"/>
    <w:rsid w:val="00E973E0"/>
    <w:rsid w:val="00E974FC"/>
    <w:rsid w:val="00E97BC7"/>
    <w:rsid w:val="00E97FB1"/>
    <w:rsid w:val="00EA05FE"/>
    <w:rsid w:val="00EA145E"/>
    <w:rsid w:val="00EA1D78"/>
    <w:rsid w:val="00EA2493"/>
    <w:rsid w:val="00EA271D"/>
    <w:rsid w:val="00EA279E"/>
    <w:rsid w:val="00EA314B"/>
    <w:rsid w:val="00EA3D71"/>
    <w:rsid w:val="00EA4272"/>
    <w:rsid w:val="00EA5046"/>
    <w:rsid w:val="00EA531C"/>
    <w:rsid w:val="00EA60D5"/>
    <w:rsid w:val="00EA7464"/>
    <w:rsid w:val="00EA7E50"/>
    <w:rsid w:val="00EB0F03"/>
    <w:rsid w:val="00EB3555"/>
    <w:rsid w:val="00EB4627"/>
    <w:rsid w:val="00EB528E"/>
    <w:rsid w:val="00EB5EEA"/>
    <w:rsid w:val="00EB5FA9"/>
    <w:rsid w:val="00EB739B"/>
    <w:rsid w:val="00EC04DC"/>
    <w:rsid w:val="00EC1018"/>
    <w:rsid w:val="00EC13DB"/>
    <w:rsid w:val="00EC1575"/>
    <w:rsid w:val="00EC1AE5"/>
    <w:rsid w:val="00EC1B1C"/>
    <w:rsid w:val="00EC1FF6"/>
    <w:rsid w:val="00EC2565"/>
    <w:rsid w:val="00EC2992"/>
    <w:rsid w:val="00EC3A0F"/>
    <w:rsid w:val="00EC3B10"/>
    <w:rsid w:val="00EC459E"/>
    <w:rsid w:val="00EC604D"/>
    <w:rsid w:val="00EC6450"/>
    <w:rsid w:val="00EC6907"/>
    <w:rsid w:val="00EC6DF1"/>
    <w:rsid w:val="00EC7113"/>
    <w:rsid w:val="00EC7406"/>
    <w:rsid w:val="00EC7A96"/>
    <w:rsid w:val="00EC7BAD"/>
    <w:rsid w:val="00ED0434"/>
    <w:rsid w:val="00ED08C8"/>
    <w:rsid w:val="00ED291B"/>
    <w:rsid w:val="00ED2B88"/>
    <w:rsid w:val="00ED2CF0"/>
    <w:rsid w:val="00ED348F"/>
    <w:rsid w:val="00ED3CC9"/>
    <w:rsid w:val="00ED47FE"/>
    <w:rsid w:val="00ED4A50"/>
    <w:rsid w:val="00ED5A5E"/>
    <w:rsid w:val="00ED6255"/>
    <w:rsid w:val="00ED6345"/>
    <w:rsid w:val="00ED6D5C"/>
    <w:rsid w:val="00EE2B0F"/>
    <w:rsid w:val="00EE2BCD"/>
    <w:rsid w:val="00EE3E97"/>
    <w:rsid w:val="00EE413B"/>
    <w:rsid w:val="00EE49A1"/>
    <w:rsid w:val="00EE4C3B"/>
    <w:rsid w:val="00EE50A2"/>
    <w:rsid w:val="00EE6002"/>
    <w:rsid w:val="00EE6078"/>
    <w:rsid w:val="00EE63A5"/>
    <w:rsid w:val="00EE7675"/>
    <w:rsid w:val="00EE7B78"/>
    <w:rsid w:val="00EE7BD1"/>
    <w:rsid w:val="00EF09F0"/>
    <w:rsid w:val="00EF15EC"/>
    <w:rsid w:val="00EF1C7C"/>
    <w:rsid w:val="00EF226A"/>
    <w:rsid w:val="00EF2C4D"/>
    <w:rsid w:val="00EF5644"/>
    <w:rsid w:val="00EF57F5"/>
    <w:rsid w:val="00EF5EAD"/>
    <w:rsid w:val="00EF64B6"/>
    <w:rsid w:val="00EF71EF"/>
    <w:rsid w:val="00EF77BD"/>
    <w:rsid w:val="00EF7B1F"/>
    <w:rsid w:val="00EF7C9B"/>
    <w:rsid w:val="00F00422"/>
    <w:rsid w:val="00F01470"/>
    <w:rsid w:val="00F024B6"/>
    <w:rsid w:val="00F03FB3"/>
    <w:rsid w:val="00F04392"/>
    <w:rsid w:val="00F0481D"/>
    <w:rsid w:val="00F07097"/>
    <w:rsid w:val="00F070E3"/>
    <w:rsid w:val="00F0721D"/>
    <w:rsid w:val="00F10C3C"/>
    <w:rsid w:val="00F11111"/>
    <w:rsid w:val="00F113ED"/>
    <w:rsid w:val="00F116CC"/>
    <w:rsid w:val="00F121F2"/>
    <w:rsid w:val="00F13E1B"/>
    <w:rsid w:val="00F14329"/>
    <w:rsid w:val="00F15B13"/>
    <w:rsid w:val="00F1631C"/>
    <w:rsid w:val="00F16B00"/>
    <w:rsid w:val="00F16F2D"/>
    <w:rsid w:val="00F17A8C"/>
    <w:rsid w:val="00F2072B"/>
    <w:rsid w:val="00F20B42"/>
    <w:rsid w:val="00F20C59"/>
    <w:rsid w:val="00F21D32"/>
    <w:rsid w:val="00F23064"/>
    <w:rsid w:val="00F245D9"/>
    <w:rsid w:val="00F246D3"/>
    <w:rsid w:val="00F24A61"/>
    <w:rsid w:val="00F257CC"/>
    <w:rsid w:val="00F261BE"/>
    <w:rsid w:val="00F26C5F"/>
    <w:rsid w:val="00F26CC2"/>
    <w:rsid w:val="00F27301"/>
    <w:rsid w:val="00F2756F"/>
    <w:rsid w:val="00F305BB"/>
    <w:rsid w:val="00F30DA4"/>
    <w:rsid w:val="00F31BF1"/>
    <w:rsid w:val="00F32E32"/>
    <w:rsid w:val="00F3324B"/>
    <w:rsid w:val="00F3432B"/>
    <w:rsid w:val="00F34A45"/>
    <w:rsid w:val="00F35659"/>
    <w:rsid w:val="00F356C6"/>
    <w:rsid w:val="00F35F40"/>
    <w:rsid w:val="00F361C4"/>
    <w:rsid w:val="00F37351"/>
    <w:rsid w:val="00F40001"/>
    <w:rsid w:val="00F40076"/>
    <w:rsid w:val="00F400BE"/>
    <w:rsid w:val="00F402A7"/>
    <w:rsid w:val="00F40F40"/>
    <w:rsid w:val="00F423E2"/>
    <w:rsid w:val="00F4260C"/>
    <w:rsid w:val="00F43D7B"/>
    <w:rsid w:val="00F4405A"/>
    <w:rsid w:val="00F45566"/>
    <w:rsid w:val="00F46B41"/>
    <w:rsid w:val="00F508E9"/>
    <w:rsid w:val="00F513D0"/>
    <w:rsid w:val="00F525FF"/>
    <w:rsid w:val="00F5279F"/>
    <w:rsid w:val="00F54657"/>
    <w:rsid w:val="00F546C3"/>
    <w:rsid w:val="00F54AE4"/>
    <w:rsid w:val="00F55681"/>
    <w:rsid w:val="00F55F8B"/>
    <w:rsid w:val="00F56180"/>
    <w:rsid w:val="00F5637E"/>
    <w:rsid w:val="00F569EE"/>
    <w:rsid w:val="00F578A4"/>
    <w:rsid w:val="00F57B24"/>
    <w:rsid w:val="00F60165"/>
    <w:rsid w:val="00F62A32"/>
    <w:rsid w:val="00F63123"/>
    <w:rsid w:val="00F64CFB"/>
    <w:rsid w:val="00F65360"/>
    <w:rsid w:val="00F655BD"/>
    <w:rsid w:val="00F65AA2"/>
    <w:rsid w:val="00F66D66"/>
    <w:rsid w:val="00F6735F"/>
    <w:rsid w:val="00F676E4"/>
    <w:rsid w:val="00F6783B"/>
    <w:rsid w:val="00F67CBF"/>
    <w:rsid w:val="00F703DA"/>
    <w:rsid w:val="00F7166B"/>
    <w:rsid w:val="00F717FD"/>
    <w:rsid w:val="00F71C51"/>
    <w:rsid w:val="00F71EDA"/>
    <w:rsid w:val="00F72209"/>
    <w:rsid w:val="00F728DB"/>
    <w:rsid w:val="00F733A6"/>
    <w:rsid w:val="00F7682A"/>
    <w:rsid w:val="00F76886"/>
    <w:rsid w:val="00F76DBD"/>
    <w:rsid w:val="00F778AA"/>
    <w:rsid w:val="00F8038E"/>
    <w:rsid w:val="00F806DB"/>
    <w:rsid w:val="00F80C09"/>
    <w:rsid w:val="00F8104F"/>
    <w:rsid w:val="00F81322"/>
    <w:rsid w:val="00F827F2"/>
    <w:rsid w:val="00F82BDF"/>
    <w:rsid w:val="00F82DAF"/>
    <w:rsid w:val="00F8367E"/>
    <w:rsid w:val="00F838A5"/>
    <w:rsid w:val="00F83C0B"/>
    <w:rsid w:val="00F8551A"/>
    <w:rsid w:val="00F86FD6"/>
    <w:rsid w:val="00F87601"/>
    <w:rsid w:val="00F878E2"/>
    <w:rsid w:val="00F90521"/>
    <w:rsid w:val="00F910CD"/>
    <w:rsid w:val="00F9127F"/>
    <w:rsid w:val="00F918C1"/>
    <w:rsid w:val="00F92264"/>
    <w:rsid w:val="00F92ACC"/>
    <w:rsid w:val="00F93080"/>
    <w:rsid w:val="00F935A7"/>
    <w:rsid w:val="00F940C5"/>
    <w:rsid w:val="00F9489F"/>
    <w:rsid w:val="00F94A63"/>
    <w:rsid w:val="00F94E94"/>
    <w:rsid w:val="00F95435"/>
    <w:rsid w:val="00F9608E"/>
    <w:rsid w:val="00F96BAD"/>
    <w:rsid w:val="00F96D60"/>
    <w:rsid w:val="00F97A7B"/>
    <w:rsid w:val="00FA0AFF"/>
    <w:rsid w:val="00FA17AC"/>
    <w:rsid w:val="00FA17AD"/>
    <w:rsid w:val="00FA2BAD"/>
    <w:rsid w:val="00FA3354"/>
    <w:rsid w:val="00FA3FD5"/>
    <w:rsid w:val="00FA4392"/>
    <w:rsid w:val="00FA5A53"/>
    <w:rsid w:val="00FA5F5B"/>
    <w:rsid w:val="00FA6121"/>
    <w:rsid w:val="00FA6305"/>
    <w:rsid w:val="00FA70B7"/>
    <w:rsid w:val="00FA73AC"/>
    <w:rsid w:val="00FA7A5B"/>
    <w:rsid w:val="00FB0168"/>
    <w:rsid w:val="00FB0580"/>
    <w:rsid w:val="00FB184D"/>
    <w:rsid w:val="00FB1ABC"/>
    <w:rsid w:val="00FB1BA0"/>
    <w:rsid w:val="00FB1D18"/>
    <w:rsid w:val="00FB1D54"/>
    <w:rsid w:val="00FB30AD"/>
    <w:rsid w:val="00FB32E3"/>
    <w:rsid w:val="00FB3590"/>
    <w:rsid w:val="00FB530B"/>
    <w:rsid w:val="00FB5523"/>
    <w:rsid w:val="00FB6118"/>
    <w:rsid w:val="00FB7712"/>
    <w:rsid w:val="00FC07F5"/>
    <w:rsid w:val="00FC1D6E"/>
    <w:rsid w:val="00FC2B59"/>
    <w:rsid w:val="00FC3BB6"/>
    <w:rsid w:val="00FC424D"/>
    <w:rsid w:val="00FC42DC"/>
    <w:rsid w:val="00FC4E51"/>
    <w:rsid w:val="00FC5665"/>
    <w:rsid w:val="00FC59A4"/>
    <w:rsid w:val="00FC5CEF"/>
    <w:rsid w:val="00FC65A5"/>
    <w:rsid w:val="00FC65F0"/>
    <w:rsid w:val="00FC7D3E"/>
    <w:rsid w:val="00FD006D"/>
    <w:rsid w:val="00FD0808"/>
    <w:rsid w:val="00FD270F"/>
    <w:rsid w:val="00FD2B4B"/>
    <w:rsid w:val="00FD2F33"/>
    <w:rsid w:val="00FD3A8C"/>
    <w:rsid w:val="00FD3C48"/>
    <w:rsid w:val="00FD5203"/>
    <w:rsid w:val="00FD5311"/>
    <w:rsid w:val="00FD53DE"/>
    <w:rsid w:val="00FD5A00"/>
    <w:rsid w:val="00FD5EE9"/>
    <w:rsid w:val="00FD68D1"/>
    <w:rsid w:val="00FD6F36"/>
    <w:rsid w:val="00FD7503"/>
    <w:rsid w:val="00FE1243"/>
    <w:rsid w:val="00FE1771"/>
    <w:rsid w:val="00FE49B3"/>
    <w:rsid w:val="00FE4BA9"/>
    <w:rsid w:val="00FE519B"/>
    <w:rsid w:val="00FE6540"/>
    <w:rsid w:val="00FE6871"/>
    <w:rsid w:val="00FE71B7"/>
    <w:rsid w:val="00FF00A7"/>
    <w:rsid w:val="00FF07C4"/>
    <w:rsid w:val="00FF114E"/>
    <w:rsid w:val="00FF16C5"/>
    <w:rsid w:val="00FF1D83"/>
    <w:rsid w:val="00FF25D4"/>
    <w:rsid w:val="00FF27E7"/>
    <w:rsid w:val="00FF6376"/>
    <w:rsid w:val="00FF6A4E"/>
    <w:rsid w:val="00FF6B11"/>
    <w:rsid w:val="00FF7724"/>
    <w:rsid w:val="00FF7801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710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B7"/>
    <w:rPr>
      <w:rFonts w:ascii="Arial" w:hAnsi="Arial"/>
      <w:sz w:val="18"/>
      <w:szCs w:val="24"/>
    </w:rPr>
  </w:style>
  <w:style w:type="paragraph" w:styleId="Ttulo1">
    <w:name w:val="heading 1"/>
    <w:aliases w:val="EDT - Tit1"/>
    <w:basedOn w:val="Normal"/>
    <w:next w:val="Normal"/>
    <w:link w:val="Ttulo1Char"/>
    <w:autoRedefine/>
    <w:qFormat/>
    <w:rsid w:val="00D61852"/>
    <w:pPr>
      <w:pageBreakBefore/>
      <w:numPr>
        <w:numId w:val="30"/>
      </w:numPr>
      <w:shd w:val="pct20" w:color="FFFF00" w:fill="auto"/>
      <w:spacing w:before="120" w:after="120" w:line="360" w:lineRule="auto"/>
      <w:ind w:left="431" w:hanging="431"/>
      <w:jc w:val="center"/>
      <w:outlineLvl w:val="0"/>
    </w:pPr>
    <w:rPr>
      <w:rFonts w:cs="Arial"/>
      <w:b/>
      <w:kern w:val="28"/>
      <w:sz w:val="24"/>
      <w:szCs w:val="22"/>
    </w:rPr>
  </w:style>
  <w:style w:type="paragraph" w:styleId="Ttulo2">
    <w:name w:val="heading 2"/>
    <w:aliases w:val="EDT - Tit 2"/>
    <w:basedOn w:val="Normal"/>
    <w:next w:val="Normal"/>
    <w:link w:val="Ttulo2Char"/>
    <w:autoRedefine/>
    <w:uiPriority w:val="9"/>
    <w:qFormat/>
    <w:rsid w:val="005759BB"/>
    <w:pPr>
      <w:keepNext/>
      <w:numPr>
        <w:ilvl w:val="1"/>
        <w:numId w:val="30"/>
      </w:numPr>
      <w:spacing w:before="600" w:after="60" w:line="288" w:lineRule="auto"/>
      <w:outlineLvl w:val="1"/>
    </w:pPr>
    <w:rPr>
      <w:rFonts w:cs="Arial"/>
      <w:b/>
      <w:sz w:val="24"/>
      <w:szCs w:val="20"/>
    </w:rPr>
  </w:style>
  <w:style w:type="paragraph" w:styleId="Ttulo3">
    <w:name w:val="heading 3"/>
    <w:aliases w:val="EDT - Tit 3"/>
    <w:next w:val="Normal"/>
    <w:link w:val="Ttulo3Char"/>
    <w:autoRedefine/>
    <w:uiPriority w:val="9"/>
    <w:qFormat/>
    <w:rsid w:val="005759BB"/>
    <w:pPr>
      <w:keepNext/>
      <w:numPr>
        <w:ilvl w:val="2"/>
        <w:numId w:val="30"/>
      </w:numPr>
      <w:spacing w:before="600" w:after="60" w:line="288" w:lineRule="auto"/>
      <w:outlineLvl w:val="2"/>
    </w:pPr>
    <w:rPr>
      <w:rFonts w:ascii="Arial" w:hAnsi="Arial"/>
      <w:b/>
      <w:sz w:val="24"/>
    </w:rPr>
  </w:style>
  <w:style w:type="paragraph" w:styleId="Ttulo4">
    <w:name w:val="heading 4"/>
    <w:aliases w:val="EDT - Tit 4"/>
    <w:next w:val="Normal"/>
    <w:link w:val="Ttulo4Char"/>
    <w:qFormat/>
    <w:rsid w:val="005759BB"/>
    <w:pPr>
      <w:keepNext/>
      <w:numPr>
        <w:ilvl w:val="3"/>
        <w:numId w:val="31"/>
      </w:numPr>
      <w:spacing w:before="600" w:after="60" w:line="288" w:lineRule="auto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90626A"/>
    <w:pPr>
      <w:keepNext/>
      <w:numPr>
        <w:ilvl w:val="4"/>
        <w:numId w:val="30"/>
      </w:numPr>
      <w:spacing w:line="360" w:lineRule="auto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90626A"/>
    <w:pPr>
      <w:keepNext/>
      <w:numPr>
        <w:ilvl w:val="5"/>
        <w:numId w:val="30"/>
      </w:numPr>
      <w:spacing w:line="360" w:lineRule="auto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90626A"/>
    <w:pPr>
      <w:keepNext/>
      <w:numPr>
        <w:ilvl w:val="6"/>
        <w:numId w:val="30"/>
      </w:numPr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90626A"/>
    <w:pPr>
      <w:keepNext/>
      <w:numPr>
        <w:ilvl w:val="7"/>
        <w:numId w:val="30"/>
      </w:numPr>
      <w:spacing w:before="60"/>
      <w:jc w:val="center"/>
      <w:outlineLvl w:val="7"/>
    </w:pPr>
    <w:rPr>
      <w:b/>
      <w:color w:val="000000"/>
      <w:sz w:val="12"/>
      <w:szCs w:val="20"/>
    </w:rPr>
  </w:style>
  <w:style w:type="paragraph" w:styleId="Ttulo9">
    <w:name w:val="heading 9"/>
    <w:basedOn w:val="Normal"/>
    <w:next w:val="Normal"/>
    <w:link w:val="Ttulo9Char"/>
    <w:qFormat/>
    <w:rsid w:val="0090626A"/>
    <w:pPr>
      <w:keepNext/>
      <w:numPr>
        <w:ilvl w:val="8"/>
        <w:numId w:val="30"/>
      </w:numPr>
      <w:spacing w:line="360" w:lineRule="auto"/>
      <w:jc w:val="center"/>
      <w:outlineLvl w:val="8"/>
    </w:pPr>
    <w:rPr>
      <w:b/>
      <w:i/>
      <w:color w:val="FFFF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EDT - Tit1 Char"/>
    <w:basedOn w:val="Fontepargpadro"/>
    <w:link w:val="Ttulo1"/>
    <w:rsid w:val="00D61852"/>
    <w:rPr>
      <w:rFonts w:ascii="Arial" w:hAnsi="Arial" w:cs="Arial"/>
      <w:b/>
      <w:kern w:val="28"/>
      <w:sz w:val="24"/>
      <w:szCs w:val="22"/>
      <w:shd w:val="pct20" w:color="FFFF00" w:fill="auto"/>
    </w:rPr>
  </w:style>
  <w:style w:type="character" w:customStyle="1" w:styleId="Ttulo2Char">
    <w:name w:val="Título 2 Char"/>
    <w:aliases w:val="EDT - Tit 2 Char"/>
    <w:basedOn w:val="Fontepargpadro"/>
    <w:link w:val="Ttulo2"/>
    <w:uiPriority w:val="9"/>
    <w:rsid w:val="005759BB"/>
    <w:rPr>
      <w:rFonts w:ascii="Arial" w:hAnsi="Arial" w:cs="Arial"/>
      <w:b/>
      <w:sz w:val="24"/>
    </w:rPr>
  </w:style>
  <w:style w:type="character" w:customStyle="1" w:styleId="Ttulo3Char">
    <w:name w:val="Título 3 Char"/>
    <w:aliases w:val="EDT - Tit 3 Char"/>
    <w:basedOn w:val="Fontepargpadro"/>
    <w:link w:val="Ttulo3"/>
    <w:uiPriority w:val="9"/>
    <w:rsid w:val="005759BB"/>
    <w:rPr>
      <w:rFonts w:ascii="Arial" w:hAnsi="Arial"/>
      <w:b/>
      <w:sz w:val="24"/>
    </w:rPr>
  </w:style>
  <w:style w:type="character" w:customStyle="1" w:styleId="Ttulo4Char">
    <w:name w:val="Título 4 Char"/>
    <w:aliases w:val="EDT - Tit 4 Char"/>
    <w:basedOn w:val="Fontepargpadro"/>
    <w:link w:val="Ttulo4"/>
    <w:rsid w:val="005759BB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F728DB"/>
    <w:rPr>
      <w:rFonts w:ascii="Arial" w:hAnsi="Arial"/>
      <w:sz w:val="18"/>
    </w:rPr>
  </w:style>
  <w:style w:type="character" w:customStyle="1" w:styleId="Ttulo6Char">
    <w:name w:val="Título 6 Char"/>
    <w:basedOn w:val="Fontepargpadro"/>
    <w:link w:val="Ttulo6"/>
    <w:rsid w:val="00F728DB"/>
    <w:rPr>
      <w:rFonts w:ascii="Arial" w:hAnsi="Arial"/>
      <w:b/>
    </w:rPr>
  </w:style>
  <w:style w:type="character" w:customStyle="1" w:styleId="Ttulo7Char">
    <w:name w:val="Título 7 Char"/>
    <w:basedOn w:val="Fontepargpadro"/>
    <w:link w:val="Ttulo7"/>
    <w:rsid w:val="00F728DB"/>
    <w:rPr>
      <w:rFonts w:ascii="Arial" w:hAnsi="Arial"/>
      <w:b/>
    </w:rPr>
  </w:style>
  <w:style w:type="character" w:customStyle="1" w:styleId="Ttulo8Char">
    <w:name w:val="Título 8 Char"/>
    <w:basedOn w:val="Fontepargpadro"/>
    <w:link w:val="Ttulo8"/>
    <w:rsid w:val="00F728DB"/>
    <w:rPr>
      <w:rFonts w:ascii="Arial" w:hAnsi="Arial"/>
      <w:b/>
      <w:color w:val="000000"/>
      <w:sz w:val="12"/>
    </w:rPr>
  </w:style>
  <w:style w:type="character" w:customStyle="1" w:styleId="Ttulo9Char">
    <w:name w:val="Título 9 Char"/>
    <w:basedOn w:val="Fontepargpadro"/>
    <w:link w:val="Ttulo9"/>
    <w:rsid w:val="00F728DB"/>
    <w:rPr>
      <w:rFonts w:ascii="Arial" w:hAnsi="Arial"/>
      <w:b/>
      <w:i/>
      <w:color w:val="FFFF00"/>
      <w:sz w:val="22"/>
    </w:rPr>
  </w:style>
  <w:style w:type="paragraph" w:styleId="Corpodetexto">
    <w:name w:val="Body Text"/>
    <w:basedOn w:val="Normal"/>
    <w:link w:val="CorpodetextoChar"/>
    <w:semiHidden/>
    <w:rsid w:val="0090626A"/>
    <w:pPr>
      <w:spacing w:line="288" w:lineRule="auto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F622C"/>
    <w:rPr>
      <w:rFonts w:ascii="Arial" w:hAnsi="Arial"/>
      <w:sz w:val="22"/>
    </w:rPr>
  </w:style>
  <w:style w:type="paragraph" w:customStyle="1" w:styleId="Centeredheading">
    <w:name w:val="Centered heading"/>
    <w:basedOn w:val="Normal"/>
    <w:next w:val="Normal"/>
    <w:rsid w:val="0090626A"/>
    <w:pPr>
      <w:keepNext/>
      <w:spacing w:after="240"/>
      <w:jc w:val="center"/>
    </w:pPr>
    <w:rPr>
      <w:b/>
      <w:szCs w:val="20"/>
      <w:lang w:val="en-US"/>
    </w:rPr>
  </w:style>
  <w:style w:type="paragraph" w:customStyle="1" w:styleId="ttulo10">
    <w:name w:val="título10"/>
    <w:basedOn w:val="Ttulo"/>
    <w:rsid w:val="0090626A"/>
    <w:rPr>
      <w:kern w:val="28"/>
    </w:rPr>
  </w:style>
  <w:style w:type="paragraph" w:styleId="Ttulo">
    <w:name w:val="Title"/>
    <w:basedOn w:val="Normal"/>
    <w:link w:val="TtuloChar"/>
    <w:qFormat/>
    <w:rsid w:val="0090626A"/>
    <w:pPr>
      <w:tabs>
        <w:tab w:val="left" w:pos="720"/>
        <w:tab w:val="left" w:pos="1440"/>
        <w:tab w:val="left" w:pos="2160"/>
        <w:tab w:val="left" w:pos="2880"/>
        <w:tab w:val="right" w:pos="8640"/>
      </w:tabs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728DB"/>
    <w:rPr>
      <w:rFonts w:ascii="Arial" w:hAnsi="Arial"/>
      <w:b/>
      <w:sz w:val="24"/>
      <w:lang w:val="pt-BR" w:eastAsia="pt-BR"/>
    </w:rPr>
  </w:style>
  <w:style w:type="paragraph" w:customStyle="1" w:styleId="TtulodeClusula">
    <w:name w:val="Título de Cláusula"/>
    <w:basedOn w:val="ClauseText"/>
    <w:rsid w:val="0090626A"/>
    <w:pPr>
      <w:spacing w:before="360" w:after="120" w:line="360" w:lineRule="auto"/>
      <w:ind w:left="0" w:firstLine="0"/>
      <w:jc w:val="left"/>
    </w:pPr>
    <w:rPr>
      <w:rFonts w:ascii="Arial Black" w:hAnsi="Arial Black"/>
      <w:spacing w:val="-20"/>
      <w:lang w:val="pt-BR"/>
    </w:rPr>
  </w:style>
  <w:style w:type="paragraph" w:customStyle="1" w:styleId="ClauseText">
    <w:name w:val="Clause Text"/>
    <w:basedOn w:val="Normal"/>
    <w:uiPriority w:val="99"/>
    <w:rsid w:val="0090626A"/>
    <w:pPr>
      <w:widowControl w:val="0"/>
      <w:spacing w:after="200"/>
      <w:ind w:left="720" w:hanging="720"/>
      <w:jc w:val="both"/>
    </w:pPr>
    <w:rPr>
      <w:rFonts w:ascii="Palatino" w:hAnsi="Palatino"/>
      <w:szCs w:val="20"/>
      <w:lang w:val="en-US"/>
    </w:rPr>
  </w:style>
  <w:style w:type="paragraph" w:customStyle="1" w:styleId="TextoSolto">
    <w:name w:val="Texto Solto"/>
    <w:basedOn w:val="ClauseText"/>
    <w:rsid w:val="0090626A"/>
    <w:pPr>
      <w:spacing w:before="200"/>
      <w:ind w:left="0" w:firstLine="0"/>
    </w:pPr>
  </w:style>
  <w:style w:type="paragraph" w:customStyle="1" w:styleId="TtulodeCaptulo">
    <w:name w:val="Título de Capítulo"/>
    <w:basedOn w:val="TextoSolto"/>
    <w:rsid w:val="0090626A"/>
    <w:pPr>
      <w:spacing w:before="400"/>
      <w:jc w:val="center"/>
    </w:pPr>
    <w:rPr>
      <w:rFonts w:ascii="Arial Black" w:hAnsi="Arial Black"/>
    </w:rPr>
  </w:style>
  <w:style w:type="paragraph" w:customStyle="1" w:styleId="ClauseHeading">
    <w:name w:val="Clause Heading"/>
    <w:basedOn w:val="Normal"/>
    <w:rsid w:val="0090626A"/>
    <w:pPr>
      <w:widowControl w:val="0"/>
      <w:tabs>
        <w:tab w:val="left" w:pos="5220"/>
      </w:tabs>
      <w:spacing w:before="240"/>
      <w:ind w:left="720"/>
    </w:pPr>
    <w:rPr>
      <w:rFonts w:ascii="Arial Narrow" w:hAnsi="Arial Narrow"/>
      <w:b/>
      <w:sz w:val="20"/>
      <w:szCs w:val="20"/>
      <w:lang w:val="en-US"/>
    </w:rPr>
  </w:style>
  <w:style w:type="paragraph" w:customStyle="1" w:styleId="SubclauseText">
    <w:name w:val="Subclause Text"/>
    <w:basedOn w:val="ClauseText"/>
    <w:rsid w:val="0090626A"/>
    <w:pPr>
      <w:ind w:left="1620" w:hanging="900"/>
    </w:pPr>
  </w:style>
  <w:style w:type="paragraph" w:customStyle="1" w:styleId="LetterIteminClause">
    <w:name w:val="Letter Item in Clause"/>
    <w:basedOn w:val="ClauseText"/>
    <w:rsid w:val="0090626A"/>
    <w:pPr>
      <w:spacing w:after="120"/>
      <w:ind w:left="1267" w:hanging="547"/>
    </w:pPr>
  </w:style>
  <w:style w:type="paragraph" w:customStyle="1" w:styleId="Corpodetexto21">
    <w:name w:val="Corpo de texto 21"/>
    <w:basedOn w:val="Normal"/>
    <w:rsid w:val="0090626A"/>
    <w:pPr>
      <w:widowControl w:val="0"/>
      <w:ind w:left="709" w:hanging="709"/>
      <w:jc w:val="both"/>
    </w:pPr>
    <w:rPr>
      <w:sz w:val="20"/>
      <w:szCs w:val="20"/>
      <w:lang w:val="en-US"/>
    </w:rPr>
  </w:style>
  <w:style w:type="paragraph" w:customStyle="1" w:styleId="LetterIteminSubClause">
    <w:name w:val="Letter Item in SubClause"/>
    <w:basedOn w:val="SubclauseText"/>
    <w:rsid w:val="0090626A"/>
    <w:pPr>
      <w:spacing w:after="120"/>
      <w:ind w:left="1987" w:hanging="360"/>
    </w:pPr>
  </w:style>
  <w:style w:type="paragraph" w:customStyle="1" w:styleId="Style1">
    <w:name w:val="Style1"/>
    <w:basedOn w:val="Normal"/>
    <w:rsid w:val="0090626A"/>
    <w:pPr>
      <w:ind w:left="1440" w:hanging="720"/>
    </w:pPr>
    <w:rPr>
      <w:szCs w:val="20"/>
      <w:vertAlign w:val="superscript"/>
      <w:lang w:val="en-US"/>
    </w:rPr>
  </w:style>
  <w:style w:type="paragraph" w:customStyle="1" w:styleId="SingleSpace">
    <w:name w:val="Single Space"/>
    <w:basedOn w:val="Normal"/>
    <w:rsid w:val="0090626A"/>
    <w:pPr>
      <w:spacing w:after="240"/>
      <w:ind w:firstLine="1440"/>
    </w:pPr>
    <w:rPr>
      <w:szCs w:val="20"/>
      <w:lang w:val="en-US"/>
    </w:rPr>
  </w:style>
  <w:style w:type="paragraph" w:customStyle="1" w:styleId="BodyText4">
    <w:name w:val="Body Text 4"/>
    <w:basedOn w:val="Recuodecorpodetexto"/>
    <w:rsid w:val="0090626A"/>
    <w:pPr>
      <w:spacing w:after="120" w:line="240" w:lineRule="auto"/>
      <w:ind w:left="360" w:firstLine="0"/>
      <w:jc w:val="left"/>
    </w:pPr>
    <w:rPr>
      <w:rFonts w:ascii="Times New Roman" w:hAnsi="Times New Roman"/>
      <w:sz w:val="24"/>
      <w:lang w:val="en-US"/>
    </w:rPr>
  </w:style>
  <w:style w:type="paragraph" w:styleId="Recuodecorpodetexto">
    <w:name w:val="Body Text Indent"/>
    <w:basedOn w:val="Normal"/>
    <w:link w:val="RecuodecorpodetextoChar"/>
    <w:semiHidden/>
    <w:rsid w:val="0090626A"/>
    <w:pPr>
      <w:spacing w:line="360" w:lineRule="auto"/>
      <w:ind w:firstLine="720"/>
      <w:jc w:val="both"/>
    </w:pPr>
    <w:rPr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28DB"/>
    <w:rPr>
      <w:rFonts w:ascii="Arial" w:hAnsi="Arial"/>
      <w:sz w:val="22"/>
      <w:lang w:val="pt-BR" w:eastAsia="pt-BR"/>
    </w:rPr>
  </w:style>
  <w:style w:type="paragraph" w:customStyle="1" w:styleId="DoubleSpace">
    <w:name w:val="Double Space"/>
    <w:basedOn w:val="Normal"/>
    <w:rsid w:val="0090626A"/>
    <w:pPr>
      <w:spacing w:line="480" w:lineRule="auto"/>
      <w:ind w:firstLine="1440"/>
    </w:pPr>
    <w:rPr>
      <w:szCs w:val="20"/>
      <w:lang w:val="en-US"/>
    </w:rPr>
  </w:style>
  <w:style w:type="paragraph" w:customStyle="1" w:styleId="A">
    <w:name w:val="(A)"/>
    <w:basedOn w:val="Normal"/>
    <w:rsid w:val="0090626A"/>
    <w:pPr>
      <w:spacing w:after="240"/>
      <w:ind w:left="720"/>
    </w:pPr>
    <w:rPr>
      <w:szCs w:val="20"/>
      <w:lang w:val="en-US"/>
    </w:rPr>
  </w:style>
  <w:style w:type="paragraph" w:customStyle="1" w:styleId="Preformatted">
    <w:name w:val="Preformatted"/>
    <w:basedOn w:val="Normal"/>
    <w:rsid w:val="009062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Ttuloanexos">
    <w:name w:val="Título anexos"/>
    <w:basedOn w:val="Ttulo2"/>
    <w:rsid w:val="00A225DB"/>
    <w:pPr>
      <w:pageBreakBefore/>
      <w:numPr>
        <w:ilvl w:val="0"/>
        <w:numId w:val="0"/>
      </w:numPr>
      <w:jc w:val="center"/>
    </w:pPr>
  </w:style>
  <w:style w:type="paragraph" w:customStyle="1" w:styleId="Ttulocoordenadas">
    <w:name w:val="Título coordenadas"/>
    <w:basedOn w:val="Ttulo2"/>
    <w:rsid w:val="0090626A"/>
    <w:rPr>
      <w:sz w:val="20"/>
    </w:rPr>
  </w:style>
  <w:style w:type="paragraph" w:customStyle="1" w:styleId="Analtico2Anexo">
    <w:name w:val="Analítico 2Anexo"/>
    <w:basedOn w:val="Normal"/>
    <w:rsid w:val="000750F4"/>
    <w:pPr>
      <w:tabs>
        <w:tab w:val="left" w:pos="960"/>
        <w:tab w:val="left" w:pos="1560"/>
        <w:tab w:val="right" w:leader="dot" w:pos="9345"/>
        <w:tab w:val="right" w:leader="dot" w:pos="9380"/>
      </w:tabs>
      <w:spacing w:line="288" w:lineRule="auto"/>
      <w:ind w:left="1560" w:hanging="1362"/>
    </w:pPr>
    <w:rPr>
      <w:rFonts w:cs="Arial"/>
      <w:b/>
      <w:bCs/>
      <w:smallCaps/>
      <w:noProof/>
      <w:szCs w:val="20"/>
      <w:lang w:val="en-US"/>
    </w:rPr>
  </w:style>
  <w:style w:type="paragraph" w:customStyle="1" w:styleId="textosecao">
    <w:name w:val="textosecao"/>
    <w:basedOn w:val="Normal"/>
    <w:rsid w:val="0090626A"/>
    <w:pPr>
      <w:spacing w:before="100" w:beforeAutospacing="1" w:after="100" w:afterAutospacing="1" w:line="360" w:lineRule="atLeast"/>
    </w:pPr>
    <w:rPr>
      <w:rFonts w:ascii="Verdana" w:eastAsia="Arial Unicode MS" w:hAnsi="Verdana" w:cs="Arial Unicode MS"/>
      <w:color w:val="000000"/>
      <w:sz w:val="14"/>
      <w:szCs w:val="14"/>
    </w:rPr>
  </w:style>
  <w:style w:type="character" w:customStyle="1" w:styleId="textosecao1">
    <w:name w:val="textosecao1"/>
    <w:basedOn w:val="Fontepargpadro"/>
    <w:rsid w:val="0090626A"/>
    <w:rPr>
      <w:rFonts w:ascii="Verdana" w:hAnsi="Verdana" w:hint="default"/>
      <w:strike w:val="0"/>
      <w:dstrike w:val="0"/>
      <w:color w:val="000000"/>
      <w:spacing w:val="360"/>
      <w:sz w:val="14"/>
      <w:szCs w:val="14"/>
      <w:u w:val="none"/>
      <w:effect w:val="none"/>
    </w:rPr>
  </w:style>
  <w:style w:type="paragraph" w:customStyle="1" w:styleId="SubclauseTextAlfa">
    <w:name w:val="Subclause TextAlfa"/>
    <w:basedOn w:val="SubclauseText"/>
    <w:autoRedefine/>
    <w:rsid w:val="0090626A"/>
    <w:pPr>
      <w:widowControl/>
      <w:tabs>
        <w:tab w:val="left" w:pos="1620"/>
        <w:tab w:val="num" w:pos="3949"/>
      </w:tabs>
      <w:spacing w:before="120" w:after="0"/>
      <w:ind w:left="3949" w:hanging="360"/>
    </w:pPr>
    <w:rPr>
      <w:rFonts w:ascii="Gill Sans" w:hAnsi="Gill Sans"/>
      <w:lang w:val="pt-BR"/>
    </w:rPr>
  </w:style>
  <w:style w:type="paragraph" w:customStyle="1" w:styleId="SubclauseTextRoman">
    <w:name w:val="Subclause Text Roman"/>
    <w:basedOn w:val="SubclauseText"/>
    <w:rsid w:val="0090626A"/>
    <w:pPr>
      <w:widowControl/>
      <w:tabs>
        <w:tab w:val="num" w:pos="420"/>
        <w:tab w:val="left" w:pos="1620"/>
      </w:tabs>
      <w:spacing w:before="120" w:after="0"/>
      <w:ind w:left="420" w:hanging="420"/>
    </w:pPr>
    <w:rPr>
      <w:rFonts w:ascii="Gill Sans" w:hAnsi="Gill Sans"/>
      <w:lang w:val="pt-BR"/>
    </w:rPr>
  </w:style>
  <w:style w:type="paragraph" w:customStyle="1" w:styleId="endereo">
    <w:name w:val="endereço"/>
    <w:basedOn w:val="SubclauseTextAlfa"/>
    <w:rsid w:val="0090626A"/>
    <w:pPr>
      <w:tabs>
        <w:tab w:val="clear" w:pos="3949"/>
      </w:tabs>
      <w:ind w:left="709" w:firstLine="0"/>
    </w:pPr>
    <w:rPr>
      <w:b/>
    </w:rPr>
  </w:style>
  <w:style w:type="paragraph" w:styleId="Numerada">
    <w:name w:val="List Number"/>
    <w:basedOn w:val="Normal"/>
    <w:semiHidden/>
    <w:rsid w:val="0090626A"/>
    <w:pPr>
      <w:tabs>
        <w:tab w:val="num" w:pos="360"/>
      </w:tabs>
      <w:ind w:left="360" w:hanging="360"/>
    </w:pPr>
    <w:rPr>
      <w:sz w:val="20"/>
      <w:szCs w:val="20"/>
    </w:rPr>
  </w:style>
  <w:style w:type="paragraph" w:styleId="Numerada2">
    <w:name w:val="List Number 2"/>
    <w:basedOn w:val="Normal"/>
    <w:semiHidden/>
    <w:rsid w:val="0090626A"/>
    <w:pPr>
      <w:tabs>
        <w:tab w:val="num" w:pos="643"/>
      </w:tabs>
      <w:ind w:left="643" w:hanging="360"/>
    </w:pPr>
    <w:rPr>
      <w:sz w:val="20"/>
      <w:szCs w:val="20"/>
    </w:rPr>
  </w:style>
  <w:style w:type="paragraph" w:styleId="Numerada3">
    <w:name w:val="List Number 3"/>
    <w:basedOn w:val="Normal"/>
    <w:semiHidden/>
    <w:rsid w:val="0090626A"/>
    <w:pPr>
      <w:tabs>
        <w:tab w:val="num" w:pos="926"/>
      </w:tabs>
      <w:ind w:left="926" w:hanging="360"/>
    </w:pPr>
    <w:rPr>
      <w:sz w:val="20"/>
      <w:szCs w:val="20"/>
    </w:rPr>
  </w:style>
  <w:style w:type="paragraph" w:styleId="Numerada4">
    <w:name w:val="List Number 4"/>
    <w:basedOn w:val="Normal"/>
    <w:semiHidden/>
    <w:rsid w:val="0090626A"/>
    <w:pPr>
      <w:tabs>
        <w:tab w:val="num" w:pos="1209"/>
      </w:tabs>
      <w:ind w:left="1209" w:hanging="360"/>
    </w:pPr>
    <w:rPr>
      <w:sz w:val="20"/>
      <w:szCs w:val="20"/>
    </w:rPr>
  </w:style>
  <w:style w:type="paragraph" w:styleId="Numerada5">
    <w:name w:val="List Number 5"/>
    <w:basedOn w:val="Normal"/>
    <w:semiHidden/>
    <w:rsid w:val="0090626A"/>
    <w:pPr>
      <w:tabs>
        <w:tab w:val="num" w:pos="1492"/>
      </w:tabs>
      <w:ind w:left="1492" w:hanging="360"/>
    </w:pPr>
    <w:rPr>
      <w:sz w:val="20"/>
      <w:szCs w:val="20"/>
    </w:rPr>
  </w:style>
  <w:style w:type="paragraph" w:customStyle="1" w:styleId="Sub-ttulodeclusula">
    <w:name w:val="Sub-título de cláusula"/>
    <w:basedOn w:val="Ttulo"/>
    <w:next w:val="ClauseText"/>
    <w:autoRedefine/>
    <w:rsid w:val="0090626A"/>
    <w:pPr>
      <w:keepNext/>
      <w:widowControl w:val="0"/>
      <w:spacing w:before="240" w:after="120" w:line="840" w:lineRule="exact"/>
      <w:jc w:val="left"/>
    </w:pPr>
    <w:rPr>
      <w:rFonts w:ascii="Gill Sans" w:hAnsi="Gill Sans"/>
      <w:sz w:val="22"/>
    </w:rPr>
  </w:style>
  <w:style w:type="paragraph" w:customStyle="1" w:styleId="tabela">
    <w:name w:val="tabela"/>
    <w:basedOn w:val="TextoSolto"/>
    <w:qFormat/>
    <w:rsid w:val="00086403"/>
    <w:pPr>
      <w:widowControl/>
      <w:spacing w:after="360"/>
      <w:jc w:val="center"/>
    </w:pPr>
    <w:rPr>
      <w:rFonts w:ascii="Arial" w:hAnsi="Arial"/>
      <w:b/>
      <w:sz w:val="20"/>
      <w:lang w:val="pt-BR"/>
    </w:rPr>
  </w:style>
  <w:style w:type="paragraph" w:customStyle="1" w:styleId="TextoSoltoFim">
    <w:name w:val="Texto SoltoFim"/>
    <w:basedOn w:val="TextoSolto"/>
    <w:rsid w:val="0090626A"/>
    <w:pPr>
      <w:widowControl/>
    </w:pPr>
    <w:rPr>
      <w:rFonts w:ascii="Gill Sans" w:hAnsi="Gill Sans"/>
      <w:lang w:val="pt-BR"/>
    </w:rPr>
  </w:style>
  <w:style w:type="paragraph" w:customStyle="1" w:styleId="Anexo">
    <w:name w:val="Anexo"/>
    <w:basedOn w:val="Ttulo3"/>
    <w:autoRedefine/>
    <w:rsid w:val="0090626A"/>
    <w:pPr>
      <w:pageBreakBefore/>
      <w:widowControl w:val="0"/>
      <w:spacing w:before="360" w:after="360"/>
      <w:jc w:val="center"/>
    </w:pPr>
    <w:rPr>
      <w:rFonts w:ascii="Gill Sans" w:hAnsi="Gill Sans"/>
      <w:caps/>
    </w:rPr>
  </w:style>
  <w:style w:type="paragraph" w:customStyle="1" w:styleId="DescrioAnexo">
    <w:name w:val="DescriçãoAnexo"/>
    <w:basedOn w:val="Anexo"/>
    <w:autoRedefine/>
    <w:rsid w:val="0090626A"/>
    <w:pPr>
      <w:pageBreakBefore w:val="0"/>
      <w:spacing w:before="0"/>
    </w:pPr>
    <w:rPr>
      <w:caps w:val="0"/>
    </w:rPr>
  </w:style>
  <w:style w:type="character" w:customStyle="1" w:styleId="textodestaque1">
    <w:name w:val="textodestaque1"/>
    <w:basedOn w:val="Fontepargpadro"/>
    <w:rsid w:val="0090626A"/>
    <w:rPr>
      <w:rFonts w:ascii="Verdana" w:hAnsi="Verdana" w:hint="default"/>
      <w:strike w:val="0"/>
      <w:dstrike w:val="0"/>
      <w:color w:val="000000"/>
      <w:spacing w:val="288"/>
      <w:sz w:val="15"/>
      <w:szCs w:val="15"/>
      <w:u w:val="none"/>
      <w:effect w:val="none"/>
    </w:rPr>
  </w:style>
  <w:style w:type="paragraph" w:customStyle="1" w:styleId="Default">
    <w:name w:val="Default"/>
    <w:rsid w:val="0090626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4">
    <w:name w:val="xl24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25">
    <w:name w:val="xl25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Normal"/>
    <w:rsid w:val="00906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0">
    <w:name w:val="xl30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1">
    <w:name w:val="xl31"/>
    <w:basedOn w:val="Normal"/>
    <w:rsid w:val="009062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2">
    <w:name w:val="xl32"/>
    <w:basedOn w:val="Normal"/>
    <w:rsid w:val="0090626A"/>
    <w:pPr>
      <w:spacing w:before="100" w:beforeAutospacing="1" w:after="100" w:afterAutospacing="1"/>
      <w:jc w:val="center"/>
    </w:pPr>
    <w:rPr>
      <w:rFonts w:eastAsia="Arial Unicode MS" w:cs="Arial"/>
      <w:b/>
      <w:bCs/>
      <w:szCs w:val="18"/>
    </w:rPr>
  </w:style>
  <w:style w:type="paragraph" w:customStyle="1" w:styleId="xl33">
    <w:name w:val="xl33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font5">
    <w:name w:val="font5"/>
    <w:basedOn w:val="Normal"/>
    <w:rsid w:val="0090626A"/>
    <w:pPr>
      <w:spacing w:before="100" w:beforeAutospacing="1" w:after="100" w:afterAutospacing="1"/>
    </w:pPr>
    <w:rPr>
      <w:rFonts w:eastAsia="Arial Unicode MS" w:cs="Arial"/>
      <w:color w:val="000000"/>
      <w:sz w:val="20"/>
      <w:szCs w:val="20"/>
    </w:rPr>
  </w:style>
  <w:style w:type="paragraph" w:customStyle="1" w:styleId="font6">
    <w:name w:val="font6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color w:val="FF0000"/>
      <w:sz w:val="20"/>
      <w:szCs w:val="20"/>
    </w:rPr>
  </w:style>
  <w:style w:type="paragraph" w:customStyle="1" w:styleId="xl34">
    <w:name w:val="xl34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</w:rPr>
  </w:style>
  <w:style w:type="paragraph" w:customStyle="1" w:styleId="xl37">
    <w:name w:val="xl37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8">
    <w:name w:val="xl38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0">
    <w:name w:val="xl40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1">
    <w:name w:val="xl41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2">
    <w:name w:val="xl42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43">
    <w:name w:val="xl43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5">
    <w:name w:val="xl45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6">
    <w:name w:val="xl46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7">
    <w:name w:val="xl47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48">
    <w:name w:val="xl48"/>
    <w:basedOn w:val="Normal"/>
    <w:rsid w:val="0090626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9">
    <w:name w:val="xl49"/>
    <w:basedOn w:val="Normal"/>
    <w:rsid w:val="0090626A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50">
    <w:name w:val="xl50"/>
    <w:basedOn w:val="Normal"/>
    <w:rsid w:val="0090626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51">
    <w:name w:val="xl51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5">
    <w:name w:val="xl55"/>
    <w:basedOn w:val="Normal"/>
    <w:rsid w:val="00906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rsid w:val="00906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 w:cs="Arial"/>
    </w:rPr>
  </w:style>
  <w:style w:type="paragraph" w:customStyle="1" w:styleId="xl57">
    <w:name w:val="xl57"/>
    <w:basedOn w:val="Normal"/>
    <w:rsid w:val="009062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 w:cs="Arial"/>
    </w:rPr>
  </w:style>
  <w:style w:type="paragraph" w:customStyle="1" w:styleId="xl58">
    <w:name w:val="xl58"/>
    <w:basedOn w:val="Normal"/>
    <w:rsid w:val="00906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 w:cs="Arial"/>
    </w:rPr>
  </w:style>
  <w:style w:type="character" w:styleId="Refdenotaderodap">
    <w:name w:val="footnote reference"/>
    <w:basedOn w:val="Fontepargpadro"/>
    <w:uiPriority w:val="99"/>
    <w:semiHidden/>
    <w:rsid w:val="0090626A"/>
    <w:rPr>
      <w:vertAlign w:val="superscript"/>
    </w:rPr>
  </w:style>
  <w:style w:type="paragraph" w:styleId="NormalWeb">
    <w:name w:val="Normal (Web)"/>
    <w:basedOn w:val="Normal"/>
    <w:uiPriority w:val="99"/>
    <w:rsid w:val="009062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rsid w:val="0090626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90626A"/>
    <w:pPr>
      <w:widowControl w:val="0"/>
    </w:pPr>
    <w:rPr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8DB"/>
    <w:rPr>
      <w:lang w:eastAsia="pt-BR"/>
    </w:rPr>
  </w:style>
  <w:style w:type="paragraph" w:styleId="Legenda">
    <w:name w:val="caption"/>
    <w:aliases w:val="Tit - Anexo"/>
    <w:next w:val="Normal"/>
    <w:link w:val="LegendaChar"/>
    <w:qFormat/>
    <w:rsid w:val="00246BE0"/>
    <w:pPr>
      <w:spacing w:after="120"/>
      <w:jc w:val="center"/>
      <w:outlineLvl w:val="0"/>
    </w:pPr>
    <w:rPr>
      <w:rFonts w:ascii="Arial" w:hAnsi="Arial"/>
      <w:b/>
      <w:bCs/>
      <w:caps/>
      <w:sz w:val="24"/>
    </w:rPr>
  </w:style>
  <w:style w:type="paragraph" w:styleId="Cabealho">
    <w:name w:val="header"/>
    <w:basedOn w:val="Normal"/>
    <w:link w:val="CabealhoChar"/>
    <w:uiPriority w:val="99"/>
    <w:rsid w:val="0090626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728DB"/>
    <w:rPr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90626A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062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28DB"/>
    <w:rPr>
      <w:lang w:val="pt-BR" w:eastAsia="pt-BR"/>
    </w:rPr>
  </w:style>
  <w:style w:type="paragraph" w:styleId="Encerramento">
    <w:name w:val="Closing"/>
    <w:basedOn w:val="Normal"/>
    <w:link w:val="EncerramentoChar"/>
    <w:semiHidden/>
    <w:rsid w:val="0090626A"/>
    <w:pPr>
      <w:ind w:left="4320"/>
    </w:pPr>
    <w:rPr>
      <w:szCs w:val="20"/>
      <w:lang w:val="en-US"/>
    </w:rPr>
  </w:style>
  <w:style w:type="character" w:customStyle="1" w:styleId="EncerramentoChar">
    <w:name w:val="Encerramento Char"/>
    <w:basedOn w:val="Fontepargpadro"/>
    <w:link w:val="Encerramento"/>
    <w:semiHidden/>
    <w:rsid w:val="00F728DB"/>
    <w:rPr>
      <w:sz w:val="24"/>
      <w:lang w:eastAsia="pt-BR"/>
    </w:rPr>
  </w:style>
  <w:style w:type="paragraph" w:styleId="Assinatura">
    <w:name w:val="Signature"/>
    <w:basedOn w:val="Normal"/>
    <w:link w:val="AssinaturaChar"/>
    <w:semiHidden/>
    <w:rsid w:val="0090626A"/>
    <w:pPr>
      <w:keepLines/>
      <w:tabs>
        <w:tab w:val="left" w:pos="5040"/>
        <w:tab w:val="left" w:pos="8640"/>
      </w:tabs>
      <w:spacing w:after="480"/>
      <w:ind w:left="5040" w:hanging="360"/>
    </w:pPr>
    <w:rPr>
      <w:szCs w:val="20"/>
      <w:lang w:val="en-US"/>
    </w:rPr>
  </w:style>
  <w:style w:type="character" w:customStyle="1" w:styleId="AssinaturaChar">
    <w:name w:val="Assinatura Char"/>
    <w:basedOn w:val="Fontepargpadro"/>
    <w:link w:val="Assinatura"/>
    <w:semiHidden/>
    <w:rsid w:val="00F728DB"/>
    <w:rPr>
      <w:sz w:val="24"/>
      <w:lang w:eastAsia="pt-BR"/>
    </w:rPr>
  </w:style>
  <w:style w:type="paragraph" w:styleId="Cabealhodamensagem">
    <w:name w:val="Message Header"/>
    <w:basedOn w:val="Normal"/>
    <w:link w:val="CabealhodamensagemChar"/>
    <w:semiHidden/>
    <w:rsid w:val="0090626A"/>
    <w:pPr>
      <w:ind w:left="1080" w:hanging="1080"/>
    </w:pPr>
    <w:rPr>
      <w:szCs w:val="20"/>
      <w:lang w:val="en-US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F728DB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0626A"/>
    <w:pPr>
      <w:spacing w:line="360" w:lineRule="auto"/>
      <w:ind w:left="1440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28DB"/>
    <w:rPr>
      <w:rFonts w:ascii="Arial" w:hAnsi="Arial"/>
      <w:sz w:val="22"/>
      <w:lang w:val="pt-BR" w:eastAsia="pt-BR"/>
    </w:rPr>
  </w:style>
  <w:style w:type="paragraph" w:styleId="Rodap">
    <w:name w:val="footer"/>
    <w:basedOn w:val="Normal"/>
    <w:link w:val="RodapChar"/>
    <w:uiPriority w:val="99"/>
    <w:rsid w:val="009062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728DB"/>
    <w:rPr>
      <w:lang w:val="pt-BR" w:eastAsia="pt-BR"/>
    </w:rPr>
  </w:style>
  <w:style w:type="paragraph" w:customStyle="1" w:styleId="PDTtulo3">
    <w:name w:val="PD_Título 3"/>
    <w:basedOn w:val="Normal"/>
    <w:rsid w:val="0090626A"/>
    <w:pPr>
      <w:spacing w:before="240"/>
      <w:jc w:val="both"/>
    </w:pPr>
    <w:rPr>
      <w:b/>
    </w:rPr>
  </w:style>
  <w:style w:type="paragraph" w:styleId="Subttulo">
    <w:name w:val="Subtitle"/>
    <w:basedOn w:val="Normal"/>
    <w:link w:val="SubttuloChar"/>
    <w:qFormat/>
    <w:rsid w:val="0090626A"/>
    <w:pPr>
      <w:jc w:val="center"/>
    </w:pPr>
    <w:rPr>
      <w:b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F728DB"/>
    <w:rPr>
      <w:b/>
      <w:sz w:val="24"/>
      <w:u w:val="single"/>
      <w:lang w:val="pt-BR" w:eastAsia="pt-BR"/>
    </w:rPr>
  </w:style>
  <w:style w:type="paragraph" w:styleId="MapadoDocumento">
    <w:name w:val="Document Map"/>
    <w:basedOn w:val="Normal"/>
    <w:link w:val="MapadoDocumentoChar"/>
    <w:semiHidden/>
    <w:rsid w:val="009062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F728DB"/>
    <w:rPr>
      <w:rFonts w:ascii="Tahoma" w:hAnsi="Tahoma"/>
      <w:shd w:val="clear" w:color="auto" w:fill="000080"/>
      <w:lang w:val="pt-BR" w:eastAsia="pt-BR"/>
    </w:rPr>
  </w:style>
  <w:style w:type="character" w:styleId="Nmerodepgina">
    <w:name w:val="page number"/>
    <w:basedOn w:val="Fontepargpadro"/>
    <w:semiHidden/>
    <w:rsid w:val="0090626A"/>
  </w:style>
  <w:style w:type="paragraph" w:styleId="Corpodetexto2">
    <w:name w:val="Body Text 2"/>
    <w:basedOn w:val="Normal"/>
    <w:link w:val="Corpodetexto2Char"/>
    <w:semiHidden/>
    <w:rsid w:val="0090626A"/>
    <w:pPr>
      <w:spacing w:line="480" w:lineRule="auto"/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728DB"/>
    <w:rPr>
      <w:sz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rsid w:val="00C9341D"/>
    <w:pPr>
      <w:tabs>
        <w:tab w:val="left" w:pos="567"/>
        <w:tab w:val="right" w:leader="dot" w:pos="9356"/>
      </w:tabs>
      <w:spacing w:after="100"/>
      <w:jc w:val="both"/>
      <w:outlineLvl w:val="0"/>
    </w:pPr>
    <w:rPr>
      <w:b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395E31"/>
    <w:pPr>
      <w:tabs>
        <w:tab w:val="left" w:pos="567"/>
        <w:tab w:val="right" w:leader="dot" w:pos="9353"/>
      </w:tabs>
      <w:spacing w:after="100"/>
    </w:pPr>
    <w:rPr>
      <w:szCs w:val="20"/>
    </w:rPr>
  </w:style>
  <w:style w:type="character" w:styleId="Forte">
    <w:name w:val="Strong"/>
    <w:basedOn w:val="Fontepargpadro"/>
    <w:qFormat/>
    <w:rsid w:val="0090626A"/>
    <w:rPr>
      <w:b/>
      <w:bCs/>
    </w:rPr>
  </w:style>
  <w:style w:type="character" w:styleId="HiperlinkVisitado">
    <w:name w:val="FollowedHyperlink"/>
    <w:basedOn w:val="Fontepargpadro"/>
    <w:uiPriority w:val="99"/>
    <w:semiHidden/>
    <w:rsid w:val="0090626A"/>
    <w:rPr>
      <w:color w:val="800080"/>
      <w:u w:val="single"/>
    </w:rPr>
  </w:style>
  <w:style w:type="paragraph" w:customStyle="1" w:styleId="Corpodetextoidentado">
    <w:name w:val="Corpo de texto identado"/>
    <w:basedOn w:val="Default"/>
    <w:next w:val="Default"/>
    <w:rsid w:val="0090626A"/>
    <w:pPr>
      <w:spacing w:after="240"/>
    </w:pPr>
    <w:rPr>
      <w:rFonts w:ascii="Wingdings-Regular" w:hAnsi="Wingdings-Regular" w:cs="Times New Roman"/>
      <w:szCs w:val="24"/>
    </w:rPr>
  </w:style>
  <w:style w:type="paragraph" w:customStyle="1" w:styleId="font7">
    <w:name w:val="font7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90626A"/>
    <w:pPr>
      <w:spacing w:before="100" w:beforeAutospacing="1" w:after="100" w:afterAutospacing="1"/>
    </w:pPr>
    <w:rPr>
      <w:rFonts w:eastAsia="Arial Unicode MS" w:cs="Arial"/>
      <w:sz w:val="14"/>
      <w:szCs w:val="14"/>
    </w:rPr>
  </w:style>
  <w:style w:type="paragraph" w:customStyle="1" w:styleId="font10">
    <w:name w:val="font10"/>
    <w:basedOn w:val="Normal"/>
    <w:rsid w:val="0090626A"/>
    <w:pPr>
      <w:spacing w:before="100" w:beforeAutospacing="1" w:after="100" w:afterAutospacing="1"/>
    </w:pPr>
    <w:rPr>
      <w:rFonts w:eastAsia="Arial Unicode MS" w:cs="Arial"/>
      <w:b/>
      <w:bCs/>
      <w:sz w:val="14"/>
      <w:szCs w:val="14"/>
    </w:rPr>
  </w:style>
  <w:style w:type="paragraph" w:styleId="Recuodecorpodetexto3">
    <w:name w:val="Body Text Indent 3"/>
    <w:basedOn w:val="Normal"/>
    <w:link w:val="Recuodecorpodetexto3Char"/>
    <w:semiHidden/>
    <w:rsid w:val="0090626A"/>
    <w:pPr>
      <w:ind w:left="708" w:hanging="705"/>
    </w:pPr>
    <w:rPr>
      <w:iCs/>
      <w:sz w:val="1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28DB"/>
    <w:rPr>
      <w:rFonts w:ascii="Arial" w:hAnsi="Arial"/>
      <w:iCs/>
      <w:sz w:val="1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semiHidden/>
    <w:rsid w:val="0090626A"/>
    <w:rPr>
      <w:rFonts w:ascii="Courier New" w:hAnsi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728DB"/>
    <w:rPr>
      <w:rFonts w:ascii="Courier New" w:hAnsi="Courier New"/>
      <w:lang w:eastAsia="pt-BR"/>
    </w:rPr>
  </w:style>
  <w:style w:type="paragraph" w:styleId="Corpodetexto3">
    <w:name w:val="Body Text 3"/>
    <w:basedOn w:val="Normal"/>
    <w:link w:val="Corpodetexto3Char"/>
    <w:semiHidden/>
    <w:rsid w:val="0090626A"/>
    <w:pPr>
      <w:jc w:val="both"/>
    </w:pPr>
    <w:rPr>
      <w:rFonts w:cs="Arial"/>
      <w:b/>
      <w:color w:val="FF0000"/>
      <w:sz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728DB"/>
    <w:rPr>
      <w:rFonts w:ascii="Arial" w:hAnsi="Arial" w:cs="Arial"/>
      <w:b/>
      <w:color w:val="FF0000"/>
      <w:sz w:val="16"/>
      <w:szCs w:val="24"/>
      <w:lang w:val="pt-BR" w:eastAsia="pt-BR"/>
    </w:rPr>
  </w:style>
  <w:style w:type="paragraph" w:styleId="Remissivo1">
    <w:name w:val="index 1"/>
    <w:basedOn w:val="Normal"/>
    <w:next w:val="Normal"/>
    <w:autoRedefine/>
    <w:semiHidden/>
    <w:rsid w:val="0090626A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90626A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90626A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90626A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90626A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90626A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90626A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90626A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90626A"/>
    <w:pPr>
      <w:ind w:left="2160" w:hanging="240"/>
    </w:pPr>
  </w:style>
  <w:style w:type="paragraph" w:styleId="Ttulodendiceremissivo">
    <w:name w:val="index heading"/>
    <w:basedOn w:val="Normal"/>
    <w:next w:val="Remissivo1"/>
    <w:semiHidden/>
    <w:rsid w:val="0090626A"/>
  </w:style>
  <w:style w:type="paragraph" w:styleId="Sumrio5">
    <w:name w:val="toc 5"/>
    <w:basedOn w:val="Normal"/>
    <w:next w:val="Normal"/>
    <w:autoRedefine/>
    <w:uiPriority w:val="39"/>
    <w:rsid w:val="0090626A"/>
    <w:pPr>
      <w:ind w:left="960"/>
    </w:pPr>
  </w:style>
  <w:style w:type="paragraph" w:styleId="Sumrio6">
    <w:name w:val="toc 6"/>
    <w:basedOn w:val="Normal"/>
    <w:next w:val="Normal"/>
    <w:autoRedefine/>
    <w:uiPriority w:val="39"/>
    <w:rsid w:val="0090626A"/>
    <w:pPr>
      <w:ind w:left="1200"/>
    </w:pPr>
  </w:style>
  <w:style w:type="paragraph" w:styleId="Sumrio7">
    <w:name w:val="toc 7"/>
    <w:basedOn w:val="Normal"/>
    <w:next w:val="Normal"/>
    <w:autoRedefine/>
    <w:uiPriority w:val="39"/>
    <w:rsid w:val="0090626A"/>
    <w:pPr>
      <w:ind w:left="1440"/>
    </w:pPr>
  </w:style>
  <w:style w:type="paragraph" w:styleId="Sumrio8">
    <w:name w:val="toc 8"/>
    <w:basedOn w:val="Normal"/>
    <w:next w:val="Normal"/>
    <w:autoRedefine/>
    <w:uiPriority w:val="39"/>
    <w:rsid w:val="0090626A"/>
    <w:pPr>
      <w:ind w:left="1680"/>
    </w:pPr>
  </w:style>
  <w:style w:type="paragraph" w:styleId="Sumrio9">
    <w:name w:val="toc 9"/>
    <w:basedOn w:val="Normal"/>
    <w:next w:val="Normal"/>
    <w:autoRedefine/>
    <w:uiPriority w:val="39"/>
    <w:rsid w:val="0090626A"/>
    <w:pPr>
      <w:ind w:left="1920"/>
    </w:pPr>
  </w:style>
  <w:style w:type="paragraph" w:styleId="AssinaturadeEmail">
    <w:name w:val="E-mail Signature"/>
    <w:basedOn w:val="Normal"/>
    <w:link w:val="AssinaturadeEmailChar"/>
    <w:semiHidden/>
    <w:rsid w:val="0090626A"/>
  </w:style>
  <w:style w:type="character" w:customStyle="1" w:styleId="AssinaturadeEmailChar">
    <w:name w:val="Assinatura de Email Char"/>
    <w:basedOn w:val="Fontepargpadro"/>
    <w:link w:val="AssinaturadeEmail"/>
    <w:semiHidden/>
    <w:rsid w:val="00F728DB"/>
    <w:rPr>
      <w:sz w:val="24"/>
      <w:szCs w:val="24"/>
      <w:lang w:val="pt-BR" w:eastAsia="pt-BR"/>
    </w:rPr>
  </w:style>
  <w:style w:type="paragraph" w:styleId="Commarcadores">
    <w:name w:val="List Bullet"/>
    <w:basedOn w:val="Normal"/>
    <w:autoRedefine/>
    <w:semiHidden/>
    <w:rsid w:val="0090626A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autoRedefine/>
    <w:semiHidden/>
    <w:rsid w:val="0090626A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autoRedefine/>
    <w:semiHidden/>
    <w:rsid w:val="0090626A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autoRedefine/>
    <w:semiHidden/>
    <w:rsid w:val="0090626A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autoRedefine/>
    <w:semiHidden/>
    <w:rsid w:val="0090626A"/>
    <w:pPr>
      <w:tabs>
        <w:tab w:val="num" w:pos="1492"/>
      </w:tabs>
      <w:ind w:left="1492" w:hanging="360"/>
    </w:pPr>
  </w:style>
  <w:style w:type="paragraph" w:styleId="Data">
    <w:name w:val="Date"/>
    <w:basedOn w:val="Normal"/>
    <w:next w:val="Normal"/>
    <w:link w:val="DataChar"/>
    <w:semiHidden/>
    <w:rsid w:val="0090626A"/>
  </w:style>
  <w:style w:type="character" w:customStyle="1" w:styleId="DataChar">
    <w:name w:val="Data Char"/>
    <w:basedOn w:val="Fontepargpadro"/>
    <w:link w:val="Data"/>
    <w:semiHidden/>
    <w:rsid w:val="00F728DB"/>
    <w:rPr>
      <w:sz w:val="24"/>
      <w:szCs w:val="24"/>
      <w:lang w:val="pt-BR" w:eastAsia="pt-BR"/>
    </w:rPr>
  </w:style>
  <w:style w:type="paragraph" w:styleId="Destinatrio">
    <w:name w:val="envelope address"/>
    <w:basedOn w:val="Normal"/>
    <w:semiHidden/>
    <w:rsid w:val="0090626A"/>
    <w:pPr>
      <w:framePr w:w="7938" w:h="1984" w:hRule="exact" w:hSpace="141" w:wrap="auto" w:hAnchor="page" w:xAlign="center" w:yAlign="bottom"/>
      <w:ind w:left="2835"/>
    </w:pPr>
    <w:rPr>
      <w:rFonts w:cs="Arial"/>
    </w:rPr>
  </w:style>
  <w:style w:type="paragraph" w:styleId="EndereoHTML">
    <w:name w:val="HTML Address"/>
    <w:basedOn w:val="Normal"/>
    <w:link w:val="EndereoHTMLChar"/>
    <w:semiHidden/>
    <w:rsid w:val="0090626A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F728DB"/>
    <w:rPr>
      <w:i/>
      <w:iCs/>
      <w:sz w:val="24"/>
      <w:szCs w:val="24"/>
      <w:lang w:val="pt-BR" w:eastAsia="pt-BR"/>
    </w:rPr>
  </w:style>
  <w:style w:type="paragraph" w:styleId="ndicedeautoridades">
    <w:name w:val="table of authorities"/>
    <w:basedOn w:val="Normal"/>
    <w:next w:val="Normal"/>
    <w:semiHidden/>
    <w:rsid w:val="0090626A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90626A"/>
    <w:pPr>
      <w:ind w:left="480" w:hanging="480"/>
    </w:pPr>
  </w:style>
  <w:style w:type="paragraph" w:styleId="Lista">
    <w:name w:val="List"/>
    <w:basedOn w:val="Normal"/>
    <w:semiHidden/>
    <w:rsid w:val="0090626A"/>
    <w:pPr>
      <w:ind w:left="283" w:hanging="283"/>
    </w:pPr>
  </w:style>
  <w:style w:type="paragraph" w:styleId="Lista2">
    <w:name w:val="List 2"/>
    <w:basedOn w:val="Normal"/>
    <w:semiHidden/>
    <w:rsid w:val="0090626A"/>
    <w:pPr>
      <w:ind w:left="566" w:hanging="283"/>
    </w:pPr>
  </w:style>
  <w:style w:type="paragraph" w:styleId="Lista3">
    <w:name w:val="List 3"/>
    <w:basedOn w:val="Normal"/>
    <w:semiHidden/>
    <w:rsid w:val="0090626A"/>
    <w:pPr>
      <w:ind w:left="849" w:hanging="283"/>
    </w:pPr>
  </w:style>
  <w:style w:type="paragraph" w:styleId="Lista4">
    <w:name w:val="List 4"/>
    <w:basedOn w:val="Normal"/>
    <w:semiHidden/>
    <w:rsid w:val="0090626A"/>
    <w:pPr>
      <w:ind w:left="1132" w:hanging="283"/>
    </w:pPr>
  </w:style>
  <w:style w:type="paragraph" w:styleId="Lista5">
    <w:name w:val="List 5"/>
    <w:basedOn w:val="Normal"/>
    <w:semiHidden/>
    <w:rsid w:val="0090626A"/>
    <w:pPr>
      <w:ind w:left="1415" w:hanging="283"/>
    </w:pPr>
  </w:style>
  <w:style w:type="paragraph" w:styleId="Listadecontinuao">
    <w:name w:val="List Continue"/>
    <w:basedOn w:val="Normal"/>
    <w:semiHidden/>
    <w:rsid w:val="0090626A"/>
    <w:pPr>
      <w:spacing w:after="120"/>
      <w:ind w:left="283"/>
    </w:pPr>
  </w:style>
  <w:style w:type="paragraph" w:styleId="Listadecontinuao2">
    <w:name w:val="List Continue 2"/>
    <w:basedOn w:val="Normal"/>
    <w:semiHidden/>
    <w:rsid w:val="0090626A"/>
    <w:pPr>
      <w:spacing w:after="120"/>
      <w:ind w:left="566"/>
    </w:pPr>
  </w:style>
  <w:style w:type="paragraph" w:styleId="Listadecontinuao3">
    <w:name w:val="List Continue 3"/>
    <w:basedOn w:val="Normal"/>
    <w:semiHidden/>
    <w:rsid w:val="0090626A"/>
    <w:pPr>
      <w:spacing w:after="120"/>
      <w:ind w:left="849"/>
    </w:pPr>
  </w:style>
  <w:style w:type="paragraph" w:styleId="Listadecontinuao4">
    <w:name w:val="List Continue 4"/>
    <w:basedOn w:val="Normal"/>
    <w:semiHidden/>
    <w:rsid w:val="0090626A"/>
    <w:pPr>
      <w:spacing w:after="120"/>
      <w:ind w:left="1132"/>
    </w:pPr>
  </w:style>
  <w:style w:type="paragraph" w:styleId="Listadecontinuao5">
    <w:name w:val="List Continue 5"/>
    <w:basedOn w:val="Normal"/>
    <w:semiHidden/>
    <w:rsid w:val="0090626A"/>
    <w:pPr>
      <w:spacing w:after="120"/>
      <w:ind w:left="1415"/>
    </w:pPr>
  </w:style>
  <w:style w:type="paragraph" w:styleId="Pr-formataoHTML">
    <w:name w:val="HTML Preformatted"/>
    <w:basedOn w:val="Normal"/>
    <w:link w:val="Pr-formataoHTMLChar"/>
    <w:semiHidden/>
    <w:rsid w:val="0090626A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F728DB"/>
    <w:rPr>
      <w:rFonts w:ascii="Courier New" w:hAnsi="Courier New" w:cs="Courier New"/>
      <w:lang w:val="pt-BR" w:eastAsia="pt-BR"/>
    </w:rPr>
  </w:style>
  <w:style w:type="paragraph" w:styleId="Primeirorecuodecorpodetexto">
    <w:name w:val="Body Text First Indent"/>
    <w:basedOn w:val="Corpodetexto"/>
    <w:link w:val="PrimeirorecuodecorpodetextoChar"/>
    <w:semiHidden/>
    <w:rsid w:val="0090626A"/>
    <w:pPr>
      <w:spacing w:after="120" w:line="240" w:lineRule="auto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F728DB"/>
    <w:rPr>
      <w:rFonts w:ascii="Arial" w:hAnsi="Arial"/>
      <w:sz w:val="24"/>
      <w:szCs w:val="24"/>
      <w:lang w:val="pt-BR" w:eastAsia="pt-BR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90626A"/>
    <w:pPr>
      <w:spacing w:after="120"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F728DB"/>
    <w:rPr>
      <w:rFonts w:ascii="Arial" w:hAnsi="Arial"/>
      <w:sz w:val="24"/>
      <w:szCs w:val="24"/>
      <w:lang w:val="pt-BR" w:eastAsia="pt-BR"/>
    </w:rPr>
  </w:style>
  <w:style w:type="paragraph" w:styleId="Recuonormal">
    <w:name w:val="Normal Indent"/>
    <w:basedOn w:val="Normal"/>
    <w:semiHidden/>
    <w:rsid w:val="0090626A"/>
    <w:pPr>
      <w:ind w:left="708"/>
    </w:pPr>
  </w:style>
  <w:style w:type="paragraph" w:styleId="Remetente">
    <w:name w:val="envelope return"/>
    <w:basedOn w:val="Normal"/>
    <w:semiHidden/>
    <w:rsid w:val="0090626A"/>
    <w:rPr>
      <w:rFonts w:cs="Arial"/>
      <w:sz w:val="20"/>
      <w:szCs w:val="20"/>
    </w:rPr>
  </w:style>
  <w:style w:type="paragraph" w:styleId="Saudao">
    <w:name w:val="Salutation"/>
    <w:basedOn w:val="Normal"/>
    <w:next w:val="Normal"/>
    <w:link w:val="SaudaoChar"/>
    <w:semiHidden/>
    <w:rsid w:val="0090626A"/>
  </w:style>
  <w:style w:type="character" w:customStyle="1" w:styleId="SaudaoChar">
    <w:name w:val="Saudação Char"/>
    <w:basedOn w:val="Fontepargpadro"/>
    <w:link w:val="Saudao"/>
    <w:semiHidden/>
    <w:rsid w:val="00F728DB"/>
    <w:rPr>
      <w:sz w:val="24"/>
      <w:szCs w:val="24"/>
      <w:lang w:val="pt-BR" w:eastAsia="pt-BR"/>
    </w:rPr>
  </w:style>
  <w:style w:type="paragraph" w:styleId="Textodemacro">
    <w:name w:val="macro"/>
    <w:link w:val="TextodemacroChar"/>
    <w:semiHidden/>
    <w:rsid w:val="00906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semiHidden/>
    <w:rsid w:val="00F728DB"/>
    <w:rPr>
      <w:rFonts w:ascii="Courier New" w:hAnsi="Courier New" w:cs="Courier New"/>
      <w:lang w:val="pt-BR" w:eastAsia="pt-BR" w:bidi="ar-SA"/>
    </w:rPr>
  </w:style>
  <w:style w:type="paragraph" w:styleId="Textodenotadefim">
    <w:name w:val="endnote text"/>
    <w:basedOn w:val="Normal"/>
    <w:link w:val="TextodenotadefimChar"/>
    <w:semiHidden/>
    <w:rsid w:val="0090626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728DB"/>
    <w:rPr>
      <w:lang w:val="pt-BR" w:eastAsia="pt-BR"/>
    </w:rPr>
  </w:style>
  <w:style w:type="paragraph" w:styleId="Textoembloco">
    <w:name w:val="Block Text"/>
    <w:basedOn w:val="Normal"/>
    <w:semiHidden/>
    <w:rsid w:val="0090626A"/>
    <w:pPr>
      <w:spacing w:after="120"/>
      <w:ind w:left="1440" w:right="1440"/>
    </w:pPr>
  </w:style>
  <w:style w:type="paragraph" w:styleId="Ttulodanota">
    <w:name w:val="Note Heading"/>
    <w:basedOn w:val="Normal"/>
    <w:next w:val="Normal"/>
    <w:link w:val="TtulodanotaChar"/>
    <w:semiHidden/>
    <w:rsid w:val="0090626A"/>
  </w:style>
  <w:style w:type="character" w:customStyle="1" w:styleId="TtulodanotaChar">
    <w:name w:val="Título da nota Char"/>
    <w:basedOn w:val="Fontepargpadro"/>
    <w:link w:val="Ttulodanota"/>
    <w:semiHidden/>
    <w:rsid w:val="00F728DB"/>
    <w:rPr>
      <w:sz w:val="24"/>
      <w:szCs w:val="24"/>
      <w:lang w:val="pt-BR" w:eastAsia="pt-BR"/>
    </w:rPr>
  </w:style>
  <w:style w:type="paragraph" w:styleId="Ttulodendicedeautoridades">
    <w:name w:val="toa heading"/>
    <w:basedOn w:val="Normal"/>
    <w:next w:val="Normal"/>
    <w:semiHidden/>
    <w:rsid w:val="0090626A"/>
    <w:pPr>
      <w:spacing w:before="120"/>
    </w:pPr>
    <w:rPr>
      <w:rFonts w:cs="Arial"/>
      <w:b/>
      <w:bCs/>
    </w:rPr>
  </w:style>
  <w:style w:type="paragraph" w:customStyle="1" w:styleId="Endero">
    <w:name w:val="Enderço"/>
    <w:basedOn w:val="Normal"/>
    <w:rsid w:val="0090626A"/>
    <w:pPr>
      <w:ind w:left="1701"/>
      <w:jc w:val="both"/>
    </w:pPr>
    <w:rPr>
      <w:sz w:val="22"/>
    </w:rPr>
  </w:style>
  <w:style w:type="paragraph" w:customStyle="1" w:styleId="xl59">
    <w:name w:val="xl59"/>
    <w:basedOn w:val="Normal"/>
    <w:rsid w:val="009062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0">
    <w:name w:val="xl60"/>
    <w:basedOn w:val="Normal"/>
    <w:rsid w:val="009062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1">
    <w:name w:val="xl61"/>
    <w:basedOn w:val="Normal"/>
    <w:rsid w:val="009062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2">
    <w:name w:val="xl62"/>
    <w:basedOn w:val="Normal"/>
    <w:rsid w:val="009062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63">
    <w:name w:val="xl63"/>
    <w:basedOn w:val="Normal"/>
    <w:rsid w:val="009062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64">
    <w:name w:val="xl64"/>
    <w:basedOn w:val="Normal"/>
    <w:rsid w:val="009062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65">
    <w:name w:val="xl65"/>
    <w:basedOn w:val="Normal"/>
    <w:rsid w:val="009062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al"/>
    <w:rsid w:val="0090626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al"/>
    <w:rsid w:val="009062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al"/>
    <w:rsid w:val="009062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al"/>
    <w:rsid w:val="009062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al"/>
    <w:rsid w:val="009062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al"/>
    <w:rsid w:val="009062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al"/>
    <w:rsid w:val="009062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al"/>
    <w:rsid w:val="009062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al"/>
    <w:rsid w:val="009062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906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BF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7E23F9"/>
    <w:pPr>
      <w:ind w:left="708"/>
    </w:pPr>
  </w:style>
  <w:style w:type="paragraph" w:customStyle="1" w:styleId="Corpodetexto211">
    <w:name w:val="Corpo de texto 211"/>
    <w:basedOn w:val="Normal"/>
    <w:rsid w:val="00F728DB"/>
    <w:pPr>
      <w:widowControl w:val="0"/>
      <w:ind w:left="709" w:hanging="709"/>
      <w:jc w:val="both"/>
    </w:pPr>
    <w:rPr>
      <w:sz w:val="20"/>
      <w:szCs w:val="20"/>
      <w:lang w:val="en-US"/>
    </w:rPr>
  </w:style>
  <w:style w:type="paragraph" w:customStyle="1" w:styleId="Corpodetexto20">
    <w:name w:val="Corpo de texto2"/>
    <w:basedOn w:val="Normal"/>
    <w:semiHidden/>
    <w:rsid w:val="006172DB"/>
    <w:pPr>
      <w:spacing w:line="288" w:lineRule="auto"/>
      <w:jc w:val="both"/>
    </w:pPr>
    <w:rPr>
      <w:sz w:val="22"/>
      <w:szCs w:val="20"/>
    </w:rPr>
  </w:style>
  <w:style w:type="paragraph" w:customStyle="1" w:styleId="xl75">
    <w:name w:val="xl75"/>
    <w:basedOn w:val="Normal"/>
    <w:rsid w:val="004B1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00QS01CorpodeTexto">
    <w:name w:val="00QS01Corpo de Texto"/>
    <w:basedOn w:val="Corpodetexto20"/>
    <w:rsid w:val="00C8398D"/>
    <w:pPr>
      <w:jc w:val="left"/>
    </w:pPr>
    <w:rPr>
      <w:rFonts w:cs="Arial"/>
      <w:sz w:val="20"/>
    </w:rPr>
  </w:style>
  <w:style w:type="paragraph" w:customStyle="1" w:styleId="00QS01Item01">
    <w:name w:val="00QS01Item01"/>
    <w:basedOn w:val="Ttulo2"/>
    <w:rsid w:val="006F53E7"/>
    <w:pPr>
      <w:keepNext w:val="0"/>
      <w:numPr>
        <w:ilvl w:val="0"/>
        <w:numId w:val="12"/>
      </w:numPr>
      <w:spacing w:before="20" w:after="0"/>
      <w:ind w:left="470" w:hanging="357"/>
      <w:contextualSpacing/>
      <w:jc w:val="both"/>
    </w:pPr>
    <w:rPr>
      <w:rFonts w:ascii="Calibri" w:eastAsia="Calibri" w:hAnsi="Calibri"/>
      <w:i/>
      <w:sz w:val="20"/>
      <w:lang w:eastAsia="en-US"/>
    </w:rPr>
  </w:style>
  <w:style w:type="paragraph" w:customStyle="1" w:styleId="00I03Item02">
    <w:name w:val="00I03Item02"/>
    <w:basedOn w:val="Normal"/>
    <w:rsid w:val="006F53E7"/>
    <w:pPr>
      <w:numPr>
        <w:ilvl w:val="1"/>
        <w:numId w:val="12"/>
      </w:numPr>
      <w:ind w:left="924" w:hanging="357"/>
    </w:pPr>
    <w:rPr>
      <w:rFonts w:ascii="Calibri" w:eastAsia="Calibri" w:hAnsi="Calibri"/>
      <w:szCs w:val="18"/>
      <w:lang w:eastAsia="en-US"/>
    </w:rPr>
  </w:style>
  <w:style w:type="table" w:styleId="Tabelacomgrade">
    <w:name w:val="Table Grid"/>
    <w:basedOn w:val="Tabelanormal"/>
    <w:uiPriority w:val="59"/>
    <w:rsid w:val="006F53E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Item01">
    <w:name w:val="0Item01"/>
    <w:basedOn w:val="Normal"/>
    <w:rsid w:val="006F53E7"/>
    <w:pPr>
      <w:numPr>
        <w:numId w:val="13"/>
      </w:numPr>
      <w:spacing w:before="24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CorpodeTexto2">
    <w:name w:val="0Corpo_de_Texto2"/>
    <w:basedOn w:val="Normal"/>
    <w:rsid w:val="006F53E7"/>
    <w:pPr>
      <w:spacing w:line="276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I02ItensPontuados">
    <w:name w:val="00I02ItensPontuados"/>
    <w:basedOn w:val="Ttulo4"/>
    <w:rsid w:val="006F53E7"/>
    <w:pPr>
      <w:keepNext w:val="0"/>
      <w:widowControl w:val="0"/>
      <w:numPr>
        <w:ilvl w:val="0"/>
        <w:numId w:val="0"/>
      </w:numPr>
      <w:spacing w:before="120" w:line="240" w:lineRule="auto"/>
    </w:pPr>
    <w:rPr>
      <w:rFonts w:ascii="Calibri" w:hAnsi="Calibri"/>
      <w:b w:val="0"/>
      <w:bCs/>
      <w:szCs w:val="22"/>
      <w:lang w:eastAsia="en-US"/>
    </w:rPr>
  </w:style>
  <w:style w:type="paragraph" w:customStyle="1" w:styleId="00I02Instrues">
    <w:name w:val="00I02Instruções"/>
    <w:basedOn w:val="Ttulo2"/>
    <w:rsid w:val="006F53E7"/>
    <w:pPr>
      <w:keepNext w:val="0"/>
      <w:keepLines/>
      <w:spacing w:before="60" w:after="0" w:line="312" w:lineRule="auto"/>
      <w:ind w:left="578" w:hanging="578"/>
      <w:jc w:val="both"/>
    </w:pPr>
    <w:rPr>
      <w:rFonts w:ascii="Calibri" w:hAnsi="Calibri"/>
      <w:b w:val="0"/>
      <w:bCs/>
      <w:sz w:val="22"/>
      <w:szCs w:val="26"/>
      <w:lang w:eastAsia="en-US"/>
    </w:rPr>
  </w:style>
  <w:style w:type="paragraph" w:customStyle="1" w:styleId="00S03CorpodeTexto2">
    <w:name w:val="00S03Corpo_de_Texto2"/>
    <w:basedOn w:val="Normal"/>
    <w:rsid w:val="006F53E7"/>
    <w:pPr>
      <w:spacing w:line="276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CorpodeTexto">
    <w:name w:val="00S03Corpo_de_Texto"/>
    <w:basedOn w:val="Normal"/>
    <w:rsid w:val="006F53E7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00I03Instrues">
    <w:name w:val="00I03Instruções"/>
    <w:basedOn w:val="Ttulo2"/>
    <w:rsid w:val="006F53E7"/>
    <w:pPr>
      <w:keepLines/>
      <w:spacing w:before="60" w:after="0" w:line="312" w:lineRule="auto"/>
      <w:ind w:left="578" w:hanging="578"/>
      <w:jc w:val="both"/>
    </w:pPr>
    <w:rPr>
      <w:rFonts w:ascii="Calibri" w:hAnsi="Calibri"/>
      <w:b w:val="0"/>
      <w:bCs/>
      <w:sz w:val="22"/>
      <w:szCs w:val="26"/>
      <w:lang w:eastAsia="en-US"/>
    </w:rPr>
  </w:style>
  <w:style w:type="paragraph" w:customStyle="1" w:styleId="00I03Item01">
    <w:name w:val="00I03Item01"/>
    <w:basedOn w:val="Ttulo2"/>
    <w:rsid w:val="006F53E7"/>
    <w:pPr>
      <w:keepNext w:val="0"/>
      <w:spacing w:before="20" w:after="0"/>
      <w:ind w:left="470" w:hanging="357"/>
      <w:contextualSpacing/>
      <w:jc w:val="both"/>
    </w:pPr>
    <w:rPr>
      <w:rFonts w:ascii="Calibri" w:eastAsia="Calibri" w:hAnsi="Calibri"/>
      <w:i/>
      <w:sz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6473B3"/>
    <w:rPr>
      <w:vertAlign w:val="superscript"/>
    </w:rPr>
  </w:style>
  <w:style w:type="paragraph" w:customStyle="1" w:styleId="xl76">
    <w:name w:val="xl76"/>
    <w:basedOn w:val="Normal"/>
    <w:rsid w:val="00134857"/>
    <w:pPr>
      <w:spacing w:before="100" w:beforeAutospacing="1" w:after="100" w:afterAutospacing="1"/>
    </w:pPr>
    <w:rPr>
      <w:rFonts w:cs="Arial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6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6CDA"/>
    <w:rPr>
      <w:b/>
      <w:bCs/>
      <w:lang w:val="pt-BR" w:eastAsia="pt-BR"/>
    </w:rPr>
  </w:style>
  <w:style w:type="character" w:customStyle="1" w:styleId="apple-style-span">
    <w:name w:val="apple-style-span"/>
    <w:basedOn w:val="Fontepargpadro"/>
    <w:rsid w:val="00EC1B1C"/>
  </w:style>
  <w:style w:type="character" w:styleId="TextodoEspaoReservado">
    <w:name w:val="Placeholder Text"/>
    <w:basedOn w:val="Fontepargpadro"/>
    <w:uiPriority w:val="99"/>
    <w:semiHidden/>
    <w:rsid w:val="0029502D"/>
    <w:rPr>
      <w:color w:val="808080"/>
    </w:rPr>
  </w:style>
  <w:style w:type="paragraph" w:customStyle="1" w:styleId="Ttulo2-1">
    <w:name w:val="Título 2-1"/>
    <w:basedOn w:val="Ttulo2"/>
    <w:next w:val="Normal"/>
    <w:qFormat/>
    <w:rsid w:val="005B4E4F"/>
  </w:style>
  <w:style w:type="paragraph" w:customStyle="1" w:styleId="Corpodetextoanexos">
    <w:name w:val="Corpo de texto anexos"/>
    <w:basedOn w:val="Corpodetexto"/>
    <w:rsid w:val="000D5263"/>
    <w:rPr>
      <w:sz w:val="20"/>
    </w:rPr>
  </w:style>
  <w:style w:type="paragraph" w:customStyle="1" w:styleId="00S01ItemNoNumerado">
    <w:name w:val="00S01ItemNãoNumerado"/>
    <w:basedOn w:val="Normal"/>
    <w:rsid w:val="00682257"/>
    <w:pPr>
      <w:spacing w:before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ItemNoNumerado">
    <w:name w:val="00S03ItemNãoNumerado"/>
    <w:basedOn w:val="Normal"/>
    <w:rsid w:val="000004B3"/>
    <w:pPr>
      <w:spacing w:before="24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Item02">
    <w:name w:val="00S03Item02"/>
    <w:basedOn w:val="Normal"/>
    <w:rsid w:val="000004B3"/>
    <w:pPr>
      <w:numPr>
        <w:ilvl w:val="1"/>
        <w:numId w:val="26"/>
      </w:numPr>
      <w:tabs>
        <w:tab w:val="num" w:pos="360"/>
      </w:tabs>
      <w:spacing w:before="120" w:after="40" w:line="276" w:lineRule="auto"/>
      <w:ind w:left="17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00S03Item01">
    <w:name w:val="00S03Item01"/>
    <w:basedOn w:val="Normal"/>
    <w:rsid w:val="000004B3"/>
    <w:pPr>
      <w:numPr>
        <w:numId w:val="26"/>
      </w:numPr>
      <w:tabs>
        <w:tab w:val="num" w:pos="360"/>
      </w:tabs>
      <w:spacing w:before="240" w:after="40" w:line="276" w:lineRule="auto"/>
      <w:ind w:left="0" w:firstLine="0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00S01TtuloInicial1">
    <w:name w:val="00S01TítuloInicial1"/>
    <w:basedOn w:val="00S01ItemNoNumerado"/>
    <w:rsid w:val="000004B3"/>
    <w:pPr>
      <w:spacing w:before="240"/>
    </w:pPr>
    <w:rPr>
      <w:rFonts w:ascii="Arial Black" w:hAnsi="Arial Black"/>
    </w:rPr>
  </w:style>
  <w:style w:type="paragraph" w:customStyle="1" w:styleId="00S01Item01">
    <w:name w:val="00S01Item01"/>
    <w:basedOn w:val="Normal"/>
    <w:rsid w:val="00ED6D5C"/>
    <w:pPr>
      <w:spacing w:before="8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D2644"/>
    <w:pPr>
      <w:tabs>
        <w:tab w:val="left" w:pos="567"/>
        <w:tab w:val="right" w:leader="dot" w:pos="9353"/>
      </w:tabs>
      <w:spacing w:after="100"/>
      <w:jc w:val="both"/>
      <w:outlineLvl w:val="0"/>
    </w:pPr>
  </w:style>
  <w:style w:type="paragraph" w:styleId="Sumrio2">
    <w:name w:val="toc 2"/>
    <w:basedOn w:val="Normal"/>
    <w:next w:val="Normal"/>
    <w:autoRedefine/>
    <w:uiPriority w:val="39"/>
    <w:unhideWhenUsed/>
    <w:rsid w:val="00395E31"/>
    <w:pPr>
      <w:tabs>
        <w:tab w:val="left" w:pos="567"/>
        <w:tab w:val="right" w:leader="dot" w:pos="9353"/>
      </w:tabs>
      <w:spacing w:after="100"/>
      <w:jc w:val="both"/>
      <w:outlineLvl w:val="1"/>
    </w:pPr>
  </w:style>
  <w:style w:type="paragraph" w:styleId="Reviso">
    <w:name w:val="Revision"/>
    <w:hidden/>
    <w:uiPriority w:val="99"/>
    <w:semiHidden/>
    <w:rsid w:val="00222CF4"/>
    <w:rPr>
      <w:rFonts w:ascii="Arial" w:hAnsi="Arial"/>
      <w:sz w:val="18"/>
      <w:szCs w:val="24"/>
    </w:rPr>
  </w:style>
  <w:style w:type="table" w:customStyle="1" w:styleId="TBL-Marianinha">
    <w:name w:val="TBL - Marianinha"/>
    <w:basedOn w:val="Tabelanormal"/>
    <w:uiPriority w:val="99"/>
    <w:rsid w:val="00E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uiPriority w:val="99"/>
    <w:rsid w:val="0028011E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TabelaEdital">
    <w:name w:val="Estilo Tabela Edital"/>
    <w:basedOn w:val="Tabelanormal"/>
    <w:uiPriority w:val="99"/>
    <w:rsid w:val="0028011E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al-CT">
    <w:name w:val="Edital - CT"/>
    <w:link w:val="Edital-CTChar"/>
    <w:qFormat/>
    <w:rsid w:val="008A3DDC"/>
    <w:pPr>
      <w:spacing w:before="240" w:after="120" w:line="288" w:lineRule="auto"/>
      <w:jc w:val="both"/>
    </w:pPr>
    <w:rPr>
      <w:rFonts w:ascii="Arial" w:hAnsi="Arial" w:cs="Arial"/>
      <w:sz w:val="22"/>
    </w:rPr>
  </w:style>
  <w:style w:type="character" w:customStyle="1" w:styleId="Edital-CTChar">
    <w:name w:val="Edital - CT Char"/>
    <w:basedOn w:val="Fontepargpadro"/>
    <w:link w:val="Edital-CT"/>
    <w:rsid w:val="008A3DDC"/>
    <w:rPr>
      <w:rFonts w:ascii="Arial" w:hAnsi="Arial" w:cs="Arial"/>
      <w:sz w:val="22"/>
    </w:rPr>
  </w:style>
  <w:style w:type="paragraph" w:customStyle="1" w:styleId="NotaTab">
    <w:name w:val="Nota Tab"/>
    <w:basedOn w:val="Normal"/>
    <w:qFormat/>
    <w:rsid w:val="002C6171"/>
    <w:pPr>
      <w:tabs>
        <w:tab w:val="left" w:pos="8931"/>
      </w:tabs>
      <w:spacing w:after="40"/>
      <w:ind w:left="1134" w:right="567"/>
      <w:jc w:val="both"/>
    </w:pPr>
    <w:rPr>
      <w:sz w:val="24"/>
      <w:szCs w:val="16"/>
      <w:vertAlign w:val="superscript"/>
    </w:rPr>
  </w:style>
  <w:style w:type="paragraph" w:customStyle="1" w:styleId="Nota">
    <w:name w:val="Nota"/>
    <w:basedOn w:val="Corpodetexto"/>
    <w:qFormat/>
    <w:rsid w:val="005F70F5"/>
    <w:pPr>
      <w:spacing w:before="160" w:after="240"/>
      <w:ind w:left="1077" w:right="533"/>
    </w:pPr>
    <w:rPr>
      <w:rFonts w:cs="Arial"/>
      <w:b/>
      <w:bCs/>
      <w:sz w:val="16"/>
      <w:szCs w:val="16"/>
      <w:u w:val="single"/>
    </w:rPr>
  </w:style>
  <w:style w:type="paragraph" w:customStyle="1" w:styleId="Estilo2">
    <w:name w:val="Estilo2"/>
    <w:basedOn w:val="Edital-CT"/>
    <w:rsid w:val="0056157E"/>
    <w:pPr>
      <w:numPr>
        <w:numId w:val="35"/>
      </w:numPr>
    </w:pPr>
  </w:style>
  <w:style w:type="paragraph" w:customStyle="1" w:styleId="Estilo3">
    <w:name w:val="Estilo3"/>
    <w:basedOn w:val="Edital-CT"/>
    <w:rsid w:val="0056157E"/>
    <w:pPr>
      <w:numPr>
        <w:numId w:val="36"/>
      </w:numPr>
    </w:pPr>
  </w:style>
  <w:style w:type="paragraph" w:customStyle="1" w:styleId="Numeraoletra">
    <w:name w:val="Numeração letra"/>
    <w:basedOn w:val="Edital-CT"/>
    <w:qFormat/>
    <w:rsid w:val="0056157E"/>
    <w:rPr>
      <w:sz w:val="24"/>
    </w:rPr>
  </w:style>
  <w:style w:type="paragraph" w:customStyle="1" w:styleId="Letra-CP">
    <w:name w:val="Letra - CP"/>
    <w:basedOn w:val="Edital-CT"/>
    <w:qFormat/>
    <w:rsid w:val="0056157E"/>
    <w:pPr>
      <w:numPr>
        <w:numId w:val="37"/>
      </w:numPr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D21"/>
    <w:pPr>
      <w:keepNext/>
      <w:keepLines/>
      <w:pageBreakBefore w:val="0"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LegendaChar">
    <w:name w:val="Legenda Char"/>
    <w:aliases w:val="Tit - Anexo Char"/>
    <w:basedOn w:val="Fontepargpadro"/>
    <w:link w:val="Legenda"/>
    <w:rsid w:val="00246BE0"/>
    <w:rPr>
      <w:rFonts w:ascii="Arial" w:hAnsi="Arial"/>
      <w:b/>
      <w:bCs/>
      <w:caps/>
      <w:sz w:val="24"/>
    </w:rPr>
  </w:style>
  <w:style w:type="paragraph" w:customStyle="1" w:styleId="AX-Tit1">
    <w:name w:val="AX - Tit 1"/>
    <w:qFormat/>
    <w:rsid w:val="00794BAA"/>
    <w:pPr>
      <w:numPr>
        <w:numId w:val="57"/>
      </w:numPr>
      <w:suppressAutoHyphens/>
      <w:ind w:left="0"/>
      <w:jc w:val="center"/>
      <w:outlineLvl w:val="0"/>
    </w:pPr>
    <w:rPr>
      <w:rFonts w:ascii="Arial" w:hAnsi="Arial" w:cs="Arial"/>
      <w:b/>
      <w:caps/>
      <w:sz w:val="24"/>
    </w:rPr>
  </w:style>
  <w:style w:type="numbering" w:customStyle="1" w:styleId="ListaAnexos">
    <w:name w:val="Lista Anexos"/>
    <w:uiPriority w:val="99"/>
    <w:rsid w:val="00F3324B"/>
    <w:pPr>
      <w:numPr>
        <w:numId w:val="5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686">
                  <w:marLeft w:val="0"/>
                  <w:marRight w:val="0"/>
                  <w:marTop w:val="0"/>
                  <w:marBottom w:val="0"/>
                  <w:divBdr>
                    <w:top w:val="single" w:sz="24" w:space="0" w:color="CCCCCC"/>
                    <w:left w:val="single" w:sz="24" w:space="0" w:color="CCCCCC"/>
                    <w:bottom w:val="single" w:sz="24" w:space="0" w:color="CCCCCC"/>
                    <w:right w:val="single" w:sz="24" w:space="0" w:color="CCCCCC"/>
                  </w:divBdr>
                  <w:divsChild>
                    <w:div w:id="7012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Planilha_do_Microsoft_Office_Excel_97-20031.xls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8.xml"/><Relationship Id="rId33" Type="http://schemas.openxmlformats.org/officeDocument/2006/relationships/image" Target="media/image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5.wmf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3.xml"/><Relationship Id="rId37" Type="http://schemas.openxmlformats.org/officeDocument/2006/relationships/image" Target="media/image8.wmf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yperlink" Target="http://www.susep.gov.br" TargetMode="Externa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rasil-rounds.gov.br/" TargetMode="Externa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hyperlink" Target="http://www.susep.gov.br" TargetMode="Externa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BDFC-C871-480D-8A77-4DC1AB28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146</Pages>
  <Words>35264</Words>
  <Characters>217791</Characters>
  <Application>Microsoft Office Word</Application>
  <DocSecurity>4</DocSecurity>
  <Lines>1814</Lines>
  <Paragraphs>505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Pré-Edital - Nona Rodada de Licitações</vt:lpstr>
    </vt:vector>
  </TitlesOfParts>
  <Manager>SPL</Manager>
  <Company>ANP</Company>
  <LinksUpToDate>false</LinksUpToDate>
  <CharactersWithSpaces>252550</CharactersWithSpaces>
  <SharedDoc>false</SharedDoc>
  <HLinks>
    <vt:vector size="78" baseType="variant">
      <vt:variant>
        <vt:i4>7929975</vt:i4>
      </vt:variant>
      <vt:variant>
        <vt:i4>812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  <vt:variant>
        <vt:i4>4325443</vt:i4>
      </vt:variant>
      <vt:variant>
        <vt:i4>384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4325443</vt:i4>
      </vt:variant>
      <vt:variant>
        <vt:i4>381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8519868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_Apuração_das_ofertas</vt:lpwstr>
      </vt:variant>
      <vt:variant>
        <vt:i4>4325443</vt:i4>
      </vt:variant>
      <vt:variant>
        <vt:i4>363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4325503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_ANEXO_VI_-</vt:lpwstr>
      </vt:variant>
      <vt:variant>
        <vt:i4>8519868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_Apuração_das_ofertas</vt:lpwstr>
      </vt:variant>
      <vt:variant>
        <vt:i4>4325443</vt:i4>
      </vt:variant>
      <vt:variant>
        <vt:i4>348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4325443</vt:i4>
      </vt:variant>
      <vt:variant>
        <vt:i4>339</vt:i4>
      </vt:variant>
      <vt:variant>
        <vt:i4>0</vt:i4>
      </vt:variant>
      <vt:variant>
        <vt:i4>5</vt:i4>
      </vt:variant>
      <vt:variant>
        <vt:lpwstr>http://www.brasil-rounds.gov.br/</vt:lpwstr>
      </vt:variant>
      <vt:variant>
        <vt:lpwstr/>
      </vt:variant>
      <vt:variant>
        <vt:i4>3145736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_Empresas_sediadas_em</vt:lpwstr>
      </vt:variant>
      <vt:variant>
        <vt:i4>6094944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_ANEXO_IV_-</vt:lpwstr>
      </vt:variant>
      <vt:variant>
        <vt:i4>4587552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_ANEXO_III_-</vt:lpwstr>
      </vt:variant>
      <vt:variant>
        <vt:i4>3080265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_ANEXO_I_-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Pré-Edital - Nona Rodada de Licitações</dc:title>
  <dc:creator>SPL</dc:creator>
  <cp:lastModifiedBy>raribeiro</cp:lastModifiedBy>
  <cp:revision>2</cp:revision>
  <cp:lastPrinted>2013-09-03T12:34:00Z</cp:lastPrinted>
  <dcterms:created xsi:type="dcterms:W3CDTF">2013-09-11T16:33:00Z</dcterms:created>
  <dcterms:modified xsi:type="dcterms:W3CDTF">2013-09-11T16:33:00Z</dcterms:modified>
</cp:coreProperties>
</file>