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FD496" w14:textId="77777777" w:rsidR="00946CF9" w:rsidRPr="003A3672" w:rsidRDefault="002F3DD8" w:rsidP="00CF33E8">
      <w:pPr>
        <w:spacing w:after="0" w:line="269" w:lineRule="auto"/>
        <w:ind w:left="101"/>
        <w:rPr>
          <w:rFonts w:asciiTheme="minorHAnsi" w:hAnsiTheme="minorHAnsi" w:cstheme="minorHAnsi"/>
          <w:sz w:val="20"/>
          <w:szCs w:val="20"/>
        </w:rPr>
      </w:pPr>
      <w:r w:rsidRPr="003A3672">
        <w:rPr>
          <w:rFonts w:asciiTheme="minorHAnsi" w:hAnsiTheme="minorHAnsi" w:cstheme="minorHAnsi"/>
          <w:b/>
          <w:sz w:val="20"/>
          <w:szCs w:val="20"/>
        </w:rPr>
        <w:t>TÍTULO:</w:t>
      </w:r>
      <w:r w:rsidR="00CF33E8" w:rsidRPr="003A36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F33E8" w:rsidRPr="003A3672">
        <w:rPr>
          <w:rFonts w:asciiTheme="minorHAnsi" w:eastAsia="Arial" w:hAnsiTheme="minorHAnsi" w:cstheme="minorHAnsi"/>
          <w:b/>
          <w:sz w:val="20"/>
          <w:szCs w:val="20"/>
        </w:rPr>
        <w:t xml:space="preserve">Tabela 3.31 – Consumo próprio total de gás natural, segundo </w:t>
      </w:r>
      <w:r w:rsidR="00B76F9F">
        <w:rPr>
          <w:rFonts w:asciiTheme="minorHAnsi" w:eastAsia="Arial" w:hAnsiTheme="minorHAnsi" w:cstheme="minorHAnsi"/>
          <w:b/>
          <w:sz w:val="20"/>
          <w:szCs w:val="20"/>
        </w:rPr>
        <w:t>G</w:t>
      </w:r>
      <w:r w:rsidR="00CF33E8" w:rsidRPr="003A3672">
        <w:rPr>
          <w:rFonts w:asciiTheme="minorHAnsi" w:eastAsia="Arial" w:hAnsiTheme="minorHAnsi" w:cstheme="minorHAnsi"/>
          <w:b/>
          <w:sz w:val="20"/>
          <w:szCs w:val="20"/>
        </w:rPr>
        <w:t xml:space="preserve">randes </w:t>
      </w:r>
      <w:r w:rsidR="00B76F9F">
        <w:rPr>
          <w:rFonts w:asciiTheme="minorHAnsi" w:eastAsia="Arial" w:hAnsiTheme="minorHAnsi" w:cstheme="minorHAnsi"/>
          <w:b/>
          <w:sz w:val="20"/>
          <w:szCs w:val="20"/>
        </w:rPr>
        <w:t>R</w:t>
      </w:r>
      <w:r w:rsidR="00CF33E8" w:rsidRPr="003A3672">
        <w:rPr>
          <w:rFonts w:asciiTheme="minorHAnsi" w:eastAsia="Arial" w:hAnsiTheme="minorHAnsi" w:cstheme="minorHAnsi"/>
          <w:b/>
          <w:sz w:val="20"/>
          <w:szCs w:val="20"/>
        </w:rPr>
        <w:t xml:space="preserve">egiões e </w:t>
      </w:r>
      <w:r w:rsidR="00B76F9F">
        <w:rPr>
          <w:rFonts w:asciiTheme="minorHAnsi" w:eastAsia="Arial" w:hAnsiTheme="minorHAnsi" w:cstheme="minorHAnsi"/>
          <w:b/>
          <w:sz w:val="20"/>
          <w:szCs w:val="20"/>
        </w:rPr>
        <w:t>U</w:t>
      </w:r>
      <w:r w:rsidR="00CF33E8" w:rsidRPr="003A3672">
        <w:rPr>
          <w:rFonts w:asciiTheme="minorHAnsi" w:eastAsia="Arial" w:hAnsiTheme="minorHAnsi" w:cstheme="minorHAnsi"/>
          <w:b/>
          <w:sz w:val="20"/>
          <w:szCs w:val="20"/>
        </w:rPr>
        <w:t>nidades da Federação</w:t>
      </w:r>
    </w:p>
    <w:p w14:paraId="568B3CE8" w14:textId="77777777" w:rsidR="00946CF9" w:rsidRPr="003A3672" w:rsidRDefault="00CF33E8" w:rsidP="00CF33E8">
      <w:pPr>
        <w:spacing w:after="0"/>
        <w:ind w:left="101"/>
        <w:rPr>
          <w:rFonts w:asciiTheme="minorHAnsi" w:hAnsiTheme="minorHAnsi" w:cstheme="minorHAnsi"/>
          <w:sz w:val="20"/>
          <w:szCs w:val="20"/>
        </w:rPr>
      </w:pPr>
      <w:r w:rsidRPr="003A3672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p w14:paraId="36AC75E3" w14:textId="77777777" w:rsidR="00946CF9" w:rsidRPr="003A3672" w:rsidRDefault="00CF33E8" w:rsidP="00CF33E8">
      <w:pPr>
        <w:spacing w:after="0"/>
        <w:ind w:left="101" w:hanging="10"/>
        <w:rPr>
          <w:rFonts w:asciiTheme="minorHAnsi" w:hAnsiTheme="minorHAnsi" w:cstheme="minorHAnsi"/>
          <w:sz w:val="20"/>
          <w:szCs w:val="20"/>
        </w:rPr>
      </w:pPr>
      <w:r w:rsidRPr="003A3672">
        <w:rPr>
          <w:rFonts w:asciiTheme="minorHAnsi" w:hAnsiTheme="minorHAnsi" w:cstheme="minorHAnsi"/>
          <w:b/>
          <w:sz w:val="20"/>
          <w:szCs w:val="20"/>
        </w:rPr>
        <w:t>SEÇÃO 1: COLUNAS</w:t>
      </w:r>
    </w:p>
    <w:p w14:paraId="113344A2" w14:textId="77777777" w:rsidR="00946CF9" w:rsidRPr="003A3672" w:rsidRDefault="00CF33E8" w:rsidP="00CF33E8">
      <w:pPr>
        <w:spacing w:after="0"/>
        <w:ind w:left="101"/>
        <w:rPr>
          <w:rFonts w:asciiTheme="minorHAnsi" w:hAnsiTheme="minorHAnsi" w:cstheme="minorHAnsi"/>
          <w:sz w:val="20"/>
          <w:szCs w:val="20"/>
        </w:rPr>
      </w:pPr>
      <w:r w:rsidRPr="003A36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8669" w:type="dxa"/>
        <w:tblInd w:w="115" w:type="dxa"/>
        <w:tblCellMar>
          <w:top w:w="35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2833"/>
        <w:gridCol w:w="4277"/>
        <w:gridCol w:w="1559"/>
      </w:tblGrid>
      <w:tr w:rsidR="00946CF9" w:rsidRPr="003A3672" w14:paraId="7FB4DFE2" w14:textId="77777777" w:rsidTr="003A3672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CB30B" w14:textId="77777777" w:rsidR="00946CF9" w:rsidRPr="003A3672" w:rsidRDefault="003A3672" w:rsidP="003A3672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3A3672">
              <w:rPr>
                <w:rFonts w:asciiTheme="minorHAnsi" w:hAnsiTheme="minorHAnsi" w:cs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DB60B" w14:textId="77777777" w:rsidR="00946CF9" w:rsidRPr="003A3672" w:rsidRDefault="003A3672" w:rsidP="003A3672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3A3672">
              <w:rPr>
                <w:rFonts w:asciiTheme="minorHAnsi" w:hAnsiTheme="minorHAnsi" w:cs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D8003" w14:textId="77777777" w:rsidR="00946CF9" w:rsidRPr="003A3672" w:rsidRDefault="003A3672" w:rsidP="003A36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3672">
              <w:rPr>
                <w:rFonts w:asciiTheme="minorHAnsi" w:hAnsiTheme="minorHAnsi" w:cstheme="minorHAnsi"/>
                <w:b/>
                <w:sz w:val="20"/>
                <w:szCs w:val="20"/>
              </w:rPr>
              <w:t>TIPO DO DADO</w:t>
            </w:r>
          </w:p>
        </w:tc>
      </w:tr>
      <w:tr w:rsidR="00946CF9" w:rsidRPr="003A3672" w14:paraId="015EA141" w14:textId="77777777" w:rsidTr="003A3672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DD76A" w14:textId="77777777" w:rsidR="00946CF9" w:rsidRPr="003A3672" w:rsidRDefault="00B76F9F" w:rsidP="003A3672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GRANDES REGIÕES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DD028" w14:textId="60795130" w:rsidR="00946CF9" w:rsidRPr="003A3672" w:rsidRDefault="00CF33E8" w:rsidP="003A3672">
            <w:pPr>
              <w:spacing w:after="14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3A3672">
              <w:rPr>
                <w:rFonts w:asciiTheme="minorHAnsi" w:hAnsiTheme="minorHAnsi" w:cstheme="minorHAnsi"/>
                <w:sz w:val="20"/>
                <w:szCs w:val="20"/>
              </w:rPr>
              <w:t>Região do país: Norte, Nordeste, Sudeste, Sul, Centro-Oeste</w:t>
            </w:r>
            <w:r w:rsidR="00BB6C0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74F6B" w14:textId="77777777" w:rsidR="00946CF9" w:rsidRPr="003A3672" w:rsidRDefault="00CF33E8" w:rsidP="003A3672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3A3672">
              <w:rPr>
                <w:rFonts w:asciiTheme="minorHAnsi" w:hAnsiTheme="minorHAnsi" w:cstheme="minorHAnsi"/>
                <w:sz w:val="20"/>
                <w:szCs w:val="20"/>
              </w:rPr>
              <w:t>Texto</w:t>
            </w:r>
          </w:p>
        </w:tc>
      </w:tr>
      <w:tr w:rsidR="00946CF9" w:rsidRPr="003A3672" w14:paraId="6D038D38" w14:textId="77777777" w:rsidTr="003A3672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CE4E0" w14:textId="77777777" w:rsidR="00946CF9" w:rsidRPr="003A3672" w:rsidRDefault="00B76F9F" w:rsidP="003A3672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UNIDADES DA FEDERAÇÃO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529EF" w14:textId="292C98B9" w:rsidR="00946CF9" w:rsidRPr="003A3672" w:rsidRDefault="00CF33E8" w:rsidP="003A3672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3A3672">
              <w:rPr>
                <w:rFonts w:asciiTheme="minorHAnsi" w:hAnsiTheme="minorHAnsi" w:cstheme="minorHAnsi"/>
                <w:sz w:val="20"/>
                <w:szCs w:val="20"/>
              </w:rPr>
              <w:t>Unidade da Federação</w:t>
            </w:r>
            <w:r w:rsidR="00BB6C0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6A2E2" w14:textId="77777777" w:rsidR="00946CF9" w:rsidRPr="003A3672" w:rsidRDefault="00CF33E8" w:rsidP="003A3672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3A3672">
              <w:rPr>
                <w:rFonts w:asciiTheme="minorHAnsi" w:hAnsiTheme="minorHAnsi" w:cstheme="minorHAnsi"/>
                <w:sz w:val="20"/>
                <w:szCs w:val="20"/>
              </w:rPr>
              <w:t>Texto</w:t>
            </w:r>
          </w:p>
        </w:tc>
      </w:tr>
      <w:tr w:rsidR="00946CF9" w:rsidRPr="003A3672" w14:paraId="2B47D519" w14:textId="77777777" w:rsidTr="003A3672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D845F" w14:textId="77777777" w:rsidR="00946CF9" w:rsidRPr="003A3672" w:rsidRDefault="00B76F9F" w:rsidP="003A3672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B76F9F">
              <w:rPr>
                <w:rFonts w:asciiTheme="minorHAnsi" w:hAnsiTheme="minorHAnsi" w:cstheme="minorHAnsi"/>
                <w:sz w:val="20"/>
                <w:szCs w:val="20"/>
              </w:rPr>
              <w:t>CONSUMO PRÓPRIO DE GÁS NATURAL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C0110" w14:textId="46DB2723" w:rsidR="00946CF9" w:rsidRPr="003A3672" w:rsidRDefault="00CF33E8" w:rsidP="003A3672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3A3672">
              <w:rPr>
                <w:rFonts w:asciiTheme="minorHAnsi" w:hAnsiTheme="minorHAnsi" w:cstheme="minorHAnsi"/>
                <w:sz w:val="20"/>
                <w:szCs w:val="20"/>
              </w:rPr>
              <w:t>Consumo de gás natural em milhares de m</w:t>
            </w:r>
            <w:r w:rsidR="00B76F9F">
              <w:rPr>
                <w:rFonts w:asciiTheme="minorHAnsi" w:hAnsiTheme="minorHAnsi" w:cstheme="minorHAnsi"/>
                <w:sz w:val="20"/>
                <w:szCs w:val="20"/>
              </w:rPr>
              <w:t>etros cúbicos</w:t>
            </w:r>
            <w:r w:rsidR="00BB6C0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8068" w14:textId="77777777" w:rsidR="00946CF9" w:rsidRPr="003A3672" w:rsidRDefault="00CF33E8" w:rsidP="003A3672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3A3672">
              <w:rPr>
                <w:rFonts w:asciiTheme="minorHAnsi" w:hAnsiTheme="minorHAnsi" w:cstheme="minorHAnsi"/>
                <w:sz w:val="20"/>
                <w:szCs w:val="20"/>
              </w:rPr>
              <w:t>Número real</w:t>
            </w:r>
          </w:p>
        </w:tc>
      </w:tr>
      <w:tr w:rsidR="00946CF9" w:rsidRPr="003A3672" w14:paraId="6870F7C0" w14:textId="77777777" w:rsidTr="003A3672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6E636" w14:textId="77777777" w:rsidR="00946CF9" w:rsidRPr="003A3672" w:rsidRDefault="00645024" w:rsidP="003A3672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3A3672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AA66B" w14:textId="77777777" w:rsidR="00946CF9" w:rsidRPr="003A3672" w:rsidRDefault="00CF33E8" w:rsidP="003A3672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3A3672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3A00" w14:textId="77777777" w:rsidR="00946CF9" w:rsidRPr="003A3672" w:rsidRDefault="00CF33E8" w:rsidP="003A3672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3A3672">
              <w:rPr>
                <w:rFonts w:asciiTheme="minorHAnsi" w:hAnsiTheme="minorHAnsi" w:cstheme="minorHAnsi"/>
                <w:sz w:val="20"/>
                <w:szCs w:val="20"/>
              </w:rPr>
              <w:t>Número inteiro</w:t>
            </w:r>
          </w:p>
        </w:tc>
      </w:tr>
    </w:tbl>
    <w:p w14:paraId="50DD7437" w14:textId="77777777" w:rsidR="00946CF9" w:rsidRPr="003A3672" w:rsidRDefault="00CF33E8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A36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AC0384C" w14:textId="77777777" w:rsidR="00946CF9" w:rsidRPr="003A3672" w:rsidRDefault="00CF33E8">
      <w:pPr>
        <w:spacing w:after="0"/>
        <w:ind w:left="96" w:hanging="10"/>
        <w:rPr>
          <w:rFonts w:asciiTheme="minorHAnsi" w:hAnsiTheme="minorHAnsi" w:cstheme="minorHAnsi"/>
          <w:sz w:val="20"/>
          <w:szCs w:val="20"/>
        </w:rPr>
      </w:pPr>
      <w:r w:rsidRPr="003A3672">
        <w:rPr>
          <w:rFonts w:asciiTheme="minorHAnsi" w:hAnsiTheme="minorHAnsi" w:cstheme="minorHAnsi"/>
          <w:b/>
          <w:sz w:val="20"/>
          <w:szCs w:val="20"/>
        </w:rPr>
        <w:t>SEÇÃO 2: INFORMAÇÕES ADICIONAIS</w:t>
      </w:r>
    </w:p>
    <w:p w14:paraId="1B3C9F0B" w14:textId="77777777" w:rsidR="00946CF9" w:rsidRPr="003A3672" w:rsidRDefault="00CF33E8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A36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8669" w:type="dxa"/>
        <w:tblInd w:w="115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843"/>
        <w:gridCol w:w="3969"/>
      </w:tblGrid>
      <w:tr w:rsidR="00946CF9" w:rsidRPr="003A3672" w14:paraId="6B0F18DF" w14:textId="77777777" w:rsidTr="003A367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E1DE4" w14:textId="77777777" w:rsidR="00946CF9" w:rsidRPr="003A3672" w:rsidRDefault="003A3672" w:rsidP="003A3672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3A3672">
              <w:rPr>
                <w:rFonts w:asciiTheme="minorHAnsi" w:hAnsiTheme="minorHAnsi" w:cstheme="minorHAnsi"/>
                <w:b/>
                <w:sz w:val="20"/>
                <w:szCs w:val="20"/>
              </w:rPr>
              <w:t>CAMPO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BD2C" w14:textId="77777777" w:rsidR="00946CF9" w:rsidRPr="003A3672" w:rsidRDefault="003A3672" w:rsidP="003A36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36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VALOR </w:t>
            </w:r>
          </w:p>
        </w:tc>
      </w:tr>
      <w:tr w:rsidR="002F3DD8" w:rsidRPr="003A3672" w14:paraId="64967473" w14:textId="77777777" w:rsidTr="003A3672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A25B0" w14:textId="77777777" w:rsidR="002F3DD8" w:rsidRPr="003A3672" w:rsidRDefault="002F3DD8" w:rsidP="003A3672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3672">
              <w:rPr>
                <w:rFonts w:asciiTheme="minorHAnsi" w:hAnsiTheme="minorHAnsi" w:cstheme="minorHAnsi"/>
                <w:sz w:val="20"/>
                <w:szCs w:val="20"/>
              </w:rPr>
              <w:t>CATÁLOGO DE ORIGEM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4A262" w14:textId="77777777" w:rsidR="002F3DD8" w:rsidRPr="003A3672" w:rsidRDefault="00BB6C07" w:rsidP="003A3672">
            <w:pPr>
              <w:ind w:left="2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color="0000FF"/>
              </w:rPr>
            </w:pPr>
            <w:hyperlink r:id="rId4" w:history="1">
              <w:r w:rsidR="002F3DD8" w:rsidRPr="003A3672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2F3DD8" w:rsidRPr="003A3672" w14:paraId="562866C4" w14:textId="77777777" w:rsidTr="003A3672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E3A83" w14:textId="77777777" w:rsidR="002F3DD8" w:rsidRPr="003A3672" w:rsidRDefault="002F3DD8" w:rsidP="003A3672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3672">
              <w:rPr>
                <w:rFonts w:asciiTheme="minorHAnsi" w:hAnsiTheme="minorHAnsi" w:cstheme="minorHAnsi"/>
                <w:sz w:val="20"/>
                <w:szCs w:val="20"/>
              </w:rPr>
              <w:t>ÓRGÃO RESPONSÁVEL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7B286" w14:textId="77777777" w:rsidR="002F3DD8" w:rsidRPr="003A3672" w:rsidRDefault="002F3DD8" w:rsidP="003A3672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3672">
              <w:rPr>
                <w:rFonts w:asciiTheme="minorHAnsi" w:hAnsiTheme="minorHAnsi" w:cstheme="minorHAnsi"/>
                <w:sz w:val="20"/>
                <w:szCs w:val="20"/>
              </w:rPr>
              <w:t>ANP/SDC</w:t>
            </w:r>
          </w:p>
        </w:tc>
      </w:tr>
      <w:tr w:rsidR="002F3DD8" w:rsidRPr="003A3672" w14:paraId="66C7B944" w14:textId="77777777" w:rsidTr="003A3672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FB4DDC" w14:textId="77777777" w:rsidR="002F3DD8" w:rsidRPr="003A3672" w:rsidRDefault="002F3DD8" w:rsidP="003A3672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3672">
              <w:rPr>
                <w:rFonts w:asciiTheme="minorHAnsi" w:hAnsiTheme="minorHAnsi" w:cstheme="minorHAnsi"/>
                <w:sz w:val="2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6D6E6" w14:textId="77777777" w:rsidR="002F3DD8" w:rsidRPr="003A3672" w:rsidRDefault="002F3DD8" w:rsidP="003A3672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3672">
              <w:rPr>
                <w:rFonts w:asciiTheme="minorHAnsi" w:hAnsiTheme="minorHAnsi" w:cstheme="minorHAnsi"/>
                <w:sz w:val="20"/>
                <w:szCs w:val="20"/>
              </w:rPr>
              <w:t>IDENTIFICADOR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F1790" w14:textId="77777777" w:rsidR="002F3DD8" w:rsidRPr="003A3672" w:rsidRDefault="00BB6C07" w:rsidP="003A3672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5" w:history="1">
              <w:r w:rsidR="002F3DD8" w:rsidRPr="003A3672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2F3DD8" w:rsidRPr="003A3672" w14:paraId="4E8BDE4F" w14:textId="77777777" w:rsidTr="003A3672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1B4A42" w14:textId="77777777" w:rsidR="002F3DD8" w:rsidRPr="003A3672" w:rsidRDefault="002F3DD8" w:rsidP="003A3672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C96AE" w14:textId="77777777" w:rsidR="002F3DD8" w:rsidRPr="003A3672" w:rsidRDefault="002F3DD8" w:rsidP="003A3672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3672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D3660" w14:textId="2EEBB578" w:rsidR="002F3DD8" w:rsidRPr="003A3672" w:rsidRDefault="002F3DD8" w:rsidP="003A3672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3672">
              <w:rPr>
                <w:rFonts w:asciiTheme="minorHAnsi" w:hAnsiTheme="minorHAnsi" w:cstheme="minorHAnsi"/>
                <w:sz w:val="20"/>
                <w:szCs w:val="20"/>
              </w:rPr>
              <w:t>anua</w:t>
            </w:r>
            <w:r w:rsidR="007F733A" w:rsidRPr="003A3672">
              <w:rPr>
                <w:rFonts w:asciiTheme="minorHAnsi" w:hAnsiTheme="minorHAnsi" w:cstheme="minorHAnsi"/>
                <w:sz w:val="20"/>
                <w:szCs w:val="20"/>
              </w:rPr>
              <w:t>rio-202</w:t>
            </w:r>
            <w:r w:rsidR="006E3DE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7F733A" w:rsidRPr="003A3672">
              <w:rPr>
                <w:rFonts w:asciiTheme="minorHAnsi" w:hAnsiTheme="minorHAnsi" w:cstheme="minorHAnsi"/>
                <w:sz w:val="20"/>
                <w:szCs w:val="20"/>
              </w:rPr>
              <w:t>-dados_abertos-tabela3.31</w:t>
            </w:r>
            <w:r w:rsidR="00BB6C0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F3DD8" w:rsidRPr="003A3672" w14:paraId="1E09E0D0" w14:textId="77777777" w:rsidTr="003A3672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DC69F1" w14:textId="77777777" w:rsidR="002F3DD8" w:rsidRPr="003A3672" w:rsidRDefault="002F3DD8" w:rsidP="003A3672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93C4F" w14:textId="77777777" w:rsidR="002F3DD8" w:rsidRPr="003A3672" w:rsidRDefault="002F3DD8" w:rsidP="003A3672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3672">
              <w:rPr>
                <w:rFonts w:asciiTheme="minorHAnsi" w:hAnsiTheme="minorHAnsi" w:cstheme="minorHAnsi"/>
                <w:sz w:val="20"/>
                <w:szCs w:val="20"/>
              </w:rPr>
              <w:t>FORMATO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B82E9" w14:textId="77777777" w:rsidR="002F3DD8" w:rsidRPr="003A3672" w:rsidRDefault="002F3DD8" w:rsidP="003A3672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3672">
              <w:rPr>
                <w:rFonts w:asciiTheme="minorHAnsi" w:hAnsiTheme="minorHAnsi" w:cstheme="minorHAnsi"/>
                <w:sz w:val="20"/>
                <w:szCs w:val="20"/>
              </w:rPr>
              <w:t>csv</w:t>
            </w:r>
          </w:p>
        </w:tc>
      </w:tr>
      <w:tr w:rsidR="002F3DD8" w:rsidRPr="003A3672" w14:paraId="1896AFB0" w14:textId="77777777" w:rsidTr="003A3672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25FEE" w14:textId="77777777" w:rsidR="002F3DD8" w:rsidRPr="003A3672" w:rsidRDefault="002F3DD8" w:rsidP="003A3672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1B89" w14:textId="77777777" w:rsidR="002F3DD8" w:rsidRPr="003A3672" w:rsidRDefault="002F3DD8" w:rsidP="003A3672">
            <w:pPr>
              <w:ind w:left="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3672"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803CD" w14:textId="239D8247" w:rsidR="002F3DD8" w:rsidRPr="003A3672" w:rsidRDefault="002F3DD8" w:rsidP="003A367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3672">
              <w:rPr>
                <w:rFonts w:asciiTheme="minorHAnsi" w:hAnsiTheme="minorHAnsi" w:cstheme="minorHAnsi"/>
                <w:sz w:val="20"/>
                <w:szCs w:val="20"/>
              </w:rPr>
              <w:t xml:space="preserve">Trata-se </w:t>
            </w:r>
            <w:r w:rsidR="007F733A" w:rsidRPr="003A3672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7F733A" w:rsidRPr="003A3672">
              <w:rPr>
                <w:rFonts w:asciiTheme="minorHAnsi" w:eastAsia="Arial" w:hAnsiTheme="minorHAnsi" w:cstheme="minorHAnsi"/>
                <w:sz w:val="20"/>
                <w:szCs w:val="20"/>
              </w:rPr>
              <w:t>consumo próprio total de gás natural, segundo grandes regiões e unidades da Federação, ao longo da década anterior</w:t>
            </w:r>
            <w:r w:rsidR="00BB6C07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</w:p>
        </w:tc>
      </w:tr>
      <w:tr w:rsidR="00946CF9" w:rsidRPr="003A3672" w14:paraId="291CA7D5" w14:textId="77777777" w:rsidTr="003A367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E9FBE" w14:textId="77777777" w:rsidR="00946CF9" w:rsidRPr="003A3672" w:rsidRDefault="00CF33E8" w:rsidP="003A3672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3A3672">
              <w:rPr>
                <w:rFonts w:asciiTheme="minorHAnsi" w:hAnsiTheme="minorHAnsi" w:cstheme="minorHAnsi"/>
                <w:sz w:val="20"/>
                <w:szCs w:val="20"/>
              </w:rPr>
              <w:t>PERIODICIDADE DE EXTRAÇÃO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32DB0" w14:textId="77777777" w:rsidR="00946CF9" w:rsidRPr="003A3672" w:rsidRDefault="00CF33E8" w:rsidP="003A3672">
            <w:pPr>
              <w:ind w:left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672">
              <w:rPr>
                <w:rFonts w:asciiTheme="minorHAnsi" w:hAnsiTheme="minorHAnsi" w:cstheme="minorHAnsi"/>
                <w:sz w:val="20"/>
                <w:szCs w:val="20"/>
              </w:rPr>
              <w:t xml:space="preserve">Anual </w:t>
            </w:r>
          </w:p>
        </w:tc>
      </w:tr>
      <w:tr w:rsidR="00946CF9" w:rsidRPr="003A3672" w14:paraId="63309A76" w14:textId="77777777" w:rsidTr="003A367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F69A0" w14:textId="77777777" w:rsidR="00946CF9" w:rsidRPr="003A3672" w:rsidRDefault="00CF33E8" w:rsidP="003A3672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3A3672">
              <w:rPr>
                <w:rFonts w:asciiTheme="minorHAnsi" w:hAnsiTheme="minorHAnsi" w:cstheme="minorHAnsi"/>
                <w:sz w:val="20"/>
                <w:szCs w:val="20"/>
              </w:rPr>
              <w:t>IDIOMA DO DADO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3F166" w14:textId="77777777" w:rsidR="00946CF9" w:rsidRPr="003A3672" w:rsidRDefault="00CF33E8" w:rsidP="003A3672">
            <w:pPr>
              <w:ind w:left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672">
              <w:rPr>
                <w:rFonts w:asciiTheme="minorHAnsi" w:hAnsiTheme="minorHAnsi" w:cstheme="minorHAnsi"/>
                <w:sz w:val="20"/>
                <w:szCs w:val="20"/>
              </w:rPr>
              <w:t xml:space="preserve">Português </w:t>
            </w:r>
          </w:p>
        </w:tc>
      </w:tr>
      <w:tr w:rsidR="00946CF9" w:rsidRPr="003A3672" w14:paraId="5608F915" w14:textId="77777777" w:rsidTr="003A367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29AD9" w14:textId="77777777" w:rsidR="00946CF9" w:rsidRPr="003A3672" w:rsidRDefault="00CF33E8" w:rsidP="003A3672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3A3672">
              <w:rPr>
                <w:rFonts w:asciiTheme="minorHAnsi" w:hAnsiTheme="minorHAnsi" w:cstheme="minorHAnsi"/>
                <w:sz w:val="20"/>
                <w:szCs w:val="20"/>
              </w:rPr>
              <w:t>FONTE DO DADO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B6BF2" w14:textId="77777777" w:rsidR="00946CF9" w:rsidRPr="00686CEE" w:rsidRDefault="00686CEE" w:rsidP="00686CE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6185A">
              <w:rPr>
                <w:sz w:val="20"/>
                <w:szCs w:val="20"/>
              </w:rPr>
              <w:t>ANP/SDP e Petrobras.</w:t>
            </w:r>
          </w:p>
        </w:tc>
      </w:tr>
      <w:tr w:rsidR="00946CF9" w:rsidRPr="003A3672" w14:paraId="4748996F" w14:textId="77777777" w:rsidTr="003A367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87020" w14:textId="77777777" w:rsidR="00946CF9" w:rsidRPr="003A3672" w:rsidRDefault="00CF33E8" w:rsidP="003A3672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3A3672">
              <w:rPr>
                <w:rFonts w:asciiTheme="minorHAnsi" w:hAnsiTheme="minorHAnsi" w:cstheme="minorHAnsi"/>
                <w:sz w:val="20"/>
                <w:szCs w:val="20"/>
              </w:rPr>
              <w:t xml:space="preserve">NOTAS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238C4" w14:textId="77777777" w:rsidR="00946CF9" w:rsidRPr="003A3672" w:rsidRDefault="00CF33E8" w:rsidP="003A3672">
            <w:pPr>
              <w:ind w:left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67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86CEE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3A3672">
              <w:rPr>
                <w:rFonts w:asciiTheme="minorHAnsi" w:hAnsiTheme="minorHAnsi" w:cstheme="minorHAnsi"/>
                <w:sz w:val="20"/>
                <w:szCs w:val="20"/>
              </w:rPr>
              <w:t>Refere-se ao consumo próprio nas áreas de produção, refino e processamento gás natural de gás natural. 2</w:t>
            </w:r>
            <w:r w:rsidR="00686CEE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3A3672">
              <w:rPr>
                <w:rFonts w:asciiTheme="minorHAnsi" w:hAnsiTheme="minorHAnsi" w:cstheme="minorHAnsi"/>
                <w:sz w:val="20"/>
                <w:szCs w:val="20"/>
              </w:rPr>
              <w:t xml:space="preserve">Estão relacionadas apenas as </w:t>
            </w:r>
            <w:r w:rsidR="00686CEE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3A3672">
              <w:rPr>
                <w:rFonts w:asciiTheme="minorHAnsi" w:hAnsiTheme="minorHAnsi" w:cstheme="minorHAnsi"/>
                <w:sz w:val="20"/>
                <w:szCs w:val="20"/>
              </w:rPr>
              <w:t xml:space="preserve">randes </w:t>
            </w:r>
            <w:r w:rsidR="00686CE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3A3672">
              <w:rPr>
                <w:rFonts w:asciiTheme="minorHAnsi" w:hAnsiTheme="minorHAnsi" w:cstheme="minorHAnsi"/>
                <w:sz w:val="20"/>
                <w:szCs w:val="20"/>
              </w:rPr>
              <w:t xml:space="preserve">egiões e as </w:t>
            </w:r>
            <w:r w:rsidR="00686CE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3A3672">
              <w:rPr>
                <w:rFonts w:asciiTheme="minorHAnsi" w:hAnsiTheme="minorHAnsi" w:cstheme="minorHAnsi"/>
                <w:sz w:val="20"/>
                <w:szCs w:val="20"/>
              </w:rPr>
              <w:t>nidades da Federação onde houve consumo próprio de gás natural no período especificado.</w:t>
            </w:r>
          </w:p>
        </w:tc>
      </w:tr>
      <w:tr w:rsidR="00946CF9" w:rsidRPr="003A3672" w14:paraId="6D5CBF86" w14:textId="77777777" w:rsidTr="003A367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3162F" w14:textId="77777777" w:rsidR="00946CF9" w:rsidRPr="003A3672" w:rsidRDefault="00CF33E8" w:rsidP="003A3672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3A3672">
              <w:rPr>
                <w:rFonts w:asciiTheme="minorHAnsi" w:hAnsiTheme="minorHAnsi" w:cstheme="minorHAnsi"/>
                <w:sz w:val="20"/>
                <w:szCs w:val="20"/>
              </w:rPr>
              <w:t>CONTATO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6E145" w14:textId="77777777" w:rsidR="00946CF9" w:rsidRPr="003A3672" w:rsidRDefault="00BB6C07" w:rsidP="003A3672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" w:history="1">
              <w:r w:rsidR="002F3DD8" w:rsidRPr="003A3672">
                <w:rPr>
                  <w:rStyle w:val="Hyperlink"/>
                  <w:rFonts w:asciiTheme="minorHAnsi" w:hAnsiTheme="minorHAnsi" w:cstheme="minorHAnsi"/>
                  <w:sz w:val="20"/>
                  <w:szCs w:val="20"/>
                  <w:u w:color="0000FF"/>
                </w:rPr>
                <w:t>faleconosco@anp.gov.br</w:t>
              </w:r>
            </w:hyperlink>
          </w:p>
        </w:tc>
      </w:tr>
      <w:tr w:rsidR="003A3672" w:rsidRPr="003A3672" w14:paraId="0F90137E" w14:textId="77777777" w:rsidTr="003A367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C5F02" w14:textId="77777777" w:rsidR="003A3672" w:rsidRPr="003A3672" w:rsidRDefault="003A3672" w:rsidP="003A3672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3672">
              <w:rPr>
                <w:rFonts w:asciiTheme="minorHAnsi" w:hAnsiTheme="minorHAnsi" w:cstheme="minorHAnsi"/>
                <w:sz w:val="20"/>
                <w:szCs w:val="20"/>
              </w:rPr>
              <w:t>PALAVRAS-CHAVE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595C9" w14:textId="6C9BB4C8" w:rsidR="003A3672" w:rsidRPr="003A3672" w:rsidRDefault="003A3672" w:rsidP="003A3672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3672">
              <w:rPr>
                <w:rFonts w:asciiTheme="minorHAnsi" w:hAnsiTheme="minorHAnsi" w:cstheme="minorHAnsi"/>
                <w:sz w:val="20"/>
                <w:szCs w:val="20"/>
              </w:rPr>
              <w:t>Consumo, gás, natural, região, unidade, federação</w:t>
            </w:r>
            <w:r w:rsidR="00BB6C0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25488997" w14:textId="77777777" w:rsidR="00946CF9" w:rsidRPr="003A3672" w:rsidRDefault="00CF33E8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A367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AD31DE6" w14:textId="77777777" w:rsidR="003A3672" w:rsidRPr="003A3672" w:rsidRDefault="003A3672">
      <w:pPr>
        <w:spacing w:after="0"/>
        <w:rPr>
          <w:rFonts w:asciiTheme="minorHAnsi" w:hAnsiTheme="minorHAnsi" w:cstheme="minorHAnsi"/>
          <w:sz w:val="20"/>
          <w:szCs w:val="20"/>
        </w:rPr>
      </w:pPr>
    </w:p>
    <w:sectPr w:rsidR="003A3672" w:rsidRPr="003A3672" w:rsidSect="002F3DD8">
      <w:pgSz w:w="11911" w:h="16841"/>
      <w:pgMar w:top="1440" w:right="1563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F9"/>
    <w:rsid w:val="0026185A"/>
    <w:rsid w:val="002F3DD8"/>
    <w:rsid w:val="003A3672"/>
    <w:rsid w:val="00436E5F"/>
    <w:rsid w:val="00645024"/>
    <w:rsid w:val="00686CEE"/>
    <w:rsid w:val="006E3DED"/>
    <w:rsid w:val="007F733A"/>
    <w:rsid w:val="008C3FB8"/>
    <w:rsid w:val="00946CF9"/>
    <w:rsid w:val="00B76F9F"/>
    <w:rsid w:val="00BB6C07"/>
    <w:rsid w:val="00C21DA7"/>
    <w:rsid w:val="00CF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6D04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2F3DD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F3DD8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686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1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8</cp:revision>
  <dcterms:created xsi:type="dcterms:W3CDTF">2021-07-23T02:28:00Z</dcterms:created>
  <dcterms:modified xsi:type="dcterms:W3CDTF">2024-07-22T22:56:00Z</dcterms:modified>
</cp:coreProperties>
</file>