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8B1E7" w14:textId="77777777" w:rsidR="006B3F1F" w:rsidRPr="009076A7" w:rsidRDefault="000D260B" w:rsidP="009076A7">
      <w:pPr>
        <w:spacing w:after="36" w:line="228" w:lineRule="auto"/>
        <w:ind w:left="142" w:right="-6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TÍTULO:</w:t>
      </w:r>
      <w:r w:rsidR="005C544A" w:rsidRPr="009076A7">
        <w:rPr>
          <w:rFonts w:asciiTheme="minorHAnsi" w:hAnsiTheme="minorHAnsi"/>
          <w:b/>
          <w:sz w:val="20"/>
          <w:szCs w:val="20"/>
        </w:rPr>
        <w:t xml:space="preserve"> </w:t>
      </w:r>
      <w:r w:rsidR="005C544A" w:rsidRPr="009076A7">
        <w:rPr>
          <w:rFonts w:asciiTheme="minorHAnsi" w:eastAsia="Arial" w:hAnsiTheme="minorHAnsi" w:cs="Arial"/>
          <w:b/>
          <w:sz w:val="20"/>
          <w:szCs w:val="20"/>
        </w:rPr>
        <w:t>Tabela 2.5</w:t>
      </w:r>
      <w:r w:rsidR="003E700C">
        <w:rPr>
          <w:rFonts w:asciiTheme="minorHAnsi" w:eastAsia="Arial" w:hAnsiTheme="minorHAnsi" w:cs="Arial"/>
          <w:b/>
          <w:sz w:val="20"/>
          <w:szCs w:val="20"/>
        </w:rPr>
        <w:t>7</w:t>
      </w:r>
      <w:r w:rsidR="005C544A" w:rsidRPr="009076A7">
        <w:rPr>
          <w:rFonts w:asciiTheme="minorHAnsi" w:eastAsia="Arial" w:hAnsiTheme="minorHAnsi" w:cs="Arial"/>
          <w:b/>
          <w:sz w:val="20"/>
          <w:szCs w:val="20"/>
        </w:rPr>
        <w:t xml:space="preserve"> – Exportação de derivados de petróleo, energéticos e não energéticos</w:t>
      </w:r>
    </w:p>
    <w:p w14:paraId="1B0DEAF9" w14:textId="77777777" w:rsidR="006B3F1F" w:rsidRPr="009076A7" w:rsidRDefault="006B3F1F" w:rsidP="009076A7">
      <w:pPr>
        <w:spacing w:after="18"/>
        <w:ind w:left="142"/>
        <w:rPr>
          <w:rFonts w:asciiTheme="minorHAnsi" w:hAnsiTheme="minorHAnsi"/>
          <w:sz w:val="20"/>
          <w:szCs w:val="20"/>
        </w:rPr>
      </w:pPr>
    </w:p>
    <w:p w14:paraId="7FFC1643" w14:textId="77777777" w:rsidR="006B3F1F" w:rsidRPr="009076A7" w:rsidRDefault="00D13238" w:rsidP="009076A7">
      <w:pPr>
        <w:spacing w:after="29"/>
        <w:ind w:left="142" w:hanging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SEÇÃO 1: COLUNAS</w:t>
      </w:r>
    </w:p>
    <w:p w14:paraId="04EF174F" w14:textId="77777777" w:rsidR="006B3F1F" w:rsidRPr="009076A7" w:rsidRDefault="006B3F1F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500" w:type="dxa"/>
        <w:tblInd w:w="120" w:type="dxa"/>
        <w:tblCellMar>
          <w:top w:w="63" w:type="dxa"/>
          <w:right w:w="8" w:type="dxa"/>
        </w:tblCellMar>
        <w:tblLook w:val="04A0" w:firstRow="1" w:lastRow="0" w:firstColumn="1" w:lastColumn="0" w:noHBand="0" w:noVBand="1"/>
      </w:tblPr>
      <w:tblGrid>
        <w:gridCol w:w="2559"/>
        <w:gridCol w:w="4262"/>
        <w:gridCol w:w="1679"/>
      </w:tblGrid>
      <w:tr w:rsidR="00536430" w:rsidRPr="009076A7" w14:paraId="4C8FF0DF" w14:textId="77777777" w:rsidTr="00D3468F">
        <w:trPr>
          <w:trHeight w:val="2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DD4B0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5D79" w14:textId="77777777" w:rsidR="00536430" w:rsidRPr="009076A7" w:rsidRDefault="00536430" w:rsidP="00D13238">
            <w:pPr>
              <w:tabs>
                <w:tab w:val="center" w:pos="2484"/>
              </w:tabs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B643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b/>
                <w:sz w:val="20"/>
                <w:szCs w:val="20"/>
              </w:rPr>
              <w:t>TIPO DO DADO</w:t>
            </w:r>
          </w:p>
        </w:tc>
      </w:tr>
      <w:tr w:rsidR="00536430" w:rsidRPr="009076A7" w14:paraId="44644204" w14:textId="77777777" w:rsidTr="00D3468F">
        <w:trPr>
          <w:trHeight w:val="2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86E42" w14:textId="77777777" w:rsidR="00536430" w:rsidRPr="009076A7" w:rsidRDefault="005C544A" w:rsidP="005C544A">
            <w:pPr>
              <w:ind w:left="25" w:firstLine="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TIPO DE </w:t>
            </w:r>
            <w:r w:rsidR="00536430">
              <w:rPr>
                <w:rFonts w:asciiTheme="minorHAnsi" w:hAnsiTheme="minorHAnsi"/>
                <w:sz w:val="20"/>
                <w:szCs w:val="20"/>
              </w:rPr>
              <w:t>DERIVAD</w:t>
            </w:r>
            <w:r w:rsidR="00303004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AC3F" w14:textId="77777777" w:rsidR="00536430" w:rsidRPr="009076A7" w:rsidRDefault="00536430" w:rsidP="00D13238">
            <w:pPr>
              <w:tabs>
                <w:tab w:val="center" w:pos="2484"/>
              </w:tabs>
              <w:ind w:left="-7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 xml:space="preserve"> Energético ou não energético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D7A9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536430" w:rsidRPr="009076A7" w14:paraId="51C087CC" w14:textId="77777777" w:rsidTr="00D3468F">
        <w:trPr>
          <w:trHeight w:val="2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56234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DERIVADO</w:t>
            </w:r>
            <w:r w:rsidR="00303004">
              <w:rPr>
                <w:rFonts w:asciiTheme="minorHAnsi" w:hAnsiTheme="minorHAnsi"/>
                <w:sz w:val="20"/>
                <w:szCs w:val="20"/>
              </w:rPr>
              <w:t xml:space="preserve"> DE PETRÓLEO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3B0E" w14:textId="77777777" w:rsidR="00536430" w:rsidRPr="009076A7" w:rsidRDefault="00536430" w:rsidP="00D13238">
            <w:pPr>
              <w:tabs>
                <w:tab w:val="center" w:pos="1167"/>
                <w:tab w:val="right" w:pos="282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9076A7">
              <w:rPr>
                <w:rFonts w:asciiTheme="minorHAnsi" w:hAnsiTheme="minorHAnsi"/>
                <w:sz w:val="20"/>
                <w:szCs w:val="20"/>
              </w:rPr>
              <w:t xml:space="preserve">Produto </w:t>
            </w:r>
            <w:r w:rsidRPr="009076A7">
              <w:rPr>
                <w:rFonts w:asciiTheme="minorHAnsi" w:hAnsiTheme="minorHAnsi"/>
                <w:sz w:val="20"/>
                <w:szCs w:val="20"/>
              </w:rPr>
              <w:tab/>
              <w:t xml:space="preserve">derivado, </w:t>
            </w:r>
            <w:r w:rsidRPr="009076A7">
              <w:rPr>
                <w:rFonts w:asciiTheme="minorHAnsi" w:hAnsiTheme="minorHAnsi"/>
                <w:sz w:val="20"/>
                <w:szCs w:val="20"/>
              </w:rPr>
              <w:tab/>
              <w:t>podendo ser:</w:t>
            </w:r>
          </w:p>
          <w:p w14:paraId="4C4783F1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Gasolina A</w:t>
            </w:r>
          </w:p>
          <w:p w14:paraId="6E9D980E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Gasolina de aviação</w:t>
            </w:r>
          </w:p>
          <w:p w14:paraId="2EDF3351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GLP</w:t>
            </w:r>
            <w:r>
              <w:rPr>
                <w:rFonts w:asciiTheme="minorHAnsi" w:hAnsiTheme="minorHAnsi"/>
                <w:sz w:val="20"/>
                <w:szCs w:val="20"/>
              </w:rPr>
              <w:t>¹</w:t>
            </w:r>
          </w:p>
          <w:p w14:paraId="43C0895C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Óleo combustível</w:t>
            </w:r>
          </w:p>
          <w:p w14:paraId="4C626D95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Óleo combustível marítimo²</w:t>
            </w:r>
          </w:p>
          <w:p w14:paraId="7712BAD4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Óleo diesel</w:t>
            </w:r>
          </w:p>
          <w:p w14:paraId="24963EB8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QAV</w:t>
            </w:r>
          </w:p>
          <w:p w14:paraId="32F0DB4E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Querosene Iluminante</w:t>
            </w:r>
          </w:p>
          <w:p w14:paraId="5D1A1D98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Combustíveis de aviação</w:t>
            </w:r>
            <w:r>
              <w:rPr>
                <w:rFonts w:asciiTheme="minorHAnsi" w:hAnsiTheme="minorHAnsi"/>
                <w:sz w:val="20"/>
                <w:szCs w:val="20"/>
              </w:rPr>
              <w:t>³</w:t>
            </w:r>
          </w:p>
          <w:p w14:paraId="4DEE3D64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Asfalto</w:t>
            </w:r>
          </w:p>
          <w:p w14:paraId="47B5F1C1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Nafta</w:t>
            </w:r>
          </w:p>
          <w:p w14:paraId="2A085D72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Óleo lubrificante</w:t>
            </w:r>
          </w:p>
          <w:p w14:paraId="1DF59A36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Parafina</w:t>
            </w:r>
          </w:p>
          <w:p w14:paraId="7229BB24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Solvente</w:t>
            </w:r>
          </w:p>
          <w:p w14:paraId="45FD56C1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Outros⁴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FB90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Texto</w:t>
            </w:r>
          </w:p>
        </w:tc>
      </w:tr>
      <w:tr w:rsidR="00536430" w:rsidRPr="009076A7" w14:paraId="5D1F8873" w14:textId="77777777" w:rsidTr="00D3468F">
        <w:trPr>
          <w:trHeight w:val="2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677B2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 xml:space="preserve">VOLUME </w:t>
            </w:r>
            <w:r w:rsidR="00303004">
              <w:rPr>
                <w:rFonts w:asciiTheme="minorHAnsi" w:hAnsiTheme="minorHAnsi"/>
                <w:sz w:val="20"/>
                <w:szCs w:val="20"/>
              </w:rPr>
              <w:t>EXPORTADO</w:t>
            </w:r>
            <w:r w:rsidRPr="009076A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D8A7" w14:textId="77777777" w:rsidR="00536430" w:rsidRPr="009076A7" w:rsidRDefault="00536430" w:rsidP="00D3468F">
            <w:pPr>
              <w:tabs>
                <w:tab w:val="center" w:pos="879"/>
                <w:tab w:val="center" w:pos="1421"/>
                <w:tab w:val="center" w:pos="1964"/>
                <w:tab w:val="right" w:pos="2824"/>
              </w:tabs>
              <w:spacing w:after="26"/>
              <w:ind w:left="156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 xml:space="preserve">Volume </w:t>
            </w:r>
            <w:r w:rsidRPr="009076A7">
              <w:rPr>
                <w:rFonts w:asciiTheme="minorHAnsi" w:hAnsiTheme="minorHAnsi"/>
                <w:sz w:val="20"/>
                <w:szCs w:val="20"/>
              </w:rPr>
              <w:tab/>
              <w:t xml:space="preserve">de </w:t>
            </w:r>
            <w:r w:rsidRPr="009076A7">
              <w:rPr>
                <w:rFonts w:asciiTheme="minorHAnsi" w:hAnsiTheme="minorHAnsi"/>
                <w:sz w:val="20"/>
                <w:szCs w:val="20"/>
              </w:rPr>
              <w:tab/>
              <w:t xml:space="preserve">derivado </w:t>
            </w:r>
            <w:r w:rsidRPr="009076A7">
              <w:rPr>
                <w:rFonts w:asciiTheme="minorHAnsi" w:hAnsiTheme="minorHAnsi"/>
                <w:sz w:val="20"/>
                <w:szCs w:val="20"/>
              </w:rPr>
              <w:tab/>
              <w:t xml:space="preserve">de </w:t>
            </w:r>
            <w:r w:rsidRPr="009076A7">
              <w:rPr>
                <w:rFonts w:asciiTheme="minorHAnsi" w:hAnsiTheme="minorHAnsi"/>
                <w:sz w:val="20"/>
                <w:szCs w:val="20"/>
              </w:rPr>
              <w:tab/>
              <w:t>petróleo exportado em mil m</w:t>
            </w:r>
            <w:r w:rsidR="00303004">
              <w:rPr>
                <w:rFonts w:asciiTheme="minorHAnsi" w:hAnsiTheme="minorHAnsi"/>
                <w:sz w:val="20"/>
                <w:szCs w:val="20"/>
              </w:rPr>
              <w:t>etros cúbicos (m³)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7B93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Número real</w:t>
            </w:r>
          </w:p>
        </w:tc>
      </w:tr>
      <w:tr w:rsidR="00536430" w:rsidRPr="009076A7" w14:paraId="1F8A84F1" w14:textId="77777777" w:rsidTr="00D3468F">
        <w:trPr>
          <w:trHeight w:val="2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279A6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8EED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E7B9" w14:textId="77777777" w:rsidR="00536430" w:rsidRPr="009076A7" w:rsidRDefault="00536430" w:rsidP="00D13238">
            <w:pPr>
              <w:ind w:left="118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Número inteiro</w:t>
            </w:r>
          </w:p>
        </w:tc>
      </w:tr>
    </w:tbl>
    <w:p w14:paraId="201AD823" w14:textId="77777777" w:rsidR="006B3F1F" w:rsidRPr="009076A7" w:rsidRDefault="006B3F1F" w:rsidP="009076A7">
      <w:pPr>
        <w:spacing w:after="10"/>
        <w:rPr>
          <w:rFonts w:asciiTheme="minorHAnsi" w:hAnsiTheme="minorHAnsi"/>
          <w:sz w:val="20"/>
          <w:szCs w:val="20"/>
        </w:rPr>
      </w:pPr>
    </w:p>
    <w:p w14:paraId="40E26E3D" w14:textId="77777777" w:rsidR="006B3F1F" w:rsidRPr="009076A7" w:rsidRDefault="005C544A" w:rsidP="009076A7">
      <w:pPr>
        <w:spacing w:after="29"/>
        <w:ind w:left="142" w:hanging="10"/>
        <w:rPr>
          <w:rFonts w:asciiTheme="minorHAnsi" w:hAnsiTheme="minorHAnsi"/>
          <w:sz w:val="20"/>
          <w:szCs w:val="20"/>
        </w:rPr>
      </w:pPr>
      <w:r w:rsidRPr="009076A7">
        <w:rPr>
          <w:rFonts w:asciiTheme="minorHAnsi" w:hAnsiTheme="minorHAnsi"/>
          <w:b/>
          <w:sz w:val="20"/>
          <w:szCs w:val="20"/>
        </w:rPr>
        <w:t>SEÇÃO 2: INFORMAÇÕES ADICIONAIS</w:t>
      </w:r>
    </w:p>
    <w:p w14:paraId="49ABE47D" w14:textId="77777777" w:rsidR="006B3F1F" w:rsidRPr="009076A7" w:rsidRDefault="006B3F1F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505" w:type="dxa"/>
        <w:tblInd w:w="115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701"/>
        <w:gridCol w:w="3940"/>
        <w:gridCol w:w="7"/>
      </w:tblGrid>
      <w:tr w:rsidR="006B3F1F" w:rsidRPr="009076A7" w14:paraId="0E7425A1" w14:textId="77777777" w:rsidTr="00D3468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7071" w14:textId="77777777" w:rsidR="006B3F1F" w:rsidRPr="009076A7" w:rsidRDefault="005C544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b/>
                <w:sz w:val="20"/>
                <w:szCs w:val="20"/>
              </w:rPr>
              <w:t>Campo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8183" w14:textId="77777777" w:rsidR="006B3F1F" w:rsidRPr="009076A7" w:rsidRDefault="005C544A">
            <w:pPr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536430" w:rsidRPr="00F17937" w14:paraId="5588F492" w14:textId="77777777" w:rsidTr="00D3468F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5D52" w14:textId="77777777" w:rsidR="00536430" w:rsidRPr="000522FB" w:rsidRDefault="00536430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2FB">
              <w:rPr>
                <w:rFonts w:asciiTheme="minorHAnsi" w:hAnsiTheme="minorHAnsi" w:cstheme="minorHAnsi"/>
                <w:sz w:val="20"/>
                <w:szCs w:val="20"/>
              </w:rPr>
              <w:t>CATÁLOGO DE ORIGEM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D660" w14:textId="77777777" w:rsidR="00536430" w:rsidRPr="000522FB" w:rsidRDefault="001C3575" w:rsidP="00310CEF">
            <w:pPr>
              <w:ind w:left="2"/>
              <w:rPr>
                <w:b/>
                <w:color w:val="0000FF"/>
                <w:sz w:val="20"/>
                <w:szCs w:val="20"/>
                <w:u w:color="0000FF"/>
              </w:rPr>
            </w:pPr>
            <w:hyperlink r:id="rId4" w:history="1">
              <w:r w:rsidR="00536430" w:rsidRPr="000522FB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536430" w:rsidRPr="00342AFC" w14:paraId="301C688D" w14:textId="77777777" w:rsidTr="00D3468F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5AC3" w14:textId="77777777" w:rsidR="00536430" w:rsidRPr="000522FB" w:rsidRDefault="00536430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2FB">
              <w:rPr>
                <w:rFonts w:asciiTheme="minorHAnsi" w:hAnsiTheme="minorHAnsi" w:cstheme="minorHAnsi"/>
                <w:sz w:val="20"/>
                <w:szCs w:val="20"/>
              </w:rPr>
              <w:t>ÓRGÃO RESPONSÁVEL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9685" w14:textId="77777777" w:rsidR="00536430" w:rsidRPr="000522FB" w:rsidRDefault="00536430" w:rsidP="00310CEF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2FB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536430" w:rsidRPr="00342AFC" w14:paraId="3AD6522D" w14:textId="77777777" w:rsidTr="00D3468F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3B9EC" w14:textId="77777777" w:rsidR="00536430" w:rsidRPr="000522FB" w:rsidRDefault="00536430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2FB">
              <w:rPr>
                <w:rFonts w:asciiTheme="minorHAnsi" w:hAnsiTheme="minorHAnsi" w:cstheme="minorHAnsi"/>
                <w:sz w:val="20"/>
                <w:szCs w:val="20"/>
              </w:rPr>
              <w:t>RECURSOS ASSOCIADOS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5E43" w14:textId="77777777" w:rsidR="00536430" w:rsidRPr="000522FB" w:rsidRDefault="00536430" w:rsidP="00310CEF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0522FB">
              <w:rPr>
                <w:rFonts w:asciiTheme="minorHAnsi" w:hAnsiTheme="minorHAnsi"/>
                <w:sz w:val="20"/>
                <w:szCs w:val="20"/>
              </w:rPr>
              <w:t>IDENTIFICADOR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0DC7" w14:textId="77777777" w:rsidR="00536430" w:rsidRPr="00342AFC" w:rsidRDefault="001C3575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hyperlink r:id="rId5" w:history="1">
              <w:r w:rsidR="00536430" w:rsidRPr="003E700C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536430" w14:paraId="4458B52D" w14:textId="77777777" w:rsidTr="00D3468F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B5BBE" w14:textId="77777777" w:rsidR="00536430" w:rsidRPr="000522FB" w:rsidRDefault="00536430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683B" w14:textId="77777777" w:rsidR="00536430" w:rsidRPr="000522FB" w:rsidRDefault="00536430" w:rsidP="00310CEF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0522FB">
              <w:rPr>
                <w:rFonts w:asciiTheme="minorHAnsi" w:hAnsiTheme="minorHAnsi"/>
                <w:sz w:val="20"/>
                <w:szCs w:val="20"/>
              </w:rPr>
              <w:t>TÍTULO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81F7" w14:textId="2DAD313D" w:rsidR="00536430" w:rsidRDefault="00536430" w:rsidP="00310CEF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 w:rsidRPr="003E700C">
              <w:rPr>
                <w:rFonts w:asciiTheme="minorHAnsi" w:hAnsiTheme="minorHAnsi" w:cstheme="minorHAnsi"/>
                <w:sz w:val="20"/>
                <w:szCs w:val="18"/>
              </w:rPr>
              <w:t>anua</w:t>
            </w:r>
            <w:r w:rsidR="00E66C0D" w:rsidRPr="003E700C">
              <w:rPr>
                <w:rFonts w:asciiTheme="minorHAnsi" w:hAnsiTheme="minorHAnsi" w:cstheme="minorHAnsi"/>
                <w:sz w:val="20"/>
                <w:szCs w:val="18"/>
              </w:rPr>
              <w:t>rio-202</w:t>
            </w:r>
            <w:r w:rsidR="000522FB">
              <w:rPr>
                <w:rFonts w:asciiTheme="minorHAnsi" w:hAnsiTheme="minorHAnsi" w:cstheme="minorHAnsi"/>
                <w:sz w:val="20"/>
                <w:szCs w:val="18"/>
              </w:rPr>
              <w:t>4</w:t>
            </w:r>
            <w:r w:rsidR="00E66C0D" w:rsidRPr="003E700C">
              <w:rPr>
                <w:rFonts w:asciiTheme="minorHAnsi" w:hAnsiTheme="minorHAnsi" w:cstheme="minorHAnsi"/>
                <w:sz w:val="20"/>
                <w:szCs w:val="18"/>
              </w:rPr>
              <w:t>-dados_abertos-tabela2.5</w:t>
            </w:r>
            <w:r w:rsidR="003E700C" w:rsidRPr="003E700C">
              <w:rPr>
                <w:rFonts w:asciiTheme="minorHAnsi" w:hAnsiTheme="minorHAnsi" w:cstheme="minorHAnsi"/>
                <w:sz w:val="20"/>
                <w:szCs w:val="18"/>
              </w:rPr>
              <w:t>7</w:t>
            </w:r>
          </w:p>
        </w:tc>
      </w:tr>
      <w:tr w:rsidR="00536430" w14:paraId="0DD8CB54" w14:textId="77777777" w:rsidTr="00D3468F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B4E06" w14:textId="77777777" w:rsidR="00536430" w:rsidRPr="000522FB" w:rsidRDefault="00536430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0B62" w14:textId="77777777" w:rsidR="00536430" w:rsidRPr="000522FB" w:rsidRDefault="00536430" w:rsidP="00310CEF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0522FB">
              <w:rPr>
                <w:rFonts w:asciiTheme="minorHAnsi" w:hAnsiTheme="minorHAnsi"/>
                <w:sz w:val="20"/>
                <w:szCs w:val="20"/>
              </w:rPr>
              <w:t>FORMATO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61DB" w14:textId="77777777" w:rsidR="00536430" w:rsidRDefault="00536430" w:rsidP="00C91A52">
            <w:pPr>
              <w:spacing w:after="36" w:line="228" w:lineRule="auto"/>
              <w:ind w:right="-61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csv</w:t>
            </w:r>
            <w:proofErr w:type="spellEnd"/>
          </w:p>
        </w:tc>
      </w:tr>
      <w:tr w:rsidR="00536430" w:rsidRPr="00AE59BA" w14:paraId="77E4A8CC" w14:textId="77777777" w:rsidTr="00D3468F">
        <w:tblPrEx>
          <w:tblCellMar>
            <w:top w:w="40" w:type="dxa"/>
          </w:tblCellMar>
        </w:tblPrEx>
        <w:trPr>
          <w:gridAfter w:val="1"/>
          <w:wAfter w:w="7" w:type="dxa"/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14E7" w14:textId="77777777" w:rsidR="00536430" w:rsidRPr="000522FB" w:rsidRDefault="00536430" w:rsidP="00310CEF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D563" w14:textId="77777777" w:rsidR="00536430" w:rsidRPr="000522FB" w:rsidRDefault="00536430" w:rsidP="00310CEF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0522FB">
              <w:rPr>
                <w:rFonts w:asciiTheme="minorHAnsi" w:hAnsiTheme="minorHAnsi"/>
                <w:sz w:val="20"/>
                <w:szCs w:val="20"/>
              </w:rPr>
              <w:t>DESCRIÇÃO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E6EB" w14:textId="77777777" w:rsidR="00536430" w:rsidRPr="00E66C0D" w:rsidRDefault="00E66C0D" w:rsidP="00C91A52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C91A52">
              <w:rPr>
                <w:rFonts w:asciiTheme="minorHAnsi" w:hAnsiTheme="minorHAnsi"/>
                <w:sz w:val="20"/>
                <w:szCs w:val="20"/>
              </w:rPr>
              <w:t>Trata-se da exportação de derivados de petróleo, energéticos e não energéticos do longo da década anterior</w:t>
            </w:r>
            <w:r w:rsidR="00A87949" w:rsidRPr="00C91A5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B3F1F" w:rsidRPr="009076A7" w14:paraId="31B6615A" w14:textId="77777777" w:rsidTr="00D3468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9BBD" w14:textId="77777777" w:rsidR="006B3F1F" w:rsidRPr="009076A7" w:rsidRDefault="005C544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5E6D" w14:textId="77777777" w:rsidR="006B3F1F" w:rsidRPr="009076A7" w:rsidRDefault="005C544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Anual</w:t>
            </w:r>
          </w:p>
        </w:tc>
      </w:tr>
      <w:tr w:rsidR="006B3F1F" w:rsidRPr="009076A7" w14:paraId="79323706" w14:textId="77777777" w:rsidTr="00D3468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86CC" w14:textId="77777777" w:rsidR="006B3F1F" w:rsidRPr="009076A7" w:rsidRDefault="005C544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IDIOMA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166D" w14:textId="77777777" w:rsidR="006B3F1F" w:rsidRPr="009076A7" w:rsidRDefault="005C544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Português</w:t>
            </w:r>
          </w:p>
        </w:tc>
      </w:tr>
      <w:tr w:rsidR="006B3F1F" w:rsidRPr="009076A7" w14:paraId="4125787C" w14:textId="77777777" w:rsidTr="00D3468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E2CF" w14:textId="77777777" w:rsidR="006B3F1F" w:rsidRPr="009076A7" w:rsidRDefault="005C544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FONTE DO DADO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DBF7" w14:textId="77777777" w:rsidR="006B3F1F" w:rsidRPr="009076A7" w:rsidRDefault="005C544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MDIC/Secex.</w:t>
            </w:r>
          </w:p>
        </w:tc>
      </w:tr>
      <w:tr w:rsidR="006B3F1F" w:rsidRPr="009076A7" w14:paraId="39763AB1" w14:textId="77777777" w:rsidTr="00D3468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FA26" w14:textId="77777777" w:rsidR="006B3F1F" w:rsidRPr="009076A7" w:rsidRDefault="005C544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NOTAS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5A1E" w14:textId="5400D2C3" w:rsidR="006B3F1F" w:rsidRPr="009076A7" w:rsidRDefault="006B6333" w:rsidP="00D545FC">
            <w:pPr>
              <w:ind w:left="2" w:right="5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D545FC" w:rsidRPr="00D545FC">
              <w:rPr>
                <w:rFonts w:asciiTheme="minorHAnsi" w:hAnsiTheme="minorHAnsi"/>
                <w:sz w:val="20"/>
                <w:szCs w:val="20"/>
              </w:rPr>
              <w:t>1</w:t>
            </w:r>
            <w:r w:rsidR="00D545F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D545FC" w:rsidRPr="00D545FC">
              <w:rPr>
                <w:rFonts w:asciiTheme="minorHAnsi" w:hAnsiTheme="minorHAnsi"/>
                <w:sz w:val="20"/>
                <w:szCs w:val="20"/>
              </w:rPr>
              <w:t xml:space="preserve">Inclui propano e butano.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D545FC" w:rsidRPr="00D545FC">
              <w:rPr>
                <w:rFonts w:asciiTheme="minorHAnsi" w:hAnsiTheme="minorHAnsi"/>
                <w:sz w:val="20"/>
                <w:szCs w:val="20"/>
              </w:rPr>
              <w:t>2</w:t>
            </w:r>
            <w:r w:rsidR="00D545F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D545FC" w:rsidRPr="00D545FC">
              <w:rPr>
                <w:rFonts w:asciiTheme="minorHAnsi" w:hAnsiTheme="minorHAnsi"/>
                <w:sz w:val="20"/>
                <w:szCs w:val="20"/>
              </w:rPr>
              <w:t xml:space="preserve">Inclui óleo combustível marítimo utilizado pelos navios estrangeiros em trânsito até 2018.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D545FC" w:rsidRPr="00D545FC">
              <w:rPr>
                <w:rFonts w:asciiTheme="minorHAnsi" w:hAnsiTheme="minorHAnsi"/>
                <w:sz w:val="20"/>
                <w:szCs w:val="20"/>
              </w:rPr>
              <w:t>3</w:t>
            </w:r>
            <w:r w:rsidR="00D545F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D545FC" w:rsidRPr="00D545FC">
              <w:rPr>
                <w:rFonts w:asciiTheme="minorHAnsi" w:hAnsiTheme="minorHAnsi"/>
                <w:sz w:val="20"/>
                <w:szCs w:val="20"/>
              </w:rPr>
              <w:t xml:space="preserve">Inclui querosene de aviação utilizado em aeronaves em trânsito até 2018.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D545FC" w:rsidRPr="00D545FC">
              <w:rPr>
                <w:rFonts w:asciiTheme="minorHAnsi" w:hAnsiTheme="minorHAnsi"/>
                <w:sz w:val="20"/>
                <w:szCs w:val="20"/>
              </w:rPr>
              <w:t>4</w:t>
            </w:r>
            <w:r w:rsidR="00D545F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D545FC" w:rsidRPr="00D545FC">
              <w:rPr>
                <w:rFonts w:asciiTheme="minorHAnsi" w:hAnsiTheme="minorHAnsi"/>
                <w:sz w:val="20"/>
                <w:szCs w:val="20"/>
              </w:rPr>
              <w:t xml:space="preserve">Inclui óleo combustível marítimo utilizado pelos navios estrangeiros em trânsito a partir de 2019.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D545FC" w:rsidRPr="00D545FC">
              <w:rPr>
                <w:rFonts w:asciiTheme="minorHAnsi" w:hAnsiTheme="minorHAnsi"/>
                <w:sz w:val="20"/>
                <w:szCs w:val="20"/>
              </w:rPr>
              <w:t>5</w:t>
            </w:r>
            <w:r w:rsidR="00D545F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D545FC" w:rsidRPr="00D545FC">
              <w:rPr>
                <w:rFonts w:asciiTheme="minorHAnsi" w:hAnsiTheme="minorHAnsi"/>
                <w:sz w:val="20"/>
                <w:szCs w:val="20"/>
              </w:rPr>
              <w:t xml:space="preserve">Inclui querosene de aviação utilizado em aeronaves em trânsito a partir de 2019.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D545FC" w:rsidRPr="00D545FC">
              <w:rPr>
                <w:rFonts w:asciiTheme="minorHAnsi" w:hAnsiTheme="minorHAnsi"/>
                <w:sz w:val="20"/>
                <w:szCs w:val="20"/>
              </w:rPr>
              <w:t>6</w:t>
            </w:r>
            <w:r w:rsidR="00D545F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D545FC" w:rsidRPr="00D545FC">
              <w:rPr>
                <w:rFonts w:asciiTheme="minorHAnsi" w:hAnsiTheme="minorHAnsi"/>
                <w:sz w:val="20"/>
                <w:szCs w:val="20"/>
              </w:rPr>
              <w:t>Inclui coque e outros derivados não energéticos.</w:t>
            </w:r>
          </w:p>
        </w:tc>
      </w:tr>
      <w:tr w:rsidR="006B3F1F" w:rsidRPr="009076A7" w14:paraId="10B504F5" w14:textId="77777777" w:rsidTr="00D3468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73A4" w14:textId="77777777" w:rsidR="006B3F1F" w:rsidRPr="009076A7" w:rsidRDefault="005C544A">
            <w:pPr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hAnsiTheme="minorHAnsi"/>
                <w:sz w:val="20"/>
                <w:szCs w:val="20"/>
              </w:rPr>
              <w:t>CONTATO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1E29" w14:textId="77777777" w:rsidR="006B3F1F" w:rsidRPr="009076A7" w:rsidRDefault="005C544A">
            <w:pPr>
              <w:ind w:left="2"/>
              <w:rPr>
                <w:rFonts w:asciiTheme="minorHAnsi" w:hAnsiTheme="minorHAnsi"/>
                <w:sz w:val="20"/>
                <w:szCs w:val="20"/>
              </w:rPr>
            </w:pPr>
            <w:r w:rsidRPr="009076A7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Pr="009076A7">
              <w:rPr>
                <w:rFonts w:asciiTheme="minorHAnsi" w:hAnsiTheme="minorHAnsi"/>
                <w:color w:val="0000FF"/>
                <w:sz w:val="20"/>
                <w:szCs w:val="20"/>
                <w:u w:val="single" w:color="0000FF"/>
              </w:rPr>
              <w:t>faleconosco@anp.gov.br</w:t>
            </w:r>
          </w:p>
        </w:tc>
      </w:tr>
      <w:tr w:rsidR="00E66C0D" w:rsidRPr="009076A7" w14:paraId="4BD1B45A" w14:textId="77777777" w:rsidTr="00D3468F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DA70" w14:textId="77777777" w:rsidR="00E66C0D" w:rsidRPr="00342AFC" w:rsidRDefault="00E66C0D" w:rsidP="00E66C0D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0D260B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AD58" w14:textId="10B76831" w:rsidR="00E66C0D" w:rsidRPr="000D260B" w:rsidRDefault="00D3468F" w:rsidP="00C91A52">
            <w:pPr>
              <w:ind w:left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1A52">
              <w:rPr>
                <w:rFonts w:asciiTheme="minorHAnsi" w:hAnsiTheme="minorHAnsi"/>
                <w:sz w:val="20"/>
                <w:szCs w:val="20"/>
              </w:rPr>
              <w:t xml:space="preserve">Exportação, petróleo, energéticos, </w:t>
            </w:r>
            <w:r w:rsidR="000F639E" w:rsidRPr="00C91A52">
              <w:rPr>
                <w:rFonts w:asciiTheme="minorHAnsi" w:hAnsiTheme="minorHAnsi"/>
                <w:sz w:val="20"/>
                <w:szCs w:val="20"/>
              </w:rPr>
              <w:t xml:space="preserve">gasolina, </w:t>
            </w:r>
            <w:r w:rsidR="009A4AC8" w:rsidRPr="00C91A52">
              <w:rPr>
                <w:rFonts w:asciiTheme="minorHAnsi" w:hAnsiTheme="minorHAnsi"/>
                <w:sz w:val="20"/>
                <w:szCs w:val="20"/>
              </w:rPr>
              <w:t>aviação, GLP</w:t>
            </w:r>
            <w:r w:rsidR="000F639E" w:rsidRPr="00C91A52">
              <w:rPr>
                <w:rFonts w:asciiTheme="minorHAnsi" w:hAnsiTheme="minorHAnsi"/>
                <w:sz w:val="20"/>
                <w:szCs w:val="20"/>
              </w:rPr>
              <w:t>, ó</w:t>
            </w:r>
            <w:r w:rsidR="009A4AC8" w:rsidRPr="00C91A52">
              <w:rPr>
                <w:rFonts w:asciiTheme="minorHAnsi" w:hAnsiTheme="minorHAnsi"/>
                <w:sz w:val="20"/>
                <w:szCs w:val="20"/>
              </w:rPr>
              <w:t>leo</w:t>
            </w:r>
            <w:r w:rsidR="000F639E" w:rsidRPr="00C91A52">
              <w:rPr>
                <w:rFonts w:asciiTheme="minorHAnsi" w:hAnsiTheme="minorHAnsi"/>
                <w:sz w:val="20"/>
                <w:szCs w:val="20"/>
              </w:rPr>
              <w:t>,</w:t>
            </w:r>
            <w:r w:rsidR="009A4AC8" w:rsidRPr="00C91A52">
              <w:rPr>
                <w:rFonts w:asciiTheme="minorHAnsi" w:hAnsiTheme="minorHAnsi"/>
                <w:sz w:val="20"/>
                <w:szCs w:val="20"/>
              </w:rPr>
              <w:t xml:space="preserve"> combustível, </w:t>
            </w:r>
            <w:r w:rsidR="000F639E" w:rsidRPr="00C91A52">
              <w:rPr>
                <w:rFonts w:asciiTheme="minorHAnsi" w:hAnsiTheme="minorHAnsi"/>
                <w:sz w:val="20"/>
                <w:szCs w:val="20"/>
              </w:rPr>
              <w:t>marítimo, d</w:t>
            </w:r>
            <w:r w:rsidR="009A4AC8" w:rsidRPr="00C91A52">
              <w:rPr>
                <w:rFonts w:asciiTheme="minorHAnsi" w:hAnsiTheme="minorHAnsi"/>
                <w:sz w:val="20"/>
                <w:szCs w:val="20"/>
              </w:rPr>
              <w:t xml:space="preserve">iesel, QAV, </w:t>
            </w:r>
            <w:r w:rsidR="000F639E" w:rsidRPr="00C91A52">
              <w:rPr>
                <w:rFonts w:asciiTheme="minorHAnsi" w:hAnsiTheme="minorHAnsi"/>
                <w:sz w:val="20"/>
                <w:szCs w:val="20"/>
              </w:rPr>
              <w:t>q</w:t>
            </w:r>
            <w:r w:rsidR="009A4AC8" w:rsidRPr="00C91A52">
              <w:rPr>
                <w:rFonts w:asciiTheme="minorHAnsi" w:hAnsiTheme="minorHAnsi"/>
                <w:sz w:val="20"/>
                <w:szCs w:val="20"/>
              </w:rPr>
              <w:t>uerosene</w:t>
            </w:r>
            <w:r w:rsidR="000F639E" w:rsidRPr="00C91A52">
              <w:rPr>
                <w:rFonts w:asciiTheme="minorHAnsi" w:hAnsiTheme="minorHAnsi"/>
                <w:sz w:val="20"/>
                <w:szCs w:val="20"/>
              </w:rPr>
              <w:t>,</w:t>
            </w:r>
            <w:r w:rsidR="009A4AC8" w:rsidRPr="00C91A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639E" w:rsidRPr="00C91A52">
              <w:rPr>
                <w:rFonts w:asciiTheme="minorHAnsi" w:hAnsiTheme="minorHAnsi"/>
                <w:sz w:val="20"/>
                <w:szCs w:val="20"/>
              </w:rPr>
              <w:t>i</w:t>
            </w:r>
            <w:r w:rsidR="009A4AC8" w:rsidRPr="00C91A52">
              <w:rPr>
                <w:rFonts w:asciiTheme="minorHAnsi" w:hAnsiTheme="minorHAnsi"/>
                <w:sz w:val="20"/>
                <w:szCs w:val="20"/>
              </w:rPr>
              <w:t xml:space="preserve">luminante, </w:t>
            </w:r>
            <w:r w:rsidR="000F639E" w:rsidRPr="00C91A52">
              <w:rPr>
                <w:rFonts w:asciiTheme="minorHAnsi" w:hAnsiTheme="minorHAnsi"/>
                <w:sz w:val="20"/>
                <w:szCs w:val="20"/>
              </w:rPr>
              <w:t>a</w:t>
            </w:r>
            <w:r w:rsidR="009A4AC8" w:rsidRPr="00C91A52">
              <w:rPr>
                <w:rFonts w:asciiTheme="minorHAnsi" w:hAnsiTheme="minorHAnsi"/>
                <w:sz w:val="20"/>
                <w:szCs w:val="20"/>
              </w:rPr>
              <w:t xml:space="preserve">sfalto, </w:t>
            </w:r>
            <w:r w:rsidR="000F639E" w:rsidRPr="00C91A52">
              <w:rPr>
                <w:rFonts w:asciiTheme="minorHAnsi" w:hAnsiTheme="minorHAnsi"/>
                <w:sz w:val="20"/>
                <w:szCs w:val="20"/>
              </w:rPr>
              <w:t>na</w:t>
            </w:r>
            <w:r w:rsidR="009A4AC8" w:rsidRPr="00C91A52">
              <w:rPr>
                <w:rFonts w:asciiTheme="minorHAnsi" w:hAnsiTheme="minorHAnsi"/>
                <w:sz w:val="20"/>
                <w:szCs w:val="20"/>
              </w:rPr>
              <w:t>fta</w:t>
            </w:r>
            <w:r w:rsidR="000F639E" w:rsidRPr="00C91A52">
              <w:rPr>
                <w:rFonts w:asciiTheme="minorHAnsi" w:hAnsiTheme="minorHAnsi"/>
                <w:sz w:val="20"/>
                <w:szCs w:val="20"/>
              </w:rPr>
              <w:t>,</w:t>
            </w:r>
            <w:r w:rsidR="009A4AC8" w:rsidRPr="00C91A52">
              <w:rPr>
                <w:rFonts w:asciiTheme="minorHAnsi" w:hAnsiTheme="minorHAnsi"/>
                <w:sz w:val="20"/>
                <w:szCs w:val="20"/>
              </w:rPr>
              <w:t xml:space="preserve"> lubrificante, </w:t>
            </w:r>
            <w:r w:rsidR="000F639E" w:rsidRPr="00C91A52">
              <w:rPr>
                <w:rFonts w:asciiTheme="minorHAnsi" w:hAnsiTheme="minorHAnsi"/>
                <w:sz w:val="20"/>
                <w:szCs w:val="20"/>
              </w:rPr>
              <w:t>p</w:t>
            </w:r>
            <w:r w:rsidR="009A4AC8" w:rsidRPr="00C91A52">
              <w:rPr>
                <w:rFonts w:asciiTheme="minorHAnsi" w:hAnsiTheme="minorHAnsi"/>
                <w:sz w:val="20"/>
                <w:szCs w:val="20"/>
              </w:rPr>
              <w:t>arafina</w:t>
            </w:r>
            <w:r w:rsidR="000F639E" w:rsidRPr="00C91A52">
              <w:rPr>
                <w:rFonts w:asciiTheme="minorHAnsi" w:hAnsiTheme="minorHAnsi"/>
                <w:sz w:val="20"/>
                <w:szCs w:val="20"/>
              </w:rPr>
              <w:t>, s</w:t>
            </w:r>
            <w:r w:rsidR="009A4AC8" w:rsidRPr="00C91A52">
              <w:rPr>
                <w:rFonts w:asciiTheme="minorHAnsi" w:hAnsiTheme="minorHAnsi"/>
                <w:sz w:val="20"/>
                <w:szCs w:val="20"/>
              </w:rPr>
              <w:t>olvente</w:t>
            </w:r>
            <w:r w:rsidR="001C357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4700C10E" w14:textId="77777777" w:rsidR="006B3F1F" w:rsidRPr="009076A7" w:rsidRDefault="005C544A">
      <w:pPr>
        <w:spacing w:after="0"/>
        <w:rPr>
          <w:rFonts w:asciiTheme="minorHAnsi" w:hAnsiTheme="minorHAnsi"/>
          <w:sz w:val="20"/>
          <w:szCs w:val="20"/>
        </w:rPr>
      </w:pPr>
      <w:r w:rsidRPr="009076A7">
        <w:rPr>
          <w:rFonts w:asciiTheme="minorHAnsi" w:hAnsiTheme="minorHAnsi"/>
          <w:sz w:val="20"/>
          <w:szCs w:val="20"/>
        </w:rPr>
        <w:t xml:space="preserve">  </w:t>
      </w:r>
    </w:p>
    <w:sectPr w:rsidR="006B3F1F" w:rsidRPr="009076A7" w:rsidSect="005C544A">
      <w:pgSz w:w="11911" w:h="16841"/>
      <w:pgMar w:top="1134" w:right="1440" w:bottom="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1F"/>
    <w:rsid w:val="000522FB"/>
    <w:rsid w:val="000C2222"/>
    <w:rsid w:val="000D260B"/>
    <w:rsid w:val="000F639E"/>
    <w:rsid w:val="001C3575"/>
    <w:rsid w:val="00303004"/>
    <w:rsid w:val="003E700C"/>
    <w:rsid w:val="004F03DC"/>
    <w:rsid w:val="00536430"/>
    <w:rsid w:val="005C544A"/>
    <w:rsid w:val="006B3F1F"/>
    <w:rsid w:val="006B6333"/>
    <w:rsid w:val="0079706F"/>
    <w:rsid w:val="008A4C53"/>
    <w:rsid w:val="009076A7"/>
    <w:rsid w:val="009A4AC8"/>
    <w:rsid w:val="00A87949"/>
    <w:rsid w:val="00C91A52"/>
    <w:rsid w:val="00CA2865"/>
    <w:rsid w:val="00D13238"/>
    <w:rsid w:val="00D3468F"/>
    <w:rsid w:val="00D545FC"/>
    <w:rsid w:val="00E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23ED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8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anp/pt-br" TargetMode="External"/><Relationship Id="rId4" Type="http://schemas.openxmlformats.org/officeDocument/2006/relationships/hyperlink" Target="https://www.gov.br/an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13</cp:revision>
  <dcterms:created xsi:type="dcterms:W3CDTF">2021-07-21T17:41:00Z</dcterms:created>
  <dcterms:modified xsi:type="dcterms:W3CDTF">2024-07-22T22:13:00Z</dcterms:modified>
</cp:coreProperties>
</file>