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E193C" w14:textId="77777777" w:rsidR="00177CD8" w:rsidRDefault="00034353" w:rsidP="00712E27">
      <w:pPr>
        <w:ind w:left="142"/>
      </w:pPr>
      <w:r>
        <w:t>TÍTULO:</w:t>
      </w:r>
      <w:r w:rsidR="00C85420">
        <w:t xml:space="preserve"> Tabela 2.2</w:t>
      </w:r>
      <w:r w:rsidR="00B36DE4">
        <w:t>5</w:t>
      </w:r>
      <w:r w:rsidR="00C85420">
        <w:t xml:space="preserve"> </w:t>
      </w:r>
      <w:r w:rsidR="00C85420">
        <w:rPr>
          <w:rFonts w:ascii="Arial" w:eastAsia="Arial" w:hAnsi="Arial" w:cs="Arial"/>
        </w:rPr>
        <w:t xml:space="preserve">– </w:t>
      </w:r>
      <w:r w:rsidR="00C85420">
        <w:t>Evolução dos investimentos realizados no Programa de Recursos Humanos da ANP (PRH-ANP) para o setor de petróleo, gás natural e biocombustíveis</w:t>
      </w:r>
    </w:p>
    <w:p w14:paraId="14EACB12" w14:textId="77777777" w:rsidR="00177CD8" w:rsidRDefault="00177CD8" w:rsidP="00712E27">
      <w:pPr>
        <w:spacing w:after="28" w:line="259" w:lineRule="auto"/>
        <w:ind w:left="142" w:firstLine="0"/>
      </w:pPr>
    </w:p>
    <w:p w14:paraId="0E7D34D4" w14:textId="77777777" w:rsidR="00177CD8" w:rsidRDefault="00C85420" w:rsidP="00712E27">
      <w:pPr>
        <w:ind w:left="142"/>
      </w:pPr>
      <w:r>
        <w:t>SEÇÃO 1: COLUNAS</w:t>
      </w:r>
    </w:p>
    <w:p w14:paraId="74606C56" w14:textId="3B6768C6" w:rsidR="00177CD8" w:rsidRDefault="00177CD8">
      <w:pPr>
        <w:spacing w:after="0" w:line="259" w:lineRule="auto"/>
        <w:ind w:left="0" w:firstLine="0"/>
      </w:pPr>
    </w:p>
    <w:tbl>
      <w:tblPr>
        <w:tblStyle w:val="TableGrid"/>
        <w:tblW w:w="8662" w:type="dxa"/>
        <w:tblInd w:w="122" w:type="dxa"/>
        <w:tblCellMar>
          <w:top w:w="93" w:type="dxa"/>
          <w:left w:w="113" w:type="dxa"/>
          <w:right w:w="60" w:type="dxa"/>
        </w:tblCellMar>
        <w:tblLook w:val="04A0" w:firstRow="1" w:lastRow="0" w:firstColumn="1" w:lastColumn="0" w:noHBand="0" w:noVBand="1"/>
      </w:tblPr>
      <w:tblGrid>
        <w:gridCol w:w="2549"/>
        <w:gridCol w:w="4412"/>
        <w:gridCol w:w="1701"/>
      </w:tblGrid>
      <w:tr w:rsidR="00177CD8" w14:paraId="37FBA70E" w14:textId="77777777" w:rsidTr="005470D1">
        <w:trPr>
          <w:trHeight w:val="2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1418" w14:textId="77777777" w:rsidR="00177CD8" w:rsidRDefault="00C85420" w:rsidP="005470D1">
            <w:pPr>
              <w:spacing w:after="0" w:line="259" w:lineRule="auto"/>
              <w:ind w:left="0" w:firstLine="0"/>
            </w:pPr>
            <w:r>
              <w:t>NOME DA COLUNA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4ADB7" w14:textId="77777777" w:rsidR="00177CD8" w:rsidRDefault="00C85420" w:rsidP="005470D1">
            <w:pPr>
              <w:spacing w:after="0" w:line="259" w:lineRule="auto"/>
              <w:ind w:left="0" w:firstLine="0"/>
            </w:pPr>
            <w:r>
              <w:t>DESCRIÇÃO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92CE3" w14:textId="77777777" w:rsidR="00177CD8" w:rsidRDefault="00C85420" w:rsidP="005470D1">
            <w:pPr>
              <w:spacing w:after="0" w:line="259" w:lineRule="auto"/>
              <w:ind w:left="0" w:firstLine="0"/>
            </w:pPr>
            <w:r>
              <w:t>TIPO DO DADO</w:t>
            </w:r>
          </w:p>
        </w:tc>
      </w:tr>
      <w:tr w:rsidR="00177CD8" w14:paraId="5D0AE055" w14:textId="77777777" w:rsidTr="005470D1">
        <w:trPr>
          <w:trHeight w:val="2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48C78" w14:textId="77777777" w:rsidR="00177CD8" w:rsidRDefault="00C85420" w:rsidP="005470D1">
            <w:pPr>
              <w:spacing w:after="0" w:line="259" w:lineRule="auto"/>
              <w:ind w:left="0" w:firstLine="0"/>
            </w:pPr>
            <w:r>
              <w:rPr>
                <w:b w:val="0"/>
              </w:rPr>
              <w:t>ORIGEM DOS RECURSOS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DB3E7" w14:textId="77777777" w:rsidR="00177CD8" w:rsidRDefault="00C85420" w:rsidP="00712E27">
            <w:pPr>
              <w:spacing w:after="18" w:line="259" w:lineRule="auto"/>
              <w:ind w:left="0" w:firstLine="0"/>
              <w:jc w:val="both"/>
            </w:pPr>
            <w:r>
              <w:rPr>
                <w:b w:val="0"/>
              </w:rPr>
              <w:t>Origem dos recursos. Podem ser:</w:t>
            </w:r>
          </w:p>
          <w:p w14:paraId="7A7B9CBA" w14:textId="77777777" w:rsidR="00177CD8" w:rsidRDefault="00C85420" w:rsidP="00712E27">
            <w:pPr>
              <w:spacing w:after="23" w:line="259" w:lineRule="auto"/>
              <w:ind w:left="0" w:firstLine="0"/>
              <w:jc w:val="both"/>
            </w:pPr>
            <w:r>
              <w:rPr>
                <w:b w:val="0"/>
              </w:rPr>
              <w:t xml:space="preserve">CT-Petro </w:t>
            </w:r>
          </w:p>
          <w:p w14:paraId="7338767D" w14:textId="77777777" w:rsidR="00177CD8" w:rsidRDefault="00C85420" w:rsidP="00712E27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Cláusula de Investimento em PD&amp;I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6A167" w14:textId="77777777" w:rsidR="00177CD8" w:rsidRDefault="00C85420" w:rsidP="005470D1">
            <w:pPr>
              <w:spacing w:after="0" w:line="259" w:lineRule="auto"/>
              <w:ind w:left="0" w:firstLine="0"/>
            </w:pPr>
            <w:r>
              <w:rPr>
                <w:b w:val="0"/>
              </w:rPr>
              <w:t>Texto</w:t>
            </w:r>
          </w:p>
        </w:tc>
      </w:tr>
      <w:tr w:rsidR="00177CD8" w14:paraId="57CCEB8C" w14:textId="77777777" w:rsidTr="005470D1">
        <w:trPr>
          <w:trHeight w:val="2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CF6A6" w14:textId="77777777" w:rsidR="00177CD8" w:rsidRDefault="00C85420" w:rsidP="005470D1">
            <w:pPr>
              <w:spacing w:after="0" w:line="259" w:lineRule="auto"/>
              <w:ind w:left="0" w:firstLine="0"/>
            </w:pPr>
            <w:r>
              <w:rPr>
                <w:b w:val="0"/>
              </w:rPr>
              <w:t>DESTINO DOS RECURSOS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EE2A4" w14:textId="77777777" w:rsidR="00177CD8" w:rsidRDefault="00C85420" w:rsidP="00712E27">
            <w:pPr>
              <w:spacing w:after="13" w:line="259" w:lineRule="auto"/>
              <w:ind w:left="0" w:firstLine="0"/>
              <w:jc w:val="both"/>
            </w:pPr>
            <w:r>
              <w:rPr>
                <w:b w:val="0"/>
              </w:rPr>
              <w:t>Destino dos recursos. Pode ser:</w:t>
            </w:r>
          </w:p>
          <w:p w14:paraId="0E69B175" w14:textId="77777777" w:rsidR="00177CD8" w:rsidRDefault="00C85420" w:rsidP="00712E27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PRH-ANP/MCT Nível Superior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97CFF" w14:textId="77777777" w:rsidR="00177CD8" w:rsidRDefault="00C85420" w:rsidP="005470D1">
            <w:pPr>
              <w:spacing w:after="0" w:line="259" w:lineRule="auto"/>
              <w:ind w:left="0" w:firstLine="0"/>
            </w:pPr>
            <w:r>
              <w:rPr>
                <w:b w:val="0"/>
              </w:rPr>
              <w:t>Texto</w:t>
            </w:r>
          </w:p>
        </w:tc>
      </w:tr>
      <w:tr w:rsidR="00177CD8" w14:paraId="29384859" w14:textId="77777777" w:rsidTr="005470D1">
        <w:trPr>
          <w:trHeight w:val="2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53A71" w14:textId="77777777" w:rsidR="00177CD8" w:rsidRDefault="00C85420" w:rsidP="005470D1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ANO </w:t>
            </w:r>
            <w:r>
              <w:t xml:space="preserve">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FE010" w14:textId="77777777" w:rsidR="00177CD8" w:rsidRDefault="00C85420" w:rsidP="00712E27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Ano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38594" w14:textId="77777777" w:rsidR="00177CD8" w:rsidRDefault="00C85420" w:rsidP="005470D1">
            <w:pPr>
              <w:spacing w:after="0" w:line="259" w:lineRule="auto"/>
              <w:ind w:left="0" w:firstLine="0"/>
            </w:pPr>
            <w:r>
              <w:rPr>
                <w:b w:val="0"/>
              </w:rPr>
              <w:t>Número inteiro</w:t>
            </w:r>
          </w:p>
        </w:tc>
      </w:tr>
      <w:tr w:rsidR="00177CD8" w14:paraId="1D45F9AD" w14:textId="77777777" w:rsidTr="005470D1">
        <w:trPr>
          <w:trHeight w:val="2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C400B" w14:textId="77777777" w:rsidR="00177CD8" w:rsidRDefault="00C85420" w:rsidP="005470D1">
            <w:pPr>
              <w:spacing w:after="21" w:line="259" w:lineRule="auto"/>
              <w:ind w:left="0" w:firstLine="0"/>
            </w:pPr>
            <w:r>
              <w:rPr>
                <w:b w:val="0"/>
              </w:rPr>
              <w:t xml:space="preserve">INVESTIMENTOS </w:t>
            </w:r>
            <w:r>
              <w:t xml:space="preserve"> </w:t>
            </w:r>
          </w:p>
          <w:p w14:paraId="7571CB4C" w14:textId="77777777" w:rsidR="00177CD8" w:rsidRDefault="00C85420" w:rsidP="00B350F8">
            <w:pPr>
              <w:spacing w:after="21" w:line="259" w:lineRule="auto"/>
              <w:ind w:left="0" w:firstLine="0"/>
            </w:pPr>
            <w:r>
              <w:rPr>
                <w:b w:val="0"/>
              </w:rPr>
              <w:t>REALIZADOS NO PRH-ANP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112A1" w14:textId="77777777" w:rsidR="00177CD8" w:rsidRDefault="00C85420" w:rsidP="00712E27">
            <w:pPr>
              <w:spacing w:after="0" w:line="259" w:lineRule="auto"/>
              <w:ind w:left="0" w:right="46" w:firstLine="0"/>
              <w:jc w:val="both"/>
            </w:pPr>
            <w:r>
              <w:rPr>
                <w:b w:val="0"/>
              </w:rPr>
              <w:t>Investimentos realizados no Programa de Recursos Humanos da ANP (PRH-ANP) para o setor de petróleo, gás natural e biocombustíveis</w:t>
            </w:r>
            <w:r w:rsidR="00B350F8">
              <w:rPr>
                <w:b w:val="0"/>
              </w:rPr>
              <w:t xml:space="preserve">. Valores </w:t>
            </w:r>
            <w:r>
              <w:rPr>
                <w:b w:val="0"/>
              </w:rPr>
              <w:t xml:space="preserve">em mil </w:t>
            </w:r>
            <w:r w:rsidR="00B350F8">
              <w:rPr>
                <w:b w:val="0"/>
              </w:rPr>
              <w:t>R</w:t>
            </w:r>
            <w:r>
              <w:rPr>
                <w:b w:val="0"/>
              </w:rPr>
              <w:t>eais</w:t>
            </w:r>
            <w:r w:rsidR="00B350F8">
              <w:rPr>
                <w:b w:val="0"/>
              </w:rPr>
              <w:t xml:space="preserve"> (R$)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4733E" w14:textId="77777777" w:rsidR="00177CD8" w:rsidRDefault="00C85420" w:rsidP="005470D1">
            <w:pPr>
              <w:spacing w:after="0" w:line="259" w:lineRule="auto"/>
              <w:ind w:left="0" w:firstLine="0"/>
            </w:pPr>
            <w:r>
              <w:rPr>
                <w:b w:val="0"/>
              </w:rPr>
              <w:t>Número real</w:t>
            </w:r>
          </w:p>
        </w:tc>
      </w:tr>
    </w:tbl>
    <w:p w14:paraId="208827C2" w14:textId="77777777" w:rsidR="00177CD8" w:rsidRDefault="00C85420">
      <w:pPr>
        <w:spacing w:after="5" w:line="259" w:lineRule="auto"/>
        <w:ind w:left="0" w:firstLine="0"/>
      </w:pPr>
      <w:r>
        <w:t xml:space="preserve">  </w:t>
      </w:r>
    </w:p>
    <w:p w14:paraId="226A0303" w14:textId="77777777" w:rsidR="00177CD8" w:rsidRDefault="00C85420" w:rsidP="00712E27">
      <w:pPr>
        <w:spacing w:after="0" w:line="259" w:lineRule="auto"/>
        <w:ind w:left="0" w:firstLine="0"/>
      </w:pPr>
      <w:r>
        <w:rPr>
          <w:sz w:val="19"/>
        </w:rPr>
        <w:t xml:space="preserve"> </w:t>
      </w:r>
      <w:r>
        <w:t xml:space="preserve"> SEÇÃO 2: INFORMAÇÕES ADICIONAIS</w:t>
      </w:r>
    </w:p>
    <w:p w14:paraId="58025325" w14:textId="77777777" w:rsidR="00177CD8" w:rsidRDefault="00C85420">
      <w:pPr>
        <w:spacing w:after="0" w:line="259" w:lineRule="auto"/>
        <w:ind w:left="0" w:firstLine="0"/>
      </w:pPr>
      <w:r>
        <w:rPr>
          <w:sz w:val="19"/>
        </w:rPr>
        <w:t xml:space="preserve"> </w:t>
      </w:r>
      <w:r>
        <w:t xml:space="preserve"> </w:t>
      </w:r>
    </w:p>
    <w:tbl>
      <w:tblPr>
        <w:tblStyle w:val="TableGrid"/>
        <w:tblW w:w="8662" w:type="dxa"/>
        <w:tblInd w:w="122" w:type="dxa"/>
        <w:tblCellMar>
          <w:top w:w="9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850"/>
        <w:gridCol w:w="1559"/>
        <w:gridCol w:w="4253"/>
      </w:tblGrid>
      <w:tr w:rsidR="00177CD8" w14:paraId="0EAEF1E8" w14:textId="77777777" w:rsidTr="00712E27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C9019" w14:textId="77777777" w:rsidR="00177CD8" w:rsidRDefault="00C85420" w:rsidP="005470D1">
            <w:pPr>
              <w:spacing w:after="0" w:line="259" w:lineRule="auto"/>
              <w:ind w:left="0" w:firstLine="0"/>
            </w:pPr>
            <w:r>
              <w:t>CAMPO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1113B" w14:textId="77777777" w:rsidR="00177CD8" w:rsidRDefault="00C85420" w:rsidP="005470D1">
            <w:pPr>
              <w:spacing w:after="0" w:line="259" w:lineRule="auto"/>
              <w:ind w:left="0" w:firstLine="0"/>
            </w:pPr>
            <w:r>
              <w:t>VALOR</w:t>
            </w:r>
          </w:p>
        </w:tc>
      </w:tr>
      <w:tr w:rsidR="00034353" w:rsidRPr="00F17937" w14:paraId="190A5818" w14:textId="77777777" w:rsidTr="00712E27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31337" w14:textId="77777777" w:rsidR="00034353" w:rsidRPr="00F17937" w:rsidRDefault="00034353" w:rsidP="005470D1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F17937">
              <w:rPr>
                <w:rFonts w:asciiTheme="minorHAnsi" w:hAnsiTheme="minorHAnsi" w:cstheme="minorHAnsi"/>
                <w:b w:val="0"/>
                <w:szCs w:val="20"/>
              </w:rPr>
              <w:t>CATÁLOGO DE ORIGEM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51F31" w14:textId="77777777" w:rsidR="00034353" w:rsidRPr="00F17937" w:rsidRDefault="001C42C2" w:rsidP="005470D1">
            <w:pPr>
              <w:spacing w:after="0" w:line="259" w:lineRule="auto"/>
              <w:ind w:left="2" w:firstLine="0"/>
              <w:rPr>
                <w:b w:val="0"/>
                <w:color w:val="0000FF"/>
                <w:u w:color="0000FF"/>
              </w:rPr>
            </w:pPr>
            <w:hyperlink r:id="rId4" w:history="1">
              <w:r w:rsidR="00034353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034353" w:rsidRPr="00342AFC" w14:paraId="691A458C" w14:textId="77777777" w:rsidTr="00712E27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25A86" w14:textId="77777777" w:rsidR="00034353" w:rsidRPr="00342AFC" w:rsidRDefault="00034353" w:rsidP="005470D1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ÓRGÃO RESPONSÁVEL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79D4C" w14:textId="77777777" w:rsidR="00034353" w:rsidRPr="00342AFC" w:rsidRDefault="00034353" w:rsidP="005470D1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ANP/SDC</w:t>
            </w:r>
          </w:p>
        </w:tc>
      </w:tr>
      <w:tr w:rsidR="00034353" w:rsidRPr="00342AFC" w14:paraId="0175FF29" w14:textId="77777777" w:rsidTr="00712E27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EAFD01" w14:textId="77777777" w:rsidR="00034353" w:rsidRPr="00342AFC" w:rsidRDefault="00034353" w:rsidP="005470D1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RECURSOS ASSOCIADOS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8CD7A" w14:textId="77777777" w:rsidR="00034353" w:rsidRPr="00342AFC" w:rsidRDefault="00034353" w:rsidP="005470D1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IDENTIFICADOR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FB16A" w14:textId="77777777" w:rsidR="00034353" w:rsidRPr="00342AFC" w:rsidRDefault="001C42C2" w:rsidP="005470D1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hyperlink r:id="rId5" w:history="1">
              <w:r w:rsidR="00034353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034353" w14:paraId="7B5B9148" w14:textId="77777777" w:rsidTr="00712E27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CA7E98" w14:textId="77777777" w:rsidR="00034353" w:rsidRDefault="00034353" w:rsidP="005470D1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757A0" w14:textId="77777777" w:rsidR="00034353" w:rsidRDefault="00034353" w:rsidP="005470D1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TÍTULO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96244" w14:textId="4C7DD7DE" w:rsidR="00034353" w:rsidRDefault="00034353" w:rsidP="005470D1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A24F88">
              <w:rPr>
                <w:rFonts w:asciiTheme="minorHAnsi" w:hAnsiTheme="minorHAnsi" w:cstheme="minorHAnsi"/>
                <w:b w:val="0"/>
                <w:szCs w:val="20"/>
              </w:rPr>
              <w:t>anua</w:t>
            </w:r>
            <w:r w:rsidR="005470D1">
              <w:rPr>
                <w:rFonts w:asciiTheme="minorHAnsi" w:hAnsiTheme="minorHAnsi" w:cstheme="minorHAnsi"/>
                <w:b w:val="0"/>
                <w:szCs w:val="20"/>
              </w:rPr>
              <w:t>rio-202</w:t>
            </w:r>
            <w:r w:rsidR="00BC502C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 w:rsidR="005470D1">
              <w:rPr>
                <w:rFonts w:asciiTheme="minorHAnsi" w:hAnsiTheme="minorHAnsi" w:cstheme="minorHAnsi"/>
                <w:b w:val="0"/>
                <w:szCs w:val="20"/>
              </w:rPr>
              <w:t>-dados_abertos-tabela2.2</w:t>
            </w:r>
            <w:r w:rsidR="00B36DE4">
              <w:rPr>
                <w:rFonts w:asciiTheme="minorHAnsi" w:hAnsiTheme="minorHAnsi" w:cstheme="minorHAnsi"/>
                <w:b w:val="0"/>
                <w:szCs w:val="20"/>
              </w:rPr>
              <w:t>5</w:t>
            </w:r>
          </w:p>
        </w:tc>
      </w:tr>
      <w:tr w:rsidR="00034353" w14:paraId="5B07DC3D" w14:textId="77777777" w:rsidTr="00712E27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E17B69" w14:textId="77777777" w:rsidR="00034353" w:rsidRDefault="00034353" w:rsidP="005470D1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80F30" w14:textId="77777777" w:rsidR="00034353" w:rsidRDefault="00034353" w:rsidP="005470D1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FORMATO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B6614" w14:textId="77777777" w:rsidR="00034353" w:rsidRPr="001C2FB8" w:rsidRDefault="00034353" w:rsidP="005470D1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proofErr w:type="spellStart"/>
            <w:r w:rsidRPr="001C2FB8">
              <w:rPr>
                <w:rFonts w:asciiTheme="minorHAnsi" w:hAnsiTheme="minorHAnsi" w:cstheme="minorHAnsi"/>
                <w:b w:val="0"/>
                <w:szCs w:val="20"/>
              </w:rPr>
              <w:t>csv</w:t>
            </w:r>
            <w:proofErr w:type="spellEnd"/>
          </w:p>
        </w:tc>
      </w:tr>
      <w:tr w:rsidR="00034353" w:rsidRPr="00AE59BA" w14:paraId="5789DC3C" w14:textId="77777777" w:rsidTr="00712E27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8FB3B" w14:textId="77777777" w:rsidR="00034353" w:rsidRDefault="00034353" w:rsidP="005470D1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AF5EE" w14:textId="77777777" w:rsidR="00034353" w:rsidRDefault="00034353" w:rsidP="005470D1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DESCRIÇÃO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969BA" w14:textId="77777777" w:rsidR="00034353" w:rsidRPr="001C2FB8" w:rsidRDefault="005470D1" w:rsidP="00B436C4">
            <w:pPr>
              <w:ind w:left="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 w:rsidRPr="001C2FB8">
              <w:rPr>
                <w:rFonts w:asciiTheme="minorHAnsi" w:hAnsiTheme="minorHAnsi" w:cstheme="minorHAnsi"/>
                <w:b w:val="0"/>
                <w:szCs w:val="20"/>
              </w:rPr>
              <w:t xml:space="preserve">Trata-se da </w:t>
            </w:r>
            <w:r w:rsidRPr="001C2FB8">
              <w:rPr>
                <w:b w:val="0"/>
              </w:rPr>
              <w:t>evolução dos investimentos realizados no Programa de Recursos Humanos da ANP (PRH-ANP) para o setor de petróleo</w:t>
            </w:r>
            <w:r w:rsidR="001C2FB8" w:rsidRPr="001C2FB8">
              <w:rPr>
                <w:b w:val="0"/>
              </w:rPr>
              <w:t>, gás natural e biocombustíveis ao longo da década anterior</w:t>
            </w:r>
            <w:r w:rsidR="005551DF">
              <w:rPr>
                <w:b w:val="0"/>
              </w:rPr>
              <w:t>.</w:t>
            </w:r>
          </w:p>
        </w:tc>
      </w:tr>
      <w:tr w:rsidR="00177CD8" w14:paraId="1E8685C6" w14:textId="77777777" w:rsidTr="00712E27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2D791" w14:textId="77777777" w:rsidR="00177CD8" w:rsidRDefault="00C85420" w:rsidP="00831652">
            <w:pPr>
              <w:spacing w:after="1" w:line="259" w:lineRule="auto"/>
              <w:ind w:left="0" w:firstLine="0"/>
            </w:pPr>
            <w:r>
              <w:rPr>
                <w:b w:val="0"/>
              </w:rPr>
              <w:t>PERIODICIDADE DE EXTRAÇÃO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4B37C" w14:textId="77777777" w:rsidR="00177CD8" w:rsidRDefault="00C85420" w:rsidP="005470D1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Anual </w:t>
            </w:r>
            <w:r>
              <w:t xml:space="preserve"> </w:t>
            </w:r>
          </w:p>
        </w:tc>
      </w:tr>
      <w:tr w:rsidR="00177CD8" w14:paraId="04324C06" w14:textId="77777777" w:rsidTr="00712E27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6BBB9" w14:textId="77777777" w:rsidR="00177CD8" w:rsidRDefault="00C85420" w:rsidP="005470D1">
            <w:pPr>
              <w:spacing w:after="0" w:line="259" w:lineRule="auto"/>
              <w:ind w:left="0" w:firstLine="0"/>
            </w:pPr>
            <w:r>
              <w:rPr>
                <w:b w:val="0"/>
              </w:rPr>
              <w:t>IDIOMA DO DADO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C63ED" w14:textId="77777777" w:rsidR="00177CD8" w:rsidRDefault="00C85420" w:rsidP="005470D1">
            <w:pPr>
              <w:spacing w:after="0" w:line="259" w:lineRule="auto"/>
              <w:ind w:left="0" w:firstLine="0"/>
            </w:pPr>
            <w:r>
              <w:rPr>
                <w:b w:val="0"/>
              </w:rPr>
              <w:t>Português</w:t>
            </w:r>
          </w:p>
        </w:tc>
      </w:tr>
      <w:tr w:rsidR="00177CD8" w14:paraId="76DB1C28" w14:textId="77777777" w:rsidTr="00712E27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B3C40" w14:textId="77777777" w:rsidR="00177CD8" w:rsidRDefault="00C85420" w:rsidP="005470D1">
            <w:pPr>
              <w:spacing w:after="0" w:line="259" w:lineRule="auto"/>
              <w:ind w:left="0" w:firstLine="0"/>
            </w:pPr>
            <w:r>
              <w:rPr>
                <w:b w:val="0"/>
              </w:rPr>
              <w:t>FONTE DO DADO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33453" w14:textId="069098E7" w:rsidR="00177CD8" w:rsidRDefault="00C85420" w:rsidP="005470D1">
            <w:pPr>
              <w:spacing w:after="0" w:line="259" w:lineRule="auto"/>
              <w:ind w:left="0" w:firstLine="0"/>
            </w:pPr>
            <w:r>
              <w:rPr>
                <w:b w:val="0"/>
              </w:rPr>
              <w:t>ANP/S</w:t>
            </w:r>
            <w:r w:rsidR="001474AA">
              <w:rPr>
                <w:b w:val="0"/>
              </w:rPr>
              <w:t>TM</w:t>
            </w:r>
          </w:p>
        </w:tc>
      </w:tr>
      <w:tr w:rsidR="00177CD8" w14:paraId="23CB014E" w14:textId="77777777" w:rsidTr="00712E27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419B9" w14:textId="77777777" w:rsidR="00177CD8" w:rsidRDefault="00C85420" w:rsidP="005470D1">
            <w:pPr>
              <w:spacing w:after="0" w:line="259" w:lineRule="auto"/>
              <w:ind w:left="0" w:firstLine="0"/>
            </w:pPr>
            <w:r>
              <w:rPr>
                <w:b w:val="0"/>
              </w:rPr>
              <w:t>NOTAS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BBD54" w14:textId="77777777" w:rsidR="00177CD8" w:rsidRDefault="00712E27" w:rsidP="005470D1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1) </w:t>
            </w:r>
            <w:r w:rsidR="00C85420">
              <w:rPr>
                <w:b w:val="0"/>
              </w:rPr>
              <w:t>Plano Nacional de Ciência e Tecnologia do Setor de Petróleo, Gás Natural e Biocombustíveis.</w:t>
            </w:r>
          </w:p>
        </w:tc>
      </w:tr>
      <w:tr w:rsidR="00177CD8" w14:paraId="3C44414A" w14:textId="77777777" w:rsidTr="00712E27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DD33F" w14:textId="77777777" w:rsidR="00177CD8" w:rsidRDefault="00C85420" w:rsidP="005470D1">
            <w:pPr>
              <w:spacing w:after="0" w:line="259" w:lineRule="auto"/>
              <w:ind w:left="0" w:firstLine="0"/>
            </w:pPr>
            <w:r>
              <w:rPr>
                <w:b w:val="0"/>
              </w:rPr>
              <w:t>CONTATO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DDD6B" w14:textId="77777777" w:rsidR="00177CD8" w:rsidRDefault="00C85420" w:rsidP="005470D1">
            <w:pPr>
              <w:spacing w:after="0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faleconosco@anp.gov.br</w:t>
            </w:r>
          </w:p>
        </w:tc>
      </w:tr>
      <w:tr w:rsidR="005470D1" w14:paraId="0A84808E" w14:textId="77777777" w:rsidTr="00712E27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9918C" w14:textId="77777777" w:rsidR="005470D1" w:rsidRPr="00342AFC" w:rsidRDefault="005470D1" w:rsidP="005470D1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15D49" w14:textId="310B7BA2" w:rsidR="005470D1" w:rsidRPr="005C76FD" w:rsidRDefault="001C2FB8" w:rsidP="005470D1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 xml:space="preserve">Evolução, investimentos, programa, recursos, humanos, </w:t>
            </w:r>
            <w:r w:rsidR="00831652">
              <w:rPr>
                <w:rFonts w:asciiTheme="minorHAnsi" w:hAnsiTheme="minorHAnsi" w:cstheme="minorHAnsi"/>
                <w:b w:val="0"/>
                <w:szCs w:val="20"/>
              </w:rPr>
              <w:t>PRH/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>ANP,</w:t>
            </w:r>
            <w:r w:rsidR="00831652">
              <w:rPr>
                <w:rFonts w:asciiTheme="minorHAnsi" w:hAnsiTheme="minorHAnsi" w:cstheme="minorHAnsi"/>
                <w:b w:val="0"/>
                <w:szCs w:val="20"/>
              </w:rPr>
              <w:t xml:space="preserve"> petróleo, gás, natural, biocombustíveis, CT-Petro, PD&amp;I</w:t>
            </w:r>
            <w:r w:rsidR="001C42C2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</w:tbl>
    <w:p w14:paraId="1844828F" w14:textId="77777777" w:rsidR="00177CD8" w:rsidRDefault="00C85420">
      <w:pPr>
        <w:spacing w:after="0" w:line="259" w:lineRule="auto"/>
        <w:ind w:left="0" w:firstLine="0"/>
      </w:pPr>
      <w:r>
        <w:rPr>
          <w:b w:val="0"/>
          <w:sz w:val="22"/>
        </w:rPr>
        <w:t xml:space="preserve"> </w:t>
      </w:r>
      <w:r>
        <w:t xml:space="preserve"> </w:t>
      </w:r>
    </w:p>
    <w:sectPr w:rsidR="00177CD8" w:rsidSect="00034353">
      <w:pgSz w:w="11911" w:h="16841"/>
      <w:pgMar w:top="1440" w:right="1421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CD8"/>
    <w:rsid w:val="00034353"/>
    <w:rsid w:val="001474AA"/>
    <w:rsid w:val="00177CD8"/>
    <w:rsid w:val="001C2FB8"/>
    <w:rsid w:val="001C42C2"/>
    <w:rsid w:val="004220D7"/>
    <w:rsid w:val="005470D1"/>
    <w:rsid w:val="005551DF"/>
    <w:rsid w:val="00683202"/>
    <w:rsid w:val="00712E27"/>
    <w:rsid w:val="00831652"/>
    <w:rsid w:val="008A4C53"/>
    <w:rsid w:val="00B350F8"/>
    <w:rsid w:val="00B36DE4"/>
    <w:rsid w:val="00B436C4"/>
    <w:rsid w:val="00BC502C"/>
    <w:rsid w:val="00C85420"/>
    <w:rsid w:val="00D8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5981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" w:line="264" w:lineRule="auto"/>
      <w:ind w:left="99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12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10</cp:revision>
  <dcterms:created xsi:type="dcterms:W3CDTF">2021-07-21T01:26:00Z</dcterms:created>
  <dcterms:modified xsi:type="dcterms:W3CDTF">2024-07-22T21:39:00Z</dcterms:modified>
</cp:coreProperties>
</file>