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CC01E" w14:textId="77777777" w:rsidR="006F1ABB" w:rsidRPr="00F230B0" w:rsidRDefault="006F1ABB">
      <w:pPr>
        <w:ind w:left="98"/>
        <w:rPr>
          <w:szCs w:val="20"/>
        </w:rPr>
      </w:pPr>
      <w:r w:rsidRPr="00F230B0">
        <w:rPr>
          <w:szCs w:val="20"/>
        </w:rPr>
        <w:t>TÍTULO:</w:t>
      </w:r>
      <w:r w:rsidR="00F7183E" w:rsidRPr="00F230B0">
        <w:rPr>
          <w:szCs w:val="20"/>
        </w:rPr>
        <w:t xml:space="preserve"> Quadro 2.3 </w:t>
      </w:r>
      <w:r w:rsidR="00F7183E" w:rsidRPr="00F230B0">
        <w:rPr>
          <w:rFonts w:eastAsia="Arial"/>
          <w:szCs w:val="20"/>
        </w:rPr>
        <w:t xml:space="preserve">– </w:t>
      </w:r>
      <w:r w:rsidR="00F7183E" w:rsidRPr="00F230B0">
        <w:rPr>
          <w:szCs w:val="20"/>
        </w:rPr>
        <w:t>Campos na etapa de produção da fase de produção</w:t>
      </w:r>
    </w:p>
    <w:p w14:paraId="5C02FDFD" w14:textId="77777777" w:rsidR="006F1ABB" w:rsidRPr="00F230B0" w:rsidRDefault="006F1ABB">
      <w:pPr>
        <w:ind w:left="98"/>
        <w:rPr>
          <w:szCs w:val="20"/>
        </w:rPr>
      </w:pPr>
    </w:p>
    <w:p w14:paraId="79D6AA80" w14:textId="77777777" w:rsidR="008A1ADC" w:rsidRPr="00F230B0" w:rsidRDefault="00F7183E">
      <w:pPr>
        <w:ind w:left="98"/>
        <w:rPr>
          <w:szCs w:val="20"/>
        </w:rPr>
      </w:pPr>
      <w:r w:rsidRPr="00F230B0">
        <w:rPr>
          <w:szCs w:val="20"/>
        </w:rPr>
        <w:t>SEÇÃO 1: COLUNAS</w:t>
      </w:r>
    </w:p>
    <w:p w14:paraId="3B57D74D" w14:textId="77777777" w:rsidR="006F1ABB" w:rsidRPr="00F230B0" w:rsidRDefault="006F1ABB">
      <w:pPr>
        <w:ind w:left="98"/>
        <w:rPr>
          <w:szCs w:val="20"/>
        </w:rPr>
      </w:pPr>
    </w:p>
    <w:tbl>
      <w:tblPr>
        <w:tblStyle w:val="TableGrid"/>
        <w:tblW w:w="8949" w:type="dxa"/>
        <w:tblInd w:w="118" w:type="dxa"/>
        <w:tblCellMar>
          <w:top w:w="35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712"/>
        <w:gridCol w:w="3969"/>
        <w:gridCol w:w="2268"/>
      </w:tblGrid>
      <w:tr w:rsidR="008A1ADC" w:rsidRPr="00F230B0" w14:paraId="7E7B0BA2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86E8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szCs w:val="20"/>
              </w:rP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3544" w14:textId="77777777" w:rsidR="008A1ADC" w:rsidRPr="00F230B0" w:rsidRDefault="00F7183E" w:rsidP="00AB2BC2">
            <w:pPr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szCs w:val="20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5A61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szCs w:val="20"/>
              </w:rPr>
              <w:t>TIPO DO DADO</w:t>
            </w:r>
          </w:p>
        </w:tc>
      </w:tr>
      <w:tr w:rsidR="008A1ADC" w:rsidRPr="00F230B0" w14:paraId="1E0C3A50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423B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 xml:space="preserve">BACIAS SEDIMENTARES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BF5A" w14:textId="77777777" w:rsidR="001D058C" w:rsidRDefault="00F7183E" w:rsidP="00AB2BC2">
            <w:pPr>
              <w:spacing w:line="275" w:lineRule="auto"/>
              <w:ind w:left="0" w:right="0" w:firstLine="0"/>
              <w:jc w:val="both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Depressão da crosta terrestre onde se acumulam rochas sedimentares que podem ser portadoras de petróleo ou gás, associados ou não.</w:t>
            </w:r>
          </w:p>
          <w:p w14:paraId="26F8CB72" w14:textId="77777777" w:rsidR="008A1ADC" w:rsidRPr="00F230B0" w:rsidRDefault="00F7183E" w:rsidP="00AB2BC2">
            <w:pPr>
              <w:spacing w:line="275" w:lineRule="auto"/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(Fonte: Lei nº 9.478, de 6/8/1997)</w:t>
            </w:r>
            <w:r w:rsidR="001D058C">
              <w:rPr>
                <w:b w:val="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8F89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Texto</w:t>
            </w:r>
          </w:p>
        </w:tc>
      </w:tr>
      <w:tr w:rsidR="008A1ADC" w:rsidRPr="00F230B0" w14:paraId="0968DB8C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C3BC" w14:textId="77777777" w:rsidR="0035184D" w:rsidRPr="0035184D" w:rsidRDefault="00F7183E" w:rsidP="0035184D">
            <w:pPr>
              <w:ind w:left="5" w:right="0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ESTADO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F7BD" w14:textId="77777777" w:rsidR="008A1ADC" w:rsidRPr="00F230B0" w:rsidRDefault="00F7183E" w:rsidP="00AB2BC2">
            <w:pPr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Estados da Federação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CB7B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Texto</w:t>
            </w:r>
          </w:p>
        </w:tc>
      </w:tr>
      <w:tr w:rsidR="008A1ADC" w:rsidRPr="00F230B0" w14:paraId="1690B5BF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3446" w14:textId="3F3F5D1C" w:rsidR="008A1ADC" w:rsidRPr="00F230B0" w:rsidRDefault="00EC27B7" w:rsidP="00AB2BC2">
            <w:pPr>
              <w:ind w:left="5" w:right="0" w:firstLine="0"/>
              <w:rPr>
                <w:szCs w:val="20"/>
              </w:rPr>
            </w:pPr>
            <w:r>
              <w:rPr>
                <w:szCs w:val="20"/>
              </w:rPr>
              <w:t>LOCALIZAÇÃO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0D90" w14:textId="77777777" w:rsidR="008A1ADC" w:rsidRPr="00F230B0" w:rsidRDefault="00F7183E" w:rsidP="00AB2BC2">
            <w:pPr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Localização do bloco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26A1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Texto</w:t>
            </w:r>
          </w:p>
        </w:tc>
      </w:tr>
      <w:tr w:rsidR="008A1ADC" w:rsidRPr="00F230B0" w14:paraId="6E8A49F8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043" w14:textId="77777777" w:rsidR="0035184D" w:rsidRPr="0035184D" w:rsidRDefault="00F7183E" w:rsidP="0035184D">
            <w:pPr>
              <w:ind w:left="5" w:right="0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CAMPO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45F1" w14:textId="77777777" w:rsidR="008A1ADC" w:rsidRPr="00F230B0" w:rsidRDefault="00F7183E" w:rsidP="00AB2BC2">
            <w:pPr>
              <w:spacing w:line="275" w:lineRule="auto"/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Área produtora de petróleo ou gás natural, a partir de um reservatório contínuo ou de mais de um reservatório, a profundidades variáveis, abrangendo instalações e equipamentos destinados à produção.</w:t>
            </w:r>
          </w:p>
          <w:p w14:paraId="3ED112F5" w14:textId="77777777" w:rsidR="008A1ADC" w:rsidRPr="00F230B0" w:rsidRDefault="00F7183E" w:rsidP="00AB2BC2">
            <w:pPr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 xml:space="preserve">(Fonte: Lei nº 9.478, de 6/8/1997)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03C3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Texto</w:t>
            </w:r>
          </w:p>
        </w:tc>
      </w:tr>
      <w:tr w:rsidR="008A1ADC" w:rsidRPr="00F230B0" w14:paraId="20DCF6B6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B24B" w14:textId="1E1DBAE8" w:rsidR="0035184D" w:rsidRPr="0035184D" w:rsidRDefault="00EC27B7" w:rsidP="0035184D">
            <w:pPr>
              <w:ind w:left="5" w:right="0" w:firstLin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CONTRATADOS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C32F" w14:textId="77777777" w:rsidR="001D058C" w:rsidRDefault="00F7183E" w:rsidP="001D058C">
            <w:pPr>
              <w:spacing w:after="1" w:line="274" w:lineRule="auto"/>
              <w:ind w:left="0" w:right="0" w:firstLine="0"/>
              <w:jc w:val="both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Empresa constituída sob as leis brasileiras, com sede e administração no Brasil, com a qual a ANP celebra contrato de concessão para exploração e produção de petróleo ou gás natural em bacia sedimentar localizada no território nacional.</w:t>
            </w:r>
          </w:p>
          <w:p w14:paraId="5BE4B70B" w14:textId="77777777" w:rsidR="008A1ADC" w:rsidRPr="00F230B0" w:rsidRDefault="00F7183E" w:rsidP="001D058C">
            <w:pPr>
              <w:spacing w:after="1" w:line="274" w:lineRule="auto"/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(Fonte: Resolução ANP nº 34, de 24/11/2005)</w:t>
            </w:r>
            <w:r w:rsidR="001D058C">
              <w:rPr>
                <w:b w:val="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FA15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Texto</w:t>
            </w:r>
          </w:p>
        </w:tc>
      </w:tr>
      <w:tr w:rsidR="008A1ADC" w:rsidRPr="00F230B0" w14:paraId="5624B80E" w14:textId="77777777" w:rsidTr="008E5013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59FD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PERCENTUAL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2FC0" w14:textId="77777777" w:rsidR="008A1ADC" w:rsidRPr="00F230B0" w:rsidRDefault="00F7183E" w:rsidP="00AB2BC2">
            <w:pPr>
              <w:ind w:left="0" w:right="0" w:firstLine="0"/>
              <w:jc w:val="both"/>
              <w:rPr>
                <w:szCs w:val="20"/>
              </w:rPr>
            </w:pPr>
            <w:r w:rsidRPr="00F230B0">
              <w:rPr>
                <w:b w:val="0"/>
                <w:szCs w:val="20"/>
              </w:rPr>
              <w:t xml:space="preserve">Percentual de participação no contrato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C7B8" w14:textId="77777777" w:rsidR="008A1ADC" w:rsidRPr="00F230B0" w:rsidRDefault="00F7183E" w:rsidP="00AB2BC2">
            <w:pPr>
              <w:ind w:left="5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 xml:space="preserve">Número real exposto em forma de percentual </w:t>
            </w:r>
          </w:p>
        </w:tc>
      </w:tr>
    </w:tbl>
    <w:p w14:paraId="59B5E599" w14:textId="77777777" w:rsidR="008A1ADC" w:rsidRPr="00F230B0" w:rsidRDefault="008A1ADC">
      <w:pPr>
        <w:ind w:left="0" w:right="0" w:firstLine="0"/>
        <w:rPr>
          <w:szCs w:val="20"/>
        </w:rPr>
      </w:pPr>
    </w:p>
    <w:p w14:paraId="323609BB" w14:textId="77777777" w:rsidR="008A1ADC" w:rsidRPr="00F230B0" w:rsidRDefault="00F7183E" w:rsidP="006F1ABB">
      <w:pPr>
        <w:ind w:left="0" w:right="0" w:firstLine="0"/>
        <w:rPr>
          <w:szCs w:val="20"/>
        </w:rPr>
      </w:pPr>
      <w:r w:rsidRPr="00F230B0">
        <w:rPr>
          <w:szCs w:val="20"/>
        </w:rPr>
        <w:t>SEÇÃO 2: INFORMAÇÕES ADICIONAIS</w:t>
      </w:r>
    </w:p>
    <w:p w14:paraId="5E201B08" w14:textId="77777777" w:rsidR="008A1ADC" w:rsidRPr="00F230B0" w:rsidRDefault="008A1ADC">
      <w:pPr>
        <w:ind w:left="0" w:right="0" w:firstLine="0"/>
        <w:rPr>
          <w:szCs w:val="20"/>
        </w:rPr>
      </w:pPr>
    </w:p>
    <w:tbl>
      <w:tblPr>
        <w:tblStyle w:val="TableGrid"/>
        <w:tblW w:w="8952" w:type="dxa"/>
        <w:tblInd w:w="115" w:type="dxa"/>
        <w:tblCellMar>
          <w:top w:w="43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2722"/>
        <w:gridCol w:w="1766"/>
        <w:gridCol w:w="4464"/>
      </w:tblGrid>
      <w:tr w:rsidR="008A1ADC" w:rsidRPr="00F230B0" w14:paraId="33F9E91C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E26B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szCs w:val="20"/>
              </w:rPr>
              <w:t>CAMPO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D48C" w14:textId="77777777" w:rsidR="008A1ADC" w:rsidRPr="00F230B0" w:rsidRDefault="00F7183E" w:rsidP="00501300">
            <w:pPr>
              <w:ind w:left="0" w:right="0" w:firstLine="0"/>
              <w:rPr>
                <w:szCs w:val="20"/>
              </w:rPr>
            </w:pPr>
            <w:r w:rsidRPr="00F230B0">
              <w:rPr>
                <w:szCs w:val="20"/>
              </w:rPr>
              <w:t>VALOR</w:t>
            </w:r>
          </w:p>
        </w:tc>
      </w:tr>
      <w:tr w:rsidR="006F1ABB" w:rsidRPr="00F230B0" w14:paraId="5D2BEB80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A061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CATÁLOGO DE ORIGEM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6E79" w14:textId="77777777" w:rsidR="006F1ABB" w:rsidRPr="00F230B0" w:rsidRDefault="00F818D4" w:rsidP="00501300">
            <w:pPr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6F1ABB" w:rsidRPr="00F230B0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6F1ABB" w:rsidRPr="00F230B0" w14:paraId="430A03A1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7BA4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ÓRGÃO RESPONSÁVEL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433B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ANP/SDC</w:t>
            </w:r>
          </w:p>
        </w:tc>
      </w:tr>
      <w:tr w:rsidR="006F1ABB" w:rsidRPr="00F230B0" w14:paraId="05A7F0D8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9FF1E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RECURSOS ASSOCIADOS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149D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IDENTIFICADOR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A878" w14:textId="77777777" w:rsidR="006F1ABB" w:rsidRPr="00F230B0" w:rsidRDefault="00F818D4" w:rsidP="00501300">
            <w:pPr>
              <w:ind w:left="2" w:firstLine="0"/>
              <w:rPr>
                <w:b w:val="0"/>
                <w:szCs w:val="20"/>
              </w:rPr>
            </w:pPr>
            <w:hyperlink r:id="rId5" w:history="1">
              <w:r w:rsidR="006F1ABB" w:rsidRPr="00F230B0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6F1ABB" w:rsidRPr="00F230B0" w14:paraId="4A91A3E3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F3B81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7DB6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TÍTULO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6B49" w14:textId="4D422246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anua</w:t>
            </w:r>
            <w:r w:rsidR="00F230B0" w:rsidRPr="00F230B0">
              <w:rPr>
                <w:b w:val="0"/>
                <w:szCs w:val="20"/>
              </w:rPr>
              <w:t>rio-202</w:t>
            </w:r>
            <w:r w:rsidR="00F818D4">
              <w:rPr>
                <w:b w:val="0"/>
                <w:szCs w:val="20"/>
              </w:rPr>
              <w:t>4</w:t>
            </w:r>
            <w:r w:rsidR="00F230B0" w:rsidRPr="00F230B0">
              <w:rPr>
                <w:b w:val="0"/>
                <w:szCs w:val="20"/>
              </w:rPr>
              <w:t>-dados_abertos-tabela2.3</w:t>
            </w:r>
          </w:p>
        </w:tc>
      </w:tr>
      <w:tr w:rsidR="006F1ABB" w:rsidRPr="00F230B0" w14:paraId="32062CDF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92989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4018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FORMATO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8B99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csv</w:t>
            </w:r>
          </w:p>
        </w:tc>
      </w:tr>
      <w:tr w:rsidR="006F1ABB" w:rsidRPr="00F230B0" w14:paraId="4D0A600B" w14:textId="77777777" w:rsidTr="00501300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3B02" w14:textId="77777777" w:rsidR="006F1ABB" w:rsidRPr="00F230B0" w:rsidRDefault="006F1ABB" w:rsidP="00501300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86F5" w14:textId="77777777" w:rsidR="006F1ABB" w:rsidRPr="00F230B0" w:rsidRDefault="006F1ABB" w:rsidP="00501300">
            <w:pPr>
              <w:ind w:left="2" w:firstLine="0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DESCRIÇÃO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2690" w14:textId="77777777" w:rsidR="006F1ABB" w:rsidRPr="00F230B0" w:rsidRDefault="00F230B0" w:rsidP="00501300">
            <w:pPr>
              <w:ind w:left="0"/>
              <w:jc w:val="both"/>
              <w:rPr>
                <w:b w:val="0"/>
                <w:szCs w:val="20"/>
              </w:rPr>
            </w:pPr>
            <w:r w:rsidRPr="00F230B0">
              <w:rPr>
                <w:b w:val="0"/>
                <w:szCs w:val="20"/>
              </w:rPr>
              <w:t>Trata-se dos campos na etapa de produção da fase de produção ao longo do ano anterior</w:t>
            </w:r>
            <w:r w:rsidR="0074533C">
              <w:rPr>
                <w:b w:val="0"/>
                <w:szCs w:val="20"/>
              </w:rPr>
              <w:t>.</w:t>
            </w:r>
          </w:p>
        </w:tc>
      </w:tr>
      <w:tr w:rsidR="008A1ADC" w:rsidRPr="00F230B0" w14:paraId="40A9A4A6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636F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6034" w14:textId="77777777" w:rsidR="008A1ADC" w:rsidRPr="00F230B0" w:rsidRDefault="00F7183E" w:rsidP="00501300">
            <w:pPr>
              <w:ind w:left="0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Anual</w:t>
            </w:r>
          </w:p>
        </w:tc>
      </w:tr>
      <w:tr w:rsidR="008A1ADC" w:rsidRPr="00F230B0" w14:paraId="304D61A2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5483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IDIOMA DO DADO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081E" w14:textId="77777777" w:rsidR="008A1ADC" w:rsidRPr="00F230B0" w:rsidRDefault="00F7183E" w:rsidP="00501300">
            <w:pPr>
              <w:ind w:left="0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Português</w:t>
            </w:r>
          </w:p>
        </w:tc>
      </w:tr>
      <w:tr w:rsidR="008A1ADC" w:rsidRPr="00F230B0" w14:paraId="5E748416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4BB6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FONTE DO DADO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4002" w14:textId="77777777" w:rsidR="008A1ADC" w:rsidRPr="00F230B0" w:rsidRDefault="00F7183E" w:rsidP="00501300">
            <w:pPr>
              <w:ind w:left="0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ANP/SDP.</w:t>
            </w:r>
          </w:p>
        </w:tc>
      </w:tr>
      <w:tr w:rsidR="008A1ADC" w:rsidRPr="00F230B0" w14:paraId="078AF453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2765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NOTAS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1AA6" w14:textId="42408439" w:rsidR="008A1ADC" w:rsidRPr="00F230B0" w:rsidRDefault="00F7183E" w:rsidP="00501300">
            <w:pPr>
              <w:ind w:left="0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>(1) Empresa operadora.</w:t>
            </w:r>
          </w:p>
        </w:tc>
      </w:tr>
      <w:tr w:rsidR="008A1ADC" w:rsidRPr="00F230B0" w14:paraId="3F3DB59F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D976" w14:textId="77777777" w:rsidR="008A1ADC" w:rsidRPr="00F230B0" w:rsidRDefault="00F7183E" w:rsidP="00501300">
            <w:pPr>
              <w:ind w:left="2" w:right="0" w:firstLine="0"/>
              <w:rPr>
                <w:szCs w:val="20"/>
              </w:rPr>
            </w:pPr>
            <w:r w:rsidRPr="00F230B0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7560" w14:textId="77777777" w:rsidR="008A1ADC" w:rsidRPr="00F230B0" w:rsidRDefault="00F818D4" w:rsidP="00501300">
            <w:pPr>
              <w:ind w:left="0" w:right="0" w:firstLine="0"/>
              <w:rPr>
                <w:szCs w:val="20"/>
              </w:rPr>
            </w:pPr>
            <w:hyperlink r:id="rId6" w:history="1">
              <w:r w:rsidR="00F230B0" w:rsidRPr="007D2153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F7183E" w:rsidRPr="00F230B0">
              <w:rPr>
                <w:b w:val="0"/>
                <w:szCs w:val="20"/>
              </w:rPr>
              <w:t xml:space="preserve"> </w:t>
            </w:r>
          </w:p>
        </w:tc>
      </w:tr>
      <w:tr w:rsidR="00F230B0" w:rsidRPr="00F230B0" w14:paraId="5C3C1246" w14:textId="77777777" w:rsidTr="00501300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751F" w14:textId="77777777" w:rsidR="00F230B0" w:rsidRPr="00342AFC" w:rsidRDefault="00F230B0" w:rsidP="00501300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F05E" w14:textId="77777777" w:rsidR="00F230B0" w:rsidRPr="005C76FD" w:rsidRDefault="00F230B0" w:rsidP="00501300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Campos, etapa, produção, fase</w:t>
            </w:r>
            <w:r w:rsidR="00AB2BC2">
              <w:rPr>
                <w:rFonts w:asciiTheme="minorHAnsi" w:hAnsiTheme="minorHAnsi" w:cstheme="minorHAnsi"/>
                <w:b w:val="0"/>
                <w:szCs w:val="20"/>
              </w:rPr>
              <w:t>, bacias sedimentares, terra, mar, concessionários</w:t>
            </w:r>
          </w:p>
        </w:tc>
      </w:tr>
    </w:tbl>
    <w:p w14:paraId="0795F641" w14:textId="77777777" w:rsidR="008A1ADC" w:rsidRPr="00F230B0" w:rsidRDefault="00F7183E">
      <w:pPr>
        <w:ind w:left="0" w:right="0" w:firstLine="0"/>
        <w:rPr>
          <w:szCs w:val="20"/>
        </w:rPr>
      </w:pPr>
      <w:r w:rsidRPr="00F230B0">
        <w:rPr>
          <w:b w:val="0"/>
          <w:szCs w:val="20"/>
        </w:rPr>
        <w:t xml:space="preserve"> </w:t>
      </w:r>
    </w:p>
    <w:sectPr w:rsidR="008A1ADC" w:rsidRPr="00F230B0" w:rsidSect="008E5013">
      <w:pgSz w:w="11911" w:h="16841"/>
      <w:pgMar w:top="1276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DC"/>
    <w:rsid w:val="00165B57"/>
    <w:rsid w:val="001D058C"/>
    <w:rsid w:val="002553D1"/>
    <w:rsid w:val="0035184D"/>
    <w:rsid w:val="00501300"/>
    <w:rsid w:val="006F1ABB"/>
    <w:rsid w:val="0074533C"/>
    <w:rsid w:val="00863979"/>
    <w:rsid w:val="008A1ADC"/>
    <w:rsid w:val="008E5013"/>
    <w:rsid w:val="009D5CCA"/>
    <w:rsid w:val="00AB2BC2"/>
    <w:rsid w:val="00B4524F"/>
    <w:rsid w:val="00EC27B7"/>
    <w:rsid w:val="00F230B0"/>
    <w:rsid w:val="00F7183E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2E6F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right="264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230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3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7</cp:revision>
  <dcterms:created xsi:type="dcterms:W3CDTF">2021-07-20T01:21:00Z</dcterms:created>
  <dcterms:modified xsi:type="dcterms:W3CDTF">2024-07-10T19:11:00Z</dcterms:modified>
</cp:coreProperties>
</file>