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757" w:rsidRDefault="00583757" w:rsidP="001F7B66">
      <w:pPr>
        <w:pStyle w:val="titulo"/>
        <w:spacing w:before="0"/>
        <w:rPr>
          <w:color w:val="FF0000"/>
          <w:sz w:val="28"/>
          <w:szCs w:val="28"/>
        </w:rPr>
      </w:pPr>
      <w:r w:rsidRPr="00583757">
        <w:rPr>
          <w:color w:val="FF0000"/>
          <w:sz w:val="28"/>
          <w:szCs w:val="28"/>
        </w:rPr>
        <w:t>MINUTA</w:t>
      </w:r>
    </w:p>
    <w:p w:rsidR="001F7B66" w:rsidRPr="00223AFE" w:rsidRDefault="001F7B66" w:rsidP="001F7B66">
      <w:pPr>
        <w:pStyle w:val="titulo"/>
        <w:spacing w:before="0"/>
        <w:rPr>
          <w:color w:val="FF0000"/>
          <w:sz w:val="28"/>
          <w:szCs w:val="28"/>
        </w:rPr>
      </w:pPr>
    </w:p>
    <w:p w:rsidR="007A15E5" w:rsidRDefault="007A15E5" w:rsidP="001F7B66">
      <w:pPr>
        <w:pStyle w:val="titulo"/>
        <w:spacing w:before="0"/>
        <w:rPr>
          <w:color w:val="000000"/>
          <w:u w:val="single"/>
        </w:rPr>
      </w:pPr>
      <w:r w:rsidRPr="007A15E5">
        <w:rPr>
          <w:color w:val="000000"/>
          <w:u w:val="single"/>
        </w:rPr>
        <w:t>ANEXO I</w:t>
      </w:r>
    </w:p>
    <w:p w:rsidR="001F7B66" w:rsidRPr="00223AFE" w:rsidRDefault="001F7B66" w:rsidP="001F7B66">
      <w:pPr>
        <w:pStyle w:val="titulo"/>
        <w:spacing w:before="0"/>
        <w:rPr>
          <w:color w:val="000000"/>
          <w:u w:val="single"/>
        </w:rPr>
      </w:pPr>
    </w:p>
    <w:p w:rsidR="00901DC4" w:rsidRDefault="00BC4B61" w:rsidP="00C63179">
      <w:pPr>
        <w:pStyle w:val="titulo"/>
        <w:spacing w:before="0" w:after="240"/>
        <w:rPr>
          <w:color w:val="000000"/>
        </w:rPr>
      </w:pPr>
      <w:r>
        <w:rPr>
          <w:color w:val="000000"/>
        </w:rPr>
        <w:t>R</w:t>
      </w:r>
      <w:r w:rsidR="00F972BB" w:rsidRPr="00761FFB">
        <w:rPr>
          <w:color w:val="000000"/>
        </w:rPr>
        <w:t xml:space="preserve">EGULAMENTO TÉCNICO DO PLANO DE </w:t>
      </w:r>
      <w:r w:rsidR="003E30D1" w:rsidRPr="00761FFB">
        <w:rPr>
          <w:color w:val="000000"/>
        </w:rPr>
        <w:t>DESENVOLVIMENTO</w:t>
      </w:r>
    </w:p>
    <w:p w:rsidR="00F972BB" w:rsidRPr="00761FFB" w:rsidRDefault="004876BD" w:rsidP="00C63179">
      <w:pPr>
        <w:pStyle w:val="titulo"/>
        <w:spacing w:before="0" w:after="240"/>
        <w:rPr>
          <w:color w:val="000000"/>
        </w:rPr>
      </w:pPr>
      <w:r w:rsidRPr="00761FFB">
        <w:rPr>
          <w:color w:val="000000"/>
        </w:rPr>
        <w:t xml:space="preserve">DE </w:t>
      </w:r>
      <w:r w:rsidR="001F4A7C">
        <w:rPr>
          <w:color w:val="000000"/>
        </w:rPr>
        <w:t xml:space="preserve">CAMPOS COM GRANDE </w:t>
      </w:r>
      <w:r w:rsidR="0054448F">
        <w:rPr>
          <w:color w:val="000000"/>
        </w:rPr>
        <w:t>PRODUÇÃO</w:t>
      </w:r>
    </w:p>
    <w:p w:rsidR="00B50C74" w:rsidRDefault="00F972BB" w:rsidP="003569C7">
      <w:pPr>
        <w:pStyle w:val="Texto"/>
        <w:rPr>
          <w:color w:val="000000"/>
        </w:rPr>
      </w:pPr>
      <w:r w:rsidRPr="00761FFB">
        <w:rPr>
          <w:color w:val="000000"/>
        </w:rPr>
        <w:t> </w:t>
      </w:r>
    </w:p>
    <w:p w:rsidR="000D7EC2" w:rsidRPr="00761FFB" w:rsidRDefault="000D7EC2" w:rsidP="003569C7">
      <w:pPr>
        <w:pStyle w:val="Texto"/>
        <w:rPr>
          <w:color w:val="000000"/>
        </w:rPr>
      </w:pPr>
    </w:p>
    <w:p w:rsidR="00F972BB" w:rsidRPr="00761FFB" w:rsidRDefault="00C63179" w:rsidP="00F972BB">
      <w:pPr>
        <w:pStyle w:val="Subitem"/>
        <w:rPr>
          <w:color w:val="000000"/>
        </w:rPr>
      </w:pPr>
      <w:r w:rsidRPr="00761FFB">
        <w:rPr>
          <w:color w:val="000000"/>
        </w:rPr>
        <w:t>I -</w:t>
      </w:r>
      <w:r w:rsidR="00F972BB" w:rsidRPr="00761FFB">
        <w:rPr>
          <w:color w:val="000000"/>
        </w:rPr>
        <w:t xml:space="preserve"> </w:t>
      </w:r>
      <w:r w:rsidRPr="00761FFB">
        <w:rPr>
          <w:color w:val="000000"/>
        </w:rPr>
        <w:t xml:space="preserve">OBJETIVO E </w:t>
      </w:r>
      <w:r w:rsidR="000C112D">
        <w:rPr>
          <w:color w:val="000000"/>
        </w:rPr>
        <w:t>CAMPO</w:t>
      </w:r>
      <w:r w:rsidRPr="00761FFB">
        <w:rPr>
          <w:color w:val="000000"/>
        </w:rPr>
        <w:t xml:space="preserve"> DE APLICAÇÃO</w:t>
      </w:r>
    </w:p>
    <w:p w:rsidR="00F972BB" w:rsidRPr="00761FFB" w:rsidRDefault="00F972BB" w:rsidP="003569C7">
      <w:pPr>
        <w:pStyle w:val="Texto"/>
        <w:rPr>
          <w:color w:val="000000"/>
        </w:rPr>
      </w:pPr>
      <w:r w:rsidRPr="00761FFB">
        <w:rPr>
          <w:color w:val="000000"/>
        </w:rPr>
        <w:t> </w:t>
      </w:r>
    </w:p>
    <w:p w:rsidR="00F972BB" w:rsidRPr="00761FFB" w:rsidRDefault="00C63179" w:rsidP="003569C7">
      <w:pPr>
        <w:pStyle w:val="Texto"/>
        <w:rPr>
          <w:color w:val="000000"/>
        </w:rPr>
      </w:pPr>
      <w:r w:rsidRPr="00761FFB">
        <w:rPr>
          <w:color w:val="000000"/>
        </w:rPr>
        <w:t>Es</w:t>
      </w:r>
      <w:r w:rsidR="00F972BB" w:rsidRPr="00761FFB">
        <w:rPr>
          <w:color w:val="000000"/>
        </w:rPr>
        <w:t xml:space="preserve">te Regulamento orienta a </w:t>
      </w:r>
      <w:r w:rsidR="00B05B87" w:rsidRPr="00761FFB">
        <w:rPr>
          <w:color w:val="000000"/>
        </w:rPr>
        <w:t>elaboração</w:t>
      </w:r>
      <w:r w:rsidR="00F972BB" w:rsidRPr="00761FFB">
        <w:rPr>
          <w:color w:val="000000"/>
        </w:rPr>
        <w:t xml:space="preserve"> do Plano de </w:t>
      </w:r>
      <w:r w:rsidR="003E30D1" w:rsidRPr="00761FFB">
        <w:rPr>
          <w:color w:val="000000"/>
        </w:rPr>
        <w:t>Desenvolvimento</w:t>
      </w:r>
      <w:r w:rsidR="00F972BB" w:rsidRPr="00761FFB">
        <w:rPr>
          <w:color w:val="000000"/>
        </w:rPr>
        <w:t xml:space="preserve"> de </w:t>
      </w:r>
      <w:r w:rsidR="00244310">
        <w:rPr>
          <w:color w:val="000000"/>
        </w:rPr>
        <w:t xml:space="preserve">Campos com Grande </w:t>
      </w:r>
      <w:r w:rsidR="0054448F">
        <w:rPr>
          <w:color w:val="000000"/>
        </w:rPr>
        <w:t>Produção</w:t>
      </w:r>
      <w:r w:rsidR="00F972BB" w:rsidRPr="00761FFB">
        <w:rPr>
          <w:color w:val="000000"/>
        </w:rPr>
        <w:t xml:space="preserve"> </w:t>
      </w:r>
      <w:r w:rsidR="00792D6E" w:rsidRPr="00761FFB">
        <w:rPr>
          <w:color w:val="000000"/>
        </w:rPr>
        <w:t>ainda sem histórico de explotação</w:t>
      </w:r>
      <w:r w:rsidR="00A01C83" w:rsidRPr="00761FFB">
        <w:rPr>
          <w:color w:val="000000"/>
        </w:rPr>
        <w:t xml:space="preserve"> e</w:t>
      </w:r>
      <w:r w:rsidR="00792D6E" w:rsidRPr="00761FFB">
        <w:rPr>
          <w:color w:val="000000"/>
        </w:rPr>
        <w:t xml:space="preserve"> </w:t>
      </w:r>
      <w:r w:rsidR="00F972BB" w:rsidRPr="00761FFB">
        <w:rPr>
          <w:color w:val="000000"/>
        </w:rPr>
        <w:t>estabelece o seu conteúdo mínimo em conformidade com o</w:t>
      </w:r>
      <w:r w:rsidR="00E32E39" w:rsidRPr="00761FFB">
        <w:rPr>
          <w:color w:val="000000"/>
        </w:rPr>
        <w:t>s</w:t>
      </w:r>
      <w:r w:rsidR="00F972BB" w:rsidRPr="00761FFB">
        <w:rPr>
          <w:color w:val="000000"/>
        </w:rPr>
        <w:t xml:space="preserve"> Contrato</w:t>
      </w:r>
      <w:r w:rsidR="00E32E39" w:rsidRPr="00761FFB">
        <w:rPr>
          <w:color w:val="000000"/>
        </w:rPr>
        <w:t>s</w:t>
      </w:r>
      <w:r w:rsidR="00F972BB" w:rsidRPr="00761FFB">
        <w:rPr>
          <w:color w:val="000000"/>
        </w:rPr>
        <w:t>.</w:t>
      </w:r>
    </w:p>
    <w:p w:rsidR="00F972BB" w:rsidRDefault="00F972BB" w:rsidP="003569C7">
      <w:pPr>
        <w:pStyle w:val="Texto"/>
        <w:rPr>
          <w:color w:val="000000"/>
        </w:rPr>
      </w:pPr>
      <w:r w:rsidRPr="00761FFB">
        <w:rPr>
          <w:color w:val="000000"/>
        </w:rPr>
        <w:t xml:space="preserve">O Plano de </w:t>
      </w:r>
      <w:r w:rsidR="003E30D1" w:rsidRPr="00761FFB">
        <w:rPr>
          <w:color w:val="000000"/>
        </w:rPr>
        <w:t>Desenvolvimento</w:t>
      </w:r>
      <w:r w:rsidRPr="00761FFB">
        <w:rPr>
          <w:color w:val="000000"/>
        </w:rPr>
        <w:t xml:space="preserve"> deve ser preparado de acordo com as instruções contidas neste Regulamento e conter informações, em abrangência e</w:t>
      </w:r>
      <w:r w:rsidR="00925284">
        <w:rPr>
          <w:color w:val="000000"/>
        </w:rPr>
        <w:t xml:space="preserve"> profundidade, suficientes para</w:t>
      </w:r>
    </w:p>
    <w:p w:rsidR="00300992" w:rsidRPr="00925284" w:rsidRDefault="00300992" w:rsidP="00300992">
      <w:pPr>
        <w:pStyle w:val="Texto"/>
        <w:numPr>
          <w:ilvl w:val="0"/>
          <w:numId w:val="27"/>
        </w:numPr>
        <w:tabs>
          <w:tab w:val="clear" w:pos="720"/>
          <w:tab w:val="left" w:pos="993"/>
        </w:tabs>
        <w:ind w:left="993" w:hanging="426"/>
        <w:rPr>
          <w:color w:val="000000"/>
        </w:rPr>
      </w:pPr>
      <w:r w:rsidRPr="00925284">
        <w:rPr>
          <w:color w:val="000000"/>
        </w:rPr>
        <w:t>permitir à ANP conhecer as alternativas de Desenvolvimento estudadas e as razões para a escolha d</w:t>
      </w:r>
      <w:r w:rsidR="00925284" w:rsidRPr="00925284">
        <w:rPr>
          <w:color w:val="000000"/>
        </w:rPr>
        <w:t>o projeto</w:t>
      </w:r>
      <w:r w:rsidRPr="00925284">
        <w:rPr>
          <w:color w:val="000000"/>
        </w:rPr>
        <w:t xml:space="preserve"> de Desenvolvimento do </w:t>
      </w:r>
      <w:r w:rsidR="000C112D">
        <w:rPr>
          <w:color w:val="000000"/>
        </w:rPr>
        <w:t>Campo</w:t>
      </w:r>
      <w:r w:rsidRPr="00925284">
        <w:rPr>
          <w:color w:val="000000"/>
        </w:rPr>
        <w:t>;</w:t>
      </w:r>
    </w:p>
    <w:p w:rsidR="00300992" w:rsidRPr="00925284" w:rsidRDefault="00300992" w:rsidP="00300992">
      <w:pPr>
        <w:pStyle w:val="Texto"/>
        <w:numPr>
          <w:ilvl w:val="0"/>
          <w:numId w:val="27"/>
        </w:numPr>
        <w:tabs>
          <w:tab w:val="clear" w:pos="720"/>
          <w:tab w:val="left" w:pos="993"/>
        </w:tabs>
        <w:ind w:left="993" w:hanging="426"/>
        <w:rPr>
          <w:color w:val="000000"/>
        </w:rPr>
      </w:pPr>
      <w:r w:rsidRPr="00925284">
        <w:rPr>
          <w:color w:val="000000"/>
        </w:rPr>
        <w:t xml:space="preserve">permitir à ANP conhecer </w:t>
      </w:r>
      <w:r w:rsidR="00925284" w:rsidRPr="00925284">
        <w:rPr>
          <w:color w:val="000000"/>
        </w:rPr>
        <w:t>o projeto</w:t>
      </w:r>
      <w:r w:rsidRPr="00925284">
        <w:rPr>
          <w:color w:val="000000"/>
        </w:rPr>
        <w:t xml:space="preserve"> de Desenvolvimento do </w:t>
      </w:r>
      <w:r w:rsidR="000C112D">
        <w:rPr>
          <w:color w:val="000000"/>
        </w:rPr>
        <w:t>Campo</w:t>
      </w:r>
      <w:r w:rsidRPr="00925284">
        <w:rPr>
          <w:color w:val="000000"/>
        </w:rPr>
        <w:t xml:space="preserve">, as incertezas </w:t>
      </w:r>
      <w:r w:rsidR="00925284" w:rsidRPr="00925284">
        <w:rPr>
          <w:color w:val="000000"/>
        </w:rPr>
        <w:t>a ele associadas</w:t>
      </w:r>
      <w:r w:rsidRPr="00925284">
        <w:rPr>
          <w:color w:val="000000"/>
        </w:rPr>
        <w:t xml:space="preserve"> e as flexibilidades consideradas;</w:t>
      </w:r>
    </w:p>
    <w:p w:rsidR="00F972BB" w:rsidRPr="00925284" w:rsidRDefault="00F972BB" w:rsidP="00FB1E3D">
      <w:pPr>
        <w:pStyle w:val="Texto"/>
        <w:numPr>
          <w:ilvl w:val="0"/>
          <w:numId w:val="27"/>
        </w:numPr>
        <w:tabs>
          <w:tab w:val="clear" w:pos="720"/>
          <w:tab w:val="left" w:pos="993"/>
        </w:tabs>
        <w:ind w:left="993" w:hanging="426"/>
        <w:rPr>
          <w:color w:val="000000"/>
        </w:rPr>
      </w:pPr>
      <w:r w:rsidRPr="00925284">
        <w:rPr>
          <w:color w:val="000000"/>
        </w:rPr>
        <w:t xml:space="preserve">permitir à ANP acompanhar </w:t>
      </w:r>
      <w:r w:rsidR="0011611A">
        <w:rPr>
          <w:color w:val="000000"/>
        </w:rPr>
        <w:t>o cronograma</w:t>
      </w:r>
      <w:r w:rsidRPr="00925284">
        <w:rPr>
          <w:color w:val="000000"/>
        </w:rPr>
        <w:t xml:space="preserve"> do </w:t>
      </w:r>
      <w:r w:rsidR="003E30D1" w:rsidRPr="00925284">
        <w:rPr>
          <w:color w:val="000000"/>
        </w:rPr>
        <w:t>Desenvolvimento</w:t>
      </w:r>
      <w:r w:rsidRPr="00925284">
        <w:rPr>
          <w:color w:val="000000"/>
        </w:rPr>
        <w:t xml:space="preserve"> do </w:t>
      </w:r>
      <w:r w:rsidR="000C112D">
        <w:rPr>
          <w:color w:val="000000"/>
        </w:rPr>
        <w:t>Campo</w:t>
      </w:r>
      <w:r w:rsidRPr="00925284">
        <w:rPr>
          <w:color w:val="000000"/>
        </w:rPr>
        <w:t>;</w:t>
      </w:r>
    </w:p>
    <w:p w:rsidR="00F972BB" w:rsidRPr="00761FFB" w:rsidRDefault="00F972BB" w:rsidP="00FB1E3D">
      <w:pPr>
        <w:pStyle w:val="Texto"/>
        <w:numPr>
          <w:ilvl w:val="0"/>
          <w:numId w:val="27"/>
        </w:numPr>
        <w:tabs>
          <w:tab w:val="clear" w:pos="720"/>
          <w:tab w:val="left" w:pos="993"/>
        </w:tabs>
        <w:ind w:left="993" w:hanging="426"/>
        <w:rPr>
          <w:color w:val="000000"/>
        </w:rPr>
      </w:pPr>
      <w:r w:rsidRPr="00761FFB">
        <w:rPr>
          <w:color w:val="000000"/>
        </w:rPr>
        <w:t xml:space="preserve">demonstrar que a explotação do </w:t>
      </w:r>
      <w:r w:rsidR="000C112D">
        <w:rPr>
          <w:color w:val="000000"/>
        </w:rPr>
        <w:t>Campo</w:t>
      </w:r>
      <w:r w:rsidRPr="00761FFB">
        <w:rPr>
          <w:color w:val="000000"/>
        </w:rPr>
        <w:t xml:space="preserve"> se fará em consonância com a legislação em vigor, </w:t>
      </w:r>
      <w:r w:rsidR="00E32E39" w:rsidRPr="00761FFB">
        <w:rPr>
          <w:color w:val="000000"/>
        </w:rPr>
        <w:t>em especial</w:t>
      </w:r>
      <w:r w:rsidRPr="00761FFB">
        <w:rPr>
          <w:color w:val="000000"/>
        </w:rPr>
        <w:t xml:space="preserve"> com as normas e regulamentações governamentais aplicáveis à indústria de </w:t>
      </w:r>
      <w:r w:rsidR="009B3D31" w:rsidRPr="00761FFB">
        <w:rPr>
          <w:color w:val="000000"/>
        </w:rPr>
        <w:t>Petróleo</w:t>
      </w:r>
      <w:r w:rsidRPr="00761FFB">
        <w:rPr>
          <w:color w:val="000000"/>
        </w:rPr>
        <w:t>;</w:t>
      </w:r>
    </w:p>
    <w:p w:rsidR="00F972BB" w:rsidRPr="00761FFB" w:rsidRDefault="00F972BB" w:rsidP="00FB1E3D">
      <w:pPr>
        <w:pStyle w:val="Texto"/>
        <w:numPr>
          <w:ilvl w:val="0"/>
          <w:numId w:val="27"/>
        </w:numPr>
        <w:tabs>
          <w:tab w:val="clear" w:pos="720"/>
          <w:tab w:val="left" w:pos="993"/>
        </w:tabs>
        <w:ind w:left="993" w:hanging="426"/>
        <w:rPr>
          <w:color w:val="000000"/>
        </w:rPr>
      </w:pPr>
      <w:r w:rsidRPr="00761FFB">
        <w:rPr>
          <w:color w:val="000000"/>
        </w:rPr>
        <w:t>demonstrar que as</w:t>
      </w:r>
      <w:r w:rsidR="00E32E39" w:rsidRPr="00761FFB">
        <w:rPr>
          <w:color w:val="000000"/>
        </w:rPr>
        <w:t xml:space="preserve"> alternativas adotadas para o </w:t>
      </w:r>
      <w:r w:rsidR="003E30D1" w:rsidRPr="00761FFB">
        <w:rPr>
          <w:color w:val="000000"/>
        </w:rPr>
        <w:t>Desenvolvimento</w:t>
      </w:r>
      <w:r w:rsidR="00E32E39" w:rsidRPr="00761FFB">
        <w:rPr>
          <w:color w:val="000000"/>
        </w:rPr>
        <w:t>, as atividades a serem realizadas e as</w:t>
      </w:r>
      <w:r w:rsidRPr="00761FFB">
        <w:rPr>
          <w:color w:val="000000"/>
        </w:rPr>
        <w:t xml:space="preserve"> operações futuras de </w:t>
      </w:r>
      <w:r w:rsidR="0054448F">
        <w:rPr>
          <w:color w:val="000000"/>
        </w:rPr>
        <w:t>Produção</w:t>
      </w:r>
      <w:r w:rsidRPr="00761FFB">
        <w:rPr>
          <w:color w:val="000000"/>
        </w:rPr>
        <w:t xml:space="preserve"> ocorrerão de acordo com as </w:t>
      </w:r>
      <w:r w:rsidR="00E32E39" w:rsidRPr="00761FFB">
        <w:rPr>
          <w:color w:val="000000"/>
        </w:rPr>
        <w:t>M</w:t>
      </w:r>
      <w:r w:rsidRPr="00761FFB">
        <w:rPr>
          <w:color w:val="000000"/>
        </w:rPr>
        <w:t xml:space="preserve">elhores </w:t>
      </w:r>
      <w:r w:rsidR="00E32E39" w:rsidRPr="00761FFB">
        <w:rPr>
          <w:color w:val="000000"/>
        </w:rPr>
        <w:t>Práticas da I</w:t>
      </w:r>
      <w:r w:rsidRPr="00761FFB">
        <w:rPr>
          <w:color w:val="000000"/>
        </w:rPr>
        <w:t xml:space="preserve">ndústria de </w:t>
      </w:r>
      <w:r w:rsidR="009B3D31" w:rsidRPr="00761FFB">
        <w:rPr>
          <w:color w:val="000000"/>
        </w:rPr>
        <w:t>Petróleo</w:t>
      </w:r>
      <w:r w:rsidRPr="00761FFB">
        <w:rPr>
          <w:color w:val="000000"/>
        </w:rPr>
        <w:t>.</w:t>
      </w:r>
    </w:p>
    <w:p w:rsidR="00F972BB" w:rsidRPr="00761FFB" w:rsidRDefault="00F972BB" w:rsidP="003569C7">
      <w:pPr>
        <w:pStyle w:val="Texto"/>
        <w:rPr>
          <w:color w:val="000000"/>
        </w:rPr>
      </w:pPr>
      <w:r w:rsidRPr="00761FFB">
        <w:rPr>
          <w:color w:val="000000"/>
        </w:rPr>
        <w:t xml:space="preserve">O </w:t>
      </w:r>
      <w:r w:rsidR="003E30D1" w:rsidRPr="00761FFB">
        <w:rPr>
          <w:color w:val="000000"/>
        </w:rPr>
        <w:t>Desenvolvimento</w:t>
      </w:r>
      <w:r w:rsidRPr="00761FFB">
        <w:rPr>
          <w:color w:val="000000"/>
        </w:rPr>
        <w:t xml:space="preserve"> proposto para cada </w:t>
      </w:r>
      <w:r w:rsidR="000C112D">
        <w:rPr>
          <w:color w:val="000000"/>
        </w:rPr>
        <w:t>Campo</w:t>
      </w:r>
      <w:r w:rsidRPr="00761FFB">
        <w:rPr>
          <w:color w:val="000000"/>
        </w:rPr>
        <w:t xml:space="preserve"> deve atender aos princípios básicos adiante enumerados, que são </w:t>
      </w:r>
      <w:r w:rsidR="00E32E39" w:rsidRPr="00761FFB">
        <w:rPr>
          <w:color w:val="000000"/>
        </w:rPr>
        <w:t>indispensáveis</w:t>
      </w:r>
      <w:r w:rsidRPr="00761FFB">
        <w:rPr>
          <w:color w:val="000000"/>
        </w:rPr>
        <w:t xml:space="preserve"> para a aprovação do Plano de </w:t>
      </w:r>
      <w:r w:rsidR="003E30D1" w:rsidRPr="00761FFB">
        <w:rPr>
          <w:color w:val="000000"/>
        </w:rPr>
        <w:t>Desenvolvimento</w:t>
      </w:r>
      <w:r w:rsidRPr="00761FFB">
        <w:rPr>
          <w:color w:val="000000"/>
        </w:rPr>
        <w:t>:</w:t>
      </w:r>
    </w:p>
    <w:p w:rsidR="00C63179" w:rsidRPr="00761FFB" w:rsidRDefault="00C63179" w:rsidP="00FB1E3D">
      <w:pPr>
        <w:pStyle w:val="Texto"/>
        <w:numPr>
          <w:ilvl w:val="0"/>
          <w:numId w:val="28"/>
        </w:numPr>
        <w:tabs>
          <w:tab w:val="clear" w:pos="720"/>
          <w:tab w:val="clear" w:pos="1698"/>
          <w:tab w:val="left" w:pos="993"/>
        </w:tabs>
        <w:ind w:left="993" w:hanging="426"/>
        <w:rPr>
          <w:color w:val="000000"/>
        </w:rPr>
      </w:pPr>
      <w:r w:rsidRPr="00761FFB">
        <w:rPr>
          <w:color w:val="000000"/>
        </w:rPr>
        <w:t xml:space="preserve">garantir a conservação dos recursos petrolíferos, promovendo a recuperação eficiente de hidrocarbonetos existentes nas </w:t>
      </w:r>
      <w:r w:rsidR="000C112D">
        <w:rPr>
          <w:color w:val="000000"/>
        </w:rPr>
        <w:t>Jazida</w:t>
      </w:r>
      <w:r w:rsidRPr="00761FFB">
        <w:rPr>
          <w:color w:val="000000"/>
        </w:rPr>
        <w:t>s, o controle do declínio de reservas e a minimização das perdas na superfície</w:t>
      </w:r>
      <w:r w:rsidR="00DF518B" w:rsidRPr="00761FFB">
        <w:rPr>
          <w:color w:val="000000"/>
        </w:rPr>
        <w:t xml:space="preserve">, incluindo a queima de </w:t>
      </w:r>
      <w:r w:rsidR="000C112D">
        <w:rPr>
          <w:color w:val="000000"/>
        </w:rPr>
        <w:t>Gás Natural</w:t>
      </w:r>
      <w:r w:rsidRPr="00761FFB">
        <w:rPr>
          <w:color w:val="000000"/>
        </w:rPr>
        <w:t>;</w:t>
      </w:r>
    </w:p>
    <w:p w:rsidR="00C63179" w:rsidRPr="001F4A7C" w:rsidRDefault="004975A5" w:rsidP="00FB1E3D">
      <w:pPr>
        <w:pStyle w:val="Texto"/>
        <w:numPr>
          <w:ilvl w:val="0"/>
          <w:numId w:val="28"/>
        </w:numPr>
        <w:tabs>
          <w:tab w:val="clear" w:pos="720"/>
          <w:tab w:val="clear" w:pos="1698"/>
          <w:tab w:val="left" w:pos="993"/>
        </w:tabs>
        <w:ind w:left="993" w:hanging="426"/>
        <w:rPr>
          <w:color w:val="000000"/>
        </w:rPr>
      </w:pPr>
      <w:r w:rsidRPr="001F4A7C">
        <w:rPr>
          <w:color w:val="000000"/>
        </w:rPr>
        <w:t>garantir a segurança operacional, com o atendimento à legislação</w:t>
      </w:r>
      <w:r w:rsidR="00454A75">
        <w:rPr>
          <w:color w:val="000000"/>
        </w:rPr>
        <w:t xml:space="preserve"> e</w:t>
      </w:r>
      <w:r w:rsidRPr="001F4A7C">
        <w:rPr>
          <w:color w:val="000000"/>
        </w:rPr>
        <w:t xml:space="preserve"> </w:t>
      </w:r>
      <w:r w:rsidR="00454A75">
        <w:rPr>
          <w:color w:val="000000"/>
        </w:rPr>
        <w:t xml:space="preserve">aos </w:t>
      </w:r>
      <w:r w:rsidRPr="001F4A7C">
        <w:rPr>
          <w:color w:val="000000"/>
        </w:rPr>
        <w:t xml:space="preserve">regulamentos pertinentes e </w:t>
      </w:r>
      <w:r w:rsidR="00454A75">
        <w:rPr>
          <w:color w:val="000000"/>
        </w:rPr>
        <w:t xml:space="preserve">com a </w:t>
      </w:r>
      <w:r w:rsidRPr="001F4A7C">
        <w:rPr>
          <w:color w:val="000000"/>
        </w:rPr>
        <w:t>adoção de procedimentos com o objetivo de prevenir acidentes operacionais, proteger a vida humana e o meio ambiente</w:t>
      </w:r>
      <w:r w:rsidR="00C63179" w:rsidRPr="001F4A7C">
        <w:rPr>
          <w:color w:val="000000"/>
        </w:rPr>
        <w:t>;</w:t>
      </w:r>
    </w:p>
    <w:p w:rsidR="00C63179" w:rsidRPr="00761FFB" w:rsidRDefault="00C63179" w:rsidP="00FB1E3D">
      <w:pPr>
        <w:pStyle w:val="Texto"/>
        <w:numPr>
          <w:ilvl w:val="0"/>
          <w:numId w:val="28"/>
        </w:numPr>
        <w:tabs>
          <w:tab w:val="clear" w:pos="720"/>
          <w:tab w:val="clear" w:pos="1698"/>
          <w:tab w:val="left" w:pos="993"/>
        </w:tabs>
        <w:ind w:left="993" w:hanging="426"/>
        <w:rPr>
          <w:color w:val="000000"/>
        </w:rPr>
      </w:pPr>
      <w:r w:rsidRPr="00761FFB">
        <w:rPr>
          <w:color w:val="000000"/>
        </w:rPr>
        <w:t xml:space="preserve">garantir a preservação ambiental, com escolha de alternativas e utilização de processos que minimizem o impacto das </w:t>
      </w:r>
      <w:r w:rsidR="00A1504C">
        <w:rPr>
          <w:color w:val="000000"/>
        </w:rPr>
        <w:t>O</w:t>
      </w:r>
      <w:r w:rsidRPr="00761FFB">
        <w:rPr>
          <w:color w:val="000000"/>
        </w:rPr>
        <w:t>perações no meio ambiente.</w:t>
      </w:r>
    </w:p>
    <w:p w:rsidR="0048772C" w:rsidRPr="00761FFB" w:rsidRDefault="0048772C" w:rsidP="00FB1E3D">
      <w:pPr>
        <w:pStyle w:val="Texto"/>
        <w:numPr>
          <w:ilvl w:val="0"/>
          <w:numId w:val="28"/>
        </w:numPr>
        <w:tabs>
          <w:tab w:val="clear" w:pos="720"/>
          <w:tab w:val="clear" w:pos="1698"/>
          <w:tab w:val="left" w:pos="993"/>
          <w:tab w:val="left" w:pos="1134"/>
        </w:tabs>
        <w:ind w:left="993" w:hanging="426"/>
        <w:rPr>
          <w:color w:val="000000"/>
        </w:rPr>
      </w:pPr>
      <w:r w:rsidRPr="00761FFB">
        <w:rPr>
          <w:color w:val="000000"/>
        </w:rPr>
        <w:t>propiciar a medição dos volumes produzidos dentro dos limites de erro e incerteza regulamentares, de forma a permitir o correto cálculo das participaçõe</w:t>
      </w:r>
      <w:r w:rsidR="008F4469" w:rsidRPr="00761FFB">
        <w:rPr>
          <w:color w:val="000000"/>
        </w:rPr>
        <w:t>s governamentais e de terceiros.</w:t>
      </w:r>
    </w:p>
    <w:p w:rsidR="00F972BB" w:rsidRPr="00761FFB" w:rsidRDefault="00F972BB" w:rsidP="003569C7">
      <w:pPr>
        <w:pStyle w:val="Texto"/>
        <w:rPr>
          <w:color w:val="000000"/>
        </w:rPr>
      </w:pPr>
    </w:p>
    <w:p w:rsidR="00F972BB" w:rsidRPr="00761FFB" w:rsidRDefault="00C63179" w:rsidP="00F972BB">
      <w:pPr>
        <w:pStyle w:val="Subitem"/>
        <w:rPr>
          <w:color w:val="000000"/>
        </w:rPr>
      </w:pPr>
      <w:r w:rsidRPr="00761FFB">
        <w:rPr>
          <w:color w:val="000000"/>
        </w:rPr>
        <w:t>II - DISPOSIÇÕES GERAIS</w:t>
      </w:r>
    </w:p>
    <w:p w:rsidR="00F972BB" w:rsidRPr="00761FFB" w:rsidRDefault="00F972BB" w:rsidP="003569C7">
      <w:pPr>
        <w:pStyle w:val="Texto"/>
        <w:rPr>
          <w:color w:val="000000"/>
        </w:rPr>
      </w:pPr>
      <w:r w:rsidRPr="00761FFB">
        <w:rPr>
          <w:color w:val="000000"/>
        </w:rPr>
        <w:t> </w:t>
      </w:r>
    </w:p>
    <w:p w:rsidR="0009311F" w:rsidRPr="00925284" w:rsidRDefault="0009311F" w:rsidP="0009311F">
      <w:pPr>
        <w:pStyle w:val="Subitem"/>
        <w:ind w:firstLine="567"/>
        <w:jc w:val="both"/>
        <w:rPr>
          <w:b w:val="0"/>
          <w:color w:val="000000"/>
        </w:rPr>
      </w:pPr>
      <w:r w:rsidRPr="00925284">
        <w:rPr>
          <w:b w:val="0"/>
          <w:color w:val="000000"/>
        </w:rPr>
        <w:t xml:space="preserve">O Plano de Desenvolvimento deverá conter um cronograma de estudos de recuperação melhorada ao longo da Fase de </w:t>
      </w:r>
      <w:r w:rsidR="0054448F">
        <w:rPr>
          <w:b w:val="0"/>
          <w:color w:val="000000"/>
        </w:rPr>
        <w:t>Produção</w:t>
      </w:r>
      <w:r w:rsidRPr="00925284">
        <w:rPr>
          <w:b w:val="0"/>
          <w:color w:val="000000"/>
        </w:rPr>
        <w:t xml:space="preserve">, com vistas ao aumento da recuperação dos Reservatórios de Petróleo e </w:t>
      </w:r>
      <w:r w:rsidR="000C112D">
        <w:rPr>
          <w:b w:val="0"/>
          <w:color w:val="000000"/>
        </w:rPr>
        <w:t>Gás Natural</w:t>
      </w:r>
      <w:r w:rsidRPr="00925284">
        <w:rPr>
          <w:b w:val="0"/>
          <w:color w:val="000000"/>
        </w:rPr>
        <w:t>.</w:t>
      </w:r>
    </w:p>
    <w:p w:rsidR="0009311F" w:rsidRPr="00925284" w:rsidRDefault="0009311F" w:rsidP="0009311F">
      <w:pPr>
        <w:pStyle w:val="Subitem"/>
        <w:ind w:firstLine="567"/>
        <w:jc w:val="both"/>
        <w:rPr>
          <w:b w:val="0"/>
          <w:color w:val="000000"/>
        </w:rPr>
      </w:pPr>
      <w:r w:rsidRPr="00925284">
        <w:rPr>
          <w:b w:val="0"/>
          <w:color w:val="000000"/>
        </w:rPr>
        <w:t xml:space="preserve">O Plano de Desenvolvimento deverá prever flexibilidades </w:t>
      </w:r>
      <w:r w:rsidR="00A95AD7">
        <w:rPr>
          <w:b w:val="0"/>
          <w:color w:val="000000"/>
        </w:rPr>
        <w:t>quanto a futuras modificações e</w:t>
      </w:r>
      <w:r w:rsidRPr="00925284">
        <w:rPr>
          <w:b w:val="0"/>
          <w:color w:val="000000"/>
        </w:rPr>
        <w:t xml:space="preserve"> ampliações. A necessidade de bocas extras </w:t>
      </w:r>
      <w:r w:rsidR="00925284" w:rsidRPr="00925284">
        <w:rPr>
          <w:b w:val="0"/>
          <w:color w:val="000000"/>
        </w:rPr>
        <w:t>para</w:t>
      </w:r>
      <w:r w:rsidRPr="00925284">
        <w:rPr>
          <w:b w:val="0"/>
          <w:color w:val="000000"/>
        </w:rPr>
        <w:t xml:space="preserve"> poços deve ser </w:t>
      </w:r>
      <w:r w:rsidR="00191673">
        <w:rPr>
          <w:b w:val="0"/>
          <w:color w:val="000000"/>
        </w:rPr>
        <w:t>considerada</w:t>
      </w:r>
      <w:r w:rsidRPr="00925284">
        <w:rPr>
          <w:b w:val="0"/>
          <w:color w:val="000000"/>
        </w:rPr>
        <w:t xml:space="preserve"> no projeto de instalações marítimas. </w:t>
      </w:r>
    </w:p>
    <w:p w:rsidR="0009311F" w:rsidRDefault="0009311F" w:rsidP="0009311F">
      <w:pPr>
        <w:pStyle w:val="Subitem"/>
        <w:ind w:firstLine="567"/>
        <w:jc w:val="both"/>
        <w:rPr>
          <w:b w:val="0"/>
          <w:color w:val="000000"/>
        </w:rPr>
      </w:pPr>
      <w:r w:rsidRPr="00925284">
        <w:rPr>
          <w:b w:val="0"/>
          <w:color w:val="000000"/>
        </w:rPr>
        <w:t>O Plano de Desenvolvimento deverá prever redundância para sistemas críticos</w:t>
      </w:r>
      <w:r w:rsidR="0011611A">
        <w:rPr>
          <w:b w:val="0"/>
          <w:color w:val="000000"/>
        </w:rPr>
        <w:t>, em especial</w:t>
      </w:r>
      <w:r w:rsidRPr="00925284">
        <w:rPr>
          <w:b w:val="0"/>
          <w:color w:val="000000"/>
        </w:rPr>
        <w:t xml:space="preserve"> </w:t>
      </w:r>
      <w:r w:rsidR="00925284">
        <w:rPr>
          <w:b w:val="0"/>
          <w:color w:val="000000"/>
        </w:rPr>
        <w:t xml:space="preserve">para </w:t>
      </w:r>
      <w:r w:rsidRPr="00925284">
        <w:rPr>
          <w:b w:val="0"/>
          <w:color w:val="000000"/>
        </w:rPr>
        <w:t>os sistemas de compressão.</w:t>
      </w:r>
      <w:r>
        <w:rPr>
          <w:b w:val="0"/>
          <w:color w:val="000000"/>
        </w:rPr>
        <w:t xml:space="preserve"> </w:t>
      </w:r>
    </w:p>
    <w:p w:rsidR="00F972BB" w:rsidRPr="00761FFB" w:rsidRDefault="00F972BB" w:rsidP="003569C7">
      <w:pPr>
        <w:pStyle w:val="Texto"/>
        <w:rPr>
          <w:color w:val="000000"/>
        </w:rPr>
      </w:pPr>
      <w:r w:rsidRPr="00761FFB">
        <w:rPr>
          <w:color w:val="000000"/>
        </w:rPr>
        <w:lastRenderedPageBreak/>
        <w:t xml:space="preserve">O Plano de </w:t>
      </w:r>
      <w:r w:rsidR="003E30D1" w:rsidRPr="00761FFB">
        <w:rPr>
          <w:color w:val="000000"/>
        </w:rPr>
        <w:t>Desenvolvimento</w:t>
      </w:r>
      <w:r w:rsidRPr="00761FFB">
        <w:rPr>
          <w:color w:val="000000"/>
        </w:rPr>
        <w:t xml:space="preserve"> </w:t>
      </w:r>
      <w:r w:rsidR="004D07E0" w:rsidRPr="00761FFB">
        <w:rPr>
          <w:color w:val="000000"/>
        </w:rPr>
        <w:t>deve</w:t>
      </w:r>
      <w:r w:rsidRPr="00761FFB">
        <w:rPr>
          <w:color w:val="000000"/>
        </w:rPr>
        <w:t xml:space="preserve"> incluir </w:t>
      </w:r>
      <w:r w:rsidR="00B50C74" w:rsidRPr="00761FFB">
        <w:rPr>
          <w:color w:val="000000"/>
        </w:rPr>
        <w:t xml:space="preserve">os </w:t>
      </w:r>
      <w:r w:rsidRPr="00761FFB">
        <w:rPr>
          <w:color w:val="000000"/>
        </w:rPr>
        <w:t xml:space="preserve">Projetos Piloto de </w:t>
      </w:r>
      <w:r w:rsidR="0054448F">
        <w:rPr>
          <w:color w:val="000000"/>
        </w:rPr>
        <w:t>Produção</w:t>
      </w:r>
      <w:r w:rsidRPr="00761FFB">
        <w:rPr>
          <w:color w:val="000000"/>
        </w:rPr>
        <w:t xml:space="preserve"> Antecipada</w:t>
      </w:r>
      <w:r w:rsidR="00761FFB">
        <w:rPr>
          <w:color w:val="000000"/>
        </w:rPr>
        <w:t xml:space="preserve"> de </w:t>
      </w:r>
      <w:r w:rsidR="000C112D">
        <w:rPr>
          <w:color w:val="000000"/>
        </w:rPr>
        <w:t>Jazida</w:t>
      </w:r>
      <w:r w:rsidR="00761FFB">
        <w:rPr>
          <w:color w:val="000000"/>
        </w:rPr>
        <w:t>s</w:t>
      </w:r>
      <w:r w:rsidR="007B7E05" w:rsidRPr="007B7E05">
        <w:rPr>
          <w:color w:val="000000"/>
        </w:rPr>
        <w:t xml:space="preserve"> </w:t>
      </w:r>
      <w:r w:rsidR="007B7E05" w:rsidRPr="00761FFB">
        <w:rPr>
          <w:color w:val="000000"/>
        </w:rPr>
        <w:t>planejados</w:t>
      </w:r>
      <w:r w:rsidR="00761FFB">
        <w:rPr>
          <w:color w:val="000000"/>
        </w:rPr>
        <w:t xml:space="preserve"> na Área do </w:t>
      </w:r>
      <w:r w:rsidR="000C112D">
        <w:rPr>
          <w:color w:val="000000"/>
        </w:rPr>
        <w:t>Campo</w:t>
      </w:r>
      <w:r w:rsidRPr="00761FFB">
        <w:rPr>
          <w:color w:val="000000"/>
        </w:rPr>
        <w:t xml:space="preserve"> e discriminar separadamente os dados físicos e financeiros relativos a essas etapas.</w:t>
      </w:r>
    </w:p>
    <w:p w:rsidR="00F972BB" w:rsidRDefault="00F972BB" w:rsidP="003569C7">
      <w:pPr>
        <w:pStyle w:val="Texto"/>
        <w:rPr>
          <w:color w:val="000000"/>
        </w:rPr>
      </w:pPr>
      <w:r w:rsidRPr="00761FFB">
        <w:rPr>
          <w:color w:val="000000"/>
        </w:rPr>
        <w:t xml:space="preserve">Se o </w:t>
      </w:r>
      <w:r w:rsidR="000C112D">
        <w:rPr>
          <w:color w:val="000000"/>
        </w:rPr>
        <w:t>Campo</w:t>
      </w:r>
      <w:r w:rsidRPr="00761FFB">
        <w:rPr>
          <w:color w:val="000000"/>
        </w:rPr>
        <w:t xml:space="preserve"> a ser desenvolvido tiver compartilhamento de </w:t>
      </w:r>
      <w:r w:rsidR="00B50C74" w:rsidRPr="00761FFB">
        <w:rPr>
          <w:color w:val="000000"/>
        </w:rPr>
        <w:t>I</w:t>
      </w:r>
      <w:r w:rsidRPr="00761FFB">
        <w:rPr>
          <w:color w:val="000000"/>
        </w:rPr>
        <w:t xml:space="preserve">nstalações de </w:t>
      </w:r>
      <w:r w:rsidR="0054448F">
        <w:rPr>
          <w:color w:val="000000"/>
        </w:rPr>
        <w:t>Produção</w:t>
      </w:r>
      <w:r w:rsidRPr="00761FFB">
        <w:rPr>
          <w:color w:val="000000"/>
        </w:rPr>
        <w:t xml:space="preserve"> com outros </w:t>
      </w:r>
      <w:r w:rsidR="000C112D">
        <w:rPr>
          <w:color w:val="000000"/>
        </w:rPr>
        <w:t>Campo</w:t>
      </w:r>
      <w:r w:rsidRPr="00761FFB">
        <w:rPr>
          <w:color w:val="000000"/>
        </w:rPr>
        <w:t xml:space="preserve">s, a descrição das atividades de </w:t>
      </w:r>
      <w:r w:rsidR="003E30D1" w:rsidRPr="00761FFB">
        <w:rPr>
          <w:color w:val="000000"/>
        </w:rPr>
        <w:t>Desenvolvimento</w:t>
      </w:r>
      <w:r w:rsidRPr="00761FFB">
        <w:rPr>
          <w:color w:val="000000"/>
        </w:rPr>
        <w:t xml:space="preserve"> desse </w:t>
      </w:r>
      <w:r w:rsidR="000C112D">
        <w:rPr>
          <w:color w:val="000000"/>
        </w:rPr>
        <w:t>Campo</w:t>
      </w:r>
      <w:r w:rsidRPr="00761FFB">
        <w:rPr>
          <w:color w:val="000000"/>
        </w:rPr>
        <w:t xml:space="preserve"> deve explicitar os componentes e equipamentos compartilhados e as informações sobre investimentos relativos a essas instalações devem incluir as proporções a serem alocadas a cada </w:t>
      </w:r>
      <w:r w:rsidR="000C112D">
        <w:rPr>
          <w:color w:val="000000"/>
        </w:rPr>
        <w:t>Campo</w:t>
      </w:r>
      <w:r w:rsidRPr="00761FFB">
        <w:rPr>
          <w:color w:val="000000"/>
        </w:rPr>
        <w:t>.</w:t>
      </w:r>
    </w:p>
    <w:p w:rsidR="00B50C74" w:rsidRPr="00761FFB" w:rsidRDefault="00C63179" w:rsidP="003569C7">
      <w:pPr>
        <w:pStyle w:val="Texto"/>
        <w:rPr>
          <w:color w:val="000000"/>
        </w:rPr>
      </w:pPr>
      <w:r w:rsidRPr="00761FFB">
        <w:rPr>
          <w:color w:val="000000"/>
        </w:rPr>
        <w:t>Quando houver</w:t>
      </w:r>
      <w:r w:rsidR="00F972BB" w:rsidRPr="00761FFB">
        <w:rPr>
          <w:color w:val="000000"/>
        </w:rPr>
        <w:t xml:space="preserve"> previsão de utilização de novas tecnologias desenvolvidas pelo próprio Con</w:t>
      </w:r>
      <w:r w:rsidR="00B50C74" w:rsidRPr="00761FFB">
        <w:rPr>
          <w:color w:val="000000"/>
        </w:rPr>
        <w:t>tratad</w:t>
      </w:r>
      <w:r w:rsidR="00F972BB" w:rsidRPr="00761FFB">
        <w:rPr>
          <w:color w:val="000000"/>
        </w:rPr>
        <w:t xml:space="preserve">o ou aplicação de tecnologias não usuais relacionadas à engenharia de </w:t>
      </w:r>
      <w:r w:rsidR="009B3D31" w:rsidRPr="00761FFB">
        <w:rPr>
          <w:color w:val="000000"/>
        </w:rPr>
        <w:t>Petróleo</w:t>
      </w:r>
      <w:r w:rsidR="00F972BB" w:rsidRPr="00761FFB">
        <w:rPr>
          <w:color w:val="000000"/>
        </w:rPr>
        <w:t xml:space="preserve"> e </w:t>
      </w:r>
      <w:r w:rsidR="000C112D">
        <w:rPr>
          <w:color w:val="000000"/>
        </w:rPr>
        <w:t>Gás Natural</w:t>
      </w:r>
      <w:r w:rsidR="00F972BB" w:rsidRPr="00761FFB">
        <w:rPr>
          <w:color w:val="000000"/>
        </w:rPr>
        <w:t xml:space="preserve">, estas tecnologias devem ser descritas nos itens pertinentes do Plano de </w:t>
      </w:r>
      <w:r w:rsidR="003E30D1" w:rsidRPr="00761FFB">
        <w:rPr>
          <w:color w:val="000000"/>
        </w:rPr>
        <w:t>Desenvolvimento</w:t>
      </w:r>
      <w:r w:rsidR="00F972BB" w:rsidRPr="00761FFB">
        <w:rPr>
          <w:color w:val="000000"/>
        </w:rPr>
        <w:t>.</w:t>
      </w:r>
    </w:p>
    <w:p w:rsidR="00C63179" w:rsidRPr="00761FFB" w:rsidRDefault="00C63179" w:rsidP="003569C7">
      <w:pPr>
        <w:pStyle w:val="Texto"/>
        <w:rPr>
          <w:color w:val="000000"/>
        </w:rPr>
      </w:pPr>
      <w:r w:rsidRPr="00761FFB">
        <w:rPr>
          <w:color w:val="000000"/>
        </w:rPr>
        <w:t xml:space="preserve">O Plano de </w:t>
      </w:r>
      <w:r w:rsidR="003E30D1" w:rsidRPr="00761FFB">
        <w:rPr>
          <w:color w:val="000000"/>
        </w:rPr>
        <w:t>Desenvolvimento</w:t>
      </w:r>
      <w:r w:rsidR="00866D5E">
        <w:rPr>
          <w:color w:val="000000"/>
        </w:rPr>
        <w:t xml:space="preserve"> ou a revisão de seus tópicos determinada pela ANP</w:t>
      </w:r>
      <w:r w:rsidRPr="00761FFB">
        <w:rPr>
          <w:color w:val="000000"/>
        </w:rPr>
        <w:t xml:space="preserve"> dever</w:t>
      </w:r>
      <w:r w:rsidR="00866D5E">
        <w:rPr>
          <w:color w:val="000000"/>
        </w:rPr>
        <w:t>ão</w:t>
      </w:r>
      <w:r w:rsidRPr="00761FFB">
        <w:rPr>
          <w:color w:val="000000"/>
        </w:rPr>
        <w:t xml:space="preserve"> ser apresentad</w:t>
      </w:r>
      <w:r w:rsidR="003E30D1" w:rsidRPr="00761FFB">
        <w:rPr>
          <w:color w:val="000000"/>
        </w:rPr>
        <w:t>o</w:t>
      </w:r>
      <w:r w:rsidR="00866D5E">
        <w:rPr>
          <w:color w:val="000000"/>
        </w:rPr>
        <w:t>s</w:t>
      </w:r>
      <w:r w:rsidRPr="00761FFB">
        <w:rPr>
          <w:color w:val="000000"/>
        </w:rPr>
        <w:t xml:space="preserve"> com todos os itens e subitens </w:t>
      </w:r>
      <w:r w:rsidR="006D3761" w:rsidRPr="0058708F">
        <w:rPr>
          <w:color w:val="000000"/>
        </w:rPr>
        <w:t xml:space="preserve">do conteúdo a seguir que especificam dados e informações, com a </w:t>
      </w:r>
      <w:r w:rsidR="006D3761">
        <w:rPr>
          <w:color w:val="000000"/>
        </w:rPr>
        <w:t xml:space="preserve">mesma </w:t>
      </w:r>
      <w:r w:rsidR="006D3761" w:rsidRPr="0058708F">
        <w:rPr>
          <w:color w:val="000000"/>
        </w:rPr>
        <w:t>numeração d</w:t>
      </w:r>
      <w:r w:rsidR="006D3761">
        <w:rPr>
          <w:color w:val="000000"/>
        </w:rPr>
        <w:t>esse</w:t>
      </w:r>
      <w:r w:rsidR="006D3761" w:rsidRPr="0058708F">
        <w:rPr>
          <w:color w:val="000000"/>
        </w:rPr>
        <w:t xml:space="preserve"> conteúdo</w:t>
      </w:r>
      <w:r w:rsidRPr="00761FFB">
        <w:rPr>
          <w:color w:val="000000"/>
        </w:rPr>
        <w:t>. Os itens e subitens ausentes por qualquer razão deverão estar assinalados com a</w:t>
      </w:r>
      <w:r w:rsidR="007B7E05">
        <w:rPr>
          <w:color w:val="000000"/>
        </w:rPr>
        <w:t>s</w:t>
      </w:r>
      <w:r w:rsidRPr="00761FFB">
        <w:rPr>
          <w:color w:val="000000"/>
        </w:rPr>
        <w:t xml:space="preserve"> express</w:t>
      </w:r>
      <w:r w:rsidR="007B7E05">
        <w:rPr>
          <w:color w:val="000000"/>
        </w:rPr>
        <w:t>ões</w:t>
      </w:r>
      <w:r w:rsidRPr="00761FFB">
        <w:rPr>
          <w:color w:val="000000"/>
        </w:rPr>
        <w:t xml:space="preserve"> “Não aplicável”</w:t>
      </w:r>
      <w:r w:rsidR="007B7E05">
        <w:rPr>
          <w:color w:val="000000"/>
        </w:rPr>
        <w:t xml:space="preserve"> </w:t>
      </w:r>
      <w:r w:rsidRPr="00761FFB">
        <w:rPr>
          <w:color w:val="000000"/>
        </w:rPr>
        <w:t>ou outra que explique sua ausência.</w:t>
      </w:r>
    </w:p>
    <w:p w:rsidR="00C63179" w:rsidRPr="00761FFB" w:rsidRDefault="00C63179" w:rsidP="003569C7">
      <w:pPr>
        <w:pStyle w:val="Texto"/>
        <w:rPr>
          <w:color w:val="000000"/>
        </w:rPr>
      </w:pPr>
      <w:r w:rsidRPr="00761FFB">
        <w:rPr>
          <w:color w:val="000000"/>
        </w:rPr>
        <w:t xml:space="preserve">As unidades utilizadas no Plano de </w:t>
      </w:r>
      <w:r w:rsidR="003E30D1" w:rsidRPr="00761FFB">
        <w:rPr>
          <w:color w:val="000000"/>
        </w:rPr>
        <w:t>Desenvolvimento</w:t>
      </w:r>
      <w:r w:rsidRPr="00761FFB">
        <w:rPr>
          <w:color w:val="000000"/>
        </w:rPr>
        <w:t>, a menos que especificadas de outra forma, devem ser:</w:t>
      </w:r>
    </w:p>
    <w:p w:rsidR="00C63179" w:rsidRPr="00761FFB" w:rsidRDefault="00C63179" w:rsidP="00FB1E3D">
      <w:pPr>
        <w:pStyle w:val="Texto"/>
        <w:numPr>
          <w:ilvl w:val="0"/>
          <w:numId w:val="37"/>
        </w:numPr>
        <w:tabs>
          <w:tab w:val="clear" w:pos="720"/>
          <w:tab w:val="left" w:pos="993"/>
        </w:tabs>
        <w:ind w:left="993" w:hanging="426"/>
        <w:rPr>
          <w:color w:val="000000"/>
        </w:rPr>
      </w:pPr>
      <w:r w:rsidRPr="00761FFB">
        <w:rPr>
          <w:color w:val="000000"/>
        </w:rPr>
        <w:t>vazões de líquidos</w:t>
      </w:r>
      <w:r w:rsidRPr="0055257E">
        <w:rPr>
          <w:color w:val="000000"/>
        </w:rPr>
        <w:t xml:space="preserve">: </w:t>
      </w:r>
      <w:r w:rsidR="006E6DCD" w:rsidRPr="0055257E">
        <w:rPr>
          <w:color w:val="000000"/>
        </w:rPr>
        <w:t>barris</w:t>
      </w:r>
      <w:r w:rsidRPr="0055257E">
        <w:rPr>
          <w:color w:val="000000"/>
        </w:rPr>
        <w:t xml:space="preserve"> por dia</w:t>
      </w:r>
      <w:r w:rsidRPr="00761FFB">
        <w:rPr>
          <w:color w:val="000000"/>
        </w:rPr>
        <w:t>;</w:t>
      </w:r>
    </w:p>
    <w:p w:rsidR="00C63179" w:rsidRPr="00761FFB" w:rsidRDefault="00C63179" w:rsidP="00FB1E3D">
      <w:pPr>
        <w:pStyle w:val="Texto"/>
        <w:numPr>
          <w:ilvl w:val="0"/>
          <w:numId w:val="37"/>
        </w:numPr>
        <w:tabs>
          <w:tab w:val="clear" w:pos="720"/>
          <w:tab w:val="left" w:pos="993"/>
        </w:tabs>
        <w:ind w:left="993" w:hanging="426"/>
        <w:rPr>
          <w:color w:val="000000"/>
        </w:rPr>
      </w:pPr>
      <w:r w:rsidRPr="00761FFB">
        <w:rPr>
          <w:color w:val="000000"/>
        </w:rPr>
        <w:t xml:space="preserve">vazões </w:t>
      </w:r>
      <w:r w:rsidR="000C112D">
        <w:rPr>
          <w:color w:val="000000"/>
        </w:rPr>
        <w:t>Gás Natural</w:t>
      </w:r>
      <w:r w:rsidRPr="00761FFB">
        <w:rPr>
          <w:color w:val="000000"/>
        </w:rPr>
        <w:t xml:space="preserve"> e outros gases: milhares de metros cúbicos por dia;</w:t>
      </w:r>
    </w:p>
    <w:p w:rsidR="00C63179" w:rsidRPr="0055257E" w:rsidRDefault="0054448F" w:rsidP="00FB1E3D">
      <w:pPr>
        <w:pStyle w:val="Texto"/>
        <w:numPr>
          <w:ilvl w:val="0"/>
          <w:numId w:val="37"/>
        </w:numPr>
        <w:tabs>
          <w:tab w:val="clear" w:pos="720"/>
          <w:tab w:val="left" w:pos="993"/>
        </w:tabs>
        <w:ind w:left="993" w:hanging="426"/>
        <w:rPr>
          <w:color w:val="000000"/>
        </w:rPr>
      </w:pPr>
      <w:r>
        <w:rPr>
          <w:color w:val="000000"/>
        </w:rPr>
        <w:t>Produção</w:t>
      </w:r>
      <w:r w:rsidR="00C63179" w:rsidRPr="00761FFB">
        <w:rPr>
          <w:color w:val="000000"/>
        </w:rPr>
        <w:t xml:space="preserve"> ou injeção acumulada de líquidos</w:t>
      </w:r>
      <w:r w:rsidR="00C63179" w:rsidRPr="0055257E">
        <w:rPr>
          <w:color w:val="000000"/>
        </w:rPr>
        <w:t xml:space="preserve">: </w:t>
      </w:r>
      <w:r w:rsidR="00300992" w:rsidRPr="0055257E">
        <w:rPr>
          <w:color w:val="000000"/>
        </w:rPr>
        <w:t>barris</w:t>
      </w:r>
      <w:r w:rsidR="00C63179" w:rsidRPr="0055257E">
        <w:rPr>
          <w:color w:val="000000"/>
        </w:rPr>
        <w:t>;</w:t>
      </w:r>
    </w:p>
    <w:p w:rsidR="00C63179" w:rsidRPr="00761FFB" w:rsidRDefault="0054448F" w:rsidP="00FB1E3D">
      <w:pPr>
        <w:pStyle w:val="Texto"/>
        <w:numPr>
          <w:ilvl w:val="0"/>
          <w:numId w:val="37"/>
        </w:numPr>
        <w:tabs>
          <w:tab w:val="clear" w:pos="720"/>
          <w:tab w:val="left" w:pos="993"/>
        </w:tabs>
        <w:ind w:left="993" w:hanging="426"/>
        <w:rPr>
          <w:color w:val="000000"/>
        </w:rPr>
      </w:pPr>
      <w:r>
        <w:rPr>
          <w:color w:val="000000"/>
        </w:rPr>
        <w:t>Produção</w:t>
      </w:r>
      <w:r w:rsidR="00C63179" w:rsidRPr="00761FFB">
        <w:rPr>
          <w:color w:val="000000"/>
        </w:rPr>
        <w:t xml:space="preserve"> ou injeção acumulada de gases: milhares ou milhões de metros cúbicos;</w:t>
      </w:r>
    </w:p>
    <w:p w:rsidR="00C63179" w:rsidRPr="00761FFB" w:rsidRDefault="00C63179" w:rsidP="00FB1E3D">
      <w:pPr>
        <w:pStyle w:val="Texto"/>
        <w:numPr>
          <w:ilvl w:val="0"/>
          <w:numId w:val="37"/>
        </w:numPr>
        <w:tabs>
          <w:tab w:val="clear" w:pos="720"/>
          <w:tab w:val="left" w:pos="993"/>
        </w:tabs>
        <w:ind w:left="993" w:hanging="426"/>
        <w:rPr>
          <w:color w:val="000000"/>
        </w:rPr>
      </w:pPr>
      <w:r w:rsidRPr="00761FFB">
        <w:rPr>
          <w:color w:val="000000"/>
        </w:rPr>
        <w:t>pressões: quilograma-força por centímetro quadrado.</w:t>
      </w:r>
    </w:p>
    <w:p w:rsidR="00D5225E" w:rsidRDefault="00D5225E" w:rsidP="003569C7">
      <w:pPr>
        <w:pStyle w:val="Texto"/>
        <w:rPr>
          <w:color w:val="000000"/>
        </w:rPr>
      </w:pPr>
    </w:p>
    <w:p w:rsidR="007B7E05" w:rsidRPr="00761FFB" w:rsidRDefault="007B7E05" w:rsidP="003569C7">
      <w:pPr>
        <w:pStyle w:val="Texto"/>
        <w:rPr>
          <w:color w:val="000000"/>
        </w:rPr>
      </w:pPr>
    </w:p>
    <w:p w:rsidR="004876BD" w:rsidRPr="00761FFB" w:rsidRDefault="004876BD" w:rsidP="004876BD">
      <w:pPr>
        <w:pStyle w:val="Subitem"/>
        <w:jc w:val="both"/>
        <w:rPr>
          <w:color w:val="000000"/>
        </w:rPr>
      </w:pPr>
      <w:r w:rsidRPr="00761FFB">
        <w:rPr>
          <w:color w:val="000000"/>
        </w:rPr>
        <w:t xml:space="preserve">III - CONTEÚDO DO PLANO DE </w:t>
      </w:r>
      <w:r w:rsidR="003E30D1" w:rsidRPr="00761FFB">
        <w:rPr>
          <w:color w:val="000000"/>
        </w:rPr>
        <w:t>DESENVOLVIMENTO</w:t>
      </w:r>
      <w:r w:rsidRPr="00761FFB">
        <w:rPr>
          <w:color w:val="000000"/>
        </w:rPr>
        <w:t xml:space="preserve"> </w:t>
      </w:r>
      <w:r w:rsidR="0049629F" w:rsidRPr="00761FFB">
        <w:rPr>
          <w:color w:val="000000"/>
        </w:rPr>
        <w:t xml:space="preserve">ORIGINAL </w:t>
      </w:r>
      <w:r w:rsidRPr="00761FFB">
        <w:rPr>
          <w:color w:val="000000"/>
        </w:rPr>
        <w:t>DE GRANDES ACUMULAÇÕES</w:t>
      </w:r>
    </w:p>
    <w:p w:rsidR="004876BD" w:rsidRPr="00761FFB" w:rsidRDefault="004876BD" w:rsidP="003569C7">
      <w:pPr>
        <w:pStyle w:val="Texto"/>
        <w:rPr>
          <w:color w:val="000000"/>
        </w:rPr>
      </w:pPr>
    </w:p>
    <w:p w:rsidR="008A3DB0" w:rsidRPr="00761FFB" w:rsidRDefault="008A3DB0" w:rsidP="008A3DB0">
      <w:pPr>
        <w:pStyle w:val="Subitem"/>
        <w:rPr>
          <w:color w:val="000000"/>
        </w:rPr>
      </w:pPr>
      <w:r w:rsidRPr="00761FFB">
        <w:rPr>
          <w:color w:val="000000"/>
        </w:rPr>
        <w:t>1. Capa e sumário executivo</w:t>
      </w:r>
    </w:p>
    <w:p w:rsidR="008A3DB0" w:rsidRPr="00761FFB" w:rsidRDefault="00167DF3" w:rsidP="008A3DB0">
      <w:pPr>
        <w:pStyle w:val="Subitem"/>
        <w:rPr>
          <w:b w:val="0"/>
          <w:color w:val="000000"/>
        </w:rPr>
      </w:pPr>
      <w:r>
        <w:rPr>
          <w:b w:val="0"/>
          <w:color w:val="000000"/>
        </w:rPr>
        <w:tab/>
      </w:r>
      <w:r w:rsidR="008A3DB0" w:rsidRPr="00761FFB">
        <w:rPr>
          <w:b w:val="0"/>
          <w:color w:val="000000"/>
        </w:rPr>
        <w:t>1.1 O Plano de Desenvolvimento deve ser capeado com o formulário a seguir, devidamente preenchido.</w:t>
      </w:r>
    </w:p>
    <w:p w:rsidR="008A3DB0" w:rsidRPr="00761FFB" w:rsidRDefault="008A3DB0" w:rsidP="008A3DB0">
      <w:pPr>
        <w:pStyle w:val="Subitem"/>
        <w:rPr>
          <w:b w:val="0"/>
          <w:color w:val="000000"/>
        </w:rPr>
      </w:pPr>
    </w:p>
    <w:tbl>
      <w:tblPr>
        <w:tblW w:w="0" w:type="auto"/>
        <w:tblInd w:w="40" w:type="dxa"/>
        <w:tblLayout w:type="fixed"/>
        <w:tblCellMar>
          <w:left w:w="70" w:type="dxa"/>
          <w:right w:w="70" w:type="dxa"/>
        </w:tblCellMar>
        <w:tblLook w:val="0000"/>
      </w:tblPr>
      <w:tblGrid>
        <w:gridCol w:w="4425"/>
        <w:gridCol w:w="4985"/>
      </w:tblGrid>
      <w:tr w:rsidR="008A3DB0" w:rsidRPr="00761FFB" w:rsidTr="008A3DB0">
        <w:trPr>
          <w:trHeight w:val="624"/>
        </w:trPr>
        <w:tc>
          <w:tcPr>
            <w:tcW w:w="4425" w:type="dxa"/>
            <w:tcBorders>
              <w:top w:val="single" w:sz="12" w:space="0" w:color="auto"/>
              <w:left w:val="single" w:sz="12" w:space="0" w:color="auto"/>
              <w:bottom w:val="single" w:sz="12" w:space="0" w:color="auto"/>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b/>
                <w:bCs/>
                <w:color w:val="000000"/>
                <w:sz w:val="24"/>
                <w:szCs w:val="24"/>
                <w:lang w:eastAsia="pt-BR"/>
              </w:rPr>
            </w:pPr>
            <w:r w:rsidRPr="00761FFB">
              <w:rPr>
                <w:rFonts w:ascii="Times New Roman" w:hAnsi="Times New Roman"/>
                <w:b/>
                <w:bCs/>
                <w:color w:val="000000"/>
                <w:sz w:val="24"/>
                <w:szCs w:val="24"/>
                <w:lang w:eastAsia="pt-BR"/>
              </w:rPr>
              <w:t>Objeto do Plano de Desenvolvimento</w:t>
            </w:r>
          </w:p>
        </w:tc>
        <w:tc>
          <w:tcPr>
            <w:tcW w:w="4985" w:type="dxa"/>
            <w:tcBorders>
              <w:top w:val="single" w:sz="12" w:space="0" w:color="auto"/>
              <w:left w:val="single" w:sz="12" w:space="0" w:color="auto"/>
              <w:bottom w:val="single" w:sz="12" w:space="0" w:color="auto"/>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color w:val="000000"/>
                <w:sz w:val="18"/>
                <w:szCs w:val="18"/>
                <w:lang w:eastAsia="pt-BR"/>
              </w:rPr>
            </w:pPr>
            <w:r w:rsidRPr="00761FFB">
              <w:rPr>
                <w:rFonts w:ascii="Times New Roman" w:hAnsi="Times New Roman"/>
                <w:color w:val="000000"/>
                <w:sz w:val="18"/>
                <w:szCs w:val="18"/>
                <w:lang w:eastAsia="pt-BR"/>
              </w:rPr>
              <w:t xml:space="preserve">Digitar o nome do </w:t>
            </w:r>
            <w:r w:rsidR="000C112D">
              <w:rPr>
                <w:rFonts w:ascii="Times New Roman" w:hAnsi="Times New Roman"/>
                <w:color w:val="000000"/>
                <w:sz w:val="18"/>
                <w:szCs w:val="18"/>
                <w:lang w:eastAsia="pt-BR"/>
              </w:rPr>
              <w:t>Campo</w:t>
            </w:r>
            <w:r w:rsidRPr="00761FFB">
              <w:rPr>
                <w:rFonts w:ascii="Times New Roman" w:hAnsi="Times New Roman"/>
                <w:color w:val="000000"/>
                <w:sz w:val="18"/>
                <w:szCs w:val="18"/>
                <w:lang w:eastAsia="pt-BR"/>
              </w:rPr>
              <w:t xml:space="preserve"> a que se refere o PD.</w:t>
            </w:r>
          </w:p>
        </w:tc>
      </w:tr>
      <w:tr w:rsidR="008A3DB0" w:rsidRPr="00761FFB" w:rsidTr="008A3DB0">
        <w:trPr>
          <w:trHeight w:val="305"/>
        </w:trPr>
        <w:tc>
          <w:tcPr>
            <w:tcW w:w="4425" w:type="dxa"/>
            <w:tcBorders>
              <w:top w:val="single" w:sz="12" w:space="0" w:color="auto"/>
              <w:left w:val="single" w:sz="12" w:space="0" w:color="auto"/>
              <w:bottom w:val="single" w:sz="12" w:space="0" w:color="auto"/>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b/>
                <w:bCs/>
                <w:color w:val="000000"/>
                <w:sz w:val="18"/>
                <w:szCs w:val="18"/>
                <w:lang w:eastAsia="pt-BR"/>
              </w:rPr>
            </w:pPr>
            <w:r w:rsidRPr="00761FFB">
              <w:rPr>
                <w:rFonts w:ascii="Times New Roman" w:hAnsi="Times New Roman"/>
                <w:b/>
                <w:bCs/>
                <w:color w:val="000000"/>
                <w:sz w:val="18"/>
                <w:szCs w:val="18"/>
                <w:lang w:eastAsia="pt-BR"/>
              </w:rPr>
              <w:t>Descoberta e poço descobridor</w:t>
            </w:r>
          </w:p>
        </w:tc>
        <w:tc>
          <w:tcPr>
            <w:tcW w:w="4985" w:type="dxa"/>
            <w:tcBorders>
              <w:top w:val="single" w:sz="12" w:space="0" w:color="auto"/>
              <w:left w:val="single" w:sz="12" w:space="0" w:color="auto"/>
              <w:bottom w:val="single" w:sz="12" w:space="0" w:color="auto"/>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color w:val="000000"/>
                <w:sz w:val="18"/>
                <w:szCs w:val="18"/>
                <w:lang w:eastAsia="pt-BR"/>
              </w:rPr>
            </w:pPr>
            <w:r w:rsidRPr="00761FFB">
              <w:rPr>
                <w:rFonts w:ascii="Times New Roman" w:hAnsi="Times New Roman"/>
                <w:color w:val="000000"/>
                <w:sz w:val="18"/>
                <w:szCs w:val="18"/>
                <w:lang w:eastAsia="pt-BR"/>
              </w:rPr>
              <w:t>Digitar mês/ano de descoberta e Nome do Poço descobridor</w:t>
            </w:r>
          </w:p>
        </w:tc>
      </w:tr>
      <w:tr w:rsidR="008A3DB0" w:rsidRPr="00761FFB" w:rsidTr="008A3DB0">
        <w:trPr>
          <w:trHeight w:val="305"/>
        </w:trPr>
        <w:tc>
          <w:tcPr>
            <w:tcW w:w="4425" w:type="dxa"/>
            <w:tcBorders>
              <w:top w:val="single" w:sz="12" w:space="0" w:color="auto"/>
              <w:left w:val="single" w:sz="12" w:space="0" w:color="auto"/>
              <w:bottom w:val="single" w:sz="12" w:space="0" w:color="auto"/>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b/>
                <w:bCs/>
                <w:color w:val="000000"/>
                <w:sz w:val="18"/>
                <w:szCs w:val="18"/>
                <w:lang w:eastAsia="pt-BR"/>
              </w:rPr>
            </w:pPr>
            <w:r w:rsidRPr="00761FFB">
              <w:rPr>
                <w:rFonts w:ascii="Times New Roman" w:hAnsi="Times New Roman"/>
                <w:b/>
                <w:bCs/>
                <w:color w:val="000000"/>
                <w:sz w:val="18"/>
                <w:szCs w:val="18"/>
                <w:lang w:eastAsia="pt-BR"/>
              </w:rPr>
              <w:t>Localização</w:t>
            </w:r>
          </w:p>
        </w:tc>
        <w:tc>
          <w:tcPr>
            <w:tcW w:w="4985" w:type="dxa"/>
            <w:tcBorders>
              <w:top w:val="single" w:sz="12" w:space="0" w:color="auto"/>
              <w:left w:val="single" w:sz="12" w:space="0" w:color="auto"/>
              <w:bottom w:val="single" w:sz="12" w:space="0" w:color="auto"/>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color w:val="000000"/>
                <w:sz w:val="18"/>
                <w:szCs w:val="18"/>
                <w:lang w:eastAsia="pt-BR"/>
              </w:rPr>
            </w:pPr>
            <w:r w:rsidRPr="00761FFB">
              <w:rPr>
                <w:rFonts w:ascii="Times New Roman" w:hAnsi="Times New Roman"/>
                <w:color w:val="000000"/>
                <w:sz w:val="18"/>
                <w:szCs w:val="18"/>
                <w:lang w:eastAsia="pt-BR"/>
              </w:rPr>
              <w:t xml:space="preserve">Digite a localização resumida do </w:t>
            </w:r>
            <w:r w:rsidR="000C112D">
              <w:rPr>
                <w:rFonts w:ascii="Times New Roman" w:hAnsi="Times New Roman"/>
                <w:color w:val="000000"/>
                <w:sz w:val="18"/>
                <w:szCs w:val="18"/>
                <w:lang w:eastAsia="pt-BR"/>
              </w:rPr>
              <w:t>Campo</w:t>
            </w:r>
          </w:p>
        </w:tc>
      </w:tr>
      <w:tr w:rsidR="008A3DB0" w:rsidRPr="00761FFB" w:rsidTr="008A3DB0">
        <w:trPr>
          <w:trHeight w:val="305"/>
        </w:trPr>
        <w:tc>
          <w:tcPr>
            <w:tcW w:w="4425" w:type="dxa"/>
            <w:tcBorders>
              <w:top w:val="single" w:sz="12" w:space="0" w:color="auto"/>
              <w:left w:val="single" w:sz="12" w:space="0" w:color="auto"/>
              <w:bottom w:val="single" w:sz="12" w:space="0" w:color="auto"/>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b/>
                <w:bCs/>
                <w:color w:val="000000"/>
                <w:sz w:val="18"/>
                <w:szCs w:val="18"/>
                <w:lang w:eastAsia="pt-BR"/>
              </w:rPr>
            </w:pPr>
            <w:r w:rsidRPr="00761FFB">
              <w:rPr>
                <w:rFonts w:ascii="Times New Roman" w:hAnsi="Times New Roman"/>
                <w:b/>
                <w:bCs/>
                <w:color w:val="000000"/>
                <w:sz w:val="18"/>
                <w:szCs w:val="18"/>
                <w:lang w:eastAsia="pt-BR"/>
              </w:rPr>
              <w:t>Bacia Sedimentar</w:t>
            </w:r>
          </w:p>
        </w:tc>
        <w:tc>
          <w:tcPr>
            <w:tcW w:w="4985" w:type="dxa"/>
            <w:tcBorders>
              <w:top w:val="single" w:sz="12" w:space="0" w:color="auto"/>
              <w:left w:val="single" w:sz="12" w:space="0" w:color="auto"/>
              <w:bottom w:val="single" w:sz="12" w:space="0" w:color="auto"/>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color w:val="000000"/>
                <w:sz w:val="18"/>
                <w:szCs w:val="18"/>
                <w:lang w:eastAsia="pt-BR"/>
              </w:rPr>
            </w:pPr>
            <w:r w:rsidRPr="00761FFB">
              <w:rPr>
                <w:rFonts w:ascii="Times New Roman" w:hAnsi="Times New Roman"/>
                <w:color w:val="000000"/>
                <w:sz w:val="18"/>
                <w:szCs w:val="18"/>
                <w:lang w:eastAsia="pt-BR"/>
              </w:rPr>
              <w:t>Digitar o nome da Bacia</w:t>
            </w:r>
          </w:p>
        </w:tc>
      </w:tr>
      <w:tr w:rsidR="008A3DB0" w:rsidRPr="00761FFB" w:rsidTr="008A3DB0">
        <w:trPr>
          <w:trHeight w:val="305"/>
        </w:trPr>
        <w:tc>
          <w:tcPr>
            <w:tcW w:w="4425" w:type="dxa"/>
            <w:tcBorders>
              <w:top w:val="single" w:sz="12" w:space="0" w:color="auto"/>
              <w:left w:val="single" w:sz="12" w:space="0" w:color="auto"/>
              <w:bottom w:val="single" w:sz="12" w:space="0" w:color="auto"/>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b/>
                <w:bCs/>
                <w:color w:val="000000"/>
                <w:sz w:val="18"/>
                <w:szCs w:val="18"/>
                <w:lang w:eastAsia="pt-BR"/>
              </w:rPr>
            </w:pPr>
            <w:r w:rsidRPr="00761FFB">
              <w:rPr>
                <w:rFonts w:ascii="Times New Roman" w:hAnsi="Times New Roman"/>
                <w:b/>
                <w:bCs/>
                <w:color w:val="000000"/>
                <w:sz w:val="18"/>
                <w:szCs w:val="18"/>
                <w:lang w:eastAsia="pt-BR"/>
              </w:rPr>
              <w:t xml:space="preserve">Área do </w:t>
            </w:r>
            <w:r w:rsidR="000C112D">
              <w:rPr>
                <w:rFonts w:ascii="Times New Roman" w:hAnsi="Times New Roman"/>
                <w:b/>
                <w:bCs/>
                <w:color w:val="000000"/>
                <w:sz w:val="18"/>
                <w:szCs w:val="18"/>
                <w:lang w:eastAsia="pt-BR"/>
              </w:rPr>
              <w:t>Campo</w:t>
            </w:r>
            <w:r w:rsidRPr="00761FFB">
              <w:rPr>
                <w:rFonts w:ascii="Times New Roman" w:hAnsi="Times New Roman"/>
                <w:b/>
                <w:bCs/>
                <w:color w:val="000000"/>
                <w:sz w:val="18"/>
                <w:szCs w:val="18"/>
                <w:lang w:eastAsia="pt-BR"/>
              </w:rPr>
              <w:t xml:space="preserve"> (km²)</w:t>
            </w:r>
          </w:p>
        </w:tc>
        <w:tc>
          <w:tcPr>
            <w:tcW w:w="4985" w:type="dxa"/>
            <w:tcBorders>
              <w:top w:val="single" w:sz="12" w:space="0" w:color="auto"/>
              <w:left w:val="single" w:sz="12" w:space="0" w:color="auto"/>
              <w:bottom w:val="single" w:sz="12" w:space="0" w:color="auto"/>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color w:val="000000"/>
                <w:sz w:val="18"/>
                <w:szCs w:val="18"/>
                <w:lang w:eastAsia="pt-BR"/>
              </w:rPr>
            </w:pPr>
            <w:r w:rsidRPr="00761FFB">
              <w:rPr>
                <w:rFonts w:ascii="Times New Roman" w:hAnsi="Times New Roman"/>
                <w:color w:val="000000"/>
                <w:sz w:val="18"/>
                <w:szCs w:val="18"/>
                <w:lang w:eastAsia="pt-BR"/>
              </w:rPr>
              <w:t>Digitar a área em km²</w:t>
            </w:r>
          </w:p>
        </w:tc>
      </w:tr>
      <w:tr w:rsidR="008A3DB0" w:rsidRPr="00761FFB" w:rsidTr="008A3DB0">
        <w:trPr>
          <w:trHeight w:val="305"/>
        </w:trPr>
        <w:tc>
          <w:tcPr>
            <w:tcW w:w="4425" w:type="dxa"/>
            <w:tcBorders>
              <w:top w:val="single" w:sz="12" w:space="0" w:color="auto"/>
              <w:left w:val="single" w:sz="12" w:space="0" w:color="auto"/>
              <w:bottom w:val="single" w:sz="12" w:space="0" w:color="auto"/>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b/>
                <w:bCs/>
                <w:color w:val="000000"/>
                <w:sz w:val="18"/>
                <w:szCs w:val="18"/>
                <w:lang w:eastAsia="pt-BR"/>
              </w:rPr>
            </w:pPr>
            <w:r w:rsidRPr="00761FFB">
              <w:rPr>
                <w:rFonts w:ascii="Times New Roman" w:hAnsi="Times New Roman"/>
                <w:b/>
                <w:bCs/>
                <w:color w:val="000000"/>
                <w:sz w:val="18"/>
                <w:szCs w:val="18"/>
                <w:lang w:eastAsia="pt-BR"/>
              </w:rPr>
              <w:t>Profundidade do mar (m)</w:t>
            </w:r>
          </w:p>
        </w:tc>
        <w:tc>
          <w:tcPr>
            <w:tcW w:w="4985" w:type="dxa"/>
            <w:tcBorders>
              <w:top w:val="single" w:sz="12" w:space="0" w:color="auto"/>
              <w:left w:val="single" w:sz="12" w:space="0" w:color="auto"/>
              <w:bottom w:val="single" w:sz="12" w:space="0" w:color="auto"/>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color w:val="000000"/>
                <w:sz w:val="18"/>
                <w:szCs w:val="18"/>
                <w:lang w:eastAsia="pt-BR"/>
              </w:rPr>
            </w:pPr>
            <w:r w:rsidRPr="00761FFB">
              <w:rPr>
                <w:rFonts w:ascii="Times New Roman" w:hAnsi="Times New Roman"/>
                <w:color w:val="000000"/>
                <w:sz w:val="18"/>
                <w:szCs w:val="18"/>
                <w:lang w:eastAsia="pt-BR"/>
              </w:rPr>
              <w:t xml:space="preserve">Digitar a profundidade média em que se situa o </w:t>
            </w:r>
            <w:r w:rsidR="000C112D">
              <w:rPr>
                <w:rFonts w:ascii="Times New Roman" w:hAnsi="Times New Roman"/>
                <w:color w:val="000000"/>
                <w:sz w:val="18"/>
                <w:szCs w:val="18"/>
                <w:lang w:eastAsia="pt-BR"/>
              </w:rPr>
              <w:t>Campo</w:t>
            </w:r>
            <w:r w:rsidRPr="00761FFB">
              <w:rPr>
                <w:rFonts w:ascii="Times New Roman" w:hAnsi="Times New Roman"/>
                <w:color w:val="000000"/>
                <w:sz w:val="18"/>
                <w:szCs w:val="18"/>
                <w:lang w:eastAsia="pt-BR"/>
              </w:rPr>
              <w:t>, em metros</w:t>
            </w:r>
          </w:p>
        </w:tc>
      </w:tr>
      <w:tr w:rsidR="008A3DB0" w:rsidRPr="00761FFB" w:rsidTr="008A3DB0">
        <w:trPr>
          <w:trHeight w:val="305"/>
        </w:trPr>
        <w:tc>
          <w:tcPr>
            <w:tcW w:w="4425" w:type="dxa"/>
            <w:tcBorders>
              <w:top w:val="single" w:sz="12" w:space="0" w:color="auto"/>
              <w:left w:val="single" w:sz="12" w:space="0" w:color="auto"/>
              <w:bottom w:val="single" w:sz="12" w:space="0" w:color="auto"/>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b/>
                <w:bCs/>
                <w:color w:val="000000"/>
                <w:sz w:val="18"/>
                <w:szCs w:val="18"/>
                <w:lang w:eastAsia="pt-BR"/>
              </w:rPr>
            </w:pPr>
            <w:r w:rsidRPr="00761FFB">
              <w:rPr>
                <w:rFonts w:ascii="Times New Roman" w:hAnsi="Times New Roman"/>
                <w:b/>
                <w:bCs/>
                <w:color w:val="000000"/>
                <w:sz w:val="18"/>
                <w:szCs w:val="18"/>
                <w:lang w:eastAsia="pt-BR"/>
              </w:rPr>
              <w:t xml:space="preserve">Início da </w:t>
            </w:r>
            <w:r w:rsidR="0054448F">
              <w:rPr>
                <w:rFonts w:ascii="Times New Roman" w:hAnsi="Times New Roman"/>
                <w:b/>
                <w:bCs/>
                <w:color w:val="000000"/>
                <w:sz w:val="18"/>
                <w:szCs w:val="18"/>
                <w:lang w:eastAsia="pt-BR"/>
              </w:rPr>
              <w:t>Produção</w:t>
            </w:r>
          </w:p>
        </w:tc>
        <w:tc>
          <w:tcPr>
            <w:tcW w:w="4985" w:type="dxa"/>
            <w:tcBorders>
              <w:top w:val="single" w:sz="12" w:space="0" w:color="auto"/>
              <w:left w:val="single" w:sz="12" w:space="0" w:color="auto"/>
              <w:bottom w:val="single" w:sz="12" w:space="0" w:color="auto"/>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color w:val="000000"/>
                <w:sz w:val="18"/>
                <w:szCs w:val="18"/>
                <w:lang w:eastAsia="pt-BR"/>
              </w:rPr>
            </w:pPr>
            <w:r w:rsidRPr="00761FFB">
              <w:rPr>
                <w:rFonts w:ascii="Times New Roman" w:hAnsi="Times New Roman"/>
                <w:color w:val="000000"/>
                <w:sz w:val="18"/>
                <w:szCs w:val="18"/>
                <w:lang w:eastAsia="pt-BR"/>
              </w:rPr>
              <w:t xml:space="preserve">Digitar o ano de Início de </w:t>
            </w:r>
            <w:r w:rsidR="0054448F">
              <w:rPr>
                <w:rFonts w:ascii="Times New Roman" w:hAnsi="Times New Roman"/>
                <w:color w:val="000000"/>
                <w:sz w:val="18"/>
                <w:szCs w:val="18"/>
                <w:lang w:eastAsia="pt-BR"/>
              </w:rPr>
              <w:t>Produção</w:t>
            </w:r>
          </w:p>
        </w:tc>
      </w:tr>
      <w:tr w:rsidR="008A3DB0" w:rsidRPr="00761FFB" w:rsidTr="008A3DB0">
        <w:trPr>
          <w:trHeight w:val="305"/>
        </w:trPr>
        <w:tc>
          <w:tcPr>
            <w:tcW w:w="4425" w:type="dxa"/>
            <w:tcBorders>
              <w:top w:val="single" w:sz="12" w:space="0" w:color="auto"/>
              <w:left w:val="single" w:sz="12" w:space="0" w:color="auto"/>
              <w:bottom w:val="single" w:sz="12" w:space="0" w:color="auto"/>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b/>
                <w:bCs/>
                <w:color w:val="000000"/>
                <w:sz w:val="18"/>
                <w:szCs w:val="18"/>
                <w:lang w:eastAsia="pt-BR"/>
              </w:rPr>
            </w:pPr>
            <w:r w:rsidRPr="00761FFB">
              <w:rPr>
                <w:rFonts w:ascii="Times New Roman" w:hAnsi="Times New Roman"/>
                <w:b/>
                <w:bCs/>
                <w:color w:val="000000"/>
                <w:sz w:val="18"/>
                <w:szCs w:val="18"/>
                <w:lang w:eastAsia="pt-BR"/>
              </w:rPr>
              <w:t xml:space="preserve">Término da </w:t>
            </w:r>
            <w:r w:rsidR="0054448F">
              <w:rPr>
                <w:rFonts w:ascii="Times New Roman" w:hAnsi="Times New Roman"/>
                <w:b/>
                <w:bCs/>
                <w:color w:val="000000"/>
                <w:sz w:val="18"/>
                <w:szCs w:val="18"/>
                <w:lang w:eastAsia="pt-BR"/>
              </w:rPr>
              <w:t>Produção</w:t>
            </w:r>
          </w:p>
        </w:tc>
        <w:tc>
          <w:tcPr>
            <w:tcW w:w="4985" w:type="dxa"/>
            <w:tcBorders>
              <w:top w:val="single" w:sz="12" w:space="0" w:color="auto"/>
              <w:left w:val="single" w:sz="12" w:space="0" w:color="auto"/>
              <w:bottom w:val="single" w:sz="12" w:space="0" w:color="auto"/>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color w:val="000000"/>
                <w:sz w:val="18"/>
                <w:szCs w:val="18"/>
                <w:lang w:eastAsia="pt-BR"/>
              </w:rPr>
            </w:pPr>
            <w:r w:rsidRPr="00761FFB">
              <w:rPr>
                <w:rFonts w:ascii="Times New Roman" w:hAnsi="Times New Roman"/>
                <w:color w:val="000000"/>
                <w:sz w:val="18"/>
                <w:szCs w:val="18"/>
                <w:lang w:eastAsia="pt-BR"/>
              </w:rPr>
              <w:t xml:space="preserve">Digitar o ano de previsão de término da </w:t>
            </w:r>
            <w:r w:rsidR="0054448F">
              <w:rPr>
                <w:rFonts w:ascii="Times New Roman" w:hAnsi="Times New Roman"/>
                <w:color w:val="000000"/>
                <w:sz w:val="18"/>
                <w:szCs w:val="18"/>
                <w:lang w:eastAsia="pt-BR"/>
              </w:rPr>
              <w:t>Produção</w:t>
            </w:r>
          </w:p>
        </w:tc>
      </w:tr>
      <w:tr w:rsidR="008A3DB0" w:rsidRPr="00761FFB" w:rsidTr="008A3DB0">
        <w:trPr>
          <w:trHeight w:val="290"/>
        </w:trPr>
        <w:tc>
          <w:tcPr>
            <w:tcW w:w="4425" w:type="dxa"/>
            <w:tcBorders>
              <w:top w:val="single" w:sz="12" w:space="0" w:color="auto"/>
              <w:left w:val="single" w:sz="12" w:space="0" w:color="auto"/>
              <w:bottom w:val="single" w:sz="2" w:space="0" w:color="000000"/>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b/>
                <w:bCs/>
                <w:color w:val="000000"/>
                <w:sz w:val="20"/>
                <w:szCs w:val="20"/>
                <w:u w:val="single"/>
                <w:lang w:eastAsia="pt-BR"/>
              </w:rPr>
            </w:pPr>
            <w:r w:rsidRPr="00761FFB">
              <w:rPr>
                <w:rFonts w:ascii="Times New Roman" w:hAnsi="Times New Roman"/>
                <w:b/>
                <w:bCs/>
                <w:color w:val="000000"/>
                <w:sz w:val="20"/>
                <w:szCs w:val="20"/>
                <w:u w:val="single"/>
                <w:lang w:eastAsia="pt-BR"/>
              </w:rPr>
              <w:t xml:space="preserve">Volume </w:t>
            </w:r>
            <w:r w:rsidRPr="00761FFB">
              <w:rPr>
                <w:rFonts w:ascii="Times New Roman" w:hAnsi="Times New Roman"/>
                <w:b/>
                <w:bCs/>
                <w:i/>
                <w:iCs/>
                <w:color w:val="000000"/>
                <w:sz w:val="20"/>
                <w:szCs w:val="20"/>
                <w:u w:val="single"/>
                <w:lang w:eastAsia="pt-BR"/>
              </w:rPr>
              <w:t>in-situ</w:t>
            </w:r>
            <w:r w:rsidRPr="00761FFB">
              <w:rPr>
                <w:rFonts w:ascii="Times New Roman" w:hAnsi="Times New Roman"/>
                <w:b/>
                <w:bCs/>
                <w:color w:val="000000"/>
                <w:sz w:val="20"/>
                <w:szCs w:val="20"/>
                <w:u w:val="single"/>
                <w:lang w:eastAsia="pt-BR"/>
              </w:rPr>
              <w:t xml:space="preserve"> </w:t>
            </w:r>
          </w:p>
        </w:tc>
        <w:tc>
          <w:tcPr>
            <w:tcW w:w="4985" w:type="dxa"/>
            <w:tcBorders>
              <w:top w:val="single" w:sz="12" w:space="0" w:color="auto"/>
              <w:left w:val="single" w:sz="12" w:space="0" w:color="auto"/>
              <w:bottom w:val="single" w:sz="2" w:space="0" w:color="000000"/>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color w:val="000000"/>
                <w:sz w:val="18"/>
                <w:szCs w:val="18"/>
                <w:lang w:eastAsia="pt-BR"/>
              </w:rPr>
            </w:pPr>
            <w:r w:rsidRPr="00761FFB">
              <w:rPr>
                <w:rFonts w:ascii="Times New Roman" w:hAnsi="Times New Roman"/>
                <w:color w:val="000000"/>
                <w:sz w:val="18"/>
                <w:szCs w:val="18"/>
                <w:lang w:eastAsia="pt-BR"/>
              </w:rPr>
              <w:t>Digitar o ano de referência para o cálculo do VOIP/VGIP</w:t>
            </w:r>
          </w:p>
        </w:tc>
      </w:tr>
      <w:tr w:rsidR="008A3DB0" w:rsidRPr="00761FFB" w:rsidTr="008A3DB0">
        <w:trPr>
          <w:trHeight w:val="463"/>
        </w:trPr>
        <w:tc>
          <w:tcPr>
            <w:tcW w:w="4425" w:type="dxa"/>
            <w:tcBorders>
              <w:top w:val="single" w:sz="2" w:space="0" w:color="000000"/>
              <w:left w:val="single" w:sz="12" w:space="0" w:color="auto"/>
              <w:bottom w:val="single" w:sz="2" w:space="0" w:color="000000"/>
              <w:right w:val="single" w:sz="12" w:space="0" w:color="auto"/>
            </w:tcBorders>
            <w:vAlign w:val="center"/>
          </w:tcPr>
          <w:p w:rsidR="008A3DB0" w:rsidRPr="00761FFB" w:rsidRDefault="008A3DB0" w:rsidP="008A3DB0">
            <w:pPr>
              <w:autoSpaceDE w:val="0"/>
              <w:autoSpaceDN w:val="0"/>
              <w:adjustRightInd w:val="0"/>
              <w:spacing w:after="0" w:line="240" w:lineRule="auto"/>
              <w:ind w:firstLine="669"/>
              <w:rPr>
                <w:rFonts w:ascii="Times New Roman" w:hAnsi="Times New Roman"/>
                <w:b/>
                <w:bCs/>
                <w:color w:val="000000"/>
                <w:sz w:val="18"/>
                <w:szCs w:val="18"/>
                <w:lang w:eastAsia="pt-BR"/>
              </w:rPr>
            </w:pPr>
            <w:r w:rsidRPr="00761FFB">
              <w:rPr>
                <w:rFonts w:ascii="Times New Roman" w:hAnsi="Times New Roman"/>
                <w:b/>
                <w:bCs/>
                <w:color w:val="000000"/>
                <w:sz w:val="18"/>
                <w:szCs w:val="18"/>
                <w:lang w:eastAsia="pt-BR"/>
              </w:rPr>
              <w:t>Óleo/condensado (MMbbl)</w:t>
            </w:r>
          </w:p>
        </w:tc>
        <w:tc>
          <w:tcPr>
            <w:tcW w:w="4985" w:type="dxa"/>
            <w:tcBorders>
              <w:top w:val="single" w:sz="2" w:space="0" w:color="000000"/>
              <w:left w:val="single" w:sz="12" w:space="0" w:color="auto"/>
              <w:bottom w:val="single" w:sz="2" w:space="0" w:color="000000"/>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color w:val="000000"/>
                <w:sz w:val="18"/>
                <w:szCs w:val="18"/>
                <w:lang w:eastAsia="pt-BR"/>
              </w:rPr>
            </w:pPr>
            <w:r w:rsidRPr="00761FFB">
              <w:rPr>
                <w:rFonts w:ascii="Times New Roman" w:hAnsi="Times New Roman"/>
                <w:color w:val="000000"/>
                <w:sz w:val="18"/>
                <w:szCs w:val="18"/>
                <w:lang w:eastAsia="pt-BR"/>
              </w:rPr>
              <w:t>Digitar o volume de óleo e condensado (entre parênteses especificar o fluido)</w:t>
            </w:r>
          </w:p>
        </w:tc>
      </w:tr>
      <w:tr w:rsidR="008A3DB0" w:rsidRPr="00761FFB" w:rsidTr="008A3DB0">
        <w:trPr>
          <w:trHeight w:val="478"/>
        </w:trPr>
        <w:tc>
          <w:tcPr>
            <w:tcW w:w="4425" w:type="dxa"/>
            <w:tcBorders>
              <w:top w:val="single" w:sz="2" w:space="0" w:color="000000"/>
              <w:left w:val="single" w:sz="12" w:space="0" w:color="auto"/>
              <w:bottom w:val="single" w:sz="12" w:space="0" w:color="auto"/>
              <w:right w:val="single" w:sz="12" w:space="0" w:color="auto"/>
            </w:tcBorders>
            <w:vAlign w:val="center"/>
          </w:tcPr>
          <w:p w:rsidR="008A3DB0" w:rsidRPr="00761FFB" w:rsidRDefault="008A3DB0" w:rsidP="008A3DB0">
            <w:pPr>
              <w:autoSpaceDE w:val="0"/>
              <w:autoSpaceDN w:val="0"/>
              <w:adjustRightInd w:val="0"/>
              <w:spacing w:after="0" w:line="240" w:lineRule="auto"/>
              <w:ind w:firstLine="669"/>
              <w:rPr>
                <w:rFonts w:ascii="Times New Roman" w:hAnsi="Times New Roman"/>
                <w:b/>
                <w:bCs/>
                <w:color w:val="000000"/>
                <w:sz w:val="18"/>
                <w:szCs w:val="18"/>
                <w:lang w:eastAsia="pt-BR"/>
              </w:rPr>
            </w:pPr>
            <w:r w:rsidRPr="00761FFB">
              <w:rPr>
                <w:rFonts w:ascii="Times New Roman" w:hAnsi="Times New Roman"/>
                <w:b/>
                <w:bCs/>
                <w:color w:val="000000"/>
                <w:sz w:val="18"/>
                <w:szCs w:val="18"/>
                <w:lang w:eastAsia="pt-BR"/>
              </w:rPr>
              <w:t>Gás associado/Gás não associado (MMm³)</w:t>
            </w:r>
          </w:p>
        </w:tc>
        <w:tc>
          <w:tcPr>
            <w:tcW w:w="4985" w:type="dxa"/>
            <w:tcBorders>
              <w:top w:val="single" w:sz="2" w:space="0" w:color="000000"/>
              <w:left w:val="single" w:sz="12" w:space="0" w:color="auto"/>
              <w:bottom w:val="single" w:sz="12" w:space="0" w:color="auto"/>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color w:val="000000"/>
                <w:sz w:val="18"/>
                <w:szCs w:val="18"/>
                <w:lang w:eastAsia="pt-BR"/>
              </w:rPr>
            </w:pPr>
            <w:r w:rsidRPr="00761FFB">
              <w:rPr>
                <w:rFonts w:ascii="Times New Roman" w:hAnsi="Times New Roman"/>
                <w:color w:val="000000"/>
                <w:sz w:val="18"/>
                <w:szCs w:val="18"/>
                <w:lang w:eastAsia="pt-BR"/>
              </w:rPr>
              <w:t>Digitar o volume de GASA e GASN (entre parênteses especificar o fluido)</w:t>
            </w:r>
          </w:p>
        </w:tc>
      </w:tr>
      <w:tr w:rsidR="008A3DB0" w:rsidRPr="00761FFB" w:rsidTr="008A3DB0">
        <w:trPr>
          <w:trHeight w:val="290"/>
        </w:trPr>
        <w:tc>
          <w:tcPr>
            <w:tcW w:w="4425" w:type="dxa"/>
            <w:tcBorders>
              <w:top w:val="single" w:sz="12" w:space="0" w:color="auto"/>
              <w:left w:val="single" w:sz="12" w:space="0" w:color="auto"/>
              <w:bottom w:val="single" w:sz="2" w:space="0" w:color="000000"/>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b/>
                <w:bCs/>
                <w:color w:val="000000"/>
                <w:sz w:val="20"/>
                <w:szCs w:val="20"/>
                <w:u w:val="single"/>
                <w:lang w:eastAsia="pt-BR"/>
              </w:rPr>
            </w:pPr>
            <w:r w:rsidRPr="00761FFB">
              <w:rPr>
                <w:rFonts w:ascii="Times New Roman" w:hAnsi="Times New Roman"/>
                <w:b/>
                <w:bCs/>
                <w:color w:val="000000"/>
                <w:sz w:val="20"/>
                <w:szCs w:val="20"/>
                <w:u w:val="single"/>
                <w:lang w:eastAsia="pt-BR"/>
              </w:rPr>
              <w:t>Reserva Provada</w:t>
            </w:r>
          </w:p>
        </w:tc>
        <w:tc>
          <w:tcPr>
            <w:tcW w:w="4985" w:type="dxa"/>
            <w:tcBorders>
              <w:top w:val="single" w:sz="12" w:space="0" w:color="auto"/>
              <w:left w:val="single" w:sz="12" w:space="0" w:color="auto"/>
              <w:bottom w:val="single" w:sz="2" w:space="0" w:color="000000"/>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color w:val="000000"/>
                <w:sz w:val="18"/>
                <w:szCs w:val="18"/>
                <w:lang w:eastAsia="pt-BR"/>
              </w:rPr>
            </w:pPr>
            <w:r w:rsidRPr="00761FFB">
              <w:rPr>
                <w:rFonts w:ascii="Times New Roman" w:hAnsi="Times New Roman"/>
                <w:color w:val="000000"/>
                <w:sz w:val="18"/>
                <w:szCs w:val="18"/>
                <w:lang w:eastAsia="pt-BR"/>
              </w:rPr>
              <w:t>Digitar o ano de referência da Reserva Provada</w:t>
            </w:r>
          </w:p>
        </w:tc>
      </w:tr>
      <w:tr w:rsidR="008A3DB0" w:rsidRPr="00761FFB" w:rsidTr="008A3DB0">
        <w:trPr>
          <w:trHeight w:val="463"/>
        </w:trPr>
        <w:tc>
          <w:tcPr>
            <w:tcW w:w="4425" w:type="dxa"/>
            <w:tcBorders>
              <w:top w:val="single" w:sz="2" w:space="0" w:color="000000"/>
              <w:left w:val="single" w:sz="12" w:space="0" w:color="auto"/>
              <w:bottom w:val="single" w:sz="2" w:space="0" w:color="000000"/>
              <w:right w:val="single" w:sz="12" w:space="0" w:color="auto"/>
            </w:tcBorders>
            <w:vAlign w:val="center"/>
          </w:tcPr>
          <w:p w:rsidR="008A3DB0" w:rsidRPr="00761FFB" w:rsidRDefault="008A3DB0" w:rsidP="008A3DB0">
            <w:pPr>
              <w:autoSpaceDE w:val="0"/>
              <w:autoSpaceDN w:val="0"/>
              <w:adjustRightInd w:val="0"/>
              <w:spacing w:after="0" w:line="240" w:lineRule="auto"/>
              <w:ind w:firstLine="669"/>
              <w:rPr>
                <w:rFonts w:ascii="Times New Roman" w:hAnsi="Times New Roman"/>
                <w:b/>
                <w:bCs/>
                <w:color w:val="000000"/>
                <w:sz w:val="18"/>
                <w:szCs w:val="18"/>
                <w:lang w:eastAsia="pt-BR"/>
              </w:rPr>
            </w:pPr>
            <w:r w:rsidRPr="00761FFB">
              <w:rPr>
                <w:rFonts w:ascii="Times New Roman" w:hAnsi="Times New Roman"/>
                <w:b/>
                <w:bCs/>
                <w:color w:val="000000"/>
                <w:sz w:val="18"/>
                <w:szCs w:val="18"/>
                <w:lang w:eastAsia="pt-BR"/>
              </w:rPr>
              <w:t>Óleo/condensado (MMbbl)</w:t>
            </w:r>
          </w:p>
        </w:tc>
        <w:tc>
          <w:tcPr>
            <w:tcW w:w="4985" w:type="dxa"/>
            <w:tcBorders>
              <w:top w:val="single" w:sz="2" w:space="0" w:color="000000"/>
              <w:left w:val="single" w:sz="12" w:space="0" w:color="auto"/>
              <w:bottom w:val="single" w:sz="2" w:space="0" w:color="000000"/>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color w:val="000000"/>
                <w:sz w:val="18"/>
                <w:szCs w:val="18"/>
                <w:lang w:eastAsia="pt-BR"/>
              </w:rPr>
            </w:pPr>
            <w:r w:rsidRPr="00761FFB">
              <w:rPr>
                <w:rFonts w:ascii="Times New Roman" w:hAnsi="Times New Roman"/>
                <w:color w:val="000000"/>
                <w:sz w:val="18"/>
                <w:szCs w:val="18"/>
                <w:lang w:eastAsia="pt-BR"/>
              </w:rPr>
              <w:t>Digitar a reserva de óleo e condensado (entre parênteses especificar o fluido)</w:t>
            </w:r>
          </w:p>
        </w:tc>
      </w:tr>
      <w:tr w:rsidR="008A3DB0" w:rsidRPr="00761FFB" w:rsidTr="008A3DB0">
        <w:trPr>
          <w:trHeight w:val="492"/>
        </w:trPr>
        <w:tc>
          <w:tcPr>
            <w:tcW w:w="4425" w:type="dxa"/>
            <w:tcBorders>
              <w:top w:val="single" w:sz="2" w:space="0" w:color="000000"/>
              <w:left w:val="single" w:sz="12" w:space="0" w:color="auto"/>
              <w:bottom w:val="single" w:sz="12" w:space="0" w:color="auto"/>
              <w:right w:val="single" w:sz="12" w:space="0" w:color="auto"/>
            </w:tcBorders>
            <w:vAlign w:val="center"/>
          </w:tcPr>
          <w:p w:rsidR="008A3DB0" w:rsidRPr="00761FFB" w:rsidRDefault="008A3DB0" w:rsidP="008A3DB0">
            <w:pPr>
              <w:autoSpaceDE w:val="0"/>
              <w:autoSpaceDN w:val="0"/>
              <w:adjustRightInd w:val="0"/>
              <w:spacing w:after="0" w:line="240" w:lineRule="auto"/>
              <w:ind w:firstLine="669"/>
              <w:rPr>
                <w:rFonts w:ascii="Times New Roman" w:hAnsi="Times New Roman"/>
                <w:b/>
                <w:bCs/>
                <w:color w:val="000000"/>
                <w:sz w:val="18"/>
                <w:szCs w:val="18"/>
                <w:lang w:eastAsia="pt-BR"/>
              </w:rPr>
            </w:pPr>
            <w:r w:rsidRPr="00761FFB">
              <w:rPr>
                <w:rFonts w:ascii="Times New Roman" w:hAnsi="Times New Roman"/>
                <w:b/>
                <w:bCs/>
                <w:color w:val="000000"/>
                <w:sz w:val="18"/>
                <w:szCs w:val="18"/>
                <w:lang w:eastAsia="pt-BR"/>
              </w:rPr>
              <w:t>Gás associado/Gás não associado (MMm³)</w:t>
            </w:r>
          </w:p>
        </w:tc>
        <w:tc>
          <w:tcPr>
            <w:tcW w:w="4985" w:type="dxa"/>
            <w:tcBorders>
              <w:top w:val="single" w:sz="2" w:space="0" w:color="000000"/>
              <w:left w:val="single" w:sz="12" w:space="0" w:color="auto"/>
              <w:bottom w:val="single" w:sz="12" w:space="0" w:color="auto"/>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color w:val="000000"/>
                <w:sz w:val="18"/>
                <w:szCs w:val="18"/>
                <w:lang w:eastAsia="pt-BR"/>
              </w:rPr>
            </w:pPr>
            <w:r w:rsidRPr="00761FFB">
              <w:rPr>
                <w:rFonts w:ascii="Times New Roman" w:hAnsi="Times New Roman"/>
                <w:color w:val="000000"/>
                <w:sz w:val="18"/>
                <w:szCs w:val="18"/>
                <w:lang w:eastAsia="pt-BR"/>
              </w:rPr>
              <w:t>Digitar a reserva de GASA e GASN (entre parênteses especificar o fluido)</w:t>
            </w:r>
          </w:p>
        </w:tc>
      </w:tr>
      <w:tr w:rsidR="008A3DB0" w:rsidRPr="00761FFB" w:rsidTr="008A3DB0">
        <w:trPr>
          <w:trHeight w:val="290"/>
        </w:trPr>
        <w:tc>
          <w:tcPr>
            <w:tcW w:w="4425" w:type="dxa"/>
            <w:tcBorders>
              <w:top w:val="single" w:sz="12" w:space="0" w:color="auto"/>
              <w:left w:val="single" w:sz="12" w:space="0" w:color="auto"/>
              <w:bottom w:val="single" w:sz="2" w:space="0" w:color="000000"/>
              <w:right w:val="single" w:sz="12" w:space="0" w:color="auto"/>
            </w:tcBorders>
            <w:vAlign w:val="center"/>
          </w:tcPr>
          <w:p w:rsidR="008A3DB0" w:rsidRPr="00761FFB" w:rsidRDefault="0054448F" w:rsidP="008A3DB0">
            <w:pPr>
              <w:autoSpaceDE w:val="0"/>
              <w:autoSpaceDN w:val="0"/>
              <w:adjustRightInd w:val="0"/>
              <w:spacing w:after="0" w:line="240" w:lineRule="auto"/>
              <w:rPr>
                <w:rFonts w:ascii="Times New Roman" w:hAnsi="Times New Roman"/>
                <w:b/>
                <w:bCs/>
                <w:color w:val="000000"/>
                <w:sz w:val="20"/>
                <w:szCs w:val="20"/>
                <w:u w:val="single"/>
                <w:lang w:eastAsia="pt-BR"/>
              </w:rPr>
            </w:pPr>
            <w:r>
              <w:rPr>
                <w:rFonts w:ascii="Times New Roman" w:hAnsi="Times New Roman"/>
                <w:b/>
                <w:bCs/>
                <w:color w:val="000000"/>
                <w:sz w:val="20"/>
                <w:szCs w:val="20"/>
                <w:u w:val="single"/>
                <w:lang w:eastAsia="pt-BR"/>
              </w:rPr>
              <w:t>Produção</w:t>
            </w:r>
            <w:r w:rsidR="008A3DB0" w:rsidRPr="00761FFB">
              <w:rPr>
                <w:rFonts w:ascii="Times New Roman" w:hAnsi="Times New Roman"/>
                <w:b/>
                <w:bCs/>
                <w:color w:val="000000"/>
                <w:sz w:val="20"/>
                <w:szCs w:val="20"/>
                <w:u w:val="single"/>
                <w:lang w:eastAsia="pt-BR"/>
              </w:rPr>
              <w:t xml:space="preserve"> acumulada e fator de recuperação atual</w:t>
            </w:r>
          </w:p>
        </w:tc>
        <w:tc>
          <w:tcPr>
            <w:tcW w:w="4985" w:type="dxa"/>
            <w:tcBorders>
              <w:top w:val="single" w:sz="12" w:space="0" w:color="auto"/>
              <w:left w:val="single" w:sz="12" w:space="0" w:color="auto"/>
              <w:bottom w:val="single" w:sz="2" w:space="0" w:color="000000"/>
              <w:right w:val="single" w:sz="12" w:space="0" w:color="auto"/>
            </w:tcBorders>
            <w:vAlign w:val="center"/>
          </w:tcPr>
          <w:p w:rsidR="008A3DB0" w:rsidRPr="00761FFB" w:rsidRDefault="008A3DB0" w:rsidP="007B7E05">
            <w:pPr>
              <w:autoSpaceDE w:val="0"/>
              <w:autoSpaceDN w:val="0"/>
              <w:adjustRightInd w:val="0"/>
              <w:spacing w:after="0" w:line="240" w:lineRule="auto"/>
              <w:rPr>
                <w:rFonts w:ascii="Times New Roman" w:hAnsi="Times New Roman"/>
                <w:color w:val="000000"/>
                <w:sz w:val="18"/>
                <w:szCs w:val="18"/>
                <w:lang w:eastAsia="pt-BR"/>
              </w:rPr>
            </w:pPr>
            <w:r w:rsidRPr="00761FFB">
              <w:rPr>
                <w:rFonts w:ascii="Times New Roman" w:hAnsi="Times New Roman"/>
                <w:color w:val="000000"/>
                <w:sz w:val="18"/>
                <w:szCs w:val="18"/>
                <w:lang w:eastAsia="pt-BR"/>
              </w:rPr>
              <w:t>Digitar o ano de referência</w:t>
            </w:r>
            <w:r w:rsidR="007B7E05">
              <w:rPr>
                <w:rFonts w:ascii="Times New Roman" w:hAnsi="Times New Roman"/>
                <w:color w:val="000000"/>
                <w:sz w:val="18"/>
                <w:szCs w:val="18"/>
                <w:lang w:eastAsia="pt-BR"/>
              </w:rPr>
              <w:t xml:space="preserve"> para os dados de </w:t>
            </w:r>
            <w:r w:rsidR="0054448F">
              <w:rPr>
                <w:rFonts w:ascii="Times New Roman" w:hAnsi="Times New Roman"/>
                <w:color w:val="000000"/>
                <w:sz w:val="18"/>
                <w:szCs w:val="18"/>
                <w:lang w:eastAsia="pt-BR"/>
              </w:rPr>
              <w:t>Produção</w:t>
            </w:r>
            <w:r w:rsidR="007B7E05">
              <w:rPr>
                <w:rFonts w:ascii="Times New Roman" w:hAnsi="Times New Roman"/>
                <w:color w:val="000000"/>
                <w:sz w:val="18"/>
                <w:szCs w:val="18"/>
                <w:lang w:eastAsia="pt-BR"/>
              </w:rPr>
              <w:t xml:space="preserve"> e FR</w:t>
            </w:r>
          </w:p>
        </w:tc>
      </w:tr>
      <w:tr w:rsidR="008A3DB0" w:rsidRPr="00761FFB" w:rsidTr="008A3DB0">
        <w:trPr>
          <w:trHeight w:val="463"/>
        </w:trPr>
        <w:tc>
          <w:tcPr>
            <w:tcW w:w="4425" w:type="dxa"/>
            <w:tcBorders>
              <w:top w:val="single" w:sz="2" w:space="0" w:color="000000"/>
              <w:left w:val="single" w:sz="12" w:space="0" w:color="auto"/>
              <w:bottom w:val="single" w:sz="2" w:space="0" w:color="000000"/>
              <w:right w:val="single" w:sz="12" w:space="0" w:color="auto"/>
            </w:tcBorders>
            <w:vAlign w:val="center"/>
          </w:tcPr>
          <w:p w:rsidR="008A3DB0" w:rsidRPr="00761FFB" w:rsidRDefault="008A3DB0" w:rsidP="008A3DB0">
            <w:pPr>
              <w:autoSpaceDE w:val="0"/>
              <w:autoSpaceDN w:val="0"/>
              <w:adjustRightInd w:val="0"/>
              <w:spacing w:after="0" w:line="240" w:lineRule="auto"/>
              <w:ind w:firstLine="669"/>
              <w:rPr>
                <w:rFonts w:ascii="Times New Roman" w:hAnsi="Times New Roman"/>
                <w:b/>
                <w:bCs/>
                <w:color w:val="000000"/>
                <w:sz w:val="18"/>
                <w:szCs w:val="18"/>
                <w:lang w:eastAsia="pt-BR"/>
              </w:rPr>
            </w:pPr>
            <w:r w:rsidRPr="00761FFB">
              <w:rPr>
                <w:rFonts w:ascii="Times New Roman" w:hAnsi="Times New Roman"/>
                <w:b/>
                <w:bCs/>
                <w:color w:val="000000"/>
                <w:sz w:val="18"/>
                <w:szCs w:val="18"/>
                <w:lang w:eastAsia="pt-BR"/>
              </w:rPr>
              <w:t>Óleo/condensado (MMbbl)</w:t>
            </w:r>
            <w:r w:rsidR="007B7E05">
              <w:rPr>
                <w:rFonts w:ascii="Times New Roman" w:hAnsi="Times New Roman"/>
                <w:b/>
                <w:bCs/>
                <w:color w:val="000000"/>
                <w:sz w:val="18"/>
                <w:szCs w:val="18"/>
                <w:lang w:eastAsia="pt-BR"/>
              </w:rPr>
              <w:t xml:space="preserve"> / FR</w:t>
            </w:r>
          </w:p>
        </w:tc>
        <w:tc>
          <w:tcPr>
            <w:tcW w:w="4985" w:type="dxa"/>
            <w:tcBorders>
              <w:top w:val="single" w:sz="2" w:space="0" w:color="000000"/>
              <w:left w:val="single" w:sz="12" w:space="0" w:color="auto"/>
              <w:bottom w:val="single" w:sz="2" w:space="0" w:color="000000"/>
              <w:right w:val="single" w:sz="12" w:space="0" w:color="auto"/>
            </w:tcBorders>
            <w:vAlign w:val="center"/>
          </w:tcPr>
          <w:p w:rsidR="008A3DB0" w:rsidRPr="00761FFB" w:rsidRDefault="008A3DB0" w:rsidP="007B7E05">
            <w:pPr>
              <w:autoSpaceDE w:val="0"/>
              <w:autoSpaceDN w:val="0"/>
              <w:adjustRightInd w:val="0"/>
              <w:spacing w:after="0" w:line="240" w:lineRule="auto"/>
              <w:rPr>
                <w:rFonts w:ascii="Times New Roman" w:hAnsi="Times New Roman"/>
                <w:color w:val="000000"/>
                <w:sz w:val="18"/>
                <w:szCs w:val="18"/>
                <w:lang w:eastAsia="pt-BR"/>
              </w:rPr>
            </w:pPr>
            <w:r w:rsidRPr="00761FFB">
              <w:rPr>
                <w:rFonts w:ascii="Times New Roman" w:hAnsi="Times New Roman"/>
                <w:color w:val="000000"/>
                <w:sz w:val="18"/>
                <w:szCs w:val="18"/>
                <w:lang w:eastAsia="pt-BR"/>
              </w:rPr>
              <w:t xml:space="preserve">Digitar a prod. acumulada de óleo e condensado (entre </w:t>
            </w:r>
            <w:r w:rsidR="007B7E05">
              <w:rPr>
                <w:rFonts w:ascii="Times New Roman" w:hAnsi="Times New Roman"/>
                <w:color w:val="000000"/>
                <w:sz w:val="18"/>
                <w:szCs w:val="18"/>
                <w:lang w:eastAsia="pt-BR"/>
              </w:rPr>
              <w:t>parênteses especificar o fluido</w:t>
            </w:r>
            <w:r w:rsidR="00591BA9">
              <w:rPr>
                <w:rFonts w:ascii="Times New Roman" w:hAnsi="Times New Roman"/>
                <w:color w:val="000000"/>
                <w:sz w:val="18"/>
                <w:szCs w:val="18"/>
                <w:lang w:eastAsia="pt-BR"/>
              </w:rPr>
              <w:t xml:space="preserve"> e FR</w:t>
            </w:r>
            <w:r w:rsidRPr="00761FFB">
              <w:rPr>
                <w:rFonts w:ascii="Times New Roman" w:hAnsi="Times New Roman"/>
                <w:color w:val="000000"/>
                <w:sz w:val="18"/>
                <w:szCs w:val="18"/>
                <w:lang w:eastAsia="pt-BR"/>
              </w:rPr>
              <w:t>)</w:t>
            </w:r>
          </w:p>
        </w:tc>
      </w:tr>
      <w:tr w:rsidR="008A3DB0" w:rsidRPr="00761FFB" w:rsidTr="008A3DB0">
        <w:trPr>
          <w:trHeight w:val="492"/>
        </w:trPr>
        <w:tc>
          <w:tcPr>
            <w:tcW w:w="4425" w:type="dxa"/>
            <w:tcBorders>
              <w:top w:val="single" w:sz="2" w:space="0" w:color="000000"/>
              <w:left w:val="single" w:sz="12" w:space="0" w:color="auto"/>
              <w:bottom w:val="single" w:sz="12" w:space="0" w:color="auto"/>
              <w:right w:val="single" w:sz="12" w:space="0" w:color="auto"/>
            </w:tcBorders>
            <w:vAlign w:val="center"/>
          </w:tcPr>
          <w:p w:rsidR="008A3DB0" w:rsidRPr="00761FFB" w:rsidRDefault="008A3DB0" w:rsidP="00591BA9">
            <w:pPr>
              <w:autoSpaceDE w:val="0"/>
              <w:autoSpaceDN w:val="0"/>
              <w:adjustRightInd w:val="0"/>
              <w:spacing w:after="0" w:line="240" w:lineRule="auto"/>
              <w:ind w:firstLine="669"/>
              <w:rPr>
                <w:rFonts w:ascii="Times New Roman" w:hAnsi="Times New Roman"/>
                <w:b/>
                <w:bCs/>
                <w:color w:val="000000"/>
                <w:sz w:val="18"/>
                <w:szCs w:val="18"/>
                <w:lang w:eastAsia="pt-BR"/>
              </w:rPr>
            </w:pPr>
            <w:r w:rsidRPr="00761FFB">
              <w:rPr>
                <w:rFonts w:ascii="Times New Roman" w:hAnsi="Times New Roman"/>
                <w:b/>
                <w:bCs/>
                <w:color w:val="000000"/>
                <w:sz w:val="18"/>
                <w:szCs w:val="18"/>
                <w:lang w:eastAsia="pt-BR"/>
              </w:rPr>
              <w:lastRenderedPageBreak/>
              <w:t>Gás associado/Gás não associado (MMm³)</w:t>
            </w:r>
          </w:p>
        </w:tc>
        <w:tc>
          <w:tcPr>
            <w:tcW w:w="4985" w:type="dxa"/>
            <w:tcBorders>
              <w:top w:val="single" w:sz="2" w:space="0" w:color="000000"/>
              <w:left w:val="single" w:sz="12" w:space="0" w:color="auto"/>
              <w:bottom w:val="single" w:sz="12" w:space="0" w:color="auto"/>
              <w:right w:val="single" w:sz="12" w:space="0" w:color="auto"/>
            </w:tcBorders>
            <w:vAlign w:val="center"/>
          </w:tcPr>
          <w:p w:rsidR="008A3DB0" w:rsidRPr="00761FFB" w:rsidRDefault="008A3DB0" w:rsidP="007B7E05">
            <w:pPr>
              <w:autoSpaceDE w:val="0"/>
              <w:autoSpaceDN w:val="0"/>
              <w:adjustRightInd w:val="0"/>
              <w:spacing w:after="0" w:line="240" w:lineRule="auto"/>
              <w:rPr>
                <w:rFonts w:ascii="Times New Roman" w:hAnsi="Times New Roman"/>
                <w:color w:val="000000"/>
                <w:sz w:val="18"/>
                <w:szCs w:val="18"/>
                <w:lang w:eastAsia="pt-BR"/>
              </w:rPr>
            </w:pPr>
            <w:r w:rsidRPr="00761FFB">
              <w:rPr>
                <w:rFonts w:ascii="Times New Roman" w:hAnsi="Times New Roman"/>
                <w:color w:val="000000"/>
                <w:sz w:val="18"/>
                <w:szCs w:val="18"/>
                <w:lang w:eastAsia="pt-BR"/>
              </w:rPr>
              <w:t xml:space="preserve">Digitar a prod. acumulada de GASA e GASN (entre </w:t>
            </w:r>
            <w:r w:rsidR="007B7E05">
              <w:rPr>
                <w:rFonts w:ascii="Times New Roman" w:hAnsi="Times New Roman"/>
                <w:color w:val="000000"/>
                <w:sz w:val="18"/>
                <w:szCs w:val="18"/>
                <w:lang w:eastAsia="pt-BR"/>
              </w:rPr>
              <w:t>parênteses especificar o fluido</w:t>
            </w:r>
            <w:r w:rsidR="00591BA9">
              <w:rPr>
                <w:rFonts w:ascii="Times New Roman" w:hAnsi="Times New Roman"/>
                <w:color w:val="000000"/>
                <w:sz w:val="18"/>
                <w:szCs w:val="18"/>
                <w:lang w:eastAsia="pt-BR"/>
              </w:rPr>
              <w:t xml:space="preserve"> e FR</w:t>
            </w:r>
            <w:r w:rsidRPr="00761FFB">
              <w:rPr>
                <w:rFonts w:ascii="Times New Roman" w:hAnsi="Times New Roman"/>
                <w:color w:val="000000"/>
                <w:sz w:val="18"/>
                <w:szCs w:val="18"/>
                <w:lang w:eastAsia="pt-BR"/>
              </w:rPr>
              <w:t>)</w:t>
            </w:r>
          </w:p>
        </w:tc>
      </w:tr>
      <w:tr w:rsidR="008A3DB0" w:rsidRPr="00761FFB" w:rsidTr="008A3DB0">
        <w:trPr>
          <w:trHeight w:val="290"/>
        </w:trPr>
        <w:tc>
          <w:tcPr>
            <w:tcW w:w="4425" w:type="dxa"/>
            <w:tcBorders>
              <w:top w:val="single" w:sz="12" w:space="0" w:color="auto"/>
              <w:left w:val="single" w:sz="12" w:space="0" w:color="auto"/>
              <w:bottom w:val="single" w:sz="2" w:space="0" w:color="000000"/>
              <w:right w:val="single" w:sz="12" w:space="0" w:color="auto"/>
            </w:tcBorders>
            <w:vAlign w:val="center"/>
          </w:tcPr>
          <w:p w:rsidR="008A3DB0" w:rsidRPr="00761FFB" w:rsidRDefault="0054448F" w:rsidP="008A3DB0">
            <w:pPr>
              <w:autoSpaceDE w:val="0"/>
              <w:autoSpaceDN w:val="0"/>
              <w:adjustRightInd w:val="0"/>
              <w:spacing w:after="0" w:line="240" w:lineRule="auto"/>
              <w:rPr>
                <w:rFonts w:ascii="Times New Roman" w:hAnsi="Times New Roman"/>
                <w:b/>
                <w:bCs/>
                <w:color w:val="000000"/>
                <w:sz w:val="20"/>
                <w:szCs w:val="20"/>
                <w:u w:val="single"/>
                <w:lang w:eastAsia="pt-BR"/>
              </w:rPr>
            </w:pPr>
            <w:r>
              <w:rPr>
                <w:rFonts w:ascii="Times New Roman" w:hAnsi="Times New Roman"/>
                <w:b/>
                <w:bCs/>
                <w:color w:val="000000"/>
                <w:sz w:val="20"/>
                <w:szCs w:val="20"/>
                <w:u w:val="single"/>
                <w:lang w:eastAsia="pt-BR"/>
              </w:rPr>
              <w:t>Produção</w:t>
            </w:r>
            <w:r w:rsidR="008A3DB0" w:rsidRPr="00761FFB">
              <w:rPr>
                <w:rFonts w:ascii="Times New Roman" w:hAnsi="Times New Roman"/>
                <w:b/>
                <w:bCs/>
                <w:color w:val="000000"/>
                <w:sz w:val="20"/>
                <w:szCs w:val="20"/>
                <w:u w:val="single"/>
                <w:lang w:eastAsia="pt-BR"/>
              </w:rPr>
              <w:t xml:space="preserve"> acumulada e fator de recuperação final</w:t>
            </w:r>
          </w:p>
        </w:tc>
        <w:tc>
          <w:tcPr>
            <w:tcW w:w="4985" w:type="dxa"/>
            <w:tcBorders>
              <w:top w:val="single" w:sz="12" w:space="0" w:color="auto"/>
              <w:left w:val="single" w:sz="12" w:space="0" w:color="auto"/>
              <w:bottom w:val="single" w:sz="2" w:space="0" w:color="000000"/>
              <w:right w:val="single" w:sz="12" w:space="0" w:color="auto"/>
            </w:tcBorders>
            <w:vAlign w:val="center"/>
          </w:tcPr>
          <w:p w:rsidR="008A3DB0" w:rsidRPr="00761FFB" w:rsidRDefault="008A3DB0" w:rsidP="007B7E05">
            <w:pPr>
              <w:autoSpaceDE w:val="0"/>
              <w:autoSpaceDN w:val="0"/>
              <w:adjustRightInd w:val="0"/>
              <w:spacing w:after="0" w:line="240" w:lineRule="auto"/>
              <w:rPr>
                <w:rFonts w:ascii="Times New Roman" w:hAnsi="Times New Roman"/>
                <w:color w:val="000000"/>
                <w:sz w:val="18"/>
                <w:szCs w:val="18"/>
                <w:lang w:eastAsia="pt-BR"/>
              </w:rPr>
            </w:pPr>
            <w:r w:rsidRPr="00761FFB">
              <w:rPr>
                <w:rFonts w:ascii="Times New Roman" w:hAnsi="Times New Roman"/>
                <w:color w:val="000000"/>
                <w:sz w:val="18"/>
                <w:szCs w:val="18"/>
                <w:lang w:eastAsia="pt-BR"/>
              </w:rPr>
              <w:t xml:space="preserve">Digitar o </w:t>
            </w:r>
            <w:r w:rsidR="007B7E05">
              <w:rPr>
                <w:rFonts w:ascii="Times New Roman" w:hAnsi="Times New Roman"/>
                <w:color w:val="000000"/>
                <w:sz w:val="18"/>
                <w:szCs w:val="18"/>
                <w:lang w:eastAsia="pt-BR"/>
              </w:rPr>
              <w:t>a</w:t>
            </w:r>
            <w:r w:rsidRPr="00761FFB">
              <w:rPr>
                <w:rFonts w:ascii="Times New Roman" w:hAnsi="Times New Roman"/>
                <w:color w:val="000000"/>
                <w:sz w:val="18"/>
                <w:szCs w:val="18"/>
                <w:lang w:eastAsia="pt-BR"/>
              </w:rPr>
              <w:t xml:space="preserve">no de </w:t>
            </w:r>
            <w:r w:rsidR="007B7E05">
              <w:rPr>
                <w:rFonts w:ascii="Times New Roman" w:hAnsi="Times New Roman"/>
                <w:color w:val="000000"/>
                <w:sz w:val="18"/>
                <w:szCs w:val="18"/>
                <w:lang w:eastAsia="pt-BR"/>
              </w:rPr>
              <w:t>r</w:t>
            </w:r>
            <w:r w:rsidRPr="00761FFB">
              <w:rPr>
                <w:rFonts w:ascii="Times New Roman" w:hAnsi="Times New Roman"/>
                <w:color w:val="000000"/>
                <w:sz w:val="18"/>
                <w:szCs w:val="18"/>
                <w:lang w:eastAsia="pt-BR"/>
              </w:rPr>
              <w:t xml:space="preserve">eferência da </w:t>
            </w:r>
            <w:r w:rsidR="0054448F">
              <w:rPr>
                <w:rFonts w:ascii="Times New Roman" w:hAnsi="Times New Roman"/>
                <w:color w:val="000000"/>
                <w:sz w:val="18"/>
                <w:szCs w:val="18"/>
                <w:lang w:eastAsia="pt-BR"/>
              </w:rPr>
              <w:t>Produção</w:t>
            </w:r>
            <w:r w:rsidRPr="00761FFB">
              <w:rPr>
                <w:rFonts w:ascii="Times New Roman" w:hAnsi="Times New Roman"/>
                <w:color w:val="000000"/>
                <w:sz w:val="18"/>
                <w:szCs w:val="18"/>
                <w:lang w:eastAsia="pt-BR"/>
              </w:rPr>
              <w:t xml:space="preserve"> acumulada final</w:t>
            </w:r>
          </w:p>
        </w:tc>
      </w:tr>
      <w:tr w:rsidR="008A3DB0" w:rsidRPr="00761FFB" w:rsidTr="008A3DB0">
        <w:trPr>
          <w:trHeight w:val="463"/>
        </w:trPr>
        <w:tc>
          <w:tcPr>
            <w:tcW w:w="4425" w:type="dxa"/>
            <w:tcBorders>
              <w:top w:val="single" w:sz="2" w:space="0" w:color="000000"/>
              <w:left w:val="single" w:sz="12" w:space="0" w:color="auto"/>
              <w:bottom w:val="single" w:sz="2" w:space="0" w:color="000000"/>
              <w:right w:val="single" w:sz="12" w:space="0" w:color="auto"/>
            </w:tcBorders>
            <w:vAlign w:val="center"/>
          </w:tcPr>
          <w:p w:rsidR="008A3DB0" w:rsidRPr="00761FFB" w:rsidRDefault="008A3DB0" w:rsidP="00591BA9">
            <w:pPr>
              <w:autoSpaceDE w:val="0"/>
              <w:autoSpaceDN w:val="0"/>
              <w:adjustRightInd w:val="0"/>
              <w:spacing w:after="0" w:line="240" w:lineRule="auto"/>
              <w:ind w:firstLine="669"/>
              <w:rPr>
                <w:rFonts w:ascii="Times New Roman" w:hAnsi="Times New Roman"/>
                <w:b/>
                <w:bCs/>
                <w:color w:val="000000"/>
                <w:sz w:val="18"/>
                <w:szCs w:val="18"/>
                <w:lang w:eastAsia="pt-BR"/>
              </w:rPr>
            </w:pPr>
            <w:r w:rsidRPr="00761FFB">
              <w:rPr>
                <w:rFonts w:ascii="Times New Roman" w:hAnsi="Times New Roman"/>
                <w:b/>
                <w:bCs/>
                <w:color w:val="000000"/>
                <w:sz w:val="18"/>
                <w:szCs w:val="18"/>
                <w:lang w:eastAsia="pt-BR"/>
              </w:rPr>
              <w:t>Óleo/condensado (MMbbl)</w:t>
            </w:r>
          </w:p>
        </w:tc>
        <w:tc>
          <w:tcPr>
            <w:tcW w:w="4985" w:type="dxa"/>
            <w:tcBorders>
              <w:top w:val="single" w:sz="2" w:space="0" w:color="000000"/>
              <w:left w:val="single" w:sz="12" w:space="0" w:color="auto"/>
              <w:bottom w:val="single" w:sz="2" w:space="0" w:color="000000"/>
              <w:right w:val="single" w:sz="12" w:space="0" w:color="auto"/>
            </w:tcBorders>
            <w:vAlign w:val="center"/>
          </w:tcPr>
          <w:p w:rsidR="008A3DB0" w:rsidRPr="00761FFB" w:rsidRDefault="008A3DB0" w:rsidP="007B7E05">
            <w:pPr>
              <w:autoSpaceDE w:val="0"/>
              <w:autoSpaceDN w:val="0"/>
              <w:adjustRightInd w:val="0"/>
              <w:spacing w:after="0" w:line="240" w:lineRule="auto"/>
              <w:rPr>
                <w:rFonts w:ascii="Times New Roman" w:hAnsi="Times New Roman"/>
                <w:color w:val="000000"/>
                <w:sz w:val="18"/>
                <w:szCs w:val="18"/>
                <w:lang w:eastAsia="pt-BR"/>
              </w:rPr>
            </w:pPr>
            <w:r w:rsidRPr="00761FFB">
              <w:rPr>
                <w:rFonts w:ascii="Times New Roman" w:hAnsi="Times New Roman"/>
                <w:color w:val="000000"/>
                <w:sz w:val="18"/>
                <w:szCs w:val="18"/>
                <w:lang w:eastAsia="pt-BR"/>
              </w:rPr>
              <w:t xml:space="preserve">Digitar a </w:t>
            </w:r>
            <w:r w:rsidR="0054448F">
              <w:rPr>
                <w:rFonts w:ascii="Times New Roman" w:hAnsi="Times New Roman"/>
                <w:color w:val="000000"/>
                <w:sz w:val="18"/>
                <w:szCs w:val="18"/>
                <w:lang w:eastAsia="pt-BR"/>
              </w:rPr>
              <w:t>Produção</w:t>
            </w:r>
            <w:r w:rsidRPr="00761FFB">
              <w:rPr>
                <w:rFonts w:ascii="Times New Roman" w:hAnsi="Times New Roman"/>
                <w:color w:val="000000"/>
                <w:sz w:val="18"/>
                <w:szCs w:val="18"/>
                <w:lang w:eastAsia="pt-BR"/>
              </w:rPr>
              <w:t xml:space="preserve"> acumulada de óleo e condensado (entre parênteses esp</w:t>
            </w:r>
            <w:r w:rsidR="007B7E05">
              <w:rPr>
                <w:rFonts w:ascii="Times New Roman" w:hAnsi="Times New Roman"/>
                <w:color w:val="000000"/>
                <w:sz w:val="18"/>
                <w:szCs w:val="18"/>
                <w:lang w:eastAsia="pt-BR"/>
              </w:rPr>
              <w:t>ecificar o fluido</w:t>
            </w:r>
            <w:r w:rsidR="00591BA9">
              <w:rPr>
                <w:rFonts w:ascii="Times New Roman" w:hAnsi="Times New Roman"/>
                <w:color w:val="000000"/>
                <w:sz w:val="18"/>
                <w:szCs w:val="18"/>
                <w:lang w:eastAsia="pt-BR"/>
              </w:rPr>
              <w:t xml:space="preserve"> e FR</w:t>
            </w:r>
            <w:r w:rsidRPr="00761FFB">
              <w:rPr>
                <w:rFonts w:ascii="Times New Roman" w:hAnsi="Times New Roman"/>
                <w:color w:val="000000"/>
                <w:sz w:val="18"/>
                <w:szCs w:val="18"/>
                <w:lang w:eastAsia="pt-BR"/>
              </w:rPr>
              <w:t>)</w:t>
            </w:r>
          </w:p>
        </w:tc>
      </w:tr>
      <w:tr w:rsidR="008A3DB0" w:rsidRPr="00761FFB" w:rsidTr="008A3DB0">
        <w:trPr>
          <w:trHeight w:val="492"/>
        </w:trPr>
        <w:tc>
          <w:tcPr>
            <w:tcW w:w="4425" w:type="dxa"/>
            <w:tcBorders>
              <w:top w:val="single" w:sz="2" w:space="0" w:color="000000"/>
              <w:left w:val="single" w:sz="12" w:space="0" w:color="auto"/>
              <w:bottom w:val="single" w:sz="12" w:space="0" w:color="auto"/>
              <w:right w:val="single" w:sz="12" w:space="0" w:color="auto"/>
            </w:tcBorders>
            <w:vAlign w:val="center"/>
          </w:tcPr>
          <w:p w:rsidR="008A3DB0" w:rsidRPr="00761FFB" w:rsidRDefault="00591BA9" w:rsidP="00591BA9">
            <w:pPr>
              <w:autoSpaceDE w:val="0"/>
              <w:autoSpaceDN w:val="0"/>
              <w:adjustRightInd w:val="0"/>
              <w:spacing w:after="0" w:line="240" w:lineRule="auto"/>
              <w:ind w:firstLine="669"/>
              <w:rPr>
                <w:rFonts w:ascii="Times New Roman" w:hAnsi="Times New Roman"/>
                <w:b/>
                <w:bCs/>
                <w:color w:val="000000"/>
                <w:sz w:val="18"/>
                <w:szCs w:val="18"/>
                <w:lang w:eastAsia="pt-BR"/>
              </w:rPr>
            </w:pPr>
            <w:r>
              <w:rPr>
                <w:rFonts w:ascii="Times New Roman" w:hAnsi="Times New Roman"/>
                <w:b/>
                <w:bCs/>
                <w:color w:val="000000"/>
                <w:sz w:val="18"/>
                <w:szCs w:val="18"/>
                <w:lang w:eastAsia="pt-BR"/>
              </w:rPr>
              <w:t xml:space="preserve">Gás associado/Gás não associado </w:t>
            </w:r>
            <w:r w:rsidR="008A3DB0" w:rsidRPr="00761FFB">
              <w:rPr>
                <w:rFonts w:ascii="Times New Roman" w:hAnsi="Times New Roman"/>
                <w:b/>
                <w:bCs/>
                <w:color w:val="000000"/>
                <w:sz w:val="18"/>
                <w:szCs w:val="18"/>
                <w:lang w:eastAsia="pt-BR"/>
              </w:rPr>
              <w:t>(MMm³)</w:t>
            </w:r>
          </w:p>
        </w:tc>
        <w:tc>
          <w:tcPr>
            <w:tcW w:w="4985" w:type="dxa"/>
            <w:tcBorders>
              <w:top w:val="single" w:sz="2" w:space="0" w:color="000000"/>
              <w:left w:val="single" w:sz="12" w:space="0" w:color="auto"/>
              <w:bottom w:val="single" w:sz="12" w:space="0" w:color="auto"/>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color w:val="000000"/>
                <w:sz w:val="18"/>
                <w:szCs w:val="18"/>
                <w:lang w:eastAsia="pt-BR"/>
              </w:rPr>
            </w:pPr>
            <w:r w:rsidRPr="00761FFB">
              <w:rPr>
                <w:rFonts w:ascii="Times New Roman" w:hAnsi="Times New Roman"/>
                <w:color w:val="000000"/>
                <w:sz w:val="18"/>
                <w:szCs w:val="18"/>
                <w:lang w:eastAsia="pt-BR"/>
              </w:rPr>
              <w:t xml:space="preserve">Digitar a </w:t>
            </w:r>
            <w:r w:rsidR="0054448F">
              <w:rPr>
                <w:rFonts w:ascii="Times New Roman" w:hAnsi="Times New Roman"/>
                <w:color w:val="000000"/>
                <w:sz w:val="18"/>
                <w:szCs w:val="18"/>
                <w:lang w:eastAsia="pt-BR"/>
              </w:rPr>
              <w:t>Produção</w:t>
            </w:r>
            <w:r w:rsidRPr="00761FFB">
              <w:rPr>
                <w:rFonts w:ascii="Times New Roman" w:hAnsi="Times New Roman"/>
                <w:color w:val="000000"/>
                <w:sz w:val="18"/>
                <w:szCs w:val="18"/>
                <w:lang w:eastAsia="pt-BR"/>
              </w:rPr>
              <w:t xml:space="preserve"> acumulada de GASA e GASN (entre parênteses especificar o fluido e FR)</w:t>
            </w:r>
          </w:p>
        </w:tc>
      </w:tr>
      <w:tr w:rsidR="008A3DB0" w:rsidRPr="00761FFB" w:rsidTr="008A3DB0">
        <w:trPr>
          <w:trHeight w:val="463"/>
        </w:trPr>
        <w:tc>
          <w:tcPr>
            <w:tcW w:w="4425" w:type="dxa"/>
            <w:tcBorders>
              <w:top w:val="single" w:sz="12" w:space="0" w:color="auto"/>
              <w:left w:val="single" w:sz="12" w:space="0" w:color="auto"/>
              <w:bottom w:val="single" w:sz="2" w:space="0" w:color="000000"/>
              <w:right w:val="single" w:sz="12" w:space="0" w:color="auto"/>
            </w:tcBorders>
            <w:vAlign w:val="center"/>
          </w:tcPr>
          <w:p w:rsidR="008A3DB0" w:rsidRPr="00761FFB" w:rsidRDefault="0054448F" w:rsidP="008A3DB0">
            <w:pPr>
              <w:autoSpaceDE w:val="0"/>
              <w:autoSpaceDN w:val="0"/>
              <w:adjustRightInd w:val="0"/>
              <w:spacing w:after="0" w:line="240" w:lineRule="auto"/>
              <w:rPr>
                <w:rFonts w:ascii="Times New Roman" w:hAnsi="Times New Roman"/>
                <w:b/>
                <w:bCs/>
                <w:color w:val="000000"/>
                <w:sz w:val="20"/>
                <w:szCs w:val="20"/>
                <w:u w:val="single"/>
                <w:lang w:eastAsia="pt-BR"/>
              </w:rPr>
            </w:pPr>
            <w:r>
              <w:rPr>
                <w:rFonts w:ascii="Times New Roman" w:hAnsi="Times New Roman"/>
                <w:b/>
                <w:bCs/>
                <w:color w:val="000000"/>
                <w:sz w:val="20"/>
                <w:szCs w:val="20"/>
                <w:u w:val="single"/>
                <w:lang w:eastAsia="pt-BR"/>
              </w:rPr>
              <w:t>Produção</w:t>
            </w:r>
            <w:r w:rsidR="008A3DB0" w:rsidRPr="00761FFB">
              <w:rPr>
                <w:rFonts w:ascii="Times New Roman" w:hAnsi="Times New Roman"/>
                <w:b/>
                <w:bCs/>
                <w:color w:val="000000"/>
                <w:sz w:val="20"/>
                <w:szCs w:val="20"/>
                <w:u w:val="single"/>
                <w:lang w:eastAsia="pt-BR"/>
              </w:rPr>
              <w:t xml:space="preserve"> atual</w:t>
            </w:r>
          </w:p>
        </w:tc>
        <w:tc>
          <w:tcPr>
            <w:tcW w:w="4985" w:type="dxa"/>
            <w:tcBorders>
              <w:top w:val="single" w:sz="12" w:space="0" w:color="auto"/>
              <w:left w:val="single" w:sz="12" w:space="0" w:color="auto"/>
              <w:bottom w:val="single" w:sz="2" w:space="0" w:color="000000"/>
              <w:right w:val="single" w:sz="12" w:space="0" w:color="auto"/>
            </w:tcBorders>
            <w:vAlign w:val="center"/>
          </w:tcPr>
          <w:p w:rsidR="008A3DB0" w:rsidRPr="00761FFB" w:rsidRDefault="008A3DB0" w:rsidP="0054448F">
            <w:pPr>
              <w:autoSpaceDE w:val="0"/>
              <w:autoSpaceDN w:val="0"/>
              <w:adjustRightInd w:val="0"/>
              <w:spacing w:after="0" w:line="240" w:lineRule="auto"/>
              <w:rPr>
                <w:rFonts w:ascii="Times New Roman" w:hAnsi="Times New Roman"/>
                <w:color w:val="000000"/>
                <w:sz w:val="18"/>
                <w:szCs w:val="18"/>
                <w:lang w:eastAsia="pt-BR"/>
              </w:rPr>
            </w:pPr>
            <w:r w:rsidRPr="00761FFB">
              <w:rPr>
                <w:rFonts w:ascii="Times New Roman" w:hAnsi="Times New Roman"/>
                <w:color w:val="000000"/>
                <w:sz w:val="18"/>
                <w:szCs w:val="18"/>
                <w:lang w:eastAsia="pt-BR"/>
              </w:rPr>
              <w:t xml:space="preserve">Digitar o mês de Referência da </w:t>
            </w:r>
            <w:r w:rsidR="0054448F">
              <w:rPr>
                <w:rFonts w:ascii="Times New Roman" w:hAnsi="Times New Roman"/>
                <w:color w:val="000000"/>
                <w:sz w:val="18"/>
                <w:szCs w:val="18"/>
                <w:lang w:eastAsia="pt-BR"/>
              </w:rPr>
              <w:t>Produção</w:t>
            </w:r>
            <w:r w:rsidRPr="00761FFB">
              <w:rPr>
                <w:rFonts w:ascii="Times New Roman" w:hAnsi="Times New Roman"/>
                <w:color w:val="000000"/>
                <w:sz w:val="18"/>
                <w:szCs w:val="18"/>
                <w:lang w:eastAsia="pt-BR"/>
              </w:rPr>
              <w:t xml:space="preserve">. Quando o </w:t>
            </w:r>
            <w:r w:rsidR="000C112D">
              <w:rPr>
                <w:rFonts w:ascii="Times New Roman" w:hAnsi="Times New Roman"/>
                <w:color w:val="000000"/>
                <w:sz w:val="18"/>
                <w:szCs w:val="18"/>
                <w:lang w:eastAsia="pt-BR"/>
              </w:rPr>
              <w:t>Campo</w:t>
            </w:r>
            <w:r w:rsidRPr="00761FFB">
              <w:rPr>
                <w:rFonts w:ascii="Times New Roman" w:hAnsi="Times New Roman"/>
                <w:color w:val="000000"/>
                <w:sz w:val="18"/>
                <w:szCs w:val="18"/>
                <w:lang w:eastAsia="pt-BR"/>
              </w:rPr>
              <w:t xml:space="preserve"> ainda não iniciou a </w:t>
            </w:r>
            <w:r w:rsidR="0054448F">
              <w:rPr>
                <w:rFonts w:ascii="Times New Roman" w:hAnsi="Times New Roman"/>
                <w:color w:val="000000"/>
                <w:sz w:val="18"/>
                <w:szCs w:val="18"/>
                <w:lang w:eastAsia="pt-BR"/>
              </w:rPr>
              <w:t>Produção</w:t>
            </w:r>
            <w:r w:rsidRPr="00761FFB">
              <w:rPr>
                <w:rFonts w:ascii="Times New Roman" w:hAnsi="Times New Roman"/>
                <w:color w:val="000000"/>
                <w:sz w:val="18"/>
                <w:szCs w:val="18"/>
                <w:lang w:eastAsia="pt-BR"/>
              </w:rPr>
              <w:t>, as linhas não se aplicam</w:t>
            </w:r>
            <w:r w:rsidR="00591BA9">
              <w:rPr>
                <w:rFonts w:ascii="Times New Roman" w:hAnsi="Times New Roman"/>
                <w:color w:val="000000"/>
                <w:sz w:val="18"/>
                <w:szCs w:val="18"/>
                <w:lang w:eastAsia="pt-BR"/>
              </w:rPr>
              <w:t>.</w:t>
            </w:r>
          </w:p>
        </w:tc>
      </w:tr>
      <w:tr w:rsidR="008A3DB0" w:rsidRPr="00761FFB" w:rsidTr="008A3DB0">
        <w:trPr>
          <w:trHeight w:val="463"/>
        </w:trPr>
        <w:tc>
          <w:tcPr>
            <w:tcW w:w="4425" w:type="dxa"/>
            <w:tcBorders>
              <w:top w:val="single" w:sz="2" w:space="0" w:color="000000"/>
              <w:left w:val="single" w:sz="12" w:space="0" w:color="auto"/>
              <w:bottom w:val="single" w:sz="2" w:space="0" w:color="000000"/>
              <w:right w:val="single" w:sz="12" w:space="0" w:color="auto"/>
            </w:tcBorders>
            <w:vAlign w:val="center"/>
          </w:tcPr>
          <w:p w:rsidR="008A3DB0" w:rsidRPr="00761FFB" w:rsidRDefault="008A3DB0" w:rsidP="008A3DB0">
            <w:pPr>
              <w:autoSpaceDE w:val="0"/>
              <w:autoSpaceDN w:val="0"/>
              <w:adjustRightInd w:val="0"/>
              <w:spacing w:after="0" w:line="240" w:lineRule="auto"/>
              <w:ind w:firstLine="669"/>
              <w:rPr>
                <w:rFonts w:ascii="Times New Roman" w:hAnsi="Times New Roman"/>
                <w:b/>
                <w:bCs/>
                <w:color w:val="000000"/>
                <w:sz w:val="18"/>
                <w:szCs w:val="18"/>
                <w:lang w:eastAsia="pt-BR"/>
              </w:rPr>
            </w:pPr>
            <w:r w:rsidRPr="00761FFB">
              <w:rPr>
                <w:rFonts w:ascii="Times New Roman" w:hAnsi="Times New Roman"/>
                <w:b/>
                <w:bCs/>
                <w:color w:val="000000"/>
                <w:sz w:val="18"/>
                <w:szCs w:val="18"/>
                <w:lang w:eastAsia="pt-BR"/>
              </w:rPr>
              <w:t>Óleo/condensado (bbl/d)</w:t>
            </w:r>
          </w:p>
        </w:tc>
        <w:tc>
          <w:tcPr>
            <w:tcW w:w="4985" w:type="dxa"/>
            <w:tcBorders>
              <w:top w:val="single" w:sz="2" w:space="0" w:color="000000"/>
              <w:left w:val="single" w:sz="12" w:space="0" w:color="auto"/>
              <w:bottom w:val="single" w:sz="2" w:space="0" w:color="000000"/>
              <w:right w:val="single" w:sz="12" w:space="0" w:color="auto"/>
            </w:tcBorders>
            <w:vAlign w:val="center"/>
          </w:tcPr>
          <w:p w:rsidR="008A3DB0" w:rsidRPr="00761FFB" w:rsidRDefault="008A3DB0" w:rsidP="00591BA9">
            <w:pPr>
              <w:autoSpaceDE w:val="0"/>
              <w:autoSpaceDN w:val="0"/>
              <w:adjustRightInd w:val="0"/>
              <w:spacing w:after="0" w:line="240" w:lineRule="auto"/>
              <w:rPr>
                <w:rFonts w:ascii="Times New Roman" w:hAnsi="Times New Roman"/>
                <w:color w:val="000000"/>
                <w:sz w:val="18"/>
                <w:szCs w:val="18"/>
                <w:lang w:eastAsia="pt-BR"/>
              </w:rPr>
            </w:pPr>
            <w:r w:rsidRPr="00761FFB">
              <w:rPr>
                <w:rFonts w:ascii="Times New Roman" w:hAnsi="Times New Roman"/>
                <w:color w:val="000000"/>
                <w:sz w:val="18"/>
                <w:szCs w:val="18"/>
                <w:lang w:eastAsia="pt-BR"/>
              </w:rPr>
              <w:t xml:space="preserve">Digitar a </w:t>
            </w:r>
            <w:r w:rsidR="0054448F">
              <w:rPr>
                <w:rFonts w:ascii="Times New Roman" w:hAnsi="Times New Roman"/>
                <w:color w:val="000000"/>
                <w:sz w:val="18"/>
                <w:szCs w:val="18"/>
                <w:lang w:eastAsia="pt-BR"/>
              </w:rPr>
              <w:t>Produção</w:t>
            </w:r>
            <w:r w:rsidRPr="00761FFB">
              <w:rPr>
                <w:rFonts w:ascii="Times New Roman" w:hAnsi="Times New Roman"/>
                <w:color w:val="000000"/>
                <w:sz w:val="18"/>
                <w:szCs w:val="18"/>
                <w:lang w:eastAsia="pt-BR"/>
              </w:rPr>
              <w:t xml:space="preserve"> de óleo e condensado (entre parênteses especificar o fluido)</w:t>
            </w:r>
          </w:p>
        </w:tc>
      </w:tr>
      <w:tr w:rsidR="008A3DB0" w:rsidRPr="00761FFB" w:rsidTr="008A3DB0">
        <w:trPr>
          <w:trHeight w:val="492"/>
        </w:trPr>
        <w:tc>
          <w:tcPr>
            <w:tcW w:w="4425" w:type="dxa"/>
            <w:tcBorders>
              <w:top w:val="single" w:sz="2" w:space="0" w:color="000000"/>
              <w:left w:val="single" w:sz="12" w:space="0" w:color="auto"/>
              <w:bottom w:val="single" w:sz="12" w:space="0" w:color="auto"/>
              <w:right w:val="single" w:sz="12" w:space="0" w:color="auto"/>
            </w:tcBorders>
            <w:vAlign w:val="center"/>
          </w:tcPr>
          <w:p w:rsidR="008A3DB0" w:rsidRPr="00761FFB" w:rsidRDefault="008A3DB0" w:rsidP="008A3DB0">
            <w:pPr>
              <w:autoSpaceDE w:val="0"/>
              <w:autoSpaceDN w:val="0"/>
              <w:adjustRightInd w:val="0"/>
              <w:spacing w:after="0" w:line="240" w:lineRule="auto"/>
              <w:ind w:firstLine="669"/>
              <w:rPr>
                <w:rFonts w:ascii="Times New Roman" w:hAnsi="Times New Roman"/>
                <w:b/>
                <w:bCs/>
                <w:color w:val="000000"/>
                <w:sz w:val="18"/>
                <w:szCs w:val="18"/>
                <w:lang w:eastAsia="pt-BR"/>
              </w:rPr>
            </w:pPr>
            <w:r w:rsidRPr="00761FFB">
              <w:rPr>
                <w:rFonts w:ascii="Times New Roman" w:hAnsi="Times New Roman"/>
                <w:b/>
                <w:bCs/>
                <w:color w:val="000000"/>
                <w:sz w:val="18"/>
                <w:szCs w:val="18"/>
                <w:lang w:eastAsia="pt-BR"/>
              </w:rPr>
              <w:t>Gás associado/Gás não associado (Mm³/d)</w:t>
            </w:r>
          </w:p>
        </w:tc>
        <w:tc>
          <w:tcPr>
            <w:tcW w:w="4985" w:type="dxa"/>
            <w:tcBorders>
              <w:top w:val="single" w:sz="2" w:space="0" w:color="000000"/>
              <w:left w:val="single" w:sz="12" w:space="0" w:color="auto"/>
              <w:bottom w:val="single" w:sz="12" w:space="0" w:color="auto"/>
              <w:right w:val="single" w:sz="12" w:space="0" w:color="auto"/>
            </w:tcBorders>
            <w:vAlign w:val="center"/>
          </w:tcPr>
          <w:p w:rsidR="008A3DB0" w:rsidRPr="00761FFB" w:rsidRDefault="008A3DB0" w:rsidP="0054448F">
            <w:pPr>
              <w:autoSpaceDE w:val="0"/>
              <w:autoSpaceDN w:val="0"/>
              <w:adjustRightInd w:val="0"/>
              <w:spacing w:after="0" w:line="240" w:lineRule="auto"/>
              <w:rPr>
                <w:rFonts w:ascii="Times New Roman" w:hAnsi="Times New Roman"/>
                <w:color w:val="000000"/>
                <w:sz w:val="18"/>
                <w:szCs w:val="18"/>
                <w:lang w:eastAsia="pt-BR"/>
              </w:rPr>
            </w:pPr>
            <w:r w:rsidRPr="00761FFB">
              <w:rPr>
                <w:rFonts w:ascii="Times New Roman" w:hAnsi="Times New Roman"/>
                <w:color w:val="000000"/>
                <w:sz w:val="18"/>
                <w:szCs w:val="18"/>
                <w:lang w:eastAsia="pt-BR"/>
              </w:rPr>
              <w:t xml:space="preserve">Digitar a </w:t>
            </w:r>
            <w:r w:rsidR="0054448F">
              <w:rPr>
                <w:rFonts w:ascii="Times New Roman" w:hAnsi="Times New Roman"/>
                <w:color w:val="000000"/>
                <w:sz w:val="18"/>
                <w:szCs w:val="18"/>
                <w:lang w:eastAsia="pt-BR"/>
              </w:rPr>
              <w:t>Produção</w:t>
            </w:r>
            <w:r w:rsidRPr="00761FFB">
              <w:rPr>
                <w:rFonts w:ascii="Times New Roman" w:hAnsi="Times New Roman"/>
                <w:color w:val="000000"/>
                <w:sz w:val="18"/>
                <w:szCs w:val="18"/>
                <w:lang w:eastAsia="pt-BR"/>
              </w:rPr>
              <w:t xml:space="preserve"> de GASA e GASN (entre parênteses especificar o fluido)</w:t>
            </w:r>
          </w:p>
        </w:tc>
      </w:tr>
      <w:tr w:rsidR="008A3DB0" w:rsidRPr="00761FFB" w:rsidTr="008A3DB0">
        <w:trPr>
          <w:trHeight w:val="290"/>
        </w:trPr>
        <w:tc>
          <w:tcPr>
            <w:tcW w:w="4425" w:type="dxa"/>
            <w:tcBorders>
              <w:top w:val="single" w:sz="12" w:space="0" w:color="auto"/>
              <w:left w:val="single" w:sz="12" w:space="0" w:color="auto"/>
              <w:bottom w:val="single" w:sz="2" w:space="0" w:color="000000"/>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b/>
                <w:bCs/>
                <w:color w:val="000000"/>
                <w:sz w:val="20"/>
                <w:szCs w:val="20"/>
                <w:u w:val="single"/>
                <w:lang w:eastAsia="pt-BR"/>
              </w:rPr>
            </w:pPr>
            <w:r w:rsidRPr="00761FFB">
              <w:rPr>
                <w:rFonts w:ascii="Times New Roman" w:hAnsi="Times New Roman"/>
                <w:b/>
                <w:bCs/>
                <w:color w:val="000000"/>
                <w:sz w:val="20"/>
                <w:szCs w:val="20"/>
                <w:u w:val="single"/>
                <w:lang w:eastAsia="pt-BR"/>
              </w:rPr>
              <w:t>Injeção atual (recuperação secundária)</w:t>
            </w:r>
          </w:p>
        </w:tc>
        <w:tc>
          <w:tcPr>
            <w:tcW w:w="4985" w:type="dxa"/>
            <w:vMerge w:val="restart"/>
            <w:tcBorders>
              <w:top w:val="single" w:sz="12" w:space="0" w:color="auto"/>
              <w:left w:val="single" w:sz="12" w:space="0" w:color="auto"/>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color w:val="000000"/>
                <w:sz w:val="18"/>
                <w:szCs w:val="18"/>
                <w:lang w:eastAsia="pt-BR"/>
              </w:rPr>
            </w:pPr>
            <w:r w:rsidRPr="00761FFB">
              <w:rPr>
                <w:rFonts w:ascii="Times New Roman" w:hAnsi="Times New Roman"/>
                <w:color w:val="000000"/>
                <w:sz w:val="18"/>
                <w:szCs w:val="18"/>
                <w:lang w:eastAsia="pt-BR"/>
              </w:rPr>
              <w:t xml:space="preserve">Digitar o vazão de injeção para efeito de recuperação secundária.  Quando o </w:t>
            </w:r>
            <w:r w:rsidR="000C112D">
              <w:rPr>
                <w:rFonts w:ascii="Times New Roman" w:hAnsi="Times New Roman"/>
                <w:color w:val="000000"/>
                <w:sz w:val="18"/>
                <w:szCs w:val="18"/>
                <w:lang w:eastAsia="pt-BR"/>
              </w:rPr>
              <w:t>Campo</w:t>
            </w:r>
            <w:r w:rsidRPr="00761FFB">
              <w:rPr>
                <w:rFonts w:ascii="Times New Roman" w:hAnsi="Times New Roman"/>
                <w:color w:val="000000"/>
                <w:sz w:val="18"/>
                <w:szCs w:val="18"/>
                <w:lang w:eastAsia="pt-BR"/>
              </w:rPr>
              <w:t xml:space="preserve"> não estiver sujeito à injeção, as linhas não se aplicam.</w:t>
            </w:r>
          </w:p>
        </w:tc>
      </w:tr>
      <w:tr w:rsidR="008A3DB0" w:rsidRPr="00761FFB" w:rsidTr="008A3DB0">
        <w:trPr>
          <w:trHeight w:val="290"/>
        </w:trPr>
        <w:tc>
          <w:tcPr>
            <w:tcW w:w="4425" w:type="dxa"/>
            <w:tcBorders>
              <w:top w:val="single" w:sz="2" w:space="0" w:color="000000"/>
              <w:left w:val="single" w:sz="12" w:space="0" w:color="auto"/>
              <w:bottom w:val="single" w:sz="2" w:space="0" w:color="000000"/>
              <w:right w:val="single" w:sz="12" w:space="0" w:color="auto"/>
            </w:tcBorders>
            <w:vAlign w:val="center"/>
          </w:tcPr>
          <w:p w:rsidR="008A3DB0" w:rsidRPr="00761FFB" w:rsidRDefault="008A3DB0" w:rsidP="008A3DB0">
            <w:pPr>
              <w:autoSpaceDE w:val="0"/>
              <w:autoSpaceDN w:val="0"/>
              <w:adjustRightInd w:val="0"/>
              <w:spacing w:after="0" w:line="240" w:lineRule="auto"/>
              <w:ind w:firstLine="953"/>
              <w:rPr>
                <w:rFonts w:ascii="Times New Roman" w:hAnsi="Times New Roman"/>
                <w:b/>
                <w:bCs/>
                <w:color w:val="000000"/>
                <w:sz w:val="18"/>
                <w:szCs w:val="18"/>
                <w:lang w:eastAsia="pt-BR"/>
              </w:rPr>
            </w:pPr>
            <w:r w:rsidRPr="00761FFB">
              <w:rPr>
                <w:rFonts w:ascii="Times New Roman" w:hAnsi="Times New Roman"/>
                <w:b/>
                <w:bCs/>
                <w:color w:val="000000"/>
                <w:sz w:val="18"/>
                <w:szCs w:val="18"/>
                <w:lang w:eastAsia="pt-BR"/>
              </w:rPr>
              <w:t>Água (bbl/d)</w:t>
            </w:r>
          </w:p>
        </w:tc>
        <w:tc>
          <w:tcPr>
            <w:tcW w:w="4985" w:type="dxa"/>
            <w:vMerge/>
            <w:tcBorders>
              <w:left w:val="single" w:sz="12" w:space="0" w:color="auto"/>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color w:val="000000"/>
                <w:sz w:val="18"/>
                <w:szCs w:val="18"/>
                <w:lang w:eastAsia="pt-BR"/>
              </w:rPr>
            </w:pPr>
          </w:p>
        </w:tc>
      </w:tr>
      <w:tr w:rsidR="008A3DB0" w:rsidRPr="00761FFB" w:rsidTr="008A3DB0">
        <w:trPr>
          <w:trHeight w:val="290"/>
        </w:trPr>
        <w:tc>
          <w:tcPr>
            <w:tcW w:w="4425" w:type="dxa"/>
            <w:tcBorders>
              <w:top w:val="single" w:sz="2" w:space="0" w:color="000000"/>
              <w:left w:val="single" w:sz="12" w:space="0" w:color="auto"/>
              <w:bottom w:val="single" w:sz="2" w:space="0" w:color="000000"/>
              <w:right w:val="single" w:sz="12" w:space="0" w:color="auto"/>
            </w:tcBorders>
            <w:vAlign w:val="center"/>
          </w:tcPr>
          <w:p w:rsidR="008A3DB0" w:rsidRPr="00761FFB" w:rsidRDefault="008A3DB0" w:rsidP="008A3DB0">
            <w:pPr>
              <w:autoSpaceDE w:val="0"/>
              <w:autoSpaceDN w:val="0"/>
              <w:adjustRightInd w:val="0"/>
              <w:spacing w:after="0" w:line="240" w:lineRule="auto"/>
              <w:ind w:firstLine="953"/>
              <w:rPr>
                <w:rFonts w:ascii="Times New Roman" w:hAnsi="Times New Roman"/>
                <w:b/>
                <w:bCs/>
                <w:color w:val="000000"/>
                <w:sz w:val="18"/>
                <w:szCs w:val="18"/>
                <w:lang w:eastAsia="pt-BR"/>
              </w:rPr>
            </w:pPr>
            <w:r w:rsidRPr="00761FFB">
              <w:rPr>
                <w:rFonts w:ascii="Times New Roman" w:hAnsi="Times New Roman"/>
                <w:b/>
                <w:bCs/>
                <w:color w:val="000000"/>
                <w:sz w:val="18"/>
                <w:szCs w:val="18"/>
                <w:lang w:eastAsia="pt-BR"/>
              </w:rPr>
              <w:t>Vapor (ton/d)</w:t>
            </w:r>
          </w:p>
        </w:tc>
        <w:tc>
          <w:tcPr>
            <w:tcW w:w="4985" w:type="dxa"/>
            <w:vMerge/>
            <w:tcBorders>
              <w:left w:val="single" w:sz="12" w:space="0" w:color="auto"/>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color w:val="000000"/>
                <w:sz w:val="18"/>
                <w:szCs w:val="18"/>
                <w:lang w:eastAsia="pt-BR"/>
              </w:rPr>
            </w:pPr>
          </w:p>
        </w:tc>
      </w:tr>
      <w:tr w:rsidR="008A3DB0" w:rsidRPr="00761FFB" w:rsidTr="008A3DB0">
        <w:trPr>
          <w:trHeight w:val="305"/>
        </w:trPr>
        <w:tc>
          <w:tcPr>
            <w:tcW w:w="4425" w:type="dxa"/>
            <w:tcBorders>
              <w:top w:val="single" w:sz="2" w:space="0" w:color="000000"/>
              <w:left w:val="single" w:sz="12" w:space="0" w:color="auto"/>
              <w:bottom w:val="single" w:sz="12" w:space="0" w:color="auto"/>
              <w:right w:val="single" w:sz="12" w:space="0" w:color="auto"/>
            </w:tcBorders>
            <w:vAlign w:val="center"/>
          </w:tcPr>
          <w:p w:rsidR="008A3DB0" w:rsidRPr="00761FFB" w:rsidRDefault="008A3DB0" w:rsidP="008A3DB0">
            <w:pPr>
              <w:autoSpaceDE w:val="0"/>
              <w:autoSpaceDN w:val="0"/>
              <w:adjustRightInd w:val="0"/>
              <w:spacing w:after="0" w:line="240" w:lineRule="auto"/>
              <w:ind w:firstLine="953"/>
              <w:rPr>
                <w:rFonts w:ascii="Times New Roman" w:hAnsi="Times New Roman"/>
                <w:b/>
                <w:bCs/>
                <w:color w:val="000000"/>
                <w:sz w:val="18"/>
                <w:szCs w:val="18"/>
                <w:lang w:eastAsia="pt-BR"/>
              </w:rPr>
            </w:pPr>
            <w:r w:rsidRPr="00761FFB">
              <w:rPr>
                <w:rFonts w:ascii="Times New Roman" w:hAnsi="Times New Roman"/>
                <w:b/>
                <w:bCs/>
                <w:color w:val="000000"/>
                <w:sz w:val="18"/>
                <w:szCs w:val="18"/>
                <w:lang w:eastAsia="pt-BR"/>
              </w:rPr>
              <w:t>Gás (Mm³/d)</w:t>
            </w:r>
          </w:p>
        </w:tc>
        <w:tc>
          <w:tcPr>
            <w:tcW w:w="4985" w:type="dxa"/>
            <w:vMerge/>
            <w:tcBorders>
              <w:left w:val="single" w:sz="12" w:space="0" w:color="auto"/>
              <w:bottom w:val="single" w:sz="12" w:space="0" w:color="auto"/>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color w:val="000000"/>
                <w:sz w:val="18"/>
                <w:szCs w:val="18"/>
                <w:lang w:eastAsia="pt-BR"/>
              </w:rPr>
            </w:pPr>
          </w:p>
        </w:tc>
      </w:tr>
      <w:tr w:rsidR="008A3DB0" w:rsidRPr="00761FFB" w:rsidTr="008A3DB0">
        <w:trPr>
          <w:trHeight w:val="290"/>
        </w:trPr>
        <w:tc>
          <w:tcPr>
            <w:tcW w:w="4425" w:type="dxa"/>
            <w:tcBorders>
              <w:top w:val="single" w:sz="12" w:space="0" w:color="auto"/>
              <w:left w:val="single" w:sz="12" w:space="0" w:color="auto"/>
              <w:bottom w:val="single" w:sz="8" w:space="0" w:color="auto"/>
              <w:right w:val="single" w:sz="12" w:space="0" w:color="auto"/>
            </w:tcBorders>
            <w:vAlign w:val="center"/>
          </w:tcPr>
          <w:p w:rsidR="008A3DB0" w:rsidRPr="00761FFB" w:rsidRDefault="008A3DB0" w:rsidP="00191673">
            <w:pPr>
              <w:autoSpaceDE w:val="0"/>
              <w:autoSpaceDN w:val="0"/>
              <w:adjustRightInd w:val="0"/>
              <w:spacing w:after="0" w:line="240" w:lineRule="auto"/>
              <w:rPr>
                <w:rFonts w:ascii="Times New Roman" w:hAnsi="Times New Roman"/>
                <w:b/>
                <w:bCs/>
                <w:color w:val="000000"/>
                <w:sz w:val="20"/>
                <w:szCs w:val="20"/>
                <w:u w:val="single"/>
                <w:lang w:eastAsia="pt-BR"/>
              </w:rPr>
            </w:pPr>
            <w:r w:rsidRPr="00761FFB">
              <w:rPr>
                <w:rFonts w:ascii="Times New Roman" w:hAnsi="Times New Roman"/>
                <w:b/>
                <w:bCs/>
                <w:color w:val="000000"/>
                <w:sz w:val="20"/>
                <w:szCs w:val="20"/>
                <w:u w:val="single"/>
                <w:lang w:eastAsia="pt-BR"/>
              </w:rPr>
              <w:t>N</w:t>
            </w:r>
            <w:r w:rsidR="00191673">
              <w:rPr>
                <w:rFonts w:ascii="Times New Roman" w:hAnsi="Times New Roman"/>
                <w:b/>
                <w:bCs/>
                <w:color w:val="000000"/>
                <w:sz w:val="20"/>
                <w:szCs w:val="20"/>
                <w:u w:val="single"/>
                <w:lang w:eastAsia="pt-BR"/>
              </w:rPr>
              <w:t>úmero</w:t>
            </w:r>
            <w:r w:rsidRPr="00761FFB">
              <w:rPr>
                <w:rFonts w:ascii="Times New Roman" w:hAnsi="Times New Roman"/>
                <w:b/>
                <w:bCs/>
                <w:color w:val="000000"/>
                <w:sz w:val="20"/>
                <w:szCs w:val="20"/>
                <w:u w:val="single"/>
                <w:lang w:eastAsia="pt-BR"/>
              </w:rPr>
              <w:t xml:space="preserve"> de </w:t>
            </w:r>
            <w:r w:rsidR="00191673">
              <w:rPr>
                <w:rFonts w:ascii="Times New Roman" w:hAnsi="Times New Roman"/>
                <w:b/>
                <w:bCs/>
                <w:color w:val="000000"/>
                <w:sz w:val="20"/>
                <w:szCs w:val="20"/>
                <w:u w:val="single"/>
                <w:lang w:eastAsia="pt-BR"/>
              </w:rPr>
              <w:t>p</w:t>
            </w:r>
            <w:r w:rsidRPr="00761FFB">
              <w:rPr>
                <w:rFonts w:ascii="Times New Roman" w:hAnsi="Times New Roman"/>
                <w:b/>
                <w:bCs/>
                <w:color w:val="000000"/>
                <w:sz w:val="20"/>
                <w:szCs w:val="20"/>
                <w:u w:val="single"/>
                <w:lang w:eastAsia="pt-BR"/>
              </w:rPr>
              <w:t>oços</w:t>
            </w:r>
          </w:p>
        </w:tc>
        <w:tc>
          <w:tcPr>
            <w:tcW w:w="4985" w:type="dxa"/>
            <w:vMerge w:val="restart"/>
            <w:tcBorders>
              <w:top w:val="single" w:sz="12" w:space="0" w:color="auto"/>
              <w:left w:val="single" w:sz="12" w:space="0" w:color="auto"/>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color w:val="000000"/>
                <w:sz w:val="18"/>
                <w:szCs w:val="18"/>
                <w:lang w:eastAsia="pt-BR"/>
              </w:rPr>
            </w:pPr>
            <w:r w:rsidRPr="00761FFB">
              <w:rPr>
                <w:rFonts w:ascii="Times New Roman" w:hAnsi="Times New Roman"/>
                <w:color w:val="000000"/>
                <w:sz w:val="18"/>
                <w:szCs w:val="18"/>
                <w:lang w:eastAsia="pt-BR"/>
              </w:rPr>
              <w:t>Digitar o número de poços de cada categoria, atuais e previstos</w:t>
            </w:r>
          </w:p>
        </w:tc>
      </w:tr>
      <w:tr w:rsidR="008A3DB0" w:rsidRPr="00761FFB" w:rsidTr="008A3DB0">
        <w:trPr>
          <w:trHeight w:val="290"/>
        </w:trPr>
        <w:tc>
          <w:tcPr>
            <w:tcW w:w="4425" w:type="dxa"/>
            <w:tcBorders>
              <w:top w:val="single" w:sz="8" w:space="0" w:color="auto"/>
              <w:left w:val="single" w:sz="12" w:space="0" w:color="auto"/>
              <w:bottom w:val="single" w:sz="8" w:space="0" w:color="auto"/>
              <w:right w:val="single" w:sz="12" w:space="0" w:color="auto"/>
            </w:tcBorders>
            <w:vAlign w:val="center"/>
          </w:tcPr>
          <w:p w:rsidR="008A3DB0" w:rsidRPr="00761FFB" w:rsidRDefault="00300992" w:rsidP="00300992">
            <w:pPr>
              <w:autoSpaceDE w:val="0"/>
              <w:autoSpaceDN w:val="0"/>
              <w:adjustRightInd w:val="0"/>
              <w:spacing w:after="0" w:line="240" w:lineRule="auto"/>
              <w:rPr>
                <w:rFonts w:ascii="Times New Roman" w:hAnsi="Times New Roman"/>
                <w:b/>
                <w:bCs/>
                <w:color w:val="000000"/>
                <w:sz w:val="18"/>
                <w:szCs w:val="18"/>
                <w:lang w:eastAsia="pt-BR"/>
              </w:rPr>
            </w:pPr>
            <w:r>
              <w:rPr>
                <w:rFonts w:ascii="Times New Roman" w:hAnsi="Times New Roman"/>
                <w:b/>
                <w:bCs/>
                <w:color w:val="000000"/>
                <w:sz w:val="18"/>
                <w:szCs w:val="18"/>
                <w:lang w:eastAsia="pt-BR"/>
              </w:rPr>
              <w:t xml:space="preserve">            </w:t>
            </w:r>
            <w:r w:rsidR="008A3DB0" w:rsidRPr="0055257E">
              <w:rPr>
                <w:rFonts w:ascii="Times New Roman" w:hAnsi="Times New Roman"/>
                <w:b/>
                <w:bCs/>
                <w:color w:val="000000"/>
                <w:sz w:val="18"/>
                <w:szCs w:val="18"/>
                <w:lang w:eastAsia="pt-BR"/>
              </w:rPr>
              <w:t>Atuais</w:t>
            </w:r>
          </w:p>
        </w:tc>
        <w:tc>
          <w:tcPr>
            <w:tcW w:w="4985" w:type="dxa"/>
            <w:vMerge/>
            <w:tcBorders>
              <w:left w:val="single" w:sz="12" w:space="0" w:color="auto"/>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color w:val="000000"/>
                <w:sz w:val="18"/>
                <w:szCs w:val="18"/>
                <w:lang w:eastAsia="pt-BR"/>
              </w:rPr>
            </w:pPr>
          </w:p>
        </w:tc>
      </w:tr>
      <w:tr w:rsidR="008A3DB0" w:rsidRPr="00761FFB" w:rsidTr="008A3DB0">
        <w:trPr>
          <w:trHeight w:val="290"/>
        </w:trPr>
        <w:tc>
          <w:tcPr>
            <w:tcW w:w="4425" w:type="dxa"/>
            <w:tcBorders>
              <w:top w:val="single" w:sz="8" w:space="0" w:color="auto"/>
              <w:left w:val="single" w:sz="12" w:space="0" w:color="auto"/>
              <w:bottom w:val="single" w:sz="8" w:space="0" w:color="auto"/>
              <w:right w:val="single" w:sz="12" w:space="0" w:color="auto"/>
            </w:tcBorders>
            <w:vAlign w:val="center"/>
          </w:tcPr>
          <w:p w:rsidR="008A3DB0" w:rsidRPr="00761FFB" w:rsidRDefault="008A3DB0" w:rsidP="008A3DB0">
            <w:pPr>
              <w:autoSpaceDE w:val="0"/>
              <w:autoSpaceDN w:val="0"/>
              <w:adjustRightInd w:val="0"/>
              <w:spacing w:after="0" w:line="240" w:lineRule="auto"/>
              <w:ind w:firstLine="953"/>
              <w:rPr>
                <w:rFonts w:ascii="Times New Roman" w:hAnsi="Times New Roman"/>
                <w:b/>
                <w:bCs/>
                <w:color w:val="000000"/>
                <w:sz w:val="18"/>
                <w:szCs w:val="18"/>
                <w:lang w:eastAsia="pt-BR"/>
              </w:rPr>
            </w:pPr>
            <w:r w:rsidRPr="00761FFB">
              <w:rPr>
                <w:rFonts w:ascii="Times New Roman" w:hAnsi="Times New Roman"/>
                <w:b/>
                <w:bCs/>
                <w:color w:val="000000"/>
                <w:sz w:val="18"/>
                <w:szCs w:val="18"/>
                <w:lang w:eastAsia="pt-BR"/>
              </w:rPr>
              <w:t>Produtores</w:t>
            </w:r>
          </w:p>
        </w:tc>
        <w:tc>
          <w:tcPr>
            <w:tcW w:w="4985" w:type="dxa"/>
            <w:vMerge/>
            <w:tcBorders>
              <w:left w:val="single" w:sz="12" w:space="0" w:color="auto"/>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color w:val="000000"/>
                <w:sz w:val="18"/>
                <w:szCs w:val="18"/>
                <w:lang w:eastAsia="pt-BR"/>
              </w:rPr>
            </w:pPr>
          </w:p>
        </w:tc>
      </w:tr>
      <w:tr w:rsidR="008A3DB0" w:rsidRPr="00761FFB" w:rsidTr="008A3DB0">
        <w:trPr>
          <w:trHeight w:val="290"/>
        </w:trPr>
        <w:tc>
          <w:tcPr>
            <w:tcW w:w="4425" w:type="dxa"/>
            <w:tcBorders>
              <w:top w:val="single" w:sz="8" w:space="0" w:color="auto"/>
              <w:left w:val="single" w:sz="12" w:space="0" w:color="auto"/>
              <w:bottom w:val="single" w:sz="8" w:space="0" w:color="auto"/>
              <w:right w:val="single" w:sz="12" w:space="0" w:color="auto"/>
            </w:tcBorders>
            <w:vAlign w:val="center"/>
          </w:tcPr>
          <w:p w:rsidR="008A3DB0" w:rsidRPr="00761FFB" w:rsidRDefault="008A3DB0" w:rsidP="008A3DB0">
            <w:pPr>
              <w:autoSpaceDE w:val="0"/>
              <w:autoSpaceDN w:val="0"/>
              <w:adjustRightInd w:val="0"/>
              <w:spacing w:after="0" w:line="240" w:lineRule="auto"/>
              <w:ind w:firstLine="953"/>
              <w:rPr>
                <w:rFonts w:ascii="Times New Roman" w:hAnsi="Times New Roman"/>
                <w:b/>
                <w:bCs/>
                <w:color w:val="000000"/>
                <w:sz w:val="18"/>
                <w:szCs w:val="18"/>
                <w:lang w:eastAsia="pt-BR"/>
              </w:rPr>
            </w:pPr>
            <w:r w:rsidRPr="00761FFB">
              <w:rPr>
                <w:rFonts w:ascii="Times New Roman" w:hAnsi="Times New Roman"/>
                <w:b/>
                <w:bCs/>
                <w:color w:val="000000"/>
                <w:sz w:val="18"/>
                <w:szCs w:val="18"/>
                <w:lang w:eastAsia="pt-BR"/>
              </w:rPr>
              <w:t>Injetores</w:t>
            </w:r>
          </w:p>
        </w:tc>
        <w:tc>
          <w:tcPr>
            <w:tcW w:w="4985" w:type="dxa"/>
            <w:vMerge/>
            <w:tcBorders>
              <w:left w:val="single" w:sz="12" w:space="0" w:color="auto"/>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color w:val="000000"/>
                <w:sz w:val="18"/>
                <w:szCs w:val="18"/>
                <w:lang w:eastAsia="pt-BR"/>
              </w:rPr>
            </w:pPr>
          </w:p>
        </w:tc>
      </w:tr>
      <w:tr w:rsidR="008A3DB0" w:rsidRPr="00761FFB" w:rsidTr="008A3DB0">
        <w:trPr>
          <w:trHeight w:val="290"/>
        </w:trPr>
        <w:tc>
          <w:tcPr>
            <w:tcW w:w="4425" w:type="dxa"/>
            <w:tcBorders>
              <w:top w:val="single" w:sz="8" w:space="0" w:color="auto"/>
              <w:left w:val="single" w:sz="12" w:space="0" w:color="auto"/>
              <w:bottom w:val="single" w:sz="8" w:space="0" w:color="auto"/>
              <w:right w:val="single" w:sz="12" w:space="0" w:color="auto"/>
            </w:tcBorders>
            <w:vAlign w:val="center"/>
          </w:tcPr>
          <w:p w:rsidR="008A3DB0" w:rsidRPr="00761FFB" w:rsidRDefault="008A3DB0" w:rsidP="008A3DB0">
            <w:pPr>
              <w:autoSpaceDE w:val="0"/>
              <w:autoSpaceDN w:val="0"/>
              <w:adjustRightInd w:val="0"/>
              <w:spacing w:after="0" w:line="240" w:lineRule="auto"/>
              <w:ind w:firstLine="953"/>
              <w:rPr>
                <w:rFonts w:ascii="Times New Roman" w:hAnsi="Times New Roman"/>
                <w:b/>
                <w:bCs/>
                <w:color w:val="000000"/>
                <w:sz w:val="18"/>
                <w:szCs w:val="18"/>
                <w:lang w:eastAsia="pt-BR"/>
              </w:rPr>
            </w:pPr>
            <w:r w:rsidRPr="00761FFB">
              <w:rPr>
                <w:rFonts w:ascii="Times New Roman" w:hAnsi="Times New Roman"/>
                <w:b/>
                <w:bCs/>
                <w:color w:val="000000"/>
                <w:sz w:val="18"/>
                <w:szCs w:val="18"/>
                <w:lang w:eastAsia="pt-BR"/>
              </w:rPr>
              <w:t>Descarte</w:t>
            </w:r>
          </w:p>
        </w:tc>
        <w:tc>
          <w:tcPr>
            <w:tcW w:w="4985" w:type="dxa"/>
            <w:vMerge/>
            <w:tcBorders>
              <w:left w:val="single" w:sz="12" w:space="0" w:color="auto"/>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color w:val="000000"/>
                <w:sz w:val="18"/>
                <w:szCs w:val="18"/>
                <w:lang w:eastAsia="pt-BR"/>
              </w:rPr>
            </w:pPr>
          </w:p>
        </w:tc>
      </w:tr>
      <w:tr w:rsidR="008A3DB0" w:rsidRPr="00761FFB" w:rsidTr="008A3DB0">
        <w:trPr>
          <w:trHeight w:val="290"/>
        </w:trPr>
        <w:tc>
          <w:tcPr>
            <w:tcW w:w="4425" w:type="dxa"/>
            <w:tcBorders>
              <w:top w:val="single" w:sz="8" w:space="0" w:color="auto"/>
              <w:left w:val="single" w:sz="12" w:space="0" w:color="auto"/>
              <w:bottom w:val="single" w:sz="8" w:space="0" w:color="auto"/>
              <w:right w:val="single" w:sz="12" w:space="0" w:color="auto"/>
            </w:tcBorders>
            <w:vAlign w:val="center"/>
          </w:tcPr>
          <w:p w:rsidR="008A3DB0" w:rsidRPr="00761FFB" w:rsidRDefault="008A3DB0" w:rsidP="008A3DB0">
            <w:pPr>
              <w:autoSpaceDE w:val="0"/>
              <w:autoSpaceDN w:val="0"/>
              <w:adjustRightInd w:val="0"/>
              <w:spacing w:after="0" w:line="240" w:lineRule="auto"/>
              <w:ind w:firstLine="953"/>
              <w:rPr>
                <w:rFonts w:ascii="Times New Roman" w:hAnsi="Times New Roman"/>
                <w:b/>
                <w:bCs/>
                <w:color w:val="000000"/>
                <w:sz w:val="18"/>
                <w:szCs w:val="18"/>
                <w:lang w:eastAsia="pt-BR"/>
              </w:rPr>
            </w:pPr>
            <w:r w:rsidRPr="00761FFB">
              <w:rPr>
                <w:rFonts w:ascii="Times New Roman" w:hAnsi="Times New Roman"/>
                <w:b/>
                <w:bCs/>
                <w:color w:val="000000"/>
                <w:sz w:val="18"/>
                <w:szCs w:val="18"/>
                <w:lang w:eastAsia="pt-BR"/>
              </w:rPr>
              <w:t>Abandonados</w:t>
            </w:r>
          </w:p>
        </w:tc>
        <w:tc>
          <w:tcPr>
            <w:tcW w:w="4985" w:type="dxa"/>
            <w:vMerge/>
            <w:tcBorders>
              <w:left w:val="single" w:sz="12" w:space="0" w:color="auto"/>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color w:val="000000"/>
                <w:sz w:val="18"/>
                <w:szCs w:val="18"/>
                <w:lang w:eastAsia="pt-BR"/>
              </w:rPr>
            </w:pPr>
          </w:p>
        </w:tc>
      </w:tr>
      <w:tr w:rsidR="008A3DB0" w:rsidRPr="00761FFB" w:rsidTr="008A3DB0">
        <w:trPr>
          <w:trHeight w:val="290"/>
        </w:trPr>
        <w:tc>
          <w:tcPr>
            <w:tcW w:w="4425" w:type="dxa"/>
            <w:tcBorders>
              <w:top w:val="single" w:sz="8" w:space="0" w:color="auto"/>
              <w:left w:val="single" w:sz="12" w:space="0" w:color="auto"/>
              <w:bottom w:val="single" w:sz="8" w:space="0" w:color="auto"/>
              <w:right w:val="single" w:sz="12" w:space="0" w:color="auto"/>
            </w:tcBorders>
            <w:vAlign w:val="center"/>
          </w:tcPr>
          <w:p w:rsidR="008A3DB0" w:rsidRPr="00761FFB" w:rsidRDefault="00300992" w:rsidP="00300992">
            <w:pPr>
              <w:autoSpaceDE w:val="0"/>
              <w:autoSpaceDN w:val="0"/>
              <w:adjustRightInd w:val="0"/>
              <w:spacing w:after="0" w:line="240" w:lineRule="auto"/>
              <w:rPr>
                <w:rFonts w:ascii="Times New Roman" w:hAnsi="Times New Roman"/>
                <w:b/>
                <w:bCs/>
                <w:color w:val="000000"/>
                <w:sz w:val="18"/>
                <w:szCs w:val="18"/>
                <w:lang w:eastAsia="pt-BR"/>
              </w:rPr>
            </w:pPr>
            <w:r>
              <w:rPr>
                <w:rFonts w:ascii="Times New Roman" w:hAnsi="Times New Roman"/>
                <w:b/>
                <w:bCs/>
                <w:color w:val="000000"/>
                <w:sz w:val="18"/>
                <w:szCs w:val="18"/>
                <w:lang w:eastAsia="pt-BR"/>
              </w:rPr>
              <w:t xml:space="preserve">            </w:t>
            </w:r>
            <w:r w:rsidR="008A3DB0" w:rsidRPr="0055257E">
              <w:rPr>
                <w:rFonts w:ascii="Times New Roman" w:hAnsi="Times New Roman"/>
                <w:b/>
                <w:bCs/>
                <w:color w:val="000000"/>
                <w:sz w:val="18"/>
                <w:szCs w:val="18"/>
                <w:lang w:eastAsia="pt-BR"/>
              </w:rPr>
              <w:t>Previstos</w:t>
            </w:r>
          </w:p>
        </w:tc>
        <w:tc>
          <w:tcPr>
            <w:tcW w:w="4985" w:type="dxa"/>
            <w:vMerge/>
            <w:tcBorders>
              <w:left w:val="single" w:sz="12" w:space="0" w:color="auto"/>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color w:val="000000"/>
                <w:sz w:val="18"/>
                <w:szCs w:val="18"/>
                <w:lang w:eastAsia="pt-BR"/>
              </w:rPr>
            </w:pPr>
          </w:p>
        </w:tc>
      </w:tr>
      <w:tr w:rsidR="008A3DB0" w:rsidRPr="00761FFB" w:rsidTr="008A3DB0">
        <w:trPr>
          <w:trHeight w:val="290"/>
        </w:trPr>
        <w:tc>
          <w:tcPr>
            <w:tcW w:w="4425" w:type="dxa"/>
            <w:tcBorders>
              <w:top w:val="single" w:sz="8" w:space="0" w:color="auto"/>
              <w:left w:val="single" w:sz="12" w:space="0" w:color="auto"/>
              <w:bottom w:val="single" w:sz="8" w:space="0" w:color="auto"/>
              <w:right w:val="single" w:sz="12" w:space="0" w:color="auto"/>
            </w:tcBorders>
            <w:vAlign w:val="center"/>
          </w:tcPr>
          <w:p w:rsidR="008A3DB0" w:rsidRPr="00761FFB" w:rsidRDefault="008A3DB0" w:rsidP="008A3DB0">
            <w:pPr>
              <w:autoSpaceDE w:val="0"/>
              <w:autoSpaceDN w:val="0"/>
              <w:adjustRightInd w:val="0"/>
              <w:spacing w:after="0" w:line="240" w:lineRule="auto"/>
              <w:ind w:firstLine="953"/>
              <w:rPr>
                <w:rFonts w:ascii="Times New Roman" w:hAnsi="Times New Roman"/>
                <w:b/>
                <w:bCs/>
                <w:color w:val="000000"/>
                <w:sz w:val="18"/>
                <w:szCs w:val="18"/>
                <w:lang w:eastAsia="pt-BR"/>
              </w:rPr>
            </w:pPr>
            <w:r w:rsidRPr="00761FFB">
              <w:rPr>
                <w:rFonts w:ascii="Times New Roman" w:hAnsi="Times New Roman"/>
                <w:b/>
                <w:bCs/>
                <w:color w:val="000000"/>
                <w:sz w:val="18"/>
                <w:szCs w:val="18"/>
                <w:lang w:eastAsia="pt-BR"/>
              </w:rPr>
              <w:t>Produtores</w:t>
            </w:r>
          </w:p>
        </w:tc>
        <w:tc>
          <w:tcPr>
            <w:tcW w:w="4985" w:type="dxa"/>
            <w:vMerge/>
            <w:tcBorders>
              <w:left w:val="single" w:sz="12" w:space="0" w:color="auto"/>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color w:val="000000"/>
                <w:sz w:val="18"/>
                <w:szCs w:val="18"/>
                <w:lang w:eastAsia="pt-BR"/>
              </w:rPr>
            </w:pPr>
          </w:p>
        </w:tc>
      </w:tr>
      <w:tr w:rsidR="008A3DB0" w:rsidRPr="00761FFB" w:rsidTr="008A3DB0">
        <w:trPr>
          <w:trHeight w:val="290"/>
        </w:trPr>
        <w:tc>
          <w:tcPr>
            <w:tcW w:w="4425" w:type="dxa"/>
            <w:tcBorders>
              <w:top w:val="single" w:sz="8" w:space="0" w:color="auto"/>
              <w:left w:val="single" w:sz="12" w:space="0" w:color="auto"/>
              <w:bottom w:val="single" w:sz="8" w:space="0" w:color="auto"/>
              <w:right w:val="single" w:sz="12" w:space="0" w:color="auto"/>
            </w:tcBorders>
            <w:vAlign w:val="center"/>
          </w:tcPr>
          <w:p w:rsidR="008A3DB0" w:rsidRPr="00761FFB" w:rsidRDefault="008A3DB0" w:rsidP="008A3DB0">
            <w:pPr>
              <w:autoSpaceDE w:val="0"/>
              <w:autoSpaceDN w:val="0"/>
              <w:adjustRightInd w:val="0"/>
              <w:spacing w:after="0" w:line="240" w:lineRule="auto"/>
              <w:ind w:firstLine="953"/>
              <w:rPr>
                <w:rFonts w:ascii="Times New Roman" w:hAnsi="Times New Roman"/>
                <w:b/>
                <w:bCs/>
                <w:color w:val="000000"/>
                <w:sz w:val="18"/>
                <w:szCs w:val="18"/>
                <w:lang w:eastAsia="pt-BR"/>
              </w:rPr>
            </w:pPr>
            <w:r w:rsidRPr="00761FFB">
              <w:rPr>
                <w:rFonts w:ascii="Times New Roman" w:hAnsi="Times New Roman"/>
                <w:b/>
                <w:bCs/>
                <w:color w:val="000000"/>
                <w:sz w:val="18"/>
                <w:szCs w:val="18"/>
                <w:lang w:eastAsia="pt-BR"/>
              </w:rPr>
              <w:t>Injetores</w:t>
            </w:r>
          </w:p>
        </w:tc>
        <w:tc>
          <w:tcPr>
            <w:tcW w:w="4985" w:type="dxa"/>
            <w:vMerge/>
            <w:tcBorders>
              <w:left w:val="single" w:sz="12" w:space="0" w:color="auto"/>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color w:val="000000"/>
                <w:sz w:val="18"/>
                <w:szCs w:val="18"/>
                <w:lang w:eastAsia="pt-BR"/>
              </w:rPr>
            </w:pPr>
          </w:p>
        </w:tc>
      </w:tr>
      <w:tr w:rsidR="008A3DB0" w:rsidRPr="00761FFB" w:rsidTr="008A3DB0">
        <w:trPr>
          <w:trHeight w:val="305"/>
        </w:trPr>
        <w:tc>
          <w:tcPr>
            <w:tcW w:w="4425" w:type="dxa"/>
            <w:tcBorders>
              <w:top w:val="single" w:sz="8" w:space="0" w:color="auto"/>
              <w:left w:val="single" w:sz="12" w:space="0" w:color="auto"/>
              <w:bottom w:val="single" w:sz="12" w:space="0" w:color="auto"/>
              <w:right w:val="single" w:sz="12" w:space="0" w:color="auto"/>
            </w:tcBorders>
            <w:vAlign w:val="center"/>
          </w:tcPr>
          <w:p w:rsidR="008A3DB0" w:rsidRPr="00761FFB" w:rsidRDefault="008A3DB0" w:rsidP="008A3DB0">
            <w:pPr>
              <w:autoSpaceDE w:val="0"/>
              <w:autoSpaceDN w:val="0"/>
              <w:adjustRightInd w:val="0"/>
              <w:spacing w:after="0" w:line="240" w:lineRule="auto"/>
              <w:ind w:firstLine="953"/>
              <w:rPr>
                <w:rFonts w:ascii="Times New Roman" w:hAnsi="Times New Roman"/>
                <w:b/>
                <w:bCs/>
                <w:color w:val="000000"/>
                <w:sz w:val="18"/>
                <w:szCs w:val="18"/>
                <w:lang w:eastAsia="pt-BR"/>
              </w:rPr>
            </w:pPr>
            <w:r w:rsidRPr="00761FFB">
              <w:rPr>
                <w:rFonts w:ascii="Times New Roman" w:hAnsi="Times New Roman"/>
                <w:b/>
                <w:bCs/>
                <w:color w:val="000000"/>
                <w:sz w:val="18"/>
                <w:szCs w:val="18"/>
                <w:lang w:eastAsia="pt-BR"/>
              </w:rPr>
              <w:t>Descarte</w:t>
            </w:r>
          </w:p>
        </w:tc>
        <w:tc>
          <w:tcPr>
            <w:tcW w:w="4985" w:type="dxa"/>
            <w:vMerge/>
            <w:tcBorders>
              <w:left w:val="single" w:sz="12" w:space="0" w:color="auto"/>
              <w:bottom w:val="single" w:sz="12" w:space="0" w:color="auto"/>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color w:val="000000"/>
                <w:sz w:val="18"/>
                <w:szCs w:val="18"/>
                <w:lang w:eastAsia="pt-BR"/>
              </w:rPr>
            </w:pPr>
          </w:p>
        </w:tc>
      </w:tr>
      <w:tr w:rsidR="008A3DB0" w:rsidRPr="00761FFB" w:rsidTr="008A3DB0">
        <w:trPr>
          <w:trHeight w:val="290"/>
        </w:trPr>
        <w:tc>
          <w:tcPr>
            <w:tcW w:w="4425" w:type="dxa"/>
            <w:tcBorders>
              <w:top w:val="single" w:sz="12" w:space="0" w:color="auto"/>
              <w:left w:val="single" w:sz="12" w:space="0" w:color="auto"/>
              <w:bottom w:val="single" w:sz="2" w:space="0" w:color="000000"/>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b/>
                <w:bCs/>
                <w:color w:val="000000"/>
                <w:sz w:val="20"/>
                <w:szCs w:val="20"/>
                <w:u w:val="single"/>
                <w:lang w:eastAsia="pt-BR"/>
              </w:rPr>
            </w:pPr>
            <w:r w:rsidRPr="00761FFB">
              <w:rPr>
                <w:rFonts w:ascii="Times New Roman" w:hAnsi="Times New Roman"/>
                <w:b/>
                <w:bCs/>
                <w:color w:val="000000"/>
                <w:sz w:val="20"/>
                <w:szCs w:val="20"/>
                <w:u w:val="single"/>
                <w:lang w:eastAsia="pt-BR"/>
              </w:rPr>
              <w:t>Reservatórios</w:t>
            </w:r>
          </w:p>
        </w:tc>
        <w:tc>
          <w:tcPr>
            <w:tcW w:w="4985" w:type="dxa"/>
            <w:tcBorders>
              <w:top w:val="single" w:sz="12" w:space="0" w:color="auto"/>
              <w:left w:val="single" w:sz="12" w:space="0" w:color="auto"/>
              <w:bottom w:val="single" w:sz="2" w:space="0" w:color="000000"/>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color w:val="000000"/>
                <w:sz w:val="18"/>
                <w:szCs w:val="18"/>
                <w:lang w:eastAsia="pt-BR"/>
              </w:rPr>
            </w:pPr>
            <w:r w:rsidRPr="00761FFB">
              <w:rPr>
                <w:rFonts w:ascii="Times New Roman" w:hAnsi="Times New Roman"/>
                <w:color w:val="000000"/>
                <w:sz w:val="18"/>
                <w:szCs w:val="18"/>
                <w:lang w:eastAsia="pt-BR"/>
              </w:rPr>
              <w:t>Digitar um breve resumo dos reservatórios</w:t>
            </w:r>
          </w:p>
        </w:tc>
      </w:tr>
      <w:tr w:rsidR="008A3DB0" w:rsidRPr="00761FFB" w:rsidTr="008A3DB0">
        <w:trPr>
          <w:trHeight w:val="290"/>
        </w:trPr>
        <w:tc>
          <w:tcPr>
            <w:tcW w:w="4425" w:type="dxa"/>
            <w:tcBorders>
              <w:top w:val="single" w:sz="2" w:space="0" w:color="000000"/>
              <w:left w:val="single" w:sz="12" w:space="0" w:color="auto"/>
              <w:bottom w:val="single" w:sz="2" w:space="0" w:color="000000"/>
              <w:right w:val="single" w:sz="12" w:space="0" w:color="auto"/>
            </w:tcBorders>
            <w:vAlign w:val="center"/>
          </w:tcPr>
          <w:p w:rsidR="008A3DB0" w:rsidRPr="00761FFB" w:rsidRDefault="008A3DB0" w:rsidP="008A3DB0">
            <w:pPr>
              <w:autoSpaceDE w:val="0"/>
              <w:autoSpaceDN w:val="0"/>
              <w:adjustRightInd w:val="0"/>
              <w:spacing w:after="0" w:line="240" w:lineRule="auto"/>
              <w:ind w:firstLine="953"/>
              <w:rPr>
                <w:rFonts w:ascii="Times New Roman" w:hAnsi="Times New Roman"/>
                <w:b/>
                <w:bCs/>
                <w:color w:val="000000"/>
                <w:sz w:val="18"/>
                <w:szCs w:val="18"/>
                <w:lang w:eastAsia="pt-BR"/>
              </w:rPr>
            </w:pPr>
            <w:r w:rsidRPr="00761FFB">
              <w:rPr>
                <w:rFonts w:ascii="Times New Roman" w:hAnsi="Times New Roman"/>
                <w:b/>
                <w:bCs/>
                <w:color w:val="000000"/>
                <w:sz w:val="18"/>
                <w:szCs w:val="18"/>
                <w:lang w:eastAsia="pt-BR"/>
              </w:rPr>
              <w:t>Nome da Zona</w:t>
            </w:r>
          </w:p>
        </w:tc>
        <w:tc>
          <w:tcPr>
            <w:tcW w:w="4985" w:type="dxa"/>
            <w:vMerge w:val="restart"/>
            <w:tcBorders>
              <w:top w:val="single" w:sz="2" w:space="0" w:color="000000"/>
              <w:left w:val="single" w:sz="12" w:space="0" w:color="auto"/>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color w:val="000000"/>
                <w:sz w:val="18"/>
                <w:szCs w:val="18"/>
                <w:lang w:eastAsia="pt-BR"/>
              </w:rPr>
            </w:pPr>
            <w:r w:rsidRPr="00761FFB">
              <w:rPr>
                <w:rFonts w:ascii="Times New Roman" w:hAnsi="Times New Roman"/>
                <w:color w:val="000000"/>
                <w:sz w:val="18"/>
                <w:szCs w:val="18"/>
                <w:lang w:eastAsia="pt-BR"/>
              </w:rPr>
              <w:t>Digitar as informações para cada reservatório. No que caso de extenso zoneamento, agrupar em reservatórios principais. O fluido principal deve ser inserido juntamente com o grau API ou a densidade do gás.</w:t>
            </w:r>
          </w:p>
        </w:tc>
      </w:tr>
      <w:tr w:rsidR="008A3DB0" w:rsidRPr="00761FFB" w:rsidTr="008A3DB0">
        <w:trPr>
          <w:trHeight w:val="290"/>
        </w:trPr>
        <w:tc>
          <w:tcPr>
            <w:tcW w:w="4425" w:type="dxa"/>
            <w:tcBorders>
              <w:top w:val="single" w:sz="2" w:space="0" w:color="000000"/>
              <w:left w:val="single" w:sz="12" w:space="0" w:color="auto"/>
              <w:bottom w:val="single" w:sz="2" w:space="0" w:color="000000"/>
              <w:right w:val="single" w:sz="12" w:space="0" w:color="auto"/>
            </w:tcBorders>
            <w:vAlign w:val="center"/>
          </w:tcPr>
          <w:p w:rsidR="008A3DB0" w:rsidRPr="00761FFB" w:rsidRDefault="008A3DB0" w:rsidP="008A3DB0">
            <w:pPr>
              <w:autoSpaceDE w:val="0"/>
              <w:autoSpaceDN w:val="0"/>
              <w:adjustRightInd w:val="0"/>
              <w:spacing w:after="0" w:line="240" w:lineRule="auto"/>
              <w:ind w:firstLine="953"/>
              <w:rPr>
                <w:rFonts w:ascii="Times New Roman" w:hAnsi="Times New Roman"/>
                <w:b/>
                <w:bCs/>
                <w:color w:val="000000"/>
                <w:sz w:val="18"/>
                <w:szCs w:val="18"/>
                <w:lang w:eastAsia="pt-BR"/>
              </w:rPr>
            </w:pPr>
            <w:r w:rsidRPr="00761FFB">
              <w:rPr>
                <w:rFonts w:ascii="Times New Roman" w:hAnsi="Times New Roman"/>
                <w:b/>
                <w:bCs/>
                <w:color w:val="000000"/>
                <w:sz w:val="18"/>
                <w:szCs w:val="18"/>
                <w:lang w:eastAsia="pt-BR"/>
              </w:rPr>
              <w:t>Formação e idade geológica</w:t>
            </w:r>
          </w:p>
        </w:tc>
        <w:tc>
          <w:tcPr>
            <w:tcW w:w="4985" w:type="dxa"/>
            <w:vMerge/>
            <w:tcBorders>
              <w:left w:val="single" w:sz="12" w:space="0" w:color="auto"/>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color w:val="000000"/>
                <w:sz w:val="18"/>
                <w:szCs w:val="18"/>
                <w:lang w:eastAsia="pt-BR"/>
              </w:rPr>
            </w:pPr>
          </w:p>
        </w:tc>
      </w:tr>
      <w:tr w:rsidR="008A3DB0" w:rsidRPr="00761FFB" w:rsidTr="008A3DB0">
        <w:trPr>
          <w:trHeight w:val="290"/>
        </w:trPr>
        <w:tc>
          <w:tcPr>
            <w:tcW w:w="4425" w:type="dxa"/>
            <w:tcBorders>
              <w:top w:val="single" w:sz="2" w:space="0" w:color="000000"/>
              <w:left w:val="single" w:sz="12" w:space="0" w:color="auto"/>
              <w:bottom w:val="single" w:sz="2" w:space="0" w:color="000000"/>
              <w:right w:val="single" w:sz="12" w:space="0" w:color="auto"/>
            </w:tcBorders>
            <w:vAlign w:val="center"/>
          </w:tcPr>
          <w:p w:rsidR="008A3DB0" w:rsidRPr="00761FFB" w:rsidRDefault="008A3DB0" w:rsidP="008A3DB0">
            <w:pPr>
              <w:autoSpaceDE w:val="0"/>
              <w:autoSpaceDN w:val="0"/>
              <w:adjustRightInd w:val="0"/>
              <w:spacing w:after="0" w:line="240" w:lineRule="auto"/>
              <w:ind w:firstLine="953"/>
              <w:rPr>
                <w:rFonts w:ascii="Times New Roman" w:hAnsi="Times New Roman"/>
                <w:b/>
                <w:bCs/>
                <w:color w:val="000000"/>
                <w:sz w:val="18"/>
                <w:szCs w:val="18"/>
                <w:lang w:eastAsia="pt-BR"/>
              </w:rPr>
            </w:pPr>
            <w:r w:rsidRPr="00761FFB">
              <w:rPr>
                <w:rFonts w:ascii="Times New Roman" w:hAnsi="Times New Roman"/>
                <w:b/>
                <w:bCs/>
                <w:color w:val="000000"/>
                <w:sz w:val="18"/>
                <w:szCs w:val="18"/>
                <w:lang w:eastAsia="pt-BR"/>
              </w:rPr>
              <w:t xml:space="preserve">Fluido Principal </w:t>
            </w:r>
          </w:p>
        </w:tc>
        <w:tc>
          <w:tcPr>
            <w:tcW w:w="4985" w:type="dxa"/>
            <w:vMerge/>
            <w:tcBorders>
              <w:left w:val="single" w:sz="12" w:space="0" w:color="auto"/>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color w:val="000000"/>
                <w:sz w:val="18"/>
                <w:szCs w:val="18"/>
                <w:lang w:eastAsia="pt-BR"/>
              </w:rPr>
            </w:pPr>
          </w:p>
        </w:tc>
      </w:tr>
      <w:tr w:rsidR="008A3DB0" w:rsidRPr="00761FFB" w:rsidTr="008A3DB0">
        <w:trPr>
          <w:trHeight w:val="290"/>
        </w:trPr>
        <w:tc>
          <w:tcPr>
            <w:tcW w:w="4425" w:type="dxa"/>
            <w:tcBorders>
              <w:top w:val="single" w:sz="2" w:space="0" w:color="000000"/>
              <w:left w:val="single" w:sz="12" w:space="0" w:color="auto"/>
              <w:bottom w:val="single" w:sz="2" w:space="0" w:color="000000"/>
              <w:right w:val="single" w:sz="12" w:space="0" w:color="auto"/>
            </w:tcBorders>
            <w:vAlign w:val="center"/>
          </w:tcPr>
          <w:p w:rsidR="008A3DB0" w:rsidRPr="00761FFB" w:rsidRDefault="008A3DB0" w:rsidP="008A3DB0">
            <w:pPr>
              <w:autoSpaceDE w:val="0"/>
              <w:autoSpaceDN w:val="0"/>
              <w:adjustRightInd w:val="0"/>
              <w:spacing w:after="0" w:line="240" w:lineRule="auto"/>
              <w:ind w:firstLine="953"/>
              <w:rPr>
                <w:rFonts w:ascii="Times New Roman" w:hAnsi="Times New Roman"/>
                <w:b/>
                <w:bCs/>
                <w:color w:val="000000"/>
                <w:sz w:val="18"/>
                <w:szCs w:val="18"/>
                <w:lang w:eastAsia="pt-BR"/>
              </w:rPr>
            </w:pPr>
            <w:r w:rsidRPr="00761FFB">
              <w:rPr>
                <w:rFonts w:ascii="Times New Roman" w:hAnsi="Times New Roman"/>
                <w:b/>
                <w:bCs/>
                <w:color w:val="000000"/>
                <w:sz w:val="18"/>
                <w:szCs w:val="18"/>
                <w:lang w:eastAsia="pt-BR"/>
              </w:rPr>
              <w:t>Porosidade</w:t>
            </w:r>
          </w:p>
        </w:tc>
        <w:tc>
          <w:tcPr>
            <w:tcW w:w="4985" w:type="dxa"/>
            <w:vMerge/>
            <w:tcBorders>
              <w:left w:val="single" w:sz="12" w:space="0" w:color="auto"/>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color w:val="000000"/>
                <w:sz w:val="18"/>
                <w:szCs w:val="18"/>
                <w:lang w:eastAsia="pt-BR"/>
              </w:rPr>
            </w:pPr>
          </w:p>
        </w:tc>
      </w:tr>
      <w:tr w:rsidR="008A3DB0" w:rsidRPr="00761FFB" w:rsidTr="008A3DB0">
        <w:trPr>
          <w:trHeight w:val="290"/>
        </w:trPr>
        <w:tc>
          <w:tcPr>
            <w:tcW w:w="4425" w:type="dxa"/>
            <w:tcBorders>
              <w:top w:val="single" w:sz="2" w:space="0" w:color="000000"/>
              <w:left w:val="single" w:sz="12" w:space="0" w:color="auto"/>
              <w:bottom w:val="single" w:sz="2" w:space="0" w:color="000000"/>
              <w:right w:val="single" w:sz="12" w:space="0" w:color="auto"/>
            </w:tcBorders>
            <w:vAlign w:val="center"/>
          </w:tcPr>
          <w:p w:rsidR="008A3DB0" w:rsidRPr="00761FFB" w:rsidRDefault="008A3DB0" w:rsidP="008A3DB0">
            <w:pPr>
              <w:autoSpaceDE w:val="0"/>
              <w:autoSpaceDN w:val="0"/>
              <w:adjustRightInd w:val="0"/>
              <w:spacing w:after="0" w:line="240" w:lineRule="auto"/>
              <w:ind w:firstLine="953"/>
              <w:rPr>
                <w:rFonts w:ascii="Times New Roman" w:hAnsi="Times New Roman"/>
                <w:b/>
                <w:bCs/>
                <w:color w:val="000000"/>
                <w:sz w:val="18"/>
                <w:szCs w:val="18"/>
                <w:lang w:eastAsia="pt-BR"/>
              </w:rPr>
            </w:pPr>
            <w:r w:rsidRPr="00761FFB">
              <w:rPr>
                <w:rFonts w:ascii="Times New Roman" w:hAnsi="Times New Roman"/>
                <w:b/>
                <w:bCs/>
                <w:color w:val="000000"/>
                <w:sz w:val="18"/>
                <w:szCs w:val="18"/>
                <w:lang w:eastAsia="pt-BR"/>
              </w:rPr>
              <w:t>Permeabilidade</w:t>
            </w:r>
          </w:p>
        </w:tc>
        <w:tc>
          <w:tcPr>
            <w:tcW w:w="4985" w:type="dxa"/>
            <w:vMerge/>
            <w:tcBorders>
              <w:left w:val="single" w:sz="12" w:space="0" w:color="auto"/>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color w:val="000000"/>
                <w:sz w:val="18"/>
                <w:szCs w:val="18"/>
                <w:lang w:eastAsia="pt-BR"/>
              </w:rPr>
            </w:pPr>
          </w:p>
        </w:tc>
      </w:tr>
      <w:tr w:rsidR="008A3DB0" w:rsidRPr="00761FFB" w:rsidTr="008A3DB0">
        <w:trPr>
          <w:trHeight w:val="290"/>
        </w:trPr>
        <w:tc>
          <w:tcPr>
            <w:tcW w:w="4425" w:type="dxa"/>
            <w:tcBorders>
              <w:top w:val="single" w:sz="2" w:space="0" w:color="000000"/>
              <w:left w:val="single" w:sz="12" w:space="0" w:color="auto"/>
              <w:bottom w:val="single" w:sz="2" w:space="0" w:color="000000"/>
              <w:right w:val="single" w:sz="12" w:space="0" w:color="auto"/>
            </w:tcBorders>
            <w:vAlign w:val="center"/>
          </w:tcPr>
          <w:p w:rsidR="008A3DB0" w:rsidRPr="00761FFB" w:rsidRDefault="008A3DB0" w:rsidP="008A3DB0">
            <w:pPr>
              <w:autoSpaceDE w:val="0"/>
              <w:autoSpaceDN w:val="0"/>
              <w:adjustRightInd w:val="0"/>
              <w:spacing w:after="0" w:line="240" w:lineRule="auto"/>
              <w:ind w:firstLine="953"/>
              <w:rPr>
                <w:rFonts w:ascii="Times New Roman" w:hAnsi="Times New Roman"/>
                <w:b/>
                <w:bCs/>
                <w:color w:val="000000"/>
                <w:sz w:val="18"/>
                <w:szCs w:val="18"/>
                <w:lang w:eastAsia="pt-BR"/>
              </w:rPr>
            </w:pPr>
            <w:r w:rsidRPr="00761FFB">
              <w:rPr>
                <w:rFonts w:ascii="Times New Roman" w:hAnsi="Times New Roman"/>
                <w:b/>
                <w:bCs/>
                <w:color w:val="000000"/>
                <w:sz w:val="18"/>
                <w:szCs w:val="18"/>
                <w:lang w:eastAsia="pt-BR"/>
              </w:rPr>
              <w:t xml:space="preserve">Mecanismo de </w:t>
            </w:r>
            <w:r w:rsidR="0054448F">
              <w:rPr>
                <w:rFonts w:ascii="Times New Roman" w:hAnsi="Times New Roman"/>
                <w:b/>
                <w:bCs/>
                <w:color w:val="000000"/>
                <w:sz w:val="18"/>
                <w:szCs w:val="18"/>
                <w:lang w:eastAsia="pt-BR"/>
              </w:rPr>
              <w:t>Produção</w:t>
            </w:r>
          </w:p>
        </w:tc>
        <w:tc>
          <w:tcPr>
            <w:tcW w:w="4985" w:type="dxa"/>
            <w:vMerge/>
            <w:tcBorders>
              <w:left w:val="single" w:sz="12" w:space="0" w:color="auto"/>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color w:val="000000"/>
                <w:sz w:val="18"/>
                <w:szCs w:val="18"/>
                <w:lang w:eastAsia="pt-BR"/>
              </w:rPr>
            </w:pPr>
          </w:p>
        </w:tc>
      </w:tr>
      <w:tr w:rsidR="008A3DB0" w:rsidRPr="00761FFB" w:rsidTr="008A3DB0">
        <w:trPr>
          <w:trHeight w:val="305"/>
        </w:trPr>
        <w:tc>
          <w:tcPr>
            <w:tcW w:w="4425" w:type="dxa"/>
            <w:tcBorders>
              <w:top w:val="single" w:sz="2" w:space="0" w:color="000000"/>
              <w:left w:val="single" w:sz="12" w:space="0" w:color="auto"/>
              <w:bottom w:val="single" w:sz="12" w:space="0" w:color="auto"/>
              <w:right w:val="single" w:sz="12" w:space="0" w:color="auto"/>
            </w:tcBorders>
            <w:vAlign w:val="center"/>
          </w:tcPr>
          <w:p w:rsidR="008A3DB0" w:rsidRPr="00761FFB" w:rsidRDefault="008A3DB0" w:rsidP="008A3DB0">
            <w:pPr>
              <w:autoSpaceDE w:val="0"/>
              <w:autoSpaceDN w:val="0"/>
              <w:adjustRightInd w:val="0"/>
              <w:spacing w:after="0" w:line="240" w:lineRule="auto"/>
              <w:ind w:firstLine="953"/>
              <w:rPr>
                <w:rFonts w:ascii="Times New Roman" w:hAnsi="Times New Roman"/>
                <w:b/>
                <w:bCs/>
                <w:color w:val="000000"/>
                <w:sz w:val="18"/>
                <w:szCs w:val="18"/>
                <w:lang w:eastAsia="pt-BR"/>
              </w:rPr>
            </w:pPr>
            <w:r w:rsidRPr="00761FFB">
              <w:rPr>
                <w:rFonts w:ascii="Times New Roman" w:hAnsi="Times New Roman"/>
                <w:b/>
                <w:bCs/>
                <w:color w:val="000000"/>
                <w:sz w:val="18"/>
                <w:szCs w:val="18"/>
                <w:lang w:eastAsia="pt-BR"/>
              </w:rPr>
              <w:t xml:space="preserve">Mecanismo de recuperação secundária </w:t>
            </w:r>
          </w:p>
        </w:tc>
        <w:tc>
          <w:tcPr>
            <w:tcW w:w="4985" w:type="dxa"/>
            <w:vMerge/>
            <w:tcBorders>
              <w:left w:val="single" w:sz="12" w:space="0" w:color="auto"/>
              <w:bottom w:val="single" w:sz="12" w:space="0" w:color="auto"/>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color w:val="000000"/>
                <w:sz w:val="18"/>
                <w:szCs w:val="18"/>
                <w:lang w:eastAsia="pt-BR"/>
              </w:rPr>
            </w:pPr>
          </w:p>
        </w:tc>
      </w:tr>
      <w:tr w:rsidR="008A3DB0" w:rsidRPr="00761FFB" w:rsidTr="008A3DB0">
        <w:trPr>
          <w:trHeight w:val="478"/>
        </w:trPr>
        <w:tc>
          <w:tcPr>
            <w:tcW w:w="4425" w:type="dxa"/>
            <w:tcBorders>
              <w:top w:val="single" w:sz="12" w:space="0" w:color="auto"/>
              <w:left w:val="single" w:sz="12" w:space="0" w:color="auto"/>
              <w:bottom w:val="single" w:sz="12" w:space="0" w:color="auto"/>
              <w:right w:val="single" w:sz="12" w:space="0" w:color="auto"/>
            </w:tcBorders>
          </w:tcPr>
          <w:p w:rsidR="008A3DB0" w:rsidRPr="00761FFB" w:rsidRDefault="008A3DB0" w:rsidP="008A3DB0">
            <w:pPr>
              <w:autoSpaceDE w:val="0"/>
              <w:autoSpaceDN w:val="0"/>
              <w:adjustRightInd w:val="0"/>
              <w:spacing w:after="0" w:line="240" w:lineRule="auto"/>
              <w:rPr>
                <w:rFonts w:ascii="Times New Roman" w:hAnsi="Times New Roman"/>
                <w:b/>
                <w:bCs/>
                <w:color w:val="000000"/>
                <w:sz w:val="18"/>
                <w:szCs w:val="18"/>
                <w:lang w:eastAsia="pt-BR"/>
              </w:rPr>
            </w:pPr>
            <w:r w:rsidRPr="00761FFB">
              <w:rPr>
                <w:rFonts w:ascii="Times New Roman" w:hAnsi="Times New Roman"/>
                <w:b/>
                <w:bCs/>
                <w:color w:val="000000"/>
                <w:sz w:val="18"/>
                <w:szCs w:val="18"/>
                <w:lang w:eastAsia="pt-BR"/>
              </w:rPr>
              <w:t xml:space="preserve">Unidades de </w:t>
            </w:r>
            <w:r w:rsidR="0054448F">
              <w:rPr>
                <w:rFonts w:ascii="Times New Roman" w:hAnsi="Times New Roman"/>
                <w:b/>
                <w:bCs/>
                <w:color w:val="000000"/>
                <w:sz w:val="18"/>
                <w:szCs w:val="18"/>
                <w:lang w:eastAsia="pt-BR"/>
              </w:rPr>
              <w:t>Produção</w:t>
            </w:r>
          </w:p>
        </w:tc>
        <w:tc>
          <w:tcPr>
            <w:tcW w:w="4985" w:type="dxa"/>
            <w:tcBorders>
              <w:top w:val="single" w:sz="12" w:space="0" w:color="auto"/>
              <w:left w:val="single" w:sz="12" w:space="0" w:color="auto"/>
              <w:bottom w:val="single" w:sz="12" w:space="0" w:color="auto"/>
              <w:right w:val="single" w:sz="12" w:space="0" w:color="auto"/>
            </w:tcBorders>
            <w:vAlign w:val="center"/>
          </w:tcPr>
          <w:p w:rsidR="008A3DB0" w:rsidRPr="00761FFB" w:rsidRDefault="008A3DB0" w:rsidP="0054448F">
            <w:pPr>
              <w:tabs>
                <w:tab w:val="left" w:pos="1955"/>
              </w:tabs>
              <w:autoSpaceDE w:val="0"/>
              <w:autoSpaceDN w:val="0"/>
              <w:adjustRightInd w:val="0"/>
              <w:spacing w:after="0" w:line="240" w:lineRule="auto"/>
              <w:rPr>
                <w:rFonts w:ascii="Times New Roman" w:hAnsi="Times New Roman"/>
                <w:color w:val="000000"/>
                <w:sz w:val="18"/>
                <w:szCs w:val="18"/>
                <w:lang w:eastAsia="pt-BR"/>
              </w:rPr>
            </w:pPr>
            <w:r w:rsidRPr="00761FFB">
              <w:rPr>
                <w:rFonts w:ascii="Times New Roman" w:hAnsi="Times New Roman"/>
                <w:color w:val="000000"/>
                <w:sz w:val="18"/>
                <w:szCs w:val="18"/>
                <w:lang w:eastAsia="pt-BR"/>
              </w:rPr>
              <w:t xml:space="preserve">Digitar breve descrição das </w:t>
            </w:r>
            <w:r w:rsidR="0054448F">
              <w:rPr>
                <w:rFonts w:ascii="Times New Roman" w:hAnsi="Times New Roman"/>
                <w:color w:val="000000"/>
                <w:sz w:val="18"/>
                <w:szCs w:val="18"/>
                <w:lang w:eastAsia="pt-BR"/>
              </w:rPr>
              <w:t>U</w:t>
            </w:r>
            <w:r w:rsidRPr="00761FFB">
              <w:rPr>
                <w:rFonts w:ascii="Times New Roman" w:hAnsi="Times New Roman"/>
                <w:color w:val="000000"/>
                <w:sz w:val="18"/>
                <w:szCs w:val="18"/>
                <w:lang w:eastAsia="pt-BR"/>
              </w:rPr>
              <w:t xml:space="preserve">nidades de </w:t>
            </w:r>
            <w:r w:rsidR="0054448F">
              <w:rPr>
                <w:rFonts w:ascii="Times New Roman" w:hAnsi="Times New Roman"/>
                <w:color w:val="000000"/>
                <w:sz w:val="18"/>
                <w:szCs w:val="18"/>
                <w:lang w:eastAsia="pt-BR"/>
              </w:rPr>
              <w:t>Produção</w:t>
            </w:r>
            <w:r w:rsidRPr="00761FFB">
              <w:rPr>
                <w:rFonts w:ascii="Times New Roman" w:hAnsi="Times New Roman"/>
                <w:color w:val="000000"/>
                <w:sz w:val="18"/>
                <w:szCs w:val="18"/>
                <w:lang w:eastAsia="pt-BR"/>
              </w:rPr>
              <w:t>, incluindo a capacidade de cada uma.</w:t>
            </w:r>
          </w:p>
        </w:tc>
      </w:tr>
      <w:tr w:rsidR="008A3DB0" w:rsidRPr="00761FFB" w:rsidTr="008A3DB0">
        <w:trPr>
          <w:trHeight w:val="478"/>
        </w:trPr>
        <w:tc>
          <w:tcPr>
            <w:tcW w:w="4425" w:type="dxa"/>
            <w:tcBorders>
              <w:top w:val="single" w:sz="12" w:space="0" w:color="auto"/>
              <w:left w:val="single" w:sz="12" w:space="0" w:color="auto"/>
              <w:bottom w:val="single" w:sz="12" w:space="0" w:color="auto"/>
              <w:right w:val="single" w:sz="12" w:space="0" w:color="auto"/>
            </w:tcBorders>
          </w:tcPr>
          <w:p w:rsidR="008A3DB0" w:rsidRPr="00761FFB" w:rsidRDefault="008A3DB0" w:rsidP="008A3DB0">
            <w:pPr>
              <w:autoSpaceDE w:val="0"/>
              <w:autoSpaceDN w:val="0"/>
              <w:adjustRightInd w:val="0"/>
              <w:spacing w:after="0" w:line="240" w:lineRule="auto"/>
              <w:rPr>
                <w:rFonts w:ascii="Times New Roman" w:hAnsi="Times New Roman"/>
                <w:b/>
                <w:bCs/>
                <w:color w:val="000000"/>
                <w:sz w:val="18"/>
                <w:szCs w:val="18"/>
                <w:lang w:eastAsia="pt-BR"/>
              </w:rPr>
            </w:pPr>
            <w:r w:rsidRPr="00761FFB">
              <w:rPr>
                <w:rFonts w:ascii="Times New Roman" w:hAnsi="Times New Roman"/>
                <w:b/>
                <w:bCs/>
                <w:color w:val="000000"/>
                <w:sz w:val="18"/>
                <w:szCs w:val="18"/>
                <w:lang w:eastAsia="pt-BR"/>
              </w:rPr>
              <w:t xml:space="preserve">Sistema de Escoamento do </w:t>
            </w:r>
            <w:r w:rsidR="000C112D">
              <w:rPr>
                <w:rFonts w:ascii="Times New Roman" w:hAnsi="Times New Roman"/>
                <w:b/>
                <w:bCs/>
                <w:color w:val="000000"/>
                <w:sz w:val="18"/>
                <w:szCs w:val="18"/>
                <w:lang w:eastAsia="pt-BR"/>
              </w:rPr>
              <w:t>Campo</w:t>
            </w:r>
            <w:r w:rsidRPr="00761FFB">
              <w:rPr>
                <w:rFonts w:ascii="Times New Roman" w:hAnsi="Times New Roman"/>
                <w:b/>
                <w:bCs/>
                <w:color w:val="000000"/>
                <w:sz w:val="18"/>
                <w:szCs w:val="18"/>
                <w:lang w:eastAsia="pt-BR"/>
              </w:rPr>
              <w:t xml:space="preserve"> </w:t>
            </w:r>
          </w:p>
        </w:tc>
        <w:tc>
          <w:tcPr>
            <w:tcW w:w="4985" w:type="dxa"/>
            <w:tcBorders>
              <w:top w:val="single" w:sz="12" w:space="0" w:color="auto"/>
              <w:left w:val="single" w:sz="12" w:space="0" w:color="auto"/>
              <w:bottom w:val="single" w:sz="12" w:space="0" w:color="auto"/>
              <w:right w:val="single" w:sz="12" w:space="0" w:color="auto"/>
            </w:tcBorders>
            <w:vAlign w:val="center"/>
          </w:tcPr>
          <w:p w:rsidR="008A3DB0" w:rsidRPr="00761FFB" w:rsidRDefault="008A3DB0" w:rsidP="0054448F">
            <w:pPr>
              <w:autoSpaceDE w:val="0"/>
              <w:autoSpaceDN w:val="0"/>
              <w:adjustRightInd w:val="0"/>
              <w:spacing w:after="0" w:line="240" w:lineRule="auto"/>
              <w:rPr>
                <w:rFonts w:ascii="Times New Roman" w:hAnsi="Times New Roman"/>
                <w:color w:val="000000"/>
                <w:sz w:val="18"/>
                <w:szCs w:val="18"/>
                <w:lang w:eastAsia="pt-BR"/>
              </w:rPr>
            </w:pPr>
            <w:r w:rsidRPr="00761FFB">
              <w:rPr>
                <w:rFonts w:ascii="Times New Roman" w:hAnsi="Times New Roman"/>
                <w:color w:val="000000"/>
                <w:sz w:val="18"/>
                <w:szCs w:val="18"/>
                <w:lang w:eastAsia="pt-BR"/>
              </w:rPr>
              <w:t xml:space="preserve">Digitar breve resumo de como se dá o escoamento do </w:t>
            </w:r>
            <w:r w:rsidR="000C112D">
              <w:rPr>
                <w:rFonts w:ascii="Times New Roman" w:hAnsi="Times New Roman"/>
                <w:color w:val="000000"/>
                <w:sz w:val="18"/>
                <w:szCs w:val="18"/>
                <w:lang w:eastAsia="pt-BR"/>
              </w:rPr>
              <w:t>Campo</w:t>
            </w:r>
            <w:r w:rsidRPr="00761FFB">
              <w:rPr>
                <w:rFonts w:ascii="Times New Roman" w:hAnsi="Times New Roman"/>
                <w:color w:val="000000"/>
                <w:sz w:val="18"/>
                <w:szCs w:val="18"/>
                <w:lang w:eastAsia="pt-BR"/>
              </w:rPr>
              <w:t xml:space="preserve"> (se através de oleoduto, gasoduto, para onde a </w:t>
            </w:r>
            <w:r w:rsidR="0054448F">
              <w:rPr>
                <w:rFonts w:ascii="Times New Roman" w:hAnsi="Times New Roman"/>
                <w:color w:val="000000"/>
                <w:sz w:val="18"/>
                <w:szCs w:val="18"/>
                <w:lang w:eastAsia="pt-BR"/>
              </w:rPr>
              <w:t>Produção</w:t>
            </w:r>
            <w:r w:rsidRPr="00761FFB">
              <w:rPr>
                <w:rFonts w:ascii="Times New Roman" w:hAnsi="Times New Roman"/>
                <w:color w:val="000000"/>
                <w:sz w:val="18"/>
                <w:szCs w:val="18"/>
                <w:lang w:eastAsia="pt-BR"/>
              </w:rPr>
              <w:t xml:space="preserve"> escoa, etc).</w:t>
            </w:r>
          </w:p>
        </w:tc>
      </w:tr>
      <w:tr w:rsidR="008A3DB0" w:rsidRPr="00761FFB" w:rsidTr="008A3DB0">
        <w:trPr>
          <w:trHeight w:val="290"/>
        </w:trPr>
        <w:tc>
          <w:tcPr>
            <w:tcW w:w="4425" w:type="dxa"/>
            <w:tcBorders>
              <w:top w:val="single" w:sz="12" w:space="0" w:color="auto"/>
              <w:left w:val="single" w:sz="12" w:space="0" w:color="auto"/>
              <w:bottom w:val="single" w:sz="2" w:space="0" w:color="000000"/>
              <w:right w:val="single" w:sz="12" w:space="0" w:color="auto"/>
            </w:tcBorders>
          </w:tcPr>
          <w:p w:rsidR="008A3DB0" w:rsidRPr="00761FFB" w:rsidRDefault="008A3DB0" w:rsidP="008A3DB0">
            <w:pPr>
              <w:autoSpaceDE w:val="0"/>
              <w:autoSpaceDN w:val="0"/>
              <w:adjustRightInd w:val="0"/>
              <w:spacing w:after="0" w:line="240" w:lineRule="auto"/>
              <w:rPr>
                <w:rFonts w:ascii="Times New Roman" w:hAnsi="Times New Roman"/>
                <w:b/>
                <w:bCs/>
                <w:color w:val="000000"/>
                <w:sz w:val="20"/>
                <w:szCs w:val="20"/>
                <w:u w:val="single"/>
                <w:lang w:eastAsia="pt-BR"/>
              </w:rPr>
            </w:pPr>
            <w:r w:rsidRPr="00761FFB">
              <w:rPr>
                <w:rFonts w:ascii="Times New Roman" w:hAnsi="Times New Roman"/>
                <w:b/>
                <w:bCs/>
                <w:color w:val="000000"/>
                <w:sz w:val="20"/>
                <w:szCs w:val="20"/>
                <w:u w:val="single"/>
                <w:lang w:eastAsia="pt-BR"/>
              </w:rPr>
              <w:t>Análise Econômica</w:t>
            </w:r>
          </w:p>
        </w:tc>
        <w:tc>
          <w:tcPr>
            <w:tcW w:w="4985" w:type="dxa"/>
            <w:tcBorders>
              <w:top w:val="single" w:sz="12" w:space="0" w:color="auto"/>
              <w:left w:val="single" w:sz="12" w:space="0" w:color="auto"/>
              <w:bottom w:val="single" w:sz="2" w:space="0" w:color="000000"/>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color w:val="000000"/>
                <w:sz w:val="20"/>
                <w:szCs w:val="20"/>
                <w:u w:val="single"/>
                <w:lang w:eastAsia="pt-BR"/>
              </w:rPr>
            </w:pPr>
          </w:p>
        </w:tc>
      </w:tr>
      <w:tr w:rsidR="008A3DB0" w:rsidRPr="00761FFB" w:rsidTr="008A3DB0">
        <w:trPr>
          <w:trHeight w:val="290"/>
        </w:trPr>
        <w:tc>
          <w:tcPr>
            <w:tcW w:w="4425" w:type="dxa"/>
            <w:tcBorders>
              <w:top w:val="single" w:sz="2" w:space="0" w:color="000000"/>
              <w:left w:val="single" w:sz="12" w:space="0" w:color="auto"/>
              <w:bottom w:val="single" w:sz="2" w:space="0" w:color="000000"/>
              <w:right w:val="single" w:sz="12" w:space="0" w:color="auto"/>
            </w:tcBorders>
          </w:tcPr>
          <w:p w:rsidR="008A3DB0" w:rsidRPr="00761FFB" w:rsidRDefault="008A3DB0" w:rsidP="008A3DB0">
            <w:pPr>
              <w:autoSpaceDE w:val="0"/>
              <w:autoSpaceDN w:val="0"/>
              <w:adjustRightInd w:val="0"/>
              <w:spacing w:after="0" w:line="240" w:lineRule="auto"/>
              <w:ind w:firstLine="953"/>
              <w:rPr>
                <w:rFonts w:ascii="Times New Roman" w:hAnsi="Times New Roman"/>
                <w:b/>
                <w:bCs/>
                <w:color w:val="000000"/>
                <w:sz w:val="18"/>
                <w:szCs w:val="18"/>
                <w:lang w:eastAsia="pt-BR"/>
              </w:rPr>
            </w:pPr>
            <w:r w:rsidRPr="00761FFB">
              <w:rPr>
                <w:rFonts w:ascii="Times New Roman" w:hAnsi="Times New Roman"/>
                <w:b/>
                <w:bCs/>
                <w:color w:val="000000"/>
                <w:sz w:val="18"/>
                <w:szCs w:val="18"/>
                <w:lang w:eastAsia="pt-BR"/>
              </w:rPr>
              <w:t>Horizonte do projeto</w:t>
            </w:r>
          </w:p>
        </w:tc>
        <w:tc>
          <w:tcPr>
            <w:tcW w:w="4985" w:type="dxa"/>
            <w:tcBorders>
              <w:top w:val="single" w:sz="2" w:space="0" w:color="000000"/>
              <w:left w:val="single" w:sz="12" w:space="0" w:color="auto"/>
              <w:bottom w:val="single" w:sz="2" w:space="0" w:color="000000"/>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color w:val="000000"/>
                <w:sz w:val="18"/>
                <w:szCs w:val="18"/>
                <w:lang w:eastAsia="pt-BR"/>
              </w:rPr>
            </w:pPr>
            <w:r w:rsidRPr="00761FFB">
              <w:rPr>
                <w:rFonts w:ascii="Times New Roman" w:hAnsi="Times New Roman"/>
                <w:color w:val="000000"/>
                <w:sz w:val="18"/>
                <w:szCs w:val="18"/>
                <w:lang w:eastAsia="pt-BR"/>
              </w:rPr>
              <w:t>Digitar horizonte do projeto</w:t>
            </w:r>
          </w:p>
        </w:tc>
      </w:tr>
      <w:tr w:rsidR="008A3DB0" w:rsidRPr="00761FFB" w:rsidTr="008A3DB0">
        <w:trPr>
          <w:trHeight w:val="290"/>
        </w:trPr>
        <w:tc>
          <w:tcPr>
            <w:tcW w:w="4425" w:type="dxa"/>
            <w:tcBorders>
              <w:top w:val="single" w:sz="2" w:space="0" w:color="000000"/>
              <w:left w:val="single" w:sz="12" w:space="0" w:color="auto"/>
              <w:bottom w:val="single" w:sz="2" w:space="0" w:color="000000"/>
              <w:right w:val="single" w:sz="12" w:space="0" w:color="auto"/>
            </w:tcBorders>
          </w:tcPr>
          <w:p w:rsidR="008A3DB0" w:rsidRPr="00761FFB" w:rsidRDefault="008A3DB0" w:rsidP="008A3DB0">
            <w:pPr>
              <w:autoSpaceDE w:val="0"/>
              <w:autoSpaceDN w:val="0"/>
              <w:adjustRightInd w:val="0"/>
              <w:spacing w:after="0" w:line="240" w:lineRule="auto"/>
              <w:ind w:firstLine="953"/>
              <w:rPr>
                <w:rFonts w:ascii="Times New Roman" w:hAnsi="Times New Roman"/>
                <w:b/>
                <w:bCs/>
                <w:color w:val="000000"/>
                <w:sz w:val="18"/>
                <w:szCs w:val="18"/>
                <w:lang w:eastAsia="pt-BR"/>
              </w:rPr>
            </w:pPr>
            <w:r w:rsidRPr="00761FFB">
              <w:rPr>
                <w:rFonts w:ascii="Times New Roman" w:hAnsi="Times New Roman"/>
                <w:b/>
                <w:bCs/>
                <w:color w:val="000000"/>
                <w:sz w:val="18"/>
                <w:szCs w:val="18"/>
                <w:lang w:eastAsia="pt-BR"/>
              </w:rPr>
              <w:t>Taxa de câmbio empresarial</w:t>
            </w:r>
          </w:p>
        </w:tc>
        <w:tc>
          <w:tcPr>
            <w:tcW w:w="4985" w:type="dxa"/>
            <w:tcBorders>
              <w:top w:val="single" w:sz="2" w:space="0" w:color="000000"/>
              <w:left w:val="single" w:sz="12" w:space="0" w:color="auto"/>
              <w:bottom w:val="single" w:sz="2" w:space="0" w:color="000000"/>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color w:val="000000"/>
                <w:sz w:val="18"/>
                <w:szCs w:val="18"/>
                <w:lang w:eastAsia="pt-BR"/>
              </w:rPr>
            </w:pPr>
            <w:r w:rsidRPr="00761FFB">
              <w:rPr>
                <w:rFonts w:ascii="Times New Roman" w:hAnsi="Times New Roman"/>
                <w:color w:val="000000"/>
                <w:sz w:val="18"/>
                <w:szCs w:val="18"/>
                <w:lang w:eastAsia="pt-BR"/>
              </w:rPr>
              <w:t>Digitar a taxa de câmbio considerada</w:t>
            </w:r>
          </w:p>
        </w:tc>
      </w:tr>
      <w:tr w:rsidR="008A3DB0" w:rsidRPr="00761FFB" w:rsidTr="008A3DB0">
        <w:trPr>
          <w:trHeight w:val="290"/>
        </w:trPr>
        <w:tc>
          <w:tcPr>
            <w:tcW w:w="4425" w:type="dxa"/>
            <w:tcBorders>
              <w:top w:val="single" w:sz="2" w:space="0" w:color="000000"/>
              <w:left w:val="single" w:sz="12" w:space="0" w:color="auto"/>
              <w:bottom w:val="single" w:sz="2" w:space="0" w:color="000000"/>
              <w:right w:val="single" w:sz="12" w:space="0" w:color="auto"/>
            </w:tcBorders>
          </w:tcPr>
          <w:p w:rsidR="008A3DB0" w:rsidRPr="00761FFB" w:rsidRDefault="008A3DB0" w:rsidP="008A3DB0">
            <w:pPr>
              <w:autoSpaceDE w:val="0"/>
              <w:autoSpaceDN w:val="0"/>
              <w:adjustRightInd w:val="0"/>
              <w:spacing w:after="0" w:line="240" w:lineRule="auto"/>
              <w:ind w:firstLine="953"/>
              <w:rPr>
                <w:rFonts w:ascii="Times New Roman" w:hAnsi="Times New Roman"/>
                <w:b/>
                <w:bCs/>
                <w:color w:val="000000"/>
                <w:sz w:val="18"/>
                <w:szCs w:val="18"/>
                <w:lang w:eastAsia="pt-BR"/>
              </w:rPr>
            </w:pPr>
            <w:r w:rsidRPr="00761FFB">
              <w:rPr>
                <w:rFonts w:ascii="Times New Roman" w:hAnsi="Times New Roman"/>
                <w:b/>
                <w:bCs/>
                <w:color w:val="000000"/>
                <w:sz w:val="18"/>
                <w:szCs w:val="18"/>
                <w:lang w:eastAsia="pt-BR"/>
              </w:rPr>
              <w:t>Taxa de desconto</w:t>
            </w:r>
          </w:p>
        </w:tc>
        <w:tc>
          <w:tcPr>
            <w:tcW w:w="4985" w:type="dxa"/>
            <w:tcBorders>
              <w:top w:val="single" w:sz="2" w:space="0" w:color="000000"/>
              <w:left w:val="single" w:sz="12" w:space="0" w:color="auto"/>
              <w:bottom w:val="single" w:sz="2" w:space="0" w:color="000000"/>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color w:val="000000"/>
                <w:sz w:val="18"/>
                <w:szCs w:val="18"/>
                <w:lang w:eastAsia="pt-BR"/>
              </w:rPr>
            </w:pPr>
            <w:r w:rsidRPr="00761FFB">
              <w:rPr>
                <w:rFonts w:ascii="Times New Roman" w:hAnsi="Times New Roman"/>
                <w:color w:val="000000"/>
                <w:sz w:val="18"/>
                <w:szCs w:val="18"/>
                <w:lang w:eastAsia="pt-BR"/>
              </w:rPr>
              <w:t>Digitar a taxa de desconto adotada</w:t>
            </w:r>
          </w:p>
        </w:tc>
      </w:tr>
      <w:tr w:rsidR="008A3DB0" w:rsidRPr="00761FFB" w:rsidTr="008A3DB0">
        <w:trPr>
          <w:trHeight w:val="290"/>
        </w:trPr>
        <w:tc>
          <w:tcPr>
            <w:tcW w:w="4425" w:type="dxa"/>
            <w:tcBorders>
              <w:top w:val="single" w:sz="2" w:space="0" w:color="000000"/>
              <w:left w:val="single" w:sz="12" w:space="0" w:color="auto"/>
              <w:bottom w:val="single" w:sz="2" w:space="0" w:color="000000"/>
              <w:right w:val="single" w:sz="12" w:space="0" w:color="auto"/>
            </w:tcBorders>
          </w:tcPr>
          <w:p w:rsidR="008A3DB0" w:rsidRPr="00761FFB" w:rsidRDefault="008A3DB0" w:rsidP="008A3DB0">
            <w:pPr>
              <w:autoSpaceDE w:val="0"/>
              <w:autoSpaceDN w:val="0"/>
              <w:adjustRightInd w:val="0"/>
              <w:spacing w:after="0" w:line="240" w:lineRule="auto"/>
              <w:ind w:firstLine="953"/>
              <w:rPr>
                <w:rFonts w:ascii="Times New Roman" w:hAnsi="Times New Roman"/>
                <w:b/>
                <w:bCs/>
                <w:color w:val="000000"/>
                <w:sz w:val="18"/>
                <w:szCs w:val="18"/>
                <w:lang w:eastAsia="pt-BR"/>
              </w:rPr>
            </w:pPr>
            <w:r w:rsidRPr="00761FFB">
              <w:rPr>
                <w:rFonts w:ascii="Times New Roman" w:hAnsi="Times New Roman"/>
                <w:b/>
                <w:bCs/>
                <w:color w:val="000000"/>
                <w:sz w:val="18"/>
                <w:szCs w:val="18"/>
                <w:lang w:eastAsia="pt-BR"/>
              </w:rPr>
              <w:t>Investimentos previstos</w:t>
            </w:r>
          </w:p>
        </w:tc>
        <w:tc>
          <w:tcPr>
            <w:tcW w:w="4985" w:type="dxa"/>
            <w:tcBorders>
              <w:top w:val="single" w:sz="2" w:space="0" w:color="000000"/>
              <w:left w:val="single" w:sz="12" w:space="0" w:color="auto"/>
              <w:bottom w:val="single" w:sz="2" w:space="0" w:color="000000"/>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color w:val="000000"/>
                <w:sz w:val="18"/>
                <w:szCs w:val="18"/>
                <w:lang w:eastAsia="pt-BR"/>
              </w:rPr>
            </w:pPr>
            <w:r w:rsidRPr="00761FFB">
              <w:rPr>
                <w:rFonts w:ascii="Times New Roman" w:hAnsi="Times New Roman"/>
                <w:color w:val="000000"/>
                <w:sz w:val="18"/>
                <w:szCs w:val="18"/>
                <w:lang w:eastAsia="pt-BR"/>
              </w:rPr>
              <w:t>Digitar os investimentos previstos</w:t>
            </w:r>
          </w:p>
        </w:tc>
      </w:tr>
      <w:tr w:rsidR="008A3DB0" w:rsidRPr="00761FFB" w:rsidTr="008A3DB0">
        <w:trPr>
          <w:trHeight w:val="290"/>
        </w:trPr>
        <w:tc>
          <w:tcPr>
            <w:tcW w:w="4425" w:type="dxa"/>
            <w:tcBorders>
              <w:top w:val="single" w:sz="2" w:space="0" w:color="000000"/>
              <w:left w:val="single" w:sz="12" w:space="0" w:color="auto"/>
              <w:bottom w:val="single" w:sz="2" w:space="0" w:color="000000"/>
              <w:right w:val="single" w:sz="12" w:space="0" w:color="auto"/>
            </w:tcBorders>
          </w:tcPr>
          <w:p w:rsidR="008A3DB0" w:rsidRPr="00761FFB" w:rsidRDefault="008A3DB0" w:rsidP="008A3DB0">
            <w:pPr>
              <w:autoSpaceDE w:val="0"/>
              <w:autoSpaceDN w:val="0"/>
              <w:adjustRightInd w:val="0"/>
              <w:spacing w:after="0" w:line="240" w:lineRule="auto"/>
              <w:ind w:firstLine="953"/>
              <w:rPr>
                <w:rFonts w:ascii="Times New Roman" w:hAnsi="Times New Roman"/>
                <w:b/>
                <w:bCs/>
                <w:color w:val="000000"/>
                <w:sz w:val="18"/>
                <w:szCs w:val="18"/>
                <w:lang w:eastAsia="pt-BR"/>
              </w:rPr>
            </w:pPr>
            <w:r w:rsidRPr="00761FFB">
              <w:rPr>
                <w:rFonts w:ascii="Times New Roman" w:hAnsi="Times New Roman"/>
                <w:b/>
                <w:bCs/>
                <w:color w:val="000000"/>
                <w:sz w:val="18"/>
                <w:szCs w:val="18"/>
                <w:lang w:eastAsia="pt-BR"/>
              </w:rPr>
              <w:t xml:space="preserve">VPL </w:t>
            </w:r>
          </w:p>
        </w:tc>
        <w:tc>
          <w:tcPr>
            <w:tcW w:w="4985" w:type="dxa"/>
            <w:tcBorders>
              <w:top w:val="single" w:sz="2" w:space="0" w:color="000000"/>
              <w:left w:val="single" w:sz="12" w:space="0" w:color="auto"/>
              <w:bottom w:val="single" w:sz="2" w:space="0" w:color="000000"/>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color w:val="000000"/>
                <w:sz w:val="18"/>
                <w:szCs w:val="18"/>
                <w:lang w:eastAsia="pt-BR"/>
              </w:rPr>
            </w:pPr>
            <w:r w:rsidRPr="00761FFB">
              <w:rPr>
                <w:rFonts w:ascii="Times New Roman" w:hAnsi="Times New Roman"/>
                <w:color w:val="000000"/>
                <w:sz w:val="18"/>
                <w:szCs w:val="18"/>
                <w:lang w:eastAsia="pt-BR"/>
              </w:rPr>
              <w:t>Digitar VPL</w:t>
            </w:r>
          </w:p>
        </w:tc>
      </w:tr>
      <w:tr w:rsidR="008A3DB0" w:rsidRPr="00761FFB" w:rsidTr="008A3DB0">
        <w:trPr>
          <w:trHeight w:val="305"/>
        </w:trPr>
        <w:tc>
          <w:tcPr>
            <w:tcW w:w="4425" w:type="dxa"/>
            <w:tcBorders>
              <w:top w:val="single" w:sz="2" w:space="0" w:color="000000"/>
              <w:left w:val="single" w:sz="12" w:space="0" w:color="auto"/>
              <w:bottom w:val="single" w:sz="12" w:space="0" w:color="auto"/>
              <w:right w:val="single" w:sz="12" w:space="0" w:color="auto"/>
            </w:tcBorders>
          </w:tcPr>
          <w:p w:rsidR="008A3DB0" w:rsidRPr="00761FFB" w:rsidRDefault="008A3DB0" w:rsidP="008A3DB0">
            <w:pPr>
              <w:autoSpaceDE w:val="0"/>
              <w:autoSpaceDN w:val="0"/>
              <w:adjustRightInd w:val="0"/>
              <w:spacing w:after="0" w:line="240" w:lineRule="auto"/>
              <w:ind w:firstLine="953"/>
              <w:rPr>
                <w:rFonts w:ascii="Times New Roman" w:hAnsi="Times New Roman"/>
                <w:b/>
                <w:bCs/>
                <w:color w:val="000000"/>
                <w:sz w:val="18"/>
                <w:szCs w:val="18"/>
                <w:lang w:eastAsia="pt-BR"/>
              </w:rPr>
            </w:pPr>
            <w:r w:rsidRPr="00761FFB">
              <w:rPr>
                <w:rFonts w:ascii="Times New Roman" w:hAnsi="Times New Roman"/>
                <w:b/>
                <w:bCs/>
                <w:color w:val="000000"/>
                <w:sz w:val="18"/>
                <w:szCs w:val="18"/>
                <w:lang w:eastAsia="pt-BR"/>
              </w:rPr>
              <w:t>Custo previsto do abandono</w:t>
            </w:r>
          </w:p>
        </w:tc>
        <w:tc>
          <w:tcPr>
            <w:tcW w:w="4985" w:type="dxa"/>
            <w:tcBorders>
              <w:top w:val="single" w:sz="2" w:space="0" w:color="000000"/>
              <w:left w:val="single" w:sz="12" w:space="0" w:color="auto"/>
              <w:bottom w:val="single" w:sz="12" w:space="0" w:color="auto"/>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color w:val="000000"/>
                <w:sz w:val="18"/>
                <w:szCs w:val="18"/>
                <w:lang w:eastAsia="pt-BR"/>
              </w:rPr>
            </w:pPr>
            <w:r w:rsidRPr="00761FFB">
              <w:rPr>
                <w:rFonts w:ascii="Times New Roman" w:hAnsi="Times New Roman"/>
                <w:color w:val="000000"/>
                <w:sz w:val="18"/>
                <w:szCs w:val="18"/>
                <w:lang w:eastAsia="pt-BR"/>
              </w:rPr>
              <w:t xml:space="preserve">Digitar o custo de desativação das instalações do </w:t>
            </w:r>
            <w:r w:rsidR="000C112D">
              <w:rPr>
                <w:rFonts w:ascii="Times New Roman" w:hAnsi="Times New Roman"/>
                <w:color w:val="000000"/>
                <w:sz w:val="18"/>
                <w:szCs w:val="18"/>
                <w:lang w:eastAsia="pt-BR"/>
              </w:rPr>
              <w:t>Campo</w:t>
            </w:r>
          </w:p>
        </w:tc>
      </w:tr>
      <w:tr w:rsidR="008A3DB0" w:rsidRPr="00761FFB" w:rsidTr="008A3DB0">
        <w:trPr>
          <w:trHeight w:val="290"/>
        </w:trPr>
        <w:tc>
          <w:tcPr>
            <w:tcW w:w="4425" w:type="dxa"/>
            <w:tcBorders>
              <w:top w:val="single" w:sz="12" w:space="0" w:color="auto"/>
              <w:left w:val="single" w:sz="12" w:space="0" w:color="auto"/>
              <w:bottom w:val="single" w:sz="2" w:space="0" w:color="000000"/>
              <w:right w:val="single" w:sz="12" w:space="0" w:color="auto"/>
            </w:tcBorders>
          </w:tcPr>
          <w:p w:rsidR="008A3DB0" w:rsidRPr="00761FFB" w:rsidRDefault="008A3DB0" w:rsidP="008A3DB0">
            <w:pPr>
              <w:autoSpaceDE w:val="0"/>
              <w:autoSpaceDN w:val="0"/>
              <w:adjustRightInd w:val="0"/>
              <w:spacing w:after="0" w:line="240" w:lineRule="auto"/>
              <w:rPr>
                <w:rFonts w:ascii="Times New Roman" w:hAnsi="Times New Roman"/>
                <w:b/>
                <w:bCs/>
                <w:color w:val="000000"/>
                <w:sz w:val="20"/>
                <w:szCs w:val="20"/>
                <w:u w:val="single"/>
                <w:lang w:eastAsia="pt-BR"/>
              </w:rPr>
            </w:pPr>
            <w:r w:rsidRPr="00761FFB">
              <w:rPr>
                <w:rFonts w:ascii="Times New Roman" w:hAnsi="Times New Roman"/>
                <w:b/>
                <w:bCs/>
                <w:color w:val="000000"/>
                <w:sz w:val="20"/>
                <w:szCs w:val="20"/>
                <w:u w:val="single"/>
                <w:lang w:eastAsia="pt-BR"/>
              </w:rPr>
              <w:t>ESGN</w:t>
            </w:r>
          </w:p>
        </w:tc>
        <w:tc>
          <w:tcPr>
            <w:tcW w:w="4985" w:type="dxa"/>
            <w:vMerge w:val="restart"/>
            <w:tcBorders>
              <w:top w:val="single" w:sz="12" w:space="0" w:color="auto"/>
              <w:left w:val="single" w:sz="12" w:space="0" w:color="auto"/>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color w:val="000000"/>
                <w:sz w:val="18"/>
                <w:szCs w:val="18"/>
                <w:lang w:eastAsia="pt-BR"/>
              </w:rPr>
            </w:pPr>
            <w:r w:rsidRPr="00761FFB">
              <w:rPr>
                <w:rFonts w:ascii="Times New Roman" w:hAnsi="Times New Roman"/>
                <w:color w:val="000000"/>
                <w:sz w:val="18"/>
                <w:szCs w:val="18"/>
                <w:lang w:eastAsia="pt-BR"/>
              </w:rPr>
              <w:t>Digitar as informações especificadas, quando o PD incluir ESGN.</w:t>
            </w:r>
          </w:p>
        </w:tc>
      </w:tr>
      <w:tr w:rsidR="008A3DB0" w:rsidRPr="00761FFB" w:rsidTr="008A3DB0">
        <w:trPr>
          <w:trHeight w:val="290"/>
        </w:trPr>
        <w:tc>
          <w:tcPr>
            <w:tcW w:w="4425" w:type="dxa"/>
            <w:tcBorders>
              <w:top w:val="single" w:sz="2" w:space="0" w:color="000000"/>
              <w:left w:val="single" w:sz="12" w:space="0" w:color="auto"/>
              <w:bottom w:val="single" w:sz="2" w:space="0" w:color="000000"/>
              <w:right w:val="single" w:sz="12" w:space="0" w:color="auto"/>
            </w:tcBorders>
          </w:tcPr>
          <w:p w:rsidR="008A3DB0" w:rsidRPr="00761FFB" w:rsidRDefault="008A3DB0" w:rsidP="008A3DB0">
            <w:pPr>
              <w:autoSpaceDE w:val="0"/>
              <w:autoSpaceDN w:val="0"/>
              <w:adjustRightInd w:val="0"/>
              <w:spacing w:after="0" w:line="240" w:lineRule="auto"/>
              <w:ind w:firstLine="953"/>
              <w:rPr>
                <w:rFonts w:ascii="Times New Roman" w:hAnsi="Times New Roman"/>
                <w:b/>
                <w:bCs/>
                <w:color w:val="000000"/>
                <w:sz w:val="18"/>
                <w:szCs w:val="18"/>
                <w:lang w:eastAsia="pt-BR"/>
              </w:rPr>
            </w:pPr>
            <w:r w:rsidRPr="00761FFB">
              <w:rPr>
                <w:rFonts w:ascii="Times New Roman" w:hAnsi="Times New Roman"/>
                <w:b/>
                <w:bCs/>
                <w:color w:val="000000"/>
                <w:sz w:val="18"/>
                <w:szCs w:val="18"/>
                <w:lang w:eastAsia="pt-BR"/>
              </w:rPr>
              <w:t>Objetivo do projeto</w:t>
            </w:r>
          </w:p>
        </w:tc>
        <w:tc>
          <w:tcPr>
            <w:tcW w:w="4985" w:type="dxa"/>
            <w:vMerge/>
            <w:tcBorders>
              <w:left w:val="single" w:sz="12" w:space="0" w:color="auto"/>
              <w:right w:val="single" w:sz="12" w:space="0" w:color="auto"/>
            </w:tcBorders>
          </w:tcPr>
          <w:p w:rsidR="008A3DB0" w:rsidRPr="00761FFB" w:rsidRDefault="008A3DB0" w:rsidP="008A3DB0">
            <w:pPr>
              <w:autoSpaceDE w:val="0"/>
              <w:autoSpaceDN w:val="0"/>
              <w:adjustRightInd w:val="0"/>
              <w:spacing w:after="0" w:line="240" w:lineRule="auto"/>
              <w:rPr>
                <w:rFonts w:ascii="Times New Roman" w:hAnsi="Times New Roman"/>
                <w:color w:val="000000"/>
                <w:lang w:eastAsia="pt-BR"/>
              </w:rPr>
            </w:pPr>
          </w:p>
        </w:tc>
      </w:tr>
      <w:tr w:rsidR="008A3DB0" w:rsidRPr="00761FFB" w:rsidTr="008A3DB0">
        <w:trPr>
          <w:trHeight w:val="290"/>
        </w:trPr>
        <w:tc>
          <w:tcPr>
            <w:tcW w:w="4425" w:type="dxa"/>
            <w:tcBorders>
              <w:top w:val="single" w:sz="2" w:space="0" w:color="000000"/>
              <w:left w:val="single" w:sz="12" w:space="0" w:color="auto"/>
              <w:bottom w:val="single" w:sz="2" w:space="0" w:color="000000"/>
              <w:right w:val="single" w:sz="12" w:space="0" w:color="auto"/>
            </w:tcBorders>
          </w:tcPr>
          <w:p w:rsidR="008A3DB0" w:rsidRPr="00761FFB" w:rsidRDefault="008A3DB0" w:rsidP="008A3DB0">
            <w:pPr>
              <w:autoSpaceDE w:val="0"/>
              <w:autoSpaceDN w:val="0"/>
              <w:adjustRightInd w:val="0"/>
              <w:spacing w:after="0" w:line="240" w:lineRule="auto"/>
              <w:ind w:firstLine="953"/>
              <w:rPr>
                <w:rFonts w:ascii="Times New Roman" w:hAnsi="Times New Roman"/>
                <w:b/>
                <w:bCs/>
                <w:color w:val="000000"/>
                <w:sz w:val="18"/>
                <w:szCs w:val="18"/>
                <w:lang w:eastAsia="pt-BR"/>
              </w:rPr>
            </w:pPr>
            <w:r w:rsidRPr="00761FFB">
              <w:rPr>
                <w:rFonts w:ascii="Times New Roman" w:hAnsi="Times New Roman"/>
                <w:b/>
                <w:bCs/>
                <w:color w:val="000000"/>
                <w:sz w:val="18"/>
                <w:szCs w:val="18"/>
                <w:lang w:eastAsia="pt-BR"/>
              </w:rPr>
              <w:t>Topo e base do reservatório</w:t>
            </w:r>
          </w:p>
        </w:tc>
        <w:tc>
          <w:tcPr>
            <w:tcW w:w="4985" w:type="dxa"/>
            <w:vMerge/>
            <w:tcBorders>
              <w:left w:val="single" w:sz="12" w:space="0" w:color="auto"/>
              <w:right w:val="single" w:sz="12" w:space="0" w:color="auto"/>
            </w:tcBorders>
          </w:tcPr>
          <w:p w:rsidR="008A3DB0" w:rsidRPr="00761FFB" w:rsidRDefault="008A3DB0" w:rsidP="008A3DB0">
            <w:pPr>
              <w:autoSpaceDE w:val="0"/>
              <w:autoSpaceDN w:val="0"/>
              <w:adjustRightInd w:val="0"/>
              <w:spacing w:after="0" w:line="240" w:lineRule="auto"/>
              <w:rPr>
                <w:rFonts w:ascii="Times New Roman" w:hAnsi="Times New Roman"/>
                <w:color w:val="000000"/>
                <w:lang w:eastAsia="pt-BR"/>
              </w:rPr>
            </w:pPr>
          </w:p>
        </w:tc>
      </w:tr>
      <w:tr w:rsidR="008A3DB0" w:rsidRPr="00761FFB" w:rsidTr="008A3DB0">
        <w:trPr>
          <w:trHeight w:val="290"/>
        </w:trPr>
        <w:tc>
          <w:tcPr>
            <w:tcW w:w="4425" w:type="dxa"/>
            <w:tcBorders>
              <w:top w:val="single" w:sz="2" w:space="0" w:color="000000"/>
              <w:left w:val="single" w:sz="12" w:space="0" w:color="auto"/>
              <w:bottom w:val="single" w:sz="2" w:space="0" w:color="000000"/>
              <w:right w:val="single" w:sz="12" w:space="0" w:color="auto"/>
            </w:tcBorders>
          </w:tcPr>
          <w:p w:rsidR="008A3DB0" w:rsidRPr="00761FFB" w:rsidRDefault="008A3DB0" w:rsidP="00191673">
            <w:pPr>
              <w:autoSpaceDE w:val="0"/>
              <w:autoSpaceDN w:val="0"/>
              <w:adjustRightInd w:val="0"/>
              <w:spacing w:after="0" w:line="240" w:lineRule="auto"/>
              <w:ind w:firstLine="953"/>
              <w:rPr>
                <w:rFonts w:ascii="Times New Roman" w:hAnsi="Times New Roman"/>
                <w:b/>
                <w:bCs/>
                <w:color w:val="000000"/>
                <w:sz w:val="18"/>
                <w:szCs w:val="18"/>
                <w:lang w:eastAsia="pt-BR"/>
              </w:rPr>
            </w:pPr>
            <w:r w:rsidRPr="00761FFB">
              <w:rPr>
                <w:rFonts w:ascii="Times New Roman" w:hAnsi="Times New Roman"/>
                <w:b/>
                <w:bCs/>
                <w:color w:val="000000"/>
                <w:sz w:val="18"/>
                <w:szCs w:val="18"/>
                <w:lang w:eastAsia="pt-BR"/>
              </w:rPr>
              <w:t>Capac</w:t>
            </w:r>
            <w:r w:rsidR="00191673">
              <w:rPr>
                <w:rFonts w:ascii="Times New Roman" w:hAnsi="Times New Roman"/>
                <w:b/>
                <w:bCs/>
                <w:color w:val="000000"/>
                <w:sz w:val="18"/>
                <w:szCs w:val="18"/>
                <w:lang w:eastAsia="pt-BR"/>
              </w:rPr>
              <w:t>idade</w:t>
            </w:r>
            <w:r w:rsidRPr="00761FFB">
              <w:rPr>
                <w:rFonts w:ascii="Times New Roman" w:hAnsi="Times New Roman"/>
                <w:b/>
                <w:bCs/>
                <w:color w:val="000000"/>
                <w:sz w:val="18"/>
                <w:szCs w:val="18"/>
                <w:lang w:eastAsia="pt-BR"/>
              </w:rPr>
              <w:t>/Gás de base/Gás útil</w:t>
            </w:r>
          </w:p>
        </w:tc>
        <w:tc>
          <w:tcPr>
            <w:tcW w:w="4985" w:type="dxa"/>
            <w:vMerge/>
            <w:tcBorders>
              <w:left w:val="single" w:sz="12" w:space="0" w:color="auto"/>
              <w:right w:val="single" w:sz="12" w:space="0" w:color="auto"/>
            </w:tcBorders>
          </w:tcPr>
          <w:p w:rsidR="008A3DB0" w:rsidRPr="00761FFB" w:rsidRDefault="008A3DB0" w:rsidP="008A3DB0">
            <w:pPr>
              <w:autoSpaceDE w:val="0"/>
              <w:autoSpaceDN w:val="0"/>
              <w:adjustRightInd w:val="0"/>
              <w:spacing w:after="0" w:line="240" w:lineRule="auto"/>
              <w:rPr>
                <w:rFonts w:ascii="Times New Roman" w:hAnsi="Times New Roman"/>
                <w:color w:val="000000"/>
                <w:lang w:eastAsia="pt-BR"/>
              </w:rPr>
            </w:pPr>
          </w:p>
        </w:tc>
      </w:tr>
      <w:tr w:rsidR="008A3DB0" w:rsidRPr="00761FFB" w:rsidTr="008A3DB0">
        <w:trPr>
          <w:trHeight w:val="290"/>
        </w:trPr>
        <w:tc>
          <w:tcPr>
            <w:tcW w:w="4425" w:type="dxa"/>
            <w:tcBorders>
              <w:top w:val="single" w:sz="2" w:space="0" w:color="000000"/>
              <w:left w:val="single" w:sz="12" w:space="0" w:color="auto"/>
              <w:bottom w:val="single" w:sz="2" w:space="0" w:color="000000"/>
              <w:right w:val="single" w:sz="12" w:space="0" w:color="auto"/>
            </w:tcBorders>
          </w:tcPr>
          <w:p w:rsidR="008A3DB0" w:rsidRPr="00761FFB" w:rsidRDefault="008A3DB0" w:rsidP="00191673">
            <w:pPr>
              <w:autoSpaceDE w:val="0"/>
              <w:autoSpaceDN w:val="0"/>
              <w:adjustRightInd w:val="0"/>
              <w:spacing w:after="0" w:line="240" w:lineRule="auto"/>
              <w:ind w:firstLine="953"/>
              <w:rPr>
                <w:rFonts w:ascii="Times New Roman" w:hAnsi="Times New Roman"/>
                <w:b/>
                <w:bCs/>
                <w:color w:val="000000"/>
                <w:sz w:val="18"/>
                <w:szCs w:val="18"/>
                <w:lang w:eastAsia="pt-BR"/>
              </w:rPr>
            </w:pPr>
            <w:r w:rsidRPr="00761FFB">
              <w:rPr>
                <w:rFonts w:ascii="Times New Roman" w:hAnsi="Times New Roman"/>
                <w:b/>
                <w:bCs/>
                <w:color w:val="000000"/>
                <w:sz w:val="18"/>
                <w:szCs w:val="18"/>
                <w:lang w:eastAsia="pt-BR"/>
              </w:rPr>
              <w:t>Capac</w:t>
            </w:r>
            <w:r w:rsidR="00191673">
              <w:rPr>
                <w:rFonts w:ascii="Times New Roman" w:hAnsi="Times New Roman"/>
                <w:b/>
                <w:bCs/>
                <w:color w:val="000000"/>
                <w:sz w:val="18"/>
                <w:szCs w:val="18"/>
                <w:lang w:eastAsia="pt-BR"/>
              </w:rPr>
              <w:t>idade</w:t>
            </w:r>
            <w:r w:rsidRPr="00761FFB">
              <w:rPr>
                <w:rFonts w:ascii="Times New Roman" w:hAnsi="Times New Roman"/>
                <w:b/>
                <w:bCs/>
                <w:color w:val="000000"/>
                <w:sz w:val="18"/>
                <w:szCs w:val="18"/>
                <w:lang w:eastAsia="pt-BR"/>
              </w:rPr>
              <w:t>/Gás de base/Gás útil</w:t>
            </w:r>
          </w:p>
        </w:tc>
        <w:tc>
          <w:tcPr>
            <w:tcW w:w="4985" w:type="dxa"/>
            <w:vMerge/>
            <w:tcBorders>
              <w:left w:val="single" w:sz="12" w:space="0" w:color="auto"/>
              <w:right w:val="single" w:sz="12" w:space="0" w:color="auto"/>
            </w:tcBorders>
          </w:tcPr>
          <w:p w:rsidR="008A3DB0" w:rsidRPr="00761FFB" w:rsidRDefault="008A3DB0" w:rsidP="008A3DB0">
            <w:pPr>
              <w:autoSpaceDE w:val="0"/>
              <w:autoSpaceDN w:val="0"/>
              <w:adjustRightInd w:val="0"/>
              <w:spacing w:after="0" w:line="240" w:lineRule="auto"/>
              <w:rPr>
                <w:rFonts w:ascii="Times New Roman" w:hAnsi="Times New Roman"/>
                <w:color w:val="000000"/>
                <w:lang w:eastAsia="pt-BR"/>
              </w:rPr>
            </w:pPr>
          </w:p>
        </w:tc>
      </w:tr>
      <w:tr w:rsidR="008A3DB0" w:rsidRPr="00761FFB" w:rsidTr="008A3DB0">
        <w:trPr>
          <w:trHeight w:val="290"/>
        </w:trPr>
        <w:tc>
          <w:tcPr>
            <w:tcW w:w="4425" w:type="dxa"/>
            <w:tcBorders>
              <w:top w:val="single" w:sz="2" w:space="0" w:color="000000"/>
              <w:left w:val="single" w:sz="12" w:space="0" w:color="auto"/>
              <w:bottom w:val="single" w:sz="2" w:space="0" w:color="000000"/>
              <w:right w:val="single" w:sz="12" w:space="0" w:color="auto"/>
            </w:tcBorders>
          </w:tcPr>
          <w:p w:rsidR="008A3DB0" w:rsidRPr="00761FFB" w:rsidRDefault="008A3DB0" w:rsidP="008A3DB0">
            <w:pPr>
              <w:autoSpaceDE w:val="0"/>
              <w:autoSpaceDN w:val="0"/>
              <w:adjustRightInd w:val="0"/>
              <w:spacing w:after="0" w:line="240" w:lineRule="auto"/>
              <w:ind w:firstLine="953"/>
              <w:rPr>
                <w:rFonts w:ascii="Times New Roman" w:hAnsi="Times New Roman"/>
                <w:b/>
                <w:bCs/>
                <w:color w:val="000000"/>
                <w:sz w:val="18"/>
                <w:szCs w:val="18"/>
                <w:lang w:eastAsia="pt-BR"/>
              </w:rPr>
            </w:pPr>
            <w:r w:rsidRPr="00761FFB">
              <w:rPr>
                <w:rFonts w:ascii="Times New Roman" w:hAnsi="Times New Roman"/>
                <w:b/>
                <w:bCs/>
                <w:color w:val="000000"/>
                <w:sz w:val="18"/>
                <w:szCs w:val="18"/>
                <w:lang w:eastAsia="pt-BR"/>
              </w:rPr>
              <w:t>Pressão máxima de estocagem</w:t>
            </w:r>
          </w:p>
        </w:tc>
        <w:tc>
          <w:tcPr>
            <w:tcW w:w="4985" w:type="dxa"/>
            <w:vMerge/>
            <w:tcBorders>
              <w:left w:val="single" w:sz="12" w:space="0" w:color="auto"/>
              <w:right w:val="single" w:sz="12" w:space="0" w:color="auto"/>
            </w:tcBorders>
          </w:tcPr>
          <w:p w:rsidR="008A3DB0" w:rsidRPr="00761FFB" w:rsidRDefault="008A3DB0" w:rsidP="008A3DB0">
            <w:pPr>
              <w:autoSpaceDE w:val="0"/>
              <w:autoSpaceDN w:val="0"/>
              <w:adjustRightInd w:val="0"/>
              <w:spacing w:after="0" w:line="240" w:lineRule="auto"/>
              <w:rPr>
                <w:rFonts w:ascii="Times New Roman" w:hAnsi="Times New Roman"/>
                <w:color w:val="000000"/>
                <w:lang w:eastAsia="pt-BR"/>
              </w:rPr>
            </w:pPr>
          </w:p>
        </w:tc>
      </w:tr>
      <w:tr w:rsidR="008A3DB0" w:rsidRPr="00761FFB" w:rsidTr="008A3DB0">
        <w:trPr>
          <w:trHeight w:val="492"/>
        </w:trPr>
        <w:tc>
          <w:tcPr>
            <w:tcW w:w="4425" w:type="dxa"/>
            <w:tcBorders>
              <w:top w:val="single" w:sz="2" w:space="0" w:color="000000"/>
              <w:left w:val="single" w:sz="12" w:space="0" w:color="auto"/>
              <w:bottom w:val="single" w:sz="12" w:space="0" w:color="auto"/>
              <w:right w:val="single" w:sz="12" w:space="0" w:color="auto"/>
            </w:tcBorders>
            <w:vAlign w:val="center"/>
          </w:tcPr>
          <w:p w:rsidR="008A3DB0" w:rsidRPr="00761FFB" w:rsidRDefault="0054448F" w:rsidP="008A3DB0">
            <w:pPr>
              <w:autoSpaceDE w:val="0"/>
              <w:autoSpaceDN w:val="0"/>
              <w:adjustRightInd w:val="0"/>
              <w:spacing w:after="0" w:line="240" w:lineRule="auto"/>
              <w:ind w:left="953"/>
              <w:rPr>
                <w:rFonts w:ascii="Times New Roman" w:hAnsi="Times New Roman"/>
                <w:b/>
                <w:bCs/>
                <w:color w:val="000000"/>
                <w:sz w:val="18"/>
                <w:szCs w:val="18"/>
                <w:lang w:eastAsia="pt-BR"/>
              </w:rPr>
            </w:pPr>
            <w:r>
              <w:rPr>
                <w:rFonts w:ascii="Times New Roman" w:hAnsi="Times New Roman"/>
                <w:b/>
                <w:bCs/>
                <w:color w:val="000000"/>
                <w:sz w:val="18"/>
                <w:szCs w:val="18"/>
                <w:lang w:eastAsia="pt-BR"/>
              </w:rPr>
              <w:t>Produção</w:t>
            </w:r>
            <w:r w:rsidR="008A3DB0" w:rsidRPr="00761FFB">
              <w:rPr>
                <w:rFonts w:ascii="Times New Roman" w:hAnsi="Times New Roman"/>
                <w:b/>
                <w:bCs/>
                <w:color w:val="000000"/>
                <w:sz w:val="18"/>
                <w:szCs w:val="18"/>
                <w:lang w:eastAsia="pt-BR"/>
              </w:rPr>
              <w:t xml:space="preserve"> acumulada prevista de óleo     remanescente</w:t>
            </w:r>
          </w:p>
        </w:tc>
        <w:tc>
          <w:tcPr>
            <w:tcW w:w="4985" w:type="dxa"/>
            <w:vMerge/>
            <w:tcBorders>
              <w:left w:val="single" w:sz="12" w:space="0" w:color="auto"/>
              <w:bottom w:val="single" w:sz="12" w:space="0" w:color="auto"/>
              <w:right w:val="single" w:sz="12" w:space="0" w:color="auto"/>
            </w:tcBorders>
            <w:vAlign w:val="center"/>
          </w:tcPr>
          <w:p w:rsidR="008A3DB0" w:rsidRPr="00761FFB" w:rsidRDefault="008A3DB0" w:rsidP="008A3DB0">
            <w:pPr>
              <w:autoSpaceDE w:val="0"/>
              <w:autoSpaceDN w:val="0"/>
              <w:adjustRightInd w:val="0"/>
              <w:spacing w:after="0" w:line="240" w:lineRule="auto"/>
              <w:rPr>
                <w:rFonts w:ascii="Times New Roman" w:hAnsi="Times New Roman"/>
                <w:b/>
                <w:bCs/>
                <w:color w:val="000000"/>
                <w:sz w:val="18"/>
                <w:szCs w:val="18"/>
                <w:lang w:eastAsia="pt-BR"/>
              </w:rPr>
            </w:pPr>
          </w:p>
        </w:tc>
      </w:tr>
    </w:tbl>
    <w:p w:rsidR="008A3DB0" w:rsidRPr="00761FFB" w:rsidRDefault="008A3DB0" w:rsidP="008A3DB0">
      <w:pPr>
        <w:pStyle w:val="Texto"/>
        <w:rPr>
          <w:color w:val="000000"/>
        </w:rPr>
      </w:pPr>
    </w:p>
    <w:p w:rsidR="00F972BB" w:rsidRPr="00761FFB" w:rsidRDefault="008A3DB0" w:rsidP="008A3DB0">
      <w:pPr>
        <w:pStyle w:val="Texto"/>
        <w:rPr>
          <w:color w:val="000000"/>
        </w:rPr>
      </w:pPr>
      <w:r w:rsidRPr="00761FFB">
        <w:rPr>
          <w:color w:val="000000"/>
        </w:rPr>
        <w:t xml:space="preserve">1.2 O sumário executivo do Plano de Desenvolvimento deve descrever, sucintamente, </w:t>
      </w:r>
      <w:r w:rsidR="000865E5" w:rsidRPr="00761FFB">
        <w:rPr>
          <w:color w:val="000000"/>
        </w:rPr>
        <w:t xml:space="preserve">a </w:t>
      </w:r>
      <w:r w:rsidR="00F972BB" w:rsidRPr="00761FFB">
        <w:rPr>
          <w:color w:val="000000"/>
        </w:rPr>
        <w:t>con</w:t>
      </w:r>
      <w:r w:rsidR="00405468" w:rsidRPr="00761FFB">
        <w:rPr>
          <w:color w:val="000000"/>
        </w:rPr>
        <w:t xml:space="preserve">cepção global de explotação do </w:t>
      </w:r>
      <w:r w:rsidR="000C112D">
        <w:rPr>
          <w:color w:val="000000"/>
        </w:rPr>
        <w:t>Campo</w:t>
      </w:r>
      <w:r w:rsidR="00405468" w:rsidRPr="00761FFB">
        <w:rPr>
          <w:color w:val="000000"/>
        </w:rPr>
        <w:t>, os projetos que a compõem e seus objetivos</w:t>
      </w:r>
      <w:r w:rsidR="000865E5" w:rsidRPr="00761FFB">
        <w:rPr>
          <w:color w:val="000000"/>
        </w:rPr>
        <w:t>,</w:t>
      </w:r>
      <w:r w:rsidR="00F972BB" w:rsidRPr="00761FFB">
        <w:rPr>
          <w:color w:val="000000"/>
        </w:rPr>
        <w:t xml:space="preserve"> enfoca</w:t>
      </w:r>
      <w:r w:rsidR="000865E5" w:rsidRPr="00761FFB">
        <w:rPr>
          <w:color w:val="000000"/>
        </w:rPr>
        <w:t>ndo</w:t>
      </w:r>
      <w:r w:rsidR="00F972BB" w:rsidRPr="00761FFB">
        <w:rPr>
          <w:color w:val="000000"/>
        </w:rPr>
        <w:t xml:space="preserve"> </w:t>
      </w:r>
      <w:r w:rsidR="00405468" w:rsidRPr="00761FFB">
        <w:rPr>
          <w:color w:val="000000"/>
        </w:rPr>
        <w:t>o</w:t>
      </w:r>
      <w:r w:rsidR="00F972BB" w:rsidRPr="00761FFB">
        <w:rPr>
          <w:color w:val="000000"/>
        </w:rPr>
        <w:t xml:space="preserve">s seguintes </w:t>
      </w:r>
      <w:r w:rsidR="00405468" w:rsidRPr="00761FFB">
        <w:rPr>
          <w:color w:val="000000"/>
        </w:rPr>
        <w:t>aspecto</w:t>
      </w:r>
      <w:r w:rsidR="00F972BB" w:rsidRPr="00761FFB">
        <w:rPr>
          <w:color w:val="000000"/>
        </w:rPr>
        <w:t>s:</w:t>
      </w:r>
    </w:p>
    <w:p w:rsidR="004876BD" w:rsidRPr="00761FFB" w:rsidRDefault="004876BD" w:rsidP="002A6321">
      <w:pPr>
        <w:pStyle w:val="Texto"/>
        <w:numPr>
          <w:ilvl w:val="0"/>
          <w:numId w:val="1"/>
        </w:numPr>
        <w:tabs>
          <w:tab w:val="clear" w:pos="720"/>
          <w:tab w:val="clear" w:pos="1698"/>
          <w:tab w:val="left" w:pos="993"/>
        </w:tabs>
        <w:ind w:left="993" w:hanging="426"/>
        <w:rPr>
          <w:color w:val="000000"/>
        </w:rPr>
      </w:pPr>
      <w:r w:rsidRPr="00761FFB">
        <w:rPr>
          <w:color w:val="000000"/>
        </w:rPr>
        <w:t xml:space="preserve">a enumeração dos projetos que compõem o Plano de </w:t>
      </w:r>
      <w:r w:rsidR="003E30D1" w:rsidRPr="00761FFB">
        <w:rPr>
          <w:color w:val="000000"/>
        </w:rPr>
        <w:t>Desenvolvimento</w:t>
      </w:r>
      <w:r w:rsidRPr="00761FFB">
        <w:rPr>
          <w:color w:val="000000"/>
        </w:rPr>
        <w:t xml:space="preserve"> com o fator de recuperação e a reserva provada associados a cada projeto e a data de conclusão de sua implantação</w:t>
      </w:r>
      <w:r w:rsidR="00C02516" w:rsidRPr="00761FFB">
        <w:rPr>
          <w:color w:val="000000"/>
        </w:rPr>
        <w:t xml:space="preserve">; no caso de Projetos Piloto de </w:t>
      </w:r>
      <w:r w:rsidR="0054448F">
        <w:rPr>
          <w:color w:val="000000"/>
        </w:rPr>
        <w:t>Produção</w:t>
      </w:r>
      <w:r w:rsidR="00C02516" w:rsidRPr="00761FFB">
        <w:rPr>
          <w:color w:val="000000"/>
        </w:rPr>
        <w:t>, descrever os objetivos, especificando as incertezas a resolver, as tecnologias a serem testadas, os modelos a serem confirmados, os dados a serem coletados e especificar o cronograma de testes e análises;</w:t>
      </w:r>
    </w:p>
    <w:p w:rsidR="00405468" w:rsidRDefault="00F972BB" w:rsidP="002A6321">
      <w:pPr>
        <w:pStyle w:val="Texto"/>
        <w:numPr>
          <w:ilvl w:val="0"/>
          <w:numId w:val="1"/>
        </w:numPr>
        <w:tabs>
          <w:tab w:val="clear" w:pos="720"/>
          <w:tab w:val="clear" w:pos="1698"/>
          <w:tab w:val="left" w:pos="993"/>
        </w:tabs>
        <w:ind w:left="993" w:hanging="426"/>
        <w:rPr>
          <w:color w:val="000000"/>
        </w:rPr>
      </w:pPr>
      <w:r w:rsidRPr="00761FFB">
        <w:rPr>
          <w:color w:val="000000"/>
        </w:rPr>
        <w:t xml:space="preserve">a localização geográfica da </w:t>
      </w:r>
      <w:r w:rsidR="009B3D31" w:rsidRPr="00761FFB">
        <w:rPr>
          <w:color w:val="000000"/>
        </w:rPr>
        <w:t>Á</w:t>
      </w:r>
      <w:r w:rsidRPr="00761FFB">
        <w:rPr>
          <w:color w:val="000000"/>
        </w:rPr>
        <w:t xml:space="preserve">rea de </w:t>
      </w:r>
      <w:r w:rsidR="003E30D1" w:rsidRPr="00761FFB">
        <w:rPr>
          <w:color w:val="000000"/>
        </w:rPr>
        <w:t>Desenvolvimento</w:t>
      </w:r>
      <w:r w:rsidRPr="00761FFB">
        <w:rPr>
          <w:color w:val="000000"/>
        </w:rPr>
        <w:t xml:space="preserve">, identificando o </w:t>
      </w:r>
      <w:r w:rsidR="00405468" w:rsidRPr="00761FFB">
        <w:rPr>
          <w:color w:val="000000"/>
        </w:rPr>
        <w:t>Estado e Município(s) em que ela se localiza, ou o Estado e Município(s) confrontantes</w:t>
      </w:r>
      <w:r w:rsidRPr="00761FFB">
        <w:rPr>
          <w:color w:val="000000"/>
        </w:rPr>
        <w:t xml:space="preserve"> </w:t>
      </w:r>
      <w:r w:rsidR="00405468" w:rsidRPr="00761FFB">
        <w:rPr>
          <w:color w:val="000000"/>
        </w:rPr>
        <w:t>e</w:t>
      </w:r>
      <w:r w:rsidRPr="00761FFB">
        <w:rPr>
          <w:color w:val="000000"/>
        </w:rPr>
        <w:t xml:space="preserve"> a </w:t>
      </w:r>
      <w:r w:rsidR="00405468" w:rsidRPr="00761FFB">
        <w:rPr>
          <w:color w:val="000000"/>
        </w:rPr>
        <w:t>profundidade</w:t>
      </w:r>
      <w:r w:rsidRPr="00761FFB">
        <w:rPr>
          <w:color w:val="000000"/>
        </w:rPr>
        <w:t xml:space="preserve"> média, quando localiza</w:t>
      </w:r>
      <w:r w:rsidR="000865E5" w:rsidRPr="00761FFB">
        <w:rPr>
          <w:color w:val="000000"/>
        </w:rPr>
        <w:t>da</w:t>
      </w:r>
      <w:r w:rsidRPr="00761FFB">
        <w:rPr>
          <w:color w:val="000000"/>
        </w:rPr>
        <w:t xml:space="preserve"> no mar;</w:t>
      </w:r>
    </w:p>
    <w:p w:rsidR="00F67219" w:rsidRPr="0055257E" w:rsidRDefault="00F67219" w:rsidP="002A6321">
      <w:pPr>
        <w:pStyle w:val="Texto"/>
        <w:numPr>
          <w:ilvl w:val="0"/>
          <w:numId w:val="1"/>
        </w:numPr>
        <w:tabs>
          <w:tab w:val="clear" w:pos="720"/>
          <w:tab w:val="clear" w:pos="1698"/>
          <w:tab w:val="left" w:pos="993"/>
        </w:tabs>
        <w:ind w:left="993" w:hanging="426"/>
        <w:rPr>
          <w:color w:val="000000"/>
        </w:rPr>
      </w:pPr>
      <w:r w:rsidRPr="0055257E">
        <w:rPr>
          <w:color w:val="000000"/>
        </w:rPr>
        <w:t xml:space="preserve">a nomeação de todos os reservatórios descobertos no </w:t>
      </w:r>
      <w:r w:rsidR="000C112D">
        <w:rPr>
          <w:color w:val="000000"/>
        </w:rPr>
        <w:t>Campo</w:t>
      </w:r>
      <w:r w:rsidRPr="0055257E">
        <w:rPr>
          <w:color w:val="000000"/>
        </w:rPr>
        <w:t>, a identificação de quais serão alvo de explotação e os motivos de não se prever o Desenvolvimento dos demais dentro do Plano de Desenvolvimento;</w:t>
      </w:r>
    </w:p>
    <w:p w:rsidR="009D4627" w:rsidRPr="0055257E" w:rsidRDefault="00F972BB" w:rsidP="009D4627">
      <w:pPr>
        <w:pStyle w:val="Texto"/>
        <w:numPr>
          <w:ilvl w:val="0"/>
          <w:numId w:val="1"/>
        </w:numPr>
        <w:tabs>
          <w:tab w:val="clear" w:pos="720"/>
          <w:tab w:val="clear" w:pos="1698"/>
          <w:tab w:val="left" w:pos="993"/>
        </w:tabs>
        <w:ind w:left="993" w:hanging="426"/>
        <w:rPr>
          <w:color w:val="000000"/>
        </w:rPr>
      </w:pPr>
      <w:r w:rsidRPr="0055257E">
        <w:rPr>
          <w:color w:val="000000"/>
        </w:rPr>
        <w:t xml:space="preserve">as características principais dos </w:t>
      </w:r>
      <w:r w:rsidR="003E30D1" w:rsidRPr="0055257E">
        <w:rPr>
          <w:color w:val="000000"/>
        </w:rPr>
        <w:t>Reservatório</w:t>
      </w:r>
      <w:r w:rsidRPr="0055257E">
        <w:rPr>
          <w:color w:val="000000"/>
        </w:rPr>
        <w:t>s produtores tais como: cronoestratigrafia, ambiente deposicional, características permoporosas, etc.;</w:t>
      </w:r>
    </w:p>
    <w:p w:rsidR="0055257E" w:rsidRPr="0055257E" w:rsidRDefault="0055257E" w:rsidP="009D4627">
      <w:pPr>
        <w:pStyle w:val="Texto"/>
        <w:numPr>
          <w:ilvl w:val="0"/>
          <w:numId w:val="1"/>
        </w:numPr>
        <w:tabs>
          <w:tab w:val="clear" w:pos="720"/>
          <w:tab w:val="clear" w:pos="1698"/>
          <w:tab w:val="left" w:pos="993"/>
        </w:tabs>
        <w:ind w:left="993" w:hanging="426"/>
        <w:rPr>
          <w:color w:val="000000"/>
        </w:rPr>
      </w:pPr>
      <w:r w:rsidRPr="0055257E">
        <w:rPr>
          <w:color w:val="000000"/>
        </w:rPr>
        <w:t xml:space="preserve">o mecanismo primário de </w:t>
      </w:r>
      <w:r w:rsidR="0054448F">
        <w:rPr>
          <w:color w:val="000000"/>
        </w:rPr>
        <w:t>Produção</w:t>
      </w:r>
      <w:r w:rsidRPr="0055257E">
        <w:rPr>
          <w:color w:val="000000"/>
        </w:rPr>
        <w:t xml:space="preserve"> e a forma prevista para recuperação secundária;</w:t>
      </w:r>
    </w:p>
    <w:p w:rsidR="00F6637B" w:rsidRPr="00761FFB" w:rsidRDefault="00F6637B" w:rsidP="002A6321">
      <w:pPr>
        <w:pStyle w:val="Texto"/>
        <w:numPr>
          <w:ilvl w:val="0"/>
          <w:numId w:val="1"/>
        </w:numPr>
        <w:tabs>
          <w:tab w:val="clear" w:pos="720"/>
          <w:tab w:val="clear" w:pos="1698"/>
          <w:tab w:val="left" w:pos="993"/>
        </w:tabs>
        <w:ind w:left="993" w:hanging="426"/>
        <w:rPr>
          <w:color w:val="000000"/>
        </w:rPr>
      </w:pPr>
      <w:r>
        <w:rPr>
          <w:color w:val="000000"/>
        </w:rPr>
        <w:t xml:space="preserve">a data de início de </w:t>
      </w:r>
      <w:r w:rsidR="0054448F">
        <w:rPr>
          <w:color w:val="000000"/>
        </w:rPr>
        <w:t>Produção</w:t>
      </w:r>
      <w:r w:rsidR="00F67219">
        <w:rPr>
          <w:color w:val="000000"/>
        </w:rPr>
        <w:t xml:space="preserve"> do </w:t>
      </w:r>
      <w:r w:rsidR="000C112D">
        <w:rPr>
          <w:color w:val="000000"/>
        </w:rPr>
        <w:t>Campo</w:t>
      </w:r>
      <w:r>
        <w:rPr>
          <w:color w:val="000000"/>
        </w:rPr>
        <w:t xml:space="preserve"> (mês ou trimestre/ano);</w:t>
      </w:r>
    </w:p>
    <w:p w:rsidR="00F972BB" w:rsidRDefault="00F972BB" w:rsidP="002A6321">
      <w:pPr>
        <w:pStyle w:val="Texto"/>
        <w:numPr>
          <w:ilvl w:val="0"/>
          <w:numId w:val="1"/>
        </w:numPr>
        <w:tabs>
          <w:tab w:val="clear" w:pos="720"/>
          <w:tab w:val="clear" w:pos="1698"/>
          <w:tab w:val="left" w:pos="993"/>
        </w:tabs>
        <w:ind w:left="993" w:hanging="426"/>
        <w:rPr>
          <w:color w:val="000000"/>
        </w:rPr>
      </w:pPr>
      <w:r w:rsidRPr="00761FFB">
        <w:rPr>
          <w:color w:val="000000"/>
        </w:rPr>
        <w:t xml:space="preserve">as reservas totais e provadas de </w:t>
      </w:r>
      <w:r w:rsidR="009B3D31" w:rsidRPr="00761FFB">
        <w:rPr>
          <w:color w:val="000000"/>
        </w:rPr>
        <w:t>Petróleo</w:t>
      </w:r>
      <w:r w:rsidRPr="00761FFB">
        <w:rPr>
          <w:color w:val="000000"/>
        </w:rPr>
        <w:t xml:space="preserve"> e </w:t>
      </w:r>
      <w:r w:rsidR="000C112D">
        <w:rPr>
          <w:color w:val="000000"/>
        </w:rPr>
        <w:t>Gás Natural</w:t>
      </w:r>
      <w:r w:rsidRPr="00761FFB">
        <w:rPr>
          <w:color w:val="000000"/>
        </w:rPr>
        <w:t xml:space="preserve"> do </w:t>
      </w:r>
      <w:r w:rsidR="000C112D">
        <w:rPr>
          <w:color w:val="000000"/>
        </w:rPr>
        <w:t>Campo</w:t>
      </w:r>
      <w:r w:rsidRPr="00761FFB">
        <w:rPr>
          <w:color w:val="000000"/>
        </w:rPr>
        <w:t xml:space="preserve"> e as vazões máximas de </w:t>
      </w:r>
      <w:r w:rsidR="0054448F">
        <w:rPr>
          <w:color w:val="000000"/>
        </w:rPr>
        <w:t>Produção</w:t>
      </w:r>
      <w:r w:rsidRPr="00761FFB">
        <w:rPr>
          <w:color w:val="000000"/>
        </w:rPr>
        <w:t>, especificando o ano em que sua ocorrência é esperada;</w:t>
      </w:r>
    </w:p>
    <w:p w:rsidR="00F972BB" w:rsidRPr="00761FFB" w:rsidRDefault="00F972BB" w:rsidP="002A6321">
      <w:pPr>
        <w:pStyle w:val="Texto"/>
        <w:numPr>
          <w:ilvl w:val="0"/>
          <w:numId w:val="1"/>
        </w:numPr>
        <w:tabs>
          <w:tab w:val="clear" w:pos="720"/>
          <w:tab w:val="clear" w:pos="1698"/>
          <w:tab w:val="left" w:pos="993"/>
        </w:tabs>
        <w:ind w:left="993" w:hanging="426"/>
        <w:rPr>
          <w:color w:val="000000"/>
        </w:rPr>
      </w:pPr>
      <w:r w:rsidRPr="00761FFB">
        <w:rPr>
          <w:color w:val="000000"/>
        </w:rPr>
        <w:t>a malha de drenagem e</w:t>
      </w:r>
      <w:r w:rsidR="00E32E39" w:rsidRPr="00761FFB">
        <w:rPr>
          <w:color w:val="000000"/>
        </w:rPr>
        <w:t xml:space="preserve"> o</w:t>
      </w:r>
      <w:r w:rsidRPr="00761FFB">
        <w:rPr>
          <w:color w:val="000000"/>
        </w:rPr>
        <w:t xml:space="preserve"> </w:t>
      </w:r>
      <w:r w:rsidR="002E368A">
        <w:rPr>
          <w:color w:val="000000"/>
        </w:rPr>
        <w:t xml:space="preserve">método de </w:t>
      </w:r>
      <w:r w:rsidR="0054448F">
        <w:rPr>
          <w:color w:val="000000"/>
        </w:rPr>
        <w:t>Produção</w:t>
      </w:r>
      <w:r w:rsidRPr="00761FFB">
        <w:rPr>
          <w:color w:val="000000"/>
        </w:rPr>
        <w:t>;</w:t>
      </w:r>
    </w:p>
    <w:p w:rsidR="00F972BB" w:rsidRPr="00761FFB" w:rsidRDefault="00F972BB" w:rsidP="002A6321">
      <w:pPr>
        <w:pStyle w:val="Texto"/>
        <w:numPr>
          <w:ilvl w:val="0"/>
          <w:numId w:val="1"/>
        </w:numPr>
        <w:tabs>
          <w:tab w:val="clear" w:pos="720"/>
          <w:tab w:val="clear" w:pos="1698"/>
          <w:tab w:val="left" w:pos="993"/>
        </w:tabs>
        <w:ind w:left="993" w:hanging="426"/>
        <w:rPr>
          <w:color w:val="000000"/>
        </w:rPr>
      </w:pPr>
      <w:r w:rsidRPr="00761FFB">
        <w:rPr>
          <w:color w:val="000000"/>
        </w:rPr>
        <w:t>o número e as características principais dos poços produtores, injetores e outros, bem como os aspectos relevantes de suas completações;</w:t>
      </w:r>
    </w:p>
    <w:p w:rsidR="00F972BB" w:rsidRPr="00761FFB" w:rsidRDefault="00F972BB" w:rsidP="002A6321">
      <w:pPr>
        <w:pStyle w:val="Texto"/>
        <w:numPr>
          <w:ilvl w:val="0"/>
          <w:numId w:val="1"/>
        </w:numPr>
        <w:tabs>
          <w:tab w:val="clear" w:pos="720"/>
          <w:tab w:val="clear" w:pos="1698"/>
          <w:tab w:val="left" w:pos="993"/>
        </w:tabs>
        <w:ind w:left="993" w:hanging="426"/>
        <w:rPr>
          <w:color w:val="000000"/>
        </w:rPr>
      </w:pPr>
      <w:r w:rsidRPr="00761FFB">
        <w:rPr>
          <w:color w:val="000000"/>
        </w:rPr>
        <w:t>o</w:t>
      </w:r>
      <w:r w:rsidR="004876BD" w:rsidRPr="00761FFB">
        <w:rPr>
          <w:color w:val="000000"/>
        </w:rPr>
        <w:t>(s)</w:t>
      </w:r>
      <w:r w:rsidRPr="00761FFB">
        <w:rPr>
          <w:color w:val="000000"/>
        </w:rPr>
        <w:t xml:space="preserve"> </w:t>
      </w:r>
      <w:r w:rsidR="00AE4566" w:rsidRPr="00761FFB">
        <w:rPr>
          <w:color w:val="000000"/>
        </w:rPr>
        <w:t>S</w:t>
      </w:r>
      <w:r w:rsidRPr="00761FFB">
        <w:rPr>
          <w:color w:val="000000"/>
        </w:rPr>
        <w:t>istema</w:t>
      </w:r>
      <w:r w:rsidR="004876BD" w:rsidRPr="00761FFB">
        <w:rPr>
          <w:color w:val="000000"/>
        </w:rPr>
        <w:t>(</w:t>
      </w:r>
      <w:r w:rsidRPr="00761FFB">
        <w:rPr>
          <w:color w:val="000000"/>
        </w:rPr>
        <w:t>s</w:t>
      </w:r>
      <w:r w:rsidR="004876BD" w:rsidRPr="00761FFB">
        <w:rPr>
          <w:color w:val="000000"/>
        </w:rPr>
        <w:t>)</w:t>
      </w:r>
      <w:r w:rsidR="00AE4566" w:rsidRPr="00761FFB">
        <w:rPr>
          <w:color w:val="000000"/>
        </w:rPr>
        <w:t xml:space="preserve"> de C</w:t>
      </w:r>
      <w:r w:rsidRPr="00761FFB">
        <w:rPr>
          <w:color w:val="000000"/>
        </w:rPr>
        <w:t xml:space="preserve">oleta da </w:t>
      </w:r>
      <w:r w:rsidR="0054448F">
        <w:rPr>
          <w:color w:val="000000"/>
        </w:rPr>
        <w:t>Produção</w:t>
      </w:r>
      <w:r w:rsidRPr="00761FFB">
        <w:rPr>
          <w:color w:val="000000"/>
        </w:rPr>
        <w:t>;</w:t>
      </w:r>
    </w:p>
    <w:p w:rsidR="00F972BB" w:rsidRPr="00761FFB" w:rsidRDefault="00F972BB" w:rsidP="002A6321">
      <w:pPr>
        <w:pStyle w:val="Texto"/>
        <w:numPr>
          <w:ilvl w:val="0"/>
          <w:numId w:val="1"/>
        </w:numPr>
        <w:tabs>
          <w:tab w:val="clear" w:pos="720"/>
          <w:tab w:val="clear" w:pos="1698"/>
          <w:tab w:val="left" w:pos="993"/>
        </w:tabs>
        <w:ind w:left="993" w:hanging="426"/>
        <w:rPr>
          <w:color w:val="000000"/>
        </w:rPr>
      </w:pPr>
      <w:r w:rsidRPr="00761FFB">
        <w:rPr>
          <w:color w:val="000000"/>
        </w:rPr>
        <w:t>a</w:t>
      </w:r>
      <w:r w:rsidR="000865E5" w:rsidRPr="00761FFB">
        <w:rPr>
          <w:color w:val="000000"/>
        </w:rPr>
        <w:t>(</w:t>
      </w:r>
      <w:r w:rsidRPr="00761FFB">
        <w:rPr>
          <w:color w:val="000000"/>
        </w:rPr>
        <w:t>s</w:t>
      </w:r>
      <w:r w:rsidR="000865E5" w:rsidRPr="00761FFB">
        <w:rPr>
          <w:color w:val="000000"/>
        </w:rPr>
        <w:t>)</w:t>
      </w:r>
      <w:r w:rsidRPr="00761FFB">
        <w:rPr>
          <w:color w:val="000000"/>
        </w:rPr>
        <w:t xml:space="preserve"> </w:t>
      </w:r>
      <w:r w:rsidR="004876BD" w:rsidRPr="00761FFB">
        <w:rPr>
          <w:color w:val="000000"/>
        </w:rPr>
        <w:t>U</w:t>
      </w:r>
      <w:r w:rsidRPr="00761FFB">
        <w:rPr>
          <w:color w:val="000000"/>
        </w:rPr>
        <w:t>nidade</w:t>
      </w:r>
      <w:r w:rsidR="000865E5" w:rsidRPr="00761FFB">
        <w:rPr>
          <w:color w:val="000000"/>
        </w:rPr>
        <w:t>(</w:t>
      </w:r>
      <w:r w:rsidRPr="00761FFB">
        <w:rPr>
          <w:color w:val="000000"/>
        </w:rPr>
        <w:t>s</w:t>
      </w:r>
      <w:r w:rsidR="000865E5" w:rsidRPr="00761FFB">
        <w:rPr>
          <w:color w:val="000000"/>
        </w:rPr>
        <w:t>)</w:t>
      </w:r>
      <w:r w:rsidRPr="00761FFB">
        <w:rPr>
          <w:color w:val="000000"/>
        </w:rPr>
        <w:t xml:space="preserve"> de </w:t>
      </w:r>
      <w:r w:rsidR="0054448F">
        <w:rPr>
          <w:color w:val="000000"/>
        </w:rPr>
        <w:t>Produção</w:t>
      </w:r>
      <w:r w:rsidRPr="00761FFB">
        <w:rPr>
          <w:color w:val="000000"/>
        </w:rPr>
        <w:t xml:space="preserve">, destacando suas características construtivas </w:t>
      </w:r>
      <w:r w:rsidR="004876BD" w:rsidRPr="00761FFB">
        <w:rPr>
          <w:color w:val="000000"/>
        </w:rPr>
        <w:t>principais;</w:t>
      </w:r>
    </w:p>
    <w:p w:rsidR="00F972BB" w:rsidRPr="00761FFB" w:rsidRDefault="00F972BB" w:rsidP="002A6321">
      <w:pPr>
        <w:pStyle w:val="Texto"/>
        <w:numPr>
          <w:ilvl w:val="0"/>
          <w:numId w:val="1"/>
        </w:numPr>
        <w:tabs>
          <w:tab w:val="clear" w:pos="720"/>
          <w:tab w:val="clear" w:pos="1698"/>
          <w:tab w:val="left" w:pos="993"/>
        </w:tabs>
        <w:ind w:left="993" w:hanging="426"/>
        <w:rPr>
          <w:color w:val="000000"/>
        </w:rPr>
      </w:pPr>
      <w:r w:rsidRPr="00761FFB">
        <w:rPr>
          <w:color w:val="000000"/>
        </w:rPr>
        <w:t xml:space="preserve">os processos de separação e tratamento de </w:t>
      </w:r>
      <w:r w:rsidR="009B3D31" w:rsidRPr="00761FFB">
        <w:rPr>
          <w:color w:val="000000"/>
        </w:rPr>
        <w:t>Petróleo</w:t>
      </w:r>
      <w:r w:rsidRPr="00761FFB">
        <w:rPr>
          <w:color w:val="000000"/>
        </w:rPr>
        <w:t xml:space="preserve"> e </w:t>
      </w:r>
      <w:r w:rsidR="000C112D">
        <w:rPr>
          <w:color w:val="000000"/>
        </w:rPr>
        <w:t>Gás Natural</w:t>
      </w:r>
      <w:r w:rsidRPr="00761FFB">
        <w:rPr>
          <w:color w:val="000000"/>
        </w:rPr>
        <w:t>, bem como o descarte de efluentes</w:t>
      </w:r>
      <w:r w:rsidR="001559B5" w:rsidRPr="00761FFB">
        <w:rPr>
          <w:color w:val="000000"/>
        </w:rPr>
        <w:t xml:space="preserve"> e resíduos</w:t>
      </w:r>
      <w:r w:rsidRPr="00761FFB">
        <w:rPr>
          <w:color w:val="000000"/>
        </w:rPr>
        <w:t>;</w:t>
      </w:r>
    </w:p>
    <w:p w:rsidR="00F972BB" w:rsidRPr="00761FFB" w:rsidRDefault="00F972BB" w:rsidP="002A6321">
      <w:pPr>
        <w:pStyle w:val="Texto"/>
        <w:numPr>
          <w:ilvl w:val="0"/>
          <w:numId w:val="1"/>
        </w:numPr>
        <w:tabs>
          <w:tab w:val="clear" w:pos="720"/>
          <w:tab w:val="clear" w:pos="1698"/>
          <w:tab w:val="left" w:pos="993"/>
        </w:tabs>
        <w:ind w:left="993" w:hanging="426"/>
        <w:rPr>
          <w:color w:val="000000"/>
        </w:rPr>
      </w:pPr>
      <w:r w:rsidRPr="00761FFB">
        <w:rPr>
          <w:color w:val="000000"/>
        </w:rPr>
        <w:t>o</w:t>
      </w:r>
      <w:r w:rsidR="004876BD" w:rsidRPr="00761FFB">
        <w:rPr>
          <w:color w:val="000000"/>
        </w:rPr>
        <w:t>(</w:t>
      </w:r>
      <w:r w:rsidRPr="00761FFB">
        <w:rPr>
          <w:color w:val="000000"/>
        </w:rPr>
        <w:t>s</w:t>
      </w:r>
      <w:r w:rsidR="004876BD" w:rsidRPr="00761FFB">
        <w:rPr>
          <w:color w:val="000000"/>
        </w:rPr>
        <w:t>)</w:t>
      </w:r>
      <w:r w:rsidRPr="00761FFB">
        <w:rPr>
          <w:color w:val="000000"/>
        </w:rPr>
        <w:t xml:space="preserve"> </w:t>
      </w:r>
      <w:r w:rsidR="001559B5" w:rsidRPr="00761FFB">
        <w:rPr>
          <w:color w:val="000000"/>
        </w:rPr>
        <w:t>S</w:t>
      </w:r>
      <w:r w:rsidRPr="00761FFB">
        <w:rPr>
          <w:color w:val="000000"/>
        </w:rPr>
        <w:t>istema</w:t>
      </w:r>
      <w:r w:rsidR="004876BD" w:rsidRPr="00761FFB">
        <w:rPr>
          <w:color w:val="000000"/>
        </w:rPr>
        <w:t>(</w:t>
      </w:r>
      <w:r w:rsidRPr="00761FFB">
        <w:rPr>
          <w:color w:val="000000"/>
        </w:rPr>
        <w:t>s</w:t>
      </w:r>
      <w:r w:rsidR="004876BD" w:rsidRPr="00761FFB">
        <w:rPr>
          <w:color w:val="000000"/>
        </w:rPr>
        <w:t>)</w:t>
      </w:r>
      <w:r w:rsidR="001559B5" w:rsidRPr="00761FFB">
        <w:rPr>
          <w:color w:val="000000"/>
        </w:rPr>
        <w:t xml:space="preserve"> de E</w:t>
      </w:r>
      <w:r w:rsidRPr="00761FFB">
        <w:rPr>
          <w:color w:val="000000"/>
        </w:rPr>
        <w:t xml:space="preserve">scoamento da </w:t>
      </w:r>
      <w:r w:rsidR="0054448F">
        <w:rPr>
          <w:color w:val="000000"/>
        </w:rPr>
        <w:t>Produção</w:t>
      </w:r>
      <w:r w:rsidRPr="00761FFB">
        <w:rPr>
          <w:color w:val="000000"/>
        </w:rPr>
        <w:t>;</w:t>
      </w:r>
    </w:p>
    <w:p w:rsidR="00F972BB" w:rsidRPr="00761FFB" w:rsidRDefault="00F972BB" w:rsidP="002A6321">
      <w:pPr>
        <w:pStyle w:val="Texto"/>
        <w:numPr>
          <w:ilvl w:val="0"/>
          <w:numId w:val="1"/>
        </w:numPr>
        <w:tabs>
          <w:tab w:val="clear" w:pos="720"/>
          <w:tab w:val="clear" w:pos="1698"/>
          <w:tab w:val="left" w:pos="993"/>
        </w:tabs>
        <w:ind w:left="993" w:hanging="426"/>
        <w:rPr>
          <w:color w:val="000000"/>
        </w:rPr>
      </w:pPr>
      <w:r w:rsidRPr="00761FFB">
        <w:rPr>
          <w:color w:val="000000"/>
        </w:rPr>
        <w:t xml:space="preserve">os investimentos necessários para o </w:t>
      </w:r>
      <w:r w:rsidR="003E30D1" w:rsidRPr="00761FFB">
        <w:rPr>
          <w:color w:val="000000"/>
        </w:rPr>
        <w:t>Desenvolvimento</w:t>
      </w:r>
      <w:r w:rsidRPr="00761FFB">
        <w:rPr>
          <w:color w:val="000000"/>
        </w:rPr>
        <w:t xml:space="preserve"> do </w:t>
      </w:r>
      <w:r w:rsidR="000C112D">
        <w:rPr>
          <w:color w:val="000000"/>
        </w:rPr>
        <w:t>Campo</w:t>
      </w:r>
      <w:r w:rsidRPr="00761FFB">
        <w:rPr>
          <w:color w:val="000000"/>
        </w:rPr>
        <w:t xml:space="preserve">, discriminando as parcelas referentes a poços, </w:t>
      </w:r>
      <w:r w:rsidR="0054448F">
        <w:rPr>
          <w:color w:val="000000"/>
        </w:rPr>
        <w:t>U</w:t>
      </w:r>
      <w:r w:rsidRPr="00761FFB">
        <w:rPr>
          <w:color w:val="000000"/>
        </w:rPr>
        <w:t xml:space="preserve">nidades de </w:t>
      </w:r>
      <w:r w:rsidR="0054448F">
        <w:rPr>
          <w:color w:val="000000"/>
        </w:rPr>
        <w:t>Produção</w:t>
      </w:r>
      <w:r w:rsidRPr="00761FFB">
        <w:rPr>
          <w:color w:val="000000"/>
        </w:rPr>
        <w:t xml:space="preserve"> e </w:t>
      </w:r>
      <w:r w:rsidR="00AE4566" w:rsidRPr="00761FFB">
        <w:rPr>
          <w:color w:val="000000"/>
        </w:rPr>
        <w:t>S</w:t>
      </w:r>
      <w:r w:rsidRPr="00761FFB">
        <w:rPr>
          <w:color w:val="000000"/>
        </w:rPr>
        <w:t xml:space="preserve">istemas de </w:t>
      </w:r>
      <w:r w:rsidR="00AE4566" w:rsidRPr="00761FFB">
        <w:rPr>
          <w:color w:val="000000"/>
        </w:rPr>
        <w:t>C</w:t>
      </w:r>
      <w:r w:rsidRPr="00761FFB">
        <w:rPr>
          <w:color w:val="000000"/>
        </w:rPr>
        <w:t xml:space="preserve">oleta e </w:t>
      </w:r>
      <w:r w:rsidR="004876BD" w:rsidRPr="00761FFB">
        <w:rPr>
          <w:color w:val="000000"/>
        </w:rPr>
        <w:t xml:space="preserve">de </w:t>
      </w:r>
      <w:r w:rsidR="00AE4566" w:rsidRPr="00761FFB">
        <w:rPr>
          <w:color w:val="000000"/>
        </w:rPr>
        <w:t>E</w:t>
      </w:r>
      <w:r w:rsidRPr="00761FFB">
        <w:rPr>
          <w:color w:val="000000"/>
        </w:rPr>
        <w:t xml:space="preserve">scoamento da </w:t>
      </w:r>
      <w:r w:rsidR="0054448F">
        <w:rPr>
          <w:color w:val="000000"/>
        </w:rPr>
        <w:t>Produção</w:t>
      </w:r>
      <w:r w:rsidRPr="00761FFB">
        <w:rPr>
          <w:color w:val="000000"/>
        </w:rPr>
        <w:t>;</w:t>
      </w:r>
    </w:p>
    <w:p w:rsidR="001F3196" w:rsidRPr="00761FFB" w:rsidRDefault="001F3196" w:rsidP="002A6321">
      <w:pPr>
        <w:pStyle w:val="Texto"/>
        <w:numPr>
          <w:ilvl w:val="0"/>
          <w:numId w:val="1"/>
        </w:numPr>
        <w:tabs>
          <w:tab w:val="clear" w:pos="720"/>
          <w:tab w:val="clear" w:pos="1698"/>
          <w:tab w:val="left" w:pos="993"/>
        </w:tabs>
        <w:ind w:left="993" w:hanging="426"/>
        <w:rPr>
          <w:color w:val="000000"/>
        </w:rPr>
      </w:pPr>
      <w:r w:rsidRPr="00761FFB">
        <w:rPr>
          <w:color w:val="000000"/>
        </w:rPr>
        <w:t>as novas tecnologias que serão empregadas,</w:t>
      </w:r>
      <w:r w:rsidR="004876BD" w:rsidRPr="00761FFB">
        <w:rPr>
          <w:color w:val="000000"/>
        </w:rPr>
        <w:t xml:space="preserve"> os</w:t>
      </w:r>
      <w:r w:rsidRPr="00761FFB">
        <w:rPr>
          <w:color w:val="000000"/>
        </w:rPr>
        <w:t xml:space="preserve"> resultados de sua avaliação e</w:t>
      </w:r>
      <w:r w:rsidR="000865E5" w:rsidRPr="00761FFB">
        <w:rPr>
          <w:color w:val="000000"/>
        </w:rPr>
        <w:t xml:space="preserve"> os</w:t>
      </w:r>
      <w:r w:rsidRPr="00761FFB">
        <w:rPr>
          <w:color w:val="000000"/>
        </w:rPr>
        <w:t xml:space="preserve"> riscos inerentes à sua aplicação; </w:t>
      </w:r>
    </w:p>
    <w:p w:rsidR="00F972BB" w:rsidRPr="00761FFB" w:rsidRDefault="00F972BB" w:rsidP="002A6321">
      <w:pPr>
        <w:pStyle w:val="Texto"/>
        <w:numPr>
          <w:ilvl w:val="0"/>
          <w:numId w:val="1"/>
        </w:numPr>
        <w:tabs>
          <w:tab w:val="clear" w:pos="720"/>
          <w:tab w:val="clear" w:pos="1698"/>
          <w:tab w:val="left" w:pos="993"/>
        </w:tabs>
        <w:ind w:left="993" w:hanging="426"/>
        <w:rPr>
          <w:color w:val="000000"/>
        </w:rPr>
      </w:pPr>
      <w:r w:rsidRPr="00761FFB">
        <w:rPr>
          <w:color w:val="000000"/>
        </w:rPr>
        <w:t xml:space="preserve">a duração prevista </w:t>
      </w:r>
      <w:r w:rsidR="004876BD" w:rsidRPr="00761FFB">
        <w:rPr>
          <w:color w:val="000000"/>
        </w:rPr>
        <w:t>d</w:t>
      </w:r>
      <w:r w:rsidRPr="00761FFB">
        <w:rPr>
          <w:color w:val="000000"/>
        </w:rPr>
        <w:t xml:space="preserve">o </w:t>
      </w:r>
      <w:r w:rsidR="003E30D1" w:rsidRPr="00761FFB">
        <w:rPr>
          <w:color w:val="000000"/>
        </w:rPr>
        <w:t>Desenvolvimento</w:t>
      </w:r>
      <w:r w:rsidRPr="00761FFB">
        <w:rPr>
          <w:color w:val="000000"/>
        </w:rPr>
        <w:t>;</w:t>
      </w:r>
    </w:p>
    <w:p w:rsidR="00F972BB" w:rsidRPr="00761FFB" w:rsidRDefault="003B2337" w:rsidP="002A6321">
      <w:pPr>
        <w:pStyle w:val="Texto"/>
        <w:numPr>
          <w:ilvl w:val="0"/>
          <w:numId w:val="1"/>
        </w:numPr>
        <w:tabs>
          <w:tab w:val="clear" w:pos="720"/>
          <w:tab w:val="clear" w:pos="1698"/>
          <w:tab w:val="left" w:pos="993"/>
        </w:tabs>
        <w:ind w:left="993" w:hanging="426"/>
        <w:rPr>
          <w:color w:val="000000"/>
        </w:rPr>
      </w:pPr>
      <w:r w:rsidRPr="00761FFB">
        <w:rPr>
          <w:color w:val="000000"/>
        </w:rPr>
        <w:t xml:space="preserve">o </w:t>
      </w:r>
      <w:r w:rsidR="00F972BB" w:rsidRPr="00761FFB">
        <w:rPr>
          <w:color w:val="000000"/>
        </w:rPr>
        <w:t xml:space="preserve">planejamento da desativação do </w:t>
      </w:r>
      <w:r w:rsidR="000C112D">
        <w:rPr>
          <w:color w:val="000000"/>
        </w:rPr>
        <w:t>Campo</w:t>
      </w:r>
      <w:r w:rsidR="001559B5" w:rsidRPr="00761FFB">
        <w:rPr>
          <w:color w:val="000000"/>
        </w:rPr>
        <w:t xml:space="preserve"> e a estimativa de custos respectiva</w:t>
      </w:r>
      <w:r w:rsidR="00F972BB" w:rsidRPr="00761FFB">
        <w:rPr>
          <w:color w:val="000000"/>
        </w:rPr>
        <w:t>.</w:t>
      </w:r>
    </w:p>
    <w:p w:rsidR="00F972BB" w:rsidRPr="00761FFB" w:rsidRDefault="00022FFA" w:rsidP="003569C7">
      <w:pPr>
        <w:pStyle w:val="Texto"/>
        <w:rPr>
          <w:color w:val="000000"/>
        </w:rPr>
      </w:pPr>
      <w:r w:rsidRPr="00761FFB">
        <w:rPr>
          <w:color w:val="000000"/>
        </w:rPr>
        <w:t>1</w:t>
      </w:r>
      <w:r w:rsidR="00F972BB" w:rsidRPr="00761FFB">
        <w:rPr>
          <w:color w:val="000000"/>
        </w:rPr>
        <w:t>.</w:t>
      </w:r>
      <w:r w:rsidR="0024720C">
        <w:rPr>
          <w:color w:val="000000"/>
        </w:rPr>
        <w:t>2.1</w:t>
      </w:r>
      <w:r w:rsidR="00F972BB" w:rsidRPr="00761FFB">
        <w:rPr>
          <w:color w:val="000000"/>
        </w:rPr>
        <w:t xml:space="preserve"> Se o </w:t>
      </w:r>
      <w:r w:rsidR="003E30D1" w:rsidRPr="00761FFB">
        <w:rPr>
          <w:color w:val="000000"/>
        </w:rPr>
        <w:t>Desenvolvimento</w:t>
      </w:r>
      <w:r w:rsidR="00F972BB" w:rsidRPr="00761FFB">
        <w:rPr>
          <w:color w:val="000000"/>
        </w:rPr>
        <w:t xml:space="preserve"> for concebido de forma modular, devem ser explicitadas as razões para tal procedimento e a descrição acima deve contemplar cada módulo separadamente, com exceção dos itens relativos </w:t>
      </w:r>
      <w:r w:rsidR="00F972BB" w:rsidRPr="0055257E">
        <w:rPr>
          <w:color w:val="000000"/>
        </w:rPr>
        <w:t>a geologia</w:t>
      </w:r>
      <w:r w:rsidR="00F67219" w:rsidRPr="0055257E">
        <w:rPr>
          <w:color w:val="000000"/>
        </w:rPr>
        <w:t xml:space="preserve"> e</w:t>
      </w:r>
      <w:r w:rsidR="00F972BB" w:rsidRPr="0055257E">
        <w:rPr>
          <w:color w:val="000000"/>
        </w:rPr>
        <w:t xml:space="preserve"> </w:t>
      </w:r>
      <w:r w:rsidR="003E30D1" w:rsidRPr="0055257E">
        <w:rPr>
          <w:color w:val="000000"/>
        </w:rPr>
        <w:t>Reservatório</w:t>
      </w:r>
      <w:r w:rsidR="00F67219" w:rsidRPr="0055257E">
        <w:rPr>
          <w:color w:val="000000"/>
        </w:rPr>
        <w:t>s</w:t>
      </w:r>
      <w:r w:rsidR="00F972BB" w:rsidRPr="0055257E">
        <w:rPr>
          <w:color w:val="000000"/>
        </w:rPr>
        <w:t>.</w:t>
      </w:r>
    </w:p>
    <w:p w:rsidR="004876BD" w:rsidRPr="00761FFB" w:rsidRDefault="00343A0F" w:rsidP="003569C7">
      <w:pPr>
        <w:pStyle w:val="Texto"/>
        <w:rPr>
          <w:color w:val="000000"/>
        </w:rPr>
      </w:pPr>
      <w:r w:rsidRPr="00761FFB">
        <w:rPr>
          <w:color w:val="000000"/>
        </w:rPr>
        <w:t>1.</w:t>
      </w:r>
      <w:r w:rsidR="0024720C">
        <w:rPr>
          <w:color w:val="000000"/>
        </w:rPr>
        <w:t>2.2</w:t>
      </w:r>
      <w:r w:rsidR="004876BD" w:rsidRPr="00761FFB">
        <w:rPr>
          <w:color w:val="000000"/>
        </w:rPr>
        <w:t xml:space="preserve"> Enumerar e descrever os Compromissos de Individualização da </w:t>
      </w:r>
      <w:r w:rsidR="0054448F">
        <w:rPr>
          <w:color w:val="000000"/>
        </w:rPr>
        <w:t>Produção</w:t>
      </w:r>
      <w:r w:rsidR="004876BD" w:rsidRPr="00761FFB">
        <w:rPr>
          <w:color w:val="000000"/>
        </w:rPr>
        <w:t xml:space="preserve"> </w:t>
      </w:r>
      <w:r w:rsidR="005734F0" w:rsidRPr="00761FFB">
        <w:rPr>
          <w:color w:val="000000"/>
        </w:rPr>
        <w:t xml:space="preserve">(CIP) </w:t>
      </w:r>
      <w:r w:rsidR="004876BD" w:rsidRPr="00761FFB">
        <w:rPr>
          <w:color w:val="000000"/>
        </w:rPr>
        <w:t xml:space="preserve">e os Acordos de Individualização da </w:t>
      </w:r>
      <w:r w:rsidR="0054448F">
        <w:rPr>
          <w:color w:val="000000"/>
        </w:rPr>
        <w:t>Produção</w:t>
      </w:r>
      <w:r w:rsidR="005734F0" w:rsidRPr="00761FFB">
        <w:rPr>
          <w:color w:val="000000"/>
        </w:rPr>
        <w:t xml:space="preserve"> (AIP)</w:t>
      </w:r>
      <w:r w:rsidR="004876BD" w:rsidRPr="00761FFB">
        <w:rPr>
          <w:color w:val="000000"/>
        </w:rPr>
        <w:t xml:space="preserve">, previstos ou já celebrados, que envolvem </w:t>
      </w:r>
      <w:r w:rsidR="003E30D1" w:rsidRPr="00761FFB">
        <w:rPr>
          <w:color w:val="000000"/>
        </w:rPr>
        <w:t>Reservatório</w:t>
      </w:r>
      <w:r w:rsidR="004876BD" w:rsidRPr="00761FFB">
        <w:rPr>
          <w:color w:val="000000"/>
        </w:rPr>
        <w:t xml:space="preserve">s do </w:t>
      </w:r>
      <w:r w:rsidR="000C112D">
        <w:rPr>
          <w:color w:val="000000"/>
        </w:rPr>
        <w:t>Campo</w:t>
      </w:r>
      <w:r w:rsidR="004876BD" w:rsidRPr="00761FFB">
        <w:rPr>
          <w:color w:val="000000"/>
        </w:rPr>
        <w:t>.</w:t>
      </w:r>
    </w:p>
    <w:p w:rsidR="006A6F4D" w:rsidRPr="001E72A2" w:rsidRDefault="0024720C" w:rsidP="006A6F4D">
      <w:pPr>
        <w:pStyle w:val="Texto"/>
        <w:rPr>
          <w:color w:val="000000"/>
        </w:rPr>
      </w:pPr>
      <w:r w:rsidRPr="001E72A2">
        <w:rPr>
          <w:color w:val="000000"/>
        </w:rPr>
        <w:t>1.2.3</w:t>
      </w:r>
      <w:r w:rsidR="006A6F4D" w:rsidRPr="001E72A2">
        <w:rPr>
          <w:color w:val="000000"/>
        </w:rPr>
        <w:t xml:space="preserve"> Se o Plano de Desenvolvimento incluir previsão de Estocagem Subterrânea de </w:t>
      </w:r>
      <w:r w:rsidR="000C112D">
        <w:rPr>
          <w:color w:val="000000"/>
        </w:rPr>
        <w:t>Gás Natural</w:t>
      </w:r>
      <w:r w:rsidR="006A6F4D" w:rsidRPr="001E72A2">
        <w:rPr>
          <w:color w:val="000000"/>
        </w:rPr>
        <w:t xml:space="preserve"> (ESGN), os seguintes aspectos devem ser apresentados:</w:t>
      </w:r>
    </w:p>
    <w:p w:rsidR="001E72A2" w:rsidRPr="00A8408A" w:rsidRDefault="001E72A2" w:rsidP="001E72A2">
      <w:pPr>
        <w:pStyle w:val="Texto"/>
        <w:numPr>
          <w:ilvl w:val="0"/>
          <w:numId w:val="46"/>
        </w:numPr>
        <w:tabs>
          <w:tab w:val="clear" w:pos="720"/>
          <w:tab w:val="clear" w:pos="1698"/>
          <w:tab w:val="left" w:pos="567"/>
          <w:tab w:val="left" w:pos="993"/>
        </w:tabs>
        <w:ind w:left="993" w:hanging="426"/>
        <w:rPr>
          <w:color w:val="000000"/>
        </w:rPr>
      </w:pPr>
      <w:r w:rsidRPr="00A8408A">
        <w:rPr>
          <w:color w:val="000000"/>
        </w:rPr>
        <w:t>objetivos e estratégia de implantação do projeto;</w:t>
      </w:r>
    </w:p>
    <w:p w:rsidR="001E72A2" w:rsidRPr="00A8408A" w:rsidRDefault="001E72A2" w:rsidP="001E72A2">
      <w:pPr>
        <w:pStyle w:val="Texto"/>
        <w:numPr>
          <w:ilvl w:val="0"/>
          <w:numId w:val="46"/>
        </w:numPr>
        <w:tabs>
          <w:tab w:val="clear" w:pos="720"/>
          <w:tab w:val="clear" w:pos="1698"/>
          <w:tab w:val="left" w:pos="567"/>
          <w:tab w:val="left" w:pos="993"/>
        </w:tabs>
        <w:ind w:left="993" w:hanging="426"/>
        <w:rPr>
          <w:color w:val="000000"/>
        </w:rPr>
      </w:pPr>
      <w:r w:rsidRPr="00A8408A">
        <w:rPr>
          <w:color w:val="000000"/>
        </w:rPr>
        <w:t>volume máximo estocado, Volume de Gás de Base e Volume de Gás Útil;</w:t>
      </w:r>
    </w:p>
    <w:p w:rsidR="00191673" w:rsidRDefault="001E72A2" w:rsidP="001E72A2">
      <w:pPr>
        <w:pStyle w:val="Texto"/>
        <w:numPr>
          <w:ilvl w:val="0"/>
          <w:numId w:val="46"/>
        </w:numPr>
        <w:tabs>
          <w:tab w:val="clear" w:pos="720"/>
          <w:tab w:val="clear" w:pos="1698"/>
          <w:tab w:val="left" w:pos="567"/>
          <w:tab w:val="left" w:pos="993"/>
        </w:tabs>
        <w:ind w:left="993" w:hanging="426"/>
        <w:rPr>
          <w:color w:val="000000"/>
        </w:rPr>
      </w:pPr>
      <w:r w:rsidRPr="00A8408A">
        <w:rPr>
          <w:color w:val="000000"/>
        </w:rPr>
        <w:t>P</w:t>
      </w:r>
      <w:r w:rsidR="00191673">
        <w:rPr>
          <w:color w:val="000000"/>
        </w:rPr>
        <w:t>ressão mínima e máxima da ESGN;</w:t>
      </w:r>
    </w:p>
    <w:p w:rsidR="001E72A2" w:rsidRPr="00A8408A" w:rsidRDefault="001E72A2" w:rsidP="001E72A2">
      <w:pPr>
        <w:pStyle w:val="Texto"/>
        <w:numPr>
          <w:ilvl w:val="0"/>
          <w:numId w:val="46"/>
        </w:numPr>
        <w:tabs>
          <w:tab w:val="clear" w:pos="720"/>
          <w:tab w:val="clear" w:pos="1698"/>
          <w:tab w:val="left" w:pos="567"/>
          <w:tab w:val="left" w:pos="993"/>
        </w:tabs>
        <w:ind w:left="993" w:hanging="426"/>
        <w:rPr>
          <w:color w:val="000000"/>
        </w:rPr>
      </w:pPr>
      <w:r w:rsidRPr="00A8408A">
        <w:rPr>
          <w:color w:val="000000"/>
        </w:rPr>
        <w:t>taxa máxima de injeção e de retirada</w:t>
      </w:r>
      <w:r w:rsidR="00191673">
        <w:rPr>
          <w:color w:val="000000"/>
        </w:rPr>
        <w:t xml:space="preserve"> de </w:t>
      </w:r>
      <w:r w:rsidR="000C112D">
        <w:rPr>
          <w:color w:val="000000"/>
        </w:rPr>
        <w:t>Gás Natural</w:t>
      </w:r>
      <w:r w:rsidRPr="00A8408A">
        <w:rPr>
          <w:color w:val="000000"/>
        </w:rPr>
        <w:t>;</w:t>
      </w:r>
    </w:p>
    <w:p w:rsidR="001E72A2" w:rsidRPr="00A8408A" w:rsidRDefault="001E72A2" w:rsidP="001E72A2">
      <w:pPr>
        <w:pStyle w:val="Texto"/>
        <w:numPr>
          <w:ilvl w:val="0"/>
          <w:numId w:val="46"/>
        </w:numPr>
        <w:tabs>
          <w:tab w:val="clear" w:pos="720"/>
          <w:tab w:val="clear" w:pos="1698"/>
          <w:tab w:val="left" w:pos="567"/>
          <w:tab w:val="left" w:pos="993"/>
        </w:tabs>
        <w:ind w:left="993" w:hanging="426"/>
        <w:rPr>
          <w:color w:val="000000"/>
        </w:rPr>
      </w:pPr>
      <w:r w:rsidRPr="00A8408A">
        <w:rPr>
          <w:color w:val="000000"/>
        </w:rPr>
        <w:t xml:space="preserve">descrição </w:t>
      </w:r>
      <w:r>
        <w:rPr>
          <w:color w:val="000000"/>
        </w:rPr>
        <w:t xml:space="preserve">sucinta </w:t>
      </w:r>
      <w:r w:rsidRPr="00A8408A">
        <w:rPr>
          <w:color w:val="000000"/>
        </w:rPr>
        <w:t>dos dutos, equipamentos e instalações associados à ESGN que serão construídos.</w:t>
      </w:r>
    </w:p>
    <w:p w:rsidR="00BB01C2" w:rsidRPr="00761FFB" w:rsidRDefault="00BB01C2" w:rsidP="003569C7">
      <w:pPr>
        <w:pStyle w:val="Texto"/>
        <w:rPr>
          <w:color w:val="000000"/>
        </w:rPr>
      </w:pPr>
    </w:p>
    <w:p w:rsidR="00E65B49" w:rsidRPr="004F6854" w:rsidRDefault="00E65B49" w:rsidP="00E65B49">
      <w:pPr>
        <w:pStyle w:val="Subitem"/>
        <w:rPr>
          <w:color w:val="000000"/>
        </w:rPr>
      </w:pPr>
      <w:r w:rsidRPr="004F6854">
        <w:rPr>
          <w:color w:val="000000"/>
        </w:rPr>
        <w:t xml:space="preserve">2. </w:t>
      </w:r>
      <w:r w:rsidR="00591BA9">
        <w:rPr>
          <w:color w:val="000000"/>
        </w:rPr>
        <w:t>Avaliação de alternativas de Desenvolvimento</w:t>
      </w:r>
    </w:p>
    <w:p w:rsidR="00583757" w:rsidRPr="004F6854" w:rsidRDefault="00583757" w:rsidP="00F972BB">
      <w:pPr>
        <w:pStyle w:val="Subitem"/>
        <w:rPr>
          <w:color w:val="000000"/>
        </w:rPr>
      </w:pPr>
    </w:p>
    <w:p w:rsidR="00E65B49" w:rsidRPr="004F6854" w:rsidRDefault="00E65B49" w:rsidP="00E65B49">
      <w:pPr>
        <w:pStyle w:val="Texto"/>
        <w:rPr>
          <w:color w:val="000000"/>
        </w:rPr>
      </w:pPr>
      <w:r w:rsidRPr="004F6854">
        <w:rPr>
          <w:color w:val="000000"/>
        </w:rPr>
        <w:t xml:space="preserve">2.1 Descrever </w:t>
      </w:r>
      <w:r w:rsidR="00F7401A" w:rsidRPr="004F6854">
        <w:rPr>
          <w:color w:val="000000"/>
        </w:rPr>
        <w:t xml:space="preserve">sucintamente </w:t>
      </w:r>
      <w:r w:rsidRPr="004F6854">
        <w:rPr>
          <w:color w:val="000000"/>
        </w:rPr>
        <w:t>as alternativas de Desenvolvimento avaliadas e</w:t>
      </w:r>
      <w:r w:rsidR="00794CED" w:rsidRPr="004F6854">
        <w:rPr>
          <w:color w:val="000000"/>
        </w:rPr>
        <w:t xml:space="preserve"> justificar detalhadamente</w:t>
      </w:r>
      <w:r w:rsidR="00F90156" w:rsidRPr="004F6854">
        <w:rPr>
          <w:color w:val="000000"/>
        </w:rPr>
        <w:t xml:space="preserve"> as razões para a escolha do projeto</w:t>
      </w:r>
      <w:r w:rsidRPr="004F6854">
        <w:rPr>
          <w:color w:val="000000"/>
        </w:rPr>
        <w:t xml:space="preserve"> de Desenvolvimento proposto</w:t>
      </w:r>
      <w:r w:rsidR="008663D1" w:rsidRPr="004F6854">
        <w:rPr>
          <w:color w:val="000000"/>
        </w:rPr>
        <w:t xml:space="preserve">, em comparação com as demais alternativas </w:t>
      </w:r>
      <w:r w:rsidR="00B94A0F" w:rsidRPr="004F6854">
        <w:rPr>
          <w:color w:val="000000"/>
        </w:rPr>
        <w:t>estudadas</w:t>
      </w:r>
      <w:r w:rsidRPr="004F6854">
        <w:rPr>
          <w:color w:val="000000"/>
        </w:rPr>
        <w:t>.</w:t>
      </w:r>
    </w:p>
    <w:p w:rsidR="00143E79" w:rsidRPr="004F6854" w:rsidRDefault="00B34EE0" w:rsidP="00143E79">
      <w:pPr>
        <w:pStyle w:val="Texto"/>
        <w:rPr>
          <w:color w:val="000000"/>
        </w:rPr>
      </w:pPr>
      <w:r w:rsidRPr="004F6854">
        <w:rPr>
          <w:color w:val="000000"/>
        </w:rPr>
        <w:t>2.</w:t>
      </w:r>
      <w:r w:rsidR="00143E79" w:rsidRPr="004F6854">
        <w:rPr>
          <w:color w:val="000000"/>
        </w:rPr>
        <w:t xml:space="preserve">2 Descrever as incertezas associadas ao Plano de Desenvolvimento e como estas </w:t>
      </w:r>
      <w:r w:rsidR="008E1A72">
        <w:rPr>
          <w:color w:val="000000"/>
        </w:rPr>
        <w:t>são</w:t>
      </w:r>
      <w:r w:rsidR="00143E79" w:rsidRPr="004F6854">
        <w:rPr>
          <w:color w:val="000000"/>
        </w:rPr>
        <w:t xml:space="preserve"> tratadas.</w:t>
      </w:r>
    </w:p>
    <w:p w:rsidR="00073A01" w:rsidRPr="004F6854" w:rsidRDefault="00B34EE0" w:rsidP="00794CED">
      <w:pPr>
        <w:pStyle w:val="Texto"/>
        <w:rPr>
          <w:color w:val="000000"/>
        </w:rPr>
      </w:pPr>
      <w:r w:rsidRPr="004F6854">
        <w:rPr>
          <w:color w:val="000000"/>
        </w:rPr>
        <w:t>2.3</w:t>
      </w:r>
      <w:r w:rsidR="00794CED" w:rsidRPr="004F6854">
        <w:rPr>
          <w:color w:val="000000"/>
        </w:rPr>
        <w:t xml:space="preserve"> Avaliar a flexibilidade do</w:t>
      </w:r>
      <w:r w:rsidR="00191673">
        <w:rPr>
          <w:color w:val="000000"/>
        </w:rPr>
        <w:t>s</w:t>
      </w:r>
      <w:r w:rsidR="00794CED" w:rsidRPr="004F6854">
        <w:rPr>
          <w:color w:val="000000"/>
        </w:rPr>
        <w:t xml:space="preserve"> </w:t>
      </w:r>
      <w:r w:rsidR="00191673">
        <w:rPr>
          <w:color w:val="000000"/>
        </w:rPr>
        <w:t xml:space="preserve">Sistemas de </w:t>
      </w:r>
      <w:r w:rsidR="0054448F">
        <w:rPr>
          <w:color w:val="000000"/>
        </w:rPr>
        <w:t>Produção</w:t>
      </w:r>
      <w:r w:rsidR="00191673">
        <w:rPr>
          <w:color w:val="000000"/>
        </w:rPr>
        <w:t xml:space="preserve"> e Escoamento do </w:t>
      </w:r>
      <w:r w:rsidR="000C112D">
        <w:rPr>
          <w:color w:val="000000"/>
        </w:rPr>
        <w:t>Campo</w:t>
      </w:r>
      <w:r w:rsidR="00073A01" w:rsidRPr="004F6854">
        <w:rPr>
          <w:color w:val="000000"/>
        </w:rPr>
        <w:t xml:space="preserve"> quanto a futuras modificações e</w:t>
      </w:r>
      <w:r w:rsidR="00794CED" w:rsidRPr="004F6854">
        <w:rPr>
          <w:color w:val="000000"/>
        </w:rPr>
        <w:t xml:space="preserve"> ampliações</w:t>
      </w:r>
      <w:r w:rsidR="00073A01" w:rsidRPr="004F6854">
        <w:rPr>
          <w:color w:val="000000"/>
        </w:rPr>
        <w:t>, levando em conta os potencia</w:t>
      </w:r>
      <w:r w:rsidR="004F6854" w:rsidRPr="004F6854">
        <w:rPr>
          <w:color w:val="000000"/>
        </w:rPr>
        <w:t>i</w:t>
      </w:r>
      <w:r w:rsidR="00073A01" w:rsidRPr="004F6854">
        <w:rPr>
          <w:color w:val="000000"/>
        </w:rPr>
        <w:t xml:space="preserve">s prospectos exploratórios dentro da Área de Desenvolvimento. </w:t>
      </w:r>
    </w:p>
    <w:p w:rsidR="000A7E95" w:rsidRPr="004F6854" w:rsidRDefault="00B34EE0" w:rsidP="00794CED">
      <w:pPr>
        <w:pStyle w:val="Texto"/>
        <w:rPr>
          <w:color w:val="000000"/>
        </w:rPr>
      </w:pPr>
      <w:r w:rsidRPr="004F6854">
        <w:rPr>
          <w:color w:val="000000"/>
        </w:rPr>
        <w:t>2.4</w:t>
      </w:r>
      <w:r w:rsidR="000A7E95" w:rsidRPr="004F6854">
        <w:rPr>
          <w:color w:val="000000"/>
        </w:rPr>
        <w:t xml:space="preserve"> Sempre que possível, citar um exemplo de </w:t>
      </w:r>
      <w:r w:rsidR="004F6854" w:rsidRPr="004F6854">
        <w:rPr>
          <w:color w:val="000000"/>
        </w:rPr>
        <w:t>projeto</w:t>
      </w:r>
      <w:r w:rsidR="000A7E95" w:rsidRPr="004F6854">
        <w:rPr>
          <w:color w:val="000000"/>
        </w:rPr>
        <w:t xml:space="preserve"> de Desenvolvimento já implantad</w:t>
      </w:r>
      <w:r w:rsidR="004F6854" w:rsidRPr="004F6854">
        <w:rPr>
          <w:color w:val="000000"/>
        </w:rPr>
        <w:t>o</w:t>
      </w:r>
      <w:r w:rsidR="000A7E95" w:rsidRPr="004F6854">
        <w:rPr>
          <w:color w:val="000000"/>
        </w:rPr>
        <w:t xml:space="preserve"> na indústria mundial, similar </w:t>
      </w:r>
      <w:r w:rsidR="004F6854" w:rsidRPr="004F6854">
        <w:rPr>
          <w:color w:val="000000"/>
        </w:rPr>
        <w:t>ao proposto</w:t>
      </w:r>
      <w:r w:rsidR="000A7E95" w:rsidRPr="004F6854">
        <w:rPr>
          <w:color w:val="000000"/>
        </w:rPr>
        <w:t xml:space="preserve"> no Plano de Desenvolvimento</w:t>
      </w:r>
      <w:r w:rsidR="008E1A72">
        <w:rPr>
          <w:color w:val="000000"/>
        </w:rPr>
        <w:t>,</w:t>
      </w:r>
      <w:r w:rsidR="000A7E95" w:rsidRPr="004F6854">
        <w:rPr>
          <w:color w:val="000000"/>
        </w:rPr>
        <w:t xml:space="preserve"> para um </w:t>
      </w:r>
      <w:r w:rsidR="000C112D">
        <w:rPr>
          <w:color w:val="000000"/>
        </w:rPr>
        <w:t>Campo</w:t>
      </w:r>
      <w:r w:rsidR="000A7E95" w:rsidRPr="004F6854">
        <w:rPr>
          <w:color w:val="000000"/>
        </w:rPr>
        <w:t xml:space="preserve"> de características semelhantes.  </w:t>
      </w:r>
    </w:p>
    <w:p w:rsidR="00583757" w:rsidRDefault="00583757" w:rsidP="00F972BB">
      <w:pPr>
        <w:pStyle w:val="Subitem"/>
        <w:rPr>
          <w:color w:val="000000"/>
        </w:rPr>
      </w:pPr>
    </w:p>
    <w:p w:rsidR="00F972BB" w:rsidRPr="00761FFB" w:rsidRDefault="00E65B49" w:rsidP="00F972BB">
      <w:pPr>
        <w:pStyle w:val="Subitem"/>
        <w:rPr>
          <w:color w:val="000000"/>
        </w:rPr>
      </w:pPr>
      <w:r>
        <w:rPr>
          <w:color w:val="000000"/>
        </w:rPr>
        <w:t>3</w:t>
      </w:r>
      <w:r w:rsidR="00F972BB" w:rsidRPr="00761FFB">
        <w:rPr>
          <w:color w:val="000000"/>
        </w:rPr>
        <w:t xml:space="preserve">. Localização do </w:t>
      </w:r>
      <w:r w:rsidR="000C112D">
        <w:rPr>
          <w:color w:val="000000"/>
        </w:rPr>
        <w:t>Campo</w:t>
      </w:r>
    </w:p>
    <w:p w:rsidR="00F972BB" w:rsidRPr="00761FFB" w:rsidRDefault="00F972BB" w:rsidP="003569C7">
      <w:pPr>
        <w:pStyle w:val="Texto"/>
        <w:rPr>
          <w:color w:val="000000"/>
        </w:rPr>
      </w:pPr>
      <w:r w:rsidRPr="00761FFB">
        <w:rPr>
          <w:color w:val="000000"/>
        </w:rPr>
        <w:t> </w:t>
      </w:r>
    </w:p>
    <w:p w:rsidR="00272F08" w:rsidRPr="00761FFB" w:rsidRDefault="00F7401A" w:rsidP="003569C7">
      <w:pPr>
        <w:pStyle w:val="Texto"/>
        <w:rPr>
          <w:color w:val="000000"/>
        </w:rPr>
      </w:pPr>
      <w:r>
        <w:rPr>
          <w:color w:val="000000"/>
        </w:rPr>
        <w:t>3</w:t>
      </w:r>
      <w:r w:rsidR="00272F08" w:rsidRPr="00761FFB">
        <w:rPr>
          <w:color w:val="000000"/>
        </w:rPr>
        <w:t xml:space="preserve">.1 Informar a localização geográfica da Área de </w:t>
      </w:r>
      <w:r w:rsidR="003E30D1" w:rsidRPr="00761FFB">
        <w:rPr>
          <w:color w:val="000000"/>
        </w:rPr>
        <w:t>Desenvolvimento</w:t>
      </w:r>
      <w:r w:rsidR="00272F08" w:rsidRPr="00761FFB">
        <w:rPr>
          <w:color w:val="000000"/>
        </w:rPr>
        <w:t xml:space="preserve"> incluindo os seguintes aspectos:</w:t>
      </w:r>
    </w:p>
    <w:p w:rsidR="00272F08" w:rsidRPr="00761FFB" w:rsidRDefault="00A1504C" w:rsidP="00FB1E3D">
      <w:pPr>
        <w:pStyle w:val="Texto"/>
        <w:numPr>
          <w:ilvl w:val="0"/>
          <w:numId w:val="29"/>
        </w:numPr>
        <w:tabs>
          <w:tab w:val="clear" w:pos="720"/>
          <w:tab w:val="clear" w:pos="1698"/>
          <w:tab w:val="left" w:pos="993"/>
        </w:tabs>
        <w:spacing w:before="0" w:after="0"/>
        <w:ind w:left="993" w:hanging="426"/>
        <w:rPr>
          <w:color w:val="000000"/>
        </w:rPr>
      </w:pPr>
      <w:r>
        <w:rPr>
          <w:color w:val="000000"/>
        </w:rPr>
        <w:t>B</w:t>
      </w:r>
      <w:r w:rsidR="00272F08" w:rsidRPr="00761FFB">
        <w:rPr>
          <w:color w:val="000000"/>
        </w:rPr>
        <w:t xml:space="preserve">acia </w:t>
      </w:r>
      <w:r>
        <w:rPr>
          <w:color w:val="000000"/>
        </w:rPr>
        <w:t>S</w:t>
      </w:r>
      <w:r w:rsidR="00272F08" w:rsidRPr="00761FFB">
        <w:rPr>
          <w:color w:val="000000"/>
        </w:rPr>
        <w:t>edimentar;</w:t>
      </w:r>
    </w:p>
    <w:p w:rsidR="00272F08" w:rsidRPr="00761FFB" w:rsidRDefault="00A1504C" w:rsidP="00FB1E3D">
      <w:pPr>
        <w:pStyle w:val="Texto"/>
        <w:numPr>
          <w:ilvl w:val="0"/>
          <w:numId w:val="29"/>
        </w:numPr>
        <w:tabs>
          <w:tab w:val="clear" w:pos="720"/>
          <w:tab w:val="clear" w:pos="1698"/>
          <w:tab w:val="left" w:pos="993"/>
        </w:tabs>
        <w:spacing w:before="0" w:after="0"/>
        <w:ind w:left="993" w:hanging="426"/>
        <w:rPr>
          <w:color w:val="000000"/>
        </w:rPr>
      </w:pPr>
      <w:r>
        <w:rPr>
          <w:color w:val="000000"/>
        </w:rPr>
        <w:t>Á</w:t>
      </w:r>
      <w:r w:rsidR="00272F08" w:rsidRPr="00761FFB">
        <w:rPr>
          <w:color w:val="000000"/>
        </w:rPr>
        <w:t xml:space="preserve">rea de </w:t>
      </w:r>
      <w:r w:rsidR="003E30D1" w:rsidRPr="00761FFB">
        <w:rPr>
          <w:color w:val="000000"/>
        </w:rPr>
        <w:t>Desenvolvimento</w:t>
      </w:r>
      <w:r w:rsidR="00272F08" w:rsidRPr="00761FFB">
        <w:rPr>
          <w:color w:val="000000"/>
        </w:rPr>
        <w:t>, em km²</w:t>
      </w:r>
      <w:r w:rsidR="00B53C7A" w:rsidRPr="00761FFB">
        <w:rPr>
          <w:color w:val="000000"/>
        </w:rPr>
        <w:t>, explicitando, quando se tratar de Área Individualizada, os Contratos que lhe deram origem</w:t>
      </w:r>
      <w:r w:rsidR="00272F08" w:rsidRPr="00761FFB">
        <w:rPr>
          <w:color w:val="000000"/>
        </w:rPr>
        <w:t>;</w:t>
      </w:r>
    </w:p>
    <w:p w:rsidR="00272F08" w:rsidRPr="00761FFB" w:rsidRDefault="00272F08" w:rsidP="00FB1E3D">
      <w:pPr>
        <w:pStyle w:val="Texto"/>
        <w:numPr>
          <w:ilvl w:val="0"/>
          <w:numId w:val="29"/>
        </w:numPr>
        <w:tabs>
          <w:tab w:val="clear" w:pos="720"/>
          <w:tab w:val="clear" w:pos="1698"/>
          <w:tab w:val="left" w:pos="993"/>
        </w:tabs>
        <w:spacing w:before="0" w:after="0"/>
        <w:ind w:left="993" w:hanging="426"/>
        <w:rPr>
          <w:color w:val="000000"/>
        </w:rPr>
      </w:pPr>
      <w:r w:rsidRPr="00761FFB">
        <w:rPr>
          <w:color w:val="000000"/>
        </w:rPr>
        <w:t>distância aproximada da costa</w:t>
      </w:r>
      <w:r w:rsidR="0091339C" w:rsidRPr="00761FFB">
        <w:rPr>
          <w:color w:val="000000"/>
        </w:rPr>
        <w:t>, Estado(s) e Município(s) confrontantes</w:t>
      </w:r>
      <w:r w:rsidRPr="00761FFB">
        <w:rPr>
          <w:color w:val="000000"/>
        </w:rPr>
        <w:t xml:space="preserve"> e faixa de </w:t>
      </w:r>
      <w:r w:rsidR="0091339C" w:rsidRPr="00761FFB">
        <w:rPr>
          <w:color w:val="000000"/>
        </w:rPr>
        <w:t>profundidade</w:t>
      </w:r>
      <w:r w:rsidRPr="00761FFB">
        <w:rPr>
          <w:color w:val="000000"/>
        </w:rPr>
        <w:t xml:space="preserve">, no caso de </w:t>
      </w:r>
      <w:r w:rsidR="00A1248D" w:rsidRPr="00761FFB">
        <w:rPr>
          <w:color w:val="000000"/>
        </w:rPr>
        <w:t>localização</w:t>
      </w:r>
      <w:r w:rsidRPr="00761FFB">
        <w:rPr>
          <w:color w:val="000000"/>
        </w:rPr>
        <w:t xml:space="preserve"> no mar;</w:t>
      </w:r>
    </w:p>
    <w:p w:rsidR="00272F08" w:rsidRPr="00761FFB" w:rsidRDefault="00272F08" w:rsidP="00FB1E3D">
      <w:pPr>
        <w:pStyle w:val="Texto"/>
        <w:numPr>
          <w:ilvl w:val="0"/>
          <w:numId w:val="29"/>
        </w:numPr>
        <w:tabs>
          <w:tab w:val="clear" w:pos="720"/>
          <w:tab w:val="clear" w:pos="1698"/>
          <w:tab w:val="left" w:pos="993"/>
        </w:tabs>
        <w:spacing w:before="0" w:after="0"/>
        <w:ind w:left="993" w:hanging="426"/>
        <w:rPr>
          <w:color w:val="000000"/>
        </w:rPr>
      </w:pPr>
      <w:r w:rsidRPr="00761FFB">
        <w:rPr>
          <w:color w:val="000000"/>
        </w:rPr>
        <w:t xml:space="preserve">proximidade de cidades, no caso de </w:t>
      </w:r>
      <w:r w:rsidR="00A1248D" w:rsidRPr="00761FFB">
        <w:rPr>
          <w:color w:val="000000"/>
        </w:rPr>
        <w:t>localização em terra</w:t>
      </w:r>
      <w:r w:rsidRPr="00761FFB">
        <w:rPr>
          <w:color w:val="000000"/>
        </w:rPr>
        <w:t>;</w:t>
      </w:r>
    </w:p>
    <w:p w:rsidR="00272F08" w:rsidRPr="00761FFB" w:rsidRDefault="00F7401A" w:rsidP="003569C7">
      <w:pPr>
        <w:pStyle w:val="Texto"/>
        <w:rPr>
          <w:color w:val="000000"/>
        </w:rPr>
      </w:pPr>
      <w:r>
        <w:rPr>
          <w:color w:val="000000"/>
        </w:rPr>
        <w:t>3</w:t>
      </w:r>
      <w:r w:rsidR="00272F08" w:rsidRPr="00761FFB">
        <w:rPr>
          <w:color w:val="000000"/>
        </w:rPr>
        <w:t>.2 As informações geográficas devem incluir ainda:</w:t>
      </w:r>
    </w:p>
    <w:p w:rsidR="00272F08" w:rsidRPr="00761FFB" w:rsidRDefault="00272F08" w:rsidP="00FB1E3D">
      <w:pPr>
        <w:pStyle w:val="Texto"/>
        <w:numPr>
          <w:ilvl w:val="0"/>
          <w:numId w:val="30"/>
        </w:numPr>
        <w:tabs>
          <w:tab w:val="clear" w:pos="720"/>
          <w:tab w:val="clear" w:pos="1698"/>
          <w:tab w:val="left" w:pos="993"/>
        </w:tabs>
        <w:spacing w:before="0"/>
        <w:ind w:left="993" w:hanging="426"/>
        <w:rPr>
          <w:color w:val="000000"/>
        </w:rPr>
      </w:pPr>
      <w:r w:rsidRPr="00761FFB">
        <w:rPr>
          <w:color w:val="000000"/>
        </w:rPr>
        <w:t xml:space="preserve">mapa de localização geográfica, indicando a escala utilizada e, no caso de </w:t>
      </w:r>
      <w:r w:rsidR="000C112D">
        <w:rPr>
          <w:color w:val="000000"/>
        </w:rPr>
        <w:t>Campo</w:t>
      </w:r>
      <w:r w:rsidRPr="00761FFB">
        <w:rPr>
          <w:color w:val="000000"/>
        </w:rPr>
        <w:t>s localizados no mar, contendo as cotas batimétricas, em tamanho mínimo de 10 cm por 15 cm;</w:t>
      </w:r>
    </w:p>
    <w:p w:rsidR="00272F08" w:rsidRPr="00761FFB" w:rsidRDefault="00272F08" w:rsidP="00FB1E3D">
      <w:pPr>
        <w:pStyle w:val="Texto"/>
        <w:numPr>
          <w:ilvl w:val="0"/>
          <w:numId w:val="30"/>
        </w:numPr>
        <w:tabs>
          <w:tab w:val="clear" w:pos="720"/>
          <w:tab w:val="clear" w:pos="1698"/>
          <w:tab w:val="left" w:pos="993"/>
        </w:tabs>
        <w:spacing w:before="0"/>
        <w:ind w:left="993" w:hanging="426"/>
        <w:rPr>
          <w:color w:val="000000"/>
        </w:rPr>
      </w:pPr>
      <w:r w:rsidRPr="00761FFB">
        <w:rPr>
          <w:color w:val="000000"/>
        </w:rPr>
        <w:t xml:space="preserve">mapa da </w:t>
      </w:r>
      <w:r w:rsidR="0091339C" w:rsidRPr="00761FFB">
        <w:rPr>
          <w:color w:val="000000"/>
        </w:rPr>
        <w:t>Á</w:t>
      </w:r>
      <w:r w:rsidRPr="00761FFB">
        <w:rPr>
          <w:color w:val="000000"/>
        </w:rPr>
        <w:t xml:space="preserve">rea de </w:t>
      </w:r>
      <w:r w:rsidR="003E30D1" w:rsidRPr="00761FFB">
        <w:rPr>
          <w:color w:val="000000"/>
        </w:rPr>
        <w:t>Desenvolvimento</w:t>
      </w:r>
      <w:r w:rsidRPr="00761FFB">
        <w:rPr>
          <w:color w:val="000000"/>
        </w:rPr>
        <w:t xml:space="preserve">, identificando a projeção superficial dos </w:t>
      </w:r>
      <w:r w:rsidR="003E30D1" w:rsidRPr="00761FFB">
        <w:rPr>
          <w:color w:val="000000"/>
        </w:rPr>
        <w:t>Reservatório</w:t>
      </w:r>
      <w:r w:rsidRPr="00761FFB">
        <w:rPr>
          <w:color w:val="000000"/>
        </w:rPr>
        <w:t xml:space="preserve">s </w:t>
      </w:r>
      <w:r w:rsidR="006E6DCD" w:rsidRPr="00761FFB">
        <w:rPr>
          <w:color w:val="000000"/>
        </w:rPr>
        <w:t>identificados</w:t>
      </w:r>
      <w:r w:rsidRPr="00761FFB">
        <w:rPr>
          <w:color w:val="000000"/>
        </w:rPr>
        <w:t>,</w:t>
      </w:r>
      <w:r w:rsidR="0091339C" w:rsidRPr="00761FFB">
        <w:rPr>
          <w:color w:val="000000"/>
        </w:rPr>
        <w:t xml:space="preserve"> assinalando a posição</w:t>
      </w:r>
      <w:r w:rsidR="00C60AF0" w:rsidRPr="00761FFB">
        <w:rPr>
          <w:color w:val="000000"/>
        </w:rPr>
        <w:t xml:space="preserve"> da cabeça dos poços e a projeção horizontal do seu percurso e a posição</w:t>
      </w:r>
      <w:r w:rsidR="0091339C" w:rsidRPr="00761FFB">
        <w:rPr>
          <w:color w:val="000000"/>
        </w:rPr>
        <w:t xml:space="preserve"> das Unidades de </w:t>
      </w:r>
      <w:r w:rsidR="0054448F">
        <w:rPr>
          <w:color w:val="000000"/>
        </w:rPr>
        <w:t>Produção</w:t>
      </w:r>
      <w:r w:rsidR="0091339C" w:rsidRPr="00761FFB">
        <w:rPr>
          <w:color w:val="000000"/>
        </w:rPr>
        <w:t xml:space="preserve"> e</w:t>
      </w:r>
      <w:r w:rsidRPr="00761FFB">
        <w:rPr>
          <w:color w:val="000000"/>
        </w:rPr>
        <w:t xml:space="preserve"> </w:t>
      </w:r>
      <w:r w:rsidR="0091339C" w:rsidRPr="00761FFB">
        <w:rPr>
          <w:color w:val="000000"/>
        </w:rPr>
        <w:t>identifica</w:t>
      </w:r>
      <w:r w:rsidR="00C60AF0" w:rsidRPr="00761FFB">
        <w:rPr>
          <w:color w:val="000000"/>
        </w:rPr>
        <w:t>r</w:t>
      </w:r>
      <w:r w:rsidRPr="00761FFB">
        <w:rPr>
          <w:color w:val="000000"/>
        </w:rPr>
        <w:t xml:space="preserve"> as </w:t>
      </w:r>
      <w:r w:rsidR="0091339C" w:rsidRPr="00761FFB">
        <w:rPr>
          <w:color w:val="000000"/>
        </w:rPr>
        <w:t>Á</w:t>
      </w:r>
      <w:r w:rsidRPr="00761FFB">
        <w:rPr>
          <w:color w:val="000000"/>
        </w:rPr>
        <w:t>reas</w:t>
      </w:r>
      <w:r w:rsidR="0091339C" w:rsidRPr="00761FFB">
        <w:rPr>
          <w:color w:val="000000"/>
        </w:rPr>
        <w:t xml:space="preserve"> sob Contrato</w:t>
      </w:r>
      <w:r w:rsidRPr="00761FFB">
        <w:rPr>
          <w:color w:val="000000"/>
        </w:rPr>
        <w:t xml:space="preserve"> adjacentes;</w:t>
      </w:r>
      <w:r w:rsidR="00B53C7A" w:rsidRPr="00761FFB">
        <w:rPr>
          <w:color w:val="000000"/>
        </w:rPr>
        <w:t xml:space="preserve"> quando se tratar de Área Individualizada, assinalar as Áreas sob Contrato originais;</w:t>
      </w:r>
    </w:p>
    <w:p w:rsidR="00272F08" w:rsidRPr="00761FFB" w:rsidRDefault="00272F08" w:rsidP="00FB1E3D">
      <w:pPr>
        <w:pStyle w:val="Texto"/>
        <w:numPr>
          <w:ilvl w:val="0"/>
          <w:numId w:val="30"/>
        </w:numPr>
        <w:tabs>
          <w:tab w:val="clear" w:pos="720"/>
          <w:tab w:val="clear" w:pos="1698"/>
          <w:tab w:val="left" w:pos="993"/>
        </w:tabs>
        <w:spacing w:before="0"/>
        <w:ind w:left="993" w:hanging="426"/>
        <w:rPr>
          <w:color w:val="000000"/>
        </w:rPr>
      </w:pPr>
      <w:r w:rsidRPr="00761FFB">
        <w:rPr>
          <w:color w:val="000000"/>
        </w:rPr>
        <w:t xml:space="preserve">tabela de coordenadas geográficas dos vértices </w:t>
      </w:r>
      <w:r w:rsidR="00A1248D" w:rsidRPr="00761FFB">
        <w:rPr>
          <w:color w:val="000000"/>
        </w:rPr>
        <w:t xml:space="preserve">atuais </w:t>
      </w:r>
      <w:r w:rsidRPr="00761FFB">
        <w:rPr>
          <w:color w:val="000000"/>
        </w:rPr>
        <w:t xml:space="preserve">que definem a Área de </w:t>
      </w:r>
      <w:r w:rsidR="003E30D1" w:rsidRPr="00761FFB">
        <w:rPr>
          <w:color w:val="000000"/>
        </w:rPr>
        <w:t>Desenvolvimento</w:t>
      </w:r>
      <w:r w:rsidRPr="00761FFB">
        <w:rPr>
          <w:color w:val="000000"/>
        </w:rPr>
        <w:t>, segundo o padrão ANP vigente.</w:t>
      </w:r>
    </w:p>
    <w:p w:rsidR="00F972BB" w:rsidRPr="00761FFB" w:rsidRDefault="00F972BB" w:rsidP="003569C7">
      <w:pPr>
        <w:pStyle w:val="Texto"/>
        <w:rPr>
          <w:color w:val="000000"/>
        </w:rPr>
      </w:pPr>
      <w:r w:rsidRPr="00761FFB">
        <w:rPr>
          <w:color w:val="000000"/>
        </w:rPr>
        <w:t> </w:t>
      </w:r>
    </w:p>
    <w:p w:rsidR="00F972BB" w:rsidRPr="00761FFB" w:rsidRDefault="00E65B49" w:rsidP="00272F08">
      <w:pPr>
        <w:pStyle w:val="Subitem"/>
        <w:rPr>
          <w:color w:val="000000"/>
        </w:rPr>
      </w:pPr>
      <w:r>
        <w:rPr>
          <w:color w:val="000000"/>
        </w:rPr>
        <w:t>4</w:t>
      </w:r>
      <w:r w:rsidR="00F972BB" w:rsidRPr="00761FFB">
        <w:rPr>
          <w:color w:val="000000"/>
        </w:rPr>
        <w:t xml:space="preserve">. </w:t>
      </w:r>
      <w:r w:rsidR="00272F08" w:rsidRPr="00761FFB">
        <w:rPr>
          <w:color w:val="000000"/>
        </w:rPr>
        <w:t xml:space="preserve">Histórico da </w:t>
      </w:r>
      <w:r w:rsidR="00A1504C">
        <w:rPr>
          <w:color w:val="000000"/>
        </w:rPr>
        <w:t>E</w:t>
      </w:r>
      <w:r w:rsidR="00272F08" w:rsidRPr="00761FFB">
        <w:rPr>
          <w:color w:val="000000"/>
        </w:rPr>
        <w:t>xploração</w:t>
      </w:r>
    </w:p>
    <w:p w:rsidR="00F972BB" w:rsidRPr="00761FFB" w:rsidRDefault="00F972BB" w:rsidP="003569C7">
      <w:pPr>
        <w:pStyle w:val="Texto"/>
        <w:rPr>
          <w:color w:val="000000"/>
        </w:rPr>
      </w:pPr>
      <w:r w:rsidRPr="00761FFB">
        <w:rPr>
          <w:color w:val="000000"/>
        </w:rPr>
        <w:t> </w:t>
      </w:r>
    </w:p>
    <w:p w:rsidR="00272F08" w:rsidRPr="00761FFB" w:rsidRDefault="00F7401A" w:rsidP="003569C7">
      <w:pPr>
        <w:pStyle w:val="Texto"/>
        <w:rPr>
          <w:color w:val="000000"/>
        </w:rPr>
      </w:pPr>
      <w:r>
        <w:rPr>
          <w:color w:val="000000"/>
        </w:rPr>
        <w:t>4</w:t>
      </w:r>
      <w:r w:rsidR="007029E5" w:rsidRPr="00761FFB">
        <w:rPr>
          <w:color w:val="000000"/>
        </w:rPr>
        <w:t xml:space="preserve">.1 </w:t>
      </w:r>
      <w:r w:rsidR="00F00BDD" w:rsidRPr="00761FFB">
        <w:rPr>
          <w:color w:val="000000"/>
        </w:rPr>
        <w:t>A</w:t>
      </w:r>
      <w:r w:rsidR="00272F08" w:rsidRPr="00761FFB">
        <w:rPr>
          <w:color w:val="000000"/>
        </w:rPr>
        <w:t>presentar uma retrospectiva resumida da atividade exploratória, incluindo o seguinte:</w:t>
      </w:r>
    </w:p>
    <w:p w:rsidR="00272F08" w:rsidRPr="00761FFB" w:rsidRDefault="00890998" w:rsidP="00FB1E3D">
      <w:pPr>
        <w:pStyle w:val="Texto"/>
        <w:numPr>
          <w:ilvl w:val="0"/>
          <w:numId w:val="2"/>
        </w:numPr>
        <w:tabs>
          <w:tab w:val="clear" w:pos="720"/>
          <w:tab w:val="clear" w:pos="1698"/>
          <w:tab w:val="left" w:pos="993"/>
        </w:tabs>
        <w:spacing w:before="0"/>
        <w:ind w:left="993" w:hanging="426"/>
        <w:rPr>
          <w:color w:val="000000"/>
        </w:rPr>
      </w:pPr>
      <w:r w:rsidRPr="00761FFB">
        <w:rPr>
          <w:color w:val="000000"/>
        </w:rPr>
        <w:t>mapa do</w:t>
      </w:r>
      <w:r w:rsidR="00272F08" w:rsidRPr="00761FFB">
        <w:rPr>
          <w:color w:val="000000"/>
        </w:rPr>
        <w:t xml:space="preserve"> </w:t>
      </w:r>
      <w:r w:rsidR="00F00BDD" w:rsidRPr="00761FFB">
        <w:rPr>
          <w:color w:val="000000"/>
        </w:rPr>
        <w:t>B</w:t>
      </w:r>
      <w:r w:rsidR="00272F08" w:rsidRPr="00761FFB">
        <w:rPr>
          <w:color w:val="000000"/>
        </w:rPr>
        <w:t>loco exploratório original</w:t>
      </w:r>
      <w:r w:rsidRPr="00761FFB">
        <w:rPr>
          <w:color w:val="000000"/>
        </w:rPr>
        <w:t>, assinalando a localização dos poços exploratórios, as parcelas devolvidas e a configuração final da Área de Desenvolvimento</w:t>
      </w:r>
      <w:r w:rsidR="00272F08" w:rsidRPr="00761FFB">
        <w:rPr>
          <w:color w:val="000000"/>
        </w:rPr>
        <w:t>;</w:t>
      </w:r>
    </w:p>
    <w:p w:rsidR="00272F08" w:rsidRPr="00761FFB" w:rsidRDefault="00272F08" w:rsidP="00FB1E3D">
      <w:pPr>
        <w:pStyle w:val="Texto"/>
        <w:numPr>
          <w:ilvl w:val="0"/>
          <w:numId w:val="2"/>
        </w:numPr>
        <w:tabs>
          <w:tab w:val="clear" w:pos="720"/>
          <w:tab w:val="clear" w:pos="1698"/>
          <w:tab w:val="left" w:pos="993"/>
        </w:tabs>
        <w:spacing w:before="0"/>
        <w:ind w:left="993" w:hanging="426"/>
        <w:rPr>
          <w:color w:val="000000"/>
        </w:rPr>
      </w:pPr>
      <w:r w:rsidRPr="00761FFB">
        <w:rPr>
          <w:color w:val="000000"/>
        </w:rPr>
        <w:t>data do início da</w:t>
      </w:r>
      <w:r w:rsidR="006B0CB1" w:rsidRPr="00761FFB">
        <w:rPr>
          <w:color w:val="000000"/>
        </w:rPr>
        <w:t>s</w:t>
      </w:r>
      <w:r w:rsidRPr="00761FFB">
        <w:rPr>
          <w:color w:val="000000"/>
        </w:rPr>
        <w:t xml:space="preserve"> atividade</w:t>
      </w:r>
      <w:r w:rsidR="006B0CB1" w:rsidRPr="00761FFB">
        <w:rPr>
          <w:color w:val="000000"/>
        </w:rPr>
        <w:t>s</w:t>
      </w:r>
      <w:r w:rsidRPr="00761FFB">
        <w:rPr>
          <w:color w:val="000000"/>
        </w:rPr>
        <w:t xml:space="preserve"> exploratória</w:t>
      </w:r>
      <w:r w:rsidR="006B0CB1" w:rsidRPr="00761FFB">
        <w:rPr>
          <w:color w:val="000000"/>
        </w:rPr>
        <w:t>s</w:t>
      </w:r>
      <w:r w:rsidRPr="00761FFB">
        <w:rPr>
          <w:color w:val="000000"/>
        </w:rPr>
        <w:t>;</w:t>
      </w:r>
    </w:p>
    <w:p w:rsidR="00272F08" w:rsidRPr="00761FFB" w:rsidRDefault="00272F08" w:rsidP="00FB1E3D">
      <w:pPr>
        <w:pStyle w:val="Texto"/>
        <w:numPr>
          <w:ilvl w:val="0"/>
          <w:numId w:val="2"/>
        </w:numPr>
        <w:tabs>
          <w:tab w:val="clear" w:pos="720"/>
          <w:tab w:val="clear" w:pos="1698"/>
          <w:tab w:val="left" w:pos="993"/>
        </w:tabs>
        <w:spacing w:before="0"/>
        <w:ind w:left="993" w:hanging="426"/>
        <w:rPr>
          <w:color w:val="000000"/>
        </w:rPr>
      </w:pPr>
      <w:r w:rsidRPr="00761FFB">
        <w:rPr>
          <w:color w:val="000000"/>
        </w:rPr>
        <w:t>Tabela com coordenadas de cabeça, profundidade medida, ano de término de perfuração, formação geológica da profundidade final dos poços exploratórios perfurados;</w:t>
      </w:r>
    </w:p>
    <w:p w:rsidR="00272F08" w:rsidRPr="00761FFB" w:rsidRDefault="00272F08" w:rsidP="00FB1E3D">
      <w:pPr>
        <w:pStyle w:val="Texto"/>
        <w:numPr>
          <w:ilvl w:val="0"/>
          <w:numId w:val="2"/>
        </w:numPr>
        <w:tabs>
          <w:tab w:val="clear" w:pos="720"/>
          <w:tab w:val="clear" w:pos="1698"/>
          <w:tab w:val="left" w:pos="993"/>
        </w:tabs>
        <w:spacing w:before="0"/>
        <w:ind w:left="993" w:hanging="426"/>
        <w:rPr>
          <w:color w:val="000000"/>
        </w:rPr>
      </w:pPr>
      <w:r w:rsidRPr="00761FFB">
        <w:rPr>
          <w:color w:val="000000"/>
        </w:rPr>
        <w:t>mapas dos levantamentos sísmicos 2D e 3D realizados</w:t>
      </w:r>
      <w:r w:rsidR="00890998" w:rsidRPr="00761FFB">
        <w:rPr>
          <w:color w:val="000000"/>
        </w:rPr>
        <w:t xml:space="preserve"> sobre a área do Bloco</w:t>
      </w:r>
      <w:r w:rsidRPr="00761FFB">
        <w:rPr>
          <w:color w:val="000000"/>
        </w:rPr>
        <w:t>,</w:t>
      </w:r>
      <w:r w:rsidR="00890998" w:rsidRPr="00761FFB">
        <w:rPr>
          <w:color w:val="000000"/>
        </w:rPr>
        <w:t xml:space="preserve"> exclusivos ou não,</w:t>
      </w:r>
      <w:r w:rsidRPr="00761FFB">
        <w:rPr>
          <w:color w:val="000000"/>
        </w:rPr>
        <w:t xml:space="preserve"> mencionando o montante, em km</w:t>
      </w:r>
      <w:r w:rsidRPr="00761FFB">
        <w:rPr>
          <w:color w:val="000000"/>
          <w:vertAlign w:val="superscript"/>
        </w:rPr>
        <w:t>2</w:t>
      </w:r>
      <w:r w:rsidRPr="00761FFB">
        <w:rPr>
          <w:color w:val="000000"/>
        </w:rPr>
        <w:t>, das áreas cobertas;</w:t>
      </w:r>
    </w:p>
    <w:p w:rsidR="00272F08" w:rsidRPr="00761FFB" w:rsidRDefault="00272F08" w:rsidP="00FB1E3D">
      <w:pPr>
        <w:pStyle w:val="Texto"/>
        <w:numPr>
          <w:ilvl w:val="0"/>
          <w:numId w:val="2"/>
        </w:numPr>
        <w:tabs>
          <w:tab w:val="clear" w:pos="720"/>
          <w:tab w:val="clear" w:pos="1698"/>
          <w:tab w:val="left" w:pos="993"/>
        </w:tabs>
        <w:spacing w:before="0"/>
        <w:ind w:left="993" w:hanging="426"/>
        <w:rPr>
          <w:color w:val="000000"/>
        </w:rPr>
      </w:pPr>
      <w:r w:rsidRPr="00761FFB">
        <w:rPr>
          <w:color w:val="000000"/>
        </w:rPr>
        <w:t xml:space="preserve">data do encerramento da atividade exploratória e </w:t>
      </w:r>
      <w:r w:rsidR="00F00BDD" w:rsidRPr="00761FFB">
        <w:rPr>
          <w:color w:val="000000"/>
        </w:rPr>
        <w:t>da Declaração de C</w:t>
      </w:r>
      <w:r w:rsidRPr="00761FFB">
        <w:rPr>
          <w:color w:val="000000"/>
        </w:rPr>
        <w:t>omercialidade;</w:t>
      </w:r>
    </w:p>
    <w:p w:rsidR="006B0CB1" w:rsidRDefault="00272F08" w:rsidP="00FB1E3D">
      <w:pPr>
        <w:pStyle w:val="Texto"/>
        <w:numPr>
          <w:ilvl w:val="0"/>
          <w:numId w:val="2"/>
        </w:numPr>
        <w:tabs>
          <w:tab w:val="clear" w:pos="720"/>
          <w:tab w:val="clear" w:pos="1698"/>
          <w:tab w:val="left" w:pos="993"/>
        </w:tabs>
        <w:spacing w:before="0"/>
        <w:ind w:left="993" w:hanging="426"/>
        <w:rPr>
          <w:color w:val="000000"/>
        </w:rPr>
      </w:pPr>
      <w:r w:rsidRPr="00761FFB">
        <w:rPr>
          <w:color w:val="000000"/>
        </w:rPr>
        <w:t>cronologia e descr</w:t>
      </w:r>
      <w:r w:rsidR="001344AA">
        <w:rPr>
          <w:color w:val="000000"/>
        </w:rPr>
        <w:t>ição das descobertas realizadas.</w:t>
      </w:r>
    </w:p>
    <w:p w:rsidR="00692906" w:rsidRPr="0060653E" w:rsidRDefault="00692906" w:rsidP="001344AA">
      <w:pPr>
        <w:pStyle w:val="Texto"/>
        <w:rPr>
          <w:color w:val="000000"/>
        </w:rPr>
      </w:pPr>
      <w:r w:rsidRPr="0060653E">
        <w:rPr>
          <w:color w:val="000000"/>
        </w:rPr>
        <w:t>4.2 Descrever</w:t>
      </w:r>
      <w:r w:rsidR="001344AA" w:rsidRPr="0060653E">
        <w:rPr>
          <w:color w:val="000000"/>
        </w:rPr>
        <w:t>, se existentes</w:t>
      </w:r>
      <w:r w:rsidR="00C14FEF" w:rsidRPr="0060653E">
        <w:rPr>
          <w:color w:val="000000"/>
        </w:rPr>
        <w:t>,</w:t>
      </w:r>
      <w:r w:rsidRPr="0060653E">
        <w:rPr>
          <w:color w:val="000000"/>
        </w:rPr>
        <w:t xml:space="preserve"> os </w:t>
      </w:r>
      <w:r w:rsidR="001344AA" w:rsidRPr="0060653E">
        <w:rPr>
          <w:i/>
          <w:color w:val="000000"/>
        </w:rPr>
        <w:t>upsides</w:t>
      </w:r>
      <w:r w:rsidR="001344AA" w:rsidRPr="0060653E">
        <w:rPr>
          <w:color w:val="000000"/>
        </w:rPr>
        <w:t xml:space="preserve"> contidos</w:t>
      </w:r>
      <w:r w:rsidRPr="0060653E">
        <w:rPr>
          <w:color w:val="000000"/>
        </w:rPr>
        <w:t xml:space="preserve"> na Área de Desenvolvimento</w:t>
      </w:r>
      <w:r w:rsidR="00C14FEF" w:rsidRPr="0060653E">
        <w:rPr>
          <w:color w:val="000000"/>
        </w:rPr>
        <w:t xml:space="preserve"> </w:t>
      </w:r>
      <w:r w:rsidRPr="0060653E">
        <w:rPr>
          <w:color w:val="000000"/>
        </w:rPr>
        <w:t xml:space="preserve">e apresentar </w:t>
      </w:r>
      <w:r w:rsidR="00CA7A07" w:rsidRPr="0060653E">
        <w:rPr>
          <w:color w:val="000000"/>
        </w:rPr>
        <w:t>o</w:t>
      </w:r>
      <w:r w:rsidRPr="0060653E">
        <w:rPr>
          <w:color w:val="000000"/>
        </w:rPr>
        <w:t xml:space="preserve"> cronograma de atividades que será conduzido para </w:t>
      </w:r>
      <w:r w:rsidR="004F6854" w:rsidRPr="0060653E">
        <w:rPr>
          <w:color w:val="000000"/>
        </w:rPr>
        <w:t xml:space="preserve">sua </w:t>
      </w:r>
      <w:r w:rsidR="001344AA" w:rsidRPr="0060653E">
        <w:rPr>
          <w:color w:val="000000"/>
        </w:rPr>
        <w:t>avaliação.</w:t>
      </w:r>
    </w:p>
    <w:p w:rsidR="00DA122A" w:rsidRPr="0060653E" w:rsidRDefault="00DA122A" w:rsidP="001344AA">
      <w:pPr>
        <w:pStyle w:val="Texto"/>
        <w:rPr>
          <w:color w:val="000000"/>
        </w:rPr>
      </w:pPr>
      <w:r w:rsidRPr="0060653E">
        <w:rPr>
          <w:color w:val="000000"/>
        </w:rPr>
        <w:t xml:space="preserve">4.2.1 Incluir também no mesmo cronograma </w:t>
      </w:r>
      <w:r w:rsidR="0060653E" w:rsidRPr="0060653E">
        <w:rPr>
          <w:color w:val="000000"/>
        </w:rPr>
        <w:t>o</w:t>
      </w:r>
      <w:r w:rsidRPr="0060653E">
        <w:rPr>
          <w:color w:val="000000"/>
        </w:rPr>
        <w:t xml:space="preserve"> Desenvolvimento de partes de Reservatórios porventura não contempladas neste Plano de Desenvolvimento</w:t>
      </w:r>
      <w:r w:rsidR="00CE696B">
        <w:rPr>
          <w:color w:val="000000"/>
        </w:rPr>
        <w:t>.</w:t>
      </w:r>
    </w:p>
    <w:p w:rsidR="00F00BDD" w:rsidRPr="00761FFB" w:rsidRDefault="00E65B49" w:rsidP="00B50C74">
      <w:pPr>
        <w:pStyle w:val="Subitem"/>
        <w:rPr>
          <w:color w:val="000000"/>
        </w:rPr>
      </w:pPr>
      <w:r>
        <w:rPr>
          <w:color w:val="000000"/>
        </w:rPr>
        <w:t>5</w:t>
      </w:r>
      <w:r w:rsidR="00B50C74" w:rsidRPr="00761FFB">
        <w:rPr>
          <w:color w:val="000000"/>
        </w:rPr>
        <w:t xml:space="preserve">. </w:t>
      </w:r>
      <w:r w:rsidR="00F00BDD" w:rsidRPr="00761FFB">
        <w:rPr>
          <w:color w:val="000000"/>
        </w:rPr>
        <w:t xml:space="preserve">Geologia da </w:t>
      </w:r>
      <w:r w:rsidR="00170EC5" w:rsidRPr="00761FFB">
        <w:rPr>
          <w:color w:val="000000"/>
        </w:rPr>
        <w:t xml:space="preserve">Área de </w:t>
      </w:r>
      <w:r w:rsidR="003E30D1" w:rsidRPr="00761FFB">
        <w:rPr>
          <w:color w:val="000000"/>
        </w:rPr>
        <w:t>Desenvolvimento</w:t>
      </w:r>
    </w:p>
    <w:p w:rsidR="00F00BDD" w:rsidRPr="00761FFB" w:rsidRDefault="00F00BDD" w:rsidP="003569C7">
      <w:pPr>
        <w:pStyle w:val="Texto"/>
        <w:rPr>
          <w:color w:val="000000"/>
        </w:rPr>
      </w:pPr>
    </w:p>
    <w:p w:rsidR="00F00BDD" w:rsidRPr="00761FFB" w:rsidRDefault="00F7401A" w:rsidP="003569C7">
      <w:pPr>
        <w:pStyle w:val="Texto"/>
        <w:rPr>
          <w:color w:val="000000"/>
        </w:rPr>
      </w:pPr>
      <w:r>
        <w:rPr>
          <w:color w:val="000000"/>
        </w:rPr>
        <w:t>5</w:t>
      </w:r>
      <w:r w:rsidR="00343A0F" w:rsidRPr="00761FFB">
        <w:rPr>
          <w:color w:val="000000"/>
        </w:rPr>
        <w:t xml:space="preserve">.1 </w:t>
      </w:r>
      <w:r w:rsidR="00F00BDD" w:rsidRPr="00761FFB">
        <w:rPr>
          <w:color w:val="000000"/>
        </w:rPr>
        <w:t xml:space="preserve">Descrever a geologia da </w:t>
      </w:r>
      <w:r w:rsidR="00170EC5" w:rsidRPr="00761FFB">
        <w:rPr>
          <w:color w:val="000000"/>
        </w:rPr>
        <w:t xml:space="preserve">Área de </w:t>
      </w:r>
      <w:r w:rsidR="003E30D1" w:rsidRPr="00761FFB">
        <w:rPr>
          <w:color w:val="000000"/>
        </w:rPr>
        <w:t>Desenvolvimento</w:t>
      </w:r>
      <w:r w:rsidR="00F00BDD" w:rsidRPr="00761FFB">
        <w:rPr>
          <w:color w:val="000000"/>
        </w:rPr>
        <w:t xml:space="preserve"> no contexto da geologia da bacia sedimentar em que el</w:t>
      </w:r>
      <w:r w:rsidR="000F1284" w:rsidRPr="00761FFB">
        <w:rPr>
          <w:color w:val="000000"/>
        </w:rPr>
        <w:t>a</w:t>
      </w:r>
      <w:r w:rsidR="00F00BDD" w:rsidRPr="00761FFB">
        <w:rPr>
          <w:color w:val="000000"/>
        </w:rPr>
        <w:t xml:space="preserve"> se situa, salientando as feições regionais que influem sobre a área. Devem ser enfocados os resultados de estudos estratigrá</w:t>
      </w:r>
      <w:r w:rsidR="000F1284" w:rsidRPr="00761FFB">
        <w:rPr>
          <w:color w:val="000000"/>
        </w:rPr>
        <w:t>ficos e estruturais e incluídas</w:t>
      </w:r>
      <w:r w:rsidR="00F00BDD" w:rsidRPr="00761FFB">
        <w:rPr>
          <w:color w:val="000000"/>
        </w:rPr>
        <w:t xml:space="preserve"> informações sobre o sistema petrolífero identificado, modelos deposicionais, mapas e seções geológicas, conforme descriminado a seguir:</w:t>
      </w:r>
    </w:p>
    <w:p w:rsidR="00F00BDD" w:rsidRPr="00761FFB" w:rsidRDefault="00F7401A" w:rsidP="003569C7">
      <w:pPr>
        <w:pStyle w:val="Texto"/>
        <w:rPr>
          <w:color w:val="000000"/>
        </w:rPr>
      </w:pPr>
      <w:r>
        <w:rPr>
          <w:color w:val="000000"/>
        </w:rPr>
        <w:t>5</w:t>
      </w:r>
      <w:r w:rsidR="00F00BDD" w:rsidRPr="00761FFB">
        <w:rPr>
          <w:color w:val="000000"/>
        </w:rPr>
        <w:t>.</w:t>
      </w:r>
      <w:r w:rsidR="00343A0F" w:rsidRPr="00761FFB">
        <w:rPr>
          <w:color w:val="000000"/>
        </w:rPr>
        <w:t>2</w:t>
      </w:r>
      <w:r w:rsidR="00F00BDD" w:rsidRPr="00761FFB">
        <w:rPr>
          <w:color w:val="000000"/>
        </w:rPr>
        <w:t xml:space="preserve"> Apresentar a análise estratigráfica da </w:t>
      </w:r>
      <w:r w:rsidR="00170EC5" w:rsidRPr="00761FFB">
        <w:rPr>
          <w:color w:val="000000"/>
        </w:rPr>
        <w:t xml:space="preserve">Área de </w:t>
      </w:r>
      <w:r w:rsidR="003E30D1" w:rsidRPr="00761FFB">
        <w:rPr>
          <w:color w:val="000000"/>
        </w:rPr>
        <w:t>Desenvolvimento</w:t>
      </w:r>
      <w:r w:rsidR="00F00BDD" w:rsidRPr="00761FFB">
        <w:rPr>
          <w:color w:val="000000"/>
        </w:rPr>
        <w:t>, destacando uma descrição das unidades lito</w:t>
      </w:r>
      <w:r w:rsidR="007029E5" w:rsidRPr="00761FFB">
        <w:rPr>
          <w:color w:val="000000"/>
        </w:rPr>
        <w:t>-</w:t>
      </w:r>
      <w:r w:rsidR="00F00BDD" w:rsidRPr="00761FFB">
        <w:rPr>
          <w:color w:val="000000"/>
        </w:rPr>
        <w:t>, bio</w:t>
      </w:r>
      <w:r w:rsidR="007029E5" w:rsidRPr="00761FFB">
        <w:rPr>
          <w:color w:val="000000"/>
        </w:rPr>
        <w:t>-</w:t>
      </w:r>
      <w:r w:rsidR="00F00BDD" w:rsidRPr="00761FFB">
        <w:rPr>
          <w:color w:val="000000"/>
        </w:rPr>
        <w:t xml:space="preserve"> e cronoestratigráficas</w:t>
      </w:r>
      <w:r w:rsidR="005734F0" w:rsidRPr="00761FFB">
        <w:rPr>
          <w:color w:val="000000"/>
        </w:rPr>
        <w:t>,</w:t>
      </w:r>
      <w:r w:rsidR="00890998" w:rsidRPr="00761FFB">
        <w:rPr>
          <w:color w:val="000000"/>
        </w:rPr>
        <w:t xml:space="preserve"> abarcando todas as formações identificadas</w:t>
      </w:r>
      <w:r w:rsidR="00F00BDD" w:rsidRPr="00761FFB">
        <w:rPr>
          <w:color w:val="000000"/>
        </w:rPr>
        <w:t>.</w:t>
      </w:r>
    </w:p>
    <w:p w:rsidR="00F00BDD" w:rsidRPr="00761FFB" w:rsidRDefault="00F7401A" w:rsidP="003569C7">
      <w:pPr>
        <w:pStyle w:val="Texto"/>
        <w:rPr>
          <w:color w:val="000000"/>
        </w:rPr>
      </w:pPr>
      <w:r>
        <w:rPr>
          <w:color w:val="000000"/>
        </w:rPr>
        <w:t>5</w:t>
      </w:r>
      <w:r w:rsidR="00343A0F" w:rsidRPr="00761FFB">
        <w:rPr>
          <w:color w:val="000000"/>
        </w:rPr>
        <w:t>.3</w:t>
      </w:r>
      <w:r w:rsidR="00F00BDD" w:rsidRPr="00761FFB">
        <w:rPr>
          <w:color w:val="000000"/>
        </w:rPr>
        <w:t xml:space="preserve"> Apresentar a análise estrutural da </w:t>
      </w:r>
      <w:r w:rsidR="00170EC5" w:rsidRPr="00761FFB">
        <w:rPr>
          <w:color w:val="000000"/>
        </w:rPr>
        <w:t xml:space="preserve">Área de </w:t>
      </w:r>
      <w:r w:rsidR="003E30D1" w:rsidRPr="00761FFB">
        <w:rPr>
          <w:color w:val="000000"/>
        </w:rPr>
        <w:t>Desenvolvimento</w:t>
      </w:r>
      <w:r w:rsidR="00F00BDD" w:rsidRPr="00761FFB">
        <w:rPr>
          <w:color w:val="000000"/>
        </w:rPr>
        <w:t>, contendo a descrição da evolução tectônica,</w:t>
      </w:r>
      <w:r w:rsidR="00A32545" w:rsidRPr="00761FFB">
        <w:rPr>
          <w:color w:val="000000"/>
        </w:rPr>
        <w:t xml:space="preserve"> abrangendo todo o período geológico de sua formação,</w:t>
      </w:r>
      <w:r w:rsidR="00F00BDD" w:rsidRPr="00761FFB">
        <w:rPr>
          <w:color w:val="000000"/>
        </w:rPr>
        <w:t xml:space="preserve"> com destaque para o sistema de falhamento, </w:t>
      </w:r>
      <w:r w:rsidR="00A32545" w:rsidRPr="00761FFB">
        <w:rPr>
          <w:color w:val="000000"/>
        </w:rPr>
        <w:t xml:space="preserve">e </w:t>
      </w:r>
      <w:r w:rsidR="00F00BDD" w:rsidRPr="00761FFB">
        <w:rPr>
          <w:color w:val="000000"/>
        </w:rPr>
        <w:t>incluindo:</w:t>
      </w:r>
    </w:p>
    <w:p w:rsidR="00F00BDD" w:rsidRPr="00761FFB" w:rsidRDefault="00F00BDD" w:rsidP="00FB1E3D">
      <w:pPr>
        <w:pStyle w:val="Texto"/>
        <w:numPr>
          <w:ilvl w:val="0"/>
          <w:numId w:val="3"/>
        </w:numPr>
        <w:tabs>
          <w:tab w:val="clear" w:pos="720"/>
          <w:tab w:val="clear" w:pos="1698"/>
          <w:tab w:val="left" w:pos="993"/>
        </w:tabs>
        <w:spacing w:before="0"/>
        <w:ind w:left="993" w:hanging="426"/>
        <w:rPr>
          <w:color w:val="000000"/>
        </w:rPr>
      </w:pPr>
      <w:r w:rsidRPr="00761FFB">
        <w:rPr>
          <w:color w:val="000000"/>
        </w:rPr>
        <w:t xml:space="preserve">mapas estruturais para cada um dos </w:t>
      </w:r>
      <w:r w:rsidR="003E30D1" w:rsidRPr="00761FFB">
        <w:rPr>
          <w:color w:val="000000"/>
        </w:rPr>
        <w:t>Reservatório</w:t>
      </w:r>
      <w:r w:rsidRPr="00761FFB">
        <w:rPr>
          <w:color w:val="000000"/>
        </w:rPr>
        <w:t>s que serão explotados;</w:t>
      </w:r>
    </w:p>
    <w:p w:rsidR="00F00BDD" w:rsidRPr="00761FFB" w:rsidRDefault="00F00BDD" w:rsidP="00FB1E3D">
      <w:pPr>
        <w:pStyle w:val="Texto"/>
        <w:numPr>
          <w:ilvl w:val="0"/>
          <w:numId w:val="3"/>
        </w:numPr>
        <w:tabs>
          <w:tab w:val="clear" w:pos="720"/>
          <w:tab w:val="clear" w:pos="1698"/>
          <w:tab w:val="left" w:pos="993"/>
        </w:tabs>
        <w:spacing w:before="0"/>
        <w:ind w:left="993" w:hanging="426"/>
        <w:rPr>
          <w:color w:val="000000"/>
        </w:rPr>
      </w:pPr>
      <w:r w:rsidRPr="00761FFB">
        <w:rPr>
          <w:color w:val="000000"/>
        </w:rPr>
        <w:t xml:space="preserve">mapa estrutural </w:t>
      </w:r>
      <w:r w:rsidR="00CA7A07">
        <w:rPr>
          <w:color w:val="000000"/>
        </w:rPr>
        <w:t>da Área de Desenvolvimento</w:t>
      </w:r>
      <w:r w:rsidRPr="00761FFB">
        <w:rPr>
          <w:color w:val="000000"/>
        </w:rPr>
        <w:t xml:space="preserve"> com todos os </w:t>
      </w:r>
      <w:r w:rsidR="003E30D1" w:rsidRPr="00761FFB">
        <w:rPr>
          <w:color w:val="000000"/>
        </w:rPr>
        <w:t>Reservatório</w:t>
      </w:r>
      <w:r w:rsidRPr="00761FFB">
        <w:rPr>
          <w:color w:val="000000"/>
        </w:rPr>
        <w:t xml:space="preserve">s identificados, incluindo os que se estendem para fora da </w:t>
      </w:r>
      <w:r w:rsidR="00170EC5" w:rsidRPr="00761FFB">
        <w:rPr>
          <w:color w:val="000000"/>
        </w:rPr>
        <w:t xml:space="preserve">Área de </w:t>
      </w:r>
      <w:r w:rsidR="003E30D1" w:rsidRPr="00761FFB">
        <w:rPr>
          <w:color w:val="000000"/>
        </w:rPr>
        <w:t>Desenvolvimento</w:t>
      </w:r>
      <w:r w:rsidRPr="00761FFB">
        <w:rPr>
          <w:color w:val="000000"/>
        </w:rPr>
        <w:t xml:space="preserve"> e, nestes casos, identificar as áreas contíguas (Áreas sob Contrato ou área</w:t>
      </w:r>
      <w:r w:rsidR="00E04D83" w:rsidRPr="00761FFB">
        <w:rPr>
          <w:color w:val="000000"/>
        </w:rPr>
        <w:t>s</w:t>
      </w:r>
      <w:r w:rsidRPr="00761FFB">
        <w:rPr>
          <w:color w:val="000000"/>
        </w:rPr>
        <w:t xml:space="preserve"> da União);</w:t>
      </w:r>
    </w:p>
    <w:p w:rsidR="00F00BDD" w:rsidRPr="00761FFB" w:rsidRDefault="00F00BDD" w:rsidP="00FB1E3D">
      <w:pPr>
        <w:pStyle w:val="Texto"/>
        <w:numPr>
          <w:ilvl w:val="0"/>
          <w:numId w:val="3"/>
        </w:numPr>
        <w:tabs>
          <w:tab w:val="clear" w:pos="720"/>
          <w:tab w:val="clear" w:pos="1698"/>
          <w:tab w:val="left" w:pos="993"/>
        </w:tabs>
        <w:spacing w:before="0"/>
        <w:ind w:left="993" w:hanging="426"/>
        <w:rPr>
          <w:color w:val="000000"/>
        </w:rPr>
      </w:pPr>
      <w:r w:rsidRPr="00761FFB">
        <w:rPr>
          <w:color w:val="000000"/>
        </w:rPr>
        <w:t>seções sísmicas interpretadas que originaram cada um dos mapas estruturais;</w:t>
      </w:r>
    </w:p>
    <w:p w:rsidR="002515B7" w:rsidRPr="00761FFB" w:rsidRDefault="002515B7" w:rsidP="00FB1E3D">
      <w:pPr>
        <w:pStyle w:val="Texto"/>
        <w:numPr>
          <w:ilvl w:val="0"/>
          <w:numId w:val="3"/>
        </w:numPr>
        <w:tabs>
          <w:tab w:val="clear" w:pos="720"/>
          <w:tab w:val="clear" w:pos="1698"/>
          <w:tab w:val="left" w:pos="993"/>
        </w:tabs>
        <w:spacing w:before="0"/>
        <w:ind w:left="993" w:hanging="426"/>
        <w:rPr>
          <w:color w:val="000000"/>
        </w:rPr>
      </w:pPr>
      <w:r w:rsidRPr="00761FFB">
        <w:rPr>
          <w:color w:val="000000"/>
        </w:rPr>
        <w:t>mapas com localização da seções sísmicas interpretadas contendo o traçado da Área de Desenvolvimento e assinalando os poços próximos a elas;</w:t>
      </w:r>
    </w:p>
    <w:p w:rsidR="00F00BDD" w:rsidRPr="00761FFB" w:rsidRDefault="00F00BDD" w:rsidP="00FB1E3D">
      <w:pPr>
        <w:pStyle w:val="Texto"/>
        <w:numPr>
          <w:ilvl w:val="0"/>
          <w:numId w:val="3"/>
        </w:numPr>
        <w:tabs>
          <w:tab w:val="clear" w:pos="720"/>
          <w:tab w:val="clear" w:pos="1698"/>
          <w:tab w:val="left" w:pos="993"/>
        </w:tabs>
        <w:spacing w:before="0"/>
        <w:ind w:left="993" w:hanging="426"/>
        <w:rPr>
          <w:color w:val="000000"/>
        </w:rPr>
      </w:pPr>
      <w:r w:rsidRPr="00761FFB">
        <w:rPr>
          <w:color w:val="000000"/>
        </w:rPr>
        <w:t>seções geológicas, tantas quanto necessárias para que todas as acumulações sejam mostradas;</w:t>
      </w:r>
    </w:p>
    <w:p w:rsidR="00F00BDD" w:rsidRPr="00761FFB" w:rsidRDefault="00F00BDD" w:rsidP="00FB1E3D">
      <w:pPr>
        <w:pStyle w:val="Texto"/>
        <w:numPr>
          <w:ilvl w:val="0"/>
          <w:numId w:val="3"/>
        </w:numPr>
        <w:tabs>
          <w:tab w:val="clear" w:pos="720"/>
          <w:tab w:val="clear" w:pos="1698"/>
          <w:tab w:val="left" w:pos="993"/>
        </w:tabs>
        <w:spacing w:before="0"/>
        <w:ind w:left="993" w:hanging="426"/>
        <w:rPr>
          <w:color w:val="000000"/>
        </w:rPr>
      </w:pPr>
      <w:r w:rsidRPr="00761FFB">
        <w:rPr>
          <w:color w:val="000000"/>
        </w:rPr>
        <w:t xml:space="preserve">pelo menos uma seção geológica regional </w:t>
      </w:r>
      <w:r w:rsidRPr="00761FFB">
        <w:rPr>
          <w:i/>
          <w:color w:val="000000"/>
        </w:rPr>
        <w:t>dip</w:t>
      </w:r>
      <w:r w:rsidRPr="00761FFB">
        <w:rPr>
          <w:color w:val="000000"/>
        </w:rPr>
        <w:t xml:space="preserve"> e uma </w:t>
      </w:r>
      <w:r w:rsidRPr="00761FFB">
        <w:rPr>
          <w:i/>
          <w:color w:val="000000"/>
        </w:rPr>
        <w:t>strike</w:t>
      </w:r>
      <w:r w:rsidRPr="00761FFB">
        <w:rPr>
          <w:color w:val="000000"/>
        </w:rPr>
        <w:t xml:space="preserve"> cortando o </w:t>
      </w:r>
      <w:r w:rsidRPr="00761FFB">
        <w:rPr>
          <w:i/>
          <w:color w:val="000000"/>
        </w:rPr>
        <w:t>ring fence</w:t>
      </w:r>
      <w:r w:rsidRPr="00761FFB">
        <w:rPr>
          <w:color w:val="000000"/>
        </w:rPr>
        <w:t xml:space="preserve"> inteiro e mostrando o maior número possível de </w:t>
      </w:r>
      <w:r w:rsidR="003E30D1" w:rsidRPr="00761FFB">
        <w:rPr>
          <w:color w:val="000000"/>
        </w:rPr>
        <w:t>Reservatório</w:t>
      </w:r>
      <w:r w:rsidRPr="00761FFB">
        <w:rPr>
          <w:color w:val="000000"/>
        </w:rPr>
        <w:t>s, incluindo</w:t>
      </w:r>
      <w:r w:rsidR="00CA7A07">
        <w:rPr>
          <w:color w:val="000000"/>
        </w:rPr>
        <w:t>,</w:t>
      </w:r>
      <w:r w:rsidRPr="00761FFB">
        <w:rPr>
          <w:color w:val="000000"/>
        </w:rPr>
        <w:t xml:space="preserve"> sempre que possível</w:t>
      </w:r>
      <w:r w:rsidR="00CA7A07">
        <w:rPr>
          <w:color w:val="000000"/>
        </w:rPr>
        <w:t xml:space="preserve"> e</w:t>
      </w:r>
      <w:r w:rsidRPr="00761FFB">
        <w:rPr>
          <w:color w:val="000000"/>
        </w:rPr>
        <w:t xml:space="preserve"> se existirem, aqueles não contemplados pelo Plano de </w:t>
      </w:r>
      <w:r w:rsidR="003E30D1" w:rsidRPr="00761FFB">
        <w:rPr>
          <w:color w:val="000000"/>
        </w:rPr>
        <w:t>Desenvolvimento</w:t>
      </w:r>
      <w:r w:rsidRPr="00761FFB">
        <w:rPr>
          <w:color w:val="000000"/>
        </w:rPr>
        <w:t xml:space="preserve"> em questão.</w:t>
      </w:r>
    </w:p>
    <w:p w:rsidR="00F00BDD" w:rsidRPr="00761FFB" w:rsidRDefault="00F7401A" w:rsidP="003569C7">
      <w:pPr>
        <w:pStyle w:val="Texto"/>
        <w:rPr>
          <w:color w:val="000000"/>
        </w:rPr>
      </w:pPr>
      <w:r>
        <w:rPr>
          <w:color w:val="000000"/>
        </w:rPr>
        <w:t>5</w:t>
      </w:r>
      <w:r w:rsidR="00343A0F" w:rsidRPr="00761FFB">
        <w:rPr>
          <w:color w:val="000000"/>
        </w:rPr>
        <w:t>.4</w:t>
      </w:r>
      <w:r w:rsidR="00F00BDD" w:rsidRPr="00761FFB">
        <w:rPr>
          <w:color w:val="000000"/>
        </w:rPr>
        <w:t xml:space="preserve"> Descrever o sistema petrolífero da </w:t>
      </w:r>
      <w:r w:rsidR="00170EC5" w:rsidRPr="00761FFB">
        <w:rPr>
          <w:color w:val="000000"/>
        </w:rPr>
        <w:t xml:space="preserve">Área de </w:t>
      </w:r>
      <w:r w:rsidR="003E30D1" w:rsidRPr="00761FFB">
        <w:rPr>
          <w:color w:val="000000"/>
        </w:rPr>
        <w:t>Desenvolvimento</w:t>
      </w:r>
      <w:r w:rsidR="00F00BDD" w:rsidRPr="00761FFB">
        <w:rPr>
          <w:color w:val="000000"/>
        </w:rPr>
        <w:t xml:space="preserve">, </w:t>
      </w:r>
      <w:r w:rsidR="00D37F1A">
        <w:rPr>
          <w:color w:val="000000"/>
        </w:rPr>
        <w:t>com</w:t>
      </w:r>
      <w:r w:rsidR="00F00BDD" w:rsidRPr="00761FFB">
        <w:rPr>
          <w:color w:val="000000"/>
        </w:rPr>
        <w:t xml:space="preserve"> uma síntese dos eventos de geração, migração </w:t>
      </w:r>
      <w:r w:rsidR="00C60AF0" w:rsidRPr="00761FFB">
        <w:rPr>
          <w:color w:val="000000"/>
        </w:rPr>
        <w:t>e acumulação de hidrocarbonetos</w:t>
      </w:r>
      <w:r w:rsidR="00F00BDD" w:rsidRPr="00761FFB">
        <w:rPr>
          <w:color w:val="000000"/>
        </w:rPr>
        <w:t>, contextualizada na história geológica da bacia</w:t>
      </w:r>
      <w:r w:rsidR="00C60AF0" w:rsidRPr="00761FFB">
        <w:rPr>
          <w:color w:val="000000"/>
        </w:rPr>
        <w:t xml:space="preserve"> sedimentar</w:t>
      </w:r>
      <w:r w:rsidR="00F00BDD" w:rsidRPr="00761FFB">
        <w:rPr>
          <w:color w:val="000000"/>
        </w:rPr>
        <w:t xml:space="preserve"> e incluir também:</w:t>
      </w:r>
    </w:p>
    <w:p w:rsidR="00F00BDD" w:rsidRPr="00761FFB" w:rsidRDefault="00F00BDD" w:rsidP="00FB1E3D">
      <w:pPr>
        <w:pStyle w:val="Texto"/>
        <w:numPr>
          <w:ilvl w:val="0"/>
          <w:numId w:val="4"/>
        </w:numPr>
        <w:tabs>
          <w:tab w:val="clear" w:pos="720"/>
          <w:tab w:val="clear" w:pos="1698"/>
          <w:tab w:val="left" w:pos="993"/>
        </w:tabs>
        <w:spacing w:before="0"/>
        <w:ind w:left="993" w:hanging="426"/>
        <w:rPr>
          <w:color w:val="000000"/>
        </w:rPr>
      </w:pPr>
      <w:r w:rsidRPr="00761FFB">
        <w:rPr>
          <w:color w:val="000000"/>
        </w:rPr>
        <w:t>seções esquemáticas do modelo de migração e acumulação;</w:t>
      </w:r>
    </w:p>
    <w:p w:rsidR="00F00BDD" w:rsidRPr="00761FFB" w:rsidRDefault="00F00BDD" w:rsidP="00FB1E3D">
      <w:pPr>
        <w:pStyle w:val="Texto"/>
        <w:numPr>
          <w:ilvl w:val="0"/>
          <w:numId w:val="4"/>
        </w:numPr>
        <w:tabs>
          <w:tab w:val="clear" w:pos="720"/>
          <w:tab w:val="clear" w:pos="1698"/>
          <w:tab w:val="left" w:pos="993"/>
        </w:tabs>
        <w:spacing w:before="0"/>
        <w:ind w:left="993" w:hanging="426"/>
        <w:rPr>
          <w:color w:val="000000"/>
        </w:rPr>
      </w:pPr>
      <w:r w:rsidRPr="00761FFB">
        <w:rPr>
          <w:color w:val="000000"/>
        </w:rPr>
        <w:t xml:space="preserve">descrição das características dos geradores e da qualidade do </w:t>
      </w:r>
      <w:r w:rsidR="009B3D31" w:rsidRPr="00761FFB">
        <w:rPr>
          <w:color w:val="000000"/>
        </w:rPr>
        <w:t>Petróleo</w:t>
      </w:r>
      <w:r w:rsidRPr="00761FFB">
        <w:rPr>
          <w:color w:val="000000"/>
        </w:rPr>
        <w:t xml:space="preserve"> e </w:t>
      </w:r>
      <w:r w:rsidR="002515B7" w:rsidRPr="00761FFB">
        <w:rPr>
          <w:color w:val="000000"/>
        </w:rPr>
        <w:t xml:space="preserve">do </w:t>
      </w:r>
      <w:r w:rsidR="000C112D">
        <w:rPr>
          <w:color w:val="000000"/>
        </w:rPr>
        <w:t>Gás Natural</w:t>
      </w:r>
      <w:r w:rsidRPr="00761FFB">
        <w:rPr>
          <w:color w:val="000000"/>
        </w:rPr>
        <w:t xml:space="preserve"> existentes</w:t>
      </w:r>
      <w:r w:rsidR="00B50C74" w:rsidRPr="00761FFB">
        <w:rPr>
          <w:color w:val="000000"/>
        </w:rPr>
        <w:t>.</w:t>
      </w:r>
    </w:p>
    <w:p w:rsidR="000C701C" w:rsidRDefault="00F7401A" w:rsidP="000C701C">
      <w:pPr>
        <w:pStyle w:val="Texto"/>
        <w:tabs>
          <w:tab w:val="clear" w:pos="720"/>
          <w:tab w:val="left" w:pos="709"/>
        </w:tabs>
        <w:rPr>
          <w:color w:val="000000"/>
        </w:rPr>
      </w:pPr>
      <w:r>
        <w:rPr>
          <w:color w:val="000000"/>
        </w:rPr>
        <w:t>5</w:t>
      </w:r>
      <w:r w:rsidR="00343A0F" w:rsidRPr="00761FFB">
        <w:rPr>
          <w:color w:val="000000"/>
        </w:rPr>
        <w:t>.5</w:t>
      </w:r>
      <w:r w:rsidR="000C701C" w:rsidRPr="00761FFB">
        <w:rPr>
          <w:color w:val="000000"/>
        </w:rPr>
        <w:t xml:space="preserve"> Descrever os aspectos geotécnicos relevantes quanto ao potencial de ocorrênc</w:t>
      </w:r>
      <w:r w:rsidR="00BB6D50">
        <w:rPr>
          <w:color w:val="000000"/>
        </w:rPr>
        <w:t>ia de subsidência</w:t>
      </w:r>
      <w:r w:rsidR="004F6854">
        <w:rPr>
          <w:color w:val="000000"/>
        </w:rPr>
        <w:t xml:space="preserve"> e</w:t>
      </w:r>
      <w:r w:rsidR="004F6854" w:rsidRPr="004F6854">
        <w:rPr>
          <w:i/>
          <w:color w:val="000000"/>
        </w:rPr>
        <w:t xml:space="preserve"> shallow hazards</w:t>
      </w:r>
      <w:r w:rsidR="004F6854">
        <w:rPr>
          <w:color w:val="000000"/>
        </w:rPr>
        <w:t xml:space="preserve"> e</w:t>
      </w:r>
      <w:r w:rsidR="000C701C" w:rsidRPr="00761FFB">
        <w:rPr>
          <w:color w:val="000000"/>
        </w:rPr>
        <w:t xml:space="preserve"> </w:t>
      </w:r>
      <w:r w:rsidR="00191673">
        <w:rPr>
          <w:color w:val="000000"/>
        </w:rPr>
        <w:t xml:space="preserve">de </w:t>
      </w:r>
      <w:r w:rsidR="000C701C" w:rsidRPr="00761FFB">
        <w:rPr>
          <w:color w:val="000000"/>
        </w:rPr>
        <w:t>deslizamento de taludes</w:t>
      </w:r>
      <w:r w:rsidR="004F6854">
        <w:rPr>
          <w:color w:val="000000"/>
        </w:rPr>
        <w:t>.</w:t>
      </w:r>
    </w:p>
    <w:p w:rsidR="000C701C" w:rsidRPr="00761FFB" w:rsidRDefault="000C701C" w:rsidP="00B50C74">
      <w:pPr>
        <w:pStyle w:val="Subitem"/>
        <w:rPr>
          <w:color w:val="000000"/>
        </w:rPr>
      </w:pPr>
    </w:p>
    <w:p w:rsidR="00F972BB" w:rsidRPr="00761FFB" w:rsidRDefault="00E65B49" w:rsidP="00B50C74">
      <w:pPr>
        <w:pStyle w:val="Subitem"/>
        <w:rPr>
          <w:color w:val="000000"/>
        </w:rPr>
      </w:pPr>
      <w:r>
        <w:rPr>
          <w:color w:val="000000"/>
        </w:rPr>
        <w:t>6</w:t>
      </w:r>
      <w:r w:rsidR="00B50C74" w:rsidRPr="00761FFB">
        <w:rPr>
          <w:color w:val="000000"/>
        </w:rPr>
        <w:t xml:space="preserve">. </w:t>
      </w:r>
      <w:r w:rsidR="00F972BB" w:rsidRPr="00761FFB">
        <w:rPr>
          <w:color w:val="000000"/>
        </w:rPr>
        <w:t xml:space="preserve"> Modelo </w:t>
      </w:r>
      <w:r w:rsidR="00E42B58">
        <w:rPr>
          <w:color w:val="000000"/>
        </w:rPr>
        <w:t>g</w:t>
      </w:r>
      <w:r w:rsidR="00F972BB" w:rsidRPr="00761FFB">
        <w:rPr>
          <w:color w:val="000000"/>
        </w:rPr>
        <w:t xml:space="preserve">eológico de </w:t>
      </w:r>
      <w:r w:rsidR="003E30D1" w:rsidRPr="00761FFB">
        <w:rPr>
          <w:color w:val="000000"/>
        </w:rPr>
        <w:t>Reservatório</w:t>
      </w:r>
    </w:p>
    <w:p w:rsidR="00B50C74" w:rsidRPr="00761FFB" w:rsidRDefault="00B50C74" w:rsidP="00B50C74">
      <w:pPr>
        <w:pStyle w:val="Subitem"/>
        <w:rPr>
          <w:color w:val="000000"/>
        </w:rPr>
      </w:pPr>
    </w:p>
    <w:p w:rsidR="00F972BB" w:rsidRPr="00761FFB" w:rsidRDefault="00F7401A" w:rsidP="003569C7">
      <w:pPr>
        <w:pStyle w:val="Texto"/>
        <w:rPr>
          <w:color w:val="000000"/>
        </w:rPr>
      </w:pPr>
      <w:r>
        <w:rPr>
          <w:color w:val="000000"/>
        </w:rPr>
        <w:t>6</w:t>
      </w:r>
      <w:r w:rsidR="00343A0F" w:rsidRPr="00761FFB">
        <w:rPr>
          <w:color w:val="000000"/>
        </w:rPr>
        <w:t xml:space="preserve">.1 </w:t>
      </w:r>
      <w:r w:rsidR="00F972BB" w:rsidRPr="00761FFB">
        <w:rPr>
          <w:color w:val="000000"/>
        </w:rPr>
        <w:t xml:space="preserve">A descrição do modelo geológico de </w:t>
      </w:r>
      <w:r w:rsidR="003E30D1" w:rsidRPr="00761FFB">
        <w:rPr>
          <w:color w:val="000000"/>
        </w:rPr>
        <w:t>Reservatório</w:t>
      </w:r>
      <w:r w:rsidR="007D22BD">
        <w:rPr>
          <w:color w:val="000000"/>
        </w:rPr>
        <w:t xml:space="preserve"> </w:t>
      </w:r>
      <w:r w:rsidR="009F5AAC">
        <w:rPr>
          <w:color w:val="000000"/>
        </w:rPr>
        <w:t>deve conter dados</w:t>
      </w:r>
      <w:r w:rsidR="00F972BB" w:rsidRPr="00761FFB">
        <w:rPr>
          <w:color w:val="000000"/>
        </w:rPr>
        <w:t xml:space="preserve"> e informações sobre o zoneamento estratigráfico, a evolução diagenética e</w:t>
      </w:r>
      <w:r w:rsidR="00886D3B">
        <w:rPr>
          <w:color w:val="000000"/>
        </w:rPr>
        <w:t xml:space="preserve"> a</w:t>
      </w:r>
      <w:r w:rsidR="00F972BB" w:rsidRPr="00761FFB">
        <w:rPr>
          <w:color w:val="000000"/>
        </w:rPr>
        <w:t xml:space="preserve"> descrição das litofácies. </w:t>
      </w:r>
      <w:r w:rsidR="00886D3B">
        <w:rPr>
          <w:color w:val="000000"/>
        </w:rPr>
        <w:t>Devem ser a</w:t>
      </w:r>
      <w:r w:rsidR="00F972BB" w:rsidRPr="00761FFB">
        <w:rPr>
          <w:color w:val="000000"/>
        </w:rPr>
        <w:t>presenta</w:t>
      </w:r>
      <w:r w:rsidR="00886D3B">
        <w:rPr>
          <w:color w:val="000000"/>
        </w:rPr>
        <w:t>das</w:t>
      </w:r>
      <w:r w:rsidR="00F972BB" w:rsidRPr="00761FFB">
        <w:rPr>
          <w:color w:val="000000"/>
        </w:rPr>
        <w:t xml:space="preserve"> também as características físicas dos </w:t>
      </w:r>
      <w:r w:rsidR="003E30D1" w:rsidRPr="00761FFB">
        <w:rPr>
          <w:color w:val="000000"/>
        </w:rPr>
        <w:t>Reservatório</w:t>
      </w:r>
      <w:r w:rsidR="00F972BB" w:rsidRPr="00761FFB">
        <w:rPr>
          <w:color w:val="000000"/>
        </w:rPr>
        <w:t>s, suas propriedades petrofísicas, análises de testem</w:t>
      </w:r>
      <w:r w:rsidR="000E6BF9">
        <w:rPr>
          <w:color w:val="000000"/>
        </w:rPr>
        <w:t xml:space="preserve">unhos, resultados de </w:t>
      </w:r>
      <w:r w:rsidR="000E6BF9" w:rsidRPr="004F6854">
        <w:rPr>
          <w:color w:val="000000"/>
        </w:rPr>
        <w:t>testes de poços</w:t>
      </w:r>
      <w:r w:rsidR="00F972BB" w:rsidRPr="00761FFB">
        <w:rPr>
          <w:color w:val="000000"/>
        </w:rPr>
        <w:t>, perfilagens e análises do fluido.</w:t>
      </w:r>
    </w:p>
    <w:p w:rsidR="007D22BD" w:rsidRPr="004F6854" w:rsidRDefault="00F7401A" w:rsidP="003569C7">
      <w:pPr>
        <w:pStyle w:val="Texto"/>
        <w:rPr>
          <w:color w:val="000000"/>
        </w:rPr>
      </w:pPr>
      <w:r w:rsidRPr="004F6854">
        <w:rPr>
          <w:color w:val="000000"/>
        </w:rPr>
        <w:t>6</w:t>
      </w:r>
      <w:r w:rsidR="00343A0F" w:rsidRPr="004F6854">
        <w:rPr>
          <w:color w:val="000000"/>
        </w:rPr>
        <w:t>.2</w:t>
      </w:r>
      <w:r w:rsidR="00F972BB" w:rsidRPr="004F6854">
        <w:rPr>
          <w:color w:val="000000"/>
        </w:rPr>
        <w:t xml:space="preserve"> </w:t>
      </w:r>
      <w:r w:rsidR="00780862" w:rsidRPr="004F6854">
        <w:rPr>
          <w:color w:val="000000"/>
        </w:rPr>
        <w:t>Apresentar o modelo geológico de Reservatório, detalhando</w:t>
      </w:r>
      <w:r w:rsidR="007D22BD" w:rsidRPr="004F6854">
        <w:rPr>
          <w:color w:val="000000"/>
        </w:rPr>
        <w:t xml:space="preserve"> </w:t>
      </w:r>
      <w:r w:rsidR="00F972BB" w:rsidRPr="004F6854">
        <w:rPr>
          <w:color w:val="000000"/>
        </w:rPr>
        <w:t xml:space="preserve">o zoneamento estratigráfico </w:t>
      </w:r>
      <w:r w:rsidR="00780862" w:rsidRPr="004F6854">
        <w:rPr>
          <w:color w:val="000000"/>
        </w:rPr>
        <w:t xml:space="preserve">e </w:t>
      </w:r>
      <w:r w:rsidR="00F972BB" w:rsidRPr="004F6854">
        <w:rPr>
          <w:color w:val="000000"/>
        </w:rPr>
        <w:t>enfatizando os cri</w:t>
      </w:r>
      <w:r w:rsidR="007D22BD" w:rsidRPr="004F6854">
        <w:rPr>
          <w:color w:val="000000"/>
        </w:rPr>
        <w:t>térios para seu estabelecimento.</w:t>
      </w:r>
    </w:p>
    <w:p w:rsidR="007D22BD" w:rsidRPr="004F6854" w:rsidRDefault="00F7401A" w:rsidP="003569C7">
      <w:pPr>
        <w:pStyle w:val="Texto"/>
        <w:rPr>
          <w:color w:val="000000"/>
        </w:rPr>
      </w:pPr>
      <w:r w:rsidRPr="004F6854">
        <w:rPr>
          <w:color w:val="000000"/>
        </w:rPr>
        <w:t>6</w:t>
      </w:r>
      <w:r w:rsidR="00780862" w:rsidRPr="004F6854">
        <w:rPr>
          <w:color w:val="000000"/>
        </w:rPr>
        <w:t>.3</w:t>
      </w:r>
      <w:r w:rsidR="007D22BD" w:rsidRPr="004F6854">
        <w:rPr>
          <w:color w:val="000000"/>
        </w:rPr>
        <w:t xml:space="preserve"> A</w:t>
      </w:r>
      <w:r w:rsidR="00F972BB" w:rsidRPr="004F6854">
        <w:rPr>
          <w:color w:val="000000"/>
        </w:rPr>
        <w:t xml:space="preserve">presentar a evolução diagenética das rochas do </w:t>
      </w:r>
      <w:r w:rsidR="003E30D1" w:rsidRPr="004F6854">
        <w:rPr>
          <w:color w:val="000000"/>
        </w:rPr>
        <w:t>Reservatório</w:t>
      </w:r>
      <w:r w:rsidR="007D22BD" w:rsidRPr="004F6854">
        <w:rPr>
          <w:color w:val="000000"/>
        </w:rPr>
        <w:t>.</w:t>
      </w:r>
    </w:p>
    <w:p w:rsidR="002515B7" w:rsidRPr="004F6854" w:rsidRDefault="00F7401A" w:rsidP="003569C7">
      <w:pPr>
        <w:pStyle w:val="Texto"/>
        <w:rPr>
          <w:color w:val="000000"/>
        </w:rPr>
      </w:pPr>
      <w:r w:rsidRPr="004F6854">
        <w:rPr>
          <w:color w:val="000000"/>
        </w:rPr>
        <w:t>6</w:t>
      </w:r>
      <w:r w:rsidR="00780862" w:rsidRPr="004F6854">
        <w:rPr>
          <w:color w:val="000000"/>
        </w:rPr>
        <w:t>.4</w:t>
      </w:r>
      <w:r w:rsidR="007D22BD" w:rsidRPr="004F6854">
        <w:rPr>
          <w:color w:val="000000"/>
        </w:rPr>
        <w:t xml:space="preserve"> </w:t>
      </w:r>
      <w:r w:rsidR="00DF3B4C" w:rsidRPr="004F6854">
        <w:rPr>
          <w:color w:val="000000"/>
        </w:rPr>
        <w:t>Descrever detalhadamente as litofácies definidas, esclarecendo</w:t>
      </w:r>
      <w:r w:rsidR="007D22BD" w:rsidRPr="004F6854">
        <w:rPr>
          <w:color w:val="000000"/>
        </w:rPr>
        <w:t xml:space="preserve"> como foram determinadas as fácies Reservatório</w:t>
      </w:r>
      <w:r w:rsidR="00DF3B4C" w:rsidRPr="004F6854">
        <w:rPr>
          <w:color w:val="000000"/>
        </w:rPr>
        <w:t xml:space="preserve"> </w:t>
      </w:r>
      <w:r w:rsidR="002515B7" w:rsidRPr="004F6854">
        <w:rPr>
          <w:color w:val="000000"/>
        </w:rPr>
        <w:t xml:space="preserve">e como </w:t>
      </w:r>
      <w:r w:rsidR="00DF3B4C" w:rsidRPr="004F6854">
        <w:rPr>
          <w:color w:val="000000"/>
        </w:rPr>
        <w:t xml:space="preserve">estas estão </w:t>
      </w:r>
      <w:r w:rsidR="002515B7" w:rsidRPr="004F6854">
        <w:rPr>
          <w:color w:val="000000"/>
        </w:rPr>
        <w:t xml:space="preserve">representadas no modelo </w:t>
      </w:r>
      <w:r w:rsidR="000E6BF9" w:rsidRPr="004F6854">
        <w:rPr>
          <w:color w:val="000000"/>
        </w:rPr>
        <w:t>geológico</w:t>
      </w:r>
      <w:r w:rsidR="002515B7" w:rsidRPr="004F6854">
        <w:rPr>
          <w:color w:val="000000"/>
        </w:rPr>
        <w:t>.</w:t>
      </w:r>
    </w:p>
    <w:p w:rsidR="00F972BB" w:rsidRPr="00761FFB" w:rsidRDefault="00F7401A" w:rsidP="003569C7">
      <w:pPr>
        <w:pStyle w:val="Texto"/>
        <w:rPr>
          <w:color w:val="000000"/>
        </w:rPr>
      </w:pPr>
      <w:r w:rsidRPr="004F6854">
        <w:rPr>
          <w:color w:val="000000"/>
        </w:rPr>
        <w:t>6</w:t>
      </w:r>
      <w:r w:rsidR="00780862" w:rsidRPr="004F6854">
        <w:rPr>
          <w:color w:val="000000"/>
        </w:rPr>
        <w:t>.5</w:t>
      </w:r>
      <w:r w:rsidR="00F972BB" w:rsidRPr="004F6854">
        <w:rPr>
          <w:color w:val="000000"/>
        </w:rPr>
        <w:t xml:space="preserve"> Descrever as características físicas do</w:t>
      </w:r>
      <w:r w:rsidR="00B74D20" w:rsidRPr="004F6854">
        <w:rPr>
          <w:color w:val="000000"/>
        </w:rPr>
        <w:t>s</w:t>
      </w:r>
      <w:r w:rsidR="00F972BB" w:rsidRPr="004F6854">
        <w:rPr>
          <w:color w:val="000000"/>
        </w:rPr>
        <w:t xml:space="preserve"> </w:t>
      </w:r>
      <w:r w:rsidR="003E30D1" w:rsidRPr="004F6854">
        <w:rPr>
          <w:color w:val="000000"/>
        </w:rPr>
        <w:t>Reservatório</w:t>
      </w:r>
      <w:r w:rsidR="00B74D20" w:rsidRPr="004F6854">
        <w:rPr>
          <w:color w:val="000000"/>
        </w:rPr>
        <w:t>s</w:t>
      </w:r>
      <w:r w:rsidR="00F972BB" w:rsidRPr="004F6854">
        <w:rPr>
          <w:color w:val="000000"/>
        </w:rPr>
        <w:t>, apresentando informações sobre sua geometria externa e propriedades petrofísicas obtidas através de testemunhos ou perfis</w:t>
      </w:r>
      <w:r w:rsidR="00886D3B">
        <w:rPr>
          <w:color w:val="000000"/>
        </w:rPr>
        <w:t>,</w:t>
      </w:r>
      <w:r w:rsidR="00F972BB" w:rsidRPr="004F6854">
        <w:rPr>
          <w:color w:val="000000"/>
        </w:rPr>
        <w:t xml:space="preserve"> incluindo:</w:t>
      </w:r>
    </w:p>
    <w:p w:rsidR="00F972BB" w:rsidRPr="00761FFB" w:rsidRDefault="00F972BB" w:rsidP="00FB1E3D">
      <w:pPr>
        <w:pStyle w:val="Texto"/>
        <w:numPr>
          <w:ilvl w:val="0"/>
          <w:numId w:val="5"/>
        </w:numPr>
        <w:tabs>
          <w:tab w:val="clear" w:pos="720"/>
          <w:tab w:val="left" w:pos="993"/>
        </w:tabs>
        <w:spacing w:before="0"/>
        <w:ind w:left="993" w:hanging="426"/>
        <w:rPr>
          <w:color w:val="000000"/>
        </w:rPr>
      </w:pPr>
      <w:r w:rsidRPr="00761FFB">
        <w:rPr>
          <w:color w:val="000000"/>
        </w:rPr>
        <w:t xml:space="preserve">Tabela </w:t>
      </w:r>
      <w:r w:rsidR="00886D3B">
        <w:rPr>
          <w:color w:val="000000"/>
        </w:rPr>
        <w:t>de</w:t>
      </w:r>
      <w:r w:rsidRPr="00761FFB">
        <w:rPr>
          <w:color w:val="000000"/>
        </w:rPr>
        <w:t xml:space="preserve"> </w:t>
      </w:r>
      <w:r w:rsidR="00886D3B">
        <w:rPr>
          <w:color w:val="000000"/>
        </w:rPr>
        <w:t>d</w:t>
      </w:r>
      <w:r w:rsidRPr="00761FFB">
        <w:rPr>
          <w:color w:val="000000"/>
        </w:rPr>
        <w:t xml:space="preserve">ados </w:t>
      </w:r>
      <w:r w:rsidR="00886D3B">
        <w:rPr>
          <w:color w:val="000000"/>
        </w:rPr>
        <w:t>e</w:t>
      </w:r>
      <w:r w:rsidRPr="00761FFB">
        <w:rPr>
          <w:color w:val="000000"/>
        </w:rPr>
        <w:t xml:space="preserve">struturais do </w:t>
      </w:r>
      <w:r w:rsidR="003E30D1" w:rsidRPr="00761FFB">
        <w:rPr>
          <w:color w:val="000000"/>
        </w:rPr>
        <w:t>Reservatório</w:t>
      </w:r>
      <w:r w:rsidRPr="00761FFB">
        <w:rPr>
          <w:color w:val="000000"/>
        </w:rPr>
        <w:t xml:space="preserve">, contendo profundidades e cotas do topo e base de cada </w:t>
      </w:r>
      <w:r w:rsidR="003E30D1" w:rsidRPr="00761FFB">
        <w:rPr>
          <w:color w:val="000000"/>
        </w:rPr>
        <w:t>Reservatório</w:t>
      </w:r>
      <w:r w:rsidRPr="00761FFB">
        <w:rPr>
          <w:color w:val="000000"/>
        </w:rPr>
        <w:t xml:space="preserve"> atravessado pelos poços perfurados na </w:t>
      </w:r>
      <w:r w:rsidR="00170EC5" w:rsidRPr="00761FFB">
        <w:rPr>
          <w:color w:val="000000"/>
        </w:rPr>
        <w:t>Área</w:t>
      </w:r>
      <w:r w:rsidRPr="00761FFB">
        <w:rPr>
          <w:color w:val="000000"/>
        </w:rPr>
        <w:t xml:space="preserve"> de </w:t>
      </w:r>
      <w:r w:rsidR="003E30D1" w:rsidRPr="00761FFB">
        <w:rPr>
          <w:color w:val="000000"/>
        </w:rPr>
        <w:t>Desenvolvimento</w:t>
      </w:r>
      <w:r w:rsidRPr="00761FFB">
        <w:rPr>
          <w:color w:val="000000"/>
        </w:rPr>
        <w:t xml:space="preserve">, bem como as suas espessuras efetivas com </w:t>
      </w:r>
      <w:r w:rsidR="009B3D31" w:rsidRPr="00761FFB">
        <w:rPr>
          <w:color w:val="000000"/>
        </w:rPr>
        <w:t>Petróleo</w:t>
      </w:r>
      <w:r w:rsidRPr="00761FFB">
        <w:rPr>
          <w:color w:val="000000"/>
        </w:rPr>
        <w:t xml:space="preserve"> e </w:t>
      </w:r>
      <w:r w:rsidR="000C112D">
        <w:rPr>
          <w:color w:val="000000"/>
        </w:rPr>
        <w:t>Gás Natural</w:t>
      </w:r>
      <w:r w:rsidRPr="00761FFB">
        <w:rPr>
          <w:color w:val="000000"/>
        </w:rPr>
        <w:t>, porosidades, saturações de água e posições dos contatos de fluidos;</w:t>
      </w:r>
    </w:p>
    <w:p w:rsidR="00F972BB" w:rsidRPr="00761FFB" w:rsidRDefault="00F972BB" w:rsidP="00FB1E3D">
      <w:pPr>
        <w:pStyle w:val="Texto"/>
        <w:numPr>
          <w:ilvl w:val="0"/>
          <w:numId w:val="5"/>
        </w:numPr>
        <w:tabs>
          <w:tab w:val="clear" w:pos="720"/>
          <w:tab w:val="left" w:pos="993"/>
        </w:tabs>
        <w:spacing w:before="0"/>
        <w:ind w:left="993" w:hanging="426"/>
        <w:rPr>
          <w:color w:val="000000"/>
        </w:rPr>
      </w:pPr>
      <w:r w:rsidRPr="00761FFB">
        <w:rPr>
          <w:color w:val="000000"/>
        </w:rPr>
        <w:t xml:space="preserve">Mapas estruturais do topo e base, indicando os contatos entre fluidos (no caso de </w:t>
      </w:r>
      <w:r w:rsidR="000C112D">
        <w:rPr>
          <w:color w:val="000000"/>
        </w:rPr>
        <w:t>Campo</w:t>
      </w:r>
      <w:r w:rsidRPr="00761FFB">
        <w:rPr>
          <w:color w:val="000000"/>
        </w:rPr>
        <w:t>s marítimos representar também as isóbatas)</w:t>
      </w:r>
      <w:r w:rsidR="0025349C" w:rsidRPr="00761FFB">
        <w:rPr>
          <w:color w:val="000000"/>
        </w:rPr>
        <w:t>, expondo a forma de sua definição</w:t>
      </w:r>
      <w:r w:rsidRPr="00761FFB">
        <w:rPr>
          <w:color w:val="000000"/>
        </w:rPr>
        <w:t>;</w:t>
      </w:r>
    </w:p>
    <w:p w:rsidR="00F972BB" w:rsidRPr="00761FFB" w:rsidRDefault="00F972BB" w:rsidP="00FB1E3D">
      <w:pPr>
        <w:pStyle w:val="Texto"/>
        <w:numPr>
          <w:ilvl w:val="0"/>
          <w:numId w:val="5"/>
        </w:numPr>
        <w:tabs>
          <w:tab w:val="clear" w:pos="720"/>
          <w:tab w:val="left" w:pos="993"/>
        </w:tabs>
        <w:spacing w:before="0"/>
        <w:ind w:left="993" w:hanging="426"/>
        <w:rPr>
          <w:color w:val="000000"/>
        </w:rPr>
      </w:pPr>
      <w:r w:rsidRPr="00761FFB">
        <w:rPr>
          <w:color w:val="000000"/>
        </w:rPr>
        <w:t>Mapas volumétricos (isópacas, espessura porosa e espessura porosa com hidrocarboneto)</w:t>
      </w:r>
      <w:r w:rsidR="002515B7" w:rsidRPr="00761FFB">
        <w:rPr>
          <w:color w:val="000000"/>
        </w:rPr>
        <w:t>,</w:t>
      </w:r>
      <w:r w:rsidR="0025349C" w:rsidRPr="00761FFB">
        <w:rPr>
          <w:color w:val="000000"/>
        </w:rPr>
        <w:t xml:space="preserve"> especificando o método de distribuição geoestatística das propriedades do Reservatório</w:t>
      </w:r>
      <w:r w:rsidRPr="00761FFB">
        <w:rPr>
          <w:color w:val="000000"/>
        </w:rPr>
        <w:t>;</w:t>
      </w:r>
    </w:p>
    <w:p w:rsidR="00F972BB" w:rsidRPr="00761FFB" w:rsidRDefault="00F972BB" w:rsidP="00FB1E3D">
      <w:pPr>
        <w:pStyle w:val="Texto"/>
        <w:numPr>
          <w:ilvl w:val="0"/>
          <w:numId w:val="5"/>
        </w:numPr>
        <w:tabs>
          <w:tab w:val="clear" w:pos="720"/>
          <w:tab w:val="left" w:pos="993"/>
        </w:tabs>
        <w:spacing w:before="0"/>
        <w:ind w:left="993" w:hanging="426"/>
        <w:rPr>
          <w:color w:val="000000"/>
        </w:rPr>
      </w:pPr>
      <w:r w:rsidRPr="00761FFB">
        <w:rPr>
          <w:color w:val="000000"/>
        </w:rPr>
        <w:t xml:space="preserve">Gráfico </w:t>
      </w:r>
      <w:r w:rsidR="00C94A5B" w:rsidRPr="00761FFB">
        <w:rPr>
          <w:color w:val="000000"/>
        </w:rPr>
        <w:t>d</w:t>
      </w:r>
      <w:r w:rsidRPr="00761FFB">
        <w:rPr>
          <w:color w:val="000000"/>
        </w:rPr>
        <w:t xml:space="preserve">o gradiente de pressão da </w:t>
      </w:r>
      <w:r w:rsidR="00170EC5" w:rsidRPr="00761FFB">
        <w:rPr>
          <w:color w:val="000000"/>
        </w:rPr>
        <w:t xml:space="preserve">Área de </w:t>
      </w:r>
      <w:r w:rsidR="003E30D1" w:rsidRPr="00761FFB">
        <w:rPr>
          <w:color w:val="000000"/>
        </w:rPr>
        <w:t>Desenvolvimento</w:t>
      </w:r>
      <w:r w:rsidR="00170EC5" w:rsidRPr="00761FFB">
        <w:rPr>
          <w:color w:val="000000"/>
        </w:rPr>
        <w:t xml:space="preserve"> </w:t>
      </w:r>
      <w:r w:rsidRPr="00761FFB">
        <w:rPr>
          <w:color w:val="000000"/>
        </w:rPr>
        <w:t>(Kgf/cm</w:t>
      </w:r>
      <w:r w:rsidRPr="00761FFB">
        <w:rPr>
          <w:color w:val="000000"/>
          <w:vertAlign w:val="superscript"/>
        </w:rPr>
        <w:t>2</w:t>
      </w:r>
      <w:r w:rsidRPr="00761FFB">
        <w:rPr>
          <w:color w:val="000000"/>
        </w:rPr>
        <w:t>/m);</w:t>
      </w:r>
    </w:p>
    <w:p w:rsidR="00F972BB" w:rsidRPr="00761FFB" w:rsidRDefault="00F972BB" w:rsidP="00FB1E3D">
      <w:pPr>
        <w:pStyle w:val="Texto"/>
        <w:numPr>
          <w:ilvl w:val="0"/>
          <w:numId w:val="5"/>
        </w:numPr>
        <w:tabs>
          <w:tab w:val="clear" w:pos="720"/>
          <w:tab w:val="left" w:pos="993"/>
        </w:tabs>
        <w:spacing w:before="0"/>
        <w:ind w:left="993" w:hanging="426"/>
        <w:rPr>
          <w:color w:val="000000"/>
        </w:rPr>
      </w:pPr>
      <w:r w:rsidRPr="00761FFB">
        <w:rPr>
          <w:color w:val="000000"/>
        </w:rPr>
        <w:t xml:space="preserve">Gráfico </w:t>
      </w:r>
      <w:r w:rsidR="00C94A5B" w:rsidRPr="00761FFB">
        <w:rPr>
          <w:color w:val="000000"/>
        </w:rPr>
        <w:t>d</w:t>
      </w:r>
      <w:r w:rsidRPr="00761FFB">
        <w:rPr>
          <w:color w:val="000000"/>
        </w:rPr>
        <w:t>o gradiente de temperatura da área (</w:t>
      </w:r>
      <w:r w:rsidRPr="00761FFB">
        <w:rPr>
          <w:color w:val="000000"/>
          <w:vertAlign w:val="superscript"/>
        </w:rPr>
        <w:t>o</w:t>
      </w:r>
      <w:r w:rsidRPr="00761FFB">
        <w:rPr>
          <w:color w:val="000000"/>
        </w:rPr>
        <w:t>C/m); quando houver variação lateral de temperatura, aprese</w:t>
      </w:r>
      <w:r w:rsidR="00C94A5B" w:rsidRPr="00761FFB">
        <w:rPr>
          <w:color w:val="000000"/>
        </w:rPr>
        <w:t xml:space="preserve">ntar também o mapa de isotermas da Área de </w:t>
      </w:r>
      <w:r w:rsidR="003E30D1" w:rsidRPr="00761FFB">
        <w:rPr>
          <w:color w:val="000000"/>
        </w:rPr>
        <w:t>Desenvolvimento</w:t>
      </w:r>
      <w:r w:rsidR="00DC6158" w:rsidRPr="00761FFB">
        <w:rPr>
          <w:color w:val="000000"/>
        </w:rPr>
        <w:t>.</w:t>
      </w:r>
    </w:p>
    <w:p w:rsidR="002E4D15" w:rsidRDefault="00F7401A" w:rsidP="001C0233">
      <w:pPr>
        <w:pStyle w:val="Texto"/>
        <w:rPr>
          <w:color w:val="000000"/>
        </w:rPr>
      </w:pPr>
      <w:r w:rsidRPr="004F6854">
        <w:rPr>
          <w:color w:val="000000"/>
        </w:rPr>
        <w:t>6</w:t>
      </w:r>
      <w:r w:rsidR="009F5AAC" w:rsidRPr="004F6854">
        <w:rPr>
          <w:color w:val="000000"/>
        </w:rPr>
        <w:t>.</w:t>
      </w:r>
      <w:r w:rsidR="00780862" w:rsidRPr="004F6854">
        <w:rPr>
          <w:color w:val="000000"/>
        </w:rPr>
        <w:t>6</w:t>
      </w:r>
      <w:r w:rsidR="00F972BB" w:rsidRPr="004F6854">
        <w:rPr>
          <w:color w:val="000000"/>
        </w:rPr>
        <w:t xml:space="preserve"> Apresentar e comentar os resultados de análises de testemunhos e ensaios petrofísicos realizados e outros tipos de análises que tenham sido realizadas em testemunhos de rocha-</w:t>
      </w:r>
      <w:r w:rsidR="004A2BCD" w:rsidRPr="004F6854">
        <w:rPr>
          <w:color w:val="000000"/>
        </w:rPr>
        <w:t>r</w:t>
      </w:r>
      <w:r w:rsidR="003E30D1" w:rsidRPr="004F6854">
        <w:rPr>
          <w:color w:val="000000"/>
        </w:rPr>
        <w:t>eservatório</w:t>
      </w:r>
      <w:r w:rsidR="00F972BB" w:rsidRPr="004F6854">
        <w:rPr>
          <w:color w:val="000000"/>
        </w:rPr>
        <w:t xml:space="preserve">. Os resultados das análises petrofísicas deverão ser sistematizados em uma </w:t>
      </w:r>
      <w:r w:rsidR="00247065" w:rsidRPr="004F6854">
        <w:rPr>
          <w:color w:val="000000"/>
        </w:rPr>
        <w:t>t</w:t>
      </w:r>
      <w:r w:rsidR="00F972BB" w:rsidRPr="004F6854">
        <w:rPr>
          <w:color w:val="000000"/>
        </w:rPr>
        <w:t xml:space="preserve">abela de </w:t>
      </w:r>
      <w:r w:rsidR="00247065" w:rsidRPr="004F6854">
        <w:rPr>
          <w:color w:val="000000"/>
        </w:rPr>
        <w:t>d</w:t>
      </w:r>
      <w:r w:rsidR="00F972BB" w:rsidRPr="004F6854">
        <w:rPr>
          <w:color w:val="000000"/>
        </w:rPr>
        <w:t xml:space="preserve">ados </w:t>
      </w:r>
      <w:r w:rsidR="00247065" w:rsidRPr="004F6854">
        <w:rPr>
          <w:color w:val="000000"/>
        </w:rPr>
        <w:t>p</w:t>
      </w:r>
      <w:r w:rsidR="00F972BB" w:rsidRPr="004F6854">
        <w:rPr>
          <w:color w:val="000000"/>
        </w:rPr>
        <w:t>etrofísicos, contendo informações</w:t>
      </w:r>
      <w:r w:rsidR="001C0233" w:rsidRPr="004F6854">
        <w:rPr>
          <w:color w:val="000000"/>
        </w:rPr>
        <w:t xml:space="preserve"> </w:t>
      </w:r>
      <w:r w:rsidR="00F972BB" w:rsidRPr="004F6854">
        <w:rPr>
          <w:color w:val="000000"/>
        </w:rPr>
        <w:t>que identifiquem</w:t>
      </w:r>
      <w:r w:rsidR="001F1644" w:rsidRPr="004F6854">
        <w:rPr>
          <w:color w:val="000000"/>
        </w:rPr>
        <w:t>,</w:t>
      </w:r>
      <w:r w:rsidR="00F972BB" w:rsidRPr="004F6854">
        <w:rPr>
          <w:color w:val="000000"/>
        </w:rPr>
        <w:t xml:space="preserve"> </w:t>
      </w:r>
      <w:r w:rsidR="001F1644" w:rsidRPr="004F6854">
        <w:rPr>
          <w:color w:val="000000"/>
        </w:rPr>
        <w:t xml:space="preserve">por testemunho coletado, </w:t>
      </w:r>
      <w:r w:rsidR="00F972BB" w:rsidRPr="004F6854">
        <w:rPr>
          <w:color w:val="000000"/>
        </w:rPr>
        <w:t xml:space="preserve">o </w:t>
      </w:r>
      <w:r w:rsidR="001F1644" w:rsidRPr="004F6854">
        <w:rPr>
          <w:color w:val="000000"/>
        </w:rPr>
        <w:t>Nome do P</w:t>
      </w:r>
      <w:r w:rsidR="00F972BB" w:rsidRPr="004F6854">
        <w:rPr>
          <w:color w:val="000000"/>
        </w:rPr>
        <w:t>oço,</w:t>
      </w:r>
      <w:r w:rsidR="0014400B" w:rsidRPr="004F6854">
        <w:rPr>
          <w:color w:val="000000"/>
        </w:rPr>
        <w:t xml:space="preserve"> a profundidade de coleta</w:t>
      </w:r>
      <w:r w:rsidR="00F972BB" w:rsidRPr="004F6854">
        <w:rPr>
          <w:color w:val="000000"/>
        </w:rPr>
        <w:t xml:space="preserve"> </w:t>
      </w:r>
      <w:r w:rsidR="001F1644" w:rsidRPr="004F6854">
        <w:rPr>
          <w:color w:val="000000"/>
        </w:rPr>
        <w:t>e a Zona e condensando as seguintes variáveis</w:t>
      </w:r>
      <w:r w:rsidR="0014400B" w:rsidRPr="004F6854">
        <w:rPr>
          <w:color w:val="000000"/>
        </w:rPr>
        <w:t xml:space="preserve">: litologia, formação, idade geológica, </w:t>
      </w:r>
      <w:r w:rsidR="003427B9" w:rsidRPr="004F6854">
        <w:rPr>
          <w:color w:val="000000"/>
        </w:rPr>
        <w:t>espessura</w:t>
      </w:r>
      <w:r w:rsidR="0014400B" w:rsidRPr="004F6854">
        <w:rPr>
          <w:color w:val="000000"/>
        </w:rPr>
        <w:t xml:space="preserve"> da Zona, </w:t>
      </w:r>
      <w:r w:rsidR="0014400B" w:rsidRPr="004F6854">
        <w:rPr>
          <w:i/>
          <w:color w:val="000000"/>
        </w:rPr>
        <w:t>net pay</w:t>
      </w:r>
      <w:r w:rsidR="0014400B" w:rsidRPr="004F6854">
        <w:rPr>
          <w:color w:val="000000"/>
        </w:rPr>
        <w:t xml:space="preserve"> médio, porosidade, </w:t>
      </w:r>
      <w:r w:rsidR="00247065" w:rsidRPr="004F6854">
        <w:rPr>
          <w:color w:val="000000"/>
        </w:rPr>
        <w:t>saturação de água</w:t>
      </w:r>
      <w:r w:rsidR="0014400B" w:rsidRPr="004F6854">
        <w:rPr>
          <w:color w:val="000000"/>
        </w:rPr>
        <w:t xml:space="preserve">, permeabilidade, NTG, contato </w:t>
      </w:r>
      <w:r w:rsidR="000C112D">
        <w:rPr>
          <w:color w:val="000000"/>
        </w:rPr>
        <w:t>Gás Natural</w:t>
      </w:r>
      <w:r w:rsidR="0014400B" w:rsidRPr="004F6854">
        <w:rPr>
          <w:color w:val="000000"/>
        </w:rPr>
        <w:t>-óleo</w:t>
      </w:r>
      <w:r w:rsidR="00247065" w:rsidRPr="004F6854">
        <w:rPr>
          <w:color w:val="000000"/>
        </w:rPr>
        <w:t xml:space="preserve"> e</w:t>
      </w:r>
      <w:r w:rsidR="0014400B" w:rsidRPr="004F6854">
        <w:rPr>
          <w:color w:val="000000"/>
        </w:rPr>
        <w:t xml:space="preserve"> contato óleo-água.</w:t>
      </w:r>
    </w:p>
    <w:p w:rsidR="001C0233" w:rsidRPr="004F6854" w:rsidRDefault="002E4D15" w:rsidP="001C0233">
      <w:pPr>
        <w:pStyle w:val="Texto"/>
        <w:rPr>
          <w:color w:val="000000"/>
        </w:rPr>
      </w:pPr>
      <w:r>
        <w:rPr>
          <w:color w:val="000000"/>
        </w:rPr>
        <w:t xml:space="preserve">6.6.1 Apresentar </w:t>
      </w:r>
      <w:r w:rsidR="00886D3B">
        <w:rPr>
          <w:color w:val="000000"/>
        </w:rPr>
        <w:t xml:space="preserve">ainda </w:t>
      </w:r>
      <w:r>
        <w:rPr>
          <w:color w:val="000000"/>
        </w:rPr>
        <w:t>uma</w:t>
      </w:r>
      <w:r w:rsidR="001C0233" w:rsidRPr="004F6854">
        <w:rPr>
          <w:color w:val="000000"/>
        </w:rPr>
        <w:t xml:space="preserve"> tabela</w:t>
      </w:r>
      <w:r>
        <w:rPr>
          <w:color w:val="000000"/>
        </w:rPr>
        <w:t xml:space="preserve"> de dados petrofísicos</w:t>
      </w:r>
      <w:r w:rsidR="001C0233" w:rsidRPr="004F6854">
        <w:rPr>
          <w:color w:val="000000"/>
        </w:rPr>
        <w:t xml:space="preserve"> </w:t>
      </w:r>
      <w:r>
        <w:rPr>
          <w:color w:val="000000"/>
        </w:rPr>
        <w:t>contendo informações</w:t>
      </w:r>
      <w:r w:rsidR="001C0233" w:rsidRPr="004F6854">
        <w:rPr>
          <w:color w:val="000000"/>
        </w:rPr>
        <w:t xml:space="preserve"> que identifiquem, por Zona, os testemunhos coletados (metros/nº de poços), a litologia, a formação, a idade geológica, a lâmina d´água (quando aplicável), a área da Zona, a espessura média, o </w:t>
      </w:r>
      <w:r w:rsidR="001C0233" w:rsidRPr="004F6854">
        <w:rPr>
          <w:i/>
          <w:color w:val="000000"/>
        </w:rPr>
        <w:t>net pay</w:t>
      </w:r>
      <w:r w:rsidR="001C0233" w:rsidRPr="004F6854">
        <w:rPr>
          <w:color w:val="000000"/>
        </w:rPr>
        <w:t xml:space="preserve"> médio, a porosidade média, a saturação de água, a permeabilidade média, a anisotropia (kv/kh), o NT</w:t>
      </w:r>
      <w:r w:rsidR="00143E79" w:rsidRPr="004F6854">
        <w:rPr>
          <w:color w:val="000000"/>
        </w:rPr>
        <w:t>G, a saturação de óleo residual</w:t>
      </w:r>
      <w:r w:rsidR="001C0233" w:rsidRPr="004F6854">
        <w:rPr>
          <w:color w:val="000000"/>
        </w:rPr>
        <w:t xml:space="preserve">, o contato </w:t>
      </w:r>
      <w:r w:rsidR="000C112D">
        <w:rPr>
          <w:color w:val="000000"/>
        </w:rPr>
        <w:t>Gás Natural</w:t>
      </w:r>
      <w:r w:rsidR="001C0233" w:rsidRPr="004F6854">
        <w:rPr>
          <w:color w:val="000000"/>
        </w:rPr>
        <w:t>-óleo e contato óleo-água.</w:t>
      </w:r>
    </w:p>
    <w:p w:rsidR="005734F0" w:rsidRPr="004F6854" w:rsidRDefault="00F7401A" w:rsidP="003569C7">
      <w:pPr>
        <w:pStyle w:val="Texto"/>
        <w:rPr>
          <w:color w:val="000000"/>
        </w:rPr>
      </w:pPr>
      <w:r w:rsidRPr="004F6854">
        <w:rPr>
          <w:color w:val="000000"/>
        </w:rPr>
        <w:t>6</w:t>
      </w:r>
      <w:r w:rsidR="00780862" w:rsidRPr="004F6854">
        <w:rPr>
          <w:color w:val="000000"/>
        </w:rPr>
        <w:t>.6</w:t>
      </w:r>
      <w:r w:rsidR="005734F0" w:rsidRPr="004F6854">
        <w:rPr>
          <w:color w:val="000000"/>
        </w:rPr>
        <w:t>.</w:t>
      </w:r>
      <w:r w:rsidR="002E4D15">
        <w:rPr>
          <w:color w:val="000000"/>
        </w:rPr>
        <w:t>2</w:t>
      </w:r>
      <w:r w:rsidR="005734F0" w:rsidRPr="004F6854">
        <w:rPr>
          <w:color w:val="000000"/>
        </w:rPr>
        <w:t xml:space="preserve"> Expor a forma de representação das propriedades de rocha e fluido no modelo </w:t>
      </w:r>
      <w:r w:rsidR="000E6BF9" w:rsidRPr="004F6854">
        <w:rPr>
          <w:color w:val="000000"/>
        </w:rPr>
        <w:t>geológico</w:t>
      </w:r>
      <w:r w:rsidR="005734F0" w:rsidRPr="004F6854">
        <w:rPr>
          <w:color w:val="000000"/>
        </w:rPr>
        <w:t>.</w:t>
      </w:r>
    </w:p>
    <w:p w:rsidR="00A72DCE" w:rsidRPr="004F6854" w:rsidRDefault="00A72DCE" w:rsidP="003569C7">
      <w:pPr>
        <w:pStyle w:val="Texto"/>
        <w:rPr>
          <w:color w:val="000000"/>
        </w:rPr>
      </w:pPr>
      <w:r w:rsidRPr="004F6854">
        <w:rPr>
          <w:color w:val="000000"/>
        </w:rPr>
        <w:t>6.7 Descrever os critérios para definição dos parâmetros de corte (</w:t>
      </w:r>
      <w:r w:rsidRPr="004F6854">
        <w:rPr>
          <w:i/>
          <w:color w:val="000000"/>
        </w:rPr>
        <w:t>cut</w:t>
      </w:r>
      <w:r w:rsidR="00886D3B">
        <w:rPr>
          <w:i/>
          <w:color w:val="000000"/>
        </w:rPr>
        <w:t xml:space="preserve"> </w:t>
      </w:r>
      <w:r w:rsidRPr="004F6854">
        <w:rPr>
          <w:i/>
          <w:color w:val="000000"/>
        </w:rPr>
        <w:t>off</w:t>
      </w:r>
      <w:r w:rsidRPr="004F6854">
        <w:rPr>
          <w:color w:val="000000"/>
        </w:rPr>
        <w:t xml:space="preserve">) </w:t>
      </w:r>
      <w:r w:rsidR="009A360E" w:rsidRPr="004F6854">
        <w:rPr>
          <w:color w:val="000000"/>
        </w:rPr>
        <w:t>de</w:t>
      </w:r>
      <w:r w:rsidRPr="004F6854">
        <w:rPr>
          <w:color w:val="000000"/>
        </w:rPr>
        <w:t xml:space="preserve"> porosidade, argilosidade e saturação de água</w:t>
      </w:r>
      <w:r w:rsidR="00C12871" w:rsidRPr="004F6854">
        <w:rPr>
          <w:color w:val="000000"/>
        </w:rPr>
        <w:t>, apresentando os valores por reservatório.</w:t>
      </w:r>
    </w:p>
    <w:p w:rsidR="00F972BB" w:rsidRPr="004F6854" w:rsidRDefault="00F7401A" w:rsidP="003569C7">
      <w:pPr>
        <w:pStyle w:val="Texto"/>
        <w:rPr>
          <w:color w:val="000000"/>
        </w:rPr>
      </w:pPr>
      <w:r w:rsidRPr="004F6854">
        <w:rPr>
          <w:color w:val="000000"/>
        </w:rPr>
        <w:t>6</w:t>
      </w:r>
      <w:r w:rsidR="00C12871" w:rsidRPr="004F6854">
        <w:rPr>
          <w:color w:val="000000"/>
        </w:rPr>
        <w:t>.8</w:t>
      </w:r>
      <w:r w:rsidR="00F972BB" w:rsidRPr="004F6854">
        <w:rPr>
          <w:color w:val="000000"/>
        </w:rPr>
        <w:t xml:space="preserve"> Apresentar e comentar os resultados dos testes de </w:t>
      </w:r>
      <w:r w:rsidR="003427B9" w:rsidRPr="004F6854">
        <w:rPr>
          <w:color w:val="000000"/>
        </w:rPr>
        <w:t>poços</w:t>
      </w:r>
      <w:r w:rsidR="00F972BB" w:rsidRPr="004F6854">
        <w:rPr>
          <w:color w:val="000000"/>
        </w:rPr>
        <w:t>, inclusive</w:t>
      </w:r>
      <w:r w:rsidR="003427B9" w:rsidRPr="004F6854">
        <w:rPr>
          <w:color w:val="000000"/>
        </w:rPr>
        <w:t xml:space="preserve"> testes de longa duração e</w:t>
      </w:r>
      <w:r w:rsidR="003427B9">
        <w:rPr>
          <w:color w:val="000000"/>
        </w:rPr>
        <w:t xml:space="preserve"> </w:t>
      </w:r>
      <w:r w:rsidR="00F972BB" w:rsidRPr="00761FFB">
        <w:rPr>
          <w:color w:val="000000"/>
        </w:rPr>
        <w:t>testes a cabo (RFT)</w:t>
      </w:r>
      <w:r w:rsidR="003427B9">
        <w:rPr>
          <w:color w:val="000000"/>
        </w:rPr>
        <w:t>,</w:t>
      </w:r>
      <w:r w:rsidR="00F972BB" w:rsidRPr="00761FFB">
        <w:rPr>
          <w:color w:val="000000"/>
        </w:rPr>
        <w:t xml:space="preserve"> descrevendo as características básicas e os aspectos relevantes. Incluir também </w:t>
      </w:r>
      <w:r w:rsidR="00886D3B">
        <w:rPr>
          <w:color w:val="000000"/>
        </w:rPr>
        <w:t>uma tabela de dados de t</w:t>
      </w:r>
      <w:r w:rsidR="00F972BB" w:rsidRPr="00761FFB">
        <w:rPr>
          <w:color w:val="000000"/>
        </w:rPr>
        <w:t xml:space="preserve">estes de </w:t>
      </w:r>
      <w:r w:rsidR="00886D3B">
        <w:rPr>
          <w:color w:val="000000"/>
        </w:rPr>
        <w:t>f</w:t>
      </w:r>
      <w:r w:rsidR="00F972BB" w:rsidRPr="00761FFB">
        <w:rPr>
          <w:color w:val="000000"/>
        </w:rPr>
        <w:t xml:space="preserve">ormação com dados de identificação do </w:t>
      </w:r>
      <w:r w:rsidR="000C112D">
        <w:rPr>
          <w:color w:val="000000"/>
        </w:rPr>
        <w:t>Campo</w:t>
      </w:r>
      <w:r w:rsidR="00F972BB" w:rsidRPr="00761FFB">
        <w:rPr>
          <w:color w:val="000000"/>
        </w:rPr>
        <w:t xml:space="preserve"> e poço, os tempos de fluxo e estática, intervalo testado, data de realização do teste e resultados da interpretação. Deverão constar da </w:t>
      </w:r>
      <w:r w:rsidR="00886D3B">
        <w:rPr>
          <w:color w:val="000000"/>
        </w:rPr>
        <w:t>t</w:t>
      </w:r>
      <w:r w:rsidR="00F972BB" w:rsidRPr="00761FFB">
        <w:rPr>
          <w:color w:val="000000"/>
        </w:rPr>
        <w:t xml:space="preserve">abela informações como pressão na cabeça do poço, abertura da válvula de controle de fluxo, temperatura de fundo, profundidade da ferramenta de teste, vazão estabilizada, razão </w:t>
      </w:r>
      <w:r w:rsidR="000C112D">
        <w:rPr>
          <w:color w:val="000000"/>
        </w:rPr>
        <w:t>Gás Natural</w:t>
      </w:r>
      <w:r w:rsidR="00F972BB" w:rsidRPr="00761FFB">
        <w:rPr>
          <w:color w:val="000000"/>
        </w:rPr>
        <w:t>-</w:t>
      </w:r>
      <w:r w:rsidR="009B3D31" w:rsidRPr="00761FFB">
        <w:rPr>
          <w:color w:val="000000"/>
        </w:rPr>
        <w:t>Petróleo</w:t>
      </w:r>
      <w:r w:rsidR="00F972BB" w:rsidRPr="00761FFB">
        <w:rPr>
          <w:color w:val="000000"/>
        </w:rPr>
        <w:t xml:space="preserve">, permeabilidade, depleção, razão de dano, índice de produtividade (injetividade), raio de investigação, presença de barreiras e outras informações e </w:t>
      </w:r>
      <w:r w:rsidR="00886D3B">
        <w:rPr>
          <w:color w:val="000000"/>
        </w:rPr>
        <w:t xml:space="preserve">outros </w:t>
      </w:r>
      <w:r w:rsidR="00F972BB" w:rsidRPr="00761FFB">
        <w:rPr>
          <w:color w:val="000000"/>
        </w:rPr>
        <w:t xml:space="preserve">dados considerados relevantes pelo </w:t>
      </w:r>
      <w:r w:rsidR="00D153AE" w:rsidRPr="00761FFB">
        <w:rPr>
          <w:color w:val="000000"/>
        </w:rPr>
        <w:t>Contratado</w:t>
      </w:r>
      <w:r w:rsidR="00F972BB" w:rsidRPr="00761FFB">
        <w:rPr>
          <w:color w:val="000000"/>
        </w:rPr>
        <w:t xml:space="preserve">. As pressões relatadas deverão ser referenciadas a um mesmo </w:t>
      </w:r>
      <w:r w:rsidR="00F972BB" w:rsidRPr="004F6854">
        <w:rPr>
          <w:i/>
          <w:color w:val="000000"/>
        </w:rPr>
        <w:t>datum</w:t>
      </w:r>
      <w:r w:rsidR="00F972BB" w:rsidRPr="004F6854">
        <w:rPr>
          <w:color w:val="000000"/>
        </w:rPr>
        <w:t>.</w:t>
      </w:r>
    </w:p>
    <w:p w:rsidR="00F972BB" w:rsidRPr="00761FFB" w:rsidRDefault="00F7401A" w:rsidP="003569C7">
      <w:pPr>
        <w:pStyle w:val="Texto"/>
        <w:rPr>
          <w:color w:val="000000"/>
        </w:rPr>
      </w:pPr>
      <w:r w:rsidRPr="004F6854">
        <w:rPr>
          <w:color w:val="000000"/>
        </w:rPr>
        <w:t>6</w:t>
      </w:r>
      <w:r w:rsidR="00F972BB" w:rsidRPr="004F6854">
        <w:rPr>
          <w:color w:val="000000"/>
        </w:rPr>
        <w:t>.</w:t>
      </w:r>
      <w:r w:rsidR="00C12871" w:rsidRPr="004F6854">
        <w:rPr>
          <w:color w:val="000000"/>
        </w:rPr>
        <w:t>9</w:t>
      </w:r>
      <w:r w:rsidR="00F972BB" w:rsidRPr="004F6854">
        <w:rPr>
          <w:color w:val="000000"/>
        </w:rPr>
        <w:t xml:space="preserve"> Efetuar a descrição das perfilagens realizadas, apresentando: tipos de perfis, intervalos</w:t>
      </w:r>
      <w:r w:rsidR="00F972BB" w:rsidRPr="00761FFB">
        <w:rPr>
          <w:color w:val="000000"/>
        </w:rPr>
        <w:t xml:space="preserve"> perfilados, ocorrências relevantes (exemplo: prisão de ferramenta), temperaturas de fundo (medidas e extrapoladas), companhias e data de realização. Apresentar os resultados das </w:t>
      </w:r>
      <w:r w:rsidR="00886D3B">
        <w:rPr>
          <w:color w:val="000000"/>
        </w:rPr>
        <w:t>a</w:t>
      </w:r>
      <w:r w:rsidR="00F972BB" w:rsidRPr="00761FFB">
        <w:rPr>
          <w:color w:val="000000"/>
        </w:rPr>
        <w:t xml:space="preserve">nálises </w:t>
      </w:r>
      <w:r w:rsidR="00886D3B">
        <w:rPr>
          <w:color w:val="000000"/>
        </w:rPr>
        <w:t>q</w:t>
      </w:r>
      <w:r w:rsidR="00F972BB" w:rsidRPr="00761FFB">
        <w:rPr>
          <w:color w:val="000000"/>
        </w:rPr>
        <w:t xml:space="preserve">uantitativas de </w:t>
      </w:r>
      <w:r w:rsidR="00886D3B">
        <w:rPr>
          <w:color w:val="000000"/>
        </w:rPr>
        <w:t>p</w:t>
      </w:r>
      <w:r w:rsidR="00F972BB" w:rsidRPr="00761FFB">
        <w:rPr>
          <w:color w:val="000000"/>
        </w:rPr>
        <w:t xml:space="preserve">erfis, sumarizando-os segundo o zoneamento estratigráfico proposto. Apresentar os parâmetros utilizados para as correções ambientais e cálculos volumétricos e a equação de saturação utilizada, discutindo os critérios empregados para o estabelecimento destes itens. Incluir, em formato A4, os perfis-tipo de cada </w:t>
      </w:r>
      <w:r w:rsidR="003E30D1" w:rsidRPr="00761FFB">
        <w:rPr>
          <w:color w:val="000000"/>
        </w:rPr>
        <w:t>Reservatório</w:t>
      </w:r>
      <w:r w:rsidR="00F972BB" w:rsidRPr="00761FFB">
        <w:rPr>
          <w:color w:val="000000"/>
        </w:rPr>
        <w:t xml:space="preserve"> avaliado.</w:t>
      </w:r>
    </w:p>
    <w:p w:rsidR="009B590E" w:rsidRPr="004F6854" w:rsidRDefault="00F7401A" w:rsidP="009B590E">
      <w:pPr>
        <w:pStyle w:val="Texto"/>
        <w:rPr>
          <w:color w:val="000000"/>
        </w:rPr>
      </w:pPr>
      <w:r w:rsidRPr="004F6854">
        <w:rPr>
          <w:color w:val="000000"/>
        </w:rPr>
        <w:t>6</w:t>
      </w:r>
      <w:r w:rsidR="00C12871" w:rsidRPr="004F6854">
        <w:rPr>
          <w:color w:val="000000"/>
        </w:rPr>
        <w:t>.10</w:t>
      </w:r>
      <w:r w:rsidR="00F972BB" w:rsidRPr="004F6854">
        <w:rPr>
          <w:color w:val="000000"/>
        </w:rPr>
        <w:t xml:space="preserve"> Apresentar os resultados das análises de fluidos produzidos</w:t>
      </w:r>
      <w:r w:rsidR="006D6714" w:rsidRPr="004F6854">
        <w:rPr>
          <w:color w:val="000000"/>
        </w:rPr>
        <w:t xml:space="preserve"> em testes</w:t>
      </w:r>
      <w:r w:rsidR="00F972BB" w:rsidRPr="004F6854">
        <w:rPr>
          <w:color w:val="000000"/>
        </w:rPr>
        <w:t>, identificando os</w:t>
      </w:r>
      <w:r w:rsidR="00F972BB" w:rsidRPr="00761FFB">
        <w:rPr>
          <w:color w:val="000000"/>
        </w:rPr>
        <w:t xml:space="preserve"> poços e intervalos amostrados, data, tipo de amostrador utilizado e local de coleta.</w:t>
      </w:r>
      <w:r w:rsidR="00D153AE" w:rsidRPr="00761FFB">
        <w:rPr>
          <w:color w:val="000000"/>
        </w:rPr>
        <w:t xml:space="preserve"> </w:t>
      </w:r>
      <w:r w:rsidR="00F972BB" w:rsidRPr="00761FFB">
        <w:rPr>
          <w:color w:val="000000"/>
        </w:rPr>
        <w:t xml:space="preserve">Os dados deverão ser sistematizados em </w:t>
      </w:r>
      <w:r w:rsidR="00D153AE" w:rsidRPr="00761FFB">
        <w:rPr>
          <w:color w:val="000000"/>
        </w:rPr>
        <w:t>t</w:t>
      </w:r>
      <w:r w:rsidR="00F972BB" w:rsidRPr="00761FFB">
        <w:rPr>
          <w:color w:val="000000"/>
        </w:rPr>
        <w:t xml:space="preserve">abelas de </w:t>
      </w:r>
      <w:r w:rsidR="00D153AE" w:rsidRPr="00761FFB">
        <w:rPr>
          <w:color w:val="000000"/>
        </w:rPr>
        <w:t>d</w:t>
      </w:r>
      <w:r w:rsidR="00F972BB" w:rsidRPr="00761FFB">
        <w:rPr>
          <w:color w:val="000000"/>
        </w:rPr>
        <w:t xml:space="preserve">ados de </w:t>
      </w:r>
      <w:r w:rsidR="00D153AE" w:rsidRPr="00761FFB">
        <w:rPr>
          <w:color w:val="000000"/>
        </w:rPr>
        <w:t>f</w:t>
      </w:r>
      <w:r w:rsidR="00F972BB" w:rsidRPr="00761FFB">
        <w:rPr>
          <w:color w:val="000000"/>
        </w:rPr>
        <w:t xml:space="preserve">luidos </w:t>
      </w:r>
      <w:r w:rsidR="00D153AE" w:rsidRPr="00761FFB">
        <w:rPr>
          <w:color w:val="000000"/>
        </w:rPr>
        <w:t>p</w:t>
      </w:r>
      <w:r w:rsidR="00F972BB" w:rsidRPr="00761FFB">
        <w:rPr>
          <w:color w:val="000000"/>
        </w:rPr>
        <w:t>roduzidos</w:t>
      </w:r>
      <w:r w:rsidR="00D153AE" w:rsidRPr="00761FFB">
        <w:rPr>
          <w:color w:val="000000"/>
        </w:rPr>
        <w:t xml:space="preserve"> por Zona</w:t>
      </w:r>
      <w:r w:rsidR="00F972BB" w:rsidRPr="00761FFB">
        <w:rPr>
          <w:color w:val="000000"/>
        </w:rPr>
        <w:t xml:space="preserve">, de acordo com a natureza dos fluidos, onde deverão constar todos os resultados das análises efetuadas pelo </w:t>
      </w:r>
      <w:r w:rsidR="00D153AE" w:rsidRPr="00761FFB">
        <w:rPr>
          <w:color w:val="000000"/>
        </w:rPr>
        <w:t>Contratado</w:t>
      </w:r>
      <w:r w:rsidR="00F972BB" w:rsidRPr="00761FFB">
        <w:rPr>
          <w:color w:val="000000"/>
        </w:rPr>
        <w:t>.</w:t>
      </w:r>
      <w:r w:rsidR="00D153AE" w:rsidRPr="00761FFB">
        <w:rPr>
          <w:color w:val="000000"/>
        </w:rPr>
        <w:t xml:space="preserve"> As seguintes variá</w:t>
      </w:r>
      <w:r w:rsidR="001F1644" w:rsidRPr="00761FFB">
        <w:rPr>
          <w:color w:val="000000"/>
        </w:rPr>
        <w:t>veis devem ser informadas:</w:t>
      </w:r>
      <w:r w:rsidR="00D153AE" w:rsidRPr="00761FFB">
        <w:rPr>
          <w:color w:val="000000"/>
        </w:rPr>
        <w:t xml:space="preserve"> topo e base da Zona, densidade do </w:t>
      </w:r>
      <w:r w:rsidR="000C112D">
        <w:rPr>
          <w:color w:val="000000"/>
        </w:rPr>
        <w:t>Gás Natural</w:t>
      </w:r>
      <w:r w:rsidR="00D153AE" w:rsidRPr="00761FFB">
        <w:rPr>
          <w:color w:val="000000"/>
        </w:rPr>
        <w:t xml:space="preserve"> produzido, ºAPI do óleo produzido, pressão de saturação, temperatura do </w:t>
      </w:r>
      <w:r w:rsidR="003E30D1" w:rsidRPr="00761FFB">
        <w:rPr>
          <w:color w:val="000000"/>
        </w:rPr>
        <w:t>Reservatório</w:t>
      </w:r>
      <w:r w:rsidR="00D153AE" w:rsidRPr="00761FFB">
        <w:rPr>
          <w:color w:val="000000"/>
        </w:rPr>
        <w:t xml:space="preserve">, </w:t>
      </w:r>
      <w:r w:rsidR="00C26595" w:rsidRPr="00761FFB">
        <w:rPr>
          <w:color w:val="000000"/>
        </w:rPr>
        <w:t>razão de solubilidade</w:t>
      </w:r>
      <w:r w:rsidR="00D153AE" w:rsidRPr="00761FFB">
        <w:rPr>
          <w:color w:val="000000"/>
        </w:rPr>
        <w:t xml:space="preserve">, viscosidade </w:t>
      </w:r>
      <w:r w:rsidR="00D153AE" w:rsidRPr="004F6854">
        <w:rPr>
          <w:color w:val="000000"/>
        </w:rPr>
        <w:t xml:space="preserve">do óleo na pressão de saturação e </w:t>
      </w:r>
      <w:r w:rsidR="00E26D55" w:rsidRPr="004F6854">
        <w:rPr>
          <w:color w:val="000000"/>
        </w:rPr>
        <w:t>fator volum</w:t>
      </w:r>
      <w:r w:rsidR="00C26595" w:rsidRPr="004F6854">
        <w:rPr>
          <w:color w:val="000000"/>
        </w:rPr>
        <w:t>e de formação do óleo</w:t>
      </w:r>
      <w:r w:rsidR="00D153AE" w:rsidRPr="004F6854">
        <w:rPr>
          <w:color w:val="000000"/>
        </w:rPr>
        <w:t>.</w:t>
      </w:r>
      <w:r w:rsidR="009B590E" w:rsidRPr="004F6854">
        <w:rPr>
          <w:color w:val="000000"/>
        </w:rPr>
        <w:t xml:space="preserve"> Informar a presença de contaminantes nos fluidos, sua natureza química e teor.</w:t>
      </w:r>
    </w:p>
    <w:p w:rsidR="00780862" w:rsidRPr="004F6854" w:rsidRDefault="00F7401A" w:rsidP="00780862">
      <w:pPr>
        <w:pStyle w:val="Texto"/>
        <w:rPr>
          <w:color w:val="000000"/>
        </w:rPr>
      </w:pPr>
      <w:r w:rsidRPr="004F6854">
        <w:rPr>
          <w:color w:val="000000"/>
        </w:rPr>
        <w:t>6</w:t>
      </w:r>
      <w:r w:rsidR="00C12871" w:rsidRPr="004F6854">
        <w:rPr>
          <w:color w:val="000000"/>
        </w:rPr>
        <w:t>.11</w:t>
      </w:r>
      <w:r w:rsidR="00780862" w:rsidRPr="004F6854">
        <w:rPr>
          <w:color w:val="000000"/>
        </w:rPr>
        <w:t xml:space="preserve"> Comentar se houve mais de um modelo geológico conceitual estudado, abordando os critérios utilizados para </w:t>
      </w:r>
      <w:r w:rsidR="004F6854" w:rsidRPr="004F6854">
        <w:rPr>
          <w:color w:val="000000"/>
        </w:rPr>
        <w:t>seu estabelecimento</w:t>
      </w:r>
      <w:r w:rsidR="00780862" w:rsidRPr="004F6854">
        <w:rPr>
          <w:color w:val="000000"/>
        </w:rPr>
        <w:t>.</w:t>
      </w:r>
    </w:p>
    <w:p w:rsidR="009F5AAC" w:rsidRPr="004F6854" w:rsidRDefault="00F7401A" w:rsidP="00780862">
      <w:pPr>
        <w:pStyle w:val="Texto"/>
        <w:rPr>
          <w:color w:val="000000"/>
        </w:rPr>
      </w:pPr>
      <w:r w:rsidRPr="004F6854">
        <w:rPr>
          <w:color w:val="000000"/>
        </w:rPr>
        <w:t>6</w:t>
      </w:r>
      <w:r w:rsidR="00C12871" w:rsidRPr="004F6854">
        <w:rPr>
          <w:color w:val="000000"/>
        </w:rPr>
        <w:t>.12</w:t>
      </w:r>
      <w:r w:rsidR="00780862" w:rsidRPr="004F6854">
        <w:rPr>
          <w:color w:val="000000"/>
        </w:rPr>
        <w:t xml:space="preserve"> </w:t>
      </w:r>
      <w:r w:rsidR="00D12126" w:rsidRPr="004F6854">
        <w:rPr>
          <w:color w:val="000000"/>
        </w:rPr>
        <w:t>Informar</w:t>
      </w:r>
      <w:r w:rsidR="009F5AAC" w:rsidRPr="004F6854">
        <w:rPr>
          <w:color w:val="000000"/>
        </w:rPr>
        <w:t xml:space="preserve"> os </w:t>
      </w:r>
      <w:r w:rsidR="00780862" w:rsidRPr="004F6854">
        <w:rPr>
          <w:color w:val="000000"/>
        </w:rPr>
        <w:t>métodos</w:t>
      </w:r>
      <w:r w:rsidR="009F5AAC" w:rsidRPr="004F6854">
        <w:rPr>
          <w:color w:val="000000"/>
        </w:rPr>
        <w:t xml:space="preserve"> geoestatísticos utilizados no preenchimento das propriedades </w:t>
      </w:r>
      <w:r w:rsidR="00780862" w:rsidRPr="004F6854">
        <w:rPr>
          <w:color w:val="000000"/>
        </w:rPr>
        <w:t xml:space="preserve">em cada um dos </w:t>
      </w:r>
      <w:r w:rsidR="009F5AAC" w:rsidRPr="004F6854">
        <w:rPr>
          <w:color w:val="000000"/>
        </w:rPr>
        <w:t>modelo</w:t>
      </w:r>
      <w:r w:rsidR="00780862" w:rsidRPr="004F6854">
        <w:rPr>
          <w:color w:val="000000"/>
        </w:rPr>
        <w:t>s</w:t>
      </w:r>
      <w:r w:rsidR="009F5AAC" w:rsidRPr="004F6854">
        <w:rPr>
          <w:color w:val="000000"/>
        </w:rPr>
        <w:t xml:space="preserve"> geológico</w:t>
      </w:r>
      <w:r w:rsidR="00780862" w:rsidRPr="004F6854">
        <w:rPr>
          <w:color w:val="000000"/>
        </w:rPr>
        <w:t>s conceituais estudados</w:t>
      </w:r>
      <w:r w:rsidR="009F5AAC" w:rsidRPr="004F6854">
        <w:rPr>
          <w:color w:val="000000"/>
        </w:rPr>
        <w:t xml:space="preserve">. </w:t>
      </w:r>
    </w:p>
    <w:p w:rsidR="009F5AAC" w:rsidRPr="004F6854" w:rsidRDefault="00F7401A" w:rsidP="009F5AAC">
      <w:pPr>
        <w:pStyle w:val="Texto"/>
        <w:rPr>
          <w:color w:val="000000"/>
        </w:rPr>
      </w:pPr>
      <w:r w:rsidRPr="004F6854">
        <w:rPr>
          <w:color w:val="000000"/>
        </w:rPr>
        <w:t>6</w:t>
      </w:r>
      <w:r w:rsidR="00C12871" w:rsidRPr="004F6854">
        <w:rPr>
          <w:color w:val="000000"/>
        </w:rPr>
        <w:t>.13</w:t>
      </w:r>
      <w:r w:rsidR="00780862" w:rsidRPr="004F6854">
        <w:rPr>
          <w:color w:val="000000"/>
        </w:rPr>
        <w:t xml:space="preserve"> </w:t>
      </w:r>
      <w:r w:rsidR="009F5AAC" w:rsidRPr="004F6854">
        <w:rPr>
          <w:color w:val="000000"/>
        </w:rPr>
        <w:t xml:space="preserve">Apresentar os casos gerados </w:t>
      </w:r>
      <w:r w:rsidR="002E4D15">
        <w:rPr>
          <w:color w:val="000000"/>
        </w:rPr>
        <w:t>por</w:t>
      </w:r>
      <w:r w:rsidR="009F5AAC" w:rsidRPr="004F6854">
        <w:rPr>
          <w:color w:val="000000"/>
        </w:rPr>
        <w:t xml:space="preserve"> distribuição probabilística (P10, P50 e P90) </w:t>
      </w:r>
      <w:r w:rsidR="00780862" w:rsidRPr="004F6854">
        <w:rPr>
          <w:color w:val="000000"/>
        </w:rPr>
        <w:t>em cada um dos modelos geológicos conceituais estudados</w:t>
      </w:r>
      <w:r w:rsidR="009F5AAC" w:rsidRPr="004F6854">
        <w:rPr>
          <w:color w:val="000000"/>
        </w:rPr>
        <w:t>.</w:t>
      </w:r>
    </w:p>
    <w:p w:rsidR="009F5AAC" w:rsidRPr="004F6854" w:rsidRDefault="00F7401A" w:rsidP="009F5AAC">
      <w:pPr>
        <w:pStyle w:val="Texto"/>
        <w:rPr>
          <w:color w:val="000000"/>
        </w:rPr>
      </w:pPr>
      <w:r w:rsidRPr="004F6854">
        <w:rPr>
          <w:color w:val="000000"/>
        </w:rPr>
        <w:t>6</w:t>
      </w:r>
      <w:r w:rsidR="00C12871" w:rsidRPr="004F6854">
        <w:rPr>
          <w:color w:val="000000"/>
        </w:rPr>
        <w:t>.14</w:t>
      </w:r>
      <w:r w:rsidR="009F5AAC" w:rsidRPr="004F6854">
        <w:rPr>
          <w:color w:val="000000"/>
        </w:rPr>
        <w:t xml:space="preserve"> Descrever a metodologia de cálculo </w:t>
      </w:r>
      <w:r w:rsidR="00440C81" w:rsidRPr="004F6854">
        <w:rPr>
          <w:color w:val="000000"/>
        </w:rPr>
        <w:t xml:space="preserve">e quantificar </w:t>
      </w:r>
      <w:r w:rsidR="009F5AAC" w:rsidRPr="004F6854">
        <w:rPr>
          <w:color w:val="000000"/>
        </w:rPr>
        <w:t xml:space="preserve">os volumes </w:t>
      </w:r>
      <w:r w:rsidR="009F5AAC" w:rsidRPr="004F6854">
        <w:rPr>
          <w:i/>
          <w:color w:val="000000"/>
        </w:rPr>
        <w:t>in situ</w:t>
      </w:r>
      <w:r w:rsidR="009F5AAC" w:rsidRPr="004F6854">
        <w:rPr>
          <w:color w:val="000000"/>
        </w:rPr>
        <w:t xml:space="preserve"> e </w:t>
      </w:r>
      <w:r w:rsidR="00886D3B">
        <w:rPr>
          <w:color w:val="000000"/>
        </w:rPr>
        <w:t xml:space="preserve">os </w:t>
      </w:r>
      <w:r w:rsidR="009F5AAC" w:rsidRPr="004F6854">
        <w:rPr>
          <w:color w:val="000000"/>
        </w:rPr>
        <w:t xml:space="preserve">volumes recuperáveis de Petróleo e </w:t>
      </w:r>
      <w:r w:rsidR="000C112D">
        <w:rPr>
          <w:color w:val="000000"/>
        </w:rPr>
        <w:t>Gás Natural</w:t>
      </w:r>
      <w:r w:rsidR="009F5AAC" w:rsidRPr="004F6854">
        <w:rPr>
          <w:color w:val="000000"/>
        </w:rPr>
        <w:t xml:space="preserve">, </w:t>
      </w:r>
      <w:r w:rsidR="002E4D15">
        <w:rPr>
          <w:color w:val="000000"/>
        </w:rPr>
        <w:t xml:space="preserve">referidos a cada </w:t>
      </w:r>
      <w:r w:rsidR="009F5AAC" w:rsidRPr="004F6854">
        <w:rPr>
          <w:color w:val="000000"/>
        </w:rPr>
        <w:t>caso do modelo geológico (P10, P50 e P90).</w:t>
      </w:r>
    </w:p>
    <w:p w:rsidR="001F7B66" w:rsidRDefault="00F7401A" w:rsidP="003569C7">
      <w:pPr>
        <w:pStyle w:val="Texto"/>
        <w:rPr>
          <w:color w:val="000000"/>
        </w:rPr>
      </w:pPr>
      <w:r w:rsidRPr="004F6854">
        <w:rPr>
          <w:color w:val="000000"/>
        </w:rPr>
        <w:t>6</w:t>
      </w:r>
      <w:r w:rsidR="009F5AAC" w:rsidRPr="004F6854">
        <w:rPr>
          <w:color w:val="000000"/>
        </w:rPr>
        <w:t>.1</w:t>
      </w:r>
      <w:r w:rsidR="00C12871" w:rsidRPr="004F6854">
        <w:rPr>
          <w:color w:val="000000"/>
        </w:rPr>
        <w:t>5</w:t>
      </w:r>
      <w:r w:rsidR="009F5AAC" w:rsidRPr="004F6854">
        <w:rPr>
          <w:color w:val="000000"/>
        </w:rPr>
        <w:t xml:space="preserve"> Descrever e quantificar as principais incertezas presentes no modelo geológico, incluindo aquelas herdadas do modelo geof</w:t>
      </w:r>
      <w:r w:rsidR="00E65B49" w:rsidRPr="004F6854">
        <w:rPr>
          <w:color w:val="000000"/>
        </w:rPr>
        <w:t xml:space="preserve">ísico, a incerteza estrutural, </w:t>
      </w:r>
      <w:r w:rsidR="009F5AAC" w:rsidRPr="004F6854">
        <w:rPr>
          <w:color w:val="000000"/>
        </w:rPr>
        <w:t>a incerteza do contato óleo-água, e outras que se julgue</w:t>
      </w:r>
      <w:r w:rsidR="00886D3B">
        <w:rPr>
          <w:color w:val="000000"/>
        </w:rPr>
        <w:t>m</w:t>
      </w:r>
      <w:r w:rsidR="009F5AAC" w:rsidRPr="004F6854">
        <w:rPr>
          <w:color w:val="000000"/>
        </w:rPr>
        <w:t xml:space="preserve"> relevante</w:t>
      </w:r>
      <w:r w:rsidR="004F6854" w:rsidRPr="004F6854">
        <w:rPr>
          <w:color w:val="000000"/>
        </w:rPr>
        <w:t>s</w:t>
      </w:r>
      <w:r w:rsidR="009F5AAC" w:rsidRPr="004F6854">
        <w:rPr>
          <w:color w:val="000000"/>
        </w:rPr>
        <w:t>.</w:t>
      </w:r>
    </w:p>
    <w:p w:rsidR="001F7B66" w:rsidRDefault="001F7B66" w:rsidP="003569C7">
      <w:pPr>
        <w:pStyle w:val="Texto"/>
        <w:rPr>
          <w:color w:val="000000"/>
        </w:rPr>
      </w:pPr>
    </w:p>
    <w:p w:rsidR="001F7B66" w:rsidRDefault="001F7B66" w:rsidP="003569C7">
      <w:pPr>
        <w:pStyle w:val="Texto"/>
        <w:rPr>
          <w:color w:val="000000"/>
        </w:rPr>
      </w:pPr>
    </w:p>
    <w:p w:rsidR="001F7B66" w:rsidRDefault="001F7B66" w:rsidP="003569C7">
      <w:pPr>
        <w:pStyle w:val="Texto"/>
        <w:rPr>
          <w:color w:val="000000"/>
        </w:rPr>
      </w:pPr>
    </w:p>
    <w:p w:rsidR="001F7B66" w:rsidRPr="00761FFB" w:rsidRDefault="001F7B66" w:rsidP="003569C7">
      <w:pPr>
        <w:pStyle w:val="Texto"/>
        <w:rPr>
          <w:color w:val="000000"/>
        </w:rPr>
      </w:pPr>
    </w:p>
    <w:p w:rsidR="00F972BB" w:rsidRPr="00761FFB" w:rsidRDefault="00E65B49" w:rsidP="00C60AF0">
      <w:pPr>
        <w:pStyle w:val="Subitem"/>
        <w:rPr>
          <w:color w:val="000000"/>
        </w:rPr>
      </w:pPr>
      <w:r w:rsidRPr="00E42B58">
        <w:rPr>
          <w:color w:val="000000"/>
        </w:rPr>
        <w:t>7</w:t>
      </w:r>
      <w:r w:rsidR="00D5225E" w:rsidRPr="00E42B58">
        <w:rPr>
          <w:color w:val="000000"/>
        </w:rPr>
        <w:t>.</w:t>
      </w:r>
      <w:r w:rsidR="00F972BB" w:rsidRPr="00E42B58">
        <w:rPr>
          <w:color w:val="000000"/>
        </w:rPr>
        <w:t xml:space="preserve"> Engenharia de </w:t>
      </w:r>
      <w:r w:rsidR="003E30D1" w:rsidRPr="00E42B58">
        <w:rPr>
          <w:color w:val="000000"/>
        </w:rPr>
        <w:t>Reservatório</w:t>
      </w:r>
      <w:r w:rsidR="00F972BB" w:rsidRPr="00E42B58">
        <w:rPr>
          <w:color w:val="000000"/>
        </w:rPr>
        <w:t>s</w:t>
      </w:r>
    </w:p>
    <w:p w:rsidR="00C60AF0" w:rsidRPr="00761FFB" w:rsidRDefault="00C60AF0" w:rsidP="003569C7">
      <w:pPr>
        <w:pStyle w:val="Texto"/>
        <w:rPr>
          <w:color w:val="000000"/>
        </w:rPr>
      </w:pPr>
    </w:p>
    <w:p w:rsidR="00F972BB" w:rsidRDefault="00F7401A" w:rsidP="003569C7">
      <w:pPr>
        <w:pStyle w:val="Texto"/>
        <w:rPr>
          <w:color w:val="000000"/>
        </w:rPr>
      </w:pPr>
      <w:r>
        <w:rPr>
          <w:color w:val="000000"/>
        </w:rPr>
        <w:t>7</w:t>
      </w:r>
      <w:r w:rsidR="00343A0F" w:rsidRPr="00761FFB">
        <w:rPr>
          <w:color w:val="000000"/>
        </w:rPr>
        <w:t xml:space="preserve">.1 </w:t>
      </w:r>
      <w:r w:rsidR="00F972BB" w:rsidRPr="00761FFB">
        <w:rPr>
          <w:color w:val="000000"/>
        </w:rPr>
        <w:t xml:space="preserve">A descrição das atividades de </w:t>
      </w:r>
      <w:r w:rsidR="00B53C7A" w:rsidRPr="00761FFB">
        <w:rPr>
          <w:color w:val="000000"/>
        </w:rPr>
        <w:t>e</w:t>
      </w:r>
      <w:r w:rsidR="00F972BB" w:rsidRPr="00761FFB">
        <w:rPr>
          <w:color w:val="000000"/>
        </w:rPr>
        <w:t xml:space="preserve">ngenharia de </w:t>
      </w:r>
      <w:r w:rsidR="003E30D1" w:rsidRPr="00761FFB">
        <w:rPr>
          <w:color w:val="000000"/>
        </w:rPr>
        <w:t>Reservatório</w:t>
      </w:r>
      <w:r w:rsidR="00F972BB" w:rsidRPr="00761FFB">
        <w:rPr>
          <w:color w:val="000000"/>
        </w:rPr>
        <w:t xml:space="preserve">s deve conter informações que permitam avaliar se a estratégia de explotação do </w:t>
      </w:r>
      <w:r w:rsidR="000C112D">
        <w:rPr>
          <w:color w:val="000000"/>
        </w:rPr>
        <w:t>Campo</w:t>
      </w:r>
      <w:r w:rsidR="00F972BB" w:rsidRPr="00761FFB">
        <w:rPr>
          <w:color w:val="000000"/>
        </w:rPr>
        <w:t xml:space="preserve"> foi concebida de forma a assegurar a recuperação otimizada dos </w:t>
      </w:r>
      <w:r w:rsidR="003E30D1" w:rsidRPr="00761FFB">
        <w:rPr>
          <w:color w:val="000000"/>
        </w:rPr>
        <w:t>Reservatório</w:t>
      </w:r>
      <w:r w:rsidR="00F972BB" w:rsidRPr="00761FFB">
        <w:rPr>
          <w:color w:val="000000"/>
        </w:rPr>
        <w:t xml:space="preserve">s. Para isso, devem ser explicitados os mecanismos primários de </w:t>
      </w:r>
      <w:r w:rsidR="0054448F">
        <w:rPr>
          <w:color w:val="000000"/>
        </w:rPr>
        <w:t>Produção</w:t>
      </w:r>
      <w:r w:rsidR="00F972BB" w:rsidRPr="00761FFB">
        <w:rPr>
          <w:color w:val="000000"/>
        </w:rPr>
        <w:t xml:space="preserve">, a utilização de processos de manutenção de pressão ou de recuperação melhorada, bem como devem ser apresentados os resultados dos estudos de </w:t>
      </w:r>
      <w:r w:rsidR="003E30D1" w:rsidRPr="00761FFB">
        <w:rPr>
          <w:color w:val="000000"/>
        </w:rPr>
        <w:t>Reservatório</w:t>
      </w:r>
      <w:r w:rsidR="00F972BB" w:rsidRPr="00761FFB">
        <w:rPr>
          <w:color w:val="000000"/>
        </w:rPr>
        <w:t>s realizados.</w:t>
      </w:r>
    </w:p>
    <w:p w:rsidR="00F972BB" w:rsidRPr="00FB6B00" w:rsidRDefault="00F7401A" w:rsidP="003569C7">
      <w:pPr>
        <w:pStyle w:val="Texto"/>
        <w:rPr>
          <w:color w:val="000000"/>
        </w:rPr>
      </w:pPr>
      <w:r w:rsidRPr="00FB6B00">
        <w:rPr>
          <w:color w:val="000000"/>
        </w:rPr>
        <w:t>7</w:t>
      </w:r>
      <w:r w:rsidR="008663D1" w:rsidRPr="00FB6B00">
        <w:rPr>
          <w:color w:val="000000"/>
        </w:rPr>
        <w:t>.2</w:t>
      </w:r>
      <w:r w:rsidR="00F972BB" w:rsidRPr="00FB6B00">
        <w:rPr>
          <w:color w:val="000000"/>
        </w:rPr>
        <w:t xml:space="preserve"> Descrever o</w:t>
      </w:r>
      <w:r w:rsidR="00B53C7A" w:rsidRPr="00FB6B00">
        <w:rPr>
          <w:color w:val="000000"/>
        </w:rPr>
        <w:t>s</w:t>
      </w:r>
      <w:r w:rsidR="00F972BB" w:rsidRPr="00FB6B00">
        <w:rPr>
          <w:color w:val="000000"/>
        </w:rPr>
        <w:t xml:space="preserve"> mecanismo</w:t>
      </w:r>
      <w:r w:rsidR="00B53C7A" w:rsidRPr="00FB6B00">
        <w:rPr>
          <w:color w:val="000000"/>
        </w:rPr>
        <w:t>s</w:t>
      </w:r>
      <w:r w:rsidR="00F972BB" w:rsidRPr="00FB6B00">
        <w:rPr>
          <w:color w:val="000000"/>
        </w:rPr>
        <w:t xml:space="preserve"> primário</w:t>
      </w:r>
      <w:r w:rsidR="00B53C7A" w:rsidRPr="00FB6B00">
        <w:rPr>
          <w:color w:val="000000"/>
        </w:rPr>
        <w:t>s de recuperação</w:t>
      </w:r>
      <w:r w:rsidR="00DC6158" w:rsidRPr="00FB6B00">
        <w:rPr>
          <w:color w:val="000000"/>
        </w:rPr>
        <w:t>,</w:t>
      </w:r>
      <w:r w:rsidR="00F972BB" w:rsidRPr="00FB6B00">
        <w:rPr>
          <w:color w:val="000000"/>
        </w:rPr>
        <w:t xml:space="preserve"> </w:t>
      </w:r>
      <w:r w:rsidR="00B53C7A" w:rsidRPr="00FB6B00">
        <w:rPr>
          <w:color w:val="000000"/>
        </w:rPr>
        <w:t xml:space="preserve">por </w:t>
      </w:r>
      <w:r w:rsidR="003E30D1" w:rsidRPr="00FB6B00">
        <w:rPr>
          <w:color w:val="000000"/>
        </w:rPr>
        <w:t>Reservatório</w:t>
      </w:r>
      <w:r w:rsidR="00B53C7A" w:rsidRPr="00FB6B00">
        <w:rPr>
          <w:color w:val="000000"/>
        </w:rPr>
        <w:t>.</w:t>
      </w:r>
    </w:p>
    <w:p w:rsidR="00F972BB" w:rsidRPr="00FB6B00" w:rsidRDefault="00F7401A" w:rsidP="003569C7">
      <w:pPr>
        <w:pStyle w:val="Texto"/>
        <w:rPr>
          <w:color w:val="000000"/>
        </w:rPr>
      </w:pPr>
      <w:r w:rsidRPr="00FB6B00">
        <w:rPr>
          <w:color w:val="000000"/>
        </w:rPr>
        <w:t>7</w:t>
      </w:r>
      <w:r w:rsidR="0066130F" w:rsidRPr="00FB6B00">
        <w:rPr>
          <w:color w:val="000000"/>
        </w:rPr>
        <w:t>.</w:t>
      </w:r>
      <w:r w:rsidR="008663D1" w:rsidRPr="00FB6B00">
        <w:rPr>
          <w:color w:val="000000"/>
        </w:rPr>
        <w:t>2</w:t>
      </w:r>
      <w:r w:rsidR="0066130F" w:rsidRPr="00FB6B00">
        <w:rPr>
          <w:color w:val="000000"/>
        </w:rPr>
        <w:t xml:space="preserve">.1 </w:t>
      </w:r>
      <w:r w:rsidR="00F972BB" w:rsidRPr="00FB6B00">
        <w:rPr>
          <w:color w:val="000000"/>
        </w:rPr>
        <w:t xml:space="preserve">No caso de </w:t>
      </w:r>
      <w:r w:rsidR="0054448F">
        <w:rPr>
          <w:color w:val="000000"/>
        </w:rPr>
        <w:t>Produção</w:t>
      </w:r>
      <w:r w:rsidR="000C701C" w:rsidRPr="00FB6B00">
        <w:rPr>
          <w:color w:val="000000"/>
        </w:rPr>
        <w:t xml:space="preserve"> por </w:t>
      </w:r>
      <w:r w:rsidR="00F972BB" w:rsidRPr="00FB6B00">
        <w:rPr>
          <w:color w:val="000000"/>
        </w:rPr>
        <w:t xml:space="preserve">mecanismo de capa de </w:t>
      </w:r>
      <w:r w:rsidR="000C112D">
        <w:rPr>
          <w:color w:val="000000"/>
        </w:rPr>
        <w:t>Gás Natural</w:t>
      </w:r>
      <w:r w:rsidR="00F972BB" w:rsidRPr="00FB6B00">
        <w:rPr>
          <w:color w:val="000000"/>
        </w:rPr>
        <w:t xml:space="preserve">, indicar o volume da capa e identificar as áreas do </w:t>
      </w:r>
      <w:r w:rsidR="003E30D1" w:rsidRPr="00FB6B00">
        <w:rPr>
          <w:color w:val="000000"/>
        </w:rPr>
        <w:t>Reservatório</w:t>
      </w:r>
      <w:r w:rsidR="00F972BB" w:rsidRPr="00FB6B00">
        <w:rPr>
          <w:color w:val="000000"/>
        </w:rPr>
        <w:t xml:space="preserve"> mais sensíveis à depleção da capa, </w:t>
      </w:r>
      <w:r w:rsidR="00C41497" w:rsidRPr="00FB6B00">
        <w:rPr>
          <w:color w:val="000000"/>
        </w:rPr>
        <w:t>como previsto pel</w:t>
      </w:r>
      <w:r w:rsidR="00F972BB" w:rsidRPr="00FB6B00">
        <w:rPr>
          <w:color w:val="000000"/>
        </w:rPr>
        <w:t xml:space="preserve">o modelo de </w:t>
      </w:r>
      <w:r w:rsidR="003E30D1" w:rsidRPr="00FB6B00">
        <w:rPr>
          <w:color w:val="000000"/>
        </w:rPr>
        <w:t>Reservatório</w:t>
      </w:r>
      <w:r w:rsidR="00F972BB" w:rsidRPr="00FB6B00">
        <w:rPr>
          <w:color w:val="000000"/>
        </w:rPr>
        <w:t xml:space="preserve"> utilizado.</w:t>
      </w:r>
    </w:p>
    <w:p w:rsidR="00F972BB" w:rsidRPr="00FB6B00" w:rsidRDefault="00F7401A" w:rsidP="003569C7">
      <w:pPr>
        <w:pStyle w:val="Texto"/>
        <w:rPr>
          <w:color w:val="000000"/>
        </w:rPr>
      </w:pPr>
      <w:r w:rsidRPr="00FB6B00">
        <w:rPr>
          <w:color w:val="000000"/>
        </w:rPr>
        <w:t>7</w:t>
      </w:r>
      <w:r w:rsidR="008663D1" w:rsidRPr="00FB6B00">
        <w:rPr>
          <w:color w:val="000000"/>
        </w:rPr>
        <w:t>.2</w:t>
      </w:r>
      <w:r w:rsidR="008C0E83" w:rsidRPr="00FB6B00">
        <w:rPr>
          <w:color w:val="000000"/>
        </w:rPr>
        <w:t>.2</w:t>
      </w:r>
      <w:r w:rsidR="00F972BB" w:rsidRPr="00FB6B00">
        <w:rPr>
          <w:color w:val="000000"/>
        </w:rPr>
        <w:t xml:space="preserve"> No caso de mecanismo de</w:t>
      </w:r>
      <w:r w:rsidR="00DC6158" w:rsidRPr="00FB6B00">
        <w:rPr>
          <w:color w:val="000000"/>
        </w:rPr>
        <w:t xml:space="preserve"> </w:t>
      </w:r>
      <w:r w:rsidR="0054448F">
        <w:rPr>
          <w:color w:val="000000"/>
        </w:rPr>
        <w:t>Produção</w:t>
      </w:r>
      <w:r w:rsidR="00DC6158" w:rsidRPr="00FB6B00">
        <w:rPr>
          <w:color w:val="000000"/>
        </w:rPr>
        <w:t xml:space="preserve"> por</w:t>
      </w:r>
      <w:r w:rsidR="00F972BB" w:rsidRPr="00FB6B00">
        <w:rPr>
          <w:color w:val="000000"/>
        </w:rPr>
        <w:t xml:space="preserve"> influxo de água, descrever a</w:t>
      </w:r>
      <w:r w:rsidR="00143E79" w:rsidRPr="00FB6B00">
        <w:rPr>
          <w:color w:val="000000"/>
        </w:rPr>
        <w:t>s características básicas do aqu</w:t>
      </w:r>
      <w:r w:rsidR="00F972BB" w:rsidRPr="00FB6B00">
        <w:rPr>
          <w:color w:val="000000"/>
        </w:rPr>
        <w:t xml:space="preserve">ífero, sua extensão e capacidade (potencial), baseado no modelo de </w:t>
      </w:r>
      <w:r w:rsidR="003E30D1" w:rsidRPr="00FB6B00">
        <w:rPr>
          <w:color w:val="000000"/>
        </w:rPr>
        <w:t>Reservatório</w:t>
      </w:r>
      <w:r w:rsidR="00F972BB" w:rsidRPr="00FB6B00">
        <w:rPr>
          <w:color w:val="000000"/>
        </w:rPr>
        <w:t xml:space="preserve"> utilizado.</w:t>
      </w:r>
    </w:p>
    <w:p w:rsidR="00DF085D" w:rsidRPr="00FB6B00" w:rsidRDefault="009A360E" w:rsidP="003569C7">
      <w:pPr>
        <w:pStyle w:val="Texto"/>
        <w:rPr>
          <w:color w:val="000000"/>
        </w:rPr>
      </w:pPr>
      <w:r w:rsidRPr="00FB6B00">
        <w:rPr>
          <w:color w:val="000000"/>
        </w:rPr>
        <w:t>7.3 Avaliar a necessida</w:t>
      </w:r>
      <w:r w:rsidR="00EF0872" w:rsidRPr="00FB6B00">
        <w:rPr>
          <w:color w:val="000000"/>
        </w:rPr>
        <w:t>de de manutenção de pressão do R</w:t>
      </w:r>
      <w:r w:rsidRPr="00FB6B00">
        <w:rPr>
          <w:color w:val="000000"/>
        </w:rPr>
        <w:t>eservatório, descrevendo as razões para a seleção do mecanismo</w:t>
      </w:r>
      <w:r w:rsidR="00EF0872" w:rsidRPr="00FB6B00">
        <w:rPr>
          <w:color w:val="000000"/>
        </w:rPr>
        <w:t xml:space="preserve"> de recuperação</w:t>
      </w:r>
      <w:r w:rsidRPr="00FB6B00">
        <w:rPr>
          <w:color w:val="000000"/>
        </w:rPr>
        <w:t xml:space="preserve"> (</w:t>
      </w:r>
      <w:r w:rsidR="00FB6B00" w:rsidRPr="00FB6B00">
        <w:rPr>
          <w:color w:val="000000"/>
        </w:rPr>
        <w:t xml:space="preserve">em função de </w:t>
      </w:r>
      <w:r w:rsidRPr="00FB6B00">
        <w:rPr>
          <w:color w:val="000000"/>
        </w:rPr>
        <w:t>análises de testemunho, estudos de miscibilidade, simulações</w:t>
      </w:r>
      <w:r w:rsidR="00FB6B00" w:rsidRPr="00FB6B00">
        <w:rPr>
          <w:color w:val="000000"/>
        </w:rPr>
        <w:t>,</w:t>
      </w:r>
      <w:r w:rsidRPr="00FB6B00">
        <w:rPr>
          <w:color w:val="000000"/>
        </w:rPr>
        <w:t xml:space="preserve"> etc</w:t>
      </w:r>
      <w:r w:rsidR="00FB6B00" w:rsidRPr="00FB6B00">
        <w:rPr>
          <w:color w:val="000000"/>
        </w:rPr>
        <w:t>.</w:t>
      </w:r>
      <w:r w:rsidRPr="00FB6B00">
        <w:rPr>
          <w:color w:val="000000"/>
        </w:rPr>
        <w:t>)</w:t>
      </w:r>
      <w:r w:rsidR="00EF0872" w:rsidRPr="00FB6B00">
        <w:rPr>
          <w:color w:val="000000"/>
        </w:rPr>
        <w:t>.</w:t>
      </w:r>
      <w:r w:rsidR="008814B8" w:rsidRPr="00FB6B00">
        <w:rPr>
          <w:color w:val="000000"/>
        </w:rPr>
        <w:t xml:space="preserve"> </w:t>
      </w:r>
    </w:p>
    <w:p w:rsidR="00F972BB" w:rsidRPr="00761FFB" w:rsidRDefault="00DF085D" w:rsidP="003569C7">
      <w:pPr>
        <w:pStyle w:val="Texto"/>
        <w:rPr>
          <w:color w:val="000000"/>
        </w:rPr>
      </w:pPr>
      <w:r w:rsidRPr="00FB6B00">
        <w:rPr>
          <w:color w:val="000000"/>
        </w:rPr>
        <w:t xml:space="preserve">7.3.1 </w:t>
      </w:r>
      <w:r w:rsidR="008814B8" w:rsidRPr="00FB6B00">
        <w:rPr>
          <w:color w:val="000000"/>
        </w:rPr>
        <w:t xml:space="preserve">Se </w:t>
      </w:r>
      <w:r w:rsidR="00EF0872" w:rsidRPr="00FB6B00">
        <w:rPr>
          <w:color w:val="000000"/>
        </w:rPr>
        <w:t>o mecanismo de recuperação escolhido for</w:t>
      </w:r>
      <w:r w:rsidR="00F972BB" w:rsidRPr="00FB6B00">
        <w:rPr>
          <w:color w:val="000000"/>
        </w:rPr>
        <w:t xml:space="preserve"> injeção de água ou </w:t>
      </w:r>
      <w:r w:rsidR="000C112D">
        <w:rPr>
          <w:color w:val="000000"/>
        </w:rPr>
        <w:t>Gás Natural</w:t>
      </w:r>
      <w:r w:rsidR="00F972BB" w:rsidRPr="00FB6B00">
        <w:rPr>
          <w:color w:val="000000"/>
        </w:rPr>
        <w:t>, descrever os aspectos relevantes d</w:t>
      </w:r>
      <w:r w:rsidR="0066130F" w:rsidRPr="00FB6B00">
        <w:rPr>
          <w:color w:val="000000"/>
        </w:rPr>
        <w:t>o</w:t>
      </w:r>
      <w:r w:rsidR="00F972BB" w:rsidRPr="00FB6B00">
        <w:rPr>
          <w:color w:val="000000"/>
        </w:rPr>
        <w:t xml:space="preserve"> processo de recuperação, enfatizando:</w:t>
      </w:r>
    </w:p>
    <w:p w:rsidR="00F972BB" w:rsidRPr="00761FFB" w:rsidRDefault="008814B8" w:rsidP="00FB1E3D">
      <w:pPr>
        <w:pStyle w:val="Texto"/>
        <w:numPr>
          <w:ilvl w:val="0"/>
          <w:numId w:val="6"/>
        </w:numPr>
        <w:tabs>
          <w:tab w:val="clear" w:pos="720"/>
          <w:tab w:val="left" w:pos="993"/>
        </w:tabs>
        <w:ind w:left="993" w:hanging="426"/>
        <w:rPr>
          <w:color w:val="000000"/>
        </w:rPr>
      </w:pPr>
      <w:r w:rsidRPr="00761FFB">
        <w:rPr>
          <w:color w:val="000000"/>
        </w:rPr>
        <w:t>Z</w:t>
      </w:r>
      <w:r w:rsidR="00F972BB" w:rsidRPr="00761FFB">
        <w:rPr>
          <w:color w:val="000000"/>
        </w:rPr>
        <w:t>onas ou intervalos sujeitos à injeção de fluidos;</w:t>
      </w:r>
    </w:p>
    <w:p w:rsidR="00F972BB" w:rsidRPr="00761FFB" w:rsidRDefault="00F972BB" w:rsidP="00FB1E3D">
      <w:pPr>
        <w:pStyle w:val="Texto"/>
        <w:numPr>
          <w:ilvl w:val="0"/>
          <w:numId w:val="6"/>
        </w:numPr>
        <w:tabs>
          <w:tab w:val="clear" w:pos="720"/>
          <w:tab w:val="left" w:pos="993"/>
        </w:tabs>
        <w:ind w:left="993" w:hanging="426"/>
        <w:rPr>
          <w:color w:val="000000"/>
        </w:rPr>
      </w:pPr>
      <w:r w:rsidRPr="00761FFB">
        <w:rPr>
          <w:color w:val="000000"/>
        </w:rPr>
        <w:t>malha de drenagem;</w:t>
      </w:r>
    </w:p>
    <w:p w:rsidR="00EF0872" w:rsidRPr="00FB6B00" w:rsidRDefault="00EF0872" w:rsidP="00EF0872">
      <w:pPr>
        <w:pStyle w:val="Texto"/>
        <w:numPr>
          <w:ilvl w:val="0"/>
          <w:numId w:val="6"/>
        </w:numPr>
        <w:tabs>
          <w:tab w:val="clear" w:pos="720"/>
          <w:tab w:val="left" w:pos="993"/>
        </w:tabs>
        <w:ind w:left="993" w:hanging="426"/>
        <w:rPr>
          <w:color w:val="000000"/>
        </w:rPr>
      </w:pPr>
      <w:r w:rsidRPr="00FB6B00">
        <w:rPr>
          <w:color w:val="000000"/>
        </w:rPr>
        <w:t>uso de poços não convencionais;</w:t>
      </w:r>
    </w:p>
    <w:p w:rsidR="006A0986" w:rsidRPr="00FB6B00" w:rsidRDefault="006A0986" w:rsidP="006A0986">
      <w:pPr>
        <w:pStyle w:val="Texto"/>
        <w:numPr>
          <w:ilvl w:val="0"/>
          <w:numId w:val="6"/>
        </w:numPr>
        <w:tabs>
          <w:tab w:val="clear" w:pos="720"/>
          <w:tab w:val="left" w:pos="993"/>
        </w:tabs>
        <w:ind w:left="993" w:hanging="426"/>
        <w:rPr>
          <w:color w:val="000000"/>
        </w:rPr>
      </w:pPr>
      <w:r w:rsidRPr="00FB6B00">
        <w:rPr>
          <w:color w:val="000000"/>
        </w:rPr>
        <w:t>possíveis problemas de injetividade, incluindo resultados de estudos de compatibilidade de água de injeção e da formação e tratamento a ser empregado;</w:t>
      </w:r>
    </w:p>
    <w:p w:rsidR="00F930EB" w:rsidRPr="00FB6B00" w:rsidRDefault="00A9571C" w:rsidP="00F930EB">
      <w:pPr>
        <w:pStyle w:val="Texto"/>
        <w:numPr>
          <w:ilvl w:val="0"/>
          <w:numId w:val="6"/>
        </w:numPr>
        <w:tabs>
          <w:tab w:val="clear" w:pos="720"/>
          <w:tab w:val="left" w:pos="993"/>
        </w:tabs>
        <w:ind w:left="993" w:hanging="426"/>
        <w:rPr>
          <w:color w:val="000000"/>
        </w:rPr>
      </w:pPr>
      <w:r w:rsidRPr="00FB6B00">
        <w:rPr>
          <w:color w:val="000000"/>
        </w:rPr>
        <w:t xml:space="preserve">os balanços de injeção e </w:t>
      </w:r>
      <w:r w:rsidR="0054448F">
        <w:rPr>
          <w:color w:val="000000"/>
        </w:rPr>
        <w:t>Produção</w:t>
      </w:r>
      <w:r w:rsidR="000A7E95" w:rsidRPr="00FB6B00">
        <w:rPr>
          <w:color w:val="000000"/>
        </w:rPr>
        <w:t xml:space="preserve"> instantâneos e acumulados</w:t>
      </w:r>
      <w:r w:rsidRPr="00FB6B00">
        <w:rPr>
          <w:color w:val="000000"/>
        </w:rPr>
        <w:t>;</w:t>
      </w:r>
    </w:p>
    <w:p w:rsidR="00C42142" w:rsidRPr="00FB6B00" w:rsidRDefault="00C42142" w:rsidP="00EF0872">
      <w:pPr>
        <w:pStyle w:val="Texto"/>
        <w:numPr>
          <w:ilvl w:val="0"/>
          <w:numId w:val="6"/>
        </w:numPr>
        <w:tabs>
          <w:tab w:val="clear" w:pos="720"/>
          <w:tab w:val="left" w:pos="993"/>
        </w:tabs>
        <w:ind w:left="993" w:hanging="426"/>
        <w:rPr>
          <w:color w:val="000000"/>
        </w:rPr>
      </w:pPr>
      <w:r w:rsidRPr="00FB6B00">
        <w:rPr>
          <w:color w:val="000000"/>
        </w:rPr>
        <w:t>os critérios para definição das vazões de injeção;</w:t>
      </w:r>
    </w:p>
    <w:p w:rsidR="00143E79" w:rsidRPr="00FB6B00" w:rsidRDefault="00143E79" w:rsidP="00EF0872">
      <w:pPr>
        <w:pStyle w:val="Texto"/>
        <w:numPr>
          <w:ilvl w:val="0"/>
          <w:numId w:val="6"/>
        </w:numPr>
        <w:tabs>
          <w:tab w:val="clear" w:pos="720"/>
          <w:tab w:val="left" w:pos="993"/>
        </w:tabs>
        <w:ind w:left="993" w:hanging="426"/>
        <w:rPr>
          <w:color w:val="000000"/>
        </w:rPr>
      </w:pPr>
      <w:r w:rsidRPr="00FB6B00">
        <w:rPr>
          <w:color w:val="000000"/>
        </w:rPr>
        <w:t xml:space="preserve">os critérios de dimensionamento </w:t>
      </w:r>
      <w:r w:rsidR="00F930EB" w:rsidRPr="00FB6B00">
        <w:rPr>
          <w:color w:val="000000"/>
        </w:rPr>
        <w:t>das pressões máximas de injeção;</w:t>
      </w:r>
    </w:p>
    <w:p w:rsidR="00F930EB" w:rsidRPr="00FB6B00" w:rsidRDefault="006A0986" w:rsidP="006A0986">
      <w:pPr>
        <w:pStyle w:val="Texto"/>
        <w:numPr>
          <w:ilvl w:val="0"/>
          <w:numId w:val="6"/>
        </w:numPr>
        <w:tabs>
          <w:tab w:val="clear" w:pos="720"/>
          <w:tab w:val="left" w:pos="993"/>
        </w:tabs>
        <w:ind w:left="993" w:hanging="426"/>
        <w:rPr>
          <w:color w:val="000000"/>
        </w:rPr>
      </w:pPr>
      <w:r w:rsidRPr="00FB6B00">
        <w:rPr>
          <w:color w:val="000000"/>
        </w:rPr>
        <w:t xml:space="preserve">a curva de fluxo fracionário de água e </w:t>
      </w:r>
      <w:r w:rsidR="00F930EB" w:rsidRPr="00FB6B00">
        <w:rPr>
          <w:color w:val="000000"/>
        </w:rPr>
        <w:t>a eficiência de recuperação.</w:t>
      </w:r>
    </w:p>
    <w:p w:rsidR="00F972BB" w:rsidRPr="00761FFB" w:rsidRDefault="00F7401A" w:rsidP="003569C7">
      <w:pPr>
        <w:pStyle w:val="Texto"/>
        <w:rPr>
          <w:color w:val="000000"/>
        </w:rPr>
      </w:pPr>
      <w:r w:rsidRPr="00FB6B00">
        <w:rPr>
          <w:color w:val="000000"/>
        </w:rPr>
        <w:t>7</w:t>
      </w:r>
      <w:r w:rsidR="0066130F" w:rsidRPr="00FB6B00">
        <w:rPr>
          <w:color w:val="000000"/>
        </w:rPr>
        <w:t>.</w:t>
      </w:r>
      <w:r w:rsidR="0068361F">
        <w:rPr>
          <w:color w:val="000000"/>
        </w:rPr>
        <w:t>4</w:t>
      </w:r>
      <w:r w:rsidR="00DF085D" w:rsidRPr="00FB6B00">
        <w:rPr>
          <w:color w:val="000000"/>
        </w:rPr>
        <w:t xml:space="preserve"> Se forem </w:t>
      </w:r>
      <w:r w:rsidR="00756696">
        <w:rPr>
          <w:color w:val="000000"/>
        </w:rPr>
        <w:t>previstos</w:t>
      </w:r>
      <w:r w:rsidR="00DF085D" w:rsidRPr="00FB6B00">
        <w:rPr>
          <w:color w:val="000000"/>
        </w:rPr>
        <w:t xml:space="preserve"> </w:t>
      </w:r>
      <w:r w:rsidR="00F972BB" w:rsidRPr="00FB6B00">
        <w:rPr>
          <w:color w:val="000000"/>
        </w:rPr>
        <w:t xml:space="preserve">métodos de recuperação </w:t>
      </w:r>
      <w:r w:rsidR="008D72A7" w:rsidRPr="00FB6B00">
        <w:rPr>
          <w:color w:val="000000"/>
        </w:rPr>
        <w:t>avançada</w:t>
      </w:r>
      <w:r w:rsidR="00F972BB" w:rsidRPr="00FB6B00">
        <w:rPr>
          <w:color w:val="000000"/>
        </w:rPr>
        <w:t xml:space="preserve"> de </w:t>
      </w:r>
      <w:r w:rsidR="009B3D31" w:rsidRPr="00FB6B00">
        <w:rPr>
          <w:color w:val="000000"/>
        </w:rPr>
        <w:t>Petróleo</w:t>
      </w:r>
      <w:r w:rsidR="00DF085D" w:rsidRPr="00FB6B00">
        <w:rPr>
          <w:color w:val="000000"/>
        </w:rPr>
        <w:t xml:space="preserve">, </w:t>
      </w:r>
      <w:r w:rsidR="00F972BB" w:rsidRPr="00FB6B00">
        <w:rPr>
          <w:color w:val="000000"/>
        </w:rPr>
        <w:t>descrever os aspectos</w:t>
      </w:r>
      <w:r w:rsidR="00F972BB" w:rsidRPr="00761FFB">
        <w:rPr>
          <w:color w:val="000000"/>
        </w:rPr>
        <w:t xml:space="preserve"> relevantes do processo, destacando:</w:t>
      </w:r>
    </w:p>
    <w:p w:rsidR="00F972BB" w:rsidRPr="00761FFB" w:rsidRDefault="00F972BB" w:rsidP="00FB1E3D">
      <w:pPr>
        <w:pStyle w:val="Texto"/>
        <w:numPr>
          <w:ilvl w:val="0"/>
          <w:numId w:val="7"/>
        </w:numPr>
        <w:tabs>
          <w:tab w:val="clear" w:pos="720"/>
          <w:tab w:val="left" w:pos="993"/>
        </w:tabs>
        <w:ind w:hanging="720"/>
        <w:rPr>
          <w:color w:val="000000"/>
        </w:rPr>
      </w:pPr>
      <w:r w:rsidRPr="00761FFB">
        <w:rPr>
          <w:color w:val="000000"/>
        </w:rPr>
        <w:t>método a ser utilizado;</w:t>
      </w:r>
    </w:p>
    <w:p w:rsidR="00F972BB" w:rsidRPr="00761FFB" w:rsidRDefault="00F972BB" w:rsidP="00FB1E3D">
      <w:pPr>
        <w:pStyle w:val="Texto"/>
        <w:numPr>
          <w:ilvl w:val="0"/>
          <w:numId w:val="7"/>
        </w:numPr>
        <w:tabs>
          <w:tab w:val="clear" w:pos="720"/>
          <w:tab w:val="left" w:pos="993"/>
        </w:tabs>
        <w:ind w:hanging="720"/>
        <w:rPr>
          <w:color w:val="000000"/>
        </w:rPr>
      </w:pPr>
      <w:r w:rsidRPr="00761FFB">
        <w:rPr>
          <w:color w:val="000000"/>
        </w:rPr>
        <w:t xml:space="preserve">áreas do </w:t>
      </w:r>
      <w:r w:rsidR="003E30D1" w:rsidRPr="00761FFB">
        <w:rPr>
          <w:color w:val="000000"/>
        </w:rPr>
        <w:t>Reservatório</w:t>
      </w:r>
      <w:r w:rsidRPr="00761FFB">
        <w:rPr>
          <w:color w:val="000000"/>
        </w:rPr>
        <w:t xml:space="preserve"> a serem submetidas à recuperação melhorada;</w:t>
      </w:r>
    </w:p>
    <w:p w:rsidR="00F972BB" w:rsidRPr="00761FFB" w:rsidRDefault="00F972BB" w:rsidP="00FB1E3D">
      <w:pPr>
        <w:pStyle w:val="Texto"/>
        <w:numPr>
          <w:ilvl w:val="0"/>
          <w:numId w:val="7"/>
        </w:numPr>
        <w:tabs>
          <w:tab w:val="clear" w:pos="720"/>
          <w:tab w:val="left" w:pos="993"/>
        </w:tabs>
        <w:ind w:hanging="720"/>
        <w:rPr>
          <w:color w:val="000000"/>
        </w:rPr>
      </w:pPr>
      <w:r w:rsidRPr="00761FFB">
        <w:rPr>
          <w:color w:val="000000"/>
        </w:rPr>
        <w:t>malha de drenagem;</w:t>
      </w:r>
    </w:p>
    <w:p w:rsidR="00F972BB" w:rsidRDefault="0090791E" w:rsidP="00FB1E3D">
      <w:pPr>
        <w:pStyle w:val="Texto"/>
        <w:numPr>
          <w:ilvl w:val="0"/>
          <w:numId w:val="7"/>
        </w:numPr>
        <w:tabs>
          <w:tab w:val="clear" w:pos="720"/>
          <w:tab w:val="left" w:pos="993"/>
        </w:tabs>
        <w:ind w:hanging="720"/>
        <w:rPr>
          <w:color w:val="000000"/>
        </w:rPr>
      </w:pPr>
      <w:r w:rsidRPr="00761FFB">
        <w:rPr>
          <w:color w:val="000000"/>
        </w:rPr>
        <w:t>uso de poços não convencionais.</w:t>
      </w:r>
    </w:p>
    <w:p w:rsidR="008C0E83" w:rsidRPr="00FB6B00" w:rsidRDefault="008C0E83" w:rsidP="008C0E83">
      <w:pPr>
        <w:pStyle w:val="Texto"/>
        <w:rPr>
          <w:color w:val="000000"/>
        </w:rPr>
      </w:pPr>
      <w:r w:rsidRPr="00FB6B00">
        <w:rPr>
          <w:color w:val="000000"/>
        </w:rPr>
        <w:t>7.</w:t>
      </w:r>
      <w:r w:rsidR="0068361F">
        <w:rPr>
          <w:color w:val="000000"/>
        </w:rPr>
        <w:t>5</w:t>
      </w:r>
      <w:r w:rsidRPr="00FB6B00">
        <w:rPr>
          <w:color w:val="000000"/>
        </w:rPr>
        <w:t xml:space="preserve"> Apresentar uma análise de sensibilidade indicando as vazõe</w:t>
      </w:r>
      <w:r w:rsidR="00D74F01" w:rsidRPr="00FB6B00">
        <w:rPr>
          <w:color w:val="000000"/>
        </w:rPr>
        <w:t xml:space="preserve">s máximas de </w:t>
      </w:r>
      <w:r w:rsidR="0054448F">
        <w:rPr>
          <w:color w:val="000000"/>
        </w:rPr>
        <w:t>Produção</w:t>
      </w:r>
      <w:r w:rsidRPr="00FB6B00">
        <w:rPr>
          <w:color w:val="000000"/>
        </w:rPr>
        <w:t xml:space="preserve"> admissíveis</w:t>
      </w:r>
      <w:r w:rsidR="00D74F01" w:rsidRPr="00FB6B00">
        <w:rPr>
          <w:color w:val="000000"/>
        </w:rPr>
        <w:t xml:space="preserve"> por poço</w:t>
      </w:r>
      <w:r w:rsidRPr="00FB6B00">
        <w:rPr>
          <w:color w:val="000000"/>
        </w:rPr>
        <w:t xml:space="preserve"> para evitar cone de água, influxo de gás livre e</w:t>
      </w:r>
      <w:r w:rsidR="001F7B66">
        <w:rPr>
          <w:color w:val="000000"/>
        </w:rPr>
        <w:t>,</w:t>
      </w:r>
      <w:r w:rsidRPr="00FB6B00">
        <w:rPr>
          <w:color w:val="000000"/>
        </w:rPr>
        <w:t xml:space="preserve"> consequentemente</w:t>
      </w:r>
      <w:r w:rsidR="001F7B66">
        <w:rPr>
          <w:color w:val="000000"/>
        </w:rPr>
        <w:t>,</w:t>
      </w:r>
      <w:r w:rsidRPr="00FB6B00">
        <w:rPr>
          <w:color w:val="000000"/>
        </w:rPr>
        <w:t xml:space="preserve"> decréscimo da recuperação final do Reservatório. </w:t>
      </w:r>
    </w:p>
    <w:p w:rsidR="008C0E83" w:rsidRPr="00FB6B00" w:rsidRDefault="0068361F" w:rsidP="008C0E83">
      <w:pPr>
        <w:pStyle w:val="Texto"/>
        <w:rPr>
          <w:color w:val="000000"/>
        </w:rPr>
      </w:pPr>
      <w:r>
        <w:rPr>
          <w:color w:val="000000"/>
        </w:rPr>
        <w:t>7.5</w:t>
      </w:r>
      <w:r w:rsidR="008C0E83" w:rsidRPr="00FB6B00">
        <w:rPr>
          <w:color w:val="000000"/>
        </w:rPr>
        <w:t>.1 Para os casos com previsão de um aumento abrupto da vazão de água ou de gás, justificar por meio de simulações</w:t>
      </w:r>
      <w:r w:rsidR="000A7E95" w:rsidRPr="00FB6B00">
        <w:rPr>
          <w:color w:val="000000"/>
        </w:rPr>
        <w:t xml:space="preserve"> de fluxo</w:t>
      </w:r>
      <w:r w:rsidR="008C0E83" w:rsidRPr="00FB6B00">
        <w:rPr>
          <w:color w:val="000000"/>
        </w:rPr>
        <w:t xml:space="preserve"> que tal prática não impactará a recuperação final do Reservatório.</w:t>
      </w:r>
    </w:p>
    <w:p w:rsidR="00F972BB" w:rsidRPr="00FB6B00" w:rsidRDefault="00F7401A" w:rsidP="003569C7">
      <w:pPr>
        <w:pStyle w:val="Texto"/>
        <w:rPr>
          <w:color w:val="000000"/>
        </w:rPr>
      </w:pPr>
      <w:r w:rsidRPr="00FB6B00">
        <w:rPr>
          <w:color w:val="000000"/>
        </w:rPr>
        <w:t>7</w:t>
      </w:r>
      <w:r w:rsidR="003B3338" w:rsidRPr="00FB6B00">
        <w:rPr>
          <w:color w:val="000000"/>
        </w:rPr>
        <w:t>.</w:t>
      </w:r>
      <w:r w:rsidR="0068361F">
        <w:rPr>
          <w:color w:val="000000"/>
        </w:rPr>
        <w:t>6</w:t>
      </w:r>
      <w:r w:rsidR="00F972BB" w:rsidRPr="00FB6B00">
        <w:rPr>
          <w:color w:val="000000"/>
        </w:rPr>
        <w:t xml:space="preserve"> Apresentar informações sobre </w:t>
      </w:r>
      <w:r w:rsidR="005D1EB9" w:rsidRPr="00FB6B00">
        <w:rPr>
          <w:color w:val="000000"/>
        </w:rPr>
        <w:t>e</w:t>
      </w:r>
      <w:r w:rsidR="00F972BB" w:rsidRPr="00FB6B00">
        <w:rPr>
          <w:color w:val="000000"/>
        </w:rPr>
        <w:t>studo</w:t>
      </w:r>
      <w:r w:rsidR="004A7D2C" w:rsidRPr="00FB6B00">
        <w:rPr>
          <w:color w:val="000000"/>
        </w:rPr>
        <w:t>s</w:t>
      </w:r>
      <w:r w:rsidR="00F972BB" w:rsidRPr="00FB6B00">
        <w:rPr>
          <w:color w:val="000000"/>
        </w:rPr>
        <w:t xml:space="preserve"> de </w:t>
      </w:r>
      <w:r w:rsidR="003E30D1" w:rsidRPr="00FB6B00">
        <w:rPr>
          <w:color w:val="000000"/>
        </w:rPr>
        <w:t>Reservatório</w:t>
      </w:r>
      <w:r w:rsidR="00F972BB" w:rsidRPr="00FB6B00">
        <w:rPr>
          <w:color w:val="000000"/>
        </w:rPr>
        <w:t xml:space="preserve"> realizado</w:t>
      </w:r>
      <w:r w:rsidR="004A7D2C" w:rsidRPr="00FB6B00">
        <w:rPr>
          <w:color w:val="000000"/>
        </w:rPr>
        <w:t>s</w:t>
      </w:r>
      <w:r w:rsidR="00F972BB" w:rsidRPr="00FB6B00">
        <w:rPr>
          <w:color w:val="000000"/>
        </w:rPr>
        <w:t xml:space="preserve">, descrevendo o modelo de caracterização de </w:t>
      </w:r>
      <w:r w:rsidR="003E30D1" w:rsidRPr="00FB6B00">
        <w:rPr>
          <w:color w:val="000000"/>
        </w:rPr>
        <w:t>Reservatório</w:t>
      </w:r>
      <w:r w:rsidR="00F972BB" w:rsidRPr="00FB6B00">
        <w:rPr>
          <w:color w:val="000000"/>
        </w:rPr>
        <w:t>s utilizado e as características básicas da simulação de fluxo efetuada.</w:t>
      </w:r>
    </w:p>
    <w:p w:rsidR="00455F09" w:rsidRPr="00FB6B00" w:rsidRDefault="00F7401A" w:rsidP="00455F09">
      <w:pPr>
        <w:pStyle w:val="Texto"/>
        <w:rPr>
          <w:color w:val="000000"/>
        </w:rPr>
      </w:pPr>
      <w:r w:rsidRPr="00FB6B00">
        <w:rPr>
          <w:color w:val="000000"/>
        </w:rPr>
        <w:t>7</w:t>
      </w:r>
      <w:r w:rsidR="003B3338" w:rsidRPr="00FB6B00">
        <w:rPr>
          <w:color w:val="000000"/>
        </w:rPr>
        <w:t>.</w:t>
      </w:r>
      <w:r w:rsidR="0068361F">
        <w:rPr>
          <w:color w:val="000000"/>
        </w:rPr>
        <w:t>6</w:t>
      </w:r>
      <w:r w:rsidR="00F972BB" w:rsidRPr="00FB6B00">
        <w:rPr>
          <w:color w:val="000000"/>
        </w:rPr>
        <w:t xml:space="preserve">.1 </w:t>
      </w:r>
      <w:r w:rsidR="00455F09" w:rsidRPr="00FB6B00">
        <w:rPr>
          <w:color w:val="000000"/>
        </w:rPr>
        <w:t>Incluir informações sobre os e</w:t>
      </w:r>
      <w:r w:rsidR="00F972BB" w:rsidRPr="00FB6B00">
        <w:rPr>
          <w:color w:val="000000"/>
        </w:rPr>
        <w:t xml:space="preserve">studos de geofísica </w:t>
      </w:r>
      <w:r w:rsidR="00455F09" w:rsidRPr="00FB6B00">
        <w:rPr>
          <w:color w:val="000000"/>
        </w:rPr>
        <w:t xml:space="preserve">e geomecânica </w:t>
      </w:r>
      <w:r w:rsidR="00F972BB" w:rsidRPr="00FB6B00">
        <w:rPr>
          <w:color w:val="000000"/>
        </w:rPr>
        <w:t xml:space="preserve">de </w:t>
      </w:r>
      <w:r w:rsidR="003E30D1" w:rsidRPr="00FB6B00">
        <w:rPr>
          <w:color w:val="000000"/>
        </w:rPr>
        <w:t>Reservatório</w:t>
      </w:r>
      <w:r w:rsidR="00F972BB" w:rsidRPr="00FB6B00">
        <w:rPr>
          <w:color w:val="000000"/>
        </w:rPr>
        <w:t>s;</w:t>
      </w:r>
    </w:p>
    <w:p w:rsidR="00C42142" w:rsidRDefault="0068361F" w:rsidP="00455F09">
      <w:pPr>
        <w:pStyle w:val="Texto"/>
        <w:rPr>
          <w:color w:val="000000"/>
        </w:rPr>
      </w:pPr>
      <w:r>
        <w:rPr>
          <w:color w:val="000000"/>
        </w:rPr>
        <w:t>7.6</w:t>
      </w:r>
      <w:r w:rsidR="00455F09" w:rsidRPr="00FB6B00">
        <w:rPr>
          <w:color w:val="000000"/>
        </w:rPr>
        <w:t>.2 Incluir informações sobre o tratamento das curvas de permeabilidade relativa</w:t>
      </w:r>
      <w:r w:rsidR="006A0986" w:rsidRPr="00FB6B00">
        <w:rPr>
          <w:color w:val="000000"/>
        </w:rPr>
        <w:t xml:space="preserve"> e os estudos de miscibilidade e molhabilidade</w:t>
      </w:r>
      <w:r w:rsidR="00C42142" w:rsidRPr="00FB6B00">
        <w:rPr>
          <w:color w:val="000000"/>
        </w:rPr>
        <w:t>;</w:t>
      </w:r>
    </w:p>
    <w:p w:rsidR="00F972BB" w:rsidRPr="00761FFB" w:rsidRDefault="00F7401A" w:rsidP="00455F09">
      <w:pPr>
        <w:pStyle w:val="Texto"/>
        <w:rPr>
          <w:color w:val="000000"/>
        </w:rPr>
      </w:pPr>
      <w:r>
        <w:rPr>
          <w:color w:val="000000"/>
        </w:rPr>
        <w:t>7</w:t>
      </w:r>
      <w:r w:rsidR="003B3338" w:rsidRPr="00761FFB">
        <w:rPr>
          <w:color w:val="000000"/>
        </w:rPr>
        <w:t>.</w:t>
      </w:r>
      <w:r w:rsidR="0068361F">
        <w:rPr>
          <w:color w:val="000000"/>
        </w:rPr>
        <w:t>6</w:t>
      </w:r>
      <w:r w:rsidR="008663D1">
        <w:rPr>
          <w:color w:val="000000"/>
        </w:rPr>
        <w:t>.</w:t>
      </w:r>
      <w:r w:rsidR="00F6578F">
        <w:rPr>
          <w:color w:val="000000"/>
        </w:rPr>
        <w:t>3</w:t>
      </w:r>
      <w:r w:rsidR="00F97FA5" w:rsidRPr="00761FFB">
        <w:rPr>
          <w:color w:val="000000"/>
        </w:rPr>
        <w:t xml:space="preserve"> </w:t>
      </w:r>
      <w:r w:rsidR="00F972BB" w:rsidRPr="00761FFB">
        <w:rPr>
          <w:color w:val="000000"/>
        </w:rPr>
        <w:t>Quanto à simulação de fluxo, incluir informações sobre:</w:t>
      </w:r>
    </w:p>
    <w:p w:rsidR="00035893" w:rsidRPr="00FB6B00" w:rsidRDefault="00035893" w:rsidP="00035893">
      <w:pPr>
        <w:pStyle w:val="Texto"/>
        <w:numPr>
          <w:ilvl w:val="0"/>
          <w:numId w:val="9"/>
        </w:numPr>
        <w:tabs>
          <w:tab w:val="clear" w:pos="720"/>
          <w:tab w:val="left" w:pos="993"/>
        </w:tabs>
        <w:spacing w:before="0"/>
        <w:ind w:left="993" w:hanging="426"/>
        <w:rPr>
          <w:color w:val="000000"/>
        </w:rPr>
      </w:pPr>
      <w:r w:rsidRPr="00FB6B00">
        <w:rPr>
          <w:color w:val="000000"/>
        </w:rPr>
        <w:t>os critérios para a definição do</w:t>
      </w:r>
      <w:r w:rsidR="00677C95" w:rsidRPr="00FB6B00">
        <w:rPr>
          <w:color w:val="000000"/>
        </w:rPr>
        <w:t>(</w:t>
      </w:r>
      <w:r w:rsidRPr="00FB6B00">
        <w:rPr>
          <w:color w:val="000000"/>
        </w:rPr>
        <w:t>s</w:t>
      </w:r>
      <w:r w:rsidR="00677C95" w:rsidRPr="00FB6B00">
        <w:rPr>
          <w:color w:val="000000"/>
        </w:rPr>
        <w:t>)</w:t>
      </w:r>
      <w:r w:rsidRPr="00FB6B00">
        <w:rPr>
          <w:color w:val="000000"/>
        </w:rPr>
        <w:t xml:space="preserve"> modelo</w:t>
      </w:r>
      <w:r w:rsidR="00677C95" w:rsidRPr="00FB6B00">
        <w:rPr>
          <w:color w:val="000000"/>
        </w:rPr>
        <w:t>(</w:t>
      </w:r>
      <w:r w:rsidRPr="00FB6B00">
        <w:rPr>
          <w:color w:val="000000"/>
        </w:rPr>
        <w:t>s</w:t>
      </w:r>
      <w:r w:rsidR="00677C95" w:rsidRPr="00FB6B00">
        <w:rPr>
          <w:color w:val="000000"/>
        </w:rPr>
        <w:t>)</w:t>
      </w:r>
      <w:r w:rsidRPr="00FB6B00">
        <w:rPr>
          <w:color w:val="000000"/>
        </w:rPr>
        <w:t xml:space="preserve"> de simulação (por bloco, Reservatório</w:t>
      </w:r>
      <w:r w:rsidR="00FB6B00" w:rsidRPr="00FB6B00">
        <w:rPr>
          <w:color w:val="000000"/>
        </w:rPr>
        <w:t>,</w:t>
      </w:r>
      <w:r w:rsidRPr="00FB6B00">
        <w:rPr>
          <w:color w:val="000000"/>
        </w:rPr>
        <w:t xml:space="preserve"> etc</w:t>
      </w:r>
      <w:r w:rsidR="00FB6B00" w:rsidRPr="00FB6B00">
        <w:rPr>
          <w:color w:val="000000"/>
        </w:rPr>
        <w:t>.</w:t>
      </w:r>
      <w:r w:rsidRPr="00FB6B00">
        <w:rPr>
          <w:color w:val="000000"/>
        </w:rPr>
        <w:t>), incluindo as considerações relativas à comunicação entre os Reservatórios;</w:t>
      </w:r>
    </w:p>
    <w:p w:rsidR="00F972BB" w:rsidRPr="00FB6B00" w:rsidRDefault="00035893" w:rsidP="00FB1E3D">
      <w:pPr>
        <w:pStyle w:val="Texto"/>
        <w:numPr>
          <w:ilvl w:val="0"/>
          <w:numId w:val="9"/>
        </w:numPr>
        <w:tabs>
          <w:tab w:val="clear" w:pos="720"/>
          <w:tab w:val="left" w:pos="993"/>
        </w:tabs>
        <w:spacing w:before="0"/>
        <w:ind w:left="993" w:hanging="426"/>
        <w:rPr>
          <w:color w:val="000000"/>
        </w:rPr>
      </w:pPr>
      <w:r w:rsidRPr="00FB6B00">
        <w:rPr>
          <w:color w:val="000000"/>
        </w:rPr>
        <w:t xml:space="preserve">o </w:t>
      </w:r>
      <w:r w:rsidR="00F972BB" w:rsidRPr="00FB6B00">
        <w:rPr>
          <w:color w:val="000000"/>
        </w:rPr>
        <w:t>tipo de simulador empregado;</w:t>
      </w:r>
    </w:p>
    <w:p w:rsidR="00C42142" w:rsidRPr="00FB6B00" w:rsidRDefault="00035893" w:rsidP="00C42142">
      <w:pPr>
        <w:pStyle w:val="Texto"/>
        <w:numPr>
          <w:ilvl w:val="0"/>
          <w:numId w:val="9"/>
        </w:numPr>
        <w:tabs>
          <w:tab w:val="clear" w:pos="720"/>
          <w:tab w:val="left" w:pos="993"/>
        </w:tabs>
        <w:spacing w:before="0"/>
        <w:ind w:left="993" w:hanging="426"/>
        <w:rPr>
          <w:color w:val="000000"/>
        </w:rPr>
      </w:pPr>
      <w:r w:rsidRPr="00FB6B00">
        <w:rPr>
          <w:color w:val="000000"/>
        </w:rPr>
        <w:t xml:space="preserve">o </w:t>
      </w:r>
      <w:r w:rsidR="00F972BB" w:rsidRPr="00FB6B00">
        <w:rPr>
          <w:color w:val="000000"/>
        </w:rPr>
        <w:t>tipo de malha de simulação usada, acrescentando número e dimensões das células de simulação;</w:t>
      </w:r>
    </w:p>
    <w:p w:rsidR="00C42142" w:rsidRPr="00FB6B00" w:rsidRDefault="00035893" w:rsidP="00C42142">
      <w:pPr>
        <w:pStyle w:val="Texto"/>
        <w:numPr>
          <w:ilvl w:val="0"/>
          <w:numId w:val="9"/>
        </w:numPr>
        <w:tabs>
          <w:tab w:val="clear" w:pos="720"/>
          <w:tab w:val="left" w:pos="993"/>
        </w:tabs>
        <w:spacing w:before="0"/>
        <w:ind w:left="993" w:hanging="426"/>
        <w:rPr>
          <w:color w:val="000000"/>
        </w:rPr>
      </w:pPr>
      <w:r w:rsidRPr="00FB6B00">
        <w:rPr>
          <w:color w:val="000000"/>
        </w:rPr>
        <w:t xml:space="preserve">as </w:t>
      </w:r>
      <w:r w:rsidR="00C42142" w:rsidRPr="00FB6B00">
        <w:rPr>
          <w:color w:val="000000"/>
        </w:rPr>
        <w:t>técnicas empregadas de mudança de escala (</w:t>
      </w:r>
      <w:r w:rsidR="00C42142" w:rsidRPr="00FB6B00">
        <w:rPr>
          <w:i/>
          <w:color w:val="000000"/>
        </w:rPr>
        <w:t>upscaling</w:t>
      </w:r>
      <w:r w:rsidR="00C42142" w:rsidRPr="00FB6B00">
        <w:rPr>
          <w:color w:val="000000"/>
        </w:rPr>
        <w:t xml:space="preserve">) para obter as propriedades </w:t>
      </w:r>
      <w:r w:rsidRPr="00FB6B00">
        <w:rPr>
          <w:color w:val="000000"/>
        </w:rPr>
        <w:t>petrofísicas</w:t>
      </w:r>
      <w:r w:rsidR="00C42142" w:rsidRPr="00FB6B00">
        <w:rPr>
          <w:color w:val="000000"/>
        </w:rPr>
        <w:t xml:space="preserve"> do Reservatório ao nível da malha de simulação;</w:t>
      </w:r>
    </w:p>
    <w:p w:rsidR="00035893" w:rsidRPr="00FB6B00" w:rsidRDefault="00035893" w:rsidP="00C42142">
      <w:pPr>
        <w:pStyle w:val="Texto"/>
        <w:numPr>
          <w:ilvl w:val="0"/>
          <w:numId w:val="9"/>
        </w:numPr>
        <w:tabs>
          <w:tab w:val="clear" w:pos="720"/>
          <w:tab w:val="left" w:pos="993"/>
        </w:tabs>
        <w:spacing w:before="0"/>
        <w:ind w:left="993" w:hanging="426"/>
        <w:rPr>
          <w:color w:val="000000"/>
        </w:rPr>
      </w:pPr>
      <w:r w:rsidRPr="00FB6B00">
        <w:rPr>
          <w:color w:val="000000"/>
        </w:rPr>
        <w:t>tabela comparativa contendo, por Reservatório, as propriedades petrofísicas médias nos poços, no modelo geológico e no modelo de simulação, justificando diferenças acentuadas;</w:t>
      </w:r>
    </w:p>
    <w:p w:rsidR="00F972BB" w:rsidRPr="00FB6B00" w:rsidRDefault="00035893" w:rsidP="00FB1E3D">
      <w:pPr>
        <w:pStyle w:val="Texto"/>
        <w:numPr>
          <w:ilvl w:val="0"/>
          <w:numId w:val="9"/>
        </w:numPr>
        <w:tabs>
          <w:tab w:val="clear" w:pos="720"/>
          <w:tab w:val="left" w:pos="993"/>
        </w:tabs>
        <w:spacing w:before="0"/>
        <w:ind w:left="993" w:hanging="426"/>
        <w:rPr>
          <w:color w:val="000000"/>
        </w:rPr>
      </w:pPr>
      <w:r w:rsidRPr="00FB6B00">
        <w:rPr>
          <w:color w:val="000000"/>
        </w:rPr>
        <w:t xml:space="preserve">o </w:t>
      </w:r>
      <w:r w:rsidR="00F972BB" w:rsidRPr="00FB6B00">
        <w:rPr>
          <w:color w:val="000000"/>
        </w:rPr>
        <w:t xml:space="preserve">índice de produtividade </w:t>
      </w:r>
      <w:r w:rsidR="00E83466" w:rsidRPr="00FB6B00">
        <w:rPr>
          <w:color w:val="000000"/>
        </w:rPr>
        <w:t xml:space="preserve">inicial </w:t>
      </w:r>
      <w:r w:rsidR="00F972BB" w:rsidRPr="00FB6B00">
        <w:rPr>
          <w:color w:val="000000"/>
        </w:rPr>
        <w:t>dos poços: método de determinação e valores utilizados;</w:t>
      </w:r>
    </w:p>
    <w:p w:rsidR="00F930EB" w:rsidRPr="00FB6B00" w:rsidRDefault="00F930EB" w:rsidP="00F930EB">
      <w:pPr>
        <w:pStyle w:val="Texto"/>
        <w:numPr>
          <w:ilvl w:val="0"/>
          <w:numId w:val="9"/>
        </w:numPr>
        <w:tabs>
          <w:tab w:val="clear" w:pos="720"/>
          <w:tab w:val="left" w:pos="993"/>
        </w:tabs>
        <w:spacing w:before="0"/>
        <w:ind w:left="993" w:hanging="426"/>
        <w:rPr>
          <w:color w:val="000000"/>
        </w:rPr>
      </w:pPr>
      <w:r w:rsidRPr="00FB6B00">
        <w:rPr>
          <w:color w:val="000000"/>
        </w:rPr>
        <w:t>os critérios para fechamento de poços utilizados na simulação;</w:t>
      </w:r>
    </w:p>
    <w:p w:rsidR="00F972BB" w:rsidRPr="00FB6B00" w:rsidRDefault="00035893" w:rsidP="00FB1E3D">
      <w:pPr>
        <w:pStyle w:val="Texto"/>
        <w:numPr>
          <w:ilvl w:val="0"/>
          <w:numId w:val="9"/>
        </w:numPr>
        <w:tabs>
          <w:tab w:val="clear" w:pos="720"/>
          <w:tab w:val="left" w:pos="993"/>
        </w:tabs>
        <w:spacing w:before="0"/>
        <w:ind w:left="993" w:hanging="426"/>
        <w:rPr>
          <w:color w:val="000000"/>
        </w:rPr>
      </w:pPr>
      <w:r w:rsidRPr="00FB6B00">
        <w:rPr>
          <w:color w:val="000000"/>
        </w:rPr>
        <w:t xml:space="preserve">a </w:t>
      </w:r>
      <w:r w:rsidR="00F972BB" w:rsidRPr="00FB6B00">
        <w:rPr>
          <w:color w:val="000000"/>
        </w:rPr>
        <w:t xml:space="preserve">descrição das características especiais da simulação de </w:t>
      </w:r>
      <w:r w:rsidR="003E30D1" w:rsidRPr="00FB6B00">
        <w:rPr>
          <w:color w:val="000000"/>
        </w:rPr>
        <w:t>Reservatório</w:t>
      </w:r>
      <w:r w:rsidR="00F972BB" w:rsidRPr="00FB6B00">
        <w:rPr>
          <w:color w:val="000000"/>
        </w:rPr>
        <w:t xml:space="preserve"> que foram consideradas, como, por exemplo, emprego de densidade (grau API) variável do </w:t>
      </w:r>
      <w:r w:rsidR="009B3D31" w:rsidRPr="00FB6B00">
        <w:rPr>
          <w:color w:val="000000"/>
        </w:rPr>
        <w:t>Petróleo</w:t>
      </w:r>
      <w:r w:rsidR="00F972BB" w:rsidRPr="00FB6B00">
        <w:rPr>
          <w:color w:val="000000"/>
        </w:rPr>
        <w:t>, refinamento localizado de malha, acoplamento com simuladores de escoamen</w:t>
      </w:r>
      <w:r w:rsidR="00677C95" w:rsidRPr="00FB6B00">
        <w:rPr>
          <w:color w:val="000000"/>
        </w:rPr>
        <w:t>to multifásico em poços e linhas</w:t>
      </w:r>
      <w:r w:rsidR="00F972BB" w:rsidRPr="00FB6B00">
        <w:rPr>
          <w:color w:val="000000"/>
        </w:rPr>
        <w:t xml:space="preserve"> etc.</w:t>
      </w:r>
      <w:r w:rsidR="00F97FA5" w:rsidRPr="00FB6B00">
        <w:rPr>
          <w:color w:val="000000"/>
        </w:rPr>
        <w:t>;</w:t>
      </w:r>
    </w:p>
    <w:p w:rsidR="00C61074" w:rsidRPr="00FB6B00" w:rsidRDefault="00035893" w:rsidP="00FB1E3D">
      <w:pPr>
        <w:pStyle w:val="Texto"/>
        <w:numPr>
          <w:ilvl w:val="0"/>
          <w:numId w:val="9"/>
        </w:numPr>
        <w:tabs>
          <w:tab w:val="clear" w:pos="720"/>
          <w:tab w:val="left" w:pos="993"/>
        </w:tabs>
        <w:spacing w:before="0"/>
        <w:ind w:left="993" w:hanging="426"/>
        <w:rPr>
          <w:color w:val="000000"/>
        </w:rPr>
      </w:pPr>
      <w:r w:rsidRPr="00FB6B00">
        <w:rPr>
          <w:color w:val="000000"/>
        </w:rPr>
        <w:t xml:space="preserve">as </w:t>
      </w:r>
      <w:r w:rsidR="00C42142" w:rsidRPr="00FB6B00">
        <w:rPr>
          <w:color w:val="000000"/>
        </w:rPr>
        <w:t>incertezas</w:t>
      </w:r>
      <w:r w:rsidR="00A9571C" w:rsidRPr="00FB6B00">
        <w:rPr>
          <w:color w:val="000000"/>
        </w:rPr>
        <w:t xml:space="preserve"> nos dados de entrada</w:t>
      </w:r>
      <w:r w:rsidR="00C42142" w:rsidRPr="00FB6B00">
        <w:rPr>
          <w:color w:val="000000"/>
        </w:rPr>
        <w:t>, descrevendo como estas afetam a recuperação</w:t>
      </w:r>
      <w:r w:rsidR="00A9571C" w:rsidRPr="00FB6B00">
        <w:rPr>
          <w:color w:val="000000"/>
        </w:rPr>
        <w:t xml:space="preserve"> estimada</w:t>
      </w:r>
      <w:r w:rsidR="00FB6B00" w:rsidRPr="00FB6B00">
        <w:rPr>
          <w:color w:val="000000"/>
        </w:rPr>
        <w:t xml:space="preserve"> do R</w:t>
      </w:r>
      <w:r w:rsidR="00C42142" w:rsidRPr="00FB6B00">
        <w:rPr>
          <w:color w:val="000000"/>
        </w:rPr>
        <w:t>eservatório</w:t>
      </w:r>
      <w:r w:rsidR="00677C95" w:rsidRPr="00FB6B00">
        <w:rPr>
          <w:color w:val="000000"/>
        </w:rPr>
        <w:t>.</w:t>
      </w:r>
    </w:p>
    <w:p w:rsidR="00F972BB" w:rsidRDefault="00F7401A" w:rsidP="005F643F">
      <w:pPr>
        <w:pStyle w:val="Texto"/>
        <w:rPr>
          <w:color w:val="000000"/>
        </w:rPr>
      </w:pPr>
      <w:r>
        <w:rPr>
          <w:color w:val="000000"/>
        </w:rPr>
        <w:t>7</w:t>
      </w:r>
      <w:r w:rsidR="003B3338" w:rsidRPr="00761FFB">
        <w:rPr>
          <w:color w:val="000000"/>
        </w:rPr>
        <w:t>.</w:t>
      </w:r>
      <w:r w:rsidR="00756696">
        <w:rPr>
          <w:color w:val="000000"/>
        </w:rPr>
        <w:t>6</w:t>
      </w:r>
      <w:r w:rsidR="00E83466" w:rsidRPr="00761FFB">
        <w:rPr>
          <w:color w:val="000000"/>
        </w:rPr>
        <w:t>.4</w:t>
      </w:r>
      <w:r w:rsidR="00F972BB" w:rsidRPr="00761FFB">
        <w:rPr>
          <w:color w:val="000000"/>
        </w:rPr>
        <w:t xml:space="preserve"> Se for empregada simulação composicional, acrescentar informações sobre os componentes e os parâmetros críticos do escoamento considerados.</w:t>
      </w:r>
    </w:p>
    <w:p w:rsidR="009B590E" w:rsidRPr="00FB6B00" w:rsidRDefault="00F6578F" w:rsidP="009B590E">
      <w:pPr>
        <w:pStyle w:val="Texto"/>
        <w:tabs>
          <w:tab w:val="clear" w:pos="720"/>
          <w:tab w:val="left" w:pos="993"/>
        </w:tabs>
        <w:spacing w:before="0"/>
        <w:ind w:firstLine="0"/>
        <w:rPr>
          <w:color w:val="000000"/>
        </w:rPr>
      </w:pPr>
      <w:r w:rsidRPr="00FB6B00">
        <w:rPr>
          <w:color w:val="000000"/>
        </w:rPr>
        <w:t xml:space="preserve">         7.</w:t>
      </w:r>
      <w:r w:rsidR="00756696">
        <w:rPr>
          <w:color w:val="000000"/>
        </w:rPr>
        <w:t>6</w:t>
      </w:r>
      <w:r w:rsidR="009B590E" w:rsidRPr="00FB6B00">
        <w:rPr>
          <w:color w:val="000000"/>
        </w:rPr>
        <w:t xml:space="preserve">.5 Apresentar os resultados da simulação, descrevendo os fatores críticos que influenciam a eficiência de recuperação nos </w:t>
      </w:r>
      <w:r w:rsidR="00FB6B00" w:rsidRPr="00FB6B00">
        <w:rPr>
          <w:color w:val="000000"/>
        </w:rPr>
        <w:t>R</w:t>
      </w:r>
      <w:r w:rsidR="009B590E" w:rsidRPr="00FB6B00">
        <w:rPr>
          <w:color w:val="000000"/>
        </w:rPr>
        <w:t>eservatórios considerados.</w:t>
      </w:r>
    </w:p>
    <w:p w:rsidR="009B590E" w:rsidRPr="00FB6B00" w:rsidRDefault="00F6578F" w:rsidP="009B590E">
      <w:pPr>
        <w:pStyle w:val="Texto"/>
        <w:tabs>
          <w:tab w:val="clear" w:pos="720"/>
          <w:tab w:val="left" w:pos="993"/>
        </w:tabs>
        <w:spacing w:before="0"/>
        <w:rPr>
          <w:color w:val="000000"/>
        </w:rPr>
      </w:pPr>
      <w:r w:rsidRPr="00FB6B00">
        <w:rPr>
          <w:color w:val="000000"/>
        </w:rPr>
        <w:t>7.</w:t>
      </w:r>
      <w:r w:rsidR="00756696">
        <w:rPr>
          <w:color w:val="000000"/>
        </w:rPr>
        <w:t>6</w:t>
      </w:r>
      <w:r w:rsidR="009B590E" w:rsidRPr="00FB6B00">
        <w:rPr>
          <w:color w:val="000000"/>
        </w:rPr>
        <w:t xml:space="preserve">.5.1 Apresentar mapas de saturações iniciais e finais de Petróleo, água e </w:t>
      </w:r>
      <w:r w:rsidR="000C112D">
        <w:rPr>
          <w:color w:val="000000"/>
        </w:rPr>
        <w:t>Gás Natural</w:t>
      </w:r>
      <w:r w:rsidR="009B590E" w:rsidRPr="00FB6B00">
        <w:rPr>
          <w:color w:val="000000"/>
        </w:rPr>
        <w:t xml:space="preserve"> para cada Reservatório, identificando os poços produtores e injetores já perfurados e os previstos.</w:t>
      </w:r>
    </w:p>
    <w:p w:rsidR="0058372B" w:rsidRPr="00FB6B00" w:rsidRDefault="00756696" w:rsidP="0058372B">
      <w:pPr>
        <w:pStyle w:val="Texto"/>
        <w:tabs>
          <w:tab w:val="clear" w:pos="720"/>
          <w:tab w:val="left" w:pos="993"/>
        </w:tabs>
        <w:spacing w:before="0"/>
        <w:rPr>
          <w:color w:val="000000"/>
        </w:rPr>
      </w:pPr>
      <w:r>
        <w:rPr>
          <w:color w:val="000000"/>
        </w:rPr>
        <w:t>7.6</w:t>
      </w:r>
      <w:r w:rsidR="0058372B" w:rsidRPr="00FB6B00">
        <w:rPr>
          <w:color w:val="000000"/>
        </w:rPr>
        <w:t>.5</w:t>
      </w:r>
      <w:r w:rsidR="009B590E" w:rsidRPr="00FB6B00">
        <w:rPr>
          <w:color w:val="000000"/>
        </w:rPr>
        <w:t>.2</w:t>
      </w:r>
      <w:r w:rsidR="0058372B" w:rsidRPr="00FB6B00">
        <w:rPr>
          <w:color w:val="000000"/>
        </w:rPr>
        <w:t xml:space="preserve"> Apresentar mapas </w:t>
      </w:r>
      <w:r w:rsidR="0058372B" w:rsidRPr="00C64C2C">
        <w:rPr>
          <w:color w:val="000000"/>
        </w:rPr>
        <w:t xml:space="preserve">de </w:t>
      </w:r>
      <w:r w:rsidR="00C64C2C" w:rsidRPr="00C64C2C">
        <w:rPr>
          <w:color w:val="000000"/>
        </w:rPr>
        <w:t xml:space="preserve">espessura porosa com Petróleo ou </w:t>
      </w:r>
      <w:r w:rsidR="000C112D">
        <w:rPr>
          <w:color w:val="000000"/>
        </w:rPr>
        <w:t>Gás Natural</w:t>
      </w:r>
      <w:r w:rsidR="00C64C2C" w:rsidRPr="00C64C2C">
        <w:rPr>
          <w:color w:val="000000"/>
        </w:rPr>
        <w:t xml:space="preserve"> (H.</w:t>
      </w:r>
      <w:r w:rsidR="00C64C2C" w:rsidRPr="00C64C2C">
        <w:rPr>
          <w:rFonts w:cs="Arial"/>
          <w:color w:val="000000"/>
        </w:rPr>
        <w:t>Ф</w:t>
      </w:r>
      <w:r w:rsidR="00C64C2C" w:rsidRPr="00C64C2C">
        <w:rPr>
          <w:color w:val="000000"/>
        </w:rPr>
        <w:t xml:space="preserve">.So/Sg) </w:t>
      </w:r>
      <w:r w:rsidR="0058372B" w:rsidRPr="00C64C2C">
        <w:rPr>
          <w:color w:val="000000"/>
        </w:rPr>
        <w:t>móvel</w:t>
      </w:r>
      <w:r w:rsidR="0058372B" w:rsidRPr="00FB6B00">
        <w:rPr>
          <w:color w:val="000000"/>
        </w:rPr>
        <w:t xml:space="preserve"> para cada Reservatório, no início da </w:t>
      </w:r>
      <w:r w:rsidR="0054448F">
        <w:rPr>
          <w:color w:val="000000"/>
        </w:rPr>
        <w:t>Produção</w:t>
      </w:r>
      <w:r w:rsidR="0058372B" w:rsidRPr="00FB6B00">
        <w:rPr>
          <w:color w:val="000000"/>
        </w:rPr>
        <w:t xml:space="preserve"> do </w:t>
      </w:r>
      <w:r w:rsidR="000C112D">
        <w:rPr>
          <w:color w:val="000000"/>
        </w:rPr>
        <w:t>Campo</w:t>
      </w:r>
      <w:r w:rsidR="0058372B" w:rsidRPr="00FB6B00">
        <w:rPr>
          <w:color w:val="000000"/>
        </w:rPr>
        <w:t xml:space="preserve">, ao término do contrato e ao final da vida útil do </w:t>
      </w:r>
      <w:r w:rsidR="000C112D">
        <w:rPr>
          <w:color w:val="000000"/>
        </w:rPr>
        <w:t>Campo</w:t>
      </w:r>
      <w:r w:rsidR="0058372B" w:rsidRPr="00FB6B00">
        <w:rPr>
          <w:color w:val="000000"/>
        </w:rPr>
        <w:t xml:space="preserve">, identificando os poços produtores e injetores já perfurados e </w:t>
      </w:r>
      <w:r w:rsidR="009B590E" w:rsidRPr="00FB6B00">
        <w:rPr>
          <w:color w:val="000000"/>
        </w:rPr>
        <w:t xml:space="preserve">os </w:t>
      </w:r>
      <w:r w:rsidR="0058372B" w:rsidRPr="00FB6B00">
        <w:rPr>
          <w:color w:val="000000"/>
        </w:rPr>
        <w:t>previstos.</w:t>
      </w:r>
    </w:p>
    <w:p w:rsidR="0058372B" w:rsidRDefault="00756696" w:rsidP="0058372B">
      <w:pPr>
        <w:pStyle w:val="Texto"/>
        <w:rPr>
          <w:color w:val="000000"/>
        </w:rPr>
      </w:pPr>
      <w:r>
        <w:rPr>
          <w:color w:val="000000"/>
        </w:rPr>
        <w:t>7.6</w:t>
      </w:r>
      <w:r w:rsidR="00E76CB4" w:rsidRPr="00FB6B00">
        <w:rPr>
          <w:color w:val="000000"/>
        </w:rPr>
        <w:t>.5.3</w:t>
      </w:r>
      <w:r w:rsidR="0058372B" w:rsidRPr="00FB6B00">
        <w:rPr>
          <w:color w:val="000000"/>
        </w:rPr>
        <w:t xml:space="preserve"> A existência </w:t>
      </w:r>
      <w:r w:rsidR="00433C5A" w:rsidRPr="00FB6B00">
        <w:rPr>
          <w:color w:val="000000"/>
        </w:rPr>
        <w:t xml:space="preserve">de </w:t>
      </w:r>
      <w:r w:rsidR="0058372B" w:rsidRPr="00FB6B00">
        <w:rPr>
          <w:color w:val="000000"/>
        </w:rPr>
        <w:t>áreas de alta saturação sem previsão de drenagem pelos projetos que constituem o Plano de Desenvolvimento deverá ser justificada.</w:t>
      </w:r>
    </w:p>
    <w:p w:rsidR="00F972BB" w:rsidRPr="00761FFB" w:rsidRDefault="00F7401A" w:rsidP="003569C7">
      <w:pPr>
        <w:pStyle w:val="Texto"/>
        <w:rPr>
          <w:color w:val="000000"/>
        </w:rPr>
      </w:pPr>
      <w:r>
        <w:rPr>
          <w:color w:val="000000"/>
        </w:rPr>
        <w:t>7</w:t>
      </w:r>
      <w:r w:rsidR="00781062">
        <w:rPr>
          <w:color w:val="000000"/>
        </w:rPr>
        <w:t>.7</w:t>
      </w:r>
      <w:r w:rsidR="00F972BB" w:rsidRPr="00761FFB">
        <w:rPr>
          <w:color w:val="000000"/>
        </w:rPr>
        <w:t xml:space="preserve"> Descrever a metodologia proposta para o </w:t>
      </w:r>
      <w:r w:rsidR="00433C5A">
        <w:rPr>
          <w:color w:val="000000"/>
        </w:rPr>
        <w:t>gerenciamento</w:t>
      </w:r>
      <w:r w:rsidR="00F972BB" w:rsidRPr="00761FFB">
        <w:rPr>
          <w:color w:val="000000"/>
        </w:rPr>
        <w:t xml:space="preserve"> dos </w:t>
      </w:r>
      <w:r w:rsidR="003E30D1" w:rsidRPr="00761FFB">
        <w:rPr>
          <w:color w:val="000000"/>
        </w:rPr>
        <w:t>Reservatório</w:t>
      </w:r>
      <w:r w:rsidR="00F972BB" w:rsidRPr="00761FFB">
        <w:rPr>
          <w:color w:val="000000"/>
        </w:rPr>
        <w:t>s, incluindo:</w:t>
      </w:r>
    </w:p>
    <w:p w:rsidR="00F972BB" w:rsidRPr="00761FFB" w:rsidRDefault="00F972BB" w:rsidP="00FB1E3D">
      <w:pPr>
        <w:pStyle w:val="Texto"/>
        <w:numPr>
          <w:ilvl w:val="0"/>
          <w:numId w:val="10"/>
        </w:numPr>
        <w:tabs>
          <w:tab w:val="clear" w:pos="720"/>
          <w:tab w:val="left" w:pos="993"/>
        </w:tabs>
        <w:spacing w:before="0"/>
        <w:ind w:hanging="720"/>
        <w:rPr>
          <w:color w:val="000000"/>
        </w:rPr>
      </w:pPr>
      <w:r w:rsidRPr="00761FFB">
        <w:rPr>
          <w:color w:val="000000"/>
        </w:rPr>
        <w:t xml:space="preserve">procedimentos </w:t>
      </w:r>
      <w:r w:rsidR="00433C5A">
        <w:rPr>
          <w:color w:val="000000"/>
        </w:rPr>
        <w:t xml:space="preserve">e periodicidade </w:t>
      </w:r>
      <w:r w:rsidRPr="00761FFB">
        <w:rPr>
          <w:color w:val="000000"/>
        </w:rPr>
        <w:t>de registros de pressão;</w:t>
      </w:r>
    </w:p>
    <w:p w:rsidR="00F972BB" w:rsidRPr="00761FFB" w:rsidRDefault="00F972BB" w:rsidP="00FB1E3D">
      <w:pPr>
        <w:pStyle w:val="Texto"/>
        <w:numPr>
          <w:ilvl w:val="0"/>
          <w:numId w:val="10"/>
        </w:numPr>
        <w:tabs>
          <w:tab w:val="clear" w:pos="720"/>
          <w:tab w:val="left" w:pos="993"/>
        </w:tabs>
        <w:spacing w:before="0"/>
        <w:ind w:hanging="720"/>
        <w:rPr>
          <w:color w:val="000000"/>
        </w:rPr>
      </w:pPr>
      <w:r w:rsidRPr="00761FFB">
        <w:rPr>
          <w:color w:val="000000"/>
        </w:rPr>
        <w:t>procedimentos</w:t>
      </w:r>
      <w:r w:rsidR="00433C5A">
        <w:rPr>
          <w:color w:val="000000"/>
        </w:rPr>
        <w:t xml:space="preserve"> e periodicidade</w:t>
      </w:r>
      <w:r w:rsidRPr="00761FFB">
        <w:rPr>
          <w:color w:val="000000"/>
        </w:rPr>
        <w:t xml:space="preserve"> de coleta de fluidos;</w:t>
      </w:r>
    </w:p>
    <w:p w:rsidR="00F972BB" w:rsidRPr="00761FFB" w:rsidRDefault="00F972BB" w:rsidP="00FB1E3D">
      <w:pPr>
        <w:pStyle w:val="Texto"/>
        <w:numPr>
          <w:ilvl w:val="0"/>
          <w:numId w:val="10"/>
        </w:numPr>
        <w:tabs>
          <w:tab w:val="clear" w:pos="720"/>
          <w:tab w:val="left" w:pos="993"/>
        </w:tabs>
        <w:spacing w:before="0"/>
        <w:ind w:hanging="720"/>
        <w:rPr>
          <w:color w:val="000000"/>
        </w:rPr>
      </w:pPr>
      <w:r w:rsidRPr="00761FFB">
        <w:rPr>
          <w:color w:val="000000"/>
        </w:rPr>
        <w:t>medição de vazões poço a poço;</w:t>
      </w:r>
    </w:p>
    <w:p w:rsidR="00170CF9" w:rsidRPr="00FB6B00" w:rsidRDefault="00F972BB" w:rsidP="00170CF9">
      <w:pPr>
        <w:pStyle w:val="Texto"/>
        <w:numPr>
          <w:ilvl w:val="0"/>
          <w:numId w:val="10"/>
        </w:numPr>
        <w:tabs>
          <w:tab w:val="clear" w:pos="720"/>
          <w:tab w:val="left" w:pos="993"/>
        </w:tabs>
        <w:spacing w:before="0"/>
        <w:ind w:hanging="720"/>
        <w:rPr>
          <w:color w:val="000000"/>
        </w:rPr>
      </w:pPr>
      <w:r w:rsidRPr="00FB6B00">
        <w:rPr>
          <w:color w:val="000000"/>
        </w:rPr>
        <w:t xml:space="preserve">periodicidade dos testes de </w:t>
      </w:r>
      <w:r w:rsidR="0054448F">
        <w:rPr>
          <w:color w:val="000000"/>
        </w:rPr>
        <w:t>Produção</w:t>
      </w:r>
      <w:r w:rsidR="00170CF9" w:rsidRPr="00FB6B00">
        <w:rPr>
          <w:color w:val="000000"/>
        </w:rPr>
        <w:t>;</w:t>
      </w:r>
    </w:p>
    <w:p w:rsidR="00433C5A" w:rsidRPr="00781062" w:rsidRDefault="00781062" w:rsidP="00781062">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00"/>
          <w:sz w:val="20"/>
          <w:szCs w:val="20"/>
          <w:lang w:eastAsia="pt-BR"/>
        </w:rPr>
      </w:pPr>
      <w:r>
        <w:rPr>
          <w:rFonts w:ascii="Arial" w:eastAsia="Times New Roman" w:hAnsi="Arial"/>
          <w:color w:val="000000"/>
          <w:sz w:val="20"/>
          <w:szCs w:val="20"/>
          <w:lang w:eastAsia="pt-BR"/>
        </w:rPr>
        <w:t xml:space="preserve">7.7.1 </w:t>
      </w:r>
      <w:r w:rsidR="00433C5A" w:rsidRPr="00781062">
        <w:rPr>
          <w:rFonts w:ascii="Arial" w:eastAsia="Times New Roman" w:hAnsi="Arial"/>
          <w:color w:val="000000"/>
          <w:sz w:val="20"/>
          <w:szCs w:val="20"/>
          <w:lang w:eastAsia="pt-BR"/>
        </w:rPr>
        <w:t xml:space="preserve">Expor a metodologia de apropriação da </w:t>
      </w:r>
      <w:r w:rsidR="0054448F">
        <w:rPr>
          <w:rFonts w:ascii="Arial" w:eastAsia="Times New Roman" w:hAnsi="Arial"/>
          <w:color w:val="000000"/>
          <w:sz w:val="20"/>
          <w:szCs w:val="20"/>
          <w:lang w:eastAsia="pt-BR"/>
        </w:rPr>
        <w:t>Produção</w:t>
      </w:r>
      <w:r w:rsidR="00433C5A" w:rsidRPr="00781062">
        <w:rPr>
          <w:rFonts w:ascii="Arial" w:eastAsia="Times New Roman" w:hAnsi="Arial"/>
          <w:color w:val="000000"/>
          <w:sz w:val="20"/>
          <w:szCs w:val="20"/>
          <w:lang w:eastAsia="pt-BR"/>
        </w:rPr>
        <w:t xml:space="preserve"> a cada Reservatório;</w:t>
      </w:r>
    </w:p>
    <w:p w:rsidR="009517A7" w:rsidRPr="00FB6B00" w:rsidRDefault="00781062" w:rsidP="009517A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00"/>
          <w:sz w:val="20"/>
          <w:szCs w:val="20"/>
          <w:lang w:eastAsia="pt-BR"/>
        </w:rPr>
      </w:pPr>
      <w:r>
        <w:rPr>
          <w:rFonts w:ascii="Arial" w:eastAsia="Times New Roman" w:hAnsi="Arial"/>
          <w:color w:val="000000"/>
          <w:sz w:val="20"/>
          <w:szCs w:val="20"/>
          <w:lang w:eastAsia="pt-BR"/>
        </w:rPr>
        <w:t>7.7.2</w:t>
      </w:r>
      <w:r w:rsidR="009517A7" w:rsidRPr="00FB6B00">
        <w:rPr>
          <w:rFonts w:ascii="Arial" w:eastAsia="Times New Roman" w:hAnsi="Arial"/>
          <w:color w:val="000000"/>
          <w:sz w:val="20"/>
          <w:szCs w:val="20"/>
          <w:lang w:eastAsia="pt-BR"/>
        </w:rPr>
        <w:t xml:space="preserve"> Enumerar os poços que produzirão de mais de um Reservatório e expor a metodologia de apropriação da </w:t>
      </w:r>
      <w:r w:rsidR="0054448F">
        <w:rPr>
          <w:rFonts w:ascii="Arial" w:eastAsia="Times New Roman" w:hAnsi="Arial"/>
          <w:color w:val="000000"/>
          <w:sz w:val="20"/>
          <w:szCs w:val="20"/>
          <w:lang w:eastAsia="pt-BR"/>
        </w:rPr>
        <w:t>Produção</w:t>
      </w:r>
      <w:r w:rsidR="009517A7" w:rsidRPr="00FB6B00">
        <w:rPr>
          <w:rFonts w:ascii="Arial" w:eastAsia="Times New Roman" w:hAnsi="Arial"/>
          <w:color w:val="000000"/>
          <w:sz w:val="20"/>
          <w:szCs w:val="20"/>
          <w:lang w:eastAsia="pt-BR"/>
        </w:rPr>
        <w:t xml:space="preserve"> a cada Reservatório.</w:t>
      </w:r>
    </w:p>
    <w:p w:rsidR="000376A8" w:rsidRPr="00FB6B00" w:rsidRDefault="00433C5A" w:rsidP="000376A8">
      <w:pPr>
        <w:pStyle w:val="Texto"/>
        <w:rPr>
          <w:color w:val="000000"/>
        </w:rPr>
      </w:pPr>
      <w:r w:rsidRPr="00FB6B00">
        <w:rPr>
          <w:color w:val="000000"/>
        </w:rPr>
        <w:t>7.8</w:t>
      </w:r>
      <w:r w:rsidR="000376A8" w:rsidRPr="00FB6B00">
        <w:rPr>
          <w:color w:val="000000"/>
        </w:rPr>
        <w:t xml:space="preserve"> Apresentar o cronograma de estudos para implantação de projetos futuros de Desenvolvimento Complementar, descrevendo seus objetivos e </w:t>
      </w:r>
      <w:r w:rsidR="00167FA3" w:rsidRPr="00FB6B00">
        <w:rPr>
          <w:color w:val="000000"/>
        </w:rPr>
        <w:t>como contribuir</w:t>
      </w:r>
      <w:r w:rsidR="00FB6B00" w:rsidRPr="00FB6B00">
        <w:rPr>
          <w:color w:val="000000"/>
        </w:rPr>
        <w:t>ão</w:t>
      </w:r>
      <w:r w:rsidR="00167FA3" w:rsidRPr="00FB6B00">
        <w:rPr>
          <w:color w:val="000000"/>
        </w:rPr>
        <w:t xml:space="preserve"> para alcance da</w:t>
      </w:r>
      <w:r w:rsidR="000376A8" w:rsidRPr="00FB6B00">
        <w:rPr>
          <w:color w:val="000000"/>
        </w:rPr>
        <w:t xml:space="preserve"> meta de incorporação de reservas.</w:t>
      </w:r>
    </w:p>
    <w:p w:rsidR="000376A8" w:rsidRPr="00FB6B00" w:rsidRDefault="00433C5A" w:rsidP="000376A8">
      <w:pPr>
        <w:pStyle w:val="Texto"/>
        <w:rPr>
          <w:color w:val="000000"/>
        </w:rPr>
      </w:pPr>
      <w:r w:rsidRPr="00FB6B00">
        <w:rPr>
          <w:color w:val="000000"/>
        </w:rPr>
        <w:t>7.8</w:t>
      </w:r>
      <w:r w:rsidR="000376A8" w:rsidRPr="00FB6B00">
        <w:rPr>
          <w:color w:val="000000"/>
        </w:rPr>
        <w:t xml:space="preserve">.1 Descrever os estudos para recuperação melhorada que serão conduzidos ao longo da Fase de </w:t>
      </w:r>
      <w:r w:rsidR="0054448F">
        <w:rPr>
          <w:color w:val="000000"/>
        </w:rPr>
        <w:t>Produção</w:t>
      </w:r>
      <w:r w:rsidR="000376A8" w:rsidRPr="00FB6B00">
        <w:rPr>
          <w:color w:val="000000"/>
        </w:rPr>
        <w:t xml:space="preserve"> do </w:t>
      </w:r>
      <w:r w:rsidR="000C112D">
        <w:rPr>
          <w:color w:val="000000"/>
        </w:rPr>
        <w:t>Campo</w:t>
      </w:r>
      <w:r w:rsidR="000376A8" w:rsidRPr="00FB6B00">
        <w:rPr>
          <w:color w:val="000000"/>
        </w:rPr>
        <w:t>, com vistas ao aumento da recuperação dos Reservatórios</w:t>
      </w:r>
      <w:r w:rsidR="0009311F" w:rsidRPr="00FB6B00">
        <w:rPr>
          <w:color w:val="000000"/>
        </w:rPr>
        <w:t xml:space="preserve"> de Petróleo e </w:t>
      </w:r>
      <w:r w:rsidR="000C112D">
        <w:rPr>
          <w:color w:val="000000"/>
        </w:rPr>
        <w:t>Gás Natural</w:t>
      </w:r>
      <w:r w:rsidR="000376A8" w:rsidRPr="00FB6B00">
        <w:rPr>
          <w:color w:val="000000"/>
        </w:rPr>
        <w:t>.</w:t>
      </w:r>
    </w:p>
    <w:p w:rsidR="00FB6B00" w:rsidRDefault="00FB6B00" w:rsidP="006A6F4D">
      <w:pPr>
        <w:pStyle w:val="Texto"/>
        <w:rPr>
          <w:color w:val="000000"/>
          <w:highlight w:val="green"/>
        </w:rPr>
      </w:pPr>
    </w:p>
    <w:p w:rsidR="00FB6B00" w:rsidRPr="00FB6B00" w:rsidRDefault="00FB6B00" w:rsidP="00FB6B00">
      <w:pPr>
        <w:pStyle w:val="Subitem"/>
        <w:rPr>
          <w:color w:val="000000"/>
        </w:rPr>
      </w:pPr>
      <w:r>
        <w:rPr>
          <w:color w:val="000000"/>
        </w:rPr>
        <w:t>8</w:t>
      </w:r>
      <w:r w:rsidRPr="00761FFB">
        <w:rPr>
          <w:color w:val="000000"/>
        </w:rPr>
        <w:t xml:space="preserve">. </w:t>
      </w:r>
      <w:r>
        <w:rPr>
          <w:color w:val="000000"/>
        </w:rPr>
        <w:t xml:space="preserve">Estocagem Subterrânea de </w:t>
      </w:r>
      <w:r w:rsidR="000C112D">
        <w:rPr>
          <w:color w:val="000000"/>
        </w:rPr>
        <w:t>Gás Natural</w:t>
      </w:r>
      <w:r>
        <w:rPr>
          <w:color w:val="000000"/>
        </w:rPr>
        <w:t xml:space="preserve"> (ESGN)</w:t>
      </w:r>
    </w:p>
    <w:p w:rsidR="00FB6B00" w:rsidRDefault="00FB6B00" w:rsidP="006A6F4D">
      <w:pPr>
        <w:pStyle w:val="Texto"/>
        <w:rPr>
          <w:color w:val="000000"/>
          <w:highlight w:val="green"/>
        </w:rPr>
      </w:pPr>
    </w:p>
    <w:p w:rsidR="006A6F4D" w:rsidRPr="00FB1165" w:rsidRDefault="00FB6B00" w:rsidP="006A6F4D">
      <w:pPr>
        <w:pStyle w:val="Texto"/>
        <w:rPr>
          <w:color w:val="000000"/>
        </w:rPr>
      </w:pPr>
      <w:r w:rsidRPr="00FB1165">
        <w:rPr>
          <w:color w:val="000000"/>
        </w:rPr>
        <w:t>8.1</w:t>
      </w:r>
      <w:r w:rsidR="006A6F4D" w:rsidRPr="00FB1165">
        <w:rPr>
          <w:color w:val="000000"/>
        </w:rPr>
        <w:t xml:space="preserve"> Se o Plano de Desenvolvimento incluir previsão de Estocagem Subterrânea de </w:t>
      </w:r>
      <w:r w:rsidR="000C112D">
        <w:rPr>
          <w:color w:val="000000"/>
        </w:rPr>
        <w:t>Gás Natural</w:t>
      </w:r>
      <w:r w:rsidR="006A6F4D" w:rsidRPr="00FB1165">
        <w:rPr>
          <w:color w:val="000000"/>
        </w:rPr>
        <w:t xml:space="preserve"> (ESGN), os seguintes </w:t>
      </w:r>
      <w:r w:rsidR="00FB1165">
        <w:rPr>
          <w:color w:val="000000"/>
        </w:rPr>
        <w:t>aspectos devem ser apresentados.</w:t>
      </w:r>
    </w:p>
    <w:p w:rsidR="006A6F4D" w:rsidRPr="00FB1165" w:rsidRDefault="00FB6B00" w:rsidP="006A6F4D">
      <w:pPr>
        <w:pStyle w:val="Texto"/>
        <w:rPr>
          <w:color w:val="000000"/>
        </w:rPr>
      </w:pPr>
      <w:r w:rsidRPr="00FB1165">
        <w:rPr>
          <w:color w:val="000000"/>
        </w:rPr>
        <w:t>8.1</w:t>
      </w:r>
      <w:r w:rsidR="006A6F4D" w:rsidRPr="00FB1165">
        <w:rPr>
          <w:color w:val="000000"/>
        </w:rPr>
        <w:t>.1 A descrição dos Reservatórios</w:t>
      </w:r>
      <w:r w:rsidR="007D39BC" w:rsidRPr="00FB1165">
        <w:rPr>
          <w:color w:val="000000"/>
        </w:rPr>
        <w:t xml:space="preserve"> e aquíferos</w:t>
      </w:r>
      <w:r w:rsidR="006A6F4D" w:rsidRPr="00FB1165">
        <w:rPr>
          <w:color w:val="000000"/>
        </w:rPr>
        <w:t xml:space="preserve"> a serem utilizados para estocagem de </w:t>
      </w:r>
      <w:r w:rsidR="000C112D">
        <w:rPr>
          <w:color w:val="000000"/>
        </w:rPr>
        <w:t>Gás Natural</w:t>
      </w:r>
      <w:r w:rsidR="006A6F4D" w:rsidRPr="00FB1165">
        <w:rPr>
          <w:color w:val="000000"/>
        </w:rPr>
        <w:t xml:space="preserve"> deverá incluir:</w:t>
      </w:r>
    </w:p>
    <w:p w:rsidR="00FB1165" w:rsidRPr="00FB1165" w:rsidRDefault="00FB1165" w:rsidP="00FB1E3D">
      <w:pPr>
        <w:pStyle w:val="Texto"/>
        <w:numPr>
          <w:ilvl w:val="0"/>
          <w:numId w:val="11"/>
        </w:numPr>
        <w:tabs>
          <w:tab w:val="clear" w:pos="720"/>
          <w:tab w:val="left" w:pos="993"/>
        </w:tabs>
        <w:spacing w:before="0"/>
        <w:ind w:left="993" w:hanging="426"/>
        <w:rPr>
          <w:color w:val="000000"/>
        </w:rPr>
      </w:pPr>
      <w:r w:rsidRPr="00FB1165">
        <w:rPr>
          <w:color w:val="000000"/>
        </w:rPr>
        <w:t xml:space="preserve">descrição dos Reservatórios a serem utilizados para estocagem de </w:t>
      </w:r>
      <w:r w:rsidR="000C112D">
        <w:rPr>
          <w:color w:val="000000"/>
        </w:rPr>
        <w:t>Gás Natural</w:t>
      </w:r>
      <w:r w:rsidRPr="00FB1165">
        <w:rPr>
          <w:color w:val="000000"/>
        </w:rPr>
        <w:t xml:space="preserve">, incluindo a profundidade de topo e de base, a área da projeção do Reservatório na superfície, seu histórico de </w:t>
      </w:r>
      <w:r w:rsidR="0054448F">
        <w:rPr>
          <w:color w:val="000000"/>
        </w:rPr>
        <w:t>Produção</w:t>
      </w:r>
      <w:r w:rsidRPr="00FB1165">
        <w:rPr>
          <w:color w:val="000000"/>
        </w:rPr>
        <w:t>, os contatos de fluidos atuais;</w:t>
      </w:r>
    </w:p>
    <w:p w:rsidR="006A6F4D" w:rsidRPr="00FB1165" w:rsidRDefault="006A6F4D" w:rsidP="00FB1E3D">
      <w:pPr>
        <w:pStyle w:val="Texto"/>
        <w:numPr>
          <w:ilvl w:val="0"/>
          <w:numId w:val="11"/>
        </w:numPr>
        <w:tabs>
          <w:tab w:val="clear" w:pos="720"/>
          <w:tab w:val="left" w:pos="993"/>
        </w:tabs>
        <w:spacing w:before="0"/>
        <w:ind w:left="993" w:hanging="426"/>
        <w:rPr>
          <w:color w:val="000000"/>
        </w:rPr>
      </w:pPr>
      <w:r w:rsidRPr="00FB1165">
        <w:rPr>
          <w:color w:val="000000"/>
        </w:rPr>
        <w:t>interpretação sísmica e estrutura, mostradas em mapas e figuras apropriadas;</w:t>
      </w:r>
    </w:p>
    <w:p w:rsidR="006A6F4D" w:rsidRPr="00FB1165" w:rsidRDefault="006A6F4D" w:rsidP="00FB1E3D">
      <w:pPr>
        <w:pStyle w:val="Texto"/>
        <w:numPr>
          <w:ilvl w:val="0"/>
          <w:numId w:val="11"/>
        </w:numPr>
        <w:tabs>
          <w:tab w:val="clear" w:pos="720"/>
          <w:tab w:val="left" w:pos="993"/>
        </w:tabs>
        <w:spacing w:before="0"/>
        <w:ind w:left="993" w:hanging="426"/>
        <w:rPr>
          <w:color w:val="000000"/>
        </w:rPr>
      </w:pPr>
      <w:r w:rsidRPr="00FB1165">
        <w:rPr>
          <w:color w:val="000000"/>
        </w:rPr>
        <w:t>interpretação geológica e descrição da estratigrafia, correlações geológicas que indiquem continuidades e heterogeneidades;</w:t>
      </w:r>
    </w:p>
    <w:p w:rsidR="006A6F4D" w:rsidRPr="00FB1165" w:rsidRDefault="006A6F4D" w:rsidP="00FB1E3D">
      <w:pPr>
        <w:pStyle w:val="Texto"/>
        <w:numPr>
          <w:ilvl w:val="0"/>
          <w:numId w:val="11"/>
        </w:numPr>
        <w:tabs>
          <w:tab w:val="clear" w:pos="720"/>
          <w:tab w:val="left" w:pos="993"/>
        </w:tabs>
        <w:spacing w:before="0"/>
        <w:ind w:left="993" w:hanging="426"/>
        <w:rPr>
          <w:color w:val="000000"/>
        </w:rPr>
      </w:pPr>
      <w:r w:rsidRPr="00FB1165">
        <w:rPr>
          <w:color w:val="000000"/>
        </w:rPr>
        <w:t>as variáveis petrofísicas importantes para a estocagem, obtidas por amostragens, análises PVT e testes de poços associados e as tabelas de propriedades petrofísicas dos poços</w:t>
      </w:r>
    </w:p>
    <w:p w:rsidR="006A6F4D" w:rsidRPr="00FB1165" w:rsidRDefault="006A6F4D" w:rsidP="00FB1E3D">
      <w:pPr>
        <w:pStyle w:val="Texto"/>
        <w:numPr>
          <w:ilvl w:val="0"/>
          <w:numId w:val="11"/>
        </w:numPr>
        <w:tabs>
          <w:tab w:val="clear" w:pos="720"/>
          <w:tab w:val="left" w:pos="993"/>
        </w:tabs>
        <w:spacing w:before="0"/>
        <w:ind w:left="993" w:hanging="426"/>
        <w:rPr>
          <w:color w:val="000000"/>
        </w:rPr>
      </w:pPr>
      <w:r w:rsidRPr="00FB1165">
        <w:rPr>
          <w:color w:val="000000"/>
        </w:rPr>
        <w:t xml:space="preserve">estimativa dos volumes remanescentes </w:t>
      </w:r>
      <w:r w:rsidRPr="00FB1165">
        <w:rPr>
          <w:i/>
          <w:color w:val="000000"/>
        </w:rPr>
        <w:t>in situ</w:t>
      </w:r>
      <w:r w:rsidRPr="00FB1165">
        <w:rPr>
          <w:color w:val="000000"/>
        </w:rPr>
        <w:t xml:space="preserve"> e níveis de incerteza associados e o procedimento usado para essa estimativa;</w:t>
      </w:r>
    </w:p>
    <w:p w:rsidR="006A6F4D" w:rsidRPr="00FB1165" w:rsidRDefault="006A6F4D" w:rsidP="00FB1E3D">
      <w:pPr>
        <w:pStyle w:val="Texto"/>
        <w:numPr>
          <w:ilvl w:val="0"/>
          <w:numId w:val="11"/>
        </w:numPr>
        <w:tabs>
          <w:tab w:val="clear" w:pos="720"/>
          <w:tab w:val="left" w:pos="993"/>
        </w:tabs>
        <w:spacing w:before="0"/>
        <w:ind w:left="993" w:hanging="426"/>
        <w:rPr>
          <w:color w:val="000000"/>
        </w:rPr>
      </w:pPr>
      <w:r w:rsidRPr="00FB1165">
        <w:rPr>
          <w:color w:val="000000"/>
        </w:rPr>
        <w:t>as hipóteses adotadas para o desempenho dos poços quanto à injetividade e à produtividade e os procedimentos para gerenciamento deste desempenho;</w:t>
      </w:r>
    </w:p>
    <w:p w:rsidR="006A6F4D" w:rsidRPr="00FB1165" w:rsidRDefault="006A6F4D" w:rsidP="00FB1E3D">
      <w:pPr>
        <w:pStyle w:val="Texto"/>
        <w:numPr>
          <w:ilvl w:val="0"/>
          <w:numId w:val="11"/>
        </w:numPr>
        <w:tabs>
          <w:tab w:val="clear" w:pos="720"/>
          <w:tab w:val="left" w:pos="993"/>
        </w:tabs>
        <w:spacing w:before="0"/>
        <w:ind w:left="993" w:hanging="426"/>
        <w:rPr>
          <w:color w:val="000000"/>
        </w:rPr>
      </w:pPr>
      <w:r w:rsidRPr="00FB1165">
        <w:rPr>
          <w:color w:val="000000"/>
        </w:rPr>
        <w:t>descrição da modelagem do Reservatório, a presença de aquífero e sua influência, os métodos analíticos ou a simulação numérica usada na modelagem;</w:t>
      </w:r>
    </w:p>
    <w:p w:rsidR="006A6F4D" w:rsidRPr="00FB1165" w:rsidRDefault="006A6F4D" w:rsidP="00FB1E3D">
      <w:pPr>
        <w:pStyle w:val="Texto"/>
        <w:numPr>
          <w:ilvl w:val="0"/>
          <w:numId w:val="11"/>
        </w:numPr>
        <w:tabs>
          <w:tab w:val="clear" w:pos="720"/>
          <w:tab w:val="left" w:pos="993"/>
        </w:tabs>
        <w:spacing w:before="0"/>
        <w:ind w:left="993" w:hanging="426"/>
        <w:rPr>
          <w:color w:val="000000"/>
        </w:rPr>
      </w:pPr>
      <w:r w:rsidRPr="00FB1165">
        <w:rPr>
          <w:color w:val="000000"/>
        </w:rPr>
        <w:t xml:space="preserve">a curva de </w:t>
      </w:r>
      <w:r w:rsidR="0054448F">
        <w:rPr>
          <w:color w:val="000000"/>
        </w:rPr>
        <w:t>Produção</w:t>
      </w:r>
      <w:r w:rsidRPr="00FB1165">
        <w:rPr>
          <w:color w:val="000000"/>
        </w:rPr>
        <w:t xml:space="preserve"> de óleo remanescente no Reservatório;</w:t>
      </w:r>
    </w:p>
    <w:p w:rsidR="006A6F4D" w:rsidRPr="00FB1165" w:rsidRDefault="006A6F4D" w:rsidP="00FB1E3D">
      <w:pPr>
        <w:pStyle w:val="Texto"/>
        <w:numPr>
          <w:ilvl w:val="0"/>
          <w:numId w:val="11"/>
        </w:numPr>
        <w:tabs>
          <w:tab w:val="clear" w:pos="720"/>
          <w:tab w:val="left" w:pos="993"/>
        </w:tabs>
        <w:spacing w:before="0"/>
        <w:ind w:left="993" w:hanging="426"/>
        <w:rPr>
          <w:color w:val="000000"/>
        </w:rPr>
      </w:pPr>
      <w:r w:rsidRPr="00FB1165">
        <w:rPr>
          <w:color w:val="000000"/>
        </w:rPr>
        <w:t>limitações e incertezas de qualquer natureza (geológicas, locacionais, mercadológicas, tecnológicas, etc.) que poderão afetar a eficácia ou a viabilidade econômica do processo de estocagem.</w:t>
      </w:r>
    </w:p>
    <w:p w:rsidR="006A6F4D" w:rsidRPr="00FB1165" w:rsidRDefault="00FB6B00" w:rsidP="006A6F4D">
      <w:pPr>
        <w:pStyle w:val="Texto"/>
        <w:rPr>
          <w:color w:val="000000"/>
        </w:rPr>
      </w:pPr>
      <w:r w:rsidRPr="00FB1165">
        <w:rPr>
          <w:color w:val="000000"/>
        </w:rPr>
        <w:t>8.1</w:t>
      </w:r>
      <w:r w:rsidR="006A6F4D" w:rsidRPr="00FB1165">
        <w:rPr>
          <w:color w:val="000000"/>
        </w:rPr>
        <w:t>.2 Descrever o processo de estocagem a ser instalado fornecendo;</w:t>
      </w:r>
    </w:p>
    <w:p w:rsidR="006A6F4D" w:rsidRPr="00FB1165" w:rsidRDefault="006A6F4D" w:rsidP="00FB1E3D">
      <w:pPr>
        <w:pStyle w:val="Texto"/>
        <w:numPr>
          <w:ilvl w:val="0"/>
          <w:numId w:val="12"/>
        </w:numPr>
        <w:tabs>
          <w:tab w:val="clear" w:pos="720"/>
          <w:tab w:val="left" w:pos="993"/>
        </w:tabs>
        <w:spacing w:before="0"/>
        <w:ind w:left="993" w:hanging="426"/>
        <w:rPr>
          <w:color w:val="000000"/>
        </w:rPr>
      </w:pPr>
      <w:r w:rsidRPr="00FB1165">
        <w:rPr>
          <w:color w:val="000000"/>
        </w:rPr>
        <w:t>o investimento previsto;</w:t>
      </w:r>
    </w:p>
    <w:p w:rsidR="006A6F4D" w:rsidRPr="00FB1165" w:rsidRDefault="006A6F4D" w:rsidP="00FB1E3D">
      <w:pPr>
        <w:pStyle w:val="Texto"/>
        <w:numPr>
          <w:ilvl w:val="0"/>
          <w:numId w:val="12"/>
        </w:numPr>
        <w:tabs>
          <w:tab w:val="clear" w:pos="720"/>
          <w:tab w:val="left" w:pos="993"/>
        </w:tabs>
        <w:spacing w:before="0"/>
        <w:ind w:left="993" w:hanging="426"/>
        <w:rPr>
          <w:color w:val="000000"/>
        </w:rPr>
      </w:pPr>
      <w:r w:rsidRPr="00FB1165">
        <w:rPr>
          <w:color w:val="000000"/>
        </w:rPr>
        <w:t>o fluxograma simplificado do processo;</w:t>
      </w:r>
    </w:p>
    <w:p w:rsidR="006A6F4D" w:rsidRPr="00FB1165" w:rsidRDefault="006A6F4D" w:rsidP="00FB1E3D">
      <w:pPr>
        <w:pStyle w:val="Texto"/>
        <w:numPr>
          <w:ilvl w:val="0"/>
          <w:numId w:val="12"/>
        </w:numPr>
        <w:tabs>
          <w:tab w:val="clear" w:pos="720"/>
          <w:tab w:val="left" w:pos="993"/>
        </w:tabs>
        <w:spacing w:before="0"/>
        <w:ind w:left="993" w:hanging="426"/>
        <w:rPr>
          <w:color w:val="000000"/>
        </w:rPr>
      </w:pPr>
      <w:r w:rsidRPr="00FB1165">
        <w:rPr>
          <w:color w:val="000000"/>
        </w:rPr>
        <w:t>o cronograma do projeto;</w:t>
      </w:r>
    </w:p>
    <w:p w:rsidR="00FB1165" w:rsidRPr="00FB1165" w:rsidRDefault="00FB1165" w:rsidP="00FB1E3D">
      <w:pPr>
        <w:pStyle w:val="Texto"/>
        <w:numPr>
          <w:ilvl w:val="0"/>
          <w:numId w:val="12"/>
        </w:numPr>
        <w:tabs>
          <w:tab w:val="clear" w:pos="720"/>
          <w:tab w:val="left" w:pos="993"/>
        </w:tabs>
        <w:spacing w:before="0"/>
        <w:ind w:left="993" w:hanging="426"/>
        <w:rPr>
          <w:color w:val="000000"/>
        </w:rPr>
      </w:pPr>
      <w:r w:rsidRPr="00FB1165">
        <w:rPr>
          <w:color w:val="000000"/>
        </w:rPr>
        <w:t>a localização e a situação dos poços existentes a serem usados na ESGN;</w:t>
      </w:r>
    </w:p>
    <w:p w:rsidR="00FB1165" w:rsidRDefault="00FB1165" w:rsidP="00FB1E3D">
      <w:pPr>
        <w:pStyle w:val="Texto"/>
        <w:numPr>
          <w:ilvl w:val="0"/>
          <w:numId w:val="12"/>
        </w:numPr>
        <w:tabs>
          <w:tab w:val="clear" w:pos="720"/>
          <w:tab w:val="left" w:pos="993"/>
        </w:tabs>
        <w:spacing w:before="0"/>
        <w:ind w:left="993" w:hanging="426"/>
        <w:rPr>
          <w:color w:val="000000"/>
        </w:rPr>
      </w:pPr>
      <w:r w:rsidRPr="00FB1165">
        <w:rPr>
          <w:color w:val="000000"/>
        </w:rPr>
        <w:t>poços adicionais a serem perfurados, poços a serem convertidos e seus objetivos, incluindo os poços de monitoramento;</w:t>
      </w:r>
    </w:p>
    <w:p w:rsidR="002D564A" w:rsidRPr="002D564A" w:rsidRDefault="002D564A" w:rsidP="00FB1E3D">
      <w:pPr>
        <w:pStyle w:val="Texto"/>
        <w:numPr>
          <w:ilvl w:val="0"/>
          <w:numId w:val="12"/>
        </w:numPr>
        <w:tabs>
          <w:tab w:val="clear" w:pos="720"/>
          <w:tab w:val="left" w:pos="993"/>
        </w:tabs>
        <w:spacing w:before="0"/>
        <w:ind w:left="993" w:hanging="426"/>
        <w:rPr>
          <w:color w:val="000000"/>
        </w:rPr>
      </w:pPr>
      <w:r>
        <w:rPr>
          <w:color w:val="000000"/>
        </w:rPr>
        <w:t xml:space="preserve">a </w:t>
      </w:r>
      <w:r w:rsidRPr="002D564A">
        <w:rPr>
          <w:color w:val="000000"/>
        </w:rPr>
        <w:t>descrição da completação dos poços destinados ao processo</w:t>
      </w:r>
      <w:r>
        <w:rPr>
          <w:color w:val="000000"/>
        </w:rPr>
        <w:t>;</w:t>
      </w:r>
    </w:p>
    <w:p w:rsidR="006A6F4D" w:rsidRPr="00FB1165" w:rsidRDefault="006A6F4D" w:rsidP="00FB1E3D">
      <w:pPr>
        <w:pStyle w:val="Texto"/>
        <w:numPr>
          <w:ilvl w:val="0"/>
          <w:numId w:val="12"/>
        </w:numPr>
        <w:tabs>
          <w:tab w:val="clear" w:pos="720"/>
          <w:tab w:val="left" w:pos="993"/>
        </w:tabs>
        <w:spacing w:before="0"/>
        <w:ind w:left="993" w:hanging="426"/>
        <w:rPr>
          <w:color w:val="000000"/>
        </w:rPr>
      </w:pPr>
      <w:r w:rsidRPr="00FB1165">
        <w:rPr>
          <w:color w:val="000000"/>
        </w:rPr>
        <w:t xml:space="preserve">a capacidade de estocagem, especificado os </w:t>
      </w:r>
      <w:r w:rsidR="007D39BC" w:rsidRPr="00FB1165">
        <w:rPr>
          <w:color w:val="000000"/>
        </w:rPr>
        <w:t>Volumes de Gás de Base e de Gás Útil</w:t>
      </w:r>
      <w:r w:rsidRPr="00FB1165">
        <w:rPr>
          <w:color w:val="000000"/>
        </w:rPr>
        <w:t>;</w:t>
      </w:r>
    </w:p>
    <w:p w:rsidR="006A6F4D" w:rsidRPr="00FB1165" w:rsidRDefault="006A6F4D" w:rsidP="00FB1E3D">
      <w:pPr>
        <w:pStyle w:val="Texto"/>
        <w:numPr>
          <w:ilvl w:val="0"/>
          <w:numId w:val="12"/>
        </w:numPr>
        <w:tabs>
          <w:tab w:val="clear" w:pos="720"/>
          <w:tab w:val="left" w:pos="993"/>
        </w:tabs>
        <w:spacing w:before="0"/>
        <w:ind w:left="993" w:hanging="426"/>
        <w:rPr>
          <w:color w:val="000000"/>
        </w:rPr>
      </w:pPr>
      <w:r w:rsidRPr="00FB1165">
        <w:rPr>
          <w:color w:val="000000"/>
        </w:rPr>
        <w:t>a pressão máxima de estocagem e o procedimento para sua determinação;</w:t>
      </w:r>
    </w:p>
    <w:p w:rsidR="006A6F4D" w:rsidRPr="00FB1165" w:rsidRDefault="006A6F4D" w:rsidP="00FB1E3D">
      <w:pPr>
        <w:pStyle w:val="Texto"/>
        <w:numPr>
          <w:ilvl w:val="0"/>
          <w:numId w:val="12"/>
        </w:numPr>
        <w:tabs>
          <w:tab w:val="clear" w:pos="720"/>
          <w:tab w:val="left" w:pos="993"/>
        </w:tabs>
        <w:spacing w:before="0"/>
        <w:ind w:left="993" w:hanging="426"/>
        <w:rPr>
          <w:color w:val="000000"/>
        </w:rPr>
      </w:pPr>
      <w:r w:rsidRPr="00FB1165">
        <w:rPr>
          <w:color w:val="000000"/>
        </w:rPr>
        <w:t xml:space="preserve">as vazões máximas de injeção e de retirada de </w:t>
      </w:r>
      <w:r w:rsidR="000C112D">
        <w:rPr>
          <w:color w:val="000000"/>
        </w:rPr>
        <w:t>Gás Natural</w:t>
      </w:r>
      <w:r w:rsidRPr="00FB1165">
        <w:rPr>
          <w:color w:val="000000"/>
        </w:rPr>
        <w:t>;</w:t>
      </w:r>
    </w:p>
    <w:p w:rsidR="006A6F4D" w:rsidRDefault="006A6F4D" w:rsidP="00FB1E3D">
      <w:pPr>
        <w:pStyle w:val="Texto"/>
        <w:numPr>
          <w:ilvl w:val="0"/>
          <w:numId w:val="12"/>
        </w:numPr>
        <w:tabs>
          <w:tab w:val="clear" w:pos="720"/>
          <w:tab w:val="left" w:pos="993"/>
        </w:tabs>
        <w:spacing w:before="0"/>
        <w:ind w:left="993" w:hanging="426"/>
        <w:rPr>
          <w:color w:val="000000"/>
        </w:rPr>
      </w:pPr>
      <w:r w:rsidRPr="00FB1165">
        <w:rPr>
          <w:color w:val="000000"/>
        </w:rPr>
        <w:t xml:space="preserve">o projeto de monitoramento do </w:t>
      </w:r>
      <w:r w:rsidR="00D314F9" w:rsidRPr="00FB1165">
        <w:rPr>
          <w:color w:val="000000"/>
        </w:rPr>
        <w:t>R</w:t>
      </w:r>
      <w:r w:rsidRPr="00FB1165">
        <w:rPr>
          <w:color w:val="000000"/>
        </w:rPr>
        <w:t xml:space="preserve">eservatório e </w:t>
      </w:r>
      <w:r w:rsidR="00D314F9" w:rsidRPr="00FB1165">
        <w:rPr>
          <w:color w:val="000000"/>
        </w:rPr>
        <w:t xml:space="preserve">dos </w:t>
      </w:r>
      <w:r w:rsidRPr="00FB1165">
        <w:rPr>
          <w:color w:val="000000"/>
        </w:rPr>
        <w:t xml:space="preserve">aquíferos, do próprio </w:t>
      </w:r>
      <w:r w:rsidR="00D314F9" w:rsidRPr="00FB1165">
        <w:rPr>
          <w:color w:val="000000"/>
        </w:rPr>
        <w:t>R</w:t>
      </w:r>
      <w:r w:rsidRPr="00FB1165">
        <w:rPr>
          <w:color w:val="000000"/>
        </w:rPr>
        <w:t>eservatório e</w:t>
      </w:r>
      <w:r w:rsidR="00D314F9" w:rsidRPr="00FB1165">
        <w:rPr>
          <w:color w:val="000000"/>
        </w:rPr>
        <w:t xml:space="preserve"> do</w:t>
      </w:r>
      <w:r w:rsidRPr="00FB1165">
        <w:rPr>
          <w:color w:val="000000"/>
        </w:rPr>
        <w:t xml:space="preserve"> </w:t>
      </w:r>
      <w:r w:rsidR="00D314F9" w:rsidRPr="00FB1165">
        <w:rPr>
          <w:color w:val="000000"/>
        </w:rPr>
        <w:t xml:space="preserve">aquífero </w:t>
      </w:r>
      <w:r w:rsidR="00C8726B">
        <w:rPr>
          <w:color w:val="000000"/>
        </w:rPr>
        <w:t>superior;</w:t>
      </w:r>
    </w:p>
    <w:p w:rsidR="00C8726B" w:rsidRDefault="00C8726B" w:rsidP="00FB1E3D">
      <w:pPr>
        <w:pStyle w:val="Texto"/>
        <w:numPr>
          <w:ilvl w:val="0"/>
          <w:numId w:val="12"/>
        </w:numPr>
        <w:tabs>
          <w:tab w:val="clear" w:pos="720"/>
          <w:tab w:val="left" w:pos="993"/>
        </w:tabs>
        <w:spacing w:before="0"/>
        <w:ind w:left="993" w:hanging="426"/>
        <w:rPr>
          <w:color w:val="000000"/>
        </w:rPr>
      </w:pPr>
      <w:r>
        <w:rPr>
          <w:color w:val="000000"/>
        </w:rPr>
        <w:t>o sistema de medição específico para ESGN</w:t>
      </w:r>
      <w:r w:rsidR="00D33615">
        <w:rPr>
          <w:color w:val="000000"/>
        </w:rPr>
        <w:t>;</w:t>
      </w:r>
    </w:p>
    <w:p w:rsidR="00847267" w:rsidRDefault="00847267" w:rsidP="00847267">
      <w:pPr>
        <w:pStyle w:val="Texto"/>
        <w:numPr>
          <w:ilvl w:val="0"/>
          <w:numId w:val="12"/>
        </w:numPr>
        <w:tabs>
          <w:tab w:val="clear" w:pos="720"/>
          <w:tab w:val="left" w:pos="993"/>
        </w:tabs>
        <w:spacing w:before="0"/>
        <w:ind w:left="993" w:hanging="426"/>
        <w:rPr>
          <w:color w:val="000000"/>
        </w:rPr>
      </w:pPr>
      <w:r>
        <w:rPr>
          <w:color w:val="000000"/>
        </w:rPr>
        <w:t>o projeto de processamento de fluidos da ESGN;</w:t>
      </w:r>
    </w:p>
    <w:p w:rsidR="00847267" w:rsidRPr="00847267" w:rsidRDefault="00847267" w:rsidP="00847267">
      <w:pPr>
        <w:pStyle w:val="Texto"/>
        <w:numPr>
          <w:ilvl w:val="0"/>
          <w:numId w:val="12"/>
        </w:numPr>
        <w:tabs>
          <w:tab w:val="clear" w:pos="720"/>
          <w:tab w:val="left" w:pos="993"/>
        </w:tabs>
        <w:spacing w:before="0"/>
        <w:ind w:left="993" w:hanging="426"/>
        <w:rPr>
          <w:color w:val="000000"/>
        </w:rPr>
      </w:pPr>
      <w:r>
        <w:rPr>
          <w:color w:val="000000"/>
        </w:rPr>
        <w:t>o projeto dos dutos que farão a movimentação dos fluidos na ESGN.</w:t>
      </w:r>
    </w:p>
    <w:p w:rsidR="006A6F4D" w:rsidRPr="00761FFB" w:rsidRDefault="00FB6B00" w:rsidP="006A6F4D">
      <w:pPr>
        <w:pStyle w:val="Texto"/>
        <w:rPr>
          <w:color w:val="000000"/>
        </w:rPr>
      </w:pPr>
      <w:r w:rsidRPr="00FB1165">
        <w:rPr>
          <w:color w:val="000000"/>
        </w:rPr>
        <w:t>8.1</w:t>
      </w:r>
      <w:r w:rsidR="006A6F4D" w:rsidRPr="00FB1165">
        <w:rPr>
          <w:color w:val="000000"/>
        </w:rPr>
        <w:t>.3 Apresentar um sumário do plano de gerenciamento da ESGN.</w:t>
      </w:r>
    </w:p>
    <w:p w:rsidR="00C8726B" w:rsidRDefault="00C8726B" w:rsidP="00F972BB">
      <w:pPr>
        <w:pStyle w:val="Subitem"/>
        <w:rPr>
          <w:color w:val="000000"/>
        </w:rPr>
      </w:pPr>
    </w:p>
    <w:p w:rsidR="00F972BB" w:rsidRPr="00761FFB" w:rsidRDefault="00FB1165" w:rsidP="00F972BB">
      <w:pPr>
        <w:pStyle w:val="Subitem"/>
        <w:rPr>
          <w:color w:val="000000"/>
        </w:rPr>
      </w:pPr>
      <w:r>
        <w:rPr>
          <w:color w:val="000000"/>
        </w:rPr>
        <w:t>9</w:t>
      </w:r>
      <w:r w:rsidR="00F972BB" w:rsidRPr="00761FFB">
        <w:rPr>
          <w:color w:val="000000"/>
        </w:rPr>
        <w:t>. Reservas</w:t>
      </w:r>
    </w:p>
    <w:p w:rsidR="00F972BB" w:rsidRPr="00761FFB" w:rsidRDefault="00F972BB" w:rsidP="003569C7">
      <w:pPr>
        <w:pStyle w:val="Texto"/>
        <w:rPr>
          <w:color w:val="000000"/>
        </w:rPr>
      </w:pPr>
      <w:r w:rsidRPr="00761FFB">
        <w:rPr>
          <w:color w:val="000000"/>
        </w:rPr>
        <w:t> </w:t>
      </w:r>
    </w:p>
    <w:p w:rsidR="006B0CB1" w:rsidRPr="00761FFB" w:rsidRDefault="00FB1165" w:rsidP="003569C7">
      <w:pPr>
        <w:pStyle w:val="Texto"/>
        <w:rPr>
          <w:color w:val="000000"/>
        </w:rPr>
      </w:pPr>
      <w:r>
        <w:rPr>
          <w:color w:val="000000"/>
        </w:rPr>
        <w:t>9</w:t>
      </w:r>
      <w:r w:rsidR="007A3228" w:rsidRPr="00761FFB">
        <w:rPr>
          <w:color w:val="000000"/>
        </w:rPr>
        <w:t>.1 A estimativa de reservas deve ser feita</w:t>
      </w:r>
      <w:r w:rsidR="006B0CB1" w:rsidRPr="00761FFB">
        <w:rPr>
          <w:color w:val="000000"/>
        </w:rPr>
        <w:t xml:space="preserve"> considerando as disposições do Regulamento Técnico de Apropriação de Recursos e Reservas de Hidrocarbonetos (RTR) em vigor</w:t>
      </w:r>
      <w:r w:rsidR="00F972BB" w:rsidRPr="00761FFB">
        <w:rPr>
          <w:color w:val="000000"/>
        </w:rPr>
        <w:t>.</w:t>
      </w:r>
    </w:p>
    <w:p w:rsidR="00190926" w:rsidRPr="000D7EC2" w:rsidRDefault="00FB1165" w:rsidP="00190926">
      <w:pPr>
        <w:pStyle w:val="Texto"/>
        <w:rPr>
          <w:color w:val="000000"/>
        </w:rPr>
      </w:pPr>
      <w:r w:rsidRPr="000D7EC2">
        <w:rPr>
          <w:color w:val="000000"/>
        </w:rPr>
        <w:t>9</w:t>
      </w:r>
      <w:r w:rsidR="009E36E6" w:rsidRPr="000D7EC2">
        <w:rPr>
          <w:color w:val="000000"/>
        </w:rPr>
        <w:t>.</w:t>
      </w:r>
      <w:r w:rsidR="00190926" w:rsidRPr="000D7EC2">
        <w:rPr>
          <w:color w:val="000000"/>
        </w:rPr>
        <w:t>2</w:t>
      </w:r>
      <w:r w:rsidR="009E36E6" w:rsidRPr="000D7EC2">
        <w:rPr>
          <w:color w:val="000000"/>
        </w:rPr>
        <w:t xml:space="preserve"> Descrever o método e os critérios e</w:t>
      </w:r>
      <w:r w:rsidR="00067887">
        <w:rPr>
          <w:color w:val="000000"/>
        </w:rPr>
        <w:t>mpregados para a estimativa de Recursos e R</w:t>
      </w:r>
      <w:r w:rsidR="009E36E6" w:rsidRPr="000D7EC2">
        <w:rPr>
          <w:color w:val="000000"/>
        </w:rPr>
        <w:t>eservas</w:t>
      </w:r>
      <w:r w:rsidR="00190926" w:rsidRPr="000D7EC2">
        <w:rPr>
          <w:color w:val="000000"/>
        </w:rPr>
        <w:t>, atribuindo a que caso do modelo de simulação estes volumes se referem.</w:t>
      </w:r>
    </w:p>
    <w:p w:rsidR="00C07573" w:rsidRPr="000D7EC2" w:rsidRDefault="00FB1165" w:rsidP="00190926">
      <w:pPr>
        <w:pStyle w:val="Texto"/>
        <w:rPr>
          <w:color w:val="000000"/>
        </w:rPr>
      </w:pPr>
      <w:r w:rsidRPr="000D7EC2">
        <w:rPr>
          <w:color w:val="000000"/>
        </w:rPr>
        <w:t>9</w:t>
      </w:r>
      <w:r w:rsidR="009E36E6" w:rsidRPr="000D7EC2">
        <w:rPr>
          <w:color w:val="000000"/>
        </w:rPr>
        <w:t>.3</w:t>
      </w:r>
      <w:r w:rsidR="00C07573" w:rsidRPr="000D7EC2">
        <w:rPr>
          <w:color w:val="000000"/>
        </w:rPr>
        <w:t xml:space="preserve"> Descrever e quantificar as incertezas associadas.</w:t>
      </w:r>
    </w:p>
    <w:p w:rsidR="00F972BB" w:rsidRPr="000D7EC2" w:rsidRDefault="00FB1165" w:rsidP="003569C7">
      <w:pPr>
        <w:pStyle w:val="Texto"/>
        <w:rPr>
          <w:color w:val="000000"/>
        </w:rPr>
      </w:pPr>
      <w:r w:rsidRPr="000D7EC2">
        <w:rPr>
          <w:color w:val="000000"/>
        </w:rPr>
        <w:t>9</w:t>
      </w:r>
      <w:r w:rsidR="006B0CB1" w:rsidRPr="000D7EC2">
        <w:rPr>
          <w:color w:val="000000"/>
        </w:rPr>
        <w:t>.</w:t>
      </w:r>
      <w:r w:rsidR="009E36E6" w:rsidRPr="000D7EC2">
        <w:rPr>
          <w:color w:val="000000"/>
        </w:rPr>
        <w:t>4</w:t>
      </w:r>
      <w:r w:rsidR="00F7401A" w:rsidRPr="000D7EC2">
        <w:rPr>
          <w:color w:val="000000"/>
        </w:rPr>
        <w:t xml:space="preserve"> </w:t>
      </w:r>
      <w:r w:rsidR="00F972BB" w:rsidRPr="000D7EC2">
        <w:rPr>
          <w:color w:val="000000"/>
        </w:rPr>
        <w:t xml:space="preserve">Discriminar, por </w:t>
      </w:r>
      <w:r w:rsidR="003E30D1" w:rsidRPr="000D7EC2">
        <w:rPr>
          <w:color w:val="000000"/>
        </w:rPr>
        <w:t>Reservatório</w:t>
      </w:r>
      <w:r w:rsidR="00F972BB" w:rsidRPr="000D7EC2">
        <w:rPr>
          <w:color w:val="000000"/>
        </w:rPr>
        <w:t>,</w:t>
      </w:r>
      <w:r w:rsidR="00623A8C" w:rsidRPr="000D7EC2">
        <w:rPr>
          <w:color w:val="000000"/>
        </w:rPr>
        <w:t xml:space="preserve"> os </w:t>
      </w:r>
      <w:r w:rsidR="00847267">
        <w:rPr>
          <w:color w:val="000000"/>
        </w:rPr>
        <w:t>v</w:t>
      </w:r>
      <w:r w:rsidR="00847267" w:rsidRPr="000D7EC2">
        <w:rPr>
          <w:color w:val="000000"/>
        </w:rPr>
        <w:t>olumes</w:t>
      </w:r>
      <w:r w:rsidR="00864CC7">
        <w:rPr>
          <w:color w:val="000000"/>
        </w:rPr>
        <w:t xml:space="preserve"> de</w:t>
      </w:r>
      <w:r w:rsidR="00847267" w:rsidRPr="000D7EC2">
        <w:rPr>
          <w:color w:val="000000"/>
        </w:rPr>
        <w:t xml:space="preserve"> </w:t>
      </w:r>
      <w:r w:rsidR="009B3D31" w:rsidRPr="000D7EC2">
        <w:rPr>
          <w:color w:val="000000"/>
        </w:rPr>
        <w:t>Petróleo</w:t>
      </w:r>
      <w:r w:rsidR="00F972BB" w:rsidRPr="000D7EC2">
        <w:rPr>
          <w:color w:val="000000"/>
        </w:rPr>
        <w:t xml:space="preserve"> e </w:t>
      </w:r>
      <w:r w:rsidR="000C112D">
        <w:rPr>
          <w:color w:val="000000"/>
        </w:rPr>
        <w:t>Gás Natural</w:t>
      </w:r>
      <w:r w:rsidR="00847267">
        <w:rPr>
          <w:color w:val="000000"/>
        </w:rPr>
        <w:t xml:space="preserve"> </w:t>
      </w:r>
      <w:r w:rsidR="00864CC7">
        <w:rPr>
          <w:color w:val="000000"/>
        </w:rPr>
        <w:t xml:space="preserve">classificados </w:t>
      </w:r>
      <w:r w:rsidR="00847267">
        <w:rPr>
          <w:color w:val="000000"/>
        </w:rPr>
        <w:t xml:space="preserve">de acordo com as categorias previstas </w:t>
      </w:r>
      <w:r w:rsidR="00864CC7">
        <w:rPr>
          <w:color w:val="000000"/>
        </w:rPr>
        <w:t>no RTR em vigor</w:t>
      </w:r>
      <w:r w:rsidR="00F972BB" w:rsidRPr="000D7EC2">
        <w:rPr>
          <w:color w:val="000000"/>
        </w:rPr>
        <w:t xml:space="preserve">. Expressar os volumes de </w:t>
      </w:r>
      <w:r w:rsidR="009B3D31" w:rsidRPr="000D7EC2">
        <w:rPr>
          <w:color w:val="000000"/>
        </w:rPr>
        <w:t>Petróleo</w:t>
      </w:r>
      <w:r w:rsidR="00F972BB" w:rsidRPr="000D7EC2">
        <w:rPr>
          <w:color w:val="000000"/>
        </w:rPr>
        <w:t xml:space="preserve"> </w:t>
      </w:r>
      <w:r w:rsidR="000D7EC2" w:rsidRPr="000D7EC2">
        <w:rPr>
          <w:color w:val="000000"/>
        </w:rPr>
        <w:t xml:space="preserve">em milhões de barris </w:t>
      </w:r>
      <w:r w:rsidR="00F972BB" w:rsidRPr="000D7EC2">
        <w:rPr>
          <w:color w:val="000000"/>
        </w:rPr>
        <w:t xml:space="preserve">e de </w:t>
      </w:r>
      <w:r w:rsidR="000C112D">
        <w:rPr>
          <w:color w:val="000000"/>
        </w:rPr>
        <w:t>Gás Natural</w:t>
      </w:r>
      <w:r w:rsidR="00C07573" w:rsidRPr="000D7EC2">
        <w:rPr>
          <w:color w:val="000000"/>
        </w:rPr>
        <w:t xml:space="preserve"> em milhões</w:t>
      </w:r>
      <w:r w:rsidR="000D7EC2" w:rsidRPr="000D7EC2">
        <w:rPr>
          <w:color w:val="000000"/>
        </w:rPr>
        <w:t xml:space="preserve"> de metros cúbicos</w:t>
      </w:r>
      <w:r w:rsidR="00F972BB" w:rsidRPr="000D7EC2">
        <w:rPr>
          <w:color w:val="000000"/>
        </w:rPr>
        <w:t>, com três casas decimais.</w:t>
      </w:r>
    </w:p>
    <w:p w:rsidR="00F972BB" w:rsidRDefault="00FB1165" w:rsidP="003569C7">
      <w:pPr>
        <w:pStyle w:val="Texto"/>
        <w:rPr>
          <w:color w:val="000000"/>
        </w:rPr>
      </w:pPr>
      <w:r w:rsidRPr="000D7EC2">
        <w:rPr>
          <w:color w:val="000000"/>
        </w:rPr>
        <w:t>9</w:t>
      </w:r>
      <w:r w:rsidR="00F972BB" w:rsidRPr="000D7EC2">
        <w:rPr>
          <w:color w:val="000000"/>
        </w:rPr>
        <w:t>.</w:t>
      </w:r>
      <w:r w:rsidR="009E36E6" w:rsidRPr="000D7EC2">
        <w:rPr>
          <w:color w:val="000000"/>
        </w:rPr>
        <w:t>4</w:t>
      </w:r>
      <w:r w:rsidR="00F972BB" w:rsidRPr="000D7EC2">
        <w:rPr>
          <w:color w:val="000000"/>
        </w:rPr>
        <w:t>.</w:t>
      </w:r>
      <w:r w:rsidR="00CF0116" w:rsidRPr="000D7EC2">
        <w:rPr>
          <w:color w:val="000000"/>
        </w:rPr>
        <w:t>1</w:t>
      </w:r>
      <w:r w:rsidR="00F972BB" w:rsidRPr="000D7EC2">
        <w:rPr>
          <w:color w:val="000000"/>
        </w:rPr>
        <w:t xml:space="preserve"> Informar separadamente os </w:t>
      </w:r>
      <w:r w:rsidR="00864CC7">
        <w:rPr>
          <w:color w:val="000000"/>
        </w:rPr>
        <w:t>v</w:t>
      </w:r>
      <w:r w:rsidR="00864CC7" w:rsidRPr="000D7EC2">
        <w:rPr>
          <w:color w:val="000000"/>
        </w:rPr>
        <w:t xml:space="preserve">olumes </w:t>
      </w:r>
      <w:r w:rsidR="00F972BB" w:rsidRPr="000D7EC2">
        <w:rPr>
          <w:color w:val="000000"/>
        </w:rPr>
        <w:t xml:space="preserve">de </w:t>
      </w:r>
      <w:r w:rsidR="000C112D">
        <w:rPr>
          <w:color w:val="000000"/>
        </w:rPr>
        <w:t xml:space="preserve">Gás </w:t>
      </w:r>
      <w:r w:rsidR="00067887">
        <w:rPr>
          <w:color w:val="000000"/>
        </w:rPr>
        <w:t>A</w:t>
      </w:r>
      <w:r w:rsidR="00F972BB" w:rsidRPr="000D7EC2">
        <w:rPr>
          <w:color w:val="000000"/>
        </w:rPr>
        <w:t xml:space="preserve">ssociado em solução, </w:t>
      </w:r>
      <w:r w:rsidR="000C112D">
        <w:rPr>
          <w:color w:val="000000"/>
        </w:rPr>
        <w:t xml:space="preserve">Gás </w:t>
      </w:r>
      <w:r w:rsidR="00067887">
        <w:rPr>
          <w:color w:val="000000"/>
        </w:rPr>
        <w:t>A</w:t>
      </w:r>
      <w:r w:rsidR="00F972BB" w:rsidRPr="000D7EC2">
        <w:rPr>
          <w:color w:val="000000"/>
        </w:rPr>
        <w:t>ssociado</w:t>
      </w:r>
      <w:r w:rsidR="00067887">
        <w:rPr>
          <w:color w:val="000000"/>
        </w:rPr>
        <w:t xml:space="preserve"> livre</w:t>
      </w:r>
      <w:r w:rsidR="00F972BB" w:rsidRPr="000D7EC2">
        <w:rPr>
          <w:color w:val="000000"/>
        </w:rPr>
        <w:t xml:space="preserve">, </w:t>
      </w:r>
      <w:r w:rsidR="000C112D">
        <w:rPr>
          <w:color w:val="000000"/>
        </w:rPr>
        <w:t xml:space="preserve">Gás </w:t>
      </w:r>
      <w:r w:rsidR="00067887">
        <w:rPr>
          <w:color w:val="000000"/>
        </w:rPr>
        <w:t>Não A</w:t>
      </w:r>
      <w:r w:rsidR="00F972BB" w:rsidRPr="000D7EC2">
        <w:rPr>
          <w:color w:val="000000"/>
        </w:rPr>
        <w:t>ssociado.</w:t>
      </w:r>
    </w:p>
    <w:p w:rsidR="005A312B" w:rsidRDefault="005A312B" w:rsidP="003569C7">
      <w:pPr>
        <w:pStyle w:val="Texto"/>
        <w:rPr>
          <w:color w:val="000000"/>
        </w:rPr>
      </w:pPr>
      <w:r>
        <w:rPr>
          <w:color w:val="000000"/>
        </w:rPr>
        <w:t>9</w:t>
      </w:r>
      <w:r w:rsidRPr="002A195C">
        <w:rPr>
          <w:color w:val="000000"/>
        </w:rPr>
        <w:t>.</w:t>
      </w:r>
      <w:r>
        <w:rPr>
          <w:color w:val="000000"/>
        </w:rPr>
        <w:t>4</w:t>
      </w:r>
      <w:r w:rsidRPr="002A195C">
        <w:rPr>
          <w:color w:val="000000"/>
        </w:rPr>
        <w:t>.2 Descrever os métodos usados para cálculo de volumes e descrever e quantificar as incertezas associadas.</w:t>
      </w:r>
    </w:p>
    <w:p w:rsidR="009C5389" w:rsidRPr="000D7EC2" w:rsidRDefault="009C5389" w:rsidP="003569C7">
      <w:pPr>
        <w:pStyle w:val="Texto"/>
        <w:rPr>
          <w:color w:val="000000"/>
        </w:rPr>
      </w:pPr>
      <w:r>
        <w:rPr>
          <w:color w:val="000000"/>
        </w:rPr>
        <w:t>9.4</w:t>
      </w:r>
      <w:r w:rsidR="005A312B">
        <w:rPr>
          <w:color w:val="000000"/>
        </w:rPr>
        <w:t>.3</w:t>
      </w:r>
      <w:r>
        <w:rPr>
          <w:color w:val="000000"/>
        </w:rPr>
        <w:t xml:space="preserve"> Apresentar previsão de volumes de </w:t>
      </w:r>
      <w:r w:rsidR="000C112D">
        <w:rPr>
          <w:color w:val="000000"/>
        </w:rPr>
        <w:t>Gás Natural</w:t>
      </w:r>
      <w:r>
        <w:rPr>
          <w:color w:val="000000"/>
        </w:rPr>
        <w:t xml:space="preserve"> a serem injetados, discriminando se serão considerados reservas, recursos ou estoque.</w:t>
      </w:r>
    </w:p>
    <w:p w:rsidR="009E36E6" w:rsidRPr="00761FFB" w:rsidRDefault="000D7EC2" w:rsidP="009E36E6">
      <w:pPr>
        <w:pStyle w:val="Texto"/>
        <w:rPr>
          <w:color w:val="000000"/>
        </w:rPr>
      </w:pPr>
      <w:r w:rsidRPr="000D7EC2">
        <w:rPr>
          <w:color w:val="000000"/>
        </w:rPr>
        <w:t>9</w:t>
      </w:r>
      <w:r w:rsidR="009E36E6" w:rsidRPr="000D7EC2">
        <w:rPr>
          <w:color w:val="000000"/>
        </w:rPr>
        <w:t>.</w:t>
      </w:r>
      <w:r w:rsidR="00864CC7">
        <w:rPr>
          <w:color w:val="000000"/>
        </w:rPr>
        <w:t>5</w:t>
      </w:r>
      <w:r w:rsidR="00864CC7" w:rsidRPr="000D7EC2">
        <w:rPr>
          <w:color w:val="000000"/>
        </w:rPr>
        <w:t xml:space="preserve"> </w:t>
      </w:r>
      <w:r w:rsidR="009E36E6" w:rsidRPr="000D7EC2">
        <w:rPr>
          <w:color w:val="000000"/>
        </w:rPr>
        <w:t xml:space="preserve">Apresentar uma tabela com a discriminação de </w:t>
      </w:r>
      <w:r w:rsidR="00067887">
        <w:rPr>
          <w:color w:val="000000"/>
        </w:rPr>
        <w:t>R</w:t>
      </w:r>
      <w:r w:rsidR="009E36E6" w:rsidRPr="000D7EC2">
        <w:rPr>
          <w:color w:val="000000"/>
        </w:rPr>
        <w:t xml:space="preserve">eservas </w:t>
      </w:r>
      <w:r w:rsidR="00067887">
        <w:rPr>
          <w:color w:val="000000"/>
        </w:rPr>
        <w:t>e R</w:t>
      </w:r>
      <w:r w:rsidR="00755368" w:rsidRPr="000D7EC2">
        <w:rPr>
          <w:color w:val="000000"/>
        </w:rPr>
        <w:t xml:space="preserve">ecursos </w:t>
      </w:r>
      <w:r w:rsidR="009E36E6" w:rsidRPr="000D7EC2">
        <w:rPr>
          <w:color w:val="000000"/>
        </w:rPr>
        <w:t>por Reservatório informad</w:t>
      </w:r>
      <w:r w:rsidRPr="000D7EC2">
        <w:rPr>
          <w:color w:val="000000"/>
        </w:rPr>
        <w:t>o</w:t>
      </w:r>
      <w:r w:rsidR="009E36E6" w:rsidRPr="000D7EC2">
        <w:rPr>
          <w:color w:val="000000"/>
        </w:rPr>
        <w:t>s no Boletim Anual de Reservas (BAR).</w:t>
      </w:r>
    </w:p>
    <w:p w:rsidR="006B0CB1" w:rsidRPr="00761FFB" w:rsidRDefault="000D7EC2" w:rsidP="003569C7">
      <w:pPr>
        <w:pStyle w:val="Texto"/>
        <w:rPr>
          <w:color w:val="000000"/>
        </w:rPr>
      </w:pPr>
      <w:r>
        <w:rPr>
          <w:color w:val="000000"/>
        </w:rPr>
        <w:t>9</w:t>
      </w:r>
      <w:r w:rsidR="006B0CB1" w:rsidRPr="00761FFB">
        <w:rPr>
          <w:color w:val="000000"/>
        </w:rPr>
        <w:t>.</w:t>
      </w:r>
      <w:r w:rsidR="00864CC7">
        <w:rPr>
          <w:color w:val="000000"/>
        </w:rPr>
        <w:t>6</w:t>
      </w:r>
      <w:r w:rsidR="00864CC7" w:rsidRPr="00761FFB">
        <w:rPr>
          <w:color w:val="000000"/>
        </w:rPr>
        <w:t xml:space="preserve"> </w:t>
      </w:r>
      <w:r w:rsidR="006B0CB1" w:rsidRPr="00761FFB">
        <w:rPr>
          <w:color w:val="000000"/>
        </w:rPr>
        <w:t xml:space="preserve">Apresentar cronograma de implantação dos projetos </w:t>
      </w:r>
      <w:r w:rsidR="00BE1CDA">
        <w:rPr>
          <w:color w:val="000000"/>
        </w:rPr>
        <w:t>que se referem à</w:t>
      </w:r>
      <w:r w:rsidR="006B0CB1" w:rsidRPr="00761FFB">
        <w:rPr>
          <w:color w:val="000000"/>
        </w:rPr>
        <w:t xml:space="preserve">s </w:t>
      </w:r>
      <w:r w:rsidR="00067887">
        <w:rPr>
          <w:color w:val="000000"/>
        </w:rPr>
        <w:t>R</w:t>
      </w:r>
      <w:r w:rsidR="006B0CB1" w:rsidRPr="00761FFB">
        <w:rPr>
          <w:color w:val="000000"/>
        </w:rPr>
        <w:t xml:space="preserve">eservas </w:t>
      </w:r>
      <w:r w:rsidR="009E36E6">
        <w:rPr>
          <w:color w:val="000000"/>
        </w:rPr>
        <w:t>apropriadas</w:t>
      </w:r>
      <w:r w:rsidR="006B0CB1" w:rsidRPr="00761FFB">
        <w:rPr>
          <w:color w:val="000000"/>
        </w:rPr>
        <w:t>.</w:t>
      </w:r>
    </w:p>
    <w:p w:rsidR="00603D06" w:rsidRPr="00761FFB" w:rsidRDefault="000D7EC2" w:rsidP="003569C7">
      <w:pPr>
        <w:pStyle w:val="Texto"/>
        <w:rPr>
          <w:color w:val="000000"/>
        </w:rPr>
      </w:pPr>
      <w:r>
        <w:rPr>
          <w:color w:val="000000"/>
        </w:rPr>
        <w:t>9</w:t>
      </w:r>
      <w:r w:rsidR="00603D06" w:rsidRPr="00761FFB">
        <w:rPr>
          <w:color w:val="000000"/>
        </w:rPr>
        <w:t>.</w:t>
      </w:r>
      <w:r w:rsidR="00864CC7">
        <w:rPr>
          <w:color w:val="000000"/>
        </w:rPr>
        <w:t>7</w:t>
      </w:r>
      <w:r w:rsidR="00864CC7" w:rsidRPr="00761FFB">
        <w:rPr>
          <w:color w:val="000000"/>
        </w:rPr>
        <w:t xml:space="preserve"> </w:t>
      </w:r>
      <w:r w:rsidR="00603D06" w:rsidRPr="00761FFB">
        <w:rPr>
          <w:color w:val="000000"/>
        </w:rPr>
        <w:t xml:space="preserve">Informar se há projetos não incluídos no Plano de </w:t>
      </w:r>
      <w:r w:rsidR="003E30D1" w:rsidRPr="00761FFB">
        <w:rPr>
          <w:color w:val="000000"/>
        </w:rPr>
        <w:t>Desenvolvimento</w:t>
      </w:r>
      <w:r w:rsidR="007D39BC" w:rsidRPr="00761FFB">
        <w:rPr>
          <w:color w:val="000000"/>
        </w:rPr>
        <w:t xml:space="preserve"> e</w:t>
      </w:r>
      <w:r w:rsidR="00603D06" w:rsidRPr="00761FFB">
        <w:rPr>
          <w:color w:val="000000"/>
        </w:rPr>
        <w:t xml:space="preserve"> que são considerados na apropriação de </w:t>
      </w:r>
      <w:r w:rsidR="00067887">
        <w:rPr>
          <w:color w:val="000000"/>
        </w:rPr>
        <w:t>R</w:t>
      </w:r>
      <w:r w:rsidR="00603D06" w:rsidRPr="00761FFB">
        <w:rPr>
          <w:color w:val="000000"/>
        </w:rPr>
        <w:t>eservas.</w:t>
      </w:r>
    </w:p>
    <w:p w:rsidR="00F972BB" w:rsidRPr="00761FFB" w:rsidRDefault="00F972BB" w:rsidP="003569C7">
      <w:pPr>
        <w:pStyle w:val="Texto"/>
        <w:rPr>
          <w:color w:val="000000"/>
        </w:rPr>
      </w:pPr>
      <w:r w:rsidRPr="00761FFB">
        <w:rPr>
          <w:color w:val="000000"/>
        </w:rPr>
        <w:t> </w:t>
      </w:r>
    </w:p>
    <w:p w:rsidR="00F972BB" w:rsidRPr="00761FFB" w:rsidRDefault="000D7EC2" w:rsidP="00F972BB">
      <w:pPr>
        <w:pStyle w:val="Subitem"/>
        <w:rPr>
          <w:color w:val="000000"/>
        </w:rPr>
      </w:pPr>
      <w:r>
        <w:rPr>
          <w:color w:val="000000"/>
        </w:rPr>
        <w:t>10</w:t>
      </w:r>
      <w:r w:rsidR="00F972BB" w:rsidRPr="00761FFB">
        <w:rPr>
          <w:color w:val="000000"/>
        </w:rPr>
        <w:t xml:space="preserve">. Previsão de </w:t>
      </w:r>
      <w:r w:rsidR="0054448F">
        <w:rPr>
          <w:color w:val="000000"/>
        </w:rPr>
        <w:t>Produção</w:t>
      </w:r>
      <w:r w:rsidR="00F972BB" w:rsidRPr="00761FFB">
        <w:rPr>
          <w:color w:val="000000"/>
        </w:rPr>
        <w:t xml:space="preserve"> e </w:t>
      </w:r>
      <w:r w:rsidR="007A3228" w:rsidRPr="00761FFB">
        <w:rPr>
          <w:color w:val="000000"/>
        </w:rPr>
        <w:t>m</w:t>
      </w:r>
      <w:r w:rsidR="00F972BB" w:rsidRPr="00761FFB">
        <w:rPr>
          <w:color w:val="000000"/>
        </w:rPr>
        <w:t xml:space="preserve">ovimentação de </w:t>
      </w:r>
      <w:r w:rsidR="007A3228" w:rsidRPr="00761FFB">
        <w:rPr>
          <w:color w:val="000000"/>
        </w:rPr>
        <w:t>f</w:t>
      </w:r>
      <w:r w:rsidR="00F972BB" w:rsidRPr="00761FFB">
        <w:rPr>
          <w:color w:val="000000"/>
        </w:rPr>
        <w:t>luidos</w:t>
      </w:r>
    </w:p>
    <w:p w:rsidR="00F972BB" w:rsidRPr="00761FFB" w:rsidRDefault="00F972BB" w:rsidP="003569C7">
      <w:pPr>
        <w:pStyle w:val="Texto"/>
        <w:rPr>
          <w:color w:val="000000"/>
        </w:rPr>
      </w:pPr>
      <w:r w:rsidRPr="00761FFB">
        <w:rPr>
          <w:color w:val="000000"/>
        </w:rPr>
        <w:t> </w:t>
      </w:r>
    </w:p>
    <w:p w:rsidR="00F972BB" w:rsidRPr="00761FFB" w:rsidRDefault="000D7EC2" w:rsidP="003569C7">
      <w:pPr>
        <w:pStyle w:val="Texto"/>
        <w:rPr>
          <w:color w:val="000000"/>
        </w:rPr>
      </w:pPr>
      <w:r>
        <w:rPr>
          <w:color w:val="000000"/>
        </w:rPr>
        <w:t>10</w:t>
      </w:r>
      <w:r w:rsidR="00343A0F" w:rsidRPr="00761FFB">
        <w:rPr>
          <w:color w:val="000000"/>
        </w:rPr>
        <w:t xml:space="preserve">.1 </w:t>
      </w:r>
      <w:r w:rsidR="00F972BB" w:rsidRPr="00761FFB">
        <w:rPr>
          <w:color w:val="000000"/>
        </w:rPr>
        <w:t xml:space="preserve">Devem ser apresentados os resultados do estudo de </w:t>
      </w:r>
      <w:r w:rsidR="003E30D1" w:rsidRPr="00761FFB">
        <w:rPr>
          <w:color w:val="000000"/>
        </w:rPr>
        <w:t>Reservatório</w:t>
      </w:r>
      <w:r w:rsidR="00F972BB" w:rsidRPr="00761FFB">
        <w:rPr>
          <w:color w:val="000000"/>
        </w:rPr>
        <w:t>s como a</w:t>
      </w:r>
      <w:r w:rsidR="001F3196" w:rsidRPr="00761FFB">
        <w:rPr>
          <w:color w:val="000000"/>
        </w:rPr>
        <w:t>s</w:t>
      </w:r>
      <w:r w:rsidR="00F972BB" w:rsidRPr="00761FFB">
        <w:rPr>
          <w:color w:val="000000"/>
        </w:rPr>
        <w:t xml:space="preserve"> previsões de </w:t>
      </w:r>
      <w:r w:rsidR="0054448F">
        <w:rPr>
          <w:color w:val="000000"/>
        </w:rPr>
        <w:t>Produção</w:t>
      </w:r>
      <w:r w:rsidR="00F972BB" w:rsidRPr="00761FFB">
        <w:rPr>
          <w:color w:val="000000"/>
        </w:rPr>
        <w:t xml:space="preserve"> e injeção de fluidos e</w:t>
      </w:r>
      <w:r w:rsidR="001F3196" w:rsidRPr="00761FFB">
        <w:rPr>
          <w:color w:val="000000"/>
        </w:rPr>
        <w:t xml:space="preserve"> o</w:t>
      </w:r>
      <w:r w:rsidR="00F972BB" w:rsidRPr="00761FFB">
        <w:rPr>
          <w:color w:val="000000"/>
        </w:rPr>
        <w:t xml:space="preserve"> comportamento hidrodinâmico dos </w:t>
      </w:r>
      <w:r w:rsidR="003E30D1" w:rsidRPr="00761FFB">
        <w:rPr>
          <w:color w:val="000000"/>
        </w:rPr>
        <w:t>Reservatório</w:t>
      </w:r>
      <w:r w:rsidR="00F972BB" w:rsidRPr="00761FFB">
        <w:rPr>
          <w:color w:val="000000"/>
        </w:rPr>
        <w:t>s,</w:t>
      </w:r>
      <w:r>
        <w:rPr>
          <w:color w:val="000000"/>
        </w:rPr>
        <w:t xml:space="preserve"> conforme discriminado a seguir.</w:t>
      </w:r>
    </w:p>
    <w:p w:rsidR="00F972BB" w:rsidRPr="000D7EC2" w:rsidRDefault="000D7EC2" w:rsidP="003569C7">
      <w:pPr>
        <w:pStyle w:val="Texto"/>
        <w:rPr>
          <w:color w:val="000000"/>
        </w:rPr>
      </w:pPr>
      <w:r w:rsidRPr="000D7EC2">
        <w:rPr>
          <w:color w:val="000000"/>
        </w:rPr>
        <w:t>10</w:t>
      </w:r>
      <w:r w:rsidR="00343A0F" w:rsidRPr="000D7EC2">
        <w:rPr>
          <w:color w:val="000000"/>
        </w:rPr>
        <w:t>.</w:t>
      </w:r>
      <w:r w:rsidRPr="000D7EC2">
        <w:rPr>
          <w:color w:val="000000"/>
        </w:rPr>
        <w:t>2</w:t>
      </w:r>
      <w:r w:rsidR="001F3196" w:rsidRPr="000D7EC2">
        <w:rPr>
          <w:color w:val="000000"/>
        </w:rPr>
        <w:t xml:space="preserve"> </w:t>
      </w:r>
      <w:r w:rsidR="00F972BB" w:rsidRPr="000D7EC2">
        <w:rPr>
          <w:color w:val="000000"/>
        </w:rPr>
        <w:t xml:space="preserve">Apresentar as previsões de </w:t>
      </w:r>
      <w:r w:rsidR="0054448F">
        <w:rPr>
          <w:color w:val="000000"/>
        </w:rPr>
        <w:t>Produção</w:t>
      </w:r>
      <w:r w:rsidR="00F972BB" w:rsidRPr="000D7EC2">
        <w:rPr>
          <w:color w:val="000000"/>
        </w:rPr>
        <w:t xml:space="preserve"> e injeção de fluidos em todo o </w:t>
      </w:r>
      <w:r w:rsidR="000C112D">
        <w:rPr>
          <w:color w:val="000000"/>
        </w:rPr>
        <w:t>Campo</w:t>
      </w:r>
      <w:r w:rsidR="00F972BB" w:rsidRPr="000D7EC2">
        <w:rPr>
          <w:color w:val="000000"/>
        </w:rPr>
        <w:t xml:space="preserve">, </w:t>
      </w:r>
      <w:r w:rsidR="001066C2" w:rsidRPr="000D7EC2">
        <w:rPr>
          <w:color w:val="000000"/>
        </w:rPr>
        <w:t>em três níveis de estimativa</w:t>
      </w:r>
      <w:r w:rsidR="00F507F2" w:rsidRPr="000D7EC2">
        <w:rPr>
          <w:color w:val="000000"/>
        </w:rPr>
        <w:t xml:space="preserve"> (pessimista, esperada e otimista)</w:t>
      </w:r>
      <w:r w:rsidR="001066C2" w:rsidRPr="000D7EC2">
        <w:rPr>
          <w:color w:val="000000"/>
        </w:rPr>
        <w:t xml:space="preserve">, com as probabilidades associadas e </w:t>
      </w:r>
      <w:r w:rsidR="00F972BB" w:rsidRPr="000D7EC2">
        <w:rPr>
          <w:color w:val="000000"/>
        </w:rPr>
        <w:t>de acordo com o detalhamento a seguir:</w:t>
      </w:r>
    </w:p>
    <w:p w:rsidR="00F972BB" w:rsidRPr="000D7EC2" w:rsidRDefault="00F972BB" w:rsidP="00FB1E3D">
      <w:pPr>
        <w:pStyle w:val="Texto"/>
        <w:numPr>
          <w:ilvl w:val="0"/>
          <w:numId w:val="13"/>
        </w:numPr>
        <w:tabs>
          <w:tab w:val="clear" w:pos="720"/>
          <w:tab w:val="left" w:pos="993"/>
        </w:tabs>
        <w:ind w:left="993" w:hanging="426"/>
        <w:rPr>
          <w:color w:val="000000"/>
        </w:rPr>
      </w:pPr>
      <w:r w:rsidRPr="000D7EC2">
        <w:rPr>
          <w:color w:val="000000"/>
        </w:rPr>
        <w:t xml:space="preserve">curvas de vazões de </w:t>
      </w:r>
      <w:r w:rsidR="0054448F">
        <w:rPr>
          <w:color w:val="000000"/>
        </w:rPr>
        <w:t>Produção</w:t>
      </w:r>
      <w:r w:rsidRPr="000D7EC2">
        <w:rPr>
          <w:color w:val="000000"/>
        </w:rPr>
        <w:t xml:space="preserve"> de </w:t>
      </w:r>
      <w:r w:rsidR="009B3D31" w:rsidRPr="000D7EC2">
        <w:rPr>
          <w:color w:val="000000"/>
        </w:rPr>
        <w:t>Petróleo</w:t>
      </w:r>
      <w:r w:rsidRPr="000D7EC2">
        <w:rPr>
          <w:color w:val="000000"/>
        </w:rPr>
        <w:t xml:space="preserve">, água e </w:t>
      </w:r>
      <w:r w:rsidR="000C112D">
        <w:rPr>
          <w:color w:val="000000"/>
        </w:rPr>
        <w:t>Gás Natural</w:t>
      </w:r>
      <w:r w:rsidRPr="000D7EC2">
        <w:rPr>
          <w:color w:val="000000"/>
        </w:rPr>
        <w:t xml:space="preserve"> (associado e não associado) contra tempo</w:t>
      </w:r>
      <w:r w:rsidR="001066C2" w:rsidRPr="000D7EC2">
        <w:rPr>
          <w:color w:val="000000"/>
        </w:rPr>
        <w:t>;</w:t>
      </w:r>
    </w:p>
    <w:p w:rsidR="00F972BB" w:rsidRPr="000D7EC2" w:rsidRDefault="00F972BB" w:rsidP="00FB1E3D">
      <w:pPr>
        <w:pStyle w:val="Texto"/>
        <w:numPr>
          <w:ilvl w:val="0"/>
          <w:numId w:val="13"/>
        </w:numPr>
        <w:tabs>
          <w:tab w:val="clear" w:pos="720"/>
          <w:tab w:val="left" w:pos="993"/>
        </w:tabs>
        <w:ind w:left="993" w:hanging="426"/>
        <w:rPr>
          <w:color w:val="000000"/>
        </w:rPr>
      </w:pPr>
      <w:r w:rsidRPr="000D7EC2">
        <w:rPr>
          <w:color w:val="000000"/>
        </w:rPr>
        <w:t xml:space="preserve">curvas de </w:t>
      </w:r>
      <w:r w:rsidR="0054448F">
        <w:rPr>
          <w:color w:val="000000"/>
        </w:rPr>
        <w:t>Produção</w:t>
      </w:r>
      <w:r w:rsidRPr="000D7EC2">
        <w:rPr>
          <w:color w:val="000000"/>
        </w:rPr>
        <w:t xml:space="preserve"> acumulada de </w:t>
      </w:r>
      <w:r w:rsidR="009B3D31" w:rsidRPr="000D7EC2">
        <w:rPr>
          <w:color w:val="000000"/>
        </w:rPr>
        <w:t>Petróleo</w:t>
      </w:r>
      <w:r w:rsidRPr="000D7EC2">
        <w:rPr>
          <w:color w:val="000000"/>
        </w:rPr>
        <w:t xml:space="preserve">, água e </w:t>
      </w:r>
      <w:r w:rsidR="000C112D">
        <w:rPr>
          <w:color w:val="000000"/>
        </w:rPr>
        <w:t>Gás Natural</w:t>
      </w:r>
      <w:r w:rsidRPr="000D7EC2">
        <w:rPr>
          <w:color w:val="000000"/>
        </w:rPr>
        <w:t xml:space="preserve"> (associado e não associado) contra tempo;</w:t>
      </w:r>
    </w:p>
    <w:p w:rsidR="00F972BB" w:rsidRPr="000D7EC2" w:rsidRDefault="00F972BB" w:rsidP="00FB1E3D">
      <w:pPr>
        <w:pStyle w:val="Texto"/>
        <w:numPr>
          <w:ilvl w:val="0"/>
          <w:numId w:val="13"/>
        </w:numPr>
        <w:tabs>
          <w:tab w:val="clear" w:pos="720"/>
          <w:tab w:val="left" w:pos="993"/>
        </w:tabs>
        <w:ind w:left="993" w:hanging="426"/>
        <w:rPr>
          <w:color w:val="000000"/>
        </w:rPr>
      </w:pPr>
      <w:r w:rsidRPr="000D7EC2">
        <w:rPr>
          <w:color w:val="000000"/>
        </w:rPr>
        <w:t xml:space="preserve">curvas de vazões de injeção de água e de </w:t>
      </w:r>
      <w:r w:rsidR="000C112D">
        <w:rPr>
          <w:color w:val="000000"/>
        </w:rPr>
        <w:t>Gás Natural</w:t>
      </w:r>
      <w:r w:rsidRPr="000D7EC2">
        <w:rPr>
          <w:color w:val="000000"/>
        </w:rPr>
        <w:t xml:space="preserve"> contra tempo;</w:t>
      </w:r>
    </w:p>
    <w:p w:rsidR="00F972BB" w:rsidRPr="000D7EC2" w:rsidRDefault="00F972BB" w:rsidP="00FB1E3D">
      <w:pPr>
        <w:pStyle w:val="Texto"/>
        <w:numPr>
          <w:ilvl w:val="0"/>
          <w:numId w:val="13"/>
        </w:numPr>
        <w:tabs>
          <w:tab w:val="clear" w:pos="720"/>
          <w:tab w:val="left" w:pos="993"/>
        </w:tabs>
        <w:ind w:left="993" w:hanging="426"/>
        <w:rPr>
          <w:color w:val="000000"/>
        </w:rPr>
      </w:pPr>
      <w:r w:rsidRPr="000D7EC2">
        <w:rPr>
          <w:color w:val="000000"/>
        </w:rPr>
        <w:t xml:space="preserve">curvas de injeção acumulada de água e </w:t>
      </w:r>
      <w:r w:rsidR="000C112D">
        <w:rPr>
          <w:color w:val="000000"/>
        </w:rPr>
        <w:t>Gás Natural</w:t>
      </w:r>
      <w:r w:rsidRPr="000D7EC2">
        <w:rPr>
          <w:color w:val="000000"/>
        </w:rPr>
        <w:t xml:space="preserve"> contra tempo;</w:t>
      </w:r>
    </w:p>
    <w:p w:rsidR="00F972BB" w:rsidRPr="000D7EC2" w:rsidRDefault="00F972BB" w:rsidP="00FB1E3D">
      <w:pPr>
        <w:pStyle w:val="Texto"/>
        <w:numPr>
          <w:ilvl w:val="0"/>
          <w:numId w:val="13"/>
        </w:numPr>
        <w:tabs>
          <w:tab w:val="clear" w:pos="720"/>
          <w:tab w:val="left" w:pos="993"/>
        </w:tabs>
        <w:ind w:left="993" w:hanging="426"/>
        <w:rPr>
          <w:color w:val="000000"/>
        </w:rPr>
      </w:pPr>
      <w:r w:rsidRPr="000D7EC2">
        <w:rPr>
          <w:color w:val="000000"/>
        </w:rPr>
        <w:t>curva d</w:t>
      </w:r>
      <w:r w:rsidR="0096118A" w:rsidRPr="000D7EC2">
        <w:rPr>
          <w:color w:val="000000"/>
        </w:rPr>
        <w:t>o</w:t>
      </w:r>
      <w:r w:rsidRPr="000D7EC2">
        <w:rPr>
          <w:color w:val="000000"/>
        </w:rPr>
        <w:t xml:space="preserve"> fator de recuperação do </w:t>
      </w:r>
      <w:r w:rsidR="000C112D">
        <w:rPr>
          <w:color w:val="000000"/>
        </w:rPr>
        <w:t>Campo</w:t>
      </w:r>
      <w:r w:rsidRPr="000D7EC2">
        <w:rPr>
          <w:color w:val="000000"/>
        </w:rPr>
        <w:t xml:space="preserve"> contra tempo;</w:t>
      </w:r>
    </w:p>
    <w:p w:rsidR="00F972BB" w:rsidRPr="000D7EC2" w:rsidRDefault="00F972BB" w:rsidP="00FB1E3D">
      <w:pPr>
        <w:pStyle w:val="Texto"/>
        <w:numPr>
          <w:ilvl w:val="0"/>
          <w:numId w:val="13"/>
        </w:numPr>
        <w:tabs>
          <w:tab w:val="clear" w:pos="720"/>
          <w:tab w:val="left" w:pos="993"/>
        </w:tabs>
        <w:ind w:left="993" w:hanging="426"/>
        <w:rPr>
          <w:color w:val="000000"/>
        </w:rPr>
      </w:pPr>
      <w:r w:rsidRPr="000D7EC2">
        <w:rPr>
          <w:color w:val="000000"/>
        </w:rPr>
        <w:t>curva de pressão contra tempo.</w:t>
      </w:r>
    </w:p>
    <w:p w:rsidR="00D6051D" w:rsidRPr="000D7EC2" w:rsidRDefault="000D7EC2" w:rsidP="00D6051D">
      <w:pPr>
        <w:pStyle w:val="Texto"/>
        <w:rPr>
          <w:color w:val="000000"/>
        </w:rPr>
      </w:pPr>
      <w:r w:rsidRPr="000D7EC2">
        <w:rPr>
          <w:color w:val="000000"/>
        </w:rPr>
        <w:t>10.2.</w:t>
      </w:r>
      <w:r w:rsidR="00D6051D" w:rsidRPr="000D7EC2">
        <w:rPr>
          <w:color w:val="000000"/>
        </w:rPr>
        <w:t xml:space="preserve">1 Acrescentar também tabela com valores anuais de vazões médias de </w:t>
      </w:r>
      <w:r w:rsidR="0054448F">
        <w:rPr>
          <w:color w:val="000000"/>
        </w:rPr>
        <w:t>Produção</w:t>
      </w:r>
      <w:r w:rsidR="00D6051D" w:rsidRPr="000D7EC2">
        <w:rPr>
          <w:color w:val="000000"/>
        </w:rPr>
        <w:t xml:space="preserve"> de Petróleo, água e </w:t>
      </w:r>
      <w:r w:rsidR="000C112D">
        <w:rPr>
          <w:color w:val="000000"/>
        </w:rPr>
        <w:t>Gás Natural</w:t>
      </w:r>
      <w:r w:rsidR="00D6051D" w:rsidRPr="000D7EC2">
        <w:rPr>
          <w:color w:val="000000"/>
        </w:rPr>
        <w:t xml:space="preserve"> e vazões médias de injeção de água e </w:t>
      </w:r>
      <w:r w:rsidR="000C112D">
        <w:rPr>
          <w:color w:val="000000"/>
        </w:rPr>
        <w:t>Gás Natural</w:t>
      </w:r>
      <w:r w:rsidR="00D6051D" w:rsidRPr="000D7EC2">
        <w:rPr>
          <w:color w:val="000000"/>
        </w:rPr>
        <w:t xml:space="preserve">, referentes a todo o </w:t>
      </w:r>
      <w:r w:rsidR="000C112D">
        <w:rPr>
          <w:color w:val="000000"/>
        </w:rPr>
        <w:t>Campo</w:t>
      </w:r>
      <w:r w:rsidR="00D6051D" w:rsidRPr="000D7EC2">
        <w:rPr>
          <w:color w:val="000000"/>
        </w:rPr>
        <w:t>.</w:t>
      </w:r>
    </w:p>
    <w:p w:rsidR="001066C2" w:rsidRPr="000D7EC2" w:rsidRDefault="000D7EC2" w:rsidP="001066C2">
      <w:pPr>
        <w:pStyle w:val="Texto"/>
        <w:rPr>
          <w:color w:val="000000"/>
        </w:rPr>
      </w:pPr>
      <w:r w:rsidRPr="000D7EC2">
        <w:rPr>
          <w:color w:val="000000"/>
        </w:rPr>
        <w:t>10.2</w:t>
      </w:r>
      <w:r w:rsidR="00D6051D" w:rsidRPr="000D7EC2">
        <w:rPr>
          <w:color w:val="000000"/>
        </w:rPr>
        <w:t>.2</w:t>
      </w:r>
      <w:r w:rsidR="001066C2" w:rsidRPr="000D7EC2">
        <w:rPr>
          <w:color w:val="000000"/>
        </w:rPr>
        <w:t xml:space="preserve"> Descrever a metodologia </w:t>
      </w:r>
      <w:r w:rsidR="00D6051D" w:rsidRPr="000D7EC2">
        <w:rPr>
          <w:color w:val="000000"/>
        </w:rPr>
        <w:t>e os critérios usados</w:t>
      </w:r>
      <w:r w:rsidR="001066C2" w:rsidRPr="000D7EC2">
        <w:rPr>
          <w:color w:val="000000"/>
        </w:rPr>
        <w:t xml:space="preserve"> para geração das curvas de </w:t>
      </w:r>
      <w:r w:rsidR="0054448F">
        <w:rPr>
          <w:color w:val="000000"/>
        </w:rPr>
        <w:t>Produção</w:t>
      </w:r>
      <w:r w:rsidR="001066C2" w:rsidRPr="000D7EC2">
        <w:rPr>
          <w:color w:val="000000"/>
        </w:rPr>
        <w:t>, atribuindo a que caso do(s) modelo(s) de simulação estas curvas se referem.</w:t>
      </w:r>
    </w:p>
    <w:p w:rsidR="001066C2" w:rsidRPr="000D7EC2" w:rsidRDefault="000D7EC2" w:rsidP="001066C2">
      <w:pPr>
        <w:pStyle w:val="Texto"/>
        <w:rPr>
          <w:color w:val="000000"/>
        </w:rPr>
      </w:pPr>
      <w:r w:rsidRPr="000D7EC2">
        <w:rPr>
          <w:color w:val="000000"/>
        </w:rPr>
        <w:t>10</w:t>
      </w:r>
      <w:r w:rsidR="001066C2" w:rsidRPr="000D7EC2">
        <w:rPr>
          <w:color w:val="000000"/>
        </w:rPr>
        <w:t>.</w:t>
      </w:r>
      <w:r w:rsidRPr="000D7EC2">
        <w:rPr>
          <w:color w:val="000000"/>
        </w:rPr>
        <w:t>2</w:t>
      </w:r>
      <w:r w:rsidR="00D6051D" w:rsidRPr="000D7EC2">
        <w:rPr>
          <w:color w:val="000000"/>
        </w:rPr>
        <w:t>.3</w:t>
      </w:r>
      <w:r w:rsidR="001066C2" w:rsidRPr="000D7EC2">
        <w:rPr>
          <w:color w:val="000000"/>
        </w:rPr>
        <w:t xml:space="preserve"> Descrever e quantificar as principais incertezas presentes nas curvas de </w:t>
      </w:r>
      <w:r w:rsidR="0054448F">
        <w:rPr>
          <w:color w:val="000000"/>
        </w:rPr>
        <w:t>Produção</w:t>
      </w:r>
      <w:r w:rsidR="001066C2" w:rsidRPr="000D7EC2">
        <w:rPr>
          <w:color w:val="000000"/>
        </w:rPr>
        <w:t>.</w:t>
      </w:r>
    </w:p>
    <w:p w:rsidR="00F972BB" w:rsidRPr="00761FFB" w:rsidRDefault="000D7EC2" w:rsidP="003569C7">
      <w:pPr>
        <w:pStyle w:val="Texto"/>
        <w:rPr>
          <w:color w:val="000000"/>
        </w:rPr>
      </w:pPr>
      <w:r w:rsidRPr="000D7EC2">
        <w:rPr>
          <w:color w:val="000000"/>
        </w:rPr>
        <w:t>10.3</w:t>
      </w:r>
      <w:r w:rsidR="00F972BB" w:rsidRPr="000D7EC2">
        <w:rPr>
          <w:color w:val="000000"/>
        </w:rPr>
        <w:t xml:space="preserve"> Para cada </w:t>
      </w:r>
      <w:r w:rsidR="003E30D1" w:rsidRPr="000D7EC2">
        <w:rPr>
          <w:color w:val="000000"/>
        </w:rPr>
        <w:t>Reservatório</w:t>
      </w:r>
      <w:r w:rsidR="00F972BB" w:rsidRPr="000D7EC2">
        <w:rPr>
          <w:color w:val="000000"/>
        </w:rPr>
        <w:t xml:space="preserve"> do </w:t>
      </w:r>
      <w:r w:rsidR="000C112D">
        <w:rPr>
          <w:color w:val="000000"/>
        </w:rPr>
        <w:t>Campo</w:t>
      </w:r>
      <w:r w:rsidRPr="000D7EC2">
        <w:rPr>
          <w:color w:val="000000"/>
        </w:rPr>
        <w:t xml:space="preserve"> e</w:t>
      </w:r>
      <w:r w:rsidR="00F972BB" w:rsidRPr="000D7EC2">
        <w:rPr>
          <w:color w:val="000000"/>
        </w:rPr>
        <w:t xml:space="preserve"> </w:t>
      </w:r>
      <w:r w:rsidR="00D6051D" w:rsidRPr="000D7EC2">
        <w:rPr>
          <w:color w:val="000000"/>
        </w:rPr>
        <w:t xml:space="preserve">para o caso esperado, </w:t>
      </w:r>
      <w:r w:rsidR="00F972BB" w:rsidRPr="000D7EC2">
        <w:rPr>
          <w:color w:val="000000"/>
        </w:rPr>
        <w:t>apresentar tabelas contendo</w:t>
      </w:r>
      <w:r w:rsidR="00F972BB" w:rsidRPr="00761FFB">
        <w:rPr>
          <w:color w:val="000000"/>
        </w:rPr>
        <w:t xml:space="preserve"> valores anuais médios de:</w:t>
      </w:r>
    </w:p>
    <w:p w:rsidR="00F972BB" w:rsidRPr="00761FFB" w:rsidRDefault="00F972BB" w:rsidP="00FB1E3D">
      <w:pPr>
        <w:pStyle w:val="Texto"/>
        <w:numPr>
          <w:ilvl w:val="0"/>
          <w:numId w:val="14"/>
        </w:numPr>
        <w:tabs>
          <w:tab w:val="clear" w:pos="720"/>
          <w:tab w:val="left" w:pos="993"/>
        </w:tabs>
        <w:ind w:left="993" w:hanging="426"/>
        <w:rPr>
          <w:color w:val="000000"/>
        </w:rPr>
      </w:pPr>
      <w:r w:rsidRPr="00761FFB">
        <w:rPr>
          <w:color w:val="000000"/>
        </w:rPr>
        <w:t xml:space="preserve">vazão de </w:t>
      </w:r>
      <w:r w:rsidR="0054448F">
        <w:rPr>
          <w:color w:val="000000"/>
        </w:rPr>
        <w:t>Produção</w:t>
      </w:r>
      <w:r w:rsidRPr="00761FFB">
        <w:rPr>
          <w:color w:val="000000"/>
        </w:rPr>
        <w:t xml:space="preserve"> de </w:t>
      </w:r>
      <w:r w:rsidR="009B3D31" w:rsidRPr="00761FFB">
        <w:rPr>
          <w:color w:val="000000"/>
        </w:rPr>
        <w:t>Petróleo</w:t>
      </w:r>
      <w:r w:rsidRPr="00761FFB">
        <w:rPr>
          <w:color w:val="000000"/>
        </w:rPr>
        <w:t xml:space="preserve">, água e </w:t>
      </w:r>
      <w:r w:rsidR="000C112D">
        <w:rPr>
          <w:color w:val="000000"/>
        </w:rPr>
        <w:t>Gás Natural</w:t>
      </w:r>
      <w:r w:rsidRPr="00761FFB">
        <w:rPr>
          <w:color w:val="000000"/>
        </w:rPr>
        <w:t>;</w:t>
      </w:r>
    </w:p>
    <w:p w:rsidR="00F972BB" w:rsidRPr="00761FFB" w:rsidRDefault="00F972BB" w:rsidP="00FB1E3D">
      <w:pPr>
        <w:pStyle w:val="Texto"/>
        <w:numPr>
          <w:ilvl w:val="0"/>
          <w:numId w:val="14"/>
        </w:numPr>
        <w:tabs>
          <w:tab w:val="clear" w:pos="720"/>
          <w:tab w:val="left" w:pos="993"/>
        </w:tabs>
        <w:ind w:left="993" w:hanging="426"/>
        <w:rPr>
          <w:color w:val="000000"/>
        </w:rPr>
      </w:pPr>
      <w:r w:rsidRPr="00761FFB">
        <w:rPr>
          <w:color w:val="000000"/>
        </w:rPr>
        <w:t xml:space="preserve">vazão de injeção de água e </w:t>
      </w:r>
      <w:r w:rsidR="000C112D">
        <w:rPr>
          <w:color w:val="000000"/>
        </w:rPr>
        <w:t>Gás Natural</w:t>
      </w:r>
      <w:r w:rsidRPr="00761FFB">
        <w:rPr>
          <w:color w:val="000000"/>
        </w:rPr>
        <w:t>;</w:t>
      </w:r>
    </w:p>
    <w:p w:rsidR="00F972BB" w:rsidRPr="00761FFB" w:rsidRDefault="00F972BB" w:rsidP="00FB1E3D">
      <w:pPr>
        <w:pStyle w:val="Texto"/>
        <w:numPr>
          <w:ilvl w:val="0"/>
          <w:numId w:val="14"/>
        </w:numPr>
        <w:tabs>
          <w:tab w:val="clear" w:pos="720"/>
          <w:tab w:val="left" w:pos="993"/>
        </w:tabs>
        <w:ind w:left="993" w:hanging="426"/>
        <w:rPr>
          <w:color w:val="000000"/>
        </w:rPr>
      </w:pPr>
      <w:r w:rsidRPr="00761FFB">
        <w:rPr>
          <w:color w:val="000000"/>
        </w:rPr>
        <w:t xml:space="preserve">razão </w:t>
      </w:r>
      <w:r w:rsidR="000C112D">
        <w:rPr>
          <w:color w:val="000000"/>
        </w:rPr>
        <w:t>Gás Natural</w:t>
      </w:r>
      <w:r w:rsidRPr="00761FFB">
        <w:rPr>
          <w:color w:val="000000"/>
        </w:rPr>
        <w:t>-</w:t>
      </w:r>
      <w:r w:rsidR="009B3D31" w:rsidRPr="00761FFB">
        <w:rPr>
          <w:color w:val="000000"/>
        </w:rPr>
        <w:t>Petróleo</w:t>
      </w:r>
      <w:r w:rsidRPr="00761FFB">
        <w:rPr>
          <w:color w:val="000000"/>
        </w:rPr>
        <w:t>;</w:t>
      </w:r>
    </w:p>
    <w:p w:rsidR="00F972BB" w:rsidRPr="00761FFB" w:rsidRDefault="00F972BB" w:rsidP="00FB1E3D">
      <w:pPr>
        <w:pStyle w:val="Texto"/>
        <w:numPr>
          <w:ilvl w:val="0"/>
          <w:numId w:val="14"/>
        </w:numPr>
        <w:tabs>
          <w:tab w:val="clear" w:pos="720"/>
          <w:tab w:val="left" w:pos="993"/>
        </w:tabs>
        <w:ind w:left="993" w:hanging="426"/>
        <w:rPr>
          <w:color w:val="000000"/>
        </w:rPr>
      </w:pPr>
      <w:r w:rsidRPr="00761FFB">
        <w:rPr>
          <w:color w:val="000000"/>
        </w:rPr>
        <w:t>razão água-</w:t>
      </w:r>
      <w:r w:rsidR="009B3D31" w:rsidRPr="00761FFB">
        <w:rPr>
          <w:color w:val="000000"/>
        </w:rPr>
        <w:t>Petróleo</w:t>
      </w:r>
      <w:r w:rsidRPr="00761FFB">
        <w:rPr>
          <w:color w:val="000000"/>
        </w:rPr>
        <w:t>;</w:t>
      </w:r>
    </w:p>
    <w:p w:rsidR="00A31B95" w:rsidRPr="00761FFB" w:rsidRDefault="00F972BB" w:rsidP="00FB1E3D">
      <w:pPr>
        <w:pStyle w:val="Texto"/>
        <w:numPr>
          <w:ilvl w:val="0"/>
          <w:numId w:val="14"/>
        </w:numPr>
        <w:tabs>
          <w:tab w:val="clear" w:pos="720"/>
          <w:tab w:val="left" w:pos="993"/>
        </w:tabs>
        <w:ind w:left="993" w:hanging="426"/>
        <w:rPr>
          <w:color w:val="000000"/>
        </w:rPr>
      </w:pPr>
      <w:r w:rsidRPr="00761FFB">
        <w:rPr>
          <w:color w:val="000000"/>
        </w:rPr>
        <w:t xml:space="preserve">pressão estática do </w:t>
      </w:r>
      <w:r w:rsidR="003E30D1" w:rsidRPr="00761FFB">
        <w:rPr>
          <w:color w:val="000000"/>
        </w:rPr>
        <w:t>Reservatório</w:t>
      </w:r>
      <w:r w:rsidRPr="00761FFB">
        <w:rPr>
          <w:color w:val="000000"/>
        </w:rPr>
        <w:t>;</w:t>
      </w:r>
    </w:p>
    <w:p w:rsidR="00F972BB" w:rsidRPr="00761FFB" w:rsidRDefault="00F972BB" w:rsidP="00FB1E3D">
      <w:pPr>
        <w:pStyle w:val="Texto"/>
        <w:numPr>
          <w:ilvl w:val="0"/>
          <w:numId w:val="14"/>
        </w:numPr>
        <w:tabs>
          <w:tab w:val="clear" w:pos="720"/>
          <w:tab w:val="left" w:pos="993"/>
        </w:tabs>
        <w:ind w:left="993" w:hanging="426"/>
        <w:rPr>
          <w:color w:val="000000"/>
        </w:rPr>
      </w:pPr>
      <w:r w:rsidRPr="00761FFB">
        <w:rPr>
          <w:color w:val="000000"/>
        </w:rPr>
        <w:t xml:space="preserve">fator de recuperação do </w:t>
      </w:r>
      <w:r w:rsidR="003E30D1" w:rsidRPr="00761FFB">
        <w:rPr>
          <w:color w:val="000000"/>
        </w:rPr>
        <w:t>Reservatório</w:t>
      </w:r>
      <w:r w:rsidRPr="00761FFB">
        <w:rPr>
          <w:color w:val="000000"/>
        </w:rPr>
        <w:t>.</w:t>
      </w:r>
    </w:p>
    <w:p w:rsidR="003B3338" w:rsidRPr="00761FFB" w:rsidRDefault="000D7EC2" w:rsidP="003569C7">
      <w:pPr>
        <w:pStyle w:val="Texto"/>
        <w:rPr>
          <w:color w:val="000000"/>
        </w:rPr>
      </w:pPr>
      <w:r>
        <w:rPr>
          <w:color w:val="000000"/>
        </w:rPr>
        <w:t>10.3</w:t>
      </w:r>
      <w:r w:rsidR="00F972BB" w:rsidRPr="00761FFB">
        <w:rPr>
          <w:color w:val="000000"/>
        </w:rPr>
        <w:t xml:space="preserve">.1 Quando </w:t>
      </w:r>
      <w:r w:rsidR="003B3338" w:rsidRPr="00761FFB">
        <w:rPr>
          <w:color w:val="000000"/>
        </w:rPr>
        <w:t xml:space="preserve">a </w:t>
      </w:r>
      <w:r w:rsidR="00F972BB" w:rsidRPr="00761FFB">
        <w:rPr>
          <w:color w:val="000000"/>
        </w:rPr>
        <w:t xml:space="preserve">especificidade de projeto ou </w:t>
      </w:r>
      <w:r w:rsidR="003B3338" w:rsidRPr="00761FFB">
        <w:rPr>
          <w:color w:val="000000"/>
        </w:rPr>
        <w:t xml:space="preserve">as </w:t>
      </w:r>
      <w:r w:rsidR="00F972BB" w:rsidRPr="00761FFB">
        <w:rPr>
          <w:color w:val="000000"/>
        </w:rPr>
        <w:t xml:space="preserve">características físicas do </w:t>
      </w:r>
      <w:r w:rsidR="003E30D1" w:rsidRPr="00761FFB">
        <w:rPr>
          <w:color w:val="000000"/>
        </w:rPr>
        <w:t>Reservatório</w:t>
      </w:r>
      <w:r w:rsidR="00F972BB" w:rsidRPr="00761FFB">
        <w:rPr>
          <w:color w:val="000000"/>
        </w:rPr>
        <w:t xml:space="preserve"> não permitirem uma discriminação conforme solicitado, o </w:t>
      </w:r>
      <w:r w:rsidR="00D153AE" w:rsidRPr="00761FFB">
        <w:rPr>
          <w:color w:val="000000"/>
        </w:rPr>
        <w:t>contratado</w:t>
      </w:r>
      <w:r w:rsidR="00F972BB" w:rsidRPr="00761FFB">
        <w:rPr>
          <w:color w:val="000000"/>
        </w:rPr>
        <w:t xml:space="preserve"> poderá agrupar as informações constantes deste item por conjunto de </w:t>
      </w:r>
      <w:r w:rsidR="003E30D1" w:rsidRPr="00761FFB">
        <w:rPr>
          <w:color w:val="000000"/>
        </w:rPr>
        <w:t>Reservatório</w:t>
      </w:r>
      <w:r w:rsidR="00F972BB" w:rsidRPr="00761FFB">
        <w:rPr>
          <w:color w:val="000000"/>
        </w:rPr>
        <w:t xml:space="preserve">s justificando as razões para </w:t>
      </w:r>
      <w:r w:rsidR="00D37F1A">
        <w:rPr>
          <w:color w:val="000000"/>
        </w:rPr>
        <w:t>esse procedimento</w:t>
      </w:r>
      <w:r w:rsidR="00F972BB" w:rsidRPr="00761FFB">
        <w:rPr>
          <w:color w:val="000000"/>
        </w:rPr>
        <w:t>.</w:t>
      </w:r>
    </w:p>
    <w:p w:rsidR="00A31B95" w:rsidRPr="00761FFB" w:rsidRDefault="000D7EC2" w:rsidP="003569C7">
      <w:pPr>
        <w:pStyle w:val="Texto"/>
        <w:rPr>
          <w:color w:val="000000"/>
        </w:rPr>
      </w:pPr>
      <w:r>
        <w:rPr>
          <w:color w:val="000000"/>
        </w:rPr>
        <w:t>10</w:t>
      </w:r>
      <w:r w:rsidR="00A31B95" w:rsidRPr="00761FFB">
        <w:rPr>
          <w:color w:val="000000"/>
        </w:rPr>
        <w:t>.</w:t>
      </w:r>
      <w:r>
        <w:rPr>
          <w:color w:val="000000"/>
        </w:rPr>
        <w:t>4</w:t>
      </w:r>
      <w:r w:rsidR="00A31B95" w:rsidRPr="00761FFB">
        <w:rPr>
          <w:color w:val="000000"/>
        </w:rPr>
        <w:t xml:space="preserve"> Apresentar tabela com a movimentação de </w:t>
      </w:r>
      <w:r w:rsidR="000C112D">
        <w:rPr>
          <w:color w:val="000000"/>
        </w:rPr>
        <w:t>Gás Natural</w:t>
      </w:r>
      <w:r w:rsidR="00A31B95" w:rsidRPr="00761FFB">
        <w:rPr>
          <w:color w:val="000000"/>
        </w:rPr>
        <w:t xml:space="preserve"> no </w:t>
      </w:r>
      <w:r w:rsidR="000C112D">
        <w:rPr>
          <w:color w:val="000000"/>
        </w:rPr>
        <w:t>Campo</w:t>
      </w:r>
      <w:r w:rsidR="00D6051D" w:rsidRPr="000D7EC2">
        <w:rPr>
          <w:color w:val="000000"/>
        </w:rPr>
        <w:t xml:space="preserve"> para o caso esperado</w:t>
      </w:r>
      <w:r w:rsidR="00D6051D">
        <w:rPr>
          <w:color w:val="000000"/>
        </w:rPr>
        <w:t xml:space="preserve">, </w:t>
      </w:r>
      <w:r w:rsidR="00A31B95" w:rsidRPr="00761FFB">
        <w:rPr>
          <w:color w:val="000000"/>
        </w:rPr>
        <w:t>discriminando os volumes previstos anualmente para bombeamento pneumático (</w:t>
      </w:r>
      <w:r w:rsidR="00A31B95" w:rsidRPr="00761FFB">
        <w:rPr>
          <w:i/>
          <w:color w:val="000000"/>
        </w:rPr>
        <w:t>gas lift</w:t>
      </w:r>
      <w:r w:rsidR="00A31B95" w:rsidRPr="00761FFB">
        <w:rPr>
          <w:color w:val="000000"/>
        </w:rPr>
        <w:t xml:space="preserve">), consumo interno, perdas e queimas, especificada por Unidade de </w:t>
      </w:r>
      <w:r w:rsidR="0054448F">
        <w:rPr>
          <w:color w:val="000000"/>
        </w:rPr>
        <w:t>Produção</w:t>
      </w:r>
      <w:r w:rsidR="00A31B95" w:rsidRPr="00761FFB">
        <w:rPr>
          <w:color w:val="000000"/>
        </w:rPr>
        <w:t>.</w:t>
      </w:r>
    </w:p>
    <w:p w:rsidR="00A31B95" w:rsidRPr="00761FFB" w:rsidRDefault="000D7EC2" w:rsidP="003569C7">
      <w:pPr>
        <w:pStyle w:val="Texto"/>
        <w:rPr>
          <w:color w:val="000000"/>
        </w:rPr>
      </w:pPr>
      <w:r>
        <w:rPr>
          <w:color w:val="000000"/>
        </w:rPr>
        <w:t>10.4</w:t>
      </w:r>
      <w:r w:rsidR="00A31B95" w:rsidRPr="00761FFB">
        <w:rPr>
          <w:color w:val="000000"/>
        </w:rPr>
        <w:t xml:space="preserve">.1 Apresentar justificativas para a previsão de queima de </w:t>
      </w:r>
      <w:r w:rsidR="000C112D">
        <w:rPr>
          <w:color w:val="000000"/>
        </w:rPr>
        <w:t>Gás Natural</w:t>
      </w:r>
      <w:r w:rsidR="00A31B95" w:rsidRPr="00761FFB">
        <w:rPr>
          <w:color w:val="000000"/>
        </w:rPr>
        <w:t xml:space="preserve"> excedente ao limite regulamentar.</w:t>
      </w:r>
    </w:p>
    <w:p w:rsidR="002D564A" w:rsidRPr="00D74F01" w:rsidRDefault="000D7EC2" w:rsidP="002D564A">
      <w:pPr>
        <w:pStyle w:val="Texto"/>
        <w:rPr>
          <w:color w:val="000000"/>
        </w:rPr>
      </w:pPr>
      <w:r>
        <w:rPr>
          <w:color w:val="000000"/>
        </w:rPr>
        <w:t>10.5</w:t>
      </w:r>
      <w:r w:rsidR="00A31B95" w:rsidRPr="00761FFB">
        <w:rPr>
          <w:color w:val="000000"/>
        </w:rPr>
        <w:t xml:space="preserve"> Informar a presença de contaminantes nas correntes produzidas, sua natureza química e teor.</w:t>
      </w:r>
    </w:p>
    <w:p w:rsidR="00F972BB" w:rsidRPr="00761FFB" w:rsidRDefault="00F972BB" w:rsidP="003569C7">
      <w:pPr>
        <w:pStyle w:val="Texto"/>
        <w:rPr>
          <w:color w:val="000000"/>
        </w:rPr>
      </w:pPr>
    </w:p>
    <w:p w:rsidR="00F972BB" w:rsidRPr="00761FFB" w:rsidRDefault="000D7EC2" w:rsidP="00F972BB">
      <w:pPr>
        <w:pStyle w:val="Subitem"/>
        <w:rPr>
          <w:color w:val="000000"/>
        </w:rPr>
      </w:pPr>
      <w:r>
        <w:rPr>
          <w:color w:val="000000"/>
        </w:rPr>
        <w:t>11</w:t>
      </w:r>
      <w:r w:rsidR="00F972BB" w:rsidRPr="00761FFB">
        <w:rPr>
          <w:color w:val="000000"/>
        </w:rPr>
        <w:t>. Poços</w:t>
      </w:r>
    </w:p>
    <w:p w:rsidR="00F972BB" w:rsidRPr="00761FFB" w:rsidRDefault="00F972BB" w:rsidP="003569C7">
      <w:pPr>
        <w:pStyle w:val="Texto"/>
        <w:rPr>
          <w:color w:val="000000"/>
        </w:rPr>
      </w:pPr>
      <w:r w:rsidRPr="00761FFB">
        <w:rPr>
          <w:color w:val="000000"/>
        </w:rPr>
        <w:t> </w:t>
      </w:r>
    </w:p>
    <w:p w:rsidR="00D74F01" w:rsidRDefault="000D7EC2" w:rsidP="00F00BDD">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00"/>
          <w:sz w:val="20"/>
          <w:szCs w:val="20"/>
          <w:lang w:eastAsia="pt-BR"/>
        </w:rPr>
      </w:pPr>
      <w:r>
        <w:rPr>
          <w:rFonts w:ascii="Arial" w:eastAsia="Times New Roman" w:hAnsi="Arial"/>
          <w:color w:val="000000"/>
          <w:sz w:val="20"/>
          <w:szCs w:val="20"/>
          <w:lang w:eastAsia="pt-BR"/>
        </w:rPr>
        <w:t>11</w:t>
      </w:r>
      <w:r w:rsidR="00F00BDD" w:rsidRPr="000D7EC2">
        <w:rPr>
          <w:rFonts w:ascii="Arial" w:eastAsia="Times New Roman" w:hAnsi="Arial"/>
          <w:color w:val="000000"/>
          <w:sz w:val="20"/>
          <w:szCs w:val="20"/>
          <w:lang w:eastAsia="pt-BR"/>
        </w:rPr>
        <w:t xml:space="preserve">.1 </w:t>
      </w:r>
      <w:r w:rsidR="00ED412B">
        <w:rPr>
          <w:rFonts w:ascii="Arial" w:eastAsia="Times New Roman" w:hAnsi="Arial"/>
          <w:color w:val="000000"/>
          <w:sz w:val="20"/>
          <w:szCs w:val="20"/>
          <w:lang w:eastAsia="pt-BR"/>
        </w:rPr>
        <w:t>Esse capítulo</w:t>
      </w:r>
      <w:r w:rsidR="00D74F01" w:rsidRPr="000D7EC2">
        <w:rPr>
          <w:rFonts w:ascii="Arial" w:eastAsia="Times New Roman" w:hAnsi="Arial"/>
          <w:color w:val="000000"/>
          <w:sz w:val="20"/>
          <w:szCs w:val="20"/>
          <w:lang w:eastAsia="pt-BR"/>
        </w:rPr>
        <w:t xml:space="preserve"> deverá conter a avaliação que permitiu a seleção do tipo de poço e </w:t>
      </w:r>
      <w:r w:rsidRPr="000D7EC2">
        <w:rPr>
          <w:rFonts w:ascii="Arial" w:eastAsia="Times New Roman" w:hAnsi="Arial"/>
          <w:color w:val="000000"/>
          <w:sz w:val="20"/>
          <w:szCs w:val="20"/>
          <w:lang w:eastAsia="pt-BR"/>
        </w:rPr>
        <w:t xml:space="preserve">a determinação </w:t>
      </w:r>
      <w:r w:rsidR="00D74F01" w:rsidRPr="000D7EC2">
        <w:rPr>
          <w:rFonts w:ascii="Arial" w:eastAsia="Times New Roman" w:hAnsi="Arial"/>
          <w:color w:val="000000"/>
          <w:sz w:val="20"/>
          <w:szCs w:val="20"/>
          <w:lang w:eastAsia="pt-BR"/>
        </w:rPr>
        <w:t>do número de poços produtores e injetores.</w:t>
      </w:r>
    </w:p>
    <w:p w:rsidR="00F00BDD" w:rsidRPr="00761FFB" w:rsidRDefault="000D7EC2" w:rsidP="00F00BDD">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00"/>
          <w:sz w:val="20"/>
          <w:szCs w:val="20"/>
          <w:lang w:eastAsia="pt-BR"/>
        </w:rPr>
      </w:pPr>
      <w:r>
        <w:rPr>
          <w:rFonts w:ascii="Arial" w:eastAsia="Times New Roman" w:hAnsi="Arial"/>
          <w:color w:val="000000"/>
          <w:sz w:val="20"/>
          <w:szCs w:val="20"/>
          <w:lang w:eastAsia="pt-BR"/>
        </w:rPr>
        <w:t>11</w:t>
      </w:r>
      <w:r w:rsidR="00D74F01">
        <w:rPr>
          <w:rFonts w:ascii="Arial" w:eastAsia="Times New Roman" w:hAnsi="Arial"/>
          <w:color w:val="000000"/>
          <w:sz w:val="20"/>
          <w:szCs w:val="20"/>
          <w:lang w:eastAsia="pt-BR"/>
        </w:rPr>
        <w:t xml:space="preserve">.2 </w:t>
      </w:r>
      <w:r w:rsidR="00F00BDD" w:rsidRPr="00761FFB">
        <w:rPr>
          <w:rFonts w:ascii="Arial" w:eastAsia="Times New Roman" w:hAnsi="Arial"/>
          <w:color w:val="000000"/>
          <w:sz w:val="20"/>
          <w:szCs w:val="20"/>
          <w:lang w:eastAsia="pt-BR"/>
        </w:rPr>
        <w:t xml:space="preserve">A descrição das atividades de perfuração deve conter informações sobre o tipo, características geométricas e localização geográfica dos poços, conforme discriminado a seguir. </w:t>
      </w:r>
    </w:p>
    <w:p w:rsidR="00F00BDD" w:rsidRPr="00761FFB" w:rsidRDefault="00F7401A" w:rsidP="00F00BDD">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00"/>
          <w:sz w:val="20"/>
          <w:szCs w:val="20"/>
          <w:lang w:eastAsia="pt-BR"/>
        </w:rPr>
      </w:pPr>
      <w:r>
        <w:rPr>
          <w:rFonts w:ascii="Arial" w:eastAsia="Times New Roman" w:hAnsi="Arial"/>
          <w:color w:val="000000"/>
          <w:sz w:val="20"/>
          <w:szCs w:val="20"/>
          <w:lang w:eastAsia="pt-BR"/>
        </w:rPr>
        <w:t>1</w:t>
      </w:r>
      <w:r w:rsidR="000D7EC2">
        <w:rPr>
          <w:rFonts w:ascii="Arial" w:eastAsia="Times New Roman" w:hAnsi="Arial"/>
          <w:color w:val="000000"/>
          <w:sz w:val="20"/>
          <w:szCs w:val="20"/>
          <w:lang w:eastAsia="pt-BR"/>
        </w:rPr>
        <w:t>1</w:t>
      </w:r>
      <w:r w:rsidR="00D74F01">
        <w:rPr>
          <w:rFonts w:ascii="Arial" w:eastAsia="Times New Roman" w:hAnsi="Arial"/>
          <w:color w:val="000000"/>
          <w:sz w:val="20"/>
          <w:szCs w:val="20"/>
          <w:lang w:eastAsia="pt-BR"/>
        </w:rPr>
        <w:t>.2</w:t>
      </w:r>
      <w:r w:rsidR="00F00BDD" w:rsidRPr="00761FFB">
        <w:rPr>
          <w:rFonts w:ascii="Arial" w:eastAsia="Times New Roman" w:hAnsi="Arial"/>
          <w:color w:val="000000"/>
          <w:sz w:val="20"/>
          <w:szCs w:val="20"/>
          <w:lang w:eastAsia="pt-BR"/>
        </w:rPr>
        <w:t>.1 Apresentar um mapa estrutural contendo a posição geográfica esperada dos poços (cabeça e projeção horizontal de todo o trecho perfurado). No caso de poços marítimos, incluir as curvas de isóbatas.</w:t>
      </w:r>
    </w:p>
    <w:p w:rsidR="00F00BDD" w:rsidRPr="00761FFB" w:rsidRDefault="000D7EC2" w:rsidP="00F00BDD">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00"/>
          <w:sz w:val="20"/>
          <w:szCs w:val="20"/>
          <w:lang w:eastAsia="pt-BR"/>
        </w:rPr>
      </w:pPr>
      <w:r>
        <w:rPr>
          <w:rFonts w:ascii="Arial" w:eastAsia="Times New Roman" w:hAnsi="Arial"/>
          <w:color w:val="000000"/>
          <w:sz w:val="20"/>
          <w:szCs w:val="20"/>
          <w:lang w:eastAsia="pt-BR"/>
        </w:rPr>
        <w:t>11</w:t>
      </w:r>
      <w:r w:rsidR="00D74F01">
        <w:rPr>
          <w:rFonts w:ascii="Arial" w:eastAsia="Times New Roman" w:hAnsi="Arial"/>
          <w:color w:val="000000"/>
          <w:sz w:val="20"/>
          <w:szCs w:val="20"/>
          <w:lang w:eastAsia="pt-BR"/>
        </w:rPr>
        <w:t>.2</w:t>
      </w:r>
      <w:r w:rsidR="00F00BDD" w:rsidRPr="00761FFB">
        <w:rPr>
          <w:rFonts w:ascii="Arial" w:eastAsia="Times New Roman" w:hAnsi="Arial"/>
          <w:color w:val="000000"/>
          <w:sz w:val="20"/>
          <w:szCs w:val="20"/>
          <w:lang w:eastAsia="pt-BR"/>
        </w:rPr>
        <w:t xml:space="preserve">.2 Incluir uma </w:t>
      </w:r>
      <w:r w:rsidR="00ED412B">
        <w:rPr>
          <w:rFonts w:ascii="Arial" w:eastAsia="Times New Roman" w:hAnsi="Arial"/>
          <w:color w:val="000000"/>
          <w:sz w:val="20"/>
          <w:szCs w:val="20"/>
          <w:lang w:eastAsia="pt-BR"/>
        </w:rPr>
        <w:t>t</w:t>
      </w:r>
      <w:r w:rsidR="00F00BDD" w:rsidRPr="00761FFB">
        <w:rPr>
          <w:rFonts w:ascii="Arial" w:eastAsia="Times New Roman" w:hAnsi="Arial"/>
          <w:color w:val="000000"/>
          <w:sz w:val="20"/>
          <w:szCs w:val="20"/>
          <w:lang w:eastAsia="pt-BR"/>
        </w:rPr>
        <w:t xml:space="preserve">abela de </w:t>
      </w:r>
      <w:r w:rsidR="00ED412B">
        <w:rPr>
          <w:rFonts w:ascii="Arial" w:eastAsia="Times New Roman" w:hAnsi="Arial"/>
          <w:color w:val="000000"/>
          <w:sz w:val="20"/>
          <w:szCs w:val="20"/>
          <w:lang w:eastAsia="pt-BR"/>
        </w:rPr>
        <w:t>dados de p</w:t>
      </w:r>
      <w:r w:rsidR="00F00BDD" w:rsidRPr="00761FFB">
        <w:rPr>
          <w:rFonts w:ascii="Arial" w:eastAsia="Times New Roman" w:hAnsi="Arial"/>
          <w:color w:val="000000"/>
          <w:sz w:val="20"/>
          <w:szCs w:val="20"/>
          <w:lang w:eastAsia="pt-BR"/>
        </w:rPr>
        <w:t xml:space="preserve">oços, contendo as seguintes informações para cada poço a ser perfurado, convertido ou submetido a alteração que sirva aos objetivos do Plano de </w:t>
      </w:r>
      <w:r w:rsidR="003E30D1" w:rsidRPr="00761FFB">
        <w:rPr>
          <w:rFonts w:ascii="Arial" w:eastAsia="Times New Roman" w:hAnsi="Arial"/>
          <w:color w:val="000000"/>
          <w:sz w:val="20"/>
          <w:szCs w:val="20"/>
          <w:lang w:eastAsia="pt-BR"/>
        </w:rPr>
        <w:t>Desenvolvimento</w:t>
      </w:r>
      <w:r w:rsidR="00F00BDD" w:rsidRPr="00761FFB">
        <w:rPr>
          <w:rFonts w:ascii="Arial" w:eastAsia="Times New Roman" w:hAnsi="Arial"/>
          <w:color w:val="000000"/>
          <w:sz w:val="20"/>
          <w:szCs w:val="20"/>
          <w:lang w:eastAsia="pt-BR"/>
        </w:rPr>
        <w:t>:</w:t>
      </w:r>
    </w:p>
    <w:p w:rsidR="00F00BDD" w:rsidRPr="00761FFB" w:rsidRDefault="00F00BDD" w:rsidP="00FB1E3D">
      <w:pPr>
        <w:numPr>
          <w:ilvl w:val="0"/>
          <w:numId w:val="15"/>
        </w:numPr>
        <w:tabs>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left="993" w:hanging="426"/>
        <w:jc w:val="both"/>
        <w:rPr>
          <w:rFonts w:ascii="Arial" w:eastAsia="Times New Roman" w:hAnsi="Arial"/>
          <w:color w:val="000000"/>
          <w:sz w:val="20"/>
          <w:szCs w:val="20"/>
          <w:lang w:eastAsia="pt-BR"/>
        </w:rPr>
      </w:pPr>
      <w:r w:rsidRPr="00761FFB">
        <w:rPr>
          <w:rFonts w:ascii="Arial" w:eastAsia="Times New Roman" w:hAnsi="Arial"/>
          <w:color w:val="000000"/>
          <w:sz w:val="20"/>
          <w:szCs w:val="20"/>
          <w:lang w:eastAsia="pt-BR"/>
        </w:rPr>
        <w:t>Nome do Poço ou número de ordem de perfuração para os ainda não perfurados;</w:t>
      </w:r>
    </w:p>
    <w:p w:rsidR="00F00BDD" w:rsidRPr="00761FFB" w:rsidRDefault="00F00BDD" w:rsidP="00FB1E3D">
      <w:pPr>
        <w:numPr>
          <w:ilvl w:val="0"/>
          <w:numId w:val="15"/>
        </w:numPr>
        <w:tabs>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left="993" w:hanging="426"/>
        <w:jc w:val="both"/>
        <w:rPr>
          <w:rFonts w:ascii="Arial" w:eastAsia="Times New Roman" w:hAnsi="Arial"/>
          <w:color w:val="000000"/>
          <w:sz w:val="20"/>
          <w:szCs w:val="20"/>
          <w:lang w:eastAsia="pt-BR"/>
        </w:rPr>
      </w:pPr>
      <w:r w:rsidRPr="00761FFB">
        <w:rPr>
          <w:rFonts w:ascii="Arial" w:eastAsia="Times New Roman" w:hAnsi="Arial"/>
          <w:color w:val="000000"/>
          <w:sz w:val="20"/>
          <w:szCs w:val="20"/>
          <w:lang w:eastAsia="pt-BR"/>
        </w:rPr>
        <w:t>profundidades vertical e medida previstas;</w:t>
      </w:r>
    </w:p>
    <w:p w:rsidR="00F00BDD" w:rsidRPr="00761FFB" w:rsidRDefault="00F00BDD" w:rsidP="00FB1E3D">
      <w:pPr>
        <w:numPr>
          <w:ilvl w:val="0"/>
          <w:numId w:val="15"/>
        </w:numPr>
        <w:tabs>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left="993" w:hanging="426"/>
        <w:jc w:val="both"/>
        <w:rPr>
          <w:rFonts w:ascii="Arial" w:eastAsia="Times New Roman" w:hAnsi="Arial"/>
          <w:color w:val="000000"/>
          <w:sz w:val="20"/>
          <w:szCs w:val="20"/>
          <w:lang w:eastAsia="pt-BR"/>
        </w:rPr>
      </w:pPr>
      <w:r w:rsidRPr="00761FFB">
        <w:rPr>
          <w:rFonts w:ascii="Arial" w:eastAsia="Times New Roman" w:hAnsi="Arial"/>
          <w:color w:val="000000"/>
          <w:sz w:val="20"/>
          <w:szCs w:val="20"/>
          <w:lang w:eastAsia="pt-BR"/>
        </w:rPr>
        <w:t>coordenadas geográficas previstas do objetivo e da cabeça de poço;</w:t>
      </w:r>
    </w:p>
    <w:p w:rsidR="00F00BDD" w:rsidRPr="00761FFB" w:rsidRDefault="00F00BDD" w:rsidP="00FB1E3D">
      <w:pPr>
        <w:numPr>
          <w:ilvl w:val="0"/>
          <w:numId w:val="15"/>
        </w:numPr>
        <w:tabs>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left="993" w:hanging="426"/>
        <w:jc w:val="both"/>
        <w:rPr>
          <w:rFonts w:ascii="Arial" w:eastAsia="Times New Roman" w:hAnsi="Arial"/>
          <w:color w:val="000000"/>
          <w:sz w:val="20"/>
          <w:szCs w:val="20"/>
          <w:lang w:eastAsia="pt-BR"/>
        </w:rPr>
      </w:pPr>
      <w:r w:rsidRPr="00761FFB">
        <w:rPr>
          <w:rFonts w:ascii="Arial" w:eastAsia="Times New Roman" w:hAnsi="Arial"/>
          <w:color w:val="000000"/>
          <w:sz w:val="20"/>
          <w:szCs w:val="20"/>
          <w:lang w:eastAsia="pt-BR"/>
        </w:rPr>
        <w:t>classificação por categoria e tipo, conforme</w:t>
      </w:r>
      <w:r w:rsidR="00ED412B">
        <w:rPr>
          <w:rFonts w:ascii="Arial" w:eastAsia="Times New Roman" w:hAnsi="Arial"/>
          <w:color w:val="000000"/>
          <w:sz w:val="20"/>
          <w:szCs w:val="20"/>
          <w:lang w:eastAsia="pt-BR"/>
        </w:rPr>
        <w:t xml:space="preserve"> o</w:t>
      </w:r>
      <w:r w:rsidRPr="00761FFB">
        <w:rPr>
          <w:rFonts w:ascii="Arial" w:eastAsia="Times New Roman" w:hAnsi="Arial"/>
          <w:color w:val="000000"/>
          <w:sz w:val="20"/>
          <w:szCs w:val="20"/>
          <w:lang w:eastAsia="pt-BR"/>
        </w:rPr>
        <w:t xml:space="preserve"> Regulamento Técnico</w:t>
      </w:r>
      <w:r w:rsidR="005F643F" w:rsidRPr="00761FFB">
        <w:rPr>
          <w:rFonts w:ascii="Arial" w:eastAsia="Times New Roman" w:hAnsi="Arial"/>
          <w:color w:val="000000"/>
          <w:sz w:val="20"/>
          <w:szCs w:val="20"/>
          <w:lang w:eastAsia="pt-BR"/>
        </w:rPr>
        <w:t xml:space="preserve"> de Codificação de Poços da ANP.</w:t>
      </w:r>
    </w:p>
    <w:p w:rsidR="00F00BDD" w:rsidRPr="00761FFB" w:rsidRDefault="000D7EC2" w:rsidP="00F00BDD">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00"/>
          <w:sz w:val="20"/>
          <w:szCs w:val="20"/>
          <w:lang w:eastAsia="pt-BR"/>
        </w:rPr>
      </w:pPr>
      <w:r>
        <w:rPr>
          <w:rFonts w:ascii="Arial" w:eastAsia="Times New Roman" w:hAnsi="Arial"/>
          <w:color w:val="000000"/>
          <w:sz w:val="20"/>
          <w:szCs w:val="20"/>
          <w:lang w:eastAsia="pt-BR"/>
        </w:rPr>
        <w:t>11</w:t>
      </w:r>
      <w:r w:rsidR="00D74F01">
        <w:rPr>
          <w:rFonts w:ascii="Arial" w:eastAsia="Times New Roman" w:hAnsi="Arial"/>
          <w:color w:val="000000"/>
          <w:sz w:val="20"/>
          <w:szCs w:val="20"/>
          <w:lang w:eastAsia="pt-BR"/>
        </w:rPr>
        <w:t>.2</w:t>
      </w:r>
      <w:r w:rsidR="009B0C6F" w:rsidRPr="00761FFB">
        <w:rPr>
          <w:rFonts w:ascii="Arial" w:eastAsia="Times New Roman" w:hAnsi="Arial"/>
          <w:color w:val="000000"/>
          <w:sz w:val="20"/>
          <w:szCs w:val="20"/>
          <w:lang w:eastAsia="pt-BR"/>
        </w:rPr>
        <w:t>.3 Informar</w:t>
      </w:r>
      <w:r w:rsidR="00F00BDD" w:rsidRPr="00761FFB">
        <w:rPr>
          <w:rFonts w:ascii="Arial" w:eastAsia="Times New Roman" w:hAnsi="Arial"/>
          <w:color w:val="000000"/>
          <w:sz w:val="20"/>
          <w:szCs w:val="20"/>
          <w:lang w:eastAsia="pt-BR"/>
        </w:rPr>
        <w:t xml:space="preserve"> os aspectos relevantes previstos </w:t>
      </w:r>
      <w:r w:rsidR="00EE6CEB">
        <w:rPr>
          <w:rFonts w:ascii="Arial" w:eastAsia="Times New Roman" w:hAnsi="Arial"/>
          <w:color w:val="000000"/>
          <w:sz w:val="20"/>
          <w:szCs w:val="20"/>
          <w:lang w:eastAsia="pt-BR"/>
        </w:rPr>
        <w:t>para</w:t>
      </w:r>
      <w:r w:rsidR="00F00BDD" w:rsidRPr="00761FFB">
        <w:rPr>
          <w:rFonts w:ascii="Arial" w:eastAsia="Times New Roman" w:hAnsi="Arial"/>
          <w:color w:val="000000"/>
          <w:sz w:val="20"/>
          <w:szCs w:val="20"/>
          <w:lang w:eastAsia="pt-BR"/>
        </w:rPr>
        <w:t xml:space="preserve"> a perfuração de poços, tais como: perfuração de zonas críticas (camadas de sal, zonas de alta temperatura e pressão, etc.), profundidades elevadas, características especiais de cimentação, poços não convencionais, perfuração sub-balanceada, uso de fluidos especiais.</w:t>
      </w:r>
    </w:p>
    <w:p w:rsidR="00FB615E" w:rsidRDefault="000D7EC2" w:rsidP="00FB615E">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00"/>
          <w:sz w:val="20"/>
          <w:szCs w:val="20"/>
          <w:lang w:eastAsia="pt-BR"/>
        </w:rPr>
      </w:pPr>
      <w:r w:rsidRPr="002D564A">
        <w:rPr>
          <w:rFonts w:ascii="Arial" w:eastAsia="Times New Roman" w:hAnsi="Arial"/>
          <w:color w:val="000000"/>
          <w:sz w:val="20"/>
          <w:szCs w:val="20"/>
          <w:lang w:eastAsia="pt-BR"/>
        </w:rPr>
        <w:t>11</w:t>
      </w:r>
      <w:r w:rsidR="00FB615E" w:rsidRPr="002D564A">
        <w:rPr>
          <w:rFonts w:ascii="Arial" w:eastAsia="Times New Roman" w:hAnsi="Arial"/>
          <w:color w:val="000000"/>
          <w:sz w:val="20"/>
          <w:szCs w:val="20"/>
          <w:lang w:eastAsia="pt-BR"/>
        </w:rPr>
        <w:t>.2.4 No caso de perfuração de zonas críticas, apresentar os resultados dos estudos de geopressões.</w:t>
      </w:r>
    </w:p>
    <w:p w:rsidR="00F00BDD" w:rsidRPr="00761FFB" w:rsidRDefault="000D7EC2" w:rsidP="00F00BDD">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00"/>
          <w:sz w:val="20"/>
          <w:szCs w:val="20"/>
          <w:lang w:eastAsia="pt-BR"/>
        </w:rPr>
      </w:pPr>
      <w:r>
        <w:rPr>
          <w:rFonts w:ascii="Arial" w:eastAsia="Times New Roman" w:hAnsi="Arial"/>
          <w:color w:val="000000"/>
          <w:sz w:val="20"/>
          <w:szCs w:val="20"/>
          <w:lang w:eastAsia="pt-BR"/>
        </w:rPr>
        <w:t>11</w:t>
      </w:r>
      <w:r w:rsidR="00D74F01">
        <w:rPr>
          <w:rFonts w:ascii="Arial" w:eastAsia="Times New Roman" w:hAnsi="Arial"/>
          <w:color w:val="000000"/>
          <w:sz w:val="20"/>
          <w:szCs w:val="20"/>
          <w:lang w:eastAsia="pt-BR"/>
        </w:rPr>
        <w:t>.3</w:t>
      </w:r>
      <w:r w:rsidR="00F00BDD" w:rsidRPr="00761FFB">
        <w:rPr>
          <w:rFonts w:ascii="Arial" w:eastAsia="Times New Roman" w:hAnsi="Arial"/>
          <w:color w:val="000000"/>
          <w:sz w:val="20"/>
          <w:szCs w:val="20"/>
          <w:lang w:eastAsia="pt-BR"/>
        </w:rPr>
        <w:t xml:space="preserve"> A descrição das atividades de completação deve conter informações sobre os equipamentos de poço e de superfície, bem como enfocar aspectos relevantes das operações de completação, conforme discriminado a seguir.</w:t>
      </w:r>
    </w:p>
    <w:p w:rsidR="00F00BDD" w:rsidRPr="00761FFB" w:rsidRDefault="000D7EC2" w:rsidP="00F00BDD">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00"/>
          <w:sz w:val="20"/>
          <w:szCs w:val="20"/>
          <w:lang w:eastAsia="pt-BR"/>
        </w:rPr>
      </w:pPr>
      <w:r>
        <w:rPr>
          <w:rFonts w:ascii="Arial" w:eastAsia="Times New Roman" w:hAnsi="Arial"/>
          <w:color w:val="000000"/>
          <w:sz w:val="20"/>
          <w:szCs w:val="20"/>
          <w:lang w:eastAsia="pt-BR"/>
        </w:rPr>
        <w:t>11</w:t>
      </w:r>
      <w:r w:rsidR="001D58E4" w:rsidRPr="00761FFB">
        <w:rPr>
          <w:rFonts w:ascii="Arial" w:eastAsia="Times New Roman" w:hAnsi="Arial"/>
          <w:color w:val="000000"/>
          <w:sz w:val="20"/>
          <w:szCs w:val="20"/>
          <w:lang w:eastAsia="pt-BR"/>
        </w:rPr>
        <w:t>.</w:t>
      </w:r>
      <w:r w:rsidR="00D74F01">
        <w:rPr>
          <w:rFonts w:ascii="Arial" w:eastAsia="Times New Roman" w:hAnsi="Arial"/>
          <w:color w:val="000000"/>
          <w:sz w:val="20"/>
          <w:szCs w:val="20"/>
          <w:lang w:eastAsia="pt-BR"/>
        </w:rPr>
        <w:t>3</w:t>
      </w:r>
      <w:r w:rsidR="00F00BDD" w:rsidRPr="00761FFB">
        <w:rPr>
          <w:rFonts w:ascii="Arial" w:eastAsia="Times New Roman" w:hAnsi="Arial"/>
          <w:color w:val="000000"/>
          <w:sz w:val="20"/>
          <w:szCs w:val="20"/>
          <w:lang w:eastAsia="pt-BR"/>
        </w:rPr>
        <w:t xml:space="preserve">.1 Incluir desenho esquemático da completação </w:t>
      </w:r>
      <w:r w:rsidR="00ED412B">
        <w:rPr>
          <w:rFonts w:ascii="Arial" w:eastAsia="Times New Roman" w:hAnsi="Arial"/>
          <w:color w:val="000000"/>
          <w:sz w:val="20"/>
          <w:szCs w:val="20"/>
          <w:lang w:eastAsia="pt-BR"/>
        </w:rPr>
        <w:t>de cada tipo de poço citado na t</w:t>
      </w:r>
      <w:r w:rsidR="00F00BDD" w:rsidRPr="00761FFB">
        <w:rPr>
          <w:rFonts w:ascii="Arial" w:eastAsia="Times New Roman" w:hAnsi="Arial"/>
          <w:color w:val="000000"/>
          <w:sz w:val="20"/>
          <w:szCs w:val="20"/>
          <w:lang w:eastAsia="pt-BR"/>
        </w:rPr>
        <w:t xml:space="preserve">abela de </w:t>
      </w:r>
      <w:r w:rsidR="00ED412B">
        <w:rPr>
          <w:rFonts w:ascii="Arial" w:eastAsia="Times New Roman" w:hAnsi="Arial"/>
          <w:color w:val="000000"/>
          <w:sz w:val="20"/>
          <w:szCs w:val="20"/>
          <w:lang w:eastAsia="pt-BR"/>
        </w:rPr>
        <w:t>dados de p</w:t>
      </w:r>
      <w:r w:rsidR="00F00BDD" w:rsidRPr="00761FFB">
        <w:rPr>
          <w:rFonts w:ascii="Arial" w:eastAsia="Times New Roman" w:hAnsi="Arial"/>
          <w:color w:val="000000"/>
          <w:sz w:val="20"/>
          <w:szCs w:val="20"/>
          <w:lang w:eastAsia="pt-BR"/>
        </w:rPr>
        <w:t xml:space="preserve">oços descrita no item </w:t>
      </w:r>
      <w:r w:rsidR="00ED412B">
        <w:rPr>
          <w:rFonts w:ascii="Arial" w:eastAsia="Times New Roman" w:hAnsi="Arial"/>
          <w:color w:val="000000"/>
          <w:sz w:val="20"/>
          <w:szCs w:val="20"/>
          <w:lang w:eastAsia="pt-BR"/>
        </w:rPr>
        <w:t>11</w:t>
      </w:r>
      <w:r w:rsidR="00F00BDD" w:rsidRPr="00761FFB">
        <w:rPr>
          <w:rFonts w:ascii="Arial" w:eastAsia="Times New Roman" w:hAnsi="Arial"/>
          <w:color w:val="000000"/>
          <w:sz w:val="20"/>
          <w:szCs w:val="20"/>
          <w:lang w:eastAsia="pt-BR"/>
        </w:rPr>
        <w:t>.1.2.</w:t>
      </w:r>
    </w:p>
    <w:p w:rsidR="00F00BDD" w:rsidRPr="00761FFB" w:rsidRDefault="000D7EC2" w:rsidP="00F00BDD">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00"/>
          <w:sz w:val="20"/>
          <w:szCs w:val="20"/>
          <w:lang w:eastAsia="pt-BR"/>
        </w:rPr>
      </w:pPr>
      <w:r>
        <w:rPr>
          <w:rFonts w:ascii="Arial" w:eastAsia="Times New Roman" w:hAnsi="Arial"/>
          <w:color w:val="000000"/>
          <w:sz w:val="20"/>
          <w:szCs w:val="20"/>
          <w:lang w:eastAsia="pt-BR"/>
        </w:rPr>
        <w:t>11</w:t>
      </w:r>
      <w:r w:rsidR="00D74F01">
        <w:rPr>
          <w:rFonts w:ascii="Arial" w:eastAsia="Times New Roman" w:hAnsi="Arial"/>
          <w:color w:val="000000"/>
          <w:sz w:val="20"/>
          <w:szCs w:val="20"/>
          <w:lang w:eastAsia="pt-BR"/>
        </w:rPr>
        <w:t>.3</w:t>
      </w:r>
      <w:r w:rsidR="00F00BDD" w:rsidRPr="00761FFB">
        <w:rPr>
          <w:rFonts w:ascii="Arial" w:eastAsia="Times New Roman" w:hAnsi="Arial"/>
          <w:color w:val="000000"/>
          <w:sz w:val="20"/>
          <w:szCs w:val="20"/>
          <w:lang w:eastAsia="pt-BR"/>
        </w:rPr>
        <w:t>.2 Descrever os equipamentos de cabeça de poço a serem utilizados. Apresentar suas principais características técnicas e descrever seu mecanismo de acionamento remoto, no caso de completação submarina.</w:t>
      </w:r>
    </w:p>
    <w:p w:rsidR="00F00BDD" w:rsidRPr="00761FFB" w:rsidRDefault="000D7EC2" w:rsidP="00F00BDD">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00"/>
          <w:sz w:val="20"/>
          <w:szCs w:val="20"/>
          <w:lang w:eastAsia="pt-BR"/>
        </w:rPr>
      </w:pPr>
      <w:r>
        <w:rPr>
          <w:rFonts w:ascii="Arial" w:eastAsia="Times New Roman" w:hAnsi="Arial"/>
          <w:color w:val="000000"/>
          <w:sz w:val="20"/>
          <w:szCs w:val="20"/>
          <w:lang w:eastAsia="pt-BR"/>
        </w:rPr>
        <w:t>11</w:t>
      </w:r>
      <w:r w:rsidR="00D74F01">
        <w:rPr>
          <w:rFonts w:ascii="Arial" w:eastAsia="Times New Roman" w:hAnsi="Arial"/>
          <w:color w:val="000000"/>
          <w:sz w:val="20"/>
          <w:szCs w:val="20"/>
          <w:lang w:eastAsia="pt-BR"/>
        </w:rPr>
        <w:t>.3</w:t>
      </w:r>
      <w:r w:rsidR="00F00BDD" w:rsidRPr="00761FFB">
        <w:rPr>
          <w:rFonts w:ascii="Arial" w:eastAsia="Times New Roman" w:hAnsi="Arial"/>
          <w:color w:val="000000"/>
          <w:sz w:val="20"/>
          <w:szCs w:val="20"/>
          <w:lang w:eastAsia="pt-BR"/>
        </w:rPr>
        <w:t xml:space="preserve">.3 Descrever, se pertinente, as características básicas dos equipamentos utilizados para contenção da </w:t>
      </w:r>
      <w:r w:rsidR="0054448F">
        <w:rPr>
          <w:rFonts w:ascii="Arial" w:eastAsia="Times New Roman" w:hAnsi="Arial"/>
          <w:color w:val="000000"/>
          <w:sz w:val="20"/>
          <w:szCs w:val="20"/>
          <w:lang w:eastAsia="pt-BR"/>
        </w:rPr>
        <w:t>Produção</w:t>
      </w:r>
      <w:r w:rsidR="00F00BDD" w:rsidRPr="00761FFB">
        <w:rPr>
          <w:rFonts w:ascii="Arial" w:eastAsia="Times New Roman" w:hAnsi="Arial"/>
          <w:color w:val="000000"/>
          <w:sz w:val="20"/>
          <w:szCs w:val="20"/>
          <w:lang w:eastAsia="pt-BR"/>
        </w:rPr>
        <w:t xml:space="preserve"> de areia, notadamente seu efeito no comportamento hidrodinâmico dos poços.</w:t>
      </w:r>
    </w:p>
    <w:p w:rsidR="00F00BDD" w:rsidRPr="00761FFB" w:rsidRDefault="001B6026" w:rsidP="00F00BDD">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00"/>
          <w:sz w:val="20"/>
          <w:szCs w:val="20"/>
          <w:lang w:eastAsia="pt-BR"/>
        </w:rPr>
      </w:pPr>
      <w:r>
        <w:rPr>
          <w:rFonts w:ascii="Arial" w:eastAsia="Times New Roman" w:hAnsi="Arial"/>
          <w:color w:val="000000"/>
          <w:sz w:val="20"/>
          <w:szCs w:val="20"/>
          <w:lang w:eastAsia="pt-BR"/>
        </w:rPr>
        <w:t>11</w:t>
      </w:r>
      <w:r w:rsidR="00F00BDD" w:rsidRPr="00761FFB">
        <w:rPr>
          <w:rFonts w:ascii="Arial" w:eastAsia="Times New Roman" w:hAnsi="Arial"/>
          <w:color w:val="000000"/>
          <w:sz w:val="20"/>
          <w:szCs w:val="20"/>
          <w:lang w:eastAsia="pt-BR"/>
        </w:rPr>
        <w:t>.</w:t>
      </w:r>
      <w:r w:rsidR="00D74F01">
        <w:rPr>
          <w:rFonts w:ascii="Arial" w:eastAsia="Times New Roman" w:hAnsi="Arial"/>
          <w:color w:val="000000"/>
          <w:sz w:val="20"/>
          <w:szCs w:val="20"/>
          <w:lang w:eastAsia="pt-BR"/>
        </w:rPr>
        <w:t>3</w:t>
      </w:r>
      <w:r w:rsidR="00F00BDD" w:rsidRPr="00761FFB">
        <w:rPr>
          <w:rFonts w:ascii="Arial" w:eastAsia="Times New Roman" w:hAnsi="Arial"/>
          <w:color w:val="000000"/>
          <w:sz w:val="20"/>
          <w:szCs w:val="20"/>
          <w:lang w:eastAsia="pt-BR"/>
        </w:rPr>
        <w:t>.4 Apresentar os aspectos relevantes previstos na completação de poços, tais como: completação múltipla, uso de métodos ou equipamentos especiais, uso de fluidos especiais, uso de equipamentos para contenção de areia, entre outros.</w:t>
      </w:r>
    </w:p>
    <w:p w:rsidR="001D58E4" w:rsidRPr="00761FFB" w:rsidRDefault="001B6026" w:rsidP="001D58E4">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00"/>
          <w:sz w:val="20"/>
          <w:szCs w:val="20"/>
          <w:lang w:eastAsia="pt-BR"/>
        </w:rPr>
      </w:pPr>
      <w:r>
        <w:rPr>
          <w:rFonts w:ascii="Arial" w:eastAsia="Times New Roman" w:hAnsi="Arial"/>
          <w:color w:val="000000"/>
          <w:sz w:val="20"/>
          <w:szCs w:val="20"/>
          <w:lang w:eastAsia="pt-BR"/>
        </w:rPr>
        <w:t>11</w:t>
      </w:r>
      <w:r w:rsidR="00D74F01">
        <w:rPr>
          <w:rFonts w:ascii="Arial" w:eastAsia="Times New Roman" w:hAnsi="Arial"/>
          <w:color w:val="000000"/>
          <w:sz w:val="20"/>
          <w:szCs w:val="20"/>
          <w:lang w:eastAsia="pt-BR"/>
        </w:rPr>
        <w:t>.3</w:t>
      </w:r>
      <w:r w:rsidR="001D58E4" w:rsidRPr="00761FFB">
        <w:rPr>
          <w:rFonts w:ascii="Arial" w:eastAsia="Times New Roman" w:hAnsi="Arial"/>
          <w:color w:val="000000"/>
          <w:sz w:val="20"/>
          <w:szCs w:val="20"/>
          <w:lang w:eastAsia="pt-BR"/>
        </w:rPr>
        <w:t>.5 Quando for prevista a injeção de fluidos para recuperação melhorada (vapor, líquidos e gases), enumerar os poços a serem utilizados, descrever simplificadamente o sistema de injeção especificando:</w:t>
      </w:r>
    </w:p>
    <w:p w:rsidR="001D58E4" w:rsidRPr="00761FFB" w:rsidRDefault="001D58E4" w:rsidP="00FB1E3D">
      <w:pPr>
        <w:numPr>
          <w:ilvl w:val="0"/>
          <w:numId w:val="16"/>
        </w:numPr>
        <w:tabs>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left="993"/>
        <w:jc w:val="both"/>
        <w:rPr>
          <w:rFonts w:ascii="Arial" w:eastAsia="Times New Roman" w:hAnsi="Arial"/>
          <w:color w:val="000000"/>
          <w:sz w:val="20"/>
          <w:szCs w:val="20"/>
          <w:lang w:eastAsia="pt-BR"/>
        </w:rPr>
      </w:pPr>
      <w:r w:rsidRPr="00761FFB">
        <w:rPr>
          <w:rFonts w:ascii="Arial" w:eastAsia="Times New Roman" w:hAnsi="Arial"/>
          <w:color w:val="000000"/>
          <w:sz w:val="20"/>
          <w:szCs w:val="20"/>
          <w:lang w:eastAsia="pt-BR"/>
        </w:rPr>
        <w:t>as especificidades da completação dos poços;</w:t>
      </w:r>
    </w:p>
    <w:p w:rsidR="001D58E4" w:rsidRPr="00761FFB" w:rsidRDefault="001D58E4" w:rsidP="00FB1E3D">
      <w:pPr>
        <w:numPr>
          <w:ilvl w:val="0"/>
          <w:numId w:val="16"/>
        </w:numPr>
        <w:tabs>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left="993"/>
        <w:jc w:val="both"/>
        <w:rPr>
          <w:rFonts w:ascii="Arial" w:eastAsia="Times New Roman" w:hAnsi="Arial"/>
          <w:color w:val="000000"/>
          <w:sz w:val="20"/>
          <w:szCs w:val="20"/>
          <w:lang w:eastAsia="pt-BR"/>
        </w:rPr>
      </w:pPr>
      <w:r w:rsidRPr="00761FFB">
        <w:rPr>
          <w:rFonts w:ascii="Arial" w:eastAsia="Times New Roman" w:hAnsi="Arial"/>
          <w:color w:val="000000"/>
          <w:sz w:val="20"/>
          <w:szCs w:val="20"/>
          <w:lang w:eastAsia="pt-BR"/>
        </w:rPr>
        <w:t>as instalações principais (bombas, compressores, instalações de tratamento);</w:t>
      </w:r>
    </w:p>
    <w:p w:rsidR="001D58E4" w:rsidRPr="00761FFB" w:rsidRDefault="001D58E4" w:rsidP="00FB1E3D">
      <w:pPr>
        <w:numPr>
          <w:ilvl w:val="0"/>
          <w:numId w:val="16"/>
        </w:numPr>
        <w:tabs>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left="993"/>
        <w:jc w:val="both"/>
        <w:rPr>
          <w:rFonts w:ascii="Arial" w:eastAsia="Times New Roman" w:hAnsi="Arial"/>
          <w:color w:val="000000"/>
          <w:sz w:val="20"/>
          <w:szCs w:val="20"/>
          <w:lang w:eastAsia="pt-BR"/>
        </w:rPr>
      </w:pPr>
      <w:r w:rsidRPr="00761FFB">
        <w:rPr>
          <w:rFonts w:ascii="Arial" w:eastAsia="Times New Roman" w:hAnsi="Arial"/>
          <w:color w:val="000000"/>
          <w:sz w:val="20"/>
          <w:szCs w:val="20"/>
          <w:lang w:eastAsia="pt-BR"/>
        </w:rPr>
        <w:t>a capacidade de injeção do projeto.</w:t>
      </w:r>
    </w:p>
    <w:p w:rsidR="00D74F01" w:rsidRPr="002C1F55" w:rsidRDefault="001B6026" w:rsidP="00F00BDD">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00"/>
          <w:sz w:val="20"/>
          <w:szCs w:val="20"/>
          <w:lang w:eastAsia="pt-BR"/>
        </w:rPr>
      </w:pPr>
      <w:r w:rsidRPr="002C1F55">
        <w:rPr>
          <w:rFonts w:ascii="Arial" w:eastAsia="Times New Roman" w:hAnsi="Arial"/>
          <w:color w:val="000000"/>
          <w:sz w:val="20"/>
          <w:szCs w:val="20"/>
          <w:lang w:eastAsia="pt-BR"/>
        </w:rPr>
        <w:t>11</w:t>
      </w:r>
      <w:r w:rsidR="00D74F01" w:rsidRPr="002C1F55">
        <w:rPr>
          <w:rFonts w:ascii="Arial" w:eastAsia="Times New Roman" w:hAnsi="Arial"/>
          <w:color w:val="000000"/>
          <w:sz w:val="20"/>
          <w:szCs w:val="20"/>
          <w:lang w:eastAsia="pt-BR"/>
        </w:rPr>
        <w:t xml:space="preserve">.4 Justificar a escolha do método de </w:t>
      </w:r>
      <w:r w:rsidR="00CC204C" w:rsidRPr="002C1F55">
        <w:rPr>
          <w:rFonts w:ascii="Arial" w:eastAsia="Times New Roman" w:hAnsi="Arial"/>
          <w:color w:val="000000"/>
          <w:sz w:val="20"/>
          <w:szCs w:val="20"/>
          <w:lang w:eastAsia="pt-BR"/>
        </w:rPr>
        <w:t>elevação</w:t>
      </w:r>
      <w:r w:rsidR="00D74F01" w:rsidRPr="002C1F55">
        <w:rPr>
          <w:rFonts w:ascii="Arial" w:eastAsia="Times New Roman" w:hAnsi="Arial"/>
          <w:color w:val="000000"/>
          <w:sz w:val="20"/>
          <w:szCs w:val="20"/>
          <w:lang w:eastAsia="pt-BR"/>
        </w:rPr>
        <w:t xml:space="preserve">, </w:t>
      </w:r>
      <w:r w:rsidR="002D564A" w:rsidRPr="002C1F55">
        <w:rPr>
          <w:rFonts w:ascii="Arial" w:eastAsia="Times New Roman" w:hAnsi="Arial"/>
          <w:color w:val="000000"/>
          <w:sz w:val="20"/>
          <w:szCs w:val="20"/>
          <w:lang w:eastAsia="pt-BR"/>
        </w:rPr>
        <w:t>comparando</w:t>
      </w:r>
      <w:r w:rsidR="00D74F01" w:rsidRPr="002C1F55">
        <w:rPr>
          <w:rFonts w:ascii="Arial" w:eastAsia="Times New Roman" w:hAnsi="Arial"/>
          <w:color w:val="000000"/>
          <w:sz w:val="20"/>
          <w:szCs w:val="20"/>
          <w:lang w:eastAsia="pt-BR"/>
        </w:rPr>
        <w:t xml:space="preserve"> os volumes recuperáveis obtidos </w:t>
      </w:r>
      <w:r w:rsidR="002D564A" w:rsidRPr="002C1F55">
        <w:rPr>
          <w:rFonts w:ascii="Arial" w:eastAsia="Times New Roman" w:hAnsi="Arial"/>
          <w:color w:val="000000"/>
          <w:sz w:val="20"/>
          <w:szCs w:val="20"/>
          <w:lang w:eastAsia="pt-BR"/>
        </w:rPr>
        <w:t>com</w:t>
      </w:r>
      <w:r w:rsidR="00D74F01" w:rsidRPr="002C1F55">
        <w:rPr>
          <w:rFonts w:ascii="Arial" w:eastAsia="Times New Roman" w:hAnsi="Arial"/>
          <w:color w:val="000000"/>
          <w:sz w:val="20"/>
          <w:szCs w:val="20"/>
          <w:lang w:eastAsia="pt-BR"/>
        </w:rPr>
        <w:t xml:space="preserve"> cada método. </w:t>
      </w:r>
    </w:p>
    <w:p w:rsidR="00F00BDD" w:rsidRPr="002C1F55" w:rsidRDefault="001B6026" w:rsidP="00F00BDD">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00"/>
          <w:sz w:val="20"/>
          <w:szCs w:val="20"/>
          <w:lang w:eastAsia="pt-BR"/>
        </w:rPr>
      </w:pPr>
      <w:r w:rsidRPr="002C1F55">
        <w:rPr>
          <w:rFonts w:ascii="Arial" w:eastAsia="Times New Roman" w:hAnsi="Arial"/>
          <w:color w:val="000000"/>
          <w:sz w:val="20"/>
          <w:szCs w:val="20"/>
          <w:lang w:eastAsia="pt-BR"/>
        </w:rPr>
        <w:t>11</w:t>
      </w:r>
      <w:r w:rsidR="00D74F01" w:rsidRPr="002C1F55">
        <w:rPr>
          <w:rFonts w:ascii="Arial" w:eastAsia="Times New Roman" w:hAnsi="Arial"/>
          <w:color w:val="000000"/>
          <w:sz w:val="20"/>
          <w:szCs w:val="20"/>
          <w:lang w:eastAsia="pt-BR"/>
        </w:rPr>
        <w:t xml:space="preserve">.5 </w:t>
      </w:r>
      <w:r w:rsidR="00F00BDD" w:rsidRPr="002C1F55">
        <w:rPr>
          <w:rFonts w:ascii="Arial" w:eastAsia="Times New Roman" w:hAnsi="Arial"/>
          <w:color w:val="000000"/>
          <w:sz w:val="20"/>
          <w:szCs w:val="20"/>
          <w:lang w:eastAsia="pt-BR"/>
        </w:rPr>
        <w:t>A descrição da elevação artificial deve enfocar os métodos de bombeamento</w:t>
      </w:r>
      <w:r w:rsidR="00275716">
        <w:rPr>
          <w:rFonts w:ascii="Arial" w:eastAsia="Times New Roman" w:hAnsi="Arial"/>
          <w:color w:val="000000"/>
          <w:sz w:val="20"/>
          <w:szCs w:val="20"/>
          <w:lang w:eastAsia="pt-BR"/>
        </w:rPr>
        <w:t xml:space="preserve"> a serem empregados, destacando</w:t>
      </w:r>
      <w:r w:rsidR="00F00BDD" w:rsidRPr="002C1F55">
        <w:rPr>
          <w:rFonts w:ascii="Arial" w:eastAsia="Times New Roman" w:hAnsi="Arial"/>
          <w:color w:val="000000"/>
          <w:sz w:val="20"/>
          <w:szCs w:val="20"/>
          <w:lang w:eastAsia="pt-BR"/>
        </w:rPr>
        <w:t xml:space="preserve"> características básicas e principais componentes.</w:t>
      </w:r>
    </w:p>
    <w:p w:rsidR="00CC204C" w:rsidRPr="002C1F55" w:rsidRDefault="001B6026" w:rsidP="00CC204C">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00"/>
          <w:sz w:val="20"/>
          <w:szCs w:val="20"/>
          <w:lang w:eastAsia="pt-BR"/>
        </w:rPr>
      </w:pPr>
      <w:r w:rsidRPr="002C1F55">
        <w:rPr>
          <w:rFonts w:ascii="Arial" w:eastAsia="Times New Roman" w:hAnsi="Arial"/>
          <w:color w:val="000000"/>
          <w:sz w:val="20"/>
          <w:szCs w:val="20"/>
          <w:lang w:eastAsia="pt-BR"/>
        </w:rPr>
        <w:t>11</w:t>
      </w:r>
      <w:r w:rsidR="00D74F01" w:rsidRPr="002C1F55">
        <w:rPr>
          <w:rFonts w:ascii="Arial" w:eastAsia="Times New Roman" w:hAnsi="Arial"/>
          <w:color w:val="000000"/>
          <w:sz w:val="20"/>
          <w:szCs w:val="20"/>
          <w:lang w:eastAsia="pt-BR"/>
        </w:rPr>
        <w:t>.5</w:t>
      </w:r>
      <w:r w:rsidR="00F00BDD" w:rsidRPr="002C1F55">
        <w:rPr>
          <w:rFonts w:ascii="Arial" w:eastAsia="Times New Roman" w:hAnsi="Arial"/>
          <w:color w:val="000000"/>
          <w:sz w:val="20"/>
          <w:szCs w:val="20"/>
          <w:lang w:eastAsia="pt-BR"/>
        </w:rPr>
        <w:t xml:space="preserve">.1 Descrever as características dos métodos de elevação artificial a serem empregados incluindo, para cada tipo de poço citado na </w:t>
      </w:r>
      <w:r w:rsidR="00275716">
        <w:rPr>
          <w:rFonts w:ascii="Arial" w:eastAsia="Times New Roman" w:hAnsi="Arial"/>
          <w:color w:val="000000"/>
          <w:sz w:val="20"/>
          <w:szCs w:val="20"/>
          <w:lang w:eastAsia="pt-BR"/>
        </w:rPr>
        <w:t>tabela de d</w:t>
      </w:r>
      <w:r w:rsidR="00F00BDD" w:rsidRPr="002C1F55">
        <w:rPr>
          <w:rFonts w:ascii="Arial" w:eastAsia="Times New Roman" w:hAnsi="Arial"/>
          <w:color w:val="000000"/>
          <w:sz w:val="20"/>
          <w:szCs w:val="20"/>
          <w:lang w:eastAsia="pt-BR"/>
        </w:rPr>
        <w:t xml:space="preserve">ados de </w:t>
      </w:r>
      <w:r w:rsidR="00275716">
        <w:rPr>
          <w:rFonts w:ascii="Arial" w:eastAsia="Times New Roman" w:hAnsi="Arial"/>
          <w:color w:val="000000"/>
          <w:sz w:val="20"/>
          <w:szCs w:val="20"/>
          <w:lang w:eastAsia="pt-BR"/>
        </w:rPr>
        <w:t>p</w:t>
      </w:r>
      <w:r w:rsidR="00F00BDD" w:rsidRPr="002C1F55">
        <w:rPr>
          <w:rFonts w:ascii="Arial" w:eastAsia="Times New Roman" w:hAnsi="Arial"/>
          <w:color w:val="000000"/>
          <w:sz w:val="20"/>
          <w:szCs w:val="20"/>
          <w:lang w:eastAsia="pt-BR"/>
        </w:rPr>
        <w:t xml:space="preserve">oços descrita no item </w:t>
      </w:r>
      <w:r w:rsidR="00275716">
        <w:rPr>
          <w:rFonts w:ascii="Arial" w:eastAsia="Times New Roman" w:hAnsi="Arial"/>
          <w:color w:val="000000"/>
          <w:sz w:val="20"/>
          <w:szCs w:val="20"/>
          <w:lang w:eastAsia="pt-BR"/>
        </w:rPr>
        <w:t>11</w:t>
      </w:r>
      <w:r w:rsidR="00F00BDD" w:rsidRPr="002C1F55">
        <w:rPr>
          <w:rFonts w:ascii="Arial" w:eastAsia="Times New Roman" w:hAnsi="Arial"/>
          <w:color w:val="000000"/>
          <w:sz w:val="20"/>
          <w:szCs w:val="20"/>
          <w:lang w:eastAsia="pt-BR"/>
        </w:rPr>
        <w:t>.1.2, informações sobre o tipo de método de elevação e a época prevista para sua instalação e operação.</w:t>
      </w:r>
    </w:p>
    <w:p w:rsidR="001D58E4" w:rsidRPr="002C1F55" w:rsidRDefault="001B6026" w:rsidP="00CC204C">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00"/>
          <w:sz w:val="20"/>
          <w:szCs w:val="20"/>
          <w:lang w:eastAsia="pt-BR"/>
        </w:rPr>
      </w:pPr>
      <w:r w:rsidRPr="002C1F55">
        <w:rPr>
          <w:rFonts w:ascii="Arial" w:eastAsia="Times New Roman" w:hAnsi="Arial"/>
          <w:color w:val="000000"/>
          <w:sz w:val="20"/>
          <w:szCs w:val="20"/>
          <w:lang w:eastAsia="pt-BR"/>
        </w:rPr>
        <w:t>11</w:t>
      </w:r>
      <w:r w:rsidR="00CC204C" w:rsidRPr="002C1F55">
        <w:rPr>
          <w:rFonts w:ascii="Arial" w:eastAsia="Times New Roman" w:hAnsi="Arial"/>
          <w:color w:val="000000"/>
          <w:sz w:val="20"/>
          <w:szCs w:val="20"/>
          <w:lang w:eastAsia="pt-BR"/>
        </w:rPr>
        <w:t xml:space="preserve">.5.2 </w:t>
      </w:r>
      <w:r w:rsidR="001D58E4" w:rsidRPr="002C1F55">
        <w:rPr>
          <w:rFonts w:ascii="Arial" w:eastAsia="Times New Roman" w:hAnsi="Arial"/>
          <w:color w:val="000000"/>
          <w:sz w:val="20"/>
          <w:szCs w:val="20"/>
          <w:lang w:eastAsia="pt-BR"/>
        </w:rPr>
        <w:t>Descrever a metodologia de dimensionamento do sistema de elevação artificial.</w:t>
      </w:r>
    </w:p>
    <w:p w:rsidR="00CC204C" w:rsidRPr="002C1F55" w:rsidRDefault="001B6026" w:rsidP="00CC204C">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00"/>
          <w:sz w:val="20"/>
          <w:szCs w:val="20"/>
          <w:lang w:eastAsia="pt-BR"/>
        </w:rPr>
      </w:pPr>
      <w:r w:rsidRPr="002C1F55">
        <w:rPr>
          <w:rFonts w:ascii="Arial" w:eastAsia="Times New Roman" w:hAnsi="Arial"/>
          <w:color w:val="000000"/>
          <w:sz w:val="20"/>
          <w:szCs w:val="20"/>
          <w:lang w:eastAsia="pt-BR"/>
        </w:rPr>
        <w:t>11</w:t>
      </w:r>
      <w:r w:rsidR="00CC204C" w:rsidRPr="002C1F55">
        <w:rPr>
          <w:rFonts w:ascii="Arial" w:eastAsia="Times New Roman" w:hAnsi="Arial"/>
          <w:color w:val="000000"/>
          <w:sz w:val="20"/>
          <w:szCs w:val="20"/>
          <w:lang w:eastAsia="pt-BR"/>
        </w:rPr>
        <w:t>.5</w:t>
      </w:r>
      <w:r w:rsidR="001D58E4" w:rsidRPr="002C1F55">
        <w:rPr>
          <w:rFonts w:ascii="Arial" w:eastAsia="Times New Roman" w:hAnsi="Arial"/>
          <w:color w:val="000000"/>
          <w:sz w:val="20"/>
          <w:szCs w:val="20"/>
          <w:lang w:eastAsia="pt-BR"/>
        </w:rPr>
        <w:t xml:space="preserve">.3 Indicar se há previsão de mudanças de método de elevação artificial ao longo da vida produtiva do </w:t>
      </w:r>
      <w:r w:rsidR="000C112D">
        <w:rPr>
          <w:rFonts w:ascii="Arial" w:eastAsia="Times New Roman" w:hAnsi="Arial"/>
          <w:color w:val="000000"/>
          <w:sz w:val="20"/>
          <w:szCs w:val="20"/>
          <w:lang w:eastAsia="pt-BR"/>
        </w:rPr>
        <w:t>Campo</w:t>
      </w:r>
      <w:r w:rsidR="001D58E4" w:rsidRPr="002C1F55">
        <w:rPr>
          <w:rFonts w:ascii="Arial" w:eastAsia="Times New Roman" w:hAnsi="Arial"/>
          <w:color w:val="000000"/>
          <w:sz w:val="20"/>
          <w:szCs w:val="20"/>
          <w:lang w:eastAsia="pt-BR"/>
        </w:rPr>
        <w:t>.</w:t>
      </w:r>
    </w:p>
    <w:p w:rsidR="009517A7" w:rsidRDefault="001B6026" w:rsidP="009517A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00"/>
          <w:sz w:val="20"/>
          <w:szCs w:val="20"/>
          <w:lang w:eastAsia="pt-BR"/>
        </w:rPr>
      </w:pPr>
      <w:r w:rsidRPr="002C1F55">
        <w:rPr>
          <w:rFonts w:ascii="Arial" w:eastAsia="Times New Roman" w:hAnsi="Arial"/>
          <w:color w:val="000000"/>
          <w:sz w:val="20"/>
          <w:szCs w:val="20"/>
          <w:lang w:eastAsia="pt-BR"/>
        </w:rPr>
        <w:t>11</w:t>
      </w:r>
      <w:r w:rsidR="009517A7" w:rsidRPr="002C1F55">
        <w:rPr>
          <w:rFonts w:ascii="Arial" w:eastAsia="Times New Roman" w:hAnsi="Arial"/>
          <w:color w:val="000000"/>
          <w:sz w:val="20"/>
          <w:szCs w:val="20"/>
          <w:lang w:eastAsia="pt-BR"/>
        </w:rPr>
        <w:t xml:space="preserve">.6 Informar quantos poços produtores e injetores serão interligados a cada </w:t>
      </w:r>
      <w:r w:rsidRPr="002C1F55">
        <w:rPr>
          <w:rFonts w:ascii="Arial" w:eastAsia="Times New Roman" w:hAnsi="Arial"/>
          <w:color w:val="000000"/>
          <w:sz w:val="20"/>
          <w:szCs w:val="20"/>
          <w:lang w:eastAsia="pt-BR"/>
        </w:rPr>
        <w:t>U</w:t>
      </w:r>
      <w:r w:rsidR="009517A7" w:rsidRPr="002C1F55">
        <w:rPr>
          <w:rFonts w:ascii="Arial" w:eastAsia="Times New Roman" w:hAnsi="Arial"/>
          <w:color w:val="000000"/>
          <w:sz w:val="20"/>
          <w:szCs w:val="20"/>
          <w:lang w:eastAsia="pt-BR"/>
        </w:rPr>
        <w:t xml:space="preserve">nidade de </w:t>
      </w:r>
      <w:r w:rsidR="0054448F">
        <w:rPr>
          <w:rFonts w:ascii="Arial" w:eastAsia="Times New Roman" w:hAnsi="Arial"/>
          <w:color w:val="000000"/>
          <w:sz w:val="20"/>
          <w:szCs w:val="20"/>
          <w:lang w:eastAsia="pt-BR"/>
        </w:rPr>
        <w:t>Produção</w:t>
      </w:r>
      <w:r w:rsidR="009517A7" w:rsidRPr="002C1F55">
        <w:rPr>
          <w:rFonts w:ascii="Arial" w:eastAsia="Times New Roman" w:hAnsi="Arial"/>
          <w:color w:val="000000"/>
          <w:sz w:val="20"/>
          <w:szCs w:val="20"/>
          <w:lang w:eastAsia="pt-BR"/>
        </w:rPr>
        <w:t>.</w:t>
      </w:r>
    </w:p>
    <w:p w:rsidR="002D564A" w:rsidRDefault="002D564A" w:rsidP="009517A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00"/>
          <w:sz w:val="20"/>
          <w:szCs w:val="20"/>
          <w:lang w:eastAsia="pt-BR"/>
        </w:rPr>
      </w:pPr>
    </w:p>
    <w:p w:rsidR="00F972BB" w:rsidRPr="00761FFB" w:rsidRDefault="00F972BB" w:rsidP="00F972BB">
      <w:pPr>
        <w:pStyle w:val="Subitem"/>
        <w:rPr>
          <w:color w:val="000000"/>
        </w:rPr>
      </w:pPr>
      <w:r w:rsidRPr="00761FFB">
        <w:rPr>
          <w:color w:val="000000"/>
        </w:rPr>
        <w:t>1</w:t>
      </w:r>
      <w:r w:rsidR="002D564A">
        <w:rPr>
          <w:color w:val="000000"/>
        </w:rPr>
        <w:t>2</w:t>
      </w:r>
      <w:r w:rsidRPr="00761FFB">
        <w:rPr>
          <w:color w:val="000000"/>
        </w:rPr>
        <w:t xml:space="preserve">. Sistema </w:t>
      </w:r>
      <w:r w:rsidR="00341191" w:rsidRPr="00761FFB">
        <w:rPr>
          <w:color w:val="000000"/>
        </w:rPr>
        <w:t>d</w:t>
      </w:r>
      <w:r w:rsidRPr="00761FFB">
        <w:rPr>
          <w:color w:val="000000"/>
        </w:rPr>
        <w:t xml:space="preserve">e </w:t>
      </w:r>
      <w:r w:rsidR="00AE4566" w:rsidRPr="00761FFB">
        <w:rPr>
          <w:color w:val="000000"/>
        </w:rPr>
        <w:t>C</w:t>
      </w:r>
      <w:r w:rsidRPr="00761FFB">
        <w:rPr>
          <w:color w:val="000000"/>
        </w:rPr>
        <w:t xml:space="preserve">oleta </w:t>
      </w:r>
      <w:r w:rsidR="00341191" w:rsidRPr="00761FFB">
        <w:rPr>
          <w:color w:val="000000"/>
        </w:rPr>
        <w:t>d</w:t>
      </w:r>
      <w:r w:rsidRPr="00761FFB">
        <w:rPr>
          <w:color w:val="000000"/>
        </w:rPr>
        <w:t xml:space="preserve">a </w:t>
      </w:r>
      <w:r w:rsidR="0054448F">
        <w:rPr>
          <w:color w:val="000000"/>
        </w:rPr>
        <w:t>Produção</w:t>
      </w:r>
    </w:p>
    <w:p w:rsidR="00F972BB" w:rsidRPr="00761FFB" w:rsidRDefault="00F972BB" w:rsidP="003569C7">
      <w:pPr>
        <w:pStyle w:val="Texto"/>
        <w:rPr>
          <w:color w:val="000000"/>
        </w:rPr>
      </w:pPr>
      <w:r w:rsidRPr="00761FFB">
        <w:rPr>
          <w:color w:val="000000"/>
        </w:rPr>
        <w:t> </w:t>
      </w:r>
    </w:p>
    <w:p w:rsidR="00F972BB" w:rsidRPr="00761FFB" w:rsidRDefault="002D564A" w:rsidP="003569C7">
      <w:pPr>
        <w:pStyle w:val="Texto"/>
        <w:rPr>
          <w:color w:val="000000"/>
        </w:rPr>
      </w:pPr>
      <w:r>
        <w:rPr>
          <w:color w:val="000000"/>
        </w:rPr>
        <w:t>12</w:t>
      </w:r>
      <w:r w:rsidR="00343A0F" w:rsidRPr="00761FFB">
        <w:rPr>
          <w:color w:val="000000"/>
        </w:rPr>
        <w:t xml:space="preserve">.1 </w:t>
      </w:r>
      <w:r w:rsidR="00F972BB" w:rsidRPr="00761FFB">
        <w:rPr>
          <w:color w:val="000000"/>
        </w:rPr>
        <w:t xml:space="preserve">A descrição do </w:t>
      </w:r>
      <w:r w:rsidR="00AE4566" w:rsidRPr="00761FFB">
        <w:rPr>
          <w:color w:val="000000"/>
        </w:rPr>
        <w:t>S</w:t>
      </w:r>
      <w:r w:rsidR="00F972BB" w:rsidRPr="00761FFB">
        <w:rPr>
          <w:color w:val="000000"/>
        </w:rPr>
        <w:t xml:space="preserve">istema de </w:t>
      </w:r>
      <w:r w:rsidR="00AE4566" w:rsidRPr="00761FFB">
        <w:rPr>
          <w:color w:val="000000"/>
        </w:rPr>
        <w:t>C</w:t>
      </w:r>
      <w:r w:rsidR="00F972BB" w:rsidRPr="00761FFB">
        <w:rPr>
          <w:color w:val="000000"/>
        </w:rPr>
        <w:t xml:space="preserve">oleta da </w:t>
      </w:r>
      <w:r w:rsidR="0054448F">
        <w:rPr>
          <w:color w:val="000000"/>
        </w:rPr>
        <w:t>Produção</w:t>
      </w:r>
      <w:r w:rsidR="00F972BB" w:rsidRPr="00761FFB">
        <w:rPr>
          <w:color w:val="000000"/>
        </w:rPr>
        <w:t xml:space="preserve"> deve incluir informações so</w:t>
      </w:r>
      <w:r w:rsidR="00695448">
        <w:rPr>
          <w:color w:val="000000"/>
        </w:rPr>
        <w:t>bre seus principais componentes (</w:t>
      </w:r>
      <w:r w:rsidR="00F972BB" w:rsidRPr="00761FFB">
        <w:rPr>
          <w:color w:val="000000"/>
        </w:rPr>
        <w:t xml:space="preserve">linhas, </w:t>
      </w:r>
      <w:r w:rsidR="00F972BB" w:rsidRPr="00761FFB">
        <w:rPr>
          <w:i/>
          <w:color w:val="000000"/>
        </w:rPr>
        <w:t>manifolds, risers</w:t>
      </w:r>
      <w:r w:rsidR="00695448">
        <w:rPr>
          <w:color w:val="000000"/>
        </w:rPr>
        <w:t>)</w:t>
      </w:r>
      <w:r w:rsidR="00F972BB" w:rsidRPr="00761FFB">
        <w:rPr>
          <w:color w:val="000000"/>
        </w:rPr>
        <w:t xml:space="preserve"> e, caso previsto, </w:t>
      </w:r>
      <w:r w:rsidR="0068783E" w:rsidRPr="00761FFB">
        <w:rPr>
          <w:color w:val="000000"/>
        </w:rPr>
        <w:t xml:space="preserve">sobre </w:t>
      </w:r>
      <w:r w:rsidR="00F972BB" w:rsidRPr="00761FFB">
        <w:rPr>
          <w:color w:val="000000"/>
        </w:rPr>
        <w:t xml:space="preserve">equipamentos de bombeamento multifásico e separação submarina que não façam parte da unidade de </w:t>
      </w:r>
      <w:r w:rsidR="0068783E" w:rsidRPr="00761FFB">
        <w:rPr>
          <w:color w:val="000000"/>
        </w:rPr>
        <w:t>P</w:t>
      </w:r>
      <w:r w:rsidR="00F972BB" w:rsidRPr="00761FFB">
        <w:rPr>
          <w:color w:val="000000"/>
        </w:rPr>
        <w:t xml:space="preserve">rocessamento </w:t>
      </w:r>
      <w:r w:rsidR="0068783E" w:rsidRPr="00761FFB">
        <w:rPr>
          <w:color w:val="000000"/>
        </w:rPr>
        <w:t>P</w:t>
      </w:r>
      <w:r w:rsidR="00F972BB" w:rsidRPr="00761FFB">
        <w:rPr>
          <w:color w:val="000000"/>
        </w:rPr>
        <w:t xml:space="preserve">rimário de </w:t>
      </w:r>
      <w:r w:rsidR="009B3D31" w:rsidRPr="00761FFB">
        <w:rPr>
          <w:color w:val="000000"/>
        </w:rPr>
        <w:t>Petróleo</w:t>
      </w:r>
      <w:r w:rsidR="00F972BB" w:rsidRPr="00761FFB">
        <w:rPr>
          <w:color w:val="000000"/>
        </w:rPr>
        <w:t xml:space="preserve"> e </w:t>
      </w:r>
      <w:r w:rsidR="000C112D">
        <w:rPr>
          <w:color w:val="000000"/>
        </w:rPr>
        <w:t>Gás Natural</w:t>
      </w:r>
      <w:r w:rsidR="00F972BB" w:rsidRPr="00761FFB">
        <w:rPr>
          <w:color w:val="000000"/>
        </w:rPr>
        <w:t>.</w:t>
      </w:r>
    </w:p>
    <w:p w:rsidR="00F972BB" w:rsidRDefault="002D564A" w:rsidP="003569C7">
      <w:pPr>
        <w:pStyle w:val="Texto"/>
        <w:rPr>
          <w:color w:val="000000"/>
        </w:rPr>
      </w:pPr>
      <w:r>
        <w:rPr>
          <w:color w:val="000000"/>
        </w:rPr>
        <w:t>12</w:t>
      </w:r>
      <w:r w:rsidR="00343A0F" w:rsidRPr="00761FFB">
        <w:rPr>
          <w:color w:val="000000"/>
        </w:rPr>
        <w:t>.2</w:t>
      </w:r>
      <w:r w:rsidR="00F972BB" w:rsidRPr="00761FFB">
        <w:rPr>
          <w:color w:val="000000"/>
        </w:rPr>
        <w:t xml:space="preserve"> Apresentar as principais características técnicas das linhas de </w:t>
      </w:r>
      <w:r w:rsidR="0054448F">
        <w:rPr>
          <w:color w:val="000000"/>
        </w:rPr>
        <w:t>Produção</w:t>
      </w:r>
      <w:r w:rsidR="00F972BB" w:rsidRPr="00761FFB">
        <w:rPr>
          <w:color w:val="000000"/>
        </w:rPr>
        <w:t xml:space="preserve"> e de injeção, incluindo tipo (rígida ou flexível), comprimento, diâmetro, condições de operação e tipos de revestimentos.</w:t>
      </w:r>
    </w:p>
    <w:p w:rsidR="00271256" w:rsidRPr="00761FFB" w:rsidRDefault="002D564A" w:rsidP="003569C7">
      <w:pPr>
        <w:pStyle w:val="Texto"/>
        <w:rPr>
          <w:color w:val="000000"/>
        </w:rPr>
      </w:pPr>
      <w:r>
        <w:rPr>
          <w:color w:val="000000"/>
        </w:rPr>
        <w:t>12</w:t>
      </w:r>
      <w:r w:rsidR="00271256" w:rsidRPr="00761FFB">
        <w:rPr>
          <w:color w:val="000000"/>
        </w:rPr>
        <w:t>.2</w:t>
      </w:r>
      <w:r w:rsidR="00271256">
        <w:rPr>
          <w:color w:val="000000"/>
        </w:rPr>
        <w:t>.1</w:t>
      </w:r>
      <w:r w:rsidR="00271256" w:rsidRPr="00761FFB">
        <w:rPr>
          <w:color w:val="000000"/>
        </w:rPr>
        <w:t xml:space="preserve"> Apresentar as características principais das linhas auxiliares e umbilicais, </w:t>
      </w:r>
      <w:r w:rsidR="00027573">
        <w:rPr>
          <w:color w:val="000000"/>
        </w:rPr>
        <w:t>e</w:t>
      </w:r>
      <w:r w:rsidR="00271256" w:rsidRPr="00761FFB">
        <w:rPr>
          <w:color w:val="000000"/>
        </w:rPr>
        <w:t xml:space="preserve"> descrever </w:t>
      </w:r>
      <w:r w:rsidR="00027573">
        <w:rPr>
          <w:color w:val="000000"/>
        </w:rPr>
        <w:t xml:space="preserve">os </w:t>
      </w:r>
      <w:r w:rsidR="00271256" w:rsidRPr="00761FFB">
        <w:rPr>
          <w:color w:val="000000"/>
        </w:rPr>
        <w:t>aspectos relevante</w:t>
      </w:r>
      <w:r w:rsidR="00271256">
        <w:rPr>
          <w:color w:val="000000"/>
        </w:rPr>
        <w:t>s de sua instalação e operação.</w:t>
      </w:r>
    </w:p>
    <w:p w:rsidR="00F972BB" w:rsidRPr="00761FFB" w:rsidRDefault="002D564A" w:rsidP="003569C7">
      <w:pPr>
        <w:pStyle w:val="Texto"/>
        <w:rPr>
          <w:color w:val="000000"/>
        </w:rPr>
      </w:pPr>
      <w:r>
        <w:rPr>
          <w:color w:val="000000"/>
        </w:rPr>
        <w:t>12</w:t>
      </w:r>
      <w:r w:rsidR="00343A0F" w:rsidRPr="00761FFB">
        <w:rPr>
          <w:color w:val="000000"/>
        </w:rPr>
        <w:t>.2</w:t>
      </w:r>
      <w:r w:rsidR="00F972BB" w:rsidRPr="00761FFB">
        <w:rPr>
          <w:color w:val="000000"/>
        </w:rPr>
        <w:t xml:space="preserve">.2 Se </w:t>
      </w:r>
      <w:r w:rsidR="00687BB0" w:rsidRPr="00761FFB">
        <w:rPr>
          <w:color w:val="000000"/>
        </w:rPr>
        <w:t xml:space="preserve">forem empregados </w:t>
      </w:r>
      <w:r w:rsidR="00F972BB" w:rsidRPr="00761FFB">
        <w:rPr>
          <w:color w:val="000000"/>
        </w:rPr>
        <w:t xml:space="preserve">métodos de recuperação melhorada de </w:t>
      </w:r>
      <w:r w:rsidR="009B3D31" w:rsidRPr="00761FFB">
        <w:rPr>
          <w:color w:val="000000"/>
        </w:rPr>
        <w:t>Petróleo</w:t>
      </w:r>
      <w:r w:rsidR="00F972BB" w:rsidRPr="00761FFB">
        <w:rPr>
          <w:color w:val="000000"/>
        </w:rPr>
        <w:t xml:space="preserve">, acrescentar informações sobre requisitos específicos das linhas de </w:t>
      </w:r>
      <w:r w:rsidR="0054448F">
        <w:rPr>
          <w:color w:val="000000"/>
        </w:rPr>
        <w:t>Produção</w:t>
      </w:r>
      <w:r w:rsidR="00F972BB" w:rsidRPr="00761FFB">
        <w:rPr>
          <w:color w:val="000000"/>
        </w:rPr>
        <w:t xml:space="preserve"> e injeção para movimentação de fluidos especiais como nitrogênio, </w:t>
      </w:r>
      <w:r w:rsidR="00687BB0">
        <w:rPr>
          <w:color w:val="000000"/>
        </w:rPr>
        <w:t>g</w:t>
      </w:r>
      <w:r w:rsidR="009445A5" w:rsidRPr="00761FFB">
        <w:rPr>
          <w:color w:val="000000"/>
        </w:rPr>
        <w:t xml:space="preserve">ás </w:t>
      </w:r>
      <w:r w:rsidR="00F972BB" w:rsidRPr="00761FFB">
        <w:rPr>
          <w:color w:val="000000"/>
        </w:rPr>
        <w:t>carbônico, va</w:t>
      </w:r>
      <w:r w:rsidR="00687BB0">
        <w:rPr>
          <w:color w:val="000000"/>
        </w:rPr>
        <w:t>por d’água, polímeros e outros.</w:t>
      </w:r>
    </w:p>
    <w:p w:rsidR="00F972BB" w:rsidRPr="00761FFB" w:rsidRDefault="002D564A" w:rsidP="003569C7">
      <w:pPr>
        <w:pStyle w:val="Texto"/>
        <w:rPr>
          <w:color w:val="000000"/>
        </w:rPr>
      </w:pPr>
      <w:r>
        <w:rPr>
          <w:color w:val="000000"/>
        </w:rPr>
        <w:t>12</w:t>
      </w:r>
      <w:r w:rsidR="00343A0F" w:rsidRPr="00761FFB">
        <w:rPr>
          <w:color w:val="000000"/>
        </w:rPr>
        <w:t>.2</w:t>
      </w:r>
      <w:r w:rsidR="00F972BB" w:rsidRPr="00761FFB">
        <w:rPr>
          <w:color w:val="000000"/>
        </w:rPr>
        <w:t xml:space="preserve">.3 Informar sobre o emprego de linhas auxiliares para limpeza através de </w:t>
      </w:r>
      <w:r w:rsidR="00F972BB" w:rsidRPr="00761FFB">
        <w:rPr>
          <w:i/>
          <w:color w:val="000000"/>
        </w:rPr>
        <w:t>pigs</w:t>
      </w:r>
      <w:r w:rsidR="00F972BB" w:rsidRPr="00761FFB">
        <w:rPr>
          <w:color w:val="000000"/>
        </w:rPr>
        <w:t xml:space="preserve"> e linhas de </w:t>
      </w:r>
      <w:r w:rsidR="003F588D" w:rsidRPr="00761FFB">
        <w:rPr>
          <w:i/>
          <w:color w:val="000000"/>
        </w:rPr>
        <w:t>ga</w:t>
      </w:r>
      <w:r w:rsidR="009445A5" w:rsidRPr="00761FFB">
        <w:rPr>
          <w:i/>
          <w:color w:val="000000"/>
        </w:rPr>
        <w:t xml:space="preserve">s </w:t>
      </w:r>
      <w:r w:rsidR="00F972BB" w:rsidRPr="00761FFB">
        <w:rPr>
          <w:i/>
          <w:color w:val="000000"/>
        </w:rPr>
        <w:t>lift</w:t>
      </w:r>
      <w:r w:rsidR="00F972BB" w:rsidRPr="00761FFB">
        <w:rPr>
          <w:color w:val="000000"/>
        </w:rPr>
        <w:t>, apresentando suas principais características técnicas.</w:t>
      </w:r>
    </w:p>
    <w:p w:rsidR="00F972BB" w:rsidRPr="00761FFB" w:rsidRDefault="002D564A" w:rsidP="003569C7">
      <w:pPr>
        <w:pStyle w:val="Texto"/>
        <w:rPr>
          <w:color w:val="000000"/>
        </w:rPr>
      </w:pPr>
      <w:r>
        <w:rPr>
          <w:color w:val="000000"/>
        </w:rPr>
        <w:t>12</w:t>
      </w:r>
      <w:r w:rsidR="00343A0F" w:rsidRPr="00761FFB">
        <w:rPr>
          <w:color w:val="000000"/>
        </w:rPr>
        <w:t>.2</w:t>
      </w:r>
      <w:r w:rsidR="00F972BB" w:rsidRPr="00761FFB">
        <w:rPr>
          <w:color w:val="000000"/>
        </w:rPr>
        <w:t>.</w:t>
      </w:r>
      <w:r w:rsidR="004378D4">
        <w:rPr>
          <w:color w:val="000000"/>
        </w:rPr>
        <w:t>4</w:t>
      </w:r>
      <w:r w:rsidR="00F972BB" w:rsidRPr="00761FFB">
        <w:rPr>
          <w:color w:val="000000"/>
        </w:rPr>
        <w:t xml:space="preserve"> Descrever sucintamente as técnicas a serem utilizadas para o lançamento das linhas submarinas.</w:t>
      </w:r>
    </w:p>
    <w:p w:rsidR="00F972BB" w:rsidRPr="00761FFB" w:rsidRDefault="002D564A" w:rsidP="003569C7">
      <w:pPr>
        <w:pStyle w:val="Texto"/>
        <w:rPr>
          <w:color w:val="000000"/>
        </w:rPr>
      </w:pPr>
      <w:r>
        <w:rPr>
          <w:color w:val="000000"/>
        </w:rPr>
        <w:t>12</w:t>
      </w:r>
      <w:r w:rsidR="00343A0F" w:rsidRPr="00761FFB">
        <w:rPr>
          <w:color w:val="000000"/>
        </w:rPr>
        <w:t>.3</w:t>
      </w:r>
      <w:r w:rsidR="00F972BB" w:rsidRPr="00761FFB">
        <w:rPr>
          <w:color w:val="000000"/>
        </w:rPr>
        <w:t xml:space="preserve"> Descrever os diversos tipos de </w:t>
      </w:r>
      <w:r w:rsidR="00F972BB" w:rsidRPr="00761FFB">
        <w:rPr>
          <w:i/>
          <w:color w:val="000000"/>
        </w:rPr>
        <w:t>riser</w:t>
      </w:r>
      <w:r w:rsidR="00F972BB" w:rsidRPr="00761FFB">
        <w:rPr>
          <w:color w:val="000000"/>
        </w:rPr>
        <w:t xml:space="preserve"> que serão utilizados e apresentar suas principais características técnicas (diâmetro, comprimento, pressão de trabalho, catenária, trecho apoiado no fundo).</w:t>
      </w:r>
    </w:p>
    <w:p w:rsidR="00F972BB" w:rsidRPr="00761FFB" w:rsidRDefault="002D564A" w:rsidP="003569C7">
      <w:pPr>
        <w:pStyle w:val="Texto"/>
        <w:rPr>
          <w:color w:val="000000"/>
        </w:rPr>
      </w:pPr>
      <w:r>
        <w:rPr>
          <w:color w:val="000000"/>
        </w:rPr>
        <w:t>12</w:t>
      </w:r>
      <w:r w:rsidR="00343A0F" w:rsidRPr="00761FFB">
        <w:rPr>
          <w:color w:val="000000"/>
        </w:rPr>
        <w:t>.4</w:t>
      </w:r>
      <w:r w:rsidR="00F972BB" w:rsidRPr="00761FFB">
        <w:rPr>
          <w:color w:val="000000"/>
        </w:rPr>
        <w:t xml:space="preserve"> Quantificar e descrever os </w:t>
      </w:r>
      <w:r w:rsidR="00F972BB" w:rsidRPr="00761FFB">
        <w:rPr>
          <w:i/>
          <w:color w:val="000000"/>
        </w:rPr>
        <w:t>manifolds</w:t>
      </w:r>
      <w:r w:rsidR="00255893" w:rsidRPr="00761FFB">
        <w:rPr>
          <w:color w:val="000000"/>
        </w:rPr>
        <w:t xml:space="preserve"> de </w:t>
      </w:r>
      <w:r w:rsidR="0054448F">
        <w:rPr>
          <w:color w:val="000000"/>
        </w:rPr>
        <w:t>Produção</w:t>
      </w:r>
      <w:r w:rsidR="00F972BB" w:rsidRPr="00761FFB">
        <w:rPr>
          <w:color w:val="000000"/>
        </w:rPr>
        <w:t xml:space="preserve"> e</w:t>
      </w:r>
      <w:r w:rsidR="00255893" w:rsidRPr="00761FFB">
        <w:rPr>
          <w:color w:val="000000"/>
        </w:rPr>
        <w:t xml:space="preserve"> de</w:t>
      </w:r>
      <w:r w:rsidR="00F972BB" w:rsidRPr="00761FFB">
        <w:rPr>
          <w:color w:val="000000"/>
        </w:rPr>
        <w:t xml:space="preserve"> in</w:t>
      </w:r>
      <w:r w:rsidR="00255893" w:rsidRPr="00761FFB">
        <w:rPr>
          <w:color w:val="000000"/>
        </w:rPr>
        <w:t>jeção</w:t>
      </w:r>
      <w:r w:rsidR="00F972BB" w:rsidRPr="00761FFB">
        <w:rPr>
          <w:color w:val="000000"/>
        </w:rPr>
        <w:t xml:space="preserve"> a serem instalados, apresentando as suas principais características técnicas.</w:t>
      </w:r>
    </w:p>
    <w:p w:rsidR="00F972BB" w:rsidRPr="00761FFB" w:rsidRDefault="002D564A" w:rsidP="003569C7">
      <w:pPr>
        <w:pStyle w:val="Texto"/>
        <w:rPr>
          <w:color w:val="000000"/>
        </w:rPr>
      </w:pPr>
      <w:r>
        <w:rPr>
          <w:color w:val="000000"/>
        </w:rPr>
        <w:t>12</w:t>
      </w:r>
      <w:r w:rsidR="00343A0F" w:rsidRPr="00761FFB">
        <w:rPr>
          <w:color w:val="000000"/>
        </w:rPr>
        <w:t>.5</w:t>
      </w:r>
      <w:r w:rsidR="00F972BB" w:rsidRPr="00761FFB">
        <w:rPr>
          <w:color w:val="000000"/>
        </w:rPr>
        <w:t xml:space="preserve"> Descrever, se pertinente, as estações de bombeamento multifásico a serem instaladas e apresentar suas principais características técnicas.</w:t>
      </w:r>
    </w:p>
    <w:p w:rsidR="00F972BB" w:rsidRPr="00761FFB" w:rsidRDefault="002D564A" w:rsidP="00255893">
      <w:pPr>
        <w:pStyle w:val="Texto"/>
        <w:rPr>
          <w:color w:val="000000"/>
        </w:rPr>
      </w:pPr>
      <w:r>
        <w:rPr>
          <w:color w:val="000000"/>
        </w:rPr>
        <w:t>12</w:t>
      </w:r>
      <w:r w:rsidR="00343A0F" w:rsidRPr="00761FFB">
        <w:rPr>
          <w:color w:val="000000"/>
        </w:rPr>
        <w:t>.6</w:t>
      </w:r>
      <w:r w:rsidR="00F972BB" w:rsidRPr="00761FFB">
        <w:rPr>
          <w:color w:val="000000"/>
        </w:rPr>
        <w:t xml:space="preserve"> Descrever, se pertinente, as estações de separação submarina a serem instaladas e apresentar suas principais características técnicas.</w:t>
      </w:r>
    </w:p>
    <w:p w:rsidR="00D5225E" w:rsidRPr="00761FFB" w:rsidRDefault="00D5225E" w:rsidP="003569C7">
      <w:pPr>
        <w:pStyle w:val="Texto"/>
        <w:rPr>
          <w:color w:val="000000"/>
        </w:rPr>
      </w:pPr>
    </w:p>
    <w:p w:rsidR="00034739" w:rsidRPr="00761FFB" w:rsidRDefault="00E65B49" w:rsidP="00034739">
      <w:pPr>
        <w:pStyle w:val="Subitem"/>
        <w:rPr>
          <w:color w:val="000000"/>
        </w:rPr>
      </w:pPr>
      <w:r>
        <w:rPr>
          <w:color w:val="000000"/>
        </w:rPr>
        <w:t>1</w:t>
      </w:r>
      <w:r w:rsidR="002C1F55">
        <w:rPr>
          <w:color w:val="000000"/>
        </w:rPr>
        <w:t>3</w:t>
      </w:r>
      <w:r w:rsidR="00034739" w:rsidRPr="00761FFB">
        <w:rPr>
          <w:color w:val="000000"/>
        </w:rPr>
        <w:t xml:space="preserve">. Unidades de </w:t>
      </w:r>
      <w:r w:rsidR="0054448F">
        <w:rPr>
          <w:color w:val="000000"/>
        </w:rPr>
        <w:t>Produção</w:t>
      </w:r>
      <w:r w:rsidR="00034739" w:rsidRPr="00761FFB">
        <w:rPr>
          <w:color w:val="000000"/>
        </w:rPr>
        <w:t xml:space="preserve"> e processamento de fluidos</w:t>
      </w:r>
    </w:p>
    <w:p w:rsidR="00034739" w:rsidRPr="00761FFB" w:rsidRDefault="00034739" w:rsidP="00034739">
      <w:pPr>
        <w:pStyle w:val="Texto"/>
        <w:rPr>
          <w:color w:val="000000"/>
        </w:rPr>
      </w:pPr>
      <w:r w:rsidRPr="00761FFB">
        <w:rPr>
          <w:color w:val="000000"/>
        </w:rPr>
        <w:t> </w:t>
      </w:r>
    </w:p>
    <w:p w:rsidR="00531468" w:rsidRDefault="00F7401A" w:rsidP="00531468">
      <w:pPr>
        <w:pStyle w:val="Texto"/>
        <w:rPr>
          <w:color w:val="000000"/>
        </w:rPr>
      </w:pPr>
      <w:r>
        <w:rPr>
          <w:color w:val="000000"/>
        </w:rPr>
        <w:t>1</w:t>
      </w:r>
      <w:r w:rsidR="002C1F55">
        <w:rPr>
          <w:color w:val="000000"/>
        </w:rPr>
        <w:t>3</w:t>
      </w:r>
      <w:r w:rsidR="00343A0F" w:rsidRPr="00761FFB">
        <w:rPr>
          <w:color w:val="000000"/>
        </w:rPr>
        <w:t xml:space="preserve">.1 </w:t>
      </w:r>
      <w:r w:rsidR="00034739" w:rsidRPr="00761FFB">
        <w:rPr>
          <w:color w:val="000000"/>
        </w:rPr>
        <w:t xml:space="preserve">A descrição das Unidades de </w:t>
      </w:r>
      <w:r w:rsidR="0054448F">
        <w:rPr>
          <w:color w:val="000000"/>
        </w:rPr>
        <w:t>Produção</w:t>
      </w:r>
      <w:r w:rsidR="00034739" w:rsidRPr="00761FFB">
        <w:rPr>
          <w:color w:val="000000"/>
        </w:rPr>
        <w:t xml:space="preserve"> deve conter informações sobre sua localização na </w:t>
      </w:r>
      <w:r w:rsidR="001344AA">
        <w:rPr>
          <w:color w:val="000000"/>
        </w:rPr>
        <w:t>Á</w:t>
      </w:r>
      <w:r w:rsidR="00034739" w:rsidRPr="00761FFB">
        <w:rPr>
          <w:color w:val="000000"/>
        </w:rPr>
        <w:t xml:space="preserve">rea </w:t>
      </w:r>
      <w:r w:rsidR="001D32C7">
        <w:rPr>
          <w:color w:val="000000"/>
        </w:rPr>
        <w:t>sob Contrato</w:t>
      </w:r>
      <w:r w:rsidR="00034739" w:rsidRPr="00761FFB">
        <w:rPr>
          <w:color w:val="000000"/>
        </w:rPr>
        <w:t>, características construtivas e capacidade de processamento e esto</w:t>
      </w:r>
      <w:r w:rsidR="00B12782">
        <w:rPr>
          <w:color w:val="000000"/>
        </w:rPr>
        <w:t xml:space="preserve">cagem de Petróleo e </w:t>
      </w:r>
      <w:r w:rsidR="000C112D">
        <w:rPr>
          <w:color w:val="000000"/>
        </w:rPr>
        <w:t>Gás Natural</w:t>
      </w:r>
      <w:r w:rsidR="00034739" w:rsidRPr="00761FFB">
        <w:rPr>
          <w:color w:val="000000"/>
        </w:rPr>
        <w:t>.</w:t>
      </w:r>
    </w:p>
    <w:p w:rsidR="00B12782" w:rsidRPr="00354575" w:rsidRDefault="002C1F55" w:rsidP="00B12782">
      <w:pPr>
        <w:pStyle w:val="Texto"/>
        <w:rPr>
          <w:color w:val="000000"/>
        </w:rPr>
      </w:pPr>
      <w:r w:rsidRPr="00354575">
        <w:rPr>
          <w:color w:val="000000"/>
        </w:rPr>
        <w:t>13</w:t>
      </w:r>
      <w:r w:rsidR="00B12782" w:rsidRPr="00354575">
        <w:rPr>
          <w:color w:val="000000"/>
        </w:rPr>
        <w:t xml:space="preserve">.1.1 A descrição das Unidades de </w:t>
      </w:r>
      <w:r w:rsidR="0054448F">
        <w:rPr>
          <w:color w:val="000000"/>
        </w:rPr>
        <w:t>Produção</w:t>
      </w:r>
      <w:r w:rsidR="00B12782" w:rsidRPr="00354575">
        <w:rPr>
          <w:color w:val="000000"/>
        </w:rPr>
        <w:t xml:space="preserve"> e de suas facilidades de</w:t>
      </w:r>
      <w:r w:rsidR="00354575" w:rsidRPr="00354575">
        <w:rPr>
          <w:color w:val="000000"/>
        </w:rPr>
        <w:t>verá contemplar uma avaliação de</w:t>
      </w:r>
      <w:r w:rsidR="00B12782" w:rsidRPr="00354575">
        <w:rPr>
          <w:color w:val="000000"/>
        </w:rPr>
        <w:t xml:space="preserve"> flexibilidade </w:t>
      </w:r>
      <w:r w:rsidR="00B12782" w:rsidRPr="00354575">
        <w:rPr>
          <w:i/>
          <w:color w:val="000000"/>
        </w:rPr>
        <w:t>vis-</w:t>
      </w:r>
      <w:r w:rsidRPr="00354575">
        <w:rPr>
          <w:i/>
          <w:color w:val="000000"/>
        </w:rPr>
        <w:t>à</w:t>
      </w:r>
      <w:r w:rsidR="00B12782" w:rsidRPr="00354575">
        <w:rPr>
          <w:i/>
          <w:color w:val="000000"/>
        </w:rPr>
        <w:t>-vis</w:t>
      </w:r>
      <w:r w:rsidR="00B12782" w:rsidRPr="00354575">
        <w:rPr>
          <w:color w:val="000000"/>
        </w:rPr>
        <w:t xml:space="preserve"> modificações nas estimativas de reservas e alterações nas curvas de </w:t>
      </w:r>
      <w:r w:rsidR="0054448F">
        <w:rPr>
          <w:color w:val="000000"/>
        </w:rPr>
        <w:t>Produção</w:t>
      </w:r>
      <w:r w:rsidR="00B12782" w:rsidRPr="00354575">
        <w:rPr>
          <w:color w:val="000000"/>
        </w:rPr>
        <w:t xml:space="preserve"> do </w:t>
      </w:r>
      <w:r w:rsidR="000C112D">
        <w:rPr>
          <w:color w:val="000000"/>
        </w:rPr>
        <w:t>Campo</w:t>
      </w:r>
      <w:r w:rsidR="00B12782" w:rsidRPr="00354575">
        <w:rPr>
          <w:color w:val="000000"/>
        </w:rPr>
        <w:t xml:space="preserve">. </w:t>
      </w:r>
    </w:p>
    <w:p w:rsidR="009061AF" w:rsidRPr="00354575" w:rsidRDefault="002C1F55" w:rsidP="00B12782">
      <w:pPr>
        <w:pStyle w:val="Texto"/>
        <w:rPr>
          <w:color w:val="000000"/>
        </w:rPr>
      </w:pPr>
      <w:r w:rsidRPr="00354575">
        <w:rPr>
          <w:color w:val="000000"/>
        </w:rPr>
        <w:t>13</w:t>
      </w:r>
      <w:r w:rsidR="009061AF" w:rsidRPr="00354575">
        <w:rPr>
          <w:color w:val="000000"/>
        </w:rPr>
        <w:t xml:space="preserve">.1.2 A descrição das Unidades de </w:t>
      </w:r>
      <w:r w:rsidR="0054448F">
        <w:rPr>
          <w:color w:val="000000"/>
        </w:rPr>
        <w:t>Produção</w:t>
      </w:r>
      <w:r w:rsidR="009061AF" w:rsidRPr="00354575">
        <w:rPr>
          <w:color w:val="000000"/>
        </w:rPr>
        <w:t xml:space="preserve"> e de suas facilidades deverá contemplar os princípios e critérios de escolha dos principais componentes e arranjos.</w:t>
      </w:r>
    </w:p>
    <w:p w:rsidR="009061AF" w:rsidRDefault="002C1F55" w:rsidP="009061AF">
      <w:pPr>
        <w:pStyle w:val="Texto"/>
        <w:rPr>
          <w:color w:val="000000"/>
        </w:rPr>
      </w:pPr>
      <w:r w:rsidRPr="00354575">
        <w:rPr>
          <w:color w:val="000000"/>
        </w:rPr>
        <w:t>13</w:t>
      </w:r>
      <w:r w:rsidR="009061AF" w:rsidRPr="00354575">
        <w:rPr>
          <w:color w:val="000000"/>
        </w:rPr>
        <w:t xml:space="preserve">.1.3 A descrição das Unidades de </w:t>
      </w:r>
      <w:r w:rsidR="0054448F">
        <w:rPr>
          <w:color w:val="000000"/>
        </w:rPr>
        <w:t>Produção</w:t>
      </w:r>
      <w:r w:rsidR="009061AF" w:rsidRPr="00354575">
        <w:rPr>
          <w:color w:val="000000"/>
        </w:rPr>
        <w:t xml:space="preserve"> e de suas facilidades deverá contemplar as principais características d</w:t>
      </w:r>
      <w:r w:rsidR="00354575" w:rsidRPr="00354575">
        <w:rPr>
          <w:color w:val="000000"/>
        </w:rPr>
        <w:t>o</w:t>
      </w:r>
      <w:r w:rsidR="009061AF" w:rsidRPr="00354575">
        <w:rPr>
          <w:color w:val="000000"/>
        </w:rPr>
        <w:t xml:space="preserve"> </w:t>
      </w:r>
      <w:r w:rsidR="00354575" w:rsidRPr="00354575">
        <w:rPr>
          <w:color w:val="000000"/>
        </w:rPr>
        <w:t>projeto</w:t>
      </w:r>
      <w:r w:rsidR="009061AF" w:rsidRPr="00354575">
        <w:rPr>
          <w:color w:val="000000"/>
        </w:rPr>
        <w:t xml:space="preserve"> de Desenvolvimento escolhid</w:t>
      </w:r>
      <w:r w:rsidR="00354575" w:rsidRPr="00354575">
        <w:rPr>
          <w:color w:val="000000"/>
        </w:rPr>
        <w:t>o</w:t>
      </w:r>
      <w:r w:rsidR="009061AF" w:rsidRPr="00354575">
        <w:rPr>
          <w:color w:val="000000"/>
        </w:rPr>
        <w:t xml:space="preserve"> que </w:t>
      </w:r>
      <w:r w:rsidR="00354575" w:rsidRPr="00354575">
        <w:rPr>
          <w:color w:val="000000"/>
        </w:rPr>
        <w:t xml:space="preserve">visam </w:t>
      </w:r>
      <w:r w:rsidR="00C57705">
        <w:rPr>
          <w:color w:val="000000"/>
        </w:rPr>
        <w:t>à</w:t>
      </w:r>
      <w:r w:rsidR="00354575" w:rsidRPr="00354575">
        <w:rPr>
          <w:color w:val="000000"/>
        </w:rPr>
        <w:t xml:space="preserve"> maximização</w:t>
      </w:r>
      <w:r w:rsidR="009061AF" w:rsidRPr="00354575">
        <w:rPr>
          <w:color w:val="000000"/>
        </w:rPr>
        <w:t xml:space="preserve"> </w:t>
      </w:r>
      <w:r w:rsidR="00354575" w:rsidRPr="00354575">
        <w:rPr>
          <w:color w:val="000000"/>
        </w:rPr>
        <w:t>d</w:t>
      </w:r>
      <w:r w:rsidR="009061AF" w:rsidRPr="00354575">
        <w:rPr>
          <w:color w:val="000000"/>
        </w:rPr>
        <w:t xml:space="preserve">a eficiência energética e </w:t>
      </w:r>
      <w:r w:rsidR="00C57705">
        <w:rPr>
          <w:color w:val="000000"/>
        </w:rPr>
        <w:t>à</w:t>
      </w:r>
      <w:r w:rsidR="009061AF" w:rsidRPr="00354575">
        <w:rPr>
          <w:color w:val="000000"/>
        </w:rPr>
        <w:t xml:space="preserve"> redução das emissões.</w:t>
      </w:r>
    </w:p>
    <w:p w:rsidR="00034739" w:rsidRPr="00761FFB" w:rsidRDefault="002C1F55" w:rsidP="00034739">
      <w:pPr>
        <w:pStyle w:val="Texto"/>
        <w:rPr>
          <w:color w:val="000000"/>
        </w:rPr>
      </w:pPr>
      <w:r>
        <w:rPr>
          <w:color w:val="000000"/>
        </w:rPr>
        <w:t>13</w:t>
      </w:r>
      <w:r w:rsidR="00343A0F" w:rsidRPr="00761FFB">
        <w:rPr>
          <w:color w:val="000000"/>
        </w:rPr>
        <w:t>.2</w:t>
      </w:r>
      <w:r w:rsidR="00034739" w:rsidRPr="00761FFB">
        <w:rPr>
          <w:color w:val="000000"/>
        </w:rPr>
        <w:t xml:space="preserve"> Para as Unidades de </w:t>
      </w:r>
      <w:r w:rsidR="0054448F">
        <w:rPr>
          <w:color w:val="000000"/>
        </w:rPr>
        <w:t>Produção</w:t>
      </w:r>
      <w:r w:rsidR="00034739" w:rsidRPr="00761FFB">
        <w:rPr>
          <w:color w:val="000000"/>
        </w:rPr>
        <w:t xml:space="preserve"> Marítimas, </w:t>
      </w:r>
      <w:r w:rsidR="009061AF">
        <w:rPr>
          <w:color w:val="000000"/>
        </w:rPr>
        <w:t>incluir</w:t>
      </w:r>
      <w:r w:rsidR="00034739" w:rsidRPr="00761FFB">
        <w:rPr>
          <w:color w:val="000000"/>
        </w:rPr>
        <w:t xml:space="preserve"> as seguintes informações:</w:t>
      </w:r>
    </w:p>
    <w:p w:rsidR="00034739" w:rsidRPr="00761FFB" w:rsidRDefault="00034739" w:rsidP="00034739">
      <w:pPr>
        <w:pStyle w:val="Texto"/>
        <w:numPr>
          <w:ilvl w:val="0"/>
          <w:numId w:val="17"/>
        </w:numPr>
        <w:tabs>
          <w:tab w:val="clear" w:pos="720"/>
          <w:tab w:val="clear" w:pos="1698"/>
          <w:tab w:val="left" w:pos="993"/>
        </w:tabs>
        <w:spacing w:before="0"/>
        <w:ind w:left="993" w:hanging="426"/>
        <w:rPr>
          <w:color w:val="000000"/>
        </w:rPr>
      </w:pPr>
      <w:r w:rsidRPr="00761FFB">
        <w:rPr>
          <w:color w:val="000000"/>
        </w:rPr>
        <w:t xml:space="preserve">tipo de </w:t>
      </w:r>
      <w:r w:rsidR="0054448F">
        <w:rPr>
          <w:color w:val="000000"/>
        </w:rPr>
        <w:t>U</w:t>
      </w:r>
      <w:r w:rsidRPr="00761FFB">
        <w:rPr>
          <w:color w:val="000000"/>
        </w:rPr>
        <w:t xml:space="preserve">nidade </w:t>
      </w:r>
      <w:r w:rsidR="0054448F">
        <w:rPr>
          <w:color w:val="000000"/>
        </w:rPr>
        <w:t xml:space="preserve">de Produção </w:t>
      </w:r>
      <w:r w:rsidRPr="00761FFB">
        <w:rPr>
          <w:color w:val="000000"/>
        </w:rPr>
        <w:t>(plataforma fixa, plataforma semi</w:t>
      </w:r>
      <w:r w:rsidR="00C57705">
        <w:rPr>
          <w:color w:val="000000"/>
        </w:rPr>
        <w:t>s</w:t>
      </w:r>
      <w:r w:rsidRPr="00761FFB">
        <w:rPr>
          <w:color w:val="000000"/>
        </w:rPr>
        <w:t xml:space="preserve">submersível, navio de </w:t>
      </w:r>
      <w:r w:rsidR="0054448F">
        <w:rPr>
          <w:color w:val="000000"/>
        </w:rPr>
        <w:t>Produção</w:t>
      </w:r>
      <w:r w:rsidRPr="00761FFB">
        <w:rPr>
          <w:color w:val="000000"/>
        </w:rPr>
        <w:t>, plataforma de pernas atirantadas, plataforma tipo Spar, etc.);</w:t>
      </w:r>
    </w:p>
    <w:p w:rsidR="00034739" w:rsidRPr="00761FFB" w:rsidRDefault="00034739" w:rsidP="00034739">
      <w:pPr>
        <w:pStyle w:val="Texto"/>
        <w:numPr>
          <w:ilvl w:val="0"/>
          <w:numId w:val="17"/>
        </w:numPr>
        <w:tabs>
          <w:tab w:val="clear" w:pos="720"/>
          <w:tab w:val="clear" w:pos="1698"/>
          <w:tab w:val="left" w:pos="993"/>
        </w:tabs>
        <w:spacing w:before="0"/>
        <w:ind w:left="993" w:hanging="426"/>
        <w:rPr>
          <w:color w:val="000000"/>
        </w:rPr>
      </w:pPr>
      <w:r w:rsidRPr="00761FFB">
        <w:rPr>
          <w:color w:val="000000"/>
        </w:rPr>
        <w:t>localização aproximada e profundidade média (aproximada) onde será instalada;</w:t>
      </w:r>
    </w:p>
    <w:p w:rsidR="00034739" w:rsidRPr="00761FFB" w:rsidRDefault="00034739" w:rsidP="00034739">
      <w:pPr>
        <w:pStyle w:val="Texto"/>
        <w:numPr>
          <w:ilvl w:val="0"/>
          <w:numId w:val="17"/>
        </w:numPr>
        <w:tabs>
          <w:tab w:val="clear" w:pos="720"/>
          <w:tab w:val="clear" w:pos="1698"/>
          <w:tab w:val="left" w:pos="993"/>
        </w:tabs>
        <w:spacing w:before="0"/>
        <w:ind w:left="993" w:hanging="426"/>
        <w:rPr>
          <w:color w:val="000000"/>
        </w:rPr>
      </w:pPr>
      <w:r w:rsidRPr="00761FFB">
        <w:rPr>
          <w:color w:val="000000"/>
        </w:rPr>
        <w:t xml:space="preserve">capacidade de processamento primário de Petróleo e </w:t>
      </w:r>
      <w:r w:rsidR="000C112D">
        <w:rPr>
          <w:color w:val="000000"/>
        </w:rPr>
        <w:t>Gás Natural</w:t>
      </w:r>
      <w:r w:rsidRPr="00761FFB">
        <w:rPr>
          <w:color w:val="000000"/>
        </w:rPr>
        <w:t>;</w:t>
      </w:r>
    </w:p>
    <w:p w:rsidR="00034739" w:rsidRPr="00761FFB" w:rsidRDefault="00034739" w:rsidP="00034739">
      <w:pPr>
        <w:pStyle w:val="Texto"/>
        <w:numPr>
          <w:ilvl w:val="0"/>
          <w:numId w:val="17"/>
        </w:numPr>
        <w:tabs>
          <w:tab w:val="clear" w:pos="720"/>
          <w:tab w:val="clear" w:pos="1698"/>
          <w:tab w:val="left" w:pos="993"/>
        </w:tabs>
        <w:spacing w:before="0"/>
        <w:ind w:left="993" w:hanging="426"/>
        <w:rPr>
          <w:color w:val="000000"/>
        </w:rPr>
      </w:pPr>
      <w:r w:rsidRPr="00761FFB">
        <w:rPr>
          <w:color w:val="000000"/>
        </w:rPr>
        <w:t>capacidade de armazenamento de Petróleo;</w:t>
      </w:r>
    </w:p>
    <w:p w:rsidR="00034739" w:rsidRDefault="00034739" w:rsidP="00034739">
      <w:pPr>
        <w:pStyle w:val="Texto"/>
        <w:numPr>
          <w:ilvl w:val="0"/>
          <w:numId w:val="17"/>
        </w:numPr>
        <w:tabs>
          <w:tab w:val="clear" w:pos="720"/>
          <w:tab w:val="clear" w:pos="1698"/>
          <w:tab w:val="left" w:pos="993"/>
        </w:tabs>
        <w:spacing w:before="0"/>
        <w:ind w:left="993" w:hanging="426"/>
        <w:rPr>
          <w:color w:val="000000"/>
        </w:rPr>
      </w:pPr>
      <w:r w:rsidRPr="00761FFB">
        <w:rPr>
          <w:color w:val="000000"/>
        </w:rPr>
        <w:t xml:space="preserve">finalidade(s) da compressão de </w:t>
      </w:r>
      <w:r w:rsidR="000C112D">
        <w:rPr>
          <w:color w:val="000000"/>
        </w:rPr>
        <w:t>Gás Natural</w:t>
      </w:r>
      <w:r w:rsidRPr="00761FFB">
        <w:rPr>
          <w:color w:val="000000"/>
        </w:rPr>
        <w:t>, capacidade de compressão de projeto, número de compressores para a capacidade de projeto, número de compressores de reserva;</w:t>
      </w:r>
    </w:p>
    <w:p w:rsidR="007A7FF9" w:rsidRPr="00354575" w:rsidRDefault="007A7FF9" w:rsidP="00034739">
      <w:pPr>
        <w:pStyle w:val="Texto"/>
        <w:numPr>
          <w:ilvl w:val="0"/>
          <w:numId w:val="17"/>
        </w:numPr>
        <w:tabs>
          <w:tab w:val="clear" w:pos="720"/>
          <w:tab w:val="clear" w:pos="1698"/>
          <w:tab w:val="left" w:pos="993"/>
        </w:tabs>
        <w:spacing w:before="0"/>
        <w:ind w:left="993" w:hanging="426"/>
        <w:rPr>
          <w:color w:val="000000"/>
        </w:rPr>
      </w:pPr>
      <w:r w:rsidRPr="00354575">
        <w:rPr>
          <w:color w:val="000000"/>
        </w:rPr>
        <w:t>n</w:t>
      </w:r>
      <w:r w:rsidR="00354575" w:rsidRPr="00354575">
        <w:rPr>
          <w:color w:val="000000"/>
        </w:rPr>
        <w:t>úmero</w:t>
      </w:r>
      <w:r w:rsidRPr="00354575">
        <w:rPr>
          <w:color w:val="000000"/>
        </w:rPr>
        <w:t xml:space="preserve"> de bocas disponíveis </w:t>
      </w:r>
      <w:r w:rsidR="00354575" w:rsidRPr="00354575">
        <w:rPr>
          <w:color w:val="000000"/>
        </w:rPr>
        <w:t xml:space="preserve">para poços </w:t>
      </w:r>
      <w:r w:rsidRPr="00354575">
        <w:rPr>
          <w:color w:val="000000"/>
        </w:rPr>
        <w:t>produtores e injetores;</w:t>
      </w:r>
    </w:p>
    <w:p w:rsidR="00C57705" w:rsidRDefault="00C57705" w:rsidP="00170CF9">
      <w:pPr>
        <w:pStyle w:val="Texto"/>
        <w:numPr>
          <w:ilvl w:val="0"/>
          <w:numId w:val="17"/>
        </w:numPr>
        <w:tabs>
          <w:tab w:val="clear" w:pos="720"/>
          <w:tab w:val="clear" w:pos="1698"/>
          <w:tab w:val="left" w:pos="993"/>
        </w:tabs>
        <w:spacing w:before="0"/>
        <w:ind w:left="993" w:hanging="426"/>
        <w:rPr>
          <w:color w:val="000000"/>
        </w:rPr>
      </w:pPr>
      <w:r w:rsidRPr="00C57705">
        <w:rPr>
          <w:color w:val="000000"/>
        </w:rPr>
        <w:t>descrição sumária</w:t>
      </w:r>
      <w:r w:rsidR="00034739" w:rsidRPr="00C57705">
        <w:rPr>
          <w:color w:val="000000"/>
        </w:rPr>
        <w:t xml:space="preserve"> </w:t>
      </w:r>
      <w:r w:rsidRPr="00C57705">
        <w:rPr>
          <w:color w:val="000000"/>
        </w:rPr>
        <w:t>d</w:t>
      </w:r>
      <w:r w:rsidR="00034739" w:rsidRPr="00C57705">
        <w:rPr>
          <w:color w:val="000000"/>
        </w:rPr>
        <w:t xml:space="preserve">os sistemas de utilidades integrados à Unidade </w:t>
      </w:r>
      <w:r w:rsidR="0054448F">
        <w:rPr>
          <w:color w:val="000000"/>
        </w:rPr>
        <w:t xml:space="preserve">de Produção </w:t>
      </w:r>
      <w:r w:rsidR="00034739" w:rsidRPr="00C57705">
        <w:rPr>
          <w:color w:val="000000"/>
        </w:rPr>
        <w:t>(água industrial, energia elétrica, vapor d’água, combustíveis), especificando a capacidade</w:t>
      </w:r>
      <w:r>
        <w:rPr>
          <w:color w:val="000000"/>
        </w:rPr>
        <w:t xml:space="preserve"> instalada e o consumo previsto;</w:t>
      </w:r>
    </w:p>
    <w:p w:rsidR="00170CF9" w:rsidRPr="00354575" w:rsidRDefault="00170CF9" w:rsidP="00170CF9">
      <w:pPr>
        <w:pStyle w:val="Texto"/>
        <w:numPr>
          <w:ilvl w:val="0"/>
          <w:numId w:val="17"/>
        </w:numPr>
        <w:tabs>
          <w:tab w:val="clear" w:pos="720"/>
          <w:tab w:val="clear" w:pos="1698"/>
          <w:tab w:val="left" w:pos="993"/>
        </w:tabs>
        <w:spacing w:before="0"/>
        <w:ind w:left="993" w:hanging="426"/>
        <w:rPr>
          <w:color w:val="000000"/>
        </w:rPr>
      </w:pPr>
      <w:r w:rsidRPr="00C57705">
        <w:rPr>
          <w:color w:val="000000"/>
        </w:rPr>
        <w:t>Informa</w:t>
      </w:r>
      <w:r w:rsidR="00B61DAD">
        <w:rPr>
          <w:color w:val="000000"/>
        </w:rPr>
        <w:t>ção sobre a propriedade da Unidade</w:t>
      </w:r>
      <w:r w:rsidR="0054448F">
        <w:rPr>
          <w:color w:val="000000"/>
        </w:rPr>
        <w:t xml:space="preserve"> de Produção</w:t>
      </w:r>
      <w:r w:rsidR="00B61DAD">
        <w:rPr>
          <w:color w:val="000000"/>
        </w:rPr>
        <w:t xml:space="preserve"> (própria, afretada) e identificação do</w:t>
      </w:r>
      <w:r w:rsidRPr="00C57705">
        <w:rPr>
          <w:color w:val="000000"/>
        </w:rPr>
        <w:t xml:space="preserve"> operador.</w:t>
      </w:r>
    </w:p>
    <w:p w:rsidR="00034739" w:rsidRPr="00761FFB" w:rsidRDefault="002C1F55" w:rsidP="00034739">
      <w:pPr>
        <w:pStyle w:val="Texto"/>
        <w:rPr>
          <w:color w:val="000000"/>
        </w:rPr>
      </w:pPr>
      <w:r>
        <w:rPr>
          <w:color w:val="000000"/>
        </w:rPr>
        <w:t>13</w:t>
      </w:r>
      <w:r w:rsidR="00034739" w:rsidRPr="00761FFB">
        <w:rPr>
          <w:color w:val="000000"/>
        </w:rPr>
        <w:t>.</w:t>
      </w:r>
      <w:r w:rsidR="00343A0F" w:rsidRPr="00761FFB">
        <w:rPr>
          <w:color w:val="000000"/>
        </w:rPr>
        <w:t>3</w:t>
      </w:r>
      <w:r w:rsidR="00034739" w:rsidRPr="00761FFB">
        <w:rPr>
          <w:color w:val="000000"/>
        </w:rPr>
        <w:t xml:space="preserve"> Se forem utilizadas monobóias articuladas para acoplamento com navio de </w:t>
      </w:r>
      <w:r w:rsidR="0054448F">
        <w:rPr>
          <w:color w:val="000000"/>
        </w:rPr>
        <w:t>Produção</w:t>
      </w:r>
      <w:r w:rsidR="00034739" w:rsidRPr="00761FFB">
        <w:rPr>
          <w:color w:val="000000"/>
        </w:rPr>
        <w:t>, descrever suas características principais.</w:t>
      </w:r>
    </w:p>
    <w:p w:rsidR="00034739" w:rsidRPr="00761FFB" w:rsidRDefault="002C1F55" w:rsidP="00034739">
      <w:pPr>
        <w:pStyle w:val="Texto"/>
        <w:rPr>
          <w:color w:val="000000"/>
        </w:rPr>
      </w:pPr>
      <w:r>
        <w:rPr>
          <w:color w:val="000000"/>
        </w:rPr>
        <w:t>13</w:t>
      </w:r>
      <w:r w:rsidR="00343A0F" w:rsidRPr="00761FFB">
        <w:rPr>
          <w:color w:val="000000"/>
        </w:rPr>
        <w:t>.4</w:t>
      </w:r>
      <w:r w:rsidR="00034739" w:rsidRPr="00761FFB">
        <w:rPr>
          <w:color w:val="000000"/>
        </w:rPr>
        <w:t xml:space="preserve"> </w:t>
      </w:r>
      <w:r w:rsidR="00695448">
        <w:rPr>
          <w:color w:val="000000"/>
        </w:rPr>
        <w:t>D</w:t>
      </w:r>
      <w:r w:rsidR="00034739" w:rsidRPr="00761FFB">
        <w:rPr>
          <w:color w:val="000000"/>
        </w:rPr>
        <w:t>escrever o sistema de amarração e ancoragem a ser adotado</w:t>
      </w:r>
      <w:r w:rsidR="00695448">
        <w:rPr>
          <w:color w:val="000000"/>
        </w:rPr>
        <w:t xml:space="preserve"> para as </w:t>
      </w:r>
      <w:r w:rsidR="00695448" w:rsidRPr="00761FFB">
        <w:rPr>
          <w:color w:val="000000"/>
        </w:rPr>
        <w:t xml:space="preserve">Unidades de </w:t>
      </w:r>
      <w:r w:rsidR="0054448F">
        <w:rPr>
          <w:color w:val="000000"/>
        </w:rPr>
        <w:t>Produção</w:t>
      </w:r>
      <w:r w:rsidR="00695448" w:rsidRPr="00761FFB">
        <w:rPr>
          <w:color w:val="000000"/>
        </w:rPr>
        <w:t xml:space="preserve"> flutuantes,</w:t>
      </w:r>
      <w:r w:rsidR="00034739" w:rsidRPr="00761FFB">
        <w:rPr>
          <w:color w:val="000000"/>
        </w:rPr>
        <w:t xml:space="preserve"> destacando suas principais características.</w:t>
      </w:r>
    </w:p>
    <w:p w:rsidR="00034739" w:rsidRPr="00761FFB" w:rsidRDefault="002C1F55" w:rsidP="00034739">
      <w:pPr>
        <w:pStyle w:val="Texto"/>
        <w:rPr>
          <w:color w:val="000000"/>
        </w:rPr>
      </w:pPr>
      <w:r>
        <w:rPr>
          <w:color w:val="000000"/>
        </w:rPr>
        <w:t>13</w:t>
      </w:r>
      <w:r w:rsidR="00343A0F" w:rsidRPr="00761FFB">
        <w:rPr>
          <w:color w:val="000000"/>
        </w:rPr>
        <w:t>.5</w:t>
      </w:r>
      <w:r w:rsidR="00034739" w:rsidRPr="00761FFB">
        <w:rPr>
          <w:color w:val="000000"/>
        </w:rPr>
        <w:t xml:space="preserve"> Em </w:t>
      </w:r>
      <w:r w:rsidR="000C112D">
        <w:rPr>
          <w:color w:val="000000"/>
        </w:rPr>
        <w:t>Campo</w:t>
      </w:r>
      <w:r w:rsidR="00034739" w:rsidRPr="00761FFB">
        <w:rPr>
          <w:color w:val="000000"/>
        </w:rPr>
        <w:t xml:space="preserve">s marítimos, se forem utilizados navios cisternas para armazenamento da </w:t>
      </w:r>
      <w:r w:rsidR="0054448F">
        <w:rPr>
          <w:color w:val="000000"/>
        </w:rPr>
        <w:t>Produção</w:t>
      </w:r>
      <w:r w:rsidR="00034739" w:rsidRPr="00761FFB">
        <w:rPr>
          <w:color w:val="000000"/>
        </w:rPr>
        <w:t>, incluir as seguintes informações:</w:t>
      </w:r>
    </w:p>
    <w:p w:rsidR="00034739" w:rsidRPr="00761FFB" w:rsidRDefault="00034739" w:rsidP="00034739">
      <w:pPr>
        <w:pStyle w:val="Texto"/>
        <w:numPr>
          <w:ilvl w:val="0"/>
          <w:numId w:val="19"/>
        </w:numPr>
        <w:tabs>
          <w:tab w:val="clear" w:pos="720"/>
          <w:tab w:val="left" w:pos="993"/>
        </w:tabs>
        <w:spacing w:before="0"/>
        <w:ind w:left="993"/>
        <w:rPr>
          <w:color w:val="000000"/>
        </w:rPr>
      </w:pPr>
      <w:r w:rsidRPr="00761FFB">
        <w:rPr>
          <w:color w:val="000000"/>
        </w:rPr>
        <w:t>capacidade de armazenamento;</w:t>
      </w:r>
    </w:p>
    <w:p w:rsidR="00034739" w:rsidRPr="00761FFB" w:rsidRDefault="00034739" w:rsidP="00034739">
      <w:pPr>
        <w:pStyle w:val="Texto"/>
        <w:numPr>
          <w:ilvl w:val="0"/>
          <w:numId w:val="19"/>
        </w:numPr>
        <w:tabs>
          <w:tab w:val="clear" w:pos="720"/>
          <w:tab w:val="left" w:pos="993"/>
        </w:tabs>
        <w:spacing w:before="0"/>
        <w:ind w:left="993"/>
        <w:rPr>
          <w:color w:val="000000"/>
        </w:rPr>
      </w:pPr>
      <w:r w:rsidRPr="00761FFB">
        <w:rPr>
          <w:color w:val="000000"/>
        </w:rPr>
        <w:t xml:space="preserve">profundidade média (aproximada) de instalação da </w:t>
      </w:r>
      <w:r w:rsidR="00D146D5">
        <w:rPr>
          <w:color w:val="000000"/>
        </w:rPr>
        <w:t>u</w:t>
      </w:r>
      <w:r w:rsidRPr="00761FFB">
        <w:rPr>
          <w:color w:val="000000"/>
        </w:rPr>
        <w:t>nidade;</w:t>
      </w:r>
    </w:p>
    <w:p w:rsidR="00034739" w:rsidRPr="00761FFB" w:rsidRDefault="00034739" w:rsidP="00034739">
      <w:pPr>
        <w:pStyle w:val="Texto"/>
        <w:numPr>
          <w:ilvl w:val="0"/>
          <w:numId w:val="19"/>
        </w:numPr>
        <w:tabs>
          <w:tab w:val="clear" w:pos="720"/>
          <w:tab w:val="left" w:pos="993"/>
        </w:tabs>
        <w:spacing w:before="0"/>
        <w:ind w:left="993"/>
        <w:rPr>
          <w:color w:val="000000"/>
        </w:rPr>
      </w:pPr>
      <w:r w:rsidRPr="00761FFB">
        <w:rPr>
          <w:color w:val="000000"/>
        </w:rPr>
        <w:t>principais características do sistema de ancoragem a ser utilizado;</w:t>
      </w:r>
    </w:p>
    <w:p w:rsidR="00034739" w:rsidRPr="00761FFB" w:rsidRDefault="00034739" w:rsidP="00034739">
      <w:pPr>
        <w:pStyle w:val="Texto"/>
        <w:numPr>
          <w:ilvl w:val="0"/>
          <w:numId w:val="19"/>
        </w:numPr>
        <w:tabs>
          <w:tab w:val="clear" w:pos="720"/>
          <w:tab w:val="left" w:pos="993"/>
        </w:tabs>
        <w:spacing w:before="0"/>
        <w:ind w:left="993"/>
        <w:rPr>
          <w:color w:val="000000"/>
        </w:rPr>
      </w:pPr>
      <w:r w:rsidRPr="00761FFB">
        <w:rPr>
          <w:color w:val="000000"/>
        </w:rPr>
        <w:t>principais características da monobóia a ser instalada. </w:t>
      </w:r>
    </w:p>
    <w:p w:rsidR="00034739" w:rsidRPr="00761FFB" w:rsidRDefault="002C1F55" w:rsidP="00034739">
      <w:pPr>
        <w:pStyle w:val="Texto"/>
        <w:rPr>
          <w:color w:val="000000"/>
        </w:rPr>
      </w:pPr>
      <w:r>
        <w:rPr>
          <w:color w:val="000000"/>
        </w:rPr>
        <w:t>13</w:t>
      </w:r>
      <w:r w:rsidR="00343A0F" w:rsidRPr="00761FFB">
        <w:rPr>
          <w:color w:val="000000"/>
        </w:rPr>
        <w:t>.6</w:t>
      </w:r>
      <w:r w:rsidR="00034739" w:rsidRPr="00761FFB">
        <w:rPr>
          <w:color w:val="000000"/>
        </w:rPr>
        <w:t xml:space="preserve"> Para Unidades de </w:t>
      </w:r>
      <w:r w:rsidR="0054448F">
        <w:rPr>
          <w:color w:val="000000"/>
        </w:rPr>
        <w:t>Produção</w:t>
      </w:r>
      <w:r w:rsidR="00034739" w:rsidRPr="00761FFB">
        <w:rPr>
          <w:color w:val="000000"/>
        </w:rPr>
        <w:t xml:space="preserve"> Terrestres, incluir as seguintes informações:</w:t>
      </w:r>
    </w:p>
    <w:p w:rsidR="00034739" w:rsidRPr="00761FFB" w:rsidRDefault="00034739" w:rsidP="00034739">
      <w:pPr>
        <w:pStyle w:val="Texto"/>
        <w:numPr>
          <w:ilvl w:val="0"/>
          <w:numId w:val="18"/>
        </w:numPr>
        <w:tabs>
          <w:tab w:val="clear" w:pos="720"/>
          <w:tab w:val="left" w:pos="993"/>
        </w:tabs>
        <w:spacing w:before="0"/>
        <w:ind w:left="993" w:hanging="426"/>
        <w:rPr>
          <w:color w:val="000000"/>
        </w:rPr>
      </w:pPr>
      <w:r w:rsidRPr="00761FFB">
        <w:rPr>
          <w:color w:val="000000"/>
        </w:rPr>
        <w:t>função(ões) da instalação (coleta, processamento, compressão, etc.);</w:t>
      </w:r>
    </w:p>
    <w:p w:rsidR="00034739" w:rsidRPr="00761FFB" w:rsidRDefault="00034739" w:rsidP="00034739">
      <w:pPr>
        <w:pStyle w:val="Texto"/>
        <w:numPr>
          <w:ilvl w:val="0"/>
          <w:numId w:val="18"/>
        </w:numPr>
        <w:tabs>
          <w:tab w:val="clear" w:pos="720"/>
          <w:tab w:val="left" w:pos="993"/>
        </w:tabs>
        <w:spacing w:before="0"/>
        <w:ind w:left="993" w:hanging="426"/>
        <w:rPr>
          <w:color w:val="000000"/>
        </w:rPr>
      </w:pPr>
      <w:r w:rsidRPr="00761FFB">
        <w:rPr>
          <w:color w:val="000000"/>
        </w:rPr>
        <w:t>localização aproximada;</w:t>
      </w:r>
    </w:p>
    <w:p w:rsidR="00034739" w:rsidRPr="00761FFB" w:rsidRDefault="00034739" w:rsidP="00034739">
      <w:pPr>
        <w:pStyle w:val="Texto"/>
        <w:numPr>
          <w:ilvl w:val="0"/>
          <w:numId w:val="18"/>
        </w:numPr>
        <w:tabs>
          <w:tab w:val="clear" w:pos="720"/>
          <w:tab w:val="left" w:pos="993"/>
        </w:tabs>
        <w:spacing w:before="0"/>
        <w:ind w:left="993" w:hanging="426"/>
        <w:rPr>
          <w:color w:val="000000"/>
        </w:rPr>
      </w:pPr>
      <w:r w:rsidRPr="00761FFB">
        <w:rPr>
          <w:color w:val="000000"/>
        </w:rPr>
        <w:t>área ocupada, em m²;</w:t>
      </w:r>
    </w:p>
    <w:p w:rsidR="00034739" w:rsidRPr="00761FFB" w:rsidRDefault="00034739" w:rsidP="00034739">
      <w:pPr>
        <w:pStyle w:val="Texto"/>
        <w:numPr>
          <w:ilvl w:val="0"/>
          <w:numId w:val="18"/>
        </w:numPr>
        <w:tabs>
          <w:tab w:val="clear" w:pos="720"/>
          <w:tab w:val="left" w:pos="993"/>
        </w:tabs>
        <w:spacing w:before="0"/>
        <w:ind w:left="993" w:hanging="426"/>
        <w:rPr>
          <w:color w:val="000000"/>
        </w:rPr>
      </w:pPr>
      <w:r w:rsidRPr="00761FFB">
        <w:rPr>
          <w:color w:val="000000"/>
        </w:rPr>
        <w:t xml:space="preserve">capacidade de processamento primário de Petróleo e </w:t>
      </w:r>
      <w:r w:rsidR="000C112D">
        <w:rPr>
          <w:color w:val="000000"/>
        </w:rPr>
        <w:t>Gás Natural</w:t>
      </w:r>
      <w:r w:rsidRPr="00761FFB">
        <w:rPr>
          <w:color w:val="000000"/>
        </w:rPr>
        <w:t>;</w:t>
      </w:r>
    </w:p>
    <w:p w:rsidR="00034739" w:rsidRPr="00761FFB" w:rsidRDefault="00034739" w:rsidP="00034739">
      <w:pPr>
        <w:pStyle w:val="Texto"/>
        <w:numPr>
          <w:ilvl w:val="0"/>
          <w:numId w:val="18"/>
        </w:numPr>
        <w:tabs>
          <w:tab w:val="clear" w:pos="720"/>
          <w:tab w:val="left" w:pos="993"/>
        </w:tabs>
        <w:spacing w:before="0"/>
        <w:ind w:left="993" w:hanging="426"/>
        <w:rPr>
          <w:color w:val="000000"/>
        </w:rPr>
      </w:pPr>
      <w:r w:rsidRPr="00761FFB">
        <w:rPr>
          <w:color w:val="000000"/>
        </w:rPr>
        <w:t>capacidade de armazenamento de Petróleo;</w:t>
      </w:r>
    </w:p>
    <w:p w:rsidR="00034739" w:rsidRPr="00761FFB" w:rsidRDefault="00034739" w:rsidP="00034739">
      <w:pPr>
        <w:pStyle w:val="Texto"/>
        <w:numPr>
          <w:ilvl w:val="0"/>
          <w:numId w:val="18"/>
        </w:numPr>
        <w:tabs>
          <w:tab w:val="clear" w:pos="720"/>
          <w:tab w:val="left" w:pos="993"/>
        </w:tabs>
        <w:spacing w:before="0"/>
        <w:ind w:left="993" w:hanging="426"/>
        <w:rPr>
          <w:color w:val="000000"/>
        </w:rPr>
      </w:pPr>
      <w:r w:rsidRPr="00761FFB">
        <w:rPr>
          <w:color w:val="000000"/>
        </w:rPr>
        <w:t xml:space="preserve">capacidade de compressão de </w:t>
      </w:r>
      <w:r w:rsidR="000C112D">
        <w:rPr>
          <w:color w:val="000000"/>
        </w:rPr>
        <w:t>Gás Natural</w:t>
      </w:r>
      <w:r w:rsidRPr="00761FFB">
        <w:rPr>
          <w:color w:val="000000"/>
        </w:rPr>
        <w:t>, especificando o número de compressores para a capacidade de projeto, o número de compressores de reserva e a finalidade da compressão;</w:t>
      </w:r>
    </w:p>
    <w:p w:rsidR="00034739" w:rsidRPr="00761FFB" w:rsidRDefault="00034739" w:rsidP="00034739">
      <w:pPr>
        <w:pStyle w:val="Texto"/>
        <w:numPr>
          <w:ilvl w:val="0"/>
          <w:numId w:val="18"/>
        </w:numPr>
        <w:tabs>
          <w:tab w:val="clear" w:pos="720"/>
          <w:tab w:val="left" w:pos="993"/>
        </w:tabs>
        <w:spacing w:before="0"/>
        <w:ind w:left="993" w:hanging="426"/>
        <w:rPr>
          <w:color w:val="000000"/>
        </w:rPr>
      </w:pPr>
      <w:r w:rsidRPr="00761FFB">
        <w:rPr>
          <w:color w:val="000000"/>
        </w:rPr>
        <w:t>capacidade do sistema de injeção de fluidos;</w:t>
      </w:r>
    </w:p>
    <w:p w:rsidR="00034739" w:rsidRPr="00761FFB" w:rsidRDefault="00034739" w:rsidP="00034739">
      <w:pPr>
        <w:pStyle w:val="Texto"/>
        <w:numPr>
          <w:ilvl w:val="0"/>
          <w:numId w:val="18"/>
        </w:numPr>
        <w:tabs>
          <w:tab w:val="clear" w:pos="720"/>
          <w:tab w:val="left" w:pos="993"/>
        </w:tabs>
        <w:spacing w:before="0"/>
        <w:ind w:left="993" w:hanging="426"/>
        <w:rPr>
          <w:color w:val="000000"/>
        </w:rPr>
      </w:pPr>
      <w:r w:rsidRPr="00761FFB">
        <w:rPr>
          <w:color w:val="000000"/>
        </w:rPr>
        <w:t xml:space="preserve">descrição dos sistemas de utilidades integrados à Unidade de </w:t>
      </w:r>
      <w:r w:rsidR="0054448F">
        <w:rPr>
          <w:color w:val="000000"/>
        </w:rPr>
        <w:t>Produção</w:t>
      </w:r>
      <w:r w:rsidRPr="00761FFB">
        <w:rPr>
          <w:color w:val="000000"/>
        </w:rPr>
        <w:t xml:space="preserve"> (água industrial, energia elétrica, vapor d’água, combustíveis), especificando a capacidade instalada e o consumo previsto;</w:t>
      </w:r>
    </w:p>
    <w:p w:rsidR="00034739" w:rsidRPr="00761FFB" w:rsidRDefault="00034739" w:rsidP="00034739">
      <w:pPr>
        <w:pStyle w:val="Texto"/>
        <w:numPr>
          <w:ilvl w:val="0"/>
          <w:numId w:val="18"/>
        </w:numPr>
        <w:tabs>
          <w:tab w:val="clear" w:pos="720"/>
          <w:tab w:val="left" w:pos="993"/>
        </w:tabs>
        <w:spacing w:before="0"/>
        <w:ind w:left="993" w:hanging="426"/>
        <w:rPr>
          <w:color w:val="000000"/>
        </w:rPr>
      </w:pPr>
      <w:r w:rsidRPr="00761FFB">
        <w:rPr>
          <w:color w:val="000000"/>
        </w:rPr>
        <w:t>planta baixa da instalação.</w:t>
      </w:r>
    </w:p>
    <w:p w:rsidR="00034739" w:rsidRPr="00354575" w:rsidRDefault="002C1F55" w:rsidP="00034739">
      <w:pPr>
        <w:pStyle w:val="Texto"/>
        <w:rPr>
          <w:color w:val="000000"/>
        </w:rPr>
      </w:pPr>
      <w:r w:rsidRPr="00354575">
        <w:rPr>
          <w:color w:val="000000"/>
        </w:rPr>
        <w:t>13</w:t>
      </w:r>
      <w:r w:rsidR="00034739" w:rsidRPr="00354575">
        <w:rPr>
          <w:color w:val="000000"/>
        </w:rPr>
        <w:t>.</w:t>
      </w:r>
      <w:r w:rsidR="00343A0F" w:rsidRPr="00354575">
        <w:rPr>
          <w:color w:val="000000"/>
        </w:rPr>
        <w:t>7</w:t>
      </w:r>
      <w:r w:rsidR="00034739" w:rsidRPr="00354575">
        <w:rPr>
          <w:color w:val="000000"/>
        </w:rPr>
        <w:t xml:space="preserve"> Sumarizar, em tabela, os seguintes aspectos: ano, previsão de </w:t>
      </w:r>
      <w:r w:rsidR="0054448F">
        <w:rPr>
          <w:color w:val="000000"/>
        </w:rPr>
        <w:t>Produção</w:t>
      </w:r>
      <w:r w:rsidR="00034739" w:rsidRPr="00354575">
        <w:rPr>
          <w:color w:val="000000"/>
        </w:rPr>
        <w:t xml:space="preserve"> de Petróleo</w:t>
      </w:r>
      <w:r w:rsidR="002317CE" w:rsidRPr="00354575">
        <w:rPr>
          <w:color w:val="000000"/>
        </w:rPr>
        <w:t xml:space="preserve">, previsão de </w:t>
      </w:r>
      <w:r w:rsidR="0054448F">
        <w:rPr>
          <w:color w:val="000000"/>
        </w:rPr>
        <w:t>Produção</w:t>
      </w:r>
      <w:r w:rsidR="002317CE" w:rsidRPr="00354575">
        <w:rPr>
          <w:color w:val="000000"/>
        </w:rPr>
        <w:t xml:space="preserve"> de água, </w:t>
      </w:r>
      <w:r w:rsidR="00034739" w:rsidRPr="00354575">
        <w:rPr>
          <w:color w:val="000000"/>
        </w:rPr>
        <w:t>porcentagem de capacidade de processamento utilizada para óleo e para água produzida.</w:t>
      </w:r>
    </w:p>
    <w:p w:rsidR="002317CE" w:rsidRPr="00761FFB" w:rsidRDefault="002C1F55" w:rsidP="002317CE">
      <w:pPr>
        <w:pStyle w:val="Texto"/>
        <w:rPr>
          <w:color w:val="000000"/>
        </w:rPr>
      </w:pPr>
      <w:r w:rsidRPr="00354575">
        <w:rPr>
          <w:color w:val="000000"/>
        </w:rPr>
        <w:t>13</w:t>
      </w:r>
      <w:r w:rsidR="002317CE" w:rsidRPr="00354575">
        <w:rPr>
          <w:color w:val="000000"/>
        </w:rPr>
        <w:t xml:space="preserve">.8 Sumarizar, em tabela, os seguintes aspectos: ano, previsão de </w:t>
      </w:r>
      <w:r w:rsidR="0054448F">
        <w:rPr>
          <w:color w:val="000000"/>
        </w:rPr>
        <w:t>Produção</w:t>
      </w:r>
      <w:r w:rsidR="002317CE" w:rsidRPr="00354575">
        <w:rPr>
          <w:color w:val="000000"/>
        </w:rPr>
        <w:t xml:space="preserve"> de </w:t>
      </w:r>
      <w:r w:rsidR="000C112D">
        <w:rPr>
          <w:color w:val="000000"/>
        </w:rPr>
        <w:t>Gás Natural</w:t>
      </w:r>
      <w:r w:rsidR="002317CE" w:rsidRPr="00354575">
        <w:rPr>
          <w:color w:val="000000"/>
        </w:rPr>
        <w:t xml:space="preserve">, previsão de movimentação de </w:t>
      </w:r>
      <w:r w:rsidR="002317CE" w:rsidRPr="00354575">
        <w:rPr>
          <w:i/>
          <w:color w:val="000000"/>
        </w:rPr>
        <w:t>gas lift</w:t>
      </w:r>
      <w:r w:rsidR="002317CE" w:rsidRPr="00354575">
        <w:rPr>
          <w:color w:val="000000"/>
        </w:rPr>
        <w:t>, porcentagem de capacidade de compressão de gás utilizada para o gás movimentado.</w:t>
      </w:r>
    </w:p>
    <w:p w:rsidR="00034739" w:rsidRPr="00761FFB" w:rsidRDefault="002C1F55" w:rsidP="00034739">
      <w:pPr>
        <w:pStyle w:val="Texto"/>
        <w:rPr>
          <w:color w:val="000000"/>
        </w:rPr>
      </w:pPr>
      <w:r>
        <w:rPr>
          <w:color w:val="000000"/>
        </w:rPr>
        <w:t>13</w:t>
      </w:r>
      <w:r w:rsidR="00034739" w:rsidRPr="00761FFB">
        <w:rPr>
          <w:color w:val="000000"/>
        </w:rPr>
        <w:t>.</w:t>
      </w:r>
      <w:r w:rsidR="002317CE">
        <w:rPr>
          <w:color w:val="000000"/>
        </w:rPr>
        <w:t>9</w:t>
      </w:r>
      <w:r w:rsidR="00034739" w:rsidRPr="00761FFB">
        <w:rPr>
          <w:color w:val="000000"/>
        </w:rPr>
        <w:t xml:space="preserve"> Para cada uma das Unidades de </w:t>
      </w:r>
      <w:r w:rsidR="0054448F">
        <w:rPr>
          <w:color w:val="000000"/>
        </w:rPr>
        <w:t>Produção</w:t>
      </w:r>
      <w:r w:rsidR="00034739" w:rsidRPr="00761FFB">
        <w:rPr>
          <w:color w:val="000000"/>
        </w:rPr>
        <w:t xml:space="preserve"> Terrestres ou Marítimas, deve ser apresentado um fluxograma do processamento primário, incluindo:</w:t>
      </w:r>
    </w:p>
    <w:p w:rsidR="00034739" w:rsidRPr="00761FFB" w:rsidRDefault="00034739" w:rsidP="00034739">
      <w:pPr>
        <w:pStyle w:val="Texto"/>
        <w:numPr>
          <w:ilvl w:val="0"/>
          <w:numId w:val="20"/>
        </w:numPr>
        <w:tabs>
          <w:tab w:val="clear" w:pos="720"/>
          <w:tab w:val="left" w:pos="993"/>
        </w:tabs>
        <w:ind w:left="993" w:hanging="426"/>
        <w:rPr>
          <w:color w:val="000000"/>
        </w:rPr>
      </w:pPr>
      <w:r w:rsidRPr="00761FFB">
        <w:rPr>
          <w:color w:val="000000"/>
        </w:rPr>
        <w:t>os equipamentos que compõem o processamento primário (separadores, purificadores e tratadores);</w:t>
      </w:r>
    </w:p>
    <w:p w:rsidR="00034739" w:rsidRPr="00761FFB" w:rsidRDefault="00034739" w:rsidP="00034739">
      <w:pPr>
        <w:pStyle w:val="Texto"/>
        <w:numPr>
          <w:ilvl w:val="0"/>
          <w:numId w:val="20"/>
        </w:numPr>
        <w:tabs>
          <w:tab w:val="clear" w:pos="720"/>
          <w:tab w:val="left" w:pos="993"/>
        </w:tabs>
        <w:ind w:left="993" w:hanging="426"/>
        <w:rPr>
          <w:color w:val="000000"/>
        </w:rPr>
      </w:pPr>
      <w:r w:rsidRPr="00761FFB">
        <w:rPr>
          <w:color w:val="000000"/>
        </w:rPr>
        <w:t xml:space="preserve">fluxograma de processo da </w:t>
      </w:r>
      <w:r w:rsidR="0054448F">
        <w:rPr>
          <w:color w:val="000000"/>
        </w:rPr>
        <w:t>U</w:t>
      </w:r>
      <w:r w:rsidRPr="00761FFB">
        <w:rPr>
          <w:color w:val="000000"/>
        </w:rPr>
        <w:t>nidade</w:t>
      </w:r>
      <w:r w:rsidR="0054448F">
        <w:rPr>
          <w:color w:val="000000"/>
        </w:rPr>
        <w:t xml:space="preserve"> de Produção</w:t>
      </w:r>
      <w:r w:rsidRPr="00761FFB">
        <w:rPr>
          <w:color w:val="000000"/>
        </w:rPr>
        <w:t>;</w:t>
      </w:r>
    </w:p>
    <w:p w:rsidR="00034739" w:rsidRPr="00761FFB" w:rsidRDefault="00034739" w:rsidP="00034739">
      <w:pPr>
        <w:pStyle w:val="Texto"/>
        <w:numPr>
          <w:ilvl w:val="0"/>
          <w:numId w:val="20"/>
        </w:numPr>
        <w:tabs>
          <w:tab w:val="clear" w:pos="720"/>
          <w:tab w:val="left" w:pos="993"/>
        </w:tabs>
        <w:ind w:left="993" w:hanging="426"/>
        <w:rPr>
          <w:color w:val="000000"/>
        </w:rPr>
      </w:pPr>
      <w:r w:rsidRPr="00761FFB">
        <w:rPr>
          <w:color w:val="000000"/>
        </w:rPr>
        <w:t>balanço de materiais simplificado contendo as vazões, pressões e temperaturas de todos os fluxos.</w:t>
      </w:r>
    </w:p>
    <w:p w:rsidR="00034739" w:rsidRPr="00761FFB" w:rsidRDefault="002C1F55" w:rsidP="00034739">
      <w:pPr>
        <w:pStyle w:val="Texto"/>
        <w:rPr>
          <w:color w:val="000000"/>
        </w:rPr>
      </w:pPr>
      <w:r>
        <w:rPr>
          <w:color w:val="000000"/>
        </w:rPr>
        <w:t>13</w:t>
      </w:r>
      <w:r w:rsidR="002317CE">
        <w:rPr>
          <w:color w:val="000000"/>
        </w:rPr>
        <w:t>.10</w:t>
      </w:r>
      <w:r w:rsidR="00034739" w:rsidRPr="00761FFB">
        <w:rPr>
          <w:color w:val="000000"/>
        </w:rPr>
        <w:t xml:space="preserve"> Para as unidades de tratamento de </w:t>
      </w:r>
      <w:r w:rsidR="000C112D">
        <w:rPr>
          <w:color w:val="000000"/>
        </w:rPr>
        <w:t>Gás Natural</w:t>
      </w:r>
      <w:r w:rsidR="00034739" w:rsidRPr="00761FFB">
        <w:rPr>
          <w:color w:val="000000"/>
        </w:rPr>
        <w:t xml:space="preserve"> associa</w:t>
      </w:r>
      <w:r w:rsidR="00B61DAD">
        <w:rPr>
          <w:color w:val="000000"/>
        </w:rPr>
        <w:t xml:space="preserve">das a cada Unidade de </w:t>
      </w:r>
      <w:r w:rsidR="0054448F">
        <w:rPr>
          <w:color w:val="000000"/>
        </w:rPr>
        <w:t>Produção</w:t>
      </w:r>
      <w:r w:rsidR="00B61DAD">
        <w:rPr>
          <w:color w:val="000000"/>
        </w:rPr>
        <w:t xml:space="preserve">, </w:t>
      </w:r>
      <w:r w:rsidR="00034739" w:rsidRPr="00761FFB">
        <w:rPr>
          <w:color w:val="000000"/>
        </w:rPr>
        <w:t>deve</w:t>
      </w:r>
      <w:r w:rsidR="00B61DAD">
        <w:rPr>
          <w:color w:val="000000"/>
        </w:rPr>
        <w:t>m</w:t>
      </w:r>
      <w:r w:rsidR="00034739" w:rsidRPr="00761FFB">
        <w:rPr>
          <w:color w:val="000000"/>
        </w:rPr>
        <w:t xml:space="preserve"> ser apresent</w:t>
      </w:r>
      <w:r w:rsidR="00B61DAD">
        <w:rPr>
          <w:color w:val="000000"/>
        </w:rPr>
        <w:t>adas</w:t>
      </w:r>
      <w:r w:rsidR="00034739" w:rsidRPr="00761FFB">
        <w:rPr>
          <w:color w:val="000000"/>
        </w:rPr>
        <w:t xml:space="preserve"> </w:t>
      </w:r>
      <w:r w:rsidR="00B61DAD">
        <w:rPr>
          <w:color w:val="000000"/>
        </w:rPr>
        <w:t>as</w:t>
      </w:r>
      <w:r w:rsidR="00034739" w:rsidRPr="00761FFB">
        <w:rPr>
          <w:color w:val="000000"/>
        </w:rPr>
        <w:t xml:space="preserve"> seguinte</w:t>
      </w:r>
      <w:r w:rsidR="00B61DAD">
        <w:rPr>
          <w:color w:val="000000"/>
        </w:rPr>
        <w:t>s informações</w:t>
      </w:r>
      <w:r w:rsidR="00034739" w:rsidRPr="00761FFB">
        <w:rPr>
          <w:color w:val="000000"/>
        </w:rPr>
        <w:t>:</w:t>
      </w:r>
    </w:p>
    <w:p w:rsidR="00034739" w:rsidRPr="00761FFB" w:rsidRDefault="00034739" w:rsidP="00034739">
      <w:pPr>
        <w:pStyle w:val="Texto"/>
        <w:numPr>
          <w:ilvl w:val="0"/>
          <w:numId w:val="21"/>
        </w:numPr>
        <w:tabs>
          <w:tab w:val="clear" w:pos="720"/>
          <w:tab w:val="left" w:pos="993"/>
        </w:tabs>
        <w:spacing w:before="0"/>
        <w:ind w:left="993" w:hanging="426"/>
        <w:rPr>
          <w:color w:val="000000"/>
        </w:rPr>
      </w:pPr>
      <w:r w:rsidRPr="00761FFB">
        <w:rPr>
          <w:color w:val="000000"/>
        </w:rPr>
        <w:t>tipo de processo utilizado no tratamento;</w:t>
      </w:r>
    </w:p>
    <w:p w:rsidR="00034739" w:rsidRPr="00761FFB" w:rsidRDefault="00034739" w:rsidP="00034739">
      <w:pPr>
        <w:pStyle w:val="Texto"/>
        <w:numPr>
          <w:ilvl w:val="0"/>
          <w:numId w:val="21"/>
        </w:numPr>
        <w:tabs>
          <w:tab w:val="clear" w:pos="720"/>
          <w:tab w:val="left" w:pos="993"/>
        </w:tabs>
        <w:spacing w:before="0"/>
        <w:ind w:left="993" w:hanging="426"/>
        <w:rPr>
          <w:color w:val="000000"/>
        </w:rPr>
      </w:pPr>
      <w:r w:rsidRPr="00761FFB">
        <w:rPr>
          <w:color w:val="000000"/>
        </w:rPr>
        <w:t xml:space="preserve">fluxograma de processo da </w:t>
      </w:r>
      <w:r w:rsidR="0054448F">
        <w:rPr>
          <w:color w:val="000000"/>
        </w:rPr>
        <w:t>u</w:t>
      </w:r>
      <w:r w:rsidRPr="00761FFB">
        <w:rPr>
          <w:color w:val="000000"/>
        </w:rPr>
        <w:t>nidade;</w:t>
      </w:r>
    </w:p>
    <w:p w:rsidR="00034739" w:rsidRPr="00761FFB" w:rsidRDefault="00034739" w:rsidP="00034739">
      <w:pPr>
        <w:pStyle w:val="Texto"/>
        <w:numPr>
          <w:ilvl w:val="0"/>
          <w:numId w:val="21"/>
        </w:numPr>
        <w:tabs>
          <w:tab w:val="clear" w:pos="720"/>
          <w:tab w:val="left" w:pos="993"/>
        </w:tabs>
        <w:spacing w:before="0"/>
        <w:ind w:left="993" w:hanging="426"/>
        <w:rPr>
          <w:color w:val="000000"/>
        </w:rPr>
      </w:pPr>
      <w:r w:rsidRPr="00761FFB">
        <w:rPr>
          <w:color w:val="000000"/>
        </w:rPr>
        <w:t>balanço de materiais simplificado contendo vazões, pressões e temperaturas de todas os fluxos.</w:t>
      </w:r>
    </w:p>
    <w:p w:rsidR="00034739" w:rsidRPr="00761FFB" w:rsidRDefault="002C1F55" w:rsidP="00034739">
      <w:pPr>
        <w:pStyle w:val="Texto"/>
        <w:rPr>
          <w:color w:val="000000"/>
        </w:rPr>
      </w:pPr>
      <w:r>
        <w:rPr>
          <w:color w:val="000000"/>
        </w:rPr>
        <w:t>13</w:t>
      </w:r>
      <w:r w:rsidR="002317CE">
        <w:rPr>
          <w:color w:val="000000"/>
        </w:rPr>
        <w:t>.11</w:t>
      </w:r>
      <w:r w:rsidR="00034739" w:rsidRPr="00761FFB">
        <w:rPr>
          <w:color w:val="000000"/>
        </w:rPr>
        <w:t xml:space="preserve"> Se for utilizada injeção de </w:t>
      </w:r>
      <w:r w:rsidR="000C112D">
        <w:rPr>
          <w:color w:val="000000"/>
        </w:rPr>
        <w:t>Gás Natural</w:t>
      </w:r>
      <w:r w:rsidR="00034739" w:rsidRPr="00761FFB">
        <w:rPr>
          <w:color w:val="000000"/>
        </w:rPr>
        <w:t xml:space="preserve"> para recuperação secundária ou estocagem em subsuperfície, descrever as principais características do sistema de compressão quando este for específico para injeção (pressão de alimentação, pressão de saída, número de compressores, tipo de compressor usado).</w:t>
      </w:r>
    </w:p>
    <w:p w:rsidR="00034739" w:rsidRPr="00761FFB" w:rsidRDefault="002C1F55" w:rsidP="00034739">
      <w:pPr>
        <w:pStyle w:val="Texto"/>
        <w:rPr>
          <w:color w:val="000000"/>
        </w:rPr>
      </w:pPr>
      <w:r>
        <w:rPr>
          <w:color w:val="000000"/>
        </w:rPr>
        <w:t>13</w:t>
      </w:r>
      <w:r w:rsidR="00034739" w:rsidRPr="00761FFB">
        <w:rPr>
          <w:color w:val="000000"/>
        </w:rPr>
        <w:t>.1</w:t>
      </w:r>
      <w:r w:rsidR="002317CE">
        <w:rPr>
          <w:color w:val="000000"/>
        </w:rPr>
        <w:t>2</w:t>
      </w:r>
      <w:r w:rsidR="00034739" w:rsidRPr="00761FFB">
        <w:rPr>
          <w:color w:val="000000"/>
        </w:rPr>
        <w:t xml:space="preserve"> Se for prevista a manutenção da energia dos Reservatórios </w:t>
      </w:r>
      <w:r w:rsidR="00695448">
        <w:rPr>
          <w:color w:val="000000"/>
        </w:rPr>
        <w:t>por meio</w:t>
      </w:r>
      <w:r w:rsidR="00034739" w:rsidRPr="00761FFB">
        <w:rPr>
          <w:color w:val="000000"/>
        </w:rPr>
        <w:t xml:space="preserve"> de injeção de água, fornecer as seguintes informações:</w:t>
      </w:r>
    </w:p>
    <w:p w:rsidR="00034739" w:rsidRPr="00761FFB" w:rsidRDefault="00034739" w:rsidP="00034739">
      <w:pPr>
        <w:pStyle w:val="Texto"/>
        <w:numPr>
          <w:ilvl w:val="0"/>
          <w:numId w:val="22"/>
        </w:numPr>
        <w:tabs>
          <w:tab w:val="clear" w:pos="720"/>
          <w:tab w:val="left" w:pos="1134"/>
        </w:tabs>
        <w:spacing w:before="0"/>
        <w:ind w:left="1134" w:hanging="567"/>
        <w:rPr>
          <w:color w:val="000000"/>
        </w:rPr>
      </w:pPr>
      <w:r w:rsidRPr="00761FFB">
        <w:rPr>
          <w:color w:val="000000"/>
        </w:rPr>
        <w:t>origem da água de injeção (água produzida ou de captação, indicando sua fonte);</w:t>
      </w:r>
    </w:p>
    <w:p w:rsidR="00034739" w:rsidRPr="00761FFB" w:rsidRDefault="00034739" w:rsidP="00034739">
      <w:pPr>
        <w:pStyle w:val="Texto"/>
        <w:numPr>
          <w:ilvl w:val="0"/>
          <w:numId w:val="22"/>
        </w:numPr>
        <w:tabs>
          <w:tab w:val="clear" w:pos="720"/>
          <w:tab w:val="left" w:pos="1134"/>
        </w:tabs>
        <w:spacing w:before="0"/>
        <w:ind w:left="1134" w:hanging="567"/>
        <w:rPr>
          <w:color w:val="000000"/>
        </w:rPr>
      </w:pPr>
      <w:r w:rsidRPr="00761FFB">
        <w:rPr>
          <w:color w:val="000000"/>
        </w:rPr>
        <w:t>especificações da água de injeção;</w:t>
      </w:r>
    </w:p>
    <w:p w:rsidR="00034739" w:rsidRPr="00761FFB" w:rsidRDefault="00034739" w:rsidP="00034739">
      <w:pPr>
        <w:pStyle w:val="Texto"/>
        <w:numPr>
          <w:ilvl w:val="0"/>
          <w:numId w:val="22"/>
        </w:numPr>
        <w:tabs>
          <w:tab w:val="clear" w:pos="720"/>
          <w:tab w:val="left" w:pos="1134"/>
        </w:tabs>
        <w:spacing w:before="0"/>
        <w:ind w:left="1134" w:hanging="567"/>
        <w:rPr>
          <w:color w:val="000000"/>
        </w:rPr>
      </w:pPr>
      <w:r w:rsidRPr="00761FFB">
        <w:rPr>
          <w:color w:val="000000"/>
        </w:rPr>
        <w:t>capacidade de tancagem de água;</w:t>
      </w:r>
    </w:p>
    <w:p w:rsidR="00034739" w:rsidRPr="00761FFB" w:rsidRDefault="00034739" w:rsidP="00034739">
      <w:pPr>
        <w:pStyle w:val="Texto"/>
        <w:numPr>
          <w:ilvl w:val="0"/>
          <w:numId w:val="22"/>
        </w:numPr>
        <w:tabs>
          <w:tab w:val="clear" w:pos="720"/>
          <w:tab w:val="left" w:pos="1134"/>
        </w:tabs>
        <w:spacing w:before="0"/>
        <w:ind w:left="1134" w:hanging="567"/>
        <w:rPr>
          <w:color w:val="000000"/>
        </w:rPr>
      </w:pPr>
      <w:r w:rsidRPr="00761FFB">
        <w:rPr>
          <w:color w:val="000000"/>
        </w:rPr>
        <w:t>pressão de injeção;</w:t>
      </w:r>
    </w:p>
    <w:p w:rsidR="00034739" w:rsidRPr="00761FFB" w:rsidRDefault="00034739" w:rsidP="00034739">
      <w:pPr>
        <w:pStyle w:val="Texto"/>
        <w:numPr>
          <w:ilvl w:val="0"/>
          <w:numId w:val="22"/>
        </w:numPr>
        <w:tabs>
          <w:tab w:val="clear" w:pos="720"/>
          <w:tab w:val="left" w:pos="1134"/>
        </w:tabs>
        <w:spacing w:before="0"/>
        <w:ind w:left="1134" w:hanging="567"/>
        <w:rPr>
          <w:color w:val="000000"/>
        </w:rPr>
      </w:pPr>
      <w:r w:rsidRPr="00761FFB">
        <w:rPr>
          <w:color w:val="000000"/>
        </w:rPr>
        <w:t>número de bombas do sistema de bombeamento, enumerando as sobressalentes;</w:t>
      </w:r>
    </w:p>
    <w:p w:rsidR="00034739" w:rsidRPr="00761FFB" w:rsidRDefault="00034739" w:rsidP="00034739">
      <w:pPr>
        <w:pStyle w:val="Texto"/>
        <w:numPr>
          <w:ilvl w:val="0"/>
          <w:numId w:val="22"/>
        </w:numPr>
        <w:tabs>
          <w:tab w:val="clear" w:pos="720"/>
          <w:tab w:val="left" w:pos="1134"/>
        </w:tabs>
        <w:spacing w:before="0"/>
        <w:ind w:left="1134" w:hanging="567"/>
        <w:rPr>
          <w:color w:val="000000"/>
        </w:rPr>
      </w:pPr>
      <w:r w:rsidRPr="00761FFB">
        <w:rPr>
          <w:color w:val="000000"/>
        </w:rPr>
        <w:t>capacidade do sistema de injeção;</w:t>
      </w:r>
    </w:p>
    <w:p w:rsidR="00034739" w:rsidRPr="00761FFB" w:rsidRDefault="00034739" w:rsidP="00034739">
      <w:pPr>
        <w:pStyle w:val="Texto"/>
        <w:numPr>
          <w:ilvl w:val="0"/>
          <w:numId w:val="22"/>
        </w:numPr>
        <w:tabs>
          <w:tab w:val="clear" w:pos="720"/>
          <w:tab w:val="left" w:pos="1134"/>
        </w:tabs>
        <w:spacing w:before="0"/>
        <w:ind w:left="1134" w:hanging="567"/>
        <w:rPr>
          <w:color w:val="000000"/>
        </w:rPr>
      </w:pPr>
      <w:r w:rsidRPr="00761FFB">
        <w:rPr>
          <w:color w:val="000000"/>
        </w:rPr>
        <w:t>vazão de injeção ou curva de vazão de injeção, quando esta for variável.</w:t>
      </w:r>
    </w:p>
    <w:p w:rsidR="00034739" w:rsidRPr="00761FFB" w:rsidRDefault="002C1F55" w:rsidP="00034739">
      <w:pPr>
        <w:pStyle w:val="Texto"/>
        <w:rPr>
          <w:color w:val="000000"/>
        </w:rPr>
      </w:pPr>
      <w:r>
        <w:rPr>
          <w:color w:val="000000"/>
        </w:rPr>
        <w:t>13</w:t>
      </w:r>
      <w:r w:rsidR="002317CE">
        <w:rPr>
          <w:color w:val="000000"/>
        </w:rPr>
        <w:t>.13</w:t>
      </w:r>
      <w:r w:rsidR="00034739" w:rsidRPr="00761FFB">
        <w:rPr>
          <w:color w:val="000000"/>
        </w:rPr>
        <w:t xml:space="preserve"> Indicar a existência de instalações de processamento primário, de sistemas de injeção de fluidos, de utilidades e tratamento de efluentes ou quaisquer outros tipos de instalações compartilhadas por dois ou mais </w:t>
      </w:r>
      <w:r w:rsidR="000C112D">
        <w:rPr>
          <w:color w:val="000000"/>
        </w:rPr>
        <w:t>Campo</w:t>
      </w:r>
      <w:r w:rsidR="00034739" w:rsidRPr="00761FFB">
        <w:rPr>
          <w:color w:val="000000"/>
        </w:rPr>
        <w:t>s, sob o mesmo Contrato ou sob Contratos diferentes.</w:t>
      </w:r>
    </w:p>
    <w:p w:rsidR="00034739" w:rsidRPr="00761FFB" w:rsidRDefault="002C1F55" w:rsidP="00034739">
      <w:pPr>
        <w:pStyle w:val="Texto"/>
        <w:rPr>
          <w:color w:val="000000"/>
        </w:rPr>
      </w:pPr>
      <w:r>
        <w:rPr>
          <w:color w:val="000000"/>
        </w:rPr>
        <w:t>13</w:t>
      </w:r>
      <w:r w:rsidR="00034739" w:rsidRPr="00761FFB">
        <w:rPr>
          <w:color w:val="000000"/>
        </w:rPr>
        <w:t>.</w:t>
      </w:r>
      <w:r w:rsidR="002317CE">
        <w:rPr>
          <w:color w:val="000000"/>
        </w:rPr>
        <w:t>14</w:t>
      </w:r>
      <w:r w:rsidR="00034739" w:rsidRPr="00761FFB">
        <w:rPr>
          <w:color w:val="000000"/>
        </w:rPr>
        <w:t xml:space="preserve"> Descrever as principais características das unidades de armazenamento de fluidos a serem instaladas ou existentes na Área sob Contrato ou externas a ela e que estejam sob o Contrato.</w:t>
      </w:r>
    </w:p>
    <w:p w:rsidR="00034739" w:rsidRDefault="002C1F55" w:rsidP="00034739">
      <w:pPr>
        <w:pStyle w:val="Texto"/>
        <w:rPr>
          <w:color w:val="000000"/>
        </w:rPr>
      </w:pPr>
      <w:r>
        <w:rPr>
          <w:color w:val="000000"/>
        </w:rPr>
        <w:t>13</w:t>
      </w:r>
      <w:r w:rsidR="00034739" w:rsidRPr="00761FFB">
        <w:rPr>
          <w:color w:val="000000"/>
        </w:rPr>
        <w:t>.</w:t>
      </w:r>
      <w:r w:rsidR="002317CE">
        <w:rPr>
          <w:color w:val="000000"/>
        </w:rPr>
        <w:t>15</w:t>
      </w:r>
      <w:r w:rsidR="00034739" w:rsidRPr="00761FFB">
        <w:rPr>
          <w:color w:val="000000"/>
        </w:rPr>
        <w:t xml:space="preserve"> Informar a capacidade de armazenamento de Petróleo existente nas Unidades de </w:t>
      </w:r>
      <w:r w:rsidR="0054448F">
        <w:rPr>
          <w:color w:val="000000"/>
        </w:rPr>
        <w:t>Produção</w:t>
      </w:r>
      <w:r w:rsidR="00034739" w:rsidRPr="00761FFB">
        <w:rPr>
          <w:color w:val="000000"/>
        </w:rPr>
        <w:t xml:space="preserve"> e fora delas.</w:t>
      </w:r>
    </w:p>
    <w:p w:rsidR="009F1B14" w:rsidRPr="00EE6CEB" w:rsidRDefault="002C1F55" w:rsidP="00034739">
      <w:pPr>
        <w:pStyle w:val="Texto"/>
        <w:rPr>
          <w:color w:val="000000"/>
        </w:rPr>
      </w:pPr>
      <w:r w:rsidRPr="00EE6CEB">
        <w:rPr>
          <w:color w:val="000000"/>
        </w:rPr>
        <w:t>13</w:t>
      </w:r>
      <w:r w:rsidR="009F1B14" w:rsidRPr="00EE6CEB">
        <w:rPr>
          <w:color w:val="000000"/>
        </w:rPr>
        <w:t xml:space="preserve">.16 Discorrer sobre a tolerância das Unidades de </w:t>
      </w:r>
      <w:r w:rsidR="0054448F">
        <w:rPr>
          <w:color w:val="000000"/>
        </w:rPr>
        <w:t>Produção</w:t>
      </w:r>
      <w:r w:rsidR="009F1B14" w:rsidRPr="00EE6CEB">
        <w:rPr>
          <w:color w:val="000000"/>
        </w:rPr>
        <w:t xml:space="preserve"> </w:t>
      </w:r>
      <w:r w:rsidR="00D146D5">
        <w:rPr>
          <w:color w:val="000000"/>
        </w:rPr>
        <w:t xml:space="preserve">e demais instalações </w:t>
      </w:r>
      <w:r w:rsidR="009F1B14" w:rsidRPr="00EE6CEB">
        <w:rPr>
          <w:color w:val="000000"/>
        </w:rPr>
        <w:t>a contaminantes.</w:t>
      </w:r>
    </w:p>
    <w:p w:rsidR="00B12782" w:rsidRPr="00EE6CEB" w:rsidRDefault="002C1F55" w:rsidP="00346D7B">
      <w:pPr>
        <w:pStyle w:val="Texto"/>
        <w:rPr>
          <w:color w:val="000000"/>
        </w:rPr>
      </w:pPr>
      <w:r w:rsidRPr="00EE6CEB">
        <w:rPr>
          <w:color w:val="000000"/>
        </w:rPr>
        <w:t>13</w:t>
      </w:r>
      <w:r w:rsidR="009F1B14" w:rsidRPr="00EE6CEB">
        <w:rPr>
          <w:color w:val="000000"/>
        </w:rPr>
        <w:t>.17</w:t>
      </w:r>
      <w:r w:rsidR="006C17F1" w:rsidRPr="00EE6CEB">
        <w:rPr>
          <w:color w:val="000000"/>
        </w:rPr>
        <w:t xml:space="preserve"> Apresentar as eficiências operacionais projetadas para as Unidades de </w:t>
      </w:r>
      <w:r w:rsidR="0054448F">
        <w:rPr>
          <w:color w:val="000000"/>
        </w:rPr>
        <w:t>Produção</w:t>
      </w:r>
      <w:r w:rsidR="00F94471" w:rsidRPr="00EE6CEB">
        <w:rPr>
          <w:color w:val="000000"/>
        </w:rPr>
        <w:t>, bem como a vida útil dos sistemas</w:t>
      </w:r>
      <w:r w:rsidR="006C17F1" w:rsidRPr="00EE6CEB">
        <w:rPr>
          <w:color w:val="000000"/>
        </w:rPr>
        <w:t>.</w:t>
      </w:r>
    </w:p>
    <w:p w:rsidR="00F94471" w:rsidRPr="00EE6CEB" w:rsidRDefault="002C1F55" w:rsidP="00346D7B">
      <w:pPr>
        <w:pStyle w:val="Texto"/>
        <w:rPr>
          <w:color w:val="000000"/>
        </w:rPr>
      </w:pPr>
      <w:r w:rsidRPr="00EE6CEB">
        <w:rPr>
          <w:color w:val="000000"/>
        </w:rPr>
        <w:t>13</w:t>
      </w:r>
      <w:r w:rsidR="00F94471" w:rsidRPr="00EE6CEB">
        <w:rPr>
          <w:color w:val="000000"/>
        </w:rPr>
        <w:t>.18 Se existir risco de subsidência</w:t>
      </w:r>
      <w:r w:rsidR="00346D7B" w:rsidRPr="00EE6CEB">
        <w:rPr>
          <w:color w:val="000000"/>
        </w:rPr>
        <w:t xml:space="preserve"> na locação</w:t>
      </w:r>
      <w:r w:rsidR="00F94471" w:rsidRPr="00EE6CEB">
        <w:rPr>
          <w:color w:val="000000"/>
        </w:rPr>
        <w:t>,</w:t>
      </w:r>
      <w:r w:rsidR="00346D7B" w:rsidRPr="00EE6CEB">
        <w:rPr>
          <w:color w:val="000000"/>
        </w:rPr>
        <w:t xml:space="preserve"> apresentar as possíveis consequências </w:t>
      </w:r>
      <w:r w:rsidR="00EE6CEB" w:rsidRPr="00EE6CEB">
        <w:rPr>
          <w:color w:val="000000"/>
        </w:rPr>
        <w:t>para as</w:t>
      </w:r>
      <w:r w:rsidR="00346D7B" w:rsidRPr="00EE6CEB">
        <w:rPr>
          <w:color w:val="000000"/>
        </w:rPr>
        <w:t xml:space="preserve"> Unidades de </w:t>
      </w:r>
      <w:r w:rsidR="0054448F">
        <w:rPr>
          <w:color w:val="000000"/>
        </w:rPr>
        <w:t>Produção</w:t>
      </w:r>
      <w:r w:rsidR="00346D7B" w:rsidRPr="00EE6CEB">
        <w:rPr>
          <w:color w:val="000000"/>
        </w:rPr>
        <w:t xml:space="preserve"> e sistemas s</w:t>
      </w:r>
      <w:r w:rsidR="002317CE" w:rsidRPr="00EE6CEB">
        <w:rPr>
          <w:color w:val="000000"/>
        </w:rPr>
        <w:t>ubmarinos</w:t>
      </w:r>
      <w:r w:rsidR="00346D7B" w:rsidRPr="00EE6CEB">
        <w:rPr>
          <w:color w:val="000000"/>
        </w:rPr>
        <w:t xml:space="preserve">, bem como as medições que serão </w:t>
      </w:r>
      <w:r w:rsidR="00EE6CEB" w:rsidRPr="00EE6CEB">
        <w:rPr>
          <w:color w:val="000000"/>
        </w:rPr>
        <w:t>efetu</w:t>
      </w:r>
      <w:r w:rsidR="00346D7B" w:rsidRPr="00EE6CEB">
        <w:rPr>
          <w:color w:val="000000"/>
        </w:rPr>
        <w:t xml:space="preserve">adas para a segurança das </w:t>
      </w:r>
      <w:r w:rsidR="002317CE" w:rsidRPr="00EE6CEB">
        <w:rPr>
          <w:color w:val="000000"/>
        </w:rPr>
        <w:t>instalações</w:t>
      </w:r>
      <w:r w:rsidR="00346D7B" w:rsidRPr="00EE6CEB">
        <w:rPr>
          <w:color w:val="000000"/>
        </w:rPr>
        <w:t xml:space="preserve">. </w:t>
      </w:r>
    </w:p>
    <w:p w:rsidR="00F972BB" w:rsidRPr="00EE6CEB" w:rsidRDefault="00F972BB" w:rsidP="003569C7">
      <w:pPr>
        <w:pStyle w:val="Texto"/>
        <w:rPr>
          <w:color w:val="000000"/>
        </w:rPr>
      </w:pPr>
      <w:r w:rsidRPr="00EE6CEB">
        <w:rPr>
          <w:color w:val="000000"/>
        </w:rPr>
        <w:t> </w:t>
      </w:r>
      <w:r w:rsidR="002C1F55" w:rsidRPr="00EE6CEB">
        <w:rPr>
          <w:color w:val="000000"/>
        </w:rPr>
        <w:t>13</w:t>
      </w:r>
      <w:r w:rsidR="009F1B14" w:rsidRPr="00EE6CEB">
        <w:rPr>
          <w:color w:val="000000"/>
        </w:rPr>
        <w:t>.19</w:t>
      </w:r>
      <w:r w:rsidR="00346D7B" w:rsidRPr="00EE6CEB">
        <w:rPr>
          <w:color w:val="000000"/>
        </w:rPr>
        <w:t xml:space="preserve"> Avaliar a flexibilidade de </w:t>
      </w:r>
      <w:r w:rsidR="009061AF" w:rsidRPr="00EE6CEB">
        <w:rPr>
          <w:color w:val="000000"/>
        </w:rPr>
        <w:t xml:space="preserve">capacidade de </w:t>
      </w:r>
      <w:r w:rsidR="00346D7B" w:rsidRPr="00EE6CEB">
        <w:rPr>
          <w:color w:val="000000"/>
        </w:rPr>
        <w:t xml:space="preserve">processamento, de compressão de </w:t>
      </w:r>
      <w:r w:rsidR="000C112D">
        <w:rPr>
          <w:color w:val="000000"/>
        </w:rPr>
        <w:t>Gás Natural</w:t>
      </w:r>
      <w:r w:rsidR="00346D7B" w:rsidRPr="00EE6CEB">
        <w:rPr>
          <w:color w:val="000000"/>
        </w:rPr>
        <w:t>,</w:t>
      </w:r>
      <w:r w:rsidR="00AC6674" w:rsidRPr="00EE6CEB">
        <w:rPr>
          <w:color w:val="000000"/>
        </w:rPr>
        <w:t xml:space="preserve"> de área, de peso</w:t>
      </w:r>
      <w:r w:rsidR="00346D7B" w:rsidRPr="00EE6CEB">
        <w:rPr>
          <w:color w:val="000000"/>
        </w:rPr>
        <w:t xml:space="preserve"> e de conexão de </w:t>
      </w:r>
      <w:r w:rsidR="00AC6674" w:rsidRPr="00EE6CEB">
        <w:rPr>
          <w:i/>
          <w:color w:val="000000"/>
        </w:rPr>
        <w:t>risers</w:t>
      </w:r>
      <w:r w:rsidR="00AC6674" w:rsidRPr="00EE6CEB">
        <w:rPr>
          <w:color w:val="000000"/>
        </w:rPr>
        <w:t xml:space="preserve"> e </w:t>
      </w:r>
      <w:r w:rsidR="009061AF" w:rsidRPr="00EE6CEB">
        <w:rPr>
          <w:color w:val="000000"/>
        </w:rPr>
        <w:t>linhas que po</w:t>
      </w:r>
      <w:r w:rsidR="00EE6CEB" w:rsidRPr="00EE6CEB">
        <w:rPr>
          <w:color w:val="000000"/>
        </w:rPr>
        <w:t>ssam</w:t>
      </w:r>
      <w:r w:rsidR="00346D7B" w:rsidRPr="00EE6CEB">
        <w:rPr>
          <w:color w:val="000000"/>
        </w:rPr>
        <w:t xml:space="preserve"> permitir modificações, compartilhamento e novas interligações</w:t>
      </w:r>
      <w:r w:rsidR="00AC6674" w:rsidRPr="00EE6CEB">
        <w:rPr>
          <w:color w:val="000000"/>
        </w:rPr>
        <w:t>.</w:t>
      </w:r>
    </w:p>
    <w:p w:rsidR="00D74F01" w:rsidRPr="00EE6CEB" w:rsidRDefault="002C1F55" w:rsidP="003569C7">
      <w:pPr>
        <w:pStyle w:val="Texto"/>
        <w:rPr>
          <w:color w:val="000000"/>
        </w:rPr>
      </w:pPr>
      <w:r w:rsidRPr="00EE6CEB">
        <w:rPr>
          <w:color w:val="000000"/>
        </w:rPr>
        <w:t>13.</w:t>
      </w:r>
      <w:r w:rsidR="009F1B14" w:rsidRPr="00EE6CEB">
        <w:rPr>
          <w:color w:val="000000"/>
        </w:rPr>
        <w:t>20</w:t>
      </w:r>
      <w:r w:rsidR="00D74F01" w:rsidRPr="00EE6CEB">
        <w:rPr>
          <w:color w:val="000000"/>
        </w:rPr>
        <w:t xml:space="preserve"> Inserir considerações </w:t>
      </w:r>
      <w:r w:rsidR="00EE6CEB" w:rsidRPr="00EE6CEB">
        <w:rPr>
          <w:color w:val="000000"/>
        </w:rPr>
        <w:t>sobre</w:t>
      </w:r>
      <w:r w:rsidR="00D74F01" w:rsidRPr="00EE6CEB">
        <w:rPr>
          <w:color w:val="000000"/>
        </w:rPr>
        <w:t xml:space="preserve"> como as capacidades de tratamento de líquidos, água e gás, </w:t>
      </w:r>
      <w:r w:rsidR="00EE6CEB" w:rsidRPr="00EE6CEB">
        <w:rPr>
          <w:color w:val="000000"/>
        </w:rPr>
        <w:t>e</w:t>
      </w:r>
      <w:r w:rsidR="00D74F01" w:rsidRPr="00EE6CEB">
        <w:rPr>
          <w:color w:val="000000"/>
        </w:rPr>
        <w:t xml:space="preserve"> as capacidades de injeção de água e gás poderão afetar as curvas de </w:t>
      </w:r>
      <w:r w:rsidR="0054448F">
        <w:rPr>
          <w:color w:val="000000"/>
        </w:rPr>
        <w:t>Produção</w:t>
      </w:r>
      <w:r w:rsidR="00D74F01" w:rsidRPr="00EE6CEB">
        <w:rPr>
          <w:color w:val="000000"/>
        </w:rPr>
        <w:t xml:space="preserve"> e a recuperação dos Reservatórios de Óleo e Gás ao longo da Fase de </w:t>
      </w:r>
      <w:r w:rsidR="0054448F">
        <w:rPr>
          <w:color w:val="000000"/>
        </w:rPr>
        <w:t>Produção</w:t>
      </w:r>
      <w:r w:rsidR="00D74F01" w:rsidRPr="00EE6CEB">
        <w:rPr>
          <w:color w:val="000000"/>
        </w:rPr>
        <w:t xml:space="preserve">.   </w:t>
      </w:r>
    </w:p>
    <w:p w:rsidR="00D74F01" w:rsidRDefault="002C1F55" w:rsidP="00D74F01">
      <w:pPr>
        <w:pStyle w:val="Texto"/>
        <w:rPr>
          <w:color w:val="000000"/>
        </w:rPr>
      </w:pPr>
      <w:r w:rsidRPr="00EE6CEB">
        <w:rPr>
          <w:color w:val="000000"/>
        </w:rPr>
        <w:t>13</w:t>
      </w:r>
      <w:r w:rsidR="009F1B14" w:rsidRPr="00EE6CEB">
        <w:rPr>
          <w:color w:val="000000"/>
        </w:rPr>
        <w:t>.21</w:t>
      </w:r>
      <w:r w:rsidR="00D74F01" w:rsidRPr="00EE6CEB">
        <w:rPr>
          <w:color w:val="000000"/>
        </w:rPr>
        <w:t xml:space="preserve"> Avaliar a flexibilidade das capacidades </w:t>
      </w:r>
      <w:r w:rsidR="00EE6CEB" w:rsidRPr="00EE6CEB">
        <w:rPr>
          <w:color w:val="000000"/>
        </w:rPr>
        <w:t>em relação às</w:t>
      </w:r>
      <w:r w:rsidR="00D74F01" w:rsidRPr="00EE6CEB">
        <w:rPr>
          <w:color w:val="000000"/>
        </w:rPr>
        <w:t xml:space="preserve"> mudanças esperadas de condições de operação.</w:t>
      </w:r>
    </w:p>
    <w:p w:rsidR="00AC6674" w:rsidRPr="00761FFB" w:rsidRDefault="00AC6674" w:rsidP="00AC6674">
      <w:pPr>
        <w:pStyle w:val="Texto"/>
        <w:ind w:firstLine="0"/>
        <w:rPr>
          <w:color w:val="000000"/>
        </w:rPr>
      </w:pPr>
    </w:p>
    <w:p w:rsidR="00F972BB" w:rsidRPr="00761FFB" w:rsidRDefault="00F972BB" w:rsidP="00F972BB">
      <w:pPr>
        <w:pStyle w:val="Subitem"/>
        <w:rPr>
          <w:color w:val="000000"/>
        </w:rPr>
      </w:pPr>
      <w:r w:rsidRPr="00761FFB">
        <w:rPr>
          <w:color w:val="000000"/>
        </w:rPr>
        <w:t>1</w:t>
      </w:r>
      <w:r w:rsidR="00E42B58">
        <w:rPr>
          <w:color w:val="000000"/>
        </w:rPr>
        <w:t>4</w:t>
      </w:r>
      <w:r w:rsidRPr="00761FFB">
        <w:rPr>
          <w:color w:val="000000"/>
        </w:rPr>
        <w:t xml:space="preserve">. Sistema </w:t>
      </w:r>
      <w:r w:rsidR="00525EAC" w:rsidRPr="00761FFB">
        <w:rPr>
          <w:color w:val="000000"/>
        </w:rPr>
        <w:t>d</w:t>
      </w:r>
      <w:r w:rsidRPr="00761FFB">
        <w:rPr>
          <w:color w:val="000000"/>
        </w:rPr>
        <w:t xml:space="preserve">e </w:t>
      </w:r>
      <w:r w:rsidR="00525EAC" w:rsidRPr="00761FFB">
        <w:rPr>
          <w:color w:val="000000"/>
        </w:rPr>
        <w:t>E</w:t>
      </w:r>
      <w:r w:rsidRPr="00761FFB">
        <w:rPr>
          <w:color w:val="000000"/>
        </w:rPr>
        <w:t xml:space="preserve">scoamento </w:t>
      </w:r>
      <w:r w:rsidR="00525EAC" w:rsidRPr="00761FFB">
        <w:rPr>
          <w:color w:val="000000"/>
        </w:rPr>
        <w:t>d</w:t>
      </w:r>
      <w:r w:rsidRPr="00761FFB">
        <w:rPr>
          <w:color w:val="000000"/>
        </w:rPr>
        <w:t xml:space="preserve">a </w:t>
      </w:r>
      <w:r w:rsidR="0054448F">
        <w:rPr>
          <w:color w:val="000000"/>
        </w:rPr>
        <w:t>Produção</w:t>
      </w:r>
    </w:p>
    <w:p w:rsidR="00F972BB" w:rsidRPr="00761FFB" w:rsidRDefault="00F972BB" w:rsidP="003569C7">
      <w:pPr>
        <w:pStyle w:val="Texto"/>
        <w:rPr>
          <w:color w:val="000000"/>
        </w:rPr>
      </w:pPr>
      <w:r w:rsidRPr="00761FFB">
        <w:rPr>
          <w:color w:val="000000"/>
        </w:rPr>
        <w:t> </w:t>
      </w:r>
    </w:p>
    <w:p w:rsidR="001361C9" w:rsidRPr="00761FFB" w:rsidRDefault="00F7401A" w:rsidP="003569C7">
      <w:pPr>
        <w:pStyle w:val="Texto"/>
        <w:rPr>
          <w:color w:val="000000"/>
        </w:rPr>
      </w:pPr>
      <w:r>
        <w:rPr>
          <w:color w:val="000000"/>
        </w:rPr>
        <w:t>1</w:t>
      </w:r>
      <w:r w:rsidR="00E42B58">
        <w:rPr>
          <w:color w:val="000000"/>
        </w:rPr>
        <w:t>4</w:t>
      </w:r>
      <w:r w:rsidR="00343A0F" w:rsidRPr="00761FFB">
        <w:rPr>
          <w:color w:val="000000"/>
        </w:rPr>
        <w:t xml:space="preserve">.1 </w:t>
      </w:r>
      <w:r w:rsidR="001361C9" w:rsidRPr="00761FFB">
        <w:rPr>
          <w:color w:val="000000"/>
        </w:rPr>
        <w:t xml:space="preserve">A descrição do Sistema de Escoamento da </w:t>
      </w:r>
      <w:r w:rsidR="0054448F">
        <w:rPr>
          <w:color w:val="000000"/>
        </w:rPr>
        <w:t>Produção</w:t>
      </w:r>
      <w:r w:rsidR="001361C9" w:rsidRPr="00761FFB">
        <w:rPr>
          <w:color w:val="000000"/>
        </w:rPr>
        <w:t xml:space="preserve"> deve enfocar as movimentações de Petróleo e </w:t>
      </w:r>
      <w:r w:rsidR="000C112D">
        <w:rPr>
          <w:color w:val="000000"/>
        </w:rPr>
        <w:t>Gás Natural</w:t>
      </w:r>
      <w:r w:rsidR="001361C9" w:rsidRPr="00761FFB">
        <w:rPr>
          <w:color w:val="000000"/>
        </w:rPr>
        <w:t xml:space="preserve"> entre as Unidades de </w:t>
      </w:r>
      <w:r w:rsidR="0054448F">
        <w:rPr>
          <w:color w:val="000000"/>
        </w:rPr>
        <w:t>Produção</w:t>
      </w:r>
      <w:r w:rsidR="001361C9" w:rsidRPr="00761FFB">
        <w:rPr>
          <w:color w:val="000000"/>
        </w:rPr>
        <w:t xml:space="preserve"> e outras instalações, </w:t>
      </w:r>
      <w:r w:rsidR="00255893" w:rsidRPr="00761FFB">
        <w:rPr>
          <w:color w:val="000000"/>
        </w:rPr>
        <w:t xml:space="preserve">inclusive as </w:t>
      </w:r>
      <w:r w:rsidR="001361C9" w:rsidRPr="00761FFB">
        <w:rPr>
          <w:color w:val="000000"/>
        </w:rPr>
        <w:t>não pertencentes ao Contrato.</w:t>
      </w:r>
    </w:p>
    <w:p w:rsidR="00525EAC" w:rsidRPr="00761FFB" w:rsidRDefault="00E42B58" w:rsidP="00525EAC">
      <w:pPr>
        <w:pStyle w:val="Texto"/>
        <w:rPr>
          <w:color w:val="000000"/>
        </w:rPr>
      </w:pPr>
      <w:r>
        <w:rPr>
          <w:color w:val="000000"/>
        </w:rPr>
        <w:t>14</w:t>
      </w:r>
      <w:r w:rsidR="00343A0F" w:rsidRPr="00761FFB">
        <w:rPr>
          <w:color w:val="000000"/>
        </w:rPr>
        <w:t>.2</w:t>
      </w:r>
      <w:r w:rsidR="00525EAC" w:rsidRPr="00761FFB">
        <w:rPr>
          <w:color w:val="000000"/>
        </w:rPr>
        <w:t xml:space="preserve"> Descrever as características principais de oleodutos e gasodutos a serem utilizados para o escoamento do Petróleo e </w:t>
      </w:r>
      <w:r w:rsidR="000C112D">
        <w:rPr>
          <w:color w:val="000000"/>
        </w:rPr>
        <w:t>Gás Natural</w:t>
      </w:r>
      <w:r w:rsidR="00525EAC" w:rsidRPr="00761FFB">
        <w:rPr>
          <w:color w:val="000000"/>
        </w:rPr>
        <w:t xml:space="preserve"> tratados e apresentar os aspectos relevantes de sua instalação e operação.</w:t>
      </w:r>
    </w:p>
    <w:p w:rsidR="00525EAC" w:rsidRPr="00761FFB" w:rsidRDefault="00525EAC" w:rsidP="00525EAC">
      <w:pPr>
        <w:pStyle w:val="Texto"/>
        <w:rPr>
          <w:color w:val="000000"/>
        </w:rPr>
      </w:pPr>
      <w:r w:rsidRPr="00761FFB">
        <w:rPr>
          <w:color w:val="000000"/>
        </w:rPr>
        <w:t>1</w:t>
      </w:r>
      <w:r w:rsidR="00E42B58">
        <w:rPr>
          <w:color w:val="000000"/>
        </w:rPr>
        <w:t>4</w:t>
      </w:r>
      <w:r w:rsidR="00343A0F" w:rsidRPr="00761FFB">
        <w:rPr>
          <w:color w:val="000000"/>
        </w:rPr>
        <w:t>.2</w:t>
      </w:r>
      <w:r w:rsidRPr="00761FFB">
        <w:rPr>
          <w:color w:val="000000"/>
        </w:rPr>
        <w:t>.1 Descrever os dutos de escoamento a serem instalados quanto à finalidade, capacidade e traçado.</w:t>
      </w:r>
    </w:p>
    <w:p w:rsidR="00525EAC" w:rsidRDefault="00E42B58" w:rsidP="00525EAC">
      <w:pPr>
        <w:pStyle w:val="Texto"/>
        <w:rPr>
          <w:color w:val="000000"/>
        </w:rPr>
      </w:pPr>
      <w:r>
        <w:rPr>
          <w:color w:val="000000"/>
        </w:rPr>
        <w:t>14</w:t>
      </w:r>
      <w:r w:rsidR="00343A0F" w:rsidRPr="00761FFB">
        <w:rPr>
          <w:color w:val="000000"/>
        </w:rPr>
        <w:t>.2</w:t>
      </w:r>
      <w:r w:rsidR="00525EAC" w:rsidRPr="00761FFB">
        <w:rPr>
          <w:color w:val="000000"/>
        </w:rPr>
        <w:t>.2 Apresentar as características técnicas dos oleodutos e gasodutos a serem utilizados, incluindo tipo (linhas rígidas ou flexíveis), capacidade nominal, comprimento e diâmetro.</w:t>
      </w:r>
    </w:p>
    <w:p w:rsidR="00B82CD4" w:rsidRPr="00761FFB" w:rsidRDefault="00E42B58" w:rsidP="00525EAC">
      <w:pPr>
        <w:pStyle w:val="Texto"/>
        <w:rPr>
          <w:color w:val="000000"/>
        </w:rPr>
      </w:pPr>
      <w:r>
        <w:rPr>
          <w:color w:val="000000"/>
        </w:rPr>
        <w:t>14</w:t>
      </w:r>
      <w:r w:rsidR="00B82CD4">
        <w:rPr>
          <w:color w:val="000000"/>
        </w:rPr>
        <w:t xml:space="preserve">.2.3 Descrever as instalações auxiliares de dutos de escoamento (estações de recompressão, instalações para limpeza por </w:t>
      </w:r>
      <w:r w:rsidR="00B82CD4" w:rsidRPr="00B82CD4">
        <w:rPr>
          <w:i/>
          <w:color w:val="000000"/>
        </w:rPr>
        <w:t>pigs</w:t>
      </w:r>
      <w:r w:rsidR="00B82CD4">
        <w:rPr>
          <w:color w:val="000000"/>
        </w:rPr>
        <w:t>, etc.).</w:t>
      </w:r>
    </w:p>
    <w:p w:rsidR="00525EAC" w:rsidRPr="00761FFB" w:rsidRDefault="00E42B58" w:rsidP="00525EAC">
      <w:pPr>
        <w:pStyle w:val="Texto"/>
        <w:rPr>
          <w:color w:val="000000"/>
        </w:rPr>
      </w:pPr>
      <w:r>
        <w:rPr>
          <w:color w:val="000000"/>
        </w:rPr>
        <w:t>14</w:t>
      </w:r>
      <w:r w:rsidR="00343A0F" w:rsidRPr="00761FFB">
        <w:rPr>
          <w:color w:val="000000"/>
        </w:rPr>
        <w:t>.2</w:t>
      </w:r>
      <w:r w:rsidR="00525EAC" w:rsidRPr="00761FFB">
        <w:rPr>
          <w:color w:val="000000"/>
        </w:rPr>
        <w:t>.</w:t>
      </w:r>
      <w:r w:rsidR="00B82CD4">
        <w:rPr>
          <w:color w:val="000000"/>
        </w:rPr>
        <w:t>4</w:t>
      </w:r>
      <w:r w:rsidR="00525EAC" w:rsidRPr="00761FFB">
        <w:rPr>
          <w:color w:val="000000"/>
        </w:rPr>
        <w:t xml:space="preserve"> Se as linhas forem revestidas termicamente, incluir dados sobre os revestimentos térmicos a serem empregados.</w:t>
      </w:r>
    </w:p>
    <w:p w:rsidR="00525EAC" w:rsidRPr="00761FFB" w:rsidRDefault="00E42B58" w:rsidP="00525EAC">
      <w:pPr>
        <w:pStyle w:val="Texto"/>
        <w:rPr>
          <w:color w:val="000000"/>
        </w:rPr>
      </w:pPr>
      <w:r>
        <w:rPr>
          <w:color w:val="000000"/>
        </w:rPr>
        <w:t>14</w:t>
      </w:r>
      <w:r w:rsidR="00343A0F" w:rsidRPr="00761FFB">
        <w:rPr>
          <w:color w:val="000000"/>
        </w:rPr>
        <w:t>.2</w:t>
      </w:r>
      <w:r w:rsidR="00525EAC" w:rsidRPr="00761FFB">
        <w:rPr>
          <w:color w:val="000000"/>
        </w:rPr>
        <w:t>.4 Descrever sucintamente as técnicas a serem utilizadas para o lançamento de oleodutos e gasodutos.</w:t>
      </w:r>
    </w:p>
    <w:p w:rsidR="00525EAC" w:rsidRPr="00761FFB" w:rsidRDefault="00E42B58" w:rsidP="00525EAC">
      <w:pPr>
        <w:pStyle w:val="Texto"/>
        <w:rPr>
          <w:color w:val="000000"/>
        </w:rPr>
      </w:pPr>
      <w:r>
        <w:rPr>
          <w:color w:val="000000"/>
        </w:rPr>
        <w:t>14</w:t>
      </w:r>
      <w:r w:rsidR="00343A0F" w:rsidRPr="00761FFB">
        <w:rPr>
          <w:color w:val="000000"/>
        </w:rPr>
        <w:t>.3</w:t>
      </w:r>
      <w:r w:rsidR="00525EAC" w:rsidRPr="00761FFB">
        <w:rPr>
          <w:color w:val="000000"/>
        </w:rPr>
        <w:t xml:space="preserve"> Descrever as principais características das unidades de bombeamento de Petróleo e de compressão de </w:t>
      </w:r>
      <w:r w:rsidR="000C112D">
        <w:rPr>
          <w:color w:val="000000"/>
        </w:rPr>
        <w:t>Gás Natural</w:t>
      </w:r>
      <w:r w:rsidR="00525EAC" w:rsidRPr="00761FFB">
        <w:rPr>
          <w:color w:val="000000"/>
        </w:rPr>
        <w:t xml:space="preserve"> a serem instaladas na Área sob Contrato.</w:t>
      </w:r>
    </w:p>
    <w:p w:rsidR="00525EAC" w:rsidRPr="00761FFB" w:rsidRDefault="00E42B58" w:rsidP="00525EAC">
      <w:pPr>
        <w:pStyle w:val="Texto"/>
        <w:rPr>
          <w:color w:val="000000"/>
        </w:rPr>
      </w:pPr>
      <w:r>
        <w:rPr>
          <w:color w:val="000000"/>
        </w:rPr>
        <w:t>14</w:t>
      </w:r>
      <w:r w:rsidR="00343A0F" w:rsidRPr="00761FFB">
        <w:rPr>
          <w:color w:val="000000"/>
        </w:rPr>
        <w:t>.3</w:t>
      </w:r>
      <w:r w:rsidR="00525EAC" w:rsidRPr="00761FFB">
        <w:rPr>
          <w:color w:val="000000"/>
        </w:rPr>
        <w:t xml:space="preserve">.1 Apresentar as principais características do sistema de compressão para movimentação de </w:t>
      </w:r>
      <w:r w:rsidR="000C112D">
        <w:rPr>
          <w:color w:val="000000"/>
        </w:rPr>
        <w:t>Gás Natural</w:t>
      </w:r>
      <w:r w:rsidR="00525EAC" w:rsidRPr="00761FFB">
        <w:rPr>
          <w:color w:val="000000"/>
        </w:rPr>
        <w:t>.</w:t>
      </w:r>
    </w:p>
    <w:p w:rsidR="00525EAC" w:rsidRPr="00761FFB" w:rsidRDefault="00E42B58" w:rsidP="00525EAC">
      <w:pPr>
        <w:pStyle w:val="Texto"/>
        <w:rPr>
          <w:color w:val="000000"/>
        </w:rPr>
      </w:pPr>
      <w:r>
        <w:rPr>
          <w:color w:val="000000"/>
        </w:rPr>
        <w:t>14</w:t>
      </w:r>
      <w:r w:rsidR="00343A0F" w:rsidRPr="00761FFB">
        <w:rPr>
          <w:color w:val="000000"/>
        </w:rPr>
        <w:t>.3</w:t>
      </w:r>
      <w:r w:rsidR="00525EAC" w:rsidRPr="00761FFB">
        <w:rPr>
          <w:color w:val="000000"/>
        </w:rPr>
        <w:t>.2 Apresentar as principais características do sistema de bombea</w:t>
      </w:r>
      <w:r w:rsidR="009759FE" w:rsidRPr="00761FFB">
        <w:rPr>
          <w:color w:val="000000"/>
        </w:rPr>
        <w:t>mento para movimentação de Petró</w:t>
      </w:r>
      <w:r w:rsidR="00525EAC" w:rsidRPr="00761FFB">
        <w:rPr>
          <w:color w:val="000000"/>
        </w:rPr>
        <w:t>leo.</w:t>
      </w:r>
    </w:p>
    <w:p w:rsidR="00525EAC" w:rsidRDefault="00525EAC" w:rsidP="00525EAC">
      <w:pPr>
        <w:pStyle w:val="Texto"/>
        <w:rPr>
          <w:color w:val="000000"/>
        </w:rPr>
      </w:pPr>
      <w:r w:rsidRPr="00761FFB">
        <w:rPr>
          <w:color w:val="000000"/>
        </w:rPr>
        <w:t>1</w:t>
      </w:r>
      <w:r w:rsidR="00E42B58">
        <w:rPr>
          <w:color w:val="000000"/>
        </w:rPr>
        <w:t>4</w:t>
      </w:r>
      <w:r w:rsidR="00343A0F" w:rsidRPr="00761FFB">
        <w:rPr>
          <w:color w:val="000000"/>
        </w:rPr>
        <w:t>.4</w:t>
      </w:r>
      <w:r w:rsidRPr="00761FFB">
        <w:rPr>
          <w:color w:val="000000"/>
        </w:rPr>
        <w:t xml:space="preserve"> Se o escoamento da </w:t>
      </w:r>
      <w:r w:rsidR="0054448F">
        <w:rPr>
          <w:color w:val="000000"/>
        </w:rPr>
        <w:t>Produção</w:t>
      </w:r>
      <w:r w:rsidRPr="00761FFB">
        <w:rPr>
          <w:color w:val="000000"/>
        </w:rPr>
        <w:t xml:space="preserve"> de Petróleo e </w:t>
      </w:r>
      <w:r w:rsidR="000C112D">
        <w:rPr>
          <w:color w:val="000000"/>
        </w:rPr>
        <w:t>Gás Natural</w:t>
      </w:r>
      <w:r w:rsidRPr="00761FFB">
        <w:rPr>
          <w:color w:val="000000"/>
        </w:rPr>
        <w:t xml:space="preserve"> não for executado através de dutos, informar a modalidade de transferência a ser empregada, como o uso de carretas, navios e barcaças.</w:t>
      </w:r>
    </w:p>
    <w:p w:rsidR="009F1B14" w:rsidRPr="00C8726B" w:rsidRDefault="00E42B58" w:rsidP="00525EAC">
      <w:pPr>
        <w:pStyle w:val="Texto"/>
        <w:rPr>
          <w:color w:val="000000"/>
        </w:rPr>
      </w:pPr>
      <w:r>
        <w:rPr>
          <w:color w:val="000000"/>
        </w:rPr>
        <w:t>14</w:t>
      </w:r>
      <w:r w:rsidR="009F1B14" w:rsidRPr="00C8726B">
        <w:rPr>
          <w:color w:val="000000"/>
        </w:rPr>
        <w:t>.5 Discorrer sobre a tolerância do sistema de escoamento a contaminantes.</w:t>
      </w:r>
    </w:p>
    <w:p w:rsidR="009F1B14" w:rsidRPr="00C8726B" w:rsidRDefault="00E42B58" w:rsidP="009F1B14">
      <w:pPr>
        <w:pStyle w:val="Texto"/>
        <w:rPr>
          <w:color w:val="000000"/>
        </w:rPr>
      </w:pPr>
      <w:r>
        <w:rPr>
          <w:color w:val="000000"/>
        </w:rPr>
        <w:t>14</w:t>
      </w:r>
      <w:r w:rsidR="009F1B14" w:rsidRPr="00C8726B">
        <w:rPr>
          <w:color w:val="000000"/>
        </w:rPr>
        <w:t xml:space="preserve">.6 Avaliar a flexibilidade da capacidade dos dutos </w:t>
      </w:r>
      <w:r w:rsidR="009F1B14" w:rsidRPr="00C8726B">
        <w:rPr>
          <w:i/>
          <w:color w:val="000000"/>
        </w:rPr>
        <w:t>vis-</w:t>
      </w:r>
      <w:r w:rsidR="00EE6CEB" w:rsidRPr="00C8726B">
        <w:rPr>
          <w:i/>
          <w:color w:val="000000"/>
        </w:rPr>
        <w:t>à</w:t>
      </w:r>
      <w:r w:rsidR="009F1B14" w:rsidRPr="00C8726B">
        <w:rPr>
          <w:i/>
          <w:color w:val="000000"/>
        </w:rPr>
        <w:t>-vis</w:t>
      </w:r>
      <w:r w:rsidR="009F1B14" w:rsidRPr="00C8726B">
        <w:rPr>
          <w:color w:val="000000"/>
        </w:rPr>
        <w:t xml:space="preserve"> modificações nas estimativas de reservas, alterações nas curvas de </w:t>
      </w:r>
      <w:r w:rsidR="0054448F">
        <w:rPr>
          <w:color w:val="000000"/>
        </w:rPr>
        <w:t>Produção</w:t>
      </w:r>
      <w:r w:rsidR="009F1B14" w:rsidRPr="00C8726B">
        <w:rPr>
          <w:color w:val="000000"/>
        </w:rPr>
        <w:t xml:space="preserve"> do </w:t>
      </w:r>
      <w:r w:rsidR="000C112D">
        <w:rPr>
          <w:color w:val="000000"/>
        </w:rPr>
        <w:t>Campo</w:t>
      </w:r>
      <w:r w:rsidR="009F1B14" w:rsidRPr="00C8726B">
        <w:rPr>
          <w:color w:val="000000"/>
        </w:rPr>
        <w:t xml:space="preserve"> e possível compartilhamento de instalações. </w:t>
      </w:r>
    </w:p>
    <w:p w:rsidR="00DA233A" w:rsidRDefault="009F1B14" w:rsidP="00525EAC">
      <w:pPr>
        <w:pStyle w:val="Texto"/>
        <w:rPr>
          <w:color w:val="000000"/>
        </w:rPr>
      </w:pPr>
      <w:r>
        <w:rPr>
          <w:color w:val="000000"/>
        </w:rPr>
        <w:t xml:space="preserve"> </w:t>
      </w:r>
    </w:p>
    <w:p w:rsidR="00F972BB" w:rsidRPr="00761FFB" w:rsidRDefault="00F972BB" w:rsidP="001361C9">
      <w:pPr>
        <w:pStyle w:val="Subitem"/>
        <w:rPr>
          <w:color w:val="000000"/>
        </w:rPr>
      </w:pPr>
      <w:r w:rsidRPr="00761FFB">
        <w:rPr>
          <w:color w:val="000000"/>
        </w:rPr>
        <w:t>1</w:t>
      </w:r>
      <w:r w:rsidR="00E42B58">
        <w:rPr>
          <w:color w:val="000000"/>
        </w:rPr>
        <w:t>5</w:t>
      </w:r>
      <w:r w:rsidRPr="00761FFB">
        <w:rPr>
          <w:color w:val="000000"/>
        </w:rPr>
        <w:t>. Sistema De Medição</w:t>
      </w:r>
    </w:p>
    <w:p w:rsidR="001361C9" w:rsidRPr="00761FFB" w:rsidRDefault="001361C9" w:rsidP="001361C9">
      <w:pPr>
        <w:pStyle w:val="Subitem"/>
        <w:rPr>
          <w:color w:val="000000"/>
        </w:rPr>
      </w:pPr>
    </w:p>
    <w:p w:rsidR="001361C9" w:rsidRPr="00761FFB" w:rsidRDefault="001361C9" w:rsidP="003569C7">
      <w:pPr>
        <w:pStyle w:val="Texto"/>
        <w:rPr>
          <w:color w:val="000000"/>
        </w:rPr>
      </w:pPr>
      <w:r w:rsidRPr="00761FFB">
        <w:rPr>
          <w:color w:val="000000"/>
        </w:rPr>
        <w:t>1</w:t>
      </w:r>
      <w:r w:rsidR="00E42B58">
        <w:rPr>
          <w:color w:val="000000"/>
        </w:rPr>
        <w:t>5.</w:t>
      </w:r>
      <w:r w:rsidRPr="00761FFB">
        <w:rPr>
          <w:color w:val="000000"/>
        </w:rPr>
        <w:t xml:space="preserve">1 </w:t>
      </w:r>
      <w:r w:rsidR="009C2DEC" w:rsidRPr="00761FFB">
        <w:rPr>
          <w:color w:val="000000"/>
        </w:rPr>
        <w:t xml:space="preserve">Para o sistema de medição, projetado conforme os requisitos do Regulamento Técnico de Medição de Petróleo e </w:t>
      </w:r>
      <w:r w:rsidR="000C112D">
        <w:rPr>
          <w:color w:val="000000"/>
        </w:rPr>
        <w:t>Gás Natural</w:t>
      </w:r>
      <w:r w:rsidR="009C2DEC" w:rsidRPr="00761FFB">
        <w:rPr>
          <w:color w:val="000000"/>
        </w:rPr>
        <w:t xml:space="preserve"> da ANP/INMETRO vigente, as seguintes informações deverão ser apresentadas no Plano de Desenvolvimento:</w:t>
      </w:r>
    </w:p>
    <w:p w:rsidR="001361C9" w:rsidRPr="00761FFB" w:rsidRDefault="001361C9" w:rsidP="00FB1E3D">
      <w:pPr>
        <w:pStyle w:val="Texto"/>
        <w:numPr>
          <w:ilvl w:val="0"/>
          <w:numId w:val="23"/>
        </w:numPr>
        <w:tabs>
          <w:tab w:val="clear" w:pos="720"/>
          <w:tab w:val="left" w:pos="993"/>
        </w:tabs>
        <w:ind w:left="993" w:hanging="426"/>
        <w:rPr>
          <w:color w:val="000000"/>
        </w:rPr>
      </w:pPr>
      <w:r w:rsidRPr="00761FFB">
        <w:rPr>
          <w:color w:val="000000"/>
        </w:rPr>
        <w:t xml:space="preserve">Diagrama esquemático das instalações de </w:t>
      </w:r>
      <w:r w:rsidR="0054448F">
        <w:rPr>
          <w:color w:val="000000"/>
        </w:rPr>
        <w:t>Produção</w:t>
      </w:r>
      <w:r w:rsidRPr="00761FFB">
        <w:rPr>
          <w:color w:val="000000"/>
        </w:rPr>
        <w:t xml:space="preserve">, indicando as principais correntes de Petróleo, </w:t>
      </w:r>
      <w:r w:rsidR="000C112D">
        <w:rPr>
          <w:color w:val="000000"/>
        </w:rPr>
        <w:t>Gás Natural</w:t>
      </w:r>
      <w:r w:rsidRPr="00761FFB">
        <w:rPr>
          <w:color w:val="000000"/>
        </w:rPr>
        <w:t xml:space="preserve"> e água, a localização dos pontos de </w:t>
      </w:r>
      <w:r w:rsidR="00552970">
        <w:rPr>
          <w:color w:val="000000"/>
        </w:rPr>
        <w:t>Medição F</w:t>
      </w:r>
      <w:r w:rsidRPr="00761FFB">
        <w:rPr>
          <w:color w:val="000000"/>
        </w:rPr>
        <w:t xml:space="preserve">iscal da </w:t>
      </w:r>
      <w:r w:rsidR="0054448F">
        <w:rPr>
          <w:color w:val="000000"/>
        </w:rPr>
        <w:t>Produção</w:t>
      </w:r>
      <w:r w:rsidRPr="00761FFB">
        <w:rPr>
          <w:color w:val="000000"/>
        </w:rPr>
        <w:t xml:space="preserve"> e os pontos de </w:t>
      </w:r>
      <w:r w:rsidR="00552970">
        <w:rPr>
          <w:color w:val="000000"/>
        </w:rPr>
        <w:t>M</w:t>
      </w:r>
      <w:r w:rsidRPr="00761FFB">
        <w:rPr>
          <w:color w:val="000000"/>
        </w:rPr>
        <w:t xml:space="preserve">edição </w:t>
      </w:r>
      <w:r w:rsidR="00552970">
        <w:rPr>
          <w:color w:val="000000"/>
        </w:rPr>
        <w:t>O</w:t>
      </w:r>
      <w:r w:rsidRPr="00761FFB">
        <w:rPr>
          <w:color w:val="000000"/>
        </w:rPr>
        <w:t>peracional;</w:t>
      </w:r>
    </w:p>
    <w:p w:rsidR="001361C9" w:rsidRPr="00761FFB" w:rsidRDefault="001361C9" w:rsidP="00FB1E3D">
      <w:pPr>
        <w:pStyle w:val="Texto"/>
        <w:numPr>
          <w:ilvl w:val="0"/>
          <w:numId w:val="23"/>
        </w:numPr>
        <w:tabs>
          <w:tab w:val="clear" w:pos="720"/>
          <w:tab w:val="left" w:pos="993"/>
        </w:tabs>
        <w:ind w:left="993" w:hanging="426"/>
        <w:rPr>
          <w:color w:val="000000"/>
        </w:rPr>
      </w:pPr>
      <w:r w:rsidRPr="00761FFB">
        <w:rPr>
          <w:color w:val="000000"/>
        </w:rPr>
        <w:t xml:space="preserve">Indicar as </w:t>
      </w:r>
      <w:r w:rsidR="00552970">
        <w:rPr>
          <w:color w:val="000000"/>
        </w:rPr>
        <w:t>Medições C</w:t>
      </w:r>
      <w:r w:rsidRPr="00761FFB">
        <w:rPr>
          <w:color w:val="000000"/>
        </w:rPr>
        <w:t xml:space="preserve">ompartilhadas entre </w:t>
      </w:r>
      <w:r w:rsidR="000C112D">
        <w:rPr>
          <w:color w:val="000000"/>
        </w:rPr>
        <w:t>Campo</w:t>
      </w:r>
      <w:r w:rsidRPr="00761FFB">
        <w:rPr>
          <w:color w:val="000000"/>
        </w:rPr>
        <w:t>s e apresentar os procedimentos de medição.</w:t>
      </w:r>
    </w:p>
    <w:p w:rsidR="001361C9" w:rsidRDefault="001361C9" w:rsidP="003569C7">
      <w:pPr>
        <w:pStyle w:val="Texto"/>
        <w:rPr>
          <w:color w:val="000000"/>
        </w:rPr>
      </w:pPr>
    </w:p>
    <w:p w:rsidR="00B82CD4" w:rsidRDefault="00B82CD4" w:rsidP="003569C7">
      <w:pPr>
        <w:pStyle w:val="Texto"/>
        <w:rPr>
          <w:color w:val="000000"/>
        </w:rPr>
      </w:pPr>
    </w:p>
    <w:p w:rsidR="00B82CD4" w:rsidRPr="00761FFB" w:rsidRDefault="00B82CD4" w:rsidP="003569C7">
      <w:pPr>
        <w:pStyle w:val="Texto"/>
        <w:rPr>
          <w:color w:val="000000"/>
        </w:rPr>
      </w:pPr>
    </w:p>
    <w:p w:rsidR="00F972BB" w:rsidRPr="00761FFB" w:rsidRDefault="00F972BB" w:rsidP="001361C9">
      <w:pPr>
        <w:pStyle w:val="Subitem"/>
        <w:rPr>
          <w:color w:val="000000"/>
        </w:rPr>
      </w:pPr>
      <w:r w:rsidRPr="00761FFB">
        <w:rPr>
          <w:color w:val="000000"/>
        </w:rPr>
        <w:t>1</w:t>
      </w:r>
      <w:r w:rsidR="00E42B58">
        <w:rPr>
          <w:color w:val="000000"/>
        </w:rPr>
        <w:t>6</w:t>
      </w:r>
      <w:r w:rsidRPr="00761FFB">
        <w:rPr>
          <w:color w:val="000000"/>
        </w:rPr>
        <w:t xml:space="preserve">. Garantia </w:t>
      </w:r>
      <w:r w:rsidR="00E87BD6" w:rsidRPr="00761FFB">
        <w:rPr>
          <w:color w:val="000000"/>
        </w:rPr>
        <w:t>d</w:t>
      </w:r>
      <w:r w:rsidR="00B82CD4">
        <w:rPr>
          <w:color w:val="000000"/>
        </w:rPr>
        <w:t>e e</w:t>
      </w:r>
      <w:r w:rsidRPr="00761FFB">
        <w:rPr>
          <w:color w:val="000000"/>
        </w:rPr>
        <w:t>scoamento</w:t>
      </w:r>
    </w:p>
    <w:p w:rsidR="001361C9" w:rsidRPr="00761FFB" w:rsidRDefault="001361C9" w:rsidP="001361C9">
      <w:pPr>
        <w:pStyle w:val="Subitem"/>
        <w:rPr>
          <w:color w:val="000000"/>
        </w:rPr>
      </w:pPr>
    </w:p>
    <w:p w:rsidR="00F972BB" w:rsidRPr="00761FFB" w:rsidRDefault="00E42B58" w:rsidP="003569C7">
      <w:pPr>
        <w:pStyle w:val="Texto"/>
        <w:rPr>
          <w:color w:val="000000"/>
        </w:rPr>
      </w:pPr>
      <w:r>
        <w:rPr>
          <w:color w:val="000000"/>
        </w:rPr>
        <w:t>16</w:t>
      </w:r>
      <w:r w:rsidR="00343A0F" w:rsidRPr="00761FFB">
        <w:rPr>
          <w:color w:val="000000"/>
        </w:rPr>
        <w:t xml:space="preserve">.1 </w:t>
      </w:r>
      <w:r w:rsidR="00F972BB" w:rsidRPr="00761FFB">
        <w:rPr>
          <w:color w:val="000000"/>
        </w:rPr>
        <w:t xml:space="preserve">Devem ser informadas as condições de garantia de escoamento de </w:t>
      </w:r>
      <w:r w:rsidR="009B3D31" w:rsidRPr="00761FFB">
        <w:rPr>
          <w:color w:val="000000"/>
        </w:rPr>
        <w:t>Petróleo</w:t>
      </w:r>
      <w:r w:rsidR="00F972BB" w:rsidRPr="00761FFB">
        <w:rPr>
          <w:color w:val="000000"/>
        </w:rPr>
        <w:t xml:space="preserve"> e </w:t>
      </w:r>
      <w:r w:rsidR="000C112D">
        <w:rPr>
          <w:color w:val="000000"/>
        </w:rPr>
        <w:t>Gás Natural</w:t>
      </w:r>
      <w:r w:rsidR="00F972BB" w:rsidRPr="00761FFB">
        <w:rPr>
          <w:color w:val="000000"/>
        </w:rPr>
        <w:t xml:space="preserve"> em poços e linhas quando houver previsão de ocorrência de problemas operacionais decorrentes da natureza dos fluidos produzidos e das formações.</w:t>
      </w:r>
    </w:p>
    <w:p w:rsidR="00F972BB" w:rsidRPr="00761FFB" w:rsidRDefault="00E42B58" w:rsidP="003569C7">
      <w:pPr>
        <w:pStyle w:val="Texto"/>
        <w:rPr>
          <w:color w:val="000000"/>
        </w:rPr>
      </w:pPr>
      <w:r>
        <w:rPr>
          <w:color w:val="000000"/>
        </w:rPr>
        <w:t>16</w:t>
      </w:r>
      <w:r w:rsidR="00343A0F" w:rsidRPr="00761FFB">
        <w:rPr>
          <w:color w:val="000000"/>
        </w:rPr>
        <w:t>.2</w:t>
      </w:r>
      <w:r w:rsidR="00AE4566" w:rsidRPr="00761FFB">
        <w:rPr>
          <w:color w:val="000000"/>
        </w:rPr>
        <w:t xml:space="preserve"> Nos poços e nos S</w:t>
      </w:r>
      <w:r w:rsidR="00F972BB" w:rsidRPr="00761FFB">
        <w:rPr>
          <w:color w:val="000000"/>
        </w:rPr>
        <w:t xml:space="preserve">istemas de </w:t>
      </w:r>
      <w:r w:rsidR="00AE4566" w:rsidRPr="00761FFB">
        <w:rPr>
          <w:color w:val="000000"/>
        </w:rPr>
        <w:t>Coleta e E</w:t>
      </w:r>
      <w:r w:rsidR="00F972BB" w:rsidRPr="00761FFB">
        <w:rPr>
          <w:color w:val="000000"/>
        </w:rPr>
        <w:t xml:space="preserve">scoamento da </w:t>
      </w:r>
      <w:r w:rsidR="0054448F">
        <w:rPr>
          <w:color w:val="000000"/>
        </w:rPr>
        <w:t>Produção</w:t>
      </w:r>
      <w:r w:rsidR="00F972BB" w:rsidRPr="00761FFB">
        <w:rPr>
          <w:color w:val="000000"/>
        </w:rPr>
        <w:t xml:space="preserve"> descrever, se pertinente, as possibilidades de:</w:t>
      </w:r>
    </w:p>
    <w:p w:rsidR="00F972BB" w:rsidRPr="00761FFB" w:rsidRDefault="00F972BB" w:rsidP="00FB1E3D">
      <w:pPr>
        <w:pStyle w:val="Texto"/>
        <w:numPr>
          <w:ilvl w:val="0"/>
          <w:numId w:val="24"/>
        </w:numPr>
        <w:tabs>
          <w:tab w:val="clear" w:pos="720"/>
          <w:tab w:val="left" w:pos="993"/>
        </w:tabs>
        <w:ind w:left="993" w:hanging="426"/>
        <w:rPr>
          <w:color w:val="000000"/>
        </w:rPr>
      </w:pPr>
      <w:r w:rsidRPr="00761FFB">
        <w:rPr>
          <w:color w:val="000000"/>
        </w:rPr>
        <w:t>deposição de sólidos orgânicos e inorgânicos;</w:t>
      </w:r>
    </w:p>
    <w:p w:rsidR="00F972BB" w:rsidRPr="00761FFB" w:rsidRDefault="00F972BB" w:rsidP="00FB1E3D">
      <w:pPr>
        <w:pStyle w:val="Texto"/>
        <w:numPr>
          <w:ilvl w:val="0"/>
          <w:numId w:val="24"/>
        </w:numPr>
        <w:tabs>
          <w:tab w:val="clear" w:pos="720"/>
          <w:tab w:val="left" w:pos="993"/>
        </w:tabs>
        <w:ind w:left="993" w:hanging="426"/>
        <w:rPr>
          <w:color w:val="000000"/>
        </w:rPr>
      </w:pPr>
      <w:r w:rsidRPr="00761FFB">
        <w:rPr>
          <w:color w:val="000000"/>
        </w:rPr>
        <w:t>corrosão acentuada provocada por componentes específicos dos fluidos produzidos;</w:t>
      </w:r>
    </w:p>
    <w:p w:rsidR="00F972BB" w:rsidRPr="00761FFB" w:rsidRDefault="00F972BB" w:rsidP="00FB1E3D">
      <w:pPr>
        <w:pStyle w:val="Texto"/>
        <w:numPr>
          <w:ilvl w:val="0"/>
          <w:numId w:val="24"/>
        </w:numPr>
        <w:tabs>
          <w:tab w:val="clear" w:pos="720"/>
          <w:tab w:val="left" w:pos="993"/>
        </w:tabs>
        <w:ind w:left="993" w:hanging="426"/>
        <w:rPr>
          <w:color w:val="000000"/>
        </w:rPr>
      </w:pPr>
      <w:r w:rsidRPr="00761FFB">
        <w:rPr>
          <w:color w:val="000000"/>
        </w:rPr>
        <w:t xml:space="preserve">erosão de equipamentos provocada por </w:t>
      </w:r>
      <w:r w:rsidR="0054448F">
        <w:rPr>
          <w:color w:val="000000"/>
        </w:rPr>
        <w:t>Produção</w:t>
      </w:r>
      <w:r w:rsidRPr="00761FFB">
        <w:rPr>
          <w:color w:val="000000"/>
        </w:rPr>
        <w:t xml:space="preserve"> de areia.</w:t>
      </w:r>
    </w:p>
    <w:p w:rsidR="00F972BB" w:rsidRPr="00761FFB" w:rsidRDefault="00F7401A" w:rsidP="003569C7">
      <w:pPr>
        <w:pStyle w:val="Texto"/>
        <w:rPr>
          <w:color w:val="000000"/>
        </w:rPr>
      </w:pPr>
      <w:r>
        <w:rPr>
          <w:color w:val="000000"/>
        </w:rPr>
        <w:t>1</w:t>
      </w:r>
      <w:r w:rsidR="00E42B58">
        <w:rPr>
          <w:color w:val="000000"/>
        </w:rPr>
        <w:t>6</w:t>
      </w:r>
      <w:r w:rsidR="00343A0F" w:rsidRPr="00761FFB">
        <w:rPr>
          <w:color w:val="000000"/>
        </w:rPr>
        <w:t>.3</w:t>
      </w:r>
      <w:r w:rsidR="00F972BB" w:rsidRPr="00761FFB">
        <w:rPr>
          <w:color w:val="000000"/>
        </w:rPr>
        <w:t xml:space="preserve"> Descrever, complementarmente, as medidas a serem adotadas para eliminação ou mitigação das ocorrências indesejáveis listadas acima.</w:t>
      </w:r>
    </w:p>
    <w:p w:rsidR="00623B59" w:rsidRPr="00761FFB" w:rsidRDefault="00E42B58" w:rsidP="003569C7">
      <w:pPr>
        <w:pStyle w:val="Texto"/>
        <w:rPr>
          <w:color w:val="000000"/>
        </w:rPr>
      </w:pPr>
      <w:r>
        <w:rPr>
          <w:color w:val="000000"/>
        </w:rPr>
        <w:t>16</w:t>
      </w:r>
      <w:r w:rsidR="00343A0F" w:rsidRPr="00761FFB">
        <w:rPr>
          <w:color w:val="000000"/>
        </w:rPr>
        <w:t>.4</w:t>
      </w:r>
      <w:r w:rsidR="00623B59" w:rsidRPr="00761FFB">
        <w:rPr>
          <w:color w:val="000000"/>
        </w:rPr>
        <w:t xml:space="preserve"> Detalhar as seguintes informações:</w:t>
      </w:r>
    </w:p>
    <w:p w:rsidR="00623B59" w:rsidRPr="00761FFB" w:rsidRDefault="005C4859" w:rsidP="00FB1E3D">
      <w:pPr>
        <w:pStyle w:val="Texto"/>
        <w:numPr>
          <w:ilvl w:val="0"/>
          <w:numId w:val="25"/>
        </w:numPr>
        <w:tabs>
          <w:tab w:val="clear" w:pos="720"/>
          <w:tab w:val="left" w:pos="993"/>
        </w:tabs>
        <w:spacing w:before="0"/>
        <w:ind w:left="993" w:hanging="426"/>
        <w:rPr>
          <w:color w:val="000000"/>
        </w:rPr>
      </w:pPr>
      <w:r w:rsidRPr="00761FFB">
        <w:rPr>
          <w:color w:val="000000"/>
        </w:rPr>
        <w:t xml:space="preserve">fornecer </w:t>
      </w:r>
      <w:r w:rsidR="00623B59" w:rsidRPr="00761FFB">
        <w:rPr>
          <w:color w:val="000000"/>
        </w:rPr>
        <w:t xml:space="preserve">gráfico do perfil típico  de temperatura e viscosidade dos poços interligados a cada Unidade de </w:t>
      </w:r>
      <w:r w:rsidR="0054448F">
        <w:rPr>
          <w:color w:val="000000"/>
        </w:rPr>
        <w:t>Produção</w:t>
      </w:r>
      <w:r w:rsidR="00623B59" w:rsidRPr="00761FFB">
        <w:rPr>
          <w:color w:val="000000"/>
        </w:rPr>
        <w:t xml:space="preserve"> para os regimes de fluxo permanente, </w:t>
      </w:r>
      <w:r w:rsidR="00623B59" w:rsidRPr="00761FFB">
        <w:rPr>
          <w:i/>
          <w:color w:val="000000"/>
        </w:rPr>
        <w:t>shut down</w:t>
      </w:r>
      <w:r w:rsidR="00623B59" w:rsidRPr="00761FFB">
        <w:rPr>
          <w:color w:val="000000"/>
        </w:rPr>
        <w:t xml:space="preserve"> curto e </w:t>
      </w:r>
      <w:r w:rsidR="00623B59" w:rsidRPr="00761FFB">
        <w:rPr>
          <w:i/>
          <w:color w:val="000000"/>
        </w:rPr>
        <w:t>shut down</w:t>
      </w:r>
      <w:r w:rsidR="00623B59" w:rsidRPr="00761FFB">
        <w:rPr>
          <w:color w:val="000000"/>
        </w:rPr>
        <w:t xml:space="preserve"> longo (comprimento medido </w:t>
      </w:r>
      <w:r w:rsidR="003569C7" w:rsidRPr="00761FFB">
        <w:rPr>
          <w:color w:val="000000"/>
        </w:rPr>
        <w:t>vs</w:t>
      </w:r>
      <w:r w:rsidR="00623B59" w:rsidRPr="00761FFB">
        <w:rPr>
          <w:color w:val="000000"/>
        </w:rPr>
        <w:t xml:space="preserve">. </w:t>
      </w:r>
      <w:r w:rsidR="003569C7" w:rsidRPr="00761FFB">
        <w:rPr>
          <w:color w:val="000000"/>
        </w:rPr>
        <w:t>t</w:t>
      </w:r>
      <w:r w:rsidR="00623B59" w:rsidRPr="00761FFB">
        <w:rPr>
          <w:color w:val="000000"/>
        </w:rPr>
        <w:t>emperatura e viscosidade);</w:t>
      </w:r>
    </w:p>
    <w:p w:rsidR="00623B59" w:rsidRPr="00761FFB" w:rsidRDefault="005C4859" w:rsidP="00FB1E3D">
      <w:pPr>
        <w:pStyle w:val="Texto"/>
        <w:numPr>
          <w:ilvl w:val="0"/>
          <w:numId w:val="25"/>
        </w:numPr>
        <w:tabs>
          <w:tab w:val="clear" w:pos="720"/>
          <w:tab w:val="left" w:pos="993"/>
        </w:tabs>
        <w:spacing w:before="0"/>
        <w:ind w:left="993" w:hanging="426"/>
        <w:rPr>
          <w:color w:val="000000"/>
        </w:rPr>
      </w:pPr>
      <w:r w:rsidRPr="00761FFB">
        <w:rPr>
          <w:color w:val="000000"/>
        </w:rPr>
        <w:t xml:space="preserve">elaborar </w:t>
      </w:r>
      <w:r w:rsidR="0012701D" w:rsidRPr="00761FFB">
        <w:rPr>
          <w:color w:val="000000"/>
        </w:rPr>
        <w:t>gráfico da curva de dissociação de hidratos, temperatura inicial de aparecimento de cristais (TIAC) e viscosidade crítica (temperatura vs. pressão);</w:t>
      </w:r>
    </w:p>
    <w:p w:rsidR="0012701D" w:rsidRPr="00761FFB" w:rsidRDefault="0012701D" w:rsidP="00FB1E3D">
      <w:pPr>
        <w:pStyle w:val="Texto"/>
        <w:numPr>
          <w:ilvl w:val="0"/>
          <w:numId w:val="25"/>
        </w:numPr>
        <w:tabs>
          <w:tab w:val="clear" w:pos="720"/>
          <w:tab w:val="left" w:pos="993"/>
        </w:tabs>
        <w:spacing w:before="0"/>
        <w:ind w:left="993" w:hanging="426"/>
        <w:rPr>
          <w:color w:val="000000"/>
        </w:rPr>
      </w:pPr>
      <w:r w:rsidRPr="00761FFB">
        <w:rPr>
          <w:color w:val="000000"/>
        </w:rPr>
        <w:t>justificar, com base nos dados mostrados, a ausência de isolamento térmico das linhas;</w:t>
      </w:r>
    </w:p>
    <w:p w:rsidR="0012701D" w:rsidRPr="00761FFB" w:rsidRDefault="005C4859" w:rsidP="00FB1E3D">
      <w:pPr>
        <w:pStyle w:val="Texto"/>
        <w:numPr>
          <w:ilvl w:val="0"/>
          <w:numId w:val="25"/>
        </w:numPr>
        <w:tabs>
          <w:tab w:val="clear" w:pos="720"/>
          <w:tab w:val="left" w:pos="993"/>
        </w:tabs>
        <w:spacing w:before="0"/>
        <w:ind w:left="993" w:hanging="426"/>
        <w:rPr>
          <w:color w:val="000000"/>
        </w:rPr>
      </w:pPr>
      <w:r w:rsidRPr="00761FFB">
        <w:rPr>
          <w:color w:val="000000"/>
        </w:rPr>
        <w:t>e</w:t>
      </w:r>
      <w:r w:rsidR="0012701D" w:rsidRPr="00761FFB">
        <w:rPr>
          <w:color w:val="000000"/>
        </w:rPr>
        <w:t>xpor a metodologia para dimensionamento</w:t>
      </w:r>
      <w:r w:rsidR="00C16BCE" w:rsidRPr="00761FFB">
        <w:rPr>
          <w:color w:val="000000"/>
        </w:rPr>
        <w:t xml:space="preserve"> das bombas centrífugas submersas usadas no </w:t>
      </w:r>
      <w:r w:rsidR="000C112D">
        <w:rPr>
          <w:color w:val="000000"/>
        </w:rPr>
        <w:t>Campo</w:t>
      </w:r>
      <w:r w:rsidR="00C16BCE" w:rsidRPr="00761FFB">
        <w:rPr>
          <w:color w:val="000000"/>
        </w:rPr>
        <w:t>.</w:t>
      </w:r>
    </w:p>
    <w:p w:rsidR="003569C7" w:rsidRPr="00761FFB" w:rsidRDefault="003569C7" w:rsidP="003569C7">
      <w:pPr>
        <w:pStyle w:val="Texto"/>
        <w:rPr>
          <w:color w:val="000000"/>
        </w:rPr>
      </w:pPr>
    </w:p>
    <w:p w:rsidR="00F972BB" w:rsidRPr="00761FFB" w:rsidRDefault="00F972BB" w:rsidP="003569C7">
      <w:pPr>
        <w:pStyle w:val="Subitem"/>
        <w:rPr>
          <w:color w:val="000000"/>
        </w:rPr>
      </w:pPr>
      <w:r w:rsidRPr="00761FFB">
        <w:rPr>
          <w:color w:val="000000"/>
        </w:rPr>
        <w:t>1</w:t>
      </w:r>
      <w:r w:rsidR="00E42B58">
        <w:rPr>
          <w:color w:val="000000"/>
        </w:rPr>
        <w:t>7</w:t>
      </w:r>
      <w:r w:rsidRPr="00761FFB">
        <w:rPr>
          <w:color w:val="000000"/>
        </w:rPr>
        <w:t xml:space="preserve">. Mapeamento </w:t>
      </w:r>
      <w:r w:rsidR="00B82CD4">
        <w:rPr>
          <w:color w:val="000000"/>
        </w:rPr>
        <w:t>d</w:t>
      </w:r>
      <w:r w:rsidRPr="00761FFB">
        <w:rPr>
          <w:color w:val="000000"/>
        </w:rPr>
        <w:t xml:space="preserve">o </w:t>
      </w:r>
      <w:r w:rsidR="00B82CD4">
        <w:rPr>
          <w:color w:val="000000"/>
        </w:rPr>
        <w:t>sistema d</w:t>
      </w:r>
      <w:r w:rsidRPr="00761FFB">
        <w:rPr>
          <w:color w:val="000000"/>
        </w:rPr>
        <w:t xml:space="preserve">e </w:t>
      </w:r>
      <w:r w:rsidR="0054448F">
        <w:rPr>
          <w:color w:val="000000"/>
        </w:rPr>
        <w:t>Produção</w:t>
      </w:r>
    </w:p>
    <w:p w:rsidR="003569C7" w:rsidRPr="00761FFB" w:rsidRDefault="003569C7" w:rsidP="003569C7">
      <w:pPr>
        <w:pStyle w:val="Subitem"/>
        <w:rPr>
          <w:color w:val="000000"/>
        </w:rPr>
      </w:pPr>
    </w:p>
    <w:p w:rsidR="003569C7" w:rsidRPr="00761FFB" w:rsidRDefault="00F7401A" w:rsidP="003569C7">
      <w:pPr>
        <w:pStyle w:val="Texto"/>
        <w:rPr>
          <w:color w:val="000000"/>
        </w:rPr>
      </w:pPr>
      <w:r>
        <w:rPr>
          <w:color w:val="000000"/>
        </w:rPr>
        <w:t>1</w:t>
      </w:r>
      <w:r w:rsidR="00E42B58">
        <w:rPr>
          <w:color w:val="000000"/>
        </w:rPr>
        <w:t>7</w:t>
      </w:r>
      <w:r w:rsidR="0030582E" w:rsidRPr="00761FFB">
        <w:rPr>
          <w:color w:val="000000"/>
        </w:rPr>
        <w:t xml:space="preserve">.1 </w:t>
      </w:r>
      <w:r w:rsidR="003569C7" w:rsidRPr="00761FFB">
        <w:rPr>
          <w:color w:val="000000"/>
        </w:rPr>
        <w:t xml:space="preserve">O sistema de </w:t>
      </w:r>
      <w:r w:rsidR="0054448F">
        <w:rPr>
          <w:color w:val="000000"/>
        </w:rPr>
        <w:t>Produção</w:t>
      </w:r>
      <w:r w:rsidR="003569C7" w:rsidRPr="00761FFB">
        <w:rPr>
          <w:color w:val="000000"/>
        </w:rPr>
        <w:t xml:space="preserve"> concebido deve ser apresentado em um único mapa, em escala apropriada, contendo os itens:</w:t>
      </w:r>
    </w:p>
    <w:p w:rsidR="003569C7" w:rsidRPr="00761FFB" w:rsidRDefault="003569C7" w:rsidP="00FB1E3D">
      <w:pPr>
        <w:pStyle w:val="Texto"/>
        <w:numPr>
          <w:ilvl w:val="0"/>
          <w:numId w:val="26"/>
        </w:numPr>
        <w:tabs>
          <w:tab w:val="clear" w:pos="720"/>
          <w:tab w:val="left" w:pos="993"/>
        </w:tabs>
        <w:spacing w:before="0"/>
        <w:ind w:left="993" w:hanging="426"/>
        <w:rPr>
          <w:color w:val="000000"/>
        </w:rPr>
      </w:pPr>
      <w:r w:rsidRPr="00761FFB">
        <w:rPr>
          <w:color w:val="000000"/>
        </w:rPr>
        <w:t>a posição das cabeças do poços produtores, injetores e poços especiais, com suas respectivas simbologias.</w:t>
      </w:r>
    </w:p>
    <w:p w:rsidR="003569C7" w:rsidRPr="00761FFB" w:rsidRDefault="003569C7" w:rsidP="00FB1E3D">
      <w:pPr>
        <w:pStyle w:val="Texto"/>
        <w:numPr>
          <w:ilvl w:val="0"/>
          <w:numId w:val="26"/>
        </w:numPr>
        <w:tabs>
          <w:tab w:val="clear" w:pos="720"/>
          <w:tab w:val="left" w:pos="993"/>
        </w:tabs>
        <w:spacing w:before="0"/>
        <w:ind w:left="993" w:hanging="426"/>
        <w:rPr>
          <w:color w:val="000000"/>
        </w:rPr>
      </w:pPr>
      <w:r w:rsidRPr="00761FFB">
        <w:rPr>
          <w:color w:val="000000"/>
        </w:rPr>
        <w:t xml:space="preserve">o traçado esperado para as linhas do sistema de </w:t>
      </w:r>
      <w:r w:rsidR="0054448F">
        <w:rPr>
          <w:color w:val="000000"/>
        </w:rPr>
        <w:t>Produção</w:t>
      </w:r>
      <w:r w:rsidRPr="00761FFB">
        <w:rPr>
          <w:color w:val="000000"/>
        </w:rPr>
        <w:t xml:space="preserve">, injeção e </w:t>
      </w:r>
      <w:r w:rsidRPr="00761FFB">
        <w:rPr>
          <w:i/>
          <w:color w:val="000000"/>
        </w:rPr>
        <w:t>gas lift</w:t>
      </w:r>
      <w:r w:rsidRPr="00761FFB">
        <w:rPr>
          <w:color w:val="000000"/>
        </w:rPr>
        <w:t xml:space="preserve">, </w:t>
      </w:r>
      <w:r w:rsidRPr="00761FFB">
        <w:rPr>
          <w:i/>
          <w:color w:val="000000"/>
        </w:rPr>
        <w:t>manifolds</w:t>
      </w:r>
      <w:r w:rsidRPr="00761FFB">
        <w:rPr>
          <w:color w:val="000000"/>
        </w:rPr>
        <w:t xml:space="preserve"> (incluindo os especiais), estações submarinas de bombeamento ou separação e demais equipamentos do sistema.</w:t>
      </w:r>
    </w:p>
    <w:p w:rsidR="003569C7" w:rsidRPr="00761FFB" w:rsidRDefault="003569C7" w:rsidP="00FB1E3D">
      <w:pPr>
        <w:pStyle w:val="Texto"/>
        <w:numPr>
          <w:ilvl w:val="0"/>
          <w:numId w:val="26"/>
        </w:numPr>
        <w:tabs>
          <w:tab w:val="clear" w:pos="720"/>
          <w:tab w:val="left" w:pos="993"/>
        </w:tabs>
        <w:spacing w:before="0"/>
        <w:ind w:left="993" w:hanging="426"/>
        <w:rPr>
          <w:color w:val="000000"/>
        </w:rPr>
      </w:pPr>
      <w:r w:rsidRPr="00761FFB">
        <w:rPr>
          <w:color w:val="000000"/>
        </w:rPr>
        <w:t xml:space="preserve">a localização aproximada das </w:t>
      </w:r>
      <w:r w:rsidR="0054448F">
        <w:rPr>
          <w:color w:val="000000"/>
        </w:rPr>
        <w:t>U</w:t>
      </w:r>
      <w:r w:rsidRPr="00761FFB">
        <w:rPr>
          <w:color w:val="000000"/>
        </w:rPr>
        <w:t xml:space="preserve">nidades de </w:t>
      </w:r>
      <w:r w:rsidR="0054448F">
        <w:rPr>
          <w:color w:val="000000"/>
        </w:rPr>
        <w:t>Produção</w:t>
      </w:r>
      <w:r w:rsidR="0054448F" w:rsidRPr="0054448F">
        <w:rPr>
          <w:color w:val="000000"/>
        </w:rPr>
        <w:t xml:space="preserve"> </w:t>
      </w:r>
      <w:r w:rsidR="0054448F">
        <w:rPr>
          <w:color w:val="000000"/>
        </w:rPr>
        <w:t>M</w:t>
      </w:r>
      <w:r w:rsidR="0054448F" w:rsidRPr="00761FFB">
        <w:rPr>
          <w:color w:val="000000"/>
        </w:rPr>
        <w:t>arítimas</w:t>
      </w:r>
      <w:r w:rsidRPr="00761FFB">
        <w:rPr>
          <w:color w:val="000000"/>
        </w:rPr>
        <w:t xml:space="preserve">, navios cisternas, monobóias, etc. ou das estações coletoras terrestres. No caso de </w:t>
      </w:r>
      <w:r w:rsidR="000C112D">
        <w:rPr>
          <w:color w:val="000000"/>
        </w:rPr>
        <w:t>Campo</w:t>
      </w:r>
      <w:r w:rsidRPr="00761FFB">
        <w:rPr>
          <w:color w:val="000000"/>
        </w:rPr>
        <w:t>s marítimos, acrescentar as linhas batimétricas.</w:t>
      </w:r>
    </w:p>
    <w:p w:rsidR="003569C7" w:rsidRPr="00761FFB" w:rsidRDefault="003569C7" w:rsidP="00FB1E3D">
      <w:pPr>
        <w:pStyle w:val="Texto"/>
        <w:numPr>
          <w:ilvl w:val="0"/>
          <w:numId w:val="26"/>
        </w:numPr>
        <w:tabs>
          <w:tab w:val="clear" w:pos="720"/>
          <w:tab w:val="left" w:pos="993"/>
        </w:tabs>
        <w:spacing w:before="0"/>
        <w:ind w:left="993" w:hanging="426"/>
        <w:rPr>
          <w:color w:val="000000"/>
        </w:rPr>
      </w:pPr>
      <w:r w:rsidRPr="00761FFB">
        <w:rPr>
          <w:color w:val="000000"/>
        </w:rPr>
        <w:t>as instalações destinadas ao armazenamento de fluidos e o traçado dos dutos</w:t>
      </w:r>
      <w:r w:rsidR="00DF7E09" w:rsidRPr="00761FFB">
        <w:rPr>
          <w:color w:val="000000"/>
        </w:rPr>
        <w:t xml:space="preserve"> de escoamento e transferência;</w:t>
      </w:r>
    </w:p>
    <w:p w:rsidR="00583757" w:rsidRDefault="00583757" w:rsidP="003569C7">
      <w:pPr>
        <w:pStyle w:val="Subitem"/>
        <w:rPr>
          <w:color w:val="000000"/>
        </w:rPr>
      </w:pPr>
    </w:p>
    <w:p w:rsidR="00F972BB" w:rsidRPr="00761FFB" w:rsidRDefault="00F972BB" w:rsidP="003569C7">
      <w:pPr>
        <w:pStyle w:val="Subitem"/>
        <w:rPr>
          <w:color w:val="000000"/>
        </w:rPr>
      </w:pPr>
      <w:r w:rsidRPr="00761FFB">
        <w:rPr>
          <w:color w:val="000000"/>
        </w:rPr>
        <w:t>1</w:t>
      </w:r>
      <w:r w:rsidR="00E42B58">
        <w:rPr>
          <w:color w:val="000000"/>
        </w:rPr>
        <w:t>8</w:t>
      </w:r>
      <w:r w:rsidRPr="00761FFB">
        <w:rPr>
          <w:color w:val="000000"/>
        </w:rPr>
        <w:t xml:space="preserve">. </w:t>
      </w:r>
      <w:r w:rsidR="00ED225E">
        <w:rPr>
          <w:color w:val="000000"/>
        </w:rPr>
        <w:t>Meio Ambiente</w:t>
      </w:r>
    </w:p>
    <w:p w:rsidR="003569C7" w:rsidRPr="00761FFB" w:rsidRDefault="003569C7" w:rsidP="003569C7">
      <w:pPr>
        <w:pStyle w:val="Subitem"/>
        <w:rPr>
          <w:color w:val="000000"/>
        </w:rPr>
      </w:pPr>
    </w:p>
    <w:p w:rsidR="00E02AAD" w:rsidRPr="00761FFB" w:rsidRDefault="00F7401A" w:rsidP="00E02AAD">
      <w:pPr>
        <w:pStyle w:val="Texto"/>
        <w:rPr>
          <w:color w:val="000000"/>
        </w:rPr>
      </w:pPr>
      <w:r>
        <w:rPr>
          <w:color w:val="000000"/>
        </w:rPr>
        <w:t>1</w:t>
      </w:r>
      <w:r w:rsidR="00E42B58">
        <w:rPr>
          <w:color w:val="000000"/>
        </w:rPr>
        <w:t>8</w:t>
      </w:r>
      <w:r w:rsidR="00E02AAD" w:rsidRPr="00761FFB">
        <w:rPr>
          <w:color w:val="000000"/>
        </w:rPr>
        <w:t>.1 Apresentar a estrutura organizacional no que concerne ao trat</w:t>
      </w:r>
      <w:r w:rsidR="00D37F1A">
        <w:rPr>
          <w:color w:val="000000"/>
        </w:rPr>
        <w:t>amento</w:t>
      </w:r>
      <w:r w:rsidR="00E02AAD" w:rsidRPr="00761FFB">
        <w:rPr>
          <w:color w:val="000000"/>
        </w:rPr>
        <w:t xml:space="preserve"> dos aspectos de meio ambiente referentes às operações e às atividades a serem realizadas no </w:t>
      </w:r>
      <w:r w:rsidR="000C112D">
        <w:rPr>
          <w:color w:val="000000"/>
        </w:rPr>
        <w:t>Campo</w:t>
      </w:r>
      <w:r w:rsidR="00E02AAD" w:rsidRPr="00761FFB">
        <w:rPr>
          <w:color w:val="000000"/>
        </w:rPr>
        <w:t>.</w:t>
      </w:r>
    </w:p>
    <w:p w:rsidR="00E02AAD" w:rsidRPr="00761FFB" w:rsidRDefault="00E42B58" w:rsidP="00E02AAD">
      <w:pPr>
        <w:pStyle w:val="Texto"/>
        <w:rPr>
          <w:color w:val="000000"/>
        </w:rPr>
      </w:pPr>
      <w:r>
        <w:rPr>
          <w:color w:val="000000"/>
        </w:rPr>
        <w:t>18</w:t>
      </w:r>
      <w:r w:rsidR="00E02AAD" w:rsidRPr="00761FFB">
        <w:rPr>
          <w:color w:val="000000"/>
        </w:rPr>
        <w:t>.</w:t>
      </w:r>
      <w:r w:rsidR="00046C88">
        <w:rPr>
          <w:color w:val="000000"/>
        </w:rPr>
        <w:t>2</w:t>
      </w:r>
      <w:r w:rsidR="00046C88" w:rsidRPr="00761FFB">
        <w:rPr>
          <w:color w:val="000000"/>
        </w:rPr>
        <w:t xml:space="preserve"> </w:t>
      </w:r>
      <w:r w:rsidR="00E02AAD" w:rsidRPr="00761FFB">
        <w:rPr>
          <w:color w:val="000000"/>
        </w:rPr>
        <w:t>Apresentar a identificação formal dos planos, padrões e procedimentos que contemplem os cenários emergenciais, a estrutura organizacional de resposta, bem como os equipamentos e materiais de resposta às emergências. Citar todos os cenários emergenciais contemplados no âmbito dos planos, padrões e procedimentos.</w:t>
      </w:r>
    </w:p>
    <w:p w:rsidR="00E02AAD" w:rsidRPr="00761FFB" w:rsidRDefault="00E42B58" w:rsidP="00E02AAD">
      <w:pPr>
        <w:pStyle w:val="Texto"/>
        <w:rPr>
          <w:color w:val="000000"/>
        </w:rPr>
      </w:pPr>
      <w:r>
        <w:rPr>
          <w:color w:val="000000"/>
        </w:rPr>
        <w:t>18</w:t>
      </w:r>
      <w:r w:rsidR="00E02AAD" w:rsidRPr="00761FFB">
        <w:rPr>
          <w:color w:val="000000"/>
        </w:rPr>
        <w:t>.</w:t>
      </w:r>
      <w:r w:rsidR="00046C88">
        <w:rPr>
          <w:color w:val="000000"/>
        </w:rPr>
        <w:t>3</w:t>
      </w:r>
      <w:r w:rsidR="00046C88" w:rsidRPr="00761FFB">
        <w:rPr>
          <w:color w:val="000000"/>
        </w:rPr>
        <w:t xml:space="preserve"> </w:t>
      </w:r>
      <w:r w:rsidR="00E02AAD" w:rsidRPr="00761FFB">
        <w:rPr>
          <w:color w:val="000000"/>
        </w:rPr>
        <w:t xml:space="preserve">Informar as licenças ambientais associadas às atividades a serem desenvolvidas no </w:t>
      </w:r>
      <w:r w:rsidR="000C112D">
        <w:rPr>
          <w:color w:val="000000"/>
        </w:rPr>
        <w:t>Campo</w:t>
      </w:r>
      <w:r w:rsidR="00E02AAD" w:rsidRPr="00761FFB">
        <w:rPr>
          <w:color w:val="000000"/>
        </w:rPr>
        <w:t xml:space="preserve">, incluindo o escopo e os respectivos prazos de validade. </w:t>
      </w:r>
      <w:r w:rsidR="00167DF3">
        <w:rPr>
          <w:color w:val="000000"/>
        </w:rPr>
        <w:t>Quand</w:t>
      </w:r>
      <w:r w:rsidR="00E02AAD" w:rsidRPr="00761FFB">
        <w:rPr>
          <w:color w:val="000000"/>
        </w:rPr>
        <w:t>o ainda não emitidas as licenças, apresentar cronograma de licenciamento das atividades previstas, informando a data de protocolo de solicitação da(s) licença(s) ou de previsão para a solicitação.</w:t>
      </w:r>
    </w:p>
    <w:p w:rsidR="00E02AAD" w:rsidRPr="00761FFB" w:rsidRDefault="00E42B58" w:rsidP="00E02AAD">
      <w:pPr>
        <w:pStyle w:val="Texto"/>
        <w:rPr>
          <w:color w:val="000000"/>
        </w:rPr>
      </w:pPr>
      <w:r>
        <w:rPr>
          <w:color w:val="000000"/>
        </w:rPr>
        <w:t>18</w:t>
      </w:r>
      <w:r w:rsidR="00E02AAD" w:rsidRPr="00761FFB">
        <w:rPr>
          <w:color w:val="000000"/>
        </w:rPr>
        <w:t>.</w:t>
      </w:r>
      <w:r w:rsidR="00046C88">
        <w:rPr>
          <w:color w:val="000000"/>
        </w:rPr>
        <w:t>4</w:t>
      </w:r>
      <w:r w:rsidR="00046C88" w:rsidRPr="00761FFB">
        <w:rPr>
          <w:color w:val="000000"/>
        </w:rPr>
        <w:t xml:space="preserve"> </w:t>
      </w:r>
      <w:r w:rsidR="00E02AAD" w:rsidRPr="00761FFB">
        <w:rPr>
          <w:color w:val="000000"/>
        </w:rPr>
        <w:t>Especificar os procedimentos para a destinação final de incrustações radioativas, caso eventualmente venham a ocorrer.</w:t>
      </w:r>
    </w:p>
    <w:p w:rsidR="00E02AAD" w:rsidRPr="00761FFB" w:rsidRDefault="00E42B58" w:rsidP="00E02AAD">
      <w:pPr>
        <w:pStyle w:val="Texto"/>
        <w:rPr>
          <w:color w:val="000000"/>
        </w:rPr>
      </w:pPr>
      <w:r>
        <w:rPr>
          <w:color w:val="000000"/>
        </w:rPr>
        <w:t>18</w:t>
      </w:r>
      <w:r w:rsidR="00E02AAD" w:rsidRPr="00761FFB">
        <w:rPr>
          <w:color w:val="000000"/>
        </w:rPr>
        <w:t>.</w:t>
      </w:r>
      <w:r w:rsidR="00046C88">
        <w:rPr>
          <w:color w:val="000000"/>
        </w:rPr>
        <w:t>5</w:t>
      </w:r>
      <w:r w:rsidR="00046C88" w:rsidRPr="00761FFB">
        <w:rPr>
          <w:color w:val="000000"/>
        </w:rPr>
        <w:t xml:space="preserve"> </w:t>
      </w:r>
      <w:r w:rsidR="00E02AAD" w:rsidRPr="00761FFB">
        <w:rPr>
          <w:color w:val="000000"/>
        </w:rPr>
        <w:t>Apresentar a composição dos fluidos de perfuração a serem utilizados nos poços de desenvolvimento e os resultados dos respectivos ensaios de toxicidade, acompanhados de análise crítica.</w:t>
      </w:r>
    </w:p>
    <w:p w:rsidR="00E02AAD" w:rsidRPr="00761FFB" w:rsidRDefault="00E42B58" w:rsidP="00E02AAD">
      <w:pPr>
        <w:pStyle w:val="Texto"/>
        <w:rPr>
          <w:color w:val="000000"/>
        </w:rPr>
      </w:pPr>
      <w:r>
        <w:rPr>
          <w:color w:val="000000"/>
        </w:rPr>
        <w:t>18</w:t>
      </w:r>
      <w:r w:rsidR="00E02AAD" w:rsidRPr="00761FFB">
        <w:rPr>
          <w:color w:val="000000"/>
        </w:rPr>
        <w:t>.</w:t>
      </w:r>
      <w:r w:rsidR="00046C88">
        <w:rPr>
          <w:color w:val="000000"/>
        </w:rPr>
        <w:t>6</w:t>
      </w:r>
      <w:r w:rsidR="00046C88" w:rsidRPr="00761FFB">
        <w:rPr>
          <w:color w:val="000000"/>
        </w:rPr>
        <w:t xml:space="preserve"> </w:t>
      </w:r>
      <w:r w:rsidR="00E02AAD" w:rsidRPr="00761FFB">
        <w:rPr>
          <w:color w:val="000000"/>
        </w:rPr>
        <w:t>Informar o tratamento e a destinação a serem dados aos fluidos e cascalhos de perfuração e respectivas licenças ambiental(is), com identificação, escopo(s) e validade(s).</w:t>
      </w:r>
    </w:p>
    <w:p w:rsidR="00E02AAD" w:rsidRPr="00761FFB" w:rsidRDefault="00E42B58" w:rsidP="00E02AAD">
      <w:pPr>
        <w:pStyle w:val="Texto"/>
        <w:rPr>
          <w:color w:val="000000"/>
        </w:rPr>
      </w:pPr>
      <w:r>
        <w:rPr>
          <w:color w:val="000000"/>
        </w:rPr>
        <w:t>18</w:t>
      </w:r>
      <w:r w:rsidR="00E02AAD" w:rsidRPr="00761FFB">
        <w:rPr>
          <w:color w:val="000000"/>
        </w:rPr>
        <w:t>.</w:t>
      </w:r>
      <w:r w:rsidR="00046C88">
        <w:rPr>
          <w:color w:val="000000"/>
        </w:rPr>
        <w:t>7</w:t>
      </w:r>
      <w:r w:rsidR="00046C88" w:rsidRPr="00761FFB">
        <w:rPr>
          <w:color w:val="000000"/>
        </w:rPr>
        <w:t xml:space="preserve"> </w:t>
      </w:r>
      <w:r w:rsidR="00E02AAD" w:rsidRPr="00761FFB">
        <w:rPr>
          <w:color w:val="000000"/>
        </w:rPr>
        <w:t xml:space="preserve">Informar o tratamento e destinação a serem dados à água de </w:t>
      </w:r>
      <w:r w:rsidR="0054448F">
        <w:rPr>
          <w:color w:val="000000"/>
        </w:rPr>
        <w:t>Produção</w:t>
      </w:r>
      <w:r w:rsidR="00E02AAD" w:rsidRPr="00761FFB">
        <w:rPr>
          <w:color w:val="000000"/>
        </w:rPr>
        <w:t>, e as respectiva(s) licença(s) ambiental(is) com identificação, escopo(s) e validade(s). Caso ainda não emitidas as licenças, apresentar cronograma de licenciamento das atividades previstas, informando a data de protocolo de solicitação da(s) licença(s) ou de previsão para esta solicitação.</w:t>
      </w:r>
    </w:p>
    <w:p w:rsidR="00E02AAD" w:rsidRPr="00761FFB" w:rsidRDefault="00E42B58" w:rsidP="00E02AAD">
      <w:pPr>
        <w:pStyle w:val="Texto"/>
        <w:rPr>
          <w:color w:val="000000"/>
        </w:rPr>
      </w:pPr>
      <w:r>
        <w:rPr>
          <w:color w:val="000000"/>
        </w:rPr>
        <w:t>18</w:t>
      </w:r>
      <w:r w:rsidR="00E02AAD" w:rsidRPr="00761FFB">
        <w:rPr>
          <w:color w:val="000000"/>
        </w:rPr>
        <w:t>.</w:t>
      </w:r>
      <w:r w:rsidR="00046C88">
        <w:rPr>
          <w:color w:val="000000"/>
        </w:rPr>
        <w:t>8</w:t>
      </w:r>
      <w:r w:rsidR="00046C88" w:rsidRPr="00761FFB">
        <w:rPr>
          <w:color w:val="000000"/>
        </w:rPr>
        <w:t xml:space="preserve"> </w:t>
      </w:r>
      <w:r w:rsidR="00E02AAD" w:rsidRPr="00761FFB">
        <w:rPr>
          <w:color w:val="000000"/>
        </w:rPr>
        <w:t xml:space="preserve">Apresentar informações relativas à caracterização e respectiva sensibilidade ambiental da área geográfica onde o </w:t>
      </w:r>
      <w:r w:rsidR="000C112D">
        <w:rPr>
          <w:color w:val="000000"/>
        </w:rPr>
        <w:t>Campo</w:t>
      </w:r>
      <w:r w:rsidR="00E02AAD" w:rsidRPr="00761FFB">
        <w:rPr>
          <w:color w:val="000000"/>
        </w:rPr>
        <w:t xml:space="preserve"> está inserido, bem como ações para prevenir e minimizar os impactos ambientais associados às atividades a serem desenvolvidas.</w:t>
      </w:r>
    </w:p>
    <w:p w:rsidR="00E02AAD" w:rsidRPr="00761FFB" w:rsidRDefault="00E42B58" w:rsidP="00E02AAD">
      <w:pPr>
        <w:pStyle w:val="Texto"/>
        <w:rPr>
          <w:color w:val="000000"/>
        </w:rPr>
      </w:pPr>
      <w:r>
        <w:rPr>
          <w:color w:val="000000"/>
        </w:rPr>
        <w:t>18</w:t>
      </w:r>
      <w:r w:rsidR="00E02AAD" w:rsidRPr="00761FFB">
        <w:rPr>
          <w:color w:val="000000"/>
        </w:rPr>
        <w:t>.</w:t>
      </w:r>
      <w:r w:rsidR="00046C88">
        <w:rPr>
          <w:color w:val="000000"/>
        </w:rPr>
        <w:t>8</w:t>
      </w:r>
      <w:r w:rsidR="00E02AAD" w:rsidRPr="00761FFB">
        <w:rPr>
          <w:color w:val="000000"/>
        </w:rPr>
        <w:t>.1 Para operações em terra, mencionar também:</w:t>
      </w:r>
    </w:p>
    <w:p w:rsidR="00E02AAD" w:rsidRPr="00761FFB" w:rsidRDefault="00E02AAD" w:rsidP="00E02AAD">
      <w:pPr>
        <w:pStyle w:val="Texto"/>
        <w:rPr>
          <w:color w:val="000000"/>
        </w:rPr>
      </w:pPr>
      <w:r w:rsidRPr="00761FFB">
        <w:rPr>
          <w:color w:val="000000"/>
        </w:rPr>
        <w:t>a) os sistemas de contenção de derramamentos a serem empregados para os poços e unidades de armazenamento e de carregamento de fluidos a serem instaladas ou existentes;</w:t>
      </w:r>
    </w:p>
    <w:p w:rsidR="00E02AAD" w:rsidRPr="00761FFB" w:rsidRDefault="00E02AAD" w:rsidP="00E02AAD">
      <w:pPr>
        <w:pStyle w:val="Texto"/>
        <w:rPr>
          <w:color w:val="000000"/>
        </w:rPr>
      </w:pPr>
      <w:r w:rsidRPr="00761FFB">
        <w:rPr>
          <w:color w:val="000000"/>
        </w:rPr>
        <w:t>b) as medidas a serem implementadas para a conservação dos recursos naturais, incluindo aquíferos e corpos d’água;</w:t>
      </w:r>
    </w:p>
    <w:p w:rsidR="00E02AAD" w:rsidRPr="00761FFB" w:rsidRDefault="00E02AAD" w:rsidP="00E02AAD">
      <w:pPr>
        <w:pStyle w:val="Texto"/>
        <w:rPr>
          <w:color w:val="000000"/>
        </w:rPr>
      </w:pPr>
      <w:r w:rsidRPr="00761FFB">
        <w:rPr>
          <w:color w:val="000000"/>
        </w:rPr>
        <w:t>c) as medidas para minimização do desmatamento, da movimentação de terra e da erosão;</w:t>
      </w:r>
    </w:p>
    <w:p w:rsidR="00E02AAD" w:rsidRPr="00761FFB" w:rsidRDefault="00E02AAD" w:rsidP="00E02AAD">
      <w:pPr>
        <w:pStyle w:val="Texto"/>
        <w:rPr>
          <w:color w:val="000000"/>
        </w:rPr>
      </w:pPr>
      <w:r w:rsidRPr="00761FFB">
        <w:rPr>
          <w:color w:val="000000"/>
        </w:rPr>
        <w:t xml:space="preserve">d) a previsão de vazão diária de água doce a ser captada, fonte(s) de captação, respectivos usos no âmbito das atividades do </w:t>
      </w:r>
      <w:r w:rsidR="000C112D">
        <w:rPr>
          <w:color w:val="000000"/>
        </w:rPr>
        <w:t>Campo</w:t>
      </w:r>
      <w:r w:rsidRPr="00761FFB">
        <w:rPr>
          <w:color w:val="000000"/>
        </w:rPr>
        <w:t xml:space="preserve"> e autorizações dos órgãos competentes, com identificação, escopo e validade(s). Caso ainda não emitidas as licenças, apresentar cronograma de licenciamento das atividades previstas, informando a data de protocolo de solicitação da(s) autorização(ões) ou de previsão para esta solicitação.</w:t>
      </w:r>
    </w:p>
    <w:p w:rsidR="00E02AAD" w:rsidRPr="00761FFB" w:rsidRDefault="00E42B58" w:rsidP="00E02AAD">
      <w:pPr>
        <w:pStyle w:val="Texto"/>
        <w:rPr>
          <w:color w:val="000000"/>
        </w:rPr>
      </w:pPr>
      <w:r>
        <w:rPr>
          <w:color w:val="000000"/>
        </w:rPr>
        <w:t>18</w:t>
      </w:r>
      <w:r w:rsidR="00E02AAD" w:rsidRPr="00761FFB">
        <w:rPr>
          <w:color w:val="000000"/>
        </w:rPr>
        <w:t>.</w:t>
      </w:r>
      <w:r w:rsidR="00046C88">
        <w:rPr>
          <w:color w:val="000000"/>
        </w:rPr>
        <w:t>8</w:t>
      </w:r>
      <w:r w:rsidR="00E02AAD" w:rsidRPr="00761FFB">
        <w:rPr>
          <w:color w:val="000000"/>
        </w:rPr>
        <w:t>.2 Para operações em mar, mencionar também:</w:t>
      </w:r>
    </w:p>
    <w:p w:rsidR="00E02AAD" w:rsidRPr="00761FFB" w:rsidRDefault="00E02AAD" w:rsidP="00E02AAD">
      <w:pPr>
        <w:pStyle w:val="Texto"/>
        <w:rPr>
          <w:color w:val="000000"/>
        </w:rPr>
      </w:pPr>
      <w:r w:rsidRPr="00761FFB">
        <w:rPr>
          <w:color w:val="000000"/>
        </w:rPr>
        <w:t>a) as medidas para preservação de comunidades bióticas de fundo no lançamento de linhas, na ancoragem e instalação de equipamentos e no descarte de fluidos e cascalhos;</w:t>
      </w:r>
    </w:p>
    <w:p w:rsidR="00E02AAD" w:rsidRDefault="00E02AAD" w:rsidP="00E02AAD">
      <w:pPr>
        <w:pStyle w:val="Texto"/>
        <w:rPr>
          <w:color w:val="000000"/>
        </w:rPr>
      </w:pPr>
      <w:r w:rsidRPr="00761FFB">
        <w:rPr>
          <w:color w:val="000000"/>
        </w:rPr>
        <w:t xml:space="preserve">b) os métodos e práticas adotados para a verificação da estabilidade do fundo marinho e eventuais zonas de risco identificadas para a instalação de Unidades de </w:t>
      </w:r>
      <w:r w:rsidR="0054448F">
        <w:rPr>
          <w:color w:val="000000"/>
        </w:rPr>
        <w:t>Produção</w:t>
      </w:r>
      <w:r w:rsidRPr="00761FFB">
        <w:rPr>
          <w:color w:val="000000"/>
        </w:rPr>
        <w:t xml:space="preserve"> e equipamentos submarinos.</w:t>
      </w:r>
    </w:p>
    <w:p w:rsidR="001F4A7C" w:rsidRPr="00761FFB" w:rsidRDefault="001F4A7C" w:rsidP="00E02AAD">
      <w:pPr>
        <w:pStyle w:val="Texto"/>
        <w:rPr>
          <w:color w:val="000000"/>
        </w:rPr>
      </w:pPr>
    </w:p>
    <w:p w:rsidR="00F972BB" w:rsidRPr="00761FFB" w:rsidRDefault="00F972BB" w:rsidP="00F972BB">
      <w:pPr>
        <w:pStyle w:val="Subitem"/>
        <w:rPr>
          <w:color w:val="000000"/>
        </w:rPr>
      </w:pPr>
      <w:r w:rsidRPr="00761FFB">
        <w:rPr>
          <w:color w:val="000000"/>
        </w:rPr>
        <w:t>1</w:t>
      </w:r>
      <w:r w:rsidR="00E42B58">
        <w:rPr>
          <w:color w:val="000000"/>
        </w:rPr>
        <w:t>9</w:t>
      </w:r>
      <w:r w:rsidR="002A6321" w:rsidRPr="00761FFB">
        <w:rPr>
          <w:color w:val="000000"/>
        </w:rPr>
        <w:t xml:space="preserve">. Desativação </w:t>
      </w:r>
      <w:r w:rsidR="00DF7E09" w:rsidRPr="00761FFB">
        <w:rPr>
          <w:color w:val="000000"/>
        </w:rPr>
        <w:t>de instalações</w:t>
      </w:r>
    </w:p>
    <w:p w:rsidR="00F972BB" w:rsidRPr="00761FFB" w:rsidRDefault="00F972BB" w:rsidP="003569C7">
      <w:pPr>
        <w:pStyle w:val="Texto"/>
        <w:rPr>
          <w:color w:val="000000"/>
        </w:rPr>
      </w:pPr>
      <w:r w:rsidRPr="00761FFB">
        <w:rPr>
          <w:color w:val="000000"/>
        </w:rPr>
        <w:t> </w:t>
      </w:r>
    </w:p>
    <w:p w:rsidR="002962A8" w:rsidRPr="00761FFB" w:rsidRDefault="00E42B58" w:rsidP="002962A8">
      <w:pPr>
        <w:pStyle w:val="Texto"/>
        <w:rPr>
          <w:color w:val="000000"/>
        </w:rPr>
      </w:pPr>
      <w:r>
        <w:rPr>
          <w:color w:val="000000"/>
        </w:rPr>
        <w:t>19</w:t>
      </w:r>
      <w:r w:rsidR="00E02AAD" w:rsidRPr="00761FFB">
        <w:rPr>
          <w:color w:val="000000"/>
        </w:rPr>
        <w:t xml:space="preserve">.1 </w:t>
      </w:r>
      <w:r w:rsidR="002962A8" w:rsidRPr="00761FFB">
        <w:rPr>
          <w:color w:val="000000"/>
        </w:rPr>
        <w:t xml:space="preserve">A descrição da desativação </w:t>
      </w:r>
      <w:r w:rsidR="00DF7E09" w:rsidRPr="00761FFB">
        <w:rPr>
          <w:color w:val="000000"/>
        </w:rPr>
        <w:t xml:space="preserve">das instalações </w:t>
      </w:r>
      <w:r w:rsidR="002962A8" w:rsidRPr="00761FFB">
        <w:rPr>
          <w:color w:val="000000"/>
        </w:rPr>
        <w:t xml:space="preserve">do </w:t>
      </w:r>
      <w:r w:rsidR="000C112D">
        <w:rPr>
          <w:color w:val="000000"/>
        </w:rPr>
        <w:t>Campo</w:t>
      </w:r>
      <w:r w:rsidR="002962A8" w:rsidRPr="00761FFB">
        <w:rPr>
          <w:color w:val="000000"/>
        </w:rPr>
        <w:t xml:space="preserve"> deve enfocar o planejamento das operações de abandono de poços, remoção ou desativação de instalações de </w:t>
      </w:r>
      <w:r w:rsidR="0054448F">
        <w:rPr>
          <w:color w:val="000000"/>
        </w:rPr>
        <w:t>Produção</w:t>
      </w:r>
      <w:r w:rsidR="002962A8" w:rsidRPr="00761FFB">
        <w:rPr>
          <w:color w:val="000000"/>
        </w:rPr>
        <w:t xml:space="preserve"> e reabilitação de áreas terrestres, bem como prever os mecanismos para disponibilização de fundos necessários à desativação.</w:t>
      </w:r>
    </w:p>
    <w:p w:rsidR="002962A8" w:rsidRPr="00761FFB" w:rsidRDefault="006A6F4D" w:rsidP="002962A8">
      <w:pPr>
        <w:pStyle w:val="Texto"/>
        <w:rPr>
          <w:color w:val="000000"/>
        </w:rPr>
      </w:pPr>
      <w:r w:rsidRPr="00761FFB">
        <w:rPr>
          <w:color w:val="000000"/>
        </w:rPr>
        <w:t>1</w:t>
      </w:r>
      <w:r w:rsidR="00E42B58">
        <w:rPr>
          <w:color w:val="000000"/>
        </w:rPr>
        <w:t>9</w:t>
      </w:r>
      <w:r w:rsidR="002962A8" w:rsidRPr="00761FFB">
        <w:rPr>
          <w:color w:val="000000"/>
        </w:rPr>
        <w:t>.</w:t>
      </w:r>
      <w:r w:rsidR="00E02AAD" w:rsidRPr="00761FFB">
        <w:rPr>
          <w:color w:val="000000"/>
        </w:rPr>
        <w:t>2</w:t>
      </w:r>
      <w:r w:rsidR="002962A8" w:rsidRPr="00761FFB">
        <w:rPr>
          <w:color w:val="000000"/>
        </w:rPr>
        <w:t xml:space="preserve"> </w:t>
      </w:r>
      <w:r w:rsidR="001348FA" w:rsidRPr="00761FFB">
        <w:rPr>
          <w:color w:val="000000"/>
        </w:rPr>
        <w:t xml:space="preserve">Apontar os critérios de projeto adotados que facilitam a futura </w:t>
      </w:r>
      <w:r w:rsidR="00552970">
        <w:rPr>
          <w:color w:val="000000"/>
        </w:rPr>
        <w:t>D</w:t>
      </w:r>
      <w:r w:rsidR="001348FA" w:rsidRPr="00761FFB">
        <w:rPr>
          <w:color w:val="000000"/>
        </w:rPr>
        <w:t xml:space="preserve">esativação das </w:t>
      </w:r>
      <w:r w:rsidR="00552970">
        <w:rPr>
          <w:color w:val="000000"/>
        </w:rPr>
        <w:t>I</w:t>
      </w:r>
      <w:r w:rsidR="001348FA" w:rsidRPr="00761FFB">
        <w:rPr>
          <w:color w:val="000000"/>
        </w:rPr>
        <w:t>nstalações</w:t>
      </w:r>
      <w:r w:rsidR="002962A8" w:rsidRPr="00761FFB">
        <w:rPr>
          <w:color w:val="000000"/>
        </w:rPr>
        <w:t>.</w:t>
      </w:r>
    </w:p>
    <w:p w:rsidR="002962A8" w:rsidRPr="00761FFB" w:rsidRDefault="00E42B58" w:rsidP="002962A8">
      <w:pPr>
        <w:pStyle w:val="Texto"/>
        <w:rPr>
          <w:color w:val="000000"/>
        </w:rPr>
      </w:pPr>
      <w:r>
        <w:rPr>
          <w:color w:val="000000"/>
        </w:rPr>
        <w:t>19</w:t>
      </w:r>
      <w:r w:rsidR="002962A8" w:rsidRPr="00761FFB">
        <w:rPr>
          <w:color w:val="000000"/>
        </w:rPr>
        <w:t>.</w:t>
      </w:r>
      <w:r w:rsidR="00E02AAD" w:rsidRPr="00761FFB">
        <w:rPr>
          <w:color w:val="000000"/>
        </w:rPr>
        <w:t>3</w:t>
      </w:r>
      <w:r w:rsidR="002962A8" w:rsidRPr="00761FFB">
        <w:rPr>
          <w:color w:val="000000"/>
        </w:rPr>
        <w:t xml:space="preserve"> Apresentar a previsão de custo das atividades de </w:t>
      </w:r>
      <w:r w:rsidR="00552970">
        <w:rPr>
          <w:color w:val="000000"/>
        </w:rPr>
        <w:t>D</w:t>
      </w:r>
      <w:r w:rsidR="002962A8" w:rsidRPr="00761FFB">
        <w:rPr>
          <w:color w:val="000000"/>
        </w:rPr>
        <w:t xml:space="preserve">esativação de </w:t>
      </w:r>
      <w:r w:rsidR="00552970">
        <w:rPr>
          <w:color w:val="000000"/>
        </w:rPr>
        <w:t>Instalações e R</w:t>
      </w:r>
      <w:r w:rsidR="002962A8" w:rsidRPr="00761FFB">
        <w:rPr>
          <w:color w:val="000000"/>
        </w:rPr>
        <w:t xml:space="preserve">ecuperação de </w:t>
      </w:r>
      <w:r w:rsidR="00552970">
        <w:rPr>
          <w:color w:val="000000"/>
        </w:rPr>
        <w:t>Á</w:t>
      </w:r>
      <w:r w:rsidR="002962A8" w:rsidRPr="00761FFB">
        <w:rPr>
          <w:color w:val="000000"/>
        </w:rPr>
        <w:t>reas.</w:t>
      </w:r>
    </w:p>
    <w:p w:rsidR="002962A8" w:rsidRPr="00761FFB" w:rsidRDefault="00E42B58" w:rsidP="002962A8">
      <w:pPr>
        <w:pStyle w:val="Texto"/>
        <w:rPr>
          <w:color w:val="000000"/>
        </w:rPr>
      </w:pPr>
      <w:r>
        <w:rPr>
          <w:color w:val="000000"/>
        </w:rPr>
        <w:t>19</w:t>
      </w:r>
      <w:r w:rsidR="00E02AAD" w:rsidRPr="00761FFB">
        <w:rPr>
          <w:color w:val="000000"/>
        </w:rPr>
        <w:t>.4</w:t>
      </w:r>
      <w:r w:rsidR="002962A8" w:rsidRPr="00761FFB">
        <w:rPr>
          <w:color w:val="000000"/>
        </w:rPr>
        <w:t xml:space="preserve"> Definir os critérios para aprovisionamento de recursos necessários</w:t>
      </w:r>
      <w:r w:rsidR="00552970">
        <w:rPr>
          <w:color w:val="000000"/>
        </w:rPr>
        <w:t xml:space="preserve"> à D</w:t>
      </w:r>
      <w:r w:rsidR="002962A8" w:rsidRPr="00761FFB">
        <w:rPr>
          <w:color w:val="000000"/>
        </w:rPr>
        <w:t xml:space="preserve">esativação </w:t>
      </w:r>
      <w:r w:rsidR="00552970">
        <w:rPr>
          <w:color w:val="000000"/>
        </w:rPr>
        <w:t xml:space="preserve">das Instalações </w:t>
      </w:r>
      <w:r w:rsidR="002962A8" w:rsidRPr="00761FFB">
        <w:rPr>
          <w:color w:val="000000"/>
        </w:rPr>
        <w:t xml:space="preserve">do </w:t>
      </w:r>
      <w:r w:rsidR="000C112D">
        <w:rPr>
          <w:color w:val="000000"/>
        </w:rPr>
        <w:t>Campo</w:t>
      </w:r>
      <w:r w:rsidR="002962A8" w:rsidRPr="00761FFB">
        <w:rPr>
          <w:color w:val="000000"/>
        </w:rPr>
        <w:t>.</w:t>
      </w:r>
    </w:p>
    <w:p w:rsidR="00F972BB" w:rsidRPr="00761FFB" w:rsidRDefault="00F972BB" w:rsidP="003569C7">
      <w:pPr>
        <w:pStyle w:val="Texto"/>
        <w:rPr>
          <w:color w:val="000000"/>
        </w:rPr>
      </w:pPr>
      <w:r w:rsidRPr="00761FFB">
        <w:rPr>
          <w:color w:val="000000"/>
        </w:rPr>
        <w:t> </w:t>
      </w:r>
    </w:p>
    <w:p w:rsidR="00F972BB" w:rsidRPr="00761FFB" w:rsidRDefault="00E42B58" w:rsidP="00F972BB">
      <w:pPr>
        <w:pStyle w:val="Subitem"/>
        <w:rPr>
          <w:color w:val="000000"/>
        </w:rPr>
      </w:pPr>
      <w:r>
        <w:rPr>
          <w:color w:val="000000"/>
        </w:rPr>
        <w:t>20</w:t>
      </w:r>
      <w:r w:rsidR="00F972BB" w:rsidRPr="00761FFB">
        <w:rPr>
          <w:color w:val="000000"/>
        </w:rPr>
        <w:t xml:space="preserve">. Cronograma </w:t>
      </w:r>
      <w:r w:rsidR="005C4859" w:rsidRPr="00761FFB">
        <w:rPr>
          <w:color w:val="000000"/>
        </w:rPr>
        <w:t>d</w:t>
      </w:r>
      <w:r w:rsidR="00F972BB" w:rsidRPr="00761FFB">
        <w:rPr>
          <w:color w:val="000000"/>
        </w:rPr>
        <w:t xml:space="preserve">e </w:t>
      </w:r>
      <w:r w:rsidR="00FB1E3D" w:rsidRPr="00761FFB">
        <w:rPr>
          <w:color w:val="000000"/>
        </w:rPr>
        <w:t>a</w:t>
      </w:r>
      <w:r w:rsidR="00F972BB" w:rsidRPr="00761FFB">
        <w:rPr>
          <w:color w:val="000000"/>
        </w:rPr>
        <w:t>tividades</w:t>
      </w:r>
    </w:p>
    <w:p w:rsidR="00F972BB" w:rsidRPr="00761FFB" w:rsidRDefault="00F972BB" w:rsidP="003569C7">
      <w:pPr>
        <w:pStyle w:val="Texto"/>
        <w:rPr>
          <w:color w:val="000000"/>
        </w:rPr>
      </w:pPr>
      <w:r w:rsidRPr="00761FFB">
        <w:rPr>
          <w:color w:val="000000"/>
        </w:rPr>
        <w:t> </w:t>
      </w:r>
    </w:p>
    <w:p w:rsidR="00F972BB" w:rsidRPr="00761FFB" w:rsidRDefault="00E42B58" w:rsidP="003569C7">
      <w:pPr>
        <w:pStyle w:val="Texto"/>
        <w:rPr>
          <w:color w:val="000000"/>
        </w:rPr>
      </w:pPr>
      <w:r>
        <w:rPr>
          <w:color w:val="000000"/>
        </w:rPr>
        <w:t>20</w:t>
      </w:r>
      <w:r w:rsidR="00E02AAD" w:rsidRPr="00761FFB">
        <w:rPr>
          <w:color w:val="000000"/>
        </w:rPr>
        <w:t xml:space="preserve">.1 </w:t>
      </w:r>
      <w:r w:rsidR="00F972BB" w:rsidRPr="00761FFB">
        <w:rPr>
          <w:color w:val="000000"/>
        </w:rPr>
        <w:t xml:space="preserve">Apresentar um cronograma de atividades físicas do </w:t>
      </w:r>
      <w:r w:rsidR="003E30D1" w:rsidRPr="00761FFB">
        <w:rPr>
          <w:color w:val="000000"/>
        </w:rPr>
        <w:t>Desenvolvimento</w:t>
      </w:r>
      <w:r w:rsidR="00F972BB" w:rsidRPr="00761FFB">
        <w:rPr>
          <w:color w:val="000000"/>
        </w:rPr>
        <w:t xml:space="preserve"> do </w:t>
      </w:r>
      <w:r w:rsidR="000C112D">
        <w:rPr>
          <w:color w:val="000000"/>
        </w:rPr>
        <w:t>Campo</w:t>
      </w:r>
      <w:r w:rsidR="00F972BB" w:rsidRPr="00761FFB">
        <w:rPr>
          <w:color w:val="000000"/>
        </w:rPr>
        <w:t>, discriminando cada uma das seguintes atividades:</w:t>
      </w:r>
    </w:p>
    <w:p w:rsidR="00F972BB" w:rsidRPr="00761FFB" w:rsidRDefault="00F972BB" w:rsidP="00FB1E3D">
      <w:pPr>
        <w:pStyle w:val="Texto"/>
        <w:numPr>
          <w:ilvl w:val="0"/>
          <w:numId w:val="31"/>
        </w:numPr>
        <w:tabs>
          <w:tab w:val="clear" w:pos="720"/>
          <w:tab w:val="clear" w:pos="1698"/>
          <w:tab w:val="left" w:pos="993"/>
        </w:tabs>
        <w:spacing w:before="0"/>
        <w:ind w:left="993" w:hanging="426"/>
        <w:rPr>
          <w:color w:val="000000"/>
        </w:rPr>
      </w:pPr>
      <w:r w:rsidRPr="00761FFB">
        <w:rPr>
          <w:color w:val="000000"/>
        </w:rPr>
        <w:t>levantamento geológico, geofísico e geoquímico;</w:t>
      </w:r>
    </w:p>
    <w:p w:rsidR="00F972BB" w:rsidRPr="00761FFB" w:rsidRDefault="00F972BB" w:rsidP="00FB1E3D">
      <w:pPr>
        <w:pStyle w:val="Texto"/>
        <w:numPr>
          <w:ilvl w:val="0"/>
          <w:numId w:val="31"/>
        </w:numPr>
        <w:tabs>
          <w:tab w:val="clear" w:pos="720"/>
          <w:tab w:val="clear" w:pos="1698"/>
          <w:tab w:val="left" w:pos="993"/>
        </w:tabs>
        <w:spacing w:before="0"/>
        <w:ind w:left="993" w:hanging="426"/>
        <w:rPr>
          <w:color w:val="000000"/>
        </w:rPr>
      </w:pPr>
      <w:r w:rsidRPr="00761FFB">
        <w:rPr>
          <w:color w:val="000000"/>
        </w:rPr>
        <w:t>perfuração de poços;</w:t>
      </w:r>
    </w:p>
    <w:p w:rsidR="00F972BB" w:rsidRPr="00761FFB" w:rsidRDefault="00F972BB" w:rsidP="00FB1E3D">
      <w:pPr>
        <w:pStyle w:val="Texto"/>
        <w:numPr>
          <w:ilvl w:val="0"/>
          <w:numId w:val="31"/>
        </w:numPr>
        <w:tabs>
          <w:tab w:val="clear" w:pos="720"/>
          <w:tab w:val="clear" w:pos="1698"/>
          <w:tab w:val="left" w:pos="993"/>
        </w:tabs>
        <w:spacing w:before="0"/>
        <w:ind w:left="993" w:hanging="426"/>
        <w:rPr>
          <w:color w:val="000000"/>
        </w:rPr>
      </w:pPr>
      <w:r w:rsidRPr="00761FFB">
        <w:rPr>
          <w:color w:val="000000"/>
        </w:rPr>
        <w:t>completação de poços;</w:t>
      </w:r>
    </w:p>
    <w:p w:rsidR="00F972BB" w:rsidRPr="00761FFB" w:rsidRDefault="00F972BB" w:rsidP="00FB1E3D">
      <w:pPr>
        <w:pStyle w:val="Texto"/>
        <w:numPr>
          <w:ilvl w:val="0"/>
          <w:numId w:val="31"/>
        </w:numPr>
        <w:tabs>
          <w:tab w:val="clear" w:pos="720"/>
          <w:tab w:val="clear" w:pos="1698"/>
          <w:tab w:val="left" w:pos="993"/>
        </w:tabs>
        <w:spacing w:before="0"/>
        <w:ind w:left="993" w:hanging="426"/>
        <w:rPr>
          <w:color w:val="000000"/>
        </w:rPr>
      </w:pPr>
      <w:r w:rsidRPr="00761FFB">
        <w:rPr>
          <w:color w:val="000000"/>
        </w:rPr>
        <w:t xml:space="preserve">instalação do </w:t>
      </w:r>
      <w:r w:rsidR="00AE4566" w:rsidRPr="00761FFB">
        <w:rPr>
          <w:color w:val="000000"/>
        </w:rPr>
        <w:t>Sistema de C</w:t>
      </w:r>
      <w:r w:rsidRPr="00761FFB">
        <w:rPr>
          <w:color w:val="000000"/>
        </w:rPr>
        <w:t xml:space="preserve">oleta da </w:t>
      </w:r>
      <w:r w:rsidR="0054448F">
        <w:rPr>
          <w:color w:val="000000"/>
        </w:rPr>
        <w:t>Produção</w:t>
      </w:r>
      <w:r w:rsidRPr="00761FFB">
        <w:rPr>
          <w:color w:val="000000"/>
        </w:rPr>
        <w:t>;</w:t>
      </w:r>
    </w:p>
    <w:p w:rsidR="00F972BB" w:rsidRPr="00761FFB" w:rsidRDefault="00F972BB" w:rsidP="00FB1E3D">
      <w:pPr>
        <w:pStyle w:val="Texto"/>
        <w:numPr>
          <w:ilvl w:val="0"/>
          <w:numId w:val="31"/>
        </w:numPr>
        <w:tabs>
          <w:tab w:val="clear" w:pos="720"/>
          <w:tab w:val="clear" w:pos="1698"/>
          <w:tab w:val="left" w:pos="993"/>
        </w:tabs>
        <w:spacing w:before="0"/>
        <w:ind w:left="993" w:hanging="426"/>
        <w:rPr>
          <w:color w:val="000000"/>
        </w:rPr>
      </w:pPr>
      <w:r w:rsidRPr="00761FFB">
        <w:rPr>
          <w:color w:val="000000"/>
        </w:rPr>
        <w:t xml:space="preserve">instalação das </w:t>
      </w:r>
      <w:r w:rsidR="00002300">
        <w:rPr>
          <w:color w:val="000000"/>
        </w:rPr>
        <w:t>U</w:t>
      </w:r>
      <w:r w:rsidRPr="00761FFB">
        <w:rPr>
          <w:color w:val="000000"/>
        </w:rPr>
        <w:t xml:space="preserve">nidades de </w:t>
      </w:r>
      <w:r w:rsidR="0054448F">
        <w:rPr>
          <w:color w:val="000000"/>
        </w:rPr>
        <w:t>Produção</w:t>
      </w:r>
      <w:r w:rsidRPr="00761FFB">
        <w:rPr>
          <w:color w:val="000000"/>
        </w:rPr>
        <w:t>;</w:t>
      </w:r>
    </w:p>
    <w:p w:rsidR="00F972BB" w:rsidRPr="00761FFB" w:rsidRDefault="00F972BB" w:rsidP="00FB1E3D">
      <w:pPr>
        <w:pStyle w:val="Texto"/>
        <w:numPr>
          <w:ilvl w:val="0"/>
          <w:numId w:val="31"/>
        </w:numPr>
        <w:tabs>
          <w:tab w:val="clear" w:pos="720"/>
          <w:tab w:val="clear" w:pos="1698"/>
          <w:tab w:val="left" w:pos="993"/>
        </w:tabs>
        <w:spacing w:before="0"/>
        <w:ind w:left="993" w:hanging="426"/>
        <w:rPr>
          <w:color w:val="000000"/>
        </w:rPr>
      </w:pPr>
      <w:r w:rsidRPr="00761FFB">
        <w:rPr>
          <w:color w:val="000000"/>
        </w:rPr>
        <w:t xml:space="preserve">instalação do </w:t>
      </w:r>
      <w:r w:rsidR="00002300">
        <w:rPr>
          <w:color w:val="000000"/>
        </w:rPr>
        <w:t>S</w:t>
      </w:r>
      <w:r w:rsidRPr="00761FFB">
        <w:rPr>
          <w:color w:val="000000"/>
        </w:rPr>
        <w:t xml:space="preserve">istema de </w:t>
      </w:r>
      <w:r w:rsidR="00002300">
        <w:rPr>
          <w:color w:val="000000"/>
        </w:rPr>
        <w:t>E</w:t>
      </w:r>
      <w:r w:rsidR="00002300" w:rsidRPr="00761FFB">
        <w:rPr>
          <w:color w:val="000000"/>
        </w:rPr>
        <w:t xml:space="preserve">scoamento </w:t>
      </w:r>
      <w:r w:rsidRPr="00761FFB">
        <w:rPr>
          <w:color w:val="000000"/>
        </w:rPr>
        <w:t xml:space="preserve">da </w:t>
      </w:r>
      <w:r w:rsidR="0054448F">
        <w:rPr>
          <w:color w:val="000000"/>
        </w:rPr>
        <w:t>Produção</w:t>
      </w:r>
      <w:r w:rsidR="00DF7E09" w:rsidRPr="00761FFB">
        <w:rPr>
          <w:color w:val="000000"/>
        </w:rPr>
        <w:t>;</w:t>
      </w:r>
    </w:p>
    <w:p w:rsidR="00DF7E09" w:rsidRPr="00761FFB" w:rsidRDefault="00DF7E09" w:rsidP="00FB1E3D">
      <w:pPr>
        <w:pStyle w:val="Texto"/>
        <w:numPr>
          <w:ilvl w:val="0"/>
          <w:numId w:val="31"/>
        </w:numPr>
        <w:tabs>
          <w:tab w:val="clear" w:pos="720"/>
          <w:tab w:val="clear" w:pos="1698"/>
          <w:tab w:val="left" w:pos="993"/>
        </w:tabs>
        <w:spacing w:before="0"/>
        <w:ind w:left="993" w:hanging="426"/>
        <w:rPr>
          <w:color w:val="000000"/>
        </w:rPr>
      </w:pPr>
      <w:r w:rsidRPr="00761FFB">
        <w:rPr>
          <w:color w:val="000000"/>
        </w:rPr>
        <w:t>comissionamento de equipamentos, especialmente do sistema de compressão.</w:t>
      </w:r>
    </w:p>
    <w:p w:rsidR="00F972BB" w:rsidRPr="00761FFB" w:rsidRDefault="00E42B58" w:rsidP="003569C7">
      <w:pPr>
        <w:pStyle w:val="Texto"/>
        <w:rPr>
          <w:color w:val="000000"/>
        </w:rPr>
      </w:pPr>
      <w:r>
        <w:rPr>
          <w:color w:val="000000"/>
        </w:rPr>
        <w:t>20</w:t>
      </w:r>
      <w:r w:rsidR="00F972BB" w:rsidRPr="00761FFB">
        <w:rPr>
          <w:color w:val="000000"/>
        </w:rPr>
        <w:t>.</w:t>
      </w:r>
      <w:r w:rsidR="00E02AAD" w:rsidRPr="00761FFB">
        <w:rPr>
          <w:color w:val="000000"/>
        </w:rPr>
        <w:t>2</w:t>
      </w:r>
      <w:r w:rsidR="00F972BB" w:rsidRPr="00761FFB">
        <w:rPr>
          <w:color w:val="000000"/>
        </w:rPr>
        <w:t xml:space="preserve"> Se for utilizado </w:t>
      </w:r>
      <w:r w:rsidR="003E30D1" w:rsidRPr="00761FFB">
        <w:rPr>
          <w:color w:val="000000"/>
        </w:rPr>
        <w:t>Desenvolvimento</w:t>
      </w:r>
      <w:r w:rsidR="00F972BB" w:rsidRPr="00761FFB">
        <w:rPr>
          <w:color w:val="000000"/>
        </w:rPr>
        <w:t xml:space="preserve"> modular, o cronograma de atividades físicas deve ser</w:t>
      </w:r>
      <w:r w:rsidR="00DF7E09" w:rsidRPr="00761FFB">
        <w:rPr>
          <w:color w:val="000000"/>
        </w:rPr>
        <w:t xml:space="preserve"> </w:t>
      </w:r>
      <w:r w:rsidR="00F972BB" w:rsidRPr="00761FFB">
        <w:rPr>
          <w:color w:val="000000"/>
        </w:rPr>
        <w:t>apresentado separadamente para cada módulo.</w:t>
      </w:r>
    </w:p>
    <w:p w:rsidR="00F972BB" w:rsidRPr="00761FFB" w:rsidRDefault="00E42B58" w:rsidP="003569C7">
      <w:pPr>
        <w:pStyle w:val="Texto"/>
        <w:rPr>
          <w:color w:val="000000"/>
        </w:rPr>
      </w:pPr>
      <w:r>
        <w:rPr>
          <w:color w:val="000000"/>
        </w:rPr>
        <w:t>20</w:t>
      </w:r>
      <w:r w:rsidR="00F972BB" w:rsidRPr="00761FFB">
        <w:rPr>
          <w:color w:val="000000"/>
        </w:rPr>
        <w:t>.</w:t>
      </w:r>
      <w:r w:rsidR="00E02AAD" w:rsidRPr="00761FFB">
        <w:rPr>
          <w:color w:val="000000"/>
        </w:rPr>
        <w:t>3</w:t>
      </w:r>
      <w:r w:rsidR="00F972BB" w:rsidRPr="00761FFB">
        <w:rPr>
          <w:color w:val="000000"/>
        </w:rPr>
        <w:t xml:space="preserve"> Se o </w:t>
      </w:r>
      <w:r w:rsidR="003E30D1" w:rsidRPr="00761FFB">
        <w:rPr>
          <w:color w:val="000000"/>
        </w:rPr>
        <w:t>Desenvolvimento</w:t>
      </w:r>
      <w:r w:rsidR="00F972BB" w:rsidRPr="00761FFB">
        <w:rPr>
          <w:color w:val="000000"/>
        </w:rPr>
        <w:t xml:space="preserve"> do </w:t>
      </w:r>
      <w:r w:rsidR="000C112D">
        <w:rPr>
          <w:color w:val="000000"/>
        </w:rPr>
        <w:t>Campo</w:t>
      </w:r>
      <w:r w:rsidR="00F972BB" w:rsidRPr="00761FFB">
        <w:rPr>
          <w:color w:val="000000"/>
        </w:rPr>
        <w:t xml:space="preserve"> incluir um ou mais </w:t>
      </w:r>
      <w:r w:rsidR="00B0627C">
        <w:rPr>
          <w:color w:val="000000"/>
        </w:rPr>
        <w:t>projetos Piloto</w:t>
      </w:r>
      <w:r w:rsidR="00F972BB" w:rsidRPr="00761FFB">
        <w:rPr>
          <w:color w:val="000000"/>
        </w:rPr>
        <w:t xml:space="preserve"> de </w:t>
      </w:r>
      <w:r w:rsidR="0054448F">
        <w:rPr>
          <w:color w:val="000000"/>
        </w:rPr>
        <w:t>Produção</w:t>
      </w:r>
      <w:r w:rsidR="00B0627C">
        <w:rPr>
          <w:color w:val="000000"/>
        </w:rPr>
        <w:t>,</w:t>
      </w:r>
      <w:r w:rsidR="00F972BB" w:rsidRPr="00761FFB">
        <w:rPr>
          <w:color w:val="000000"/>
        </w:rPr>
        <w:t xml:space="preserve"> discriminar separadamente as atividades físicas de cada projeto piloto.</w:t>
      </w:r>
    </w:p>
    <w:p w:rsidR="00F972BB" w:rsidRPr="00761FFB" w:rsidRDefault="00E42B58" w:rsidP="003569C7">
      <w:pPr>
        <w:pStyle w:val="Texto"/>
        <w:rPr>
          <w:color w:val="000000"/>
        </w:rPr>
      </w:pPr>
      <w:r>
        <w:rPr>
          <w:color w:val="000000"/>
        </w:rPr>
        <w:t>20</w:t>
      </w:r>
      <w:r w:rsidR="00E02AAD" w:rsidRPr="00761FFB">
        <w:rPr>
          <w:color w:val="000000"/>
        </w:rPr>
        <w:t>.4</w:t>
      </w:r>
      <w:r w:rsidR="00F972BB" w:rsidRPr="00761FFB">
        <w:rPr>
          <w:color w:val="000000"/>
        </w:rPr>
        <w:t xml:space="preserve"> No item do cronograma referente à instalação do </w:t>
      </w:r>
      <w:r w:rsidR="00AE4566" w:rsidRPr="00761FFB">
        <w:rPr>
          <w:color w:val="000000"/>
        </w:rPr>
        <w:t>S</w:t>
      </w:r>
      <w:r w:rsidR="00F972BB" w:rsidRPr="00761FFB">
        <w:rPr>
          <w:color w:val="000000"/>
        </w:rPr>
        <w:t xml:space="preserve">istema de </w:t>
      </w:r>
      <w:r w:rsidR="00AE4566" w:rsidRPr="00761FFB">
        <w:rPr>
          <w:color w:val="000000"/>
        </w:rPr>
        <w:t>C</w:t>
      </w:r>
      <w:r w:rsidR="00F972BB" w:rsidRPr="00761FFB">
        <w:rPr>
          <w:color w:val="000000"/>
        </w:rPr>
        <w:t xml:space="preserve">oleta da </w:t>
      </w:r>
      <w:r w:rsidR="0054448F">
        <w:rPr>
          <w:color w:val="000000"/>
        </w:rPr>
        <w:t>Produção</w:t>
      </w:r>
      <w:r w:rsidR="00F972BB" w:rsidRPr="00761FFB">
        <w:rPr>
          <w:color w:val="000000"/>
        </w:rPr>
        <w:t>, discriminar as seguintes atividades:</w:t>
      </w:r>
    </w:p>
    <w:p w:rsidR="00F972BB" w:rsidRPr="00761FFB" w:rsidRDefault="00F972BB" w:rsidP="00FB1E3D">
      <w:pPr>
        <w:pStyle w:val="Texto"/>
        <w:numPr>
          <w:ilvl w:val="0"/>
          <w:numId w:val="32"/>
        </w:numPr>
        <w:tabs>
          <w:tab w:val="clear" w:pos="720"/>
          <w:tab w:val="left" w:pos="1134"/>
        </w:tabs>
        <w:spacing w:before="0"/>
        <w:ind w:left="1134" w:hanging="567"/>
        <w:rPr>
          <w:color w:val="000000"/>
        </w:rPr>
      </w:pPr>
      <w:r w:rsidRPr="00761FFB">
        <w:rPr>
          <w:color w:val="000000"/>
        </w:rPr>
        <w:t>projeto de equipamentos especiais;</w:t>
      </w:r>
    </w:p>
    <w:p w:rsidR="00F972BB" w:rsidRPr="00761FFB" w:rsidRDefault="00F972BB" w:rsidP="00FB1E3D">
      <w:pPr>
        <w:pStyle w:val="Texto"/>
        <w:numPr>
          <w:ilvl w:val="0"/>
          <w:numId w:val="32"/>
        </w:numPr>
        <w:tabs>
          <w:tab w:val="clear" w:pos="720"/>
          <w:tab w:val="left" w:pos="1134"/>
        </w:tabs>
        <w:spacing w:before="0"/>
        <w:ind w:left="1134" w:hanging="567"/>
        <w:rPr>
          <w:color w:val="000000"/>
        </w:rPr>
      </w:pPr>
      <w:r w:rsidRPr="00761FFB">
        <w:rPr>
          <w:color w:val="000000"/>
        </w:rPr>
        <w:t>construção e instalação de equipamentos do sistema;</w:t>
      </w:r>
    </w:p>
    <w:p w:rsidR="00F972BB" w:rsidRPr="00761FFB" w:rsidRDefault="00F972BB" w:rsidP="00FB1E3D">
      <w:pPr>
        <w:pStyle w:val="Texto"/>
        <w:numPr>
          <w:ilvl w:val="0"/>
          <w:numId w:val="32"/>
        </w:numPr>
        <w:tabs>
          <w:tab w:val="clear" w:pos="720"/>
          <w:tab w:val="left" w:pos="1134"/>
        </w:tabs>
        <w:spacing w:before="0"/>
        <w:ind w:left="1134" w:hanging="567"/>
        <w:rPr>
          <w:color w:val="000000"/>
        </w:rPr>
      </w:pPr>
      <w:r w:rsidRPr="00761FFB">
        <w:rPr>
          <w:color w:val="000000"/>
        </w:rPr>
        <w:t xml:space="preserve">lançamento e interligação de linhas de </w:t>
      </w:r>
      <w:r w:rsidR="0054448F">
        <w:rPr>
          <w:color w:val="000000"/>
        </w:rPr>
        <w:t>Produção</w:t>
      </w:r>
      <w:r w:rsidRPr="00761FFB">
        <w:rPr>
          <w:color w:val="000000"/>
        </w:rPr>
        <w:t xml:space="preserve"> e injeção.</w:t>
      </w:r>
    </w:p>
    <w:p w:rsidR="00F972BB" w:rsidRPr="00761FFB" w:rsidRDefault="00E42B58" w:rsidP="003569C7">
      <w:pPr>
        <w:pStyle w:val="Texto"/>
        <w:rPr>
          <w:color w:val="000000"/>
        </w:rPr>
      </w:pPr>
      <w:r>
        <w:rPr>
          <w:color w:val="000000"/>
        </w:rPr>
        <w:t>20</w:t>
      </w:r>
      <w:r w:rsidR="00E02AAD" w:rsidRPr="00761FFB">
        <w:rPr>
          <w:color w:val="000000"/>
        </w:rPr>
        <w:t>.5</w:t>
      </w:r>
      <w:r w:rsidR="00F972BB" w:rsidRPr="00761FFB">
        <w:rPr>
          <w:color w:val="000000"/>
        </w:rPr>
        <w:t xml:space="preserve"> No item do cronograma referente a </w:t>
      </w:r>
      <w:r w:rsidR="0054448F">
        <w:rPr>
          <w:color w:val="000000"/>
        </w:rPr>
        <w:t>U</w:t>
      </w:r>
      <w:r w:rsidR="00F972BB" w:rsidRPr="00761FFB">
        <w:rPr>
          <w:color w:val="000000"/>
        </w:rPr>
        <w:t xml:space="preserve">nidades de </w:t>
      </w:r>
      <w:r w:rsidR="0054448F">
        <w:rPr>
          <w:color w:val="000000"/>
        </w:rPr>
        <w:t>Produção</w:t>
      </w:r>
      <w:r w:rsidR="00F972BB" w:rsidRPr="00761FFB">
        <w:rPr>
          <w:color w:val="000000"/>
        </w:rPr>
        <w:t xml:space="preserve">, discriminar separadamente para cada </w:t>
      </w:r>
      <w:r w:rsidR="0054448F">
        <w:rPr>
          <w:color w:val="000000"/>
        </w:rPr>
        <w:t>U</w:t>
      </w:r>
      <w:r w:rsidR="00F972BB" w:rsidRPr="00761FFB">
        <w:rPr>
          <w:color w:val="000000"/>
        </w:rPr>
        <w:t>nidade as seguintes atividades:</w:t>
      </w:r>
    </w:p>
    <w:p w:rsidR="00F972BB" w:rsidRPr="00761FFB" w:rsidRDefault="00F972BB" w:rsidP="00FB1E3D">
      <w:pPr>
        <w:pStyle w:val="Texto"/>
        <w:numPr>
          <w:ilvl w:val="0"/>
          <w:numId w:val="33"/>
        </w:numPr>
        <w:tabs>
          <w:tab w:val="clear" w:pos="720"/>
          <w:tab w:val="left" w:pos="1134"/>
        </w:tabs>
        <w:spacing w:before="0"/>
        <w:ind w:left="1134" w:hanging="567"/>
        <w:rPr>
          <w:color w:val="000000"/>
        </w:rPr>
      </w:pPr>
      <w:r w:rsidRPr="00761FFB">
        <w:rPr>
          <w:color w:val="000000"/>
        </w:rPr>
        <w:t>projeto de engenharia;</w:t>
      </w:r>
    </w:p>
    <w:p w:rsidR="00F972BB" w:rsidRPr="00761FFB" w:rsidRDefault="00F972BB" w:rsidP="00FB1E3D">
      <w:pPr>
        <w:pStyle w:val="Texto"/>
        <w:numPr>
          <w:ilvl w:val="0"/>
          <w:numId w:val="33"/>
        </w:numPr>
        <w:tabs>
          <w:tab w:val="clear" w:pos="720"/>
          <w:tab w:val="left" w:pos="1134"/>
        </w:tabs>
        <w:spacing w:before="0"/>
        <w:ind w:left="1134" w:hanging="567"/>
        <w:rPr>
          <w:color w:val="000000"/>
        </w:rPr>
      </w:pPr>
      <w:r w:rsidRPr="00761FFB">
        <w:rPr>
          <w:color w:val="000000"/>
        </w:rPr>
        <w:t>construção e montagem;</w:t>
      </w:r>
    </w:p>
    <w:p w:rsidR="00F972BB" w:rsidRPr="00761FFB" w:rsidRDefault="00F972BB" w:rsidP="00FB1E3D">
      <w:pPr>
        <w:pStyle w:val="Texto"/>
        <w:numPr>
          <w:ilvl w:val="0"/>
          <w:numId w:val="33"/>
        </w:numPr>
        <w:tabs>
          <w:tab w:val="clear" w:pos="720"/>
          <w:tab w:val="left" w:pos="1134"/>
        </w:tabs>
        <w:spacing w:before="0"/>
        <w:ind w:left="1134" w:hanging="567"/>
        <w:rPr>
          <w:color w:val="000000"/>
        </w:rPr>
      </w:pPr>
      <w:r w:rsidRPr="00761FFB">
        <w:rPr>
          <w:color w:val="000000"/>
        </w:rPr>
        <w:t xml:space="preserve">instalação da </w:t>
      </w:r>
      <w:r w:rsidR="0054448F">
        <w:rPr>
          <w:color w:val="000000"/>
        </w:rPr>
        <w:t>U</w:t>
      </w:r>
      <w:r w:rsidRPr="00761FFB">
        <w:rPr>
          <w:color w:val="000000"/>
        </w:rPr>
        <w:t>nidade.</w:t>
      </w:r>
    </w:p>
    <w:p w:rsidR="00F972BB" w:rsidRPr="00761FFB" w:rsidRDefault="00E42B58" w:rsidP="003569C7">
      <w:pPr>
        <w:pStyle w:val="Texto"/>
        <w:rPr>
          <w:color w:val="000000"/>
        </w:rPr>
      </w:pPr>
      <w:r>
        <w:rPr>
          <w:color w:val="000000"/>
        </w:rPr>
        <w:t>20</w:t>
      </w:r>
      <w:r w:rsidR="00E02AAD" w:rsidRPr="00761FFB">
        <w:rPr>
          <w:color w:val="000000"/>
        </w:rPr>
        <w:t>.5</w:t>
      </w:r>
      <w:r w:rsidR="00F972BB" w:rsidRPr="00761FFB">
        <w:rPr>
          <w:color w:val="000000"/>
        </w:rPr>
        <w:t xml:space="preserve">.1 Se o </w:t>
      </w:r>
      <w:r w:rsidR="003E30D1" w:rsidRPr="00761FFB">
        <w:rPr>
          <w:color w:val="000000"/>
        </w:rPr>
        <w:t>Desenvolvimento</w:t>
      </w:r>
      <w:r w:rsidR="00F972BB" w:rsidRPr="00761FFB">
        <w:rPr>
          <w:color w:val="000000"/>
        </w:rPr>
        <w:t xml:space="preserve"> do </w:t>
      </w:r>
      <w:r w:rsidR="000C112D">
        <w:rPr>
          <w:color w:val="000000"/>
        </w:rPr>
        <w:t>Campo</w:t>
      </w:r>
      <w:r w:rsidR="00F972BB" w:rsidRPr="00761FFB">
        <w:rPr>
          <w:color w:val="000000"/>
        </w:rPr>
        <w:t xml:space="preserve"> exigir o emprego de métodos de recuperação secundária ou de recuperação melhorada de </w:t>
      </w:r>
      <w:r w:rsidR="009B3D31" w:rsidRPr="00761FFB">
        <w:rPr>
          <w:color w:val="000000"/>
        </w:rPr>
        <w:t>Petróleo</w:t>
      </w:r>
      <w:r w:rsidR="00F972BB" w:rsidRPr="00761FFB">
        <w:rPr>
          <w:color w:val="000000"/>
        </w:rPr>
        <w:t xml:space="preserve"> em datas posteriores ao início da </w:t>
      </w:r>
      <w:r w:rsidR="0054448F">
        <w:rPr>
          <w:color w:val="000000"/>
        </w:rPr>
        <w:t>Produção</w:t>
      </w:r>
      <w:r w:rsidR="00F972BB" w:rsidRPr="00761FFB">
        <w:rPr>
          <w:color w:val="000000"/>
        </w:rPr>
        <w:t>, indicar no cronograma a previsão de construção, montagem e instalação das plantas necessárias à aplicação dos métodos em consideração.</w:t>
      </w:r>
    </w:p>
    <w:p w:rsidR="00F972BB" w:rsidRPr="00761FFB" w:rsidRDefault="00E42B58" w:rsidP="003569C7">
      <w:pPr>
        <w:pStyle w:val="Texto"/>
        <w:rPr>
          <w:color w:val="000000"/>
        </w:rPr>
      </w:pPr>
      <w:r>
        <w:rPr>
          <w:color w:val="000000"/>
        </w:rPr>
        <w:t>20</w:t>
      </w:r>
      <w:r w:rsidR="00E02AAD" w:rsidRPr="00761FFB">
        <w:rPr>
          <w:color w:val="000000"/>
        </w:rPr>
        <w:t>.6</w:t>
      </w:r>
      <w:r w:rsidR="00F972BB" w:rsidRPr="00761FFB">
        <w:rPr>
          <w:color w:val="000000"/>
        </w:rPr>
        <w:t xml:space="preserve"> No item referente ao </w:t>
      </w:r>
      <w:r w:rsidR="00B82CD4">
        <w:rPr>
          <w:color w:val="000000"/>
        </w:rPr>
        <w:t>S</w:t>
      </w:r>
      <w:r w:rsidR="00F972BB" w:rsidRPr="00761FFB">
        <w:rPr>
          <w:color w:val="000000"/>
        </w:rPr>
        <w:t xml:space="preserve">istema de </w:t>
      </w:r>
      <w:r w:rsidR="00B82CD4">
        <w:rPr>
          <w:color w:val="000000"/>
        </w:rPr>
        <w:t>E</w:t>
      </w:r>
      <w:r w:rsidR="00F972BB" w:rsidRPr="00761FFB">
        <w:rPr>
          <w:color w:val="000000"/>
        </w:rPr>
        <w:t xml:space="preserve">scoamento da </w:t>
      </w:r>
      <w:r w:rsidR="0054448F">
        <w:rPr>
          <w:color w:val="000000"/>
        </w:rPr>
        <w:t>Produção</w:t>
      </w:r>
      <w:r w:rsidR="00F972BB" w:rsidRPr="00761FFB">
        <w:rPr>
          <w:color w:val="000000"/>
        </w:rPr>
        <w:t>, discriminar separadamente as seguintes atividades:</w:t>
      </w:r>
    </w:p>
    <w:p w:rsidR="00F972BB" w:rsidRPr="00761FFB" w:rsidRDefault="00F972BB" w:rsidP="00FB1E3D">
      <w:pPr>
        <w:pStyle w:val="Texto"/>
        <w:numPr>
          <w:ilvl w:val="0"/>
          <w:numId w:val="34"/>
        </w:numPr>
        <w:tabs>
          <w:tab w:val="clear" w:pos="720"/>
          <w:tab w:val="left" w:pos="993"/>
        </w:tabs>
        <w:spacing w:before="0"/>
        <w:ind w:left="993" w:hanging="426"/>
        <w:rPr>
          <w:color w:val="000000"/>
        </w:rPr>
      </w:pPr>
      <w:r w:rsidRPr="00761FFB">
        <w:rPr>
          <w:color w:val="000000"/>
        </w:rPr>
        <w:t>projeto de equipamentos especiais</w:t>
      </w:r>
      <w:r w:rsidR="00B82CD4">
        <w:rPr>
          <w:color w:val="000000"/>
        </w:rPr>
        <w:t xml:space="preserve"> e instalações auxiliares</w:t>
      </w:r>
      <w:r w:rsidRPr="00761FFB">
        <w:rPr>
          <w:color w:val="000000"/>
        </w:rPr>
        <w:t>;</w:t>
      </w:r>
    </w:p>
    <w:p w:rsidR="00F972BB" w:rsidRPr="00761FFB" w:rsidRDefault="00F972BB" w:rsidP="00FB1E3D">
      <w:pPr>
        <w:pStyle w:val="Texto"/>
        <w:numPr>
          <w:ilvl w:val="0"/>
          <w:numId w:val="34"/>
        </w:numPr>
        <w:tabs>
          <w:tab w:val="clear" w:pos="720"/>
          <w:tab w:val="left" w:pos="993"/>
        </w:tabs>
        <w:spacing w:before="0"/>
        <w:ind w:left="993" w:hanging="426"/>
        <w:rPr>
          <w:color w:val="000000"/>
        </w:rPr>
      </w:pPr>
      <w:r w:rsidRPr="00761FFB">
        <w:rPr>
          <w:color w:val="000000"/>
        </w:rPr>
        <w:t>construção e instalação de equipamentos do sistema;</w:t>
      </w:r>
    </w:p>
    <w:p w:rsidR="00F972BB" w:rsidRPr="00761FFB" w:rsidRDefault="00F972BB" w:rsidP="00FB1E3D">
      <w:pPr>
        <w:pStyle w:val="Texto"/>
        <w:numPr>
          <w:ilvl w:val="0"/>
          <w:numId w:val="34"/>
        </w:numPr>
        <w:tabs>
          <w:tab w:val="clear" w:pos="720"/>
          <w:tab w:val="left" w:pos="993"/>
        </w:tabs>
        <w:spacing w:before="0"/>
        <w:ind w:left="993" w:hanging="426"/>
        <w:rPr>
          <w:color w:val="000000"/>
        </w:rPr>
      </w:pPr>
      <w:r w:rsidRPr="00761FFB">
        <w:rPr>
          <w:color w:val="000000"/>
        </w:rPr>
        <w:t>lançamento e interligação de oleodutos;</w:t>
      </w:r>
    </w:p>
    <w:p w:rsidR="00F972BB" w:rsidRPr="00761FFB" w:rsidRDefault="00F972BB" w:rsidP="00FB1E3D">
      <w:pPr>
        <w:pStyle w:val="Texto"/>
        <w:numPr>
          <w:ilvl w:val="0"/>
          <w:numId w:val="34"/>
        </w:numPr>
        <w:tabs>
          <w:tab w:val="clear" w:pos="720"/>
          <w:tab w:val="left" w:pos="993"/>
        </w:tabs>
        <w:spacing w:before="0"/>
        <w:ind w:left="993" w:hanging="426"/>
        <w:rPr>
          <w:color w:val="000000"/>
        </w:rPr>
      </w:pPr>
      <w:r w:rsidRPr="00761FFB">
        <w:rPr>
          <w:color w:val="000000"/>
        </w:rPr>
        <w:t>lançamento e interligação de gasodutos.</w:t>
      </w:r>
    </w:p>
    <w:p w:rsidR="00F972BB" w:rsidRPr="00761FFB" w:rsidRDefault="00E42B58" w:rsidP="003569C7">
      <w:pPr>
        <w:pStyle w:val="Texto"/>
        <w:rPr>
          <w:color w:val="000000"/>
        </w:rPr>
      </w:pPr>
      <w:r>
        <w:rPr>
          <w:color w:val="000000"/>
        </w:rPr>
        <w:t>20</w:t>
      </w:r>
      <w:r w:rsidR="00E02AAD" w:rsidRPr="00761FFB">
        <w:rPr>
          <w:color w:val="000000"/>
        </w:rPr>
        <w:t>.6</w:t>
      </w:r>
      <w:r w:rsidR="00F972BB" w:rsidRPr="00761FFB">
        <w:rPr>
          <w:color w:val="000000"/>
        </w:rPr>
        <w:t xml:space="preserve">.1 No caso de </w:t>
      </w:r>
      <w:r w:rsidR="0054448F">
        <w:rPr>
          <w:color w:val="000000"/>
        </w:rPr>
        <w:t>Produção</w:t>
      </w:r>
      <w:r w:rsidR="00F972BB" w:rsidRPr="00761FFB">
        <w:rPr>
          <w:color w:val="000000"/>
        </w:rPr>
        <w:t xml:space="preserve"> marítima, se o </w:t>
      </w:r>
      <w:r w:rsidR="00B82CD4">
        <w:rPr>
          <w:color w:val="000000"/>
        </w:rPr>
        <w:t>S</w:t>
      </w:r>
      <w:r w:rsidR="00F972BB" w:rsidRPr="00761FFB">
        <w:rPr>
          <w:color w:val="000000"/>
        </w:rPr>
        <w:t xml:space="preserve">istema de </w:t>
      </w:r>
      <w:r w:rsidR="00B82CD4">
        <w:rPr>
          <w:color w:val="000000"/>
        </w:rPr>
        <w:t>E</w:t>
      </w:r>
      <w:r w:rsidR="00F972BB" w:rsidRPr="00761FFB">
        <w:rPr>
          <w:color w:val="000000"/>
        </w:rPr>
        <w:t xml:space="preserve">scoamento da </w:t>
      </w:r>
      <w:r w:rsidR="0054448F">
        <w:rPr>
          <w:color w:val="000000"/>
        </w:rPr>
        <w:t>Produção</w:t>
      </w:r>
      <w:r w:rsidR="00F972BB" w:rsidRPr="00761FFB">
        <w:rPr>
          <w:color w:val="000000"/>
        </w:rPr>
        <w:t xml:space="preserve"> utilizar navios cisternas atracados a monobóias, discriminar as seguintes atividades:</w:t>
      </w:r>
    </w:p>
    <w:p w:rsidR="00F972BB" w:rsidRPr="00761FFB" w:rsidRDefault="00F972BB" w:rsidP="00FB1E3D">
      <w:pPr>
        <w:pStyle w:val="Texto"/>
        <w:numPr>
          <w:ilvl w:val="0"/>
          <w:numId w:val="35"/>
        </w:numPr>
        <w:tabs>
          <w:tab w:val="clear" w:pos="720"/>
          <w:tab w:val="left" w:pos="993"/>
        </w:tabs>
        <w:spacing w:before="0"/>
        <w:ind w:left="993" w:hanging="426"/>
        <w:rPr>
          <w:color w:val="000000"/>
        </w:rPr>
      </w:pPr>
      <w:r w:rsidRPr="00761FFB">
        <w:rPr>
          <w:color w:val="000000"/>
        </w:rPr>
        <w:t>projeto de engenharia;</w:t>
      </w:r>
    </w:p>
    <w:p w:rsidR="00F972BB" w:rsidRPr="00761FFB" w:rsidRDefault="00F972BB" w:rsidP="00FB1E3D">
      <w:pPr>
        <w:pStyle w:val="Texto"/>
        <w:numPr>
          <w:ilvl w:val="0"/>
          <w:numId w:val="35"/>
        </w:numPr>
        <w:tabs>
          <w:tab w:val="clear" w:pos="720"/>
          <w:tab w:val="left" w:pos="993"/>
        </w:tabs>
        <w:spacing w:before="0"/>
        <w:ind w:left="993" w:hanging="426"/>
        <w:rPr>
          <w:color w:val="000000"/>
        </w:rPr>
      </w:pPr>
      <w:r w:rsidRPr="00761FFB">
        <w:rPr>
          <w:color w:val="000000"/>
        </w:rPr>
        <w:t>construção e montagem;</w:t>
      </w:r>
    </w:p>
    <w:p w:rsidR="00F972BB" w:rsidRPr="00761FFB" w:rsidRDefault="00F972BB" w:rsidP="00FB1E3D">
      <w:pPr>
        <w:pStyle w:val="Texto"/>
        <w:numPr>
          <w:ilvl w:val="0"/>
          <w:numId w:val="35"/>
        </w:numPr>
        <w:tabs>
          <w:tab w:val="clear" w:pos="720"/>
          <w:tab w:val="left" w:pos="993"/>
        </w:tabs>
        <w:spacing w:before="0"/>
        <w:ind w:left="993" w:hanging="426"/>
        <w:rPr>
          <w:color w:val="000000"/>
        </w:rPr>
      </w:pPr>
      <w:r w:rsidRPr="00761FFB">
        <w:rPr>
          <w:color w:val="000000"/>
        </w:rPr>
        <w:t>instalação dos equipamentos.</w:t>
      </w:r>
    </w:p>
    <w:p w:rsidR="005E1088" w:rsidRPr="00761FFB" w:rsidRDefault="00E42B58" w:rsidP="005E1088">
      <w:pPr>
        <w:pStyle w:val="Texto"/>
        <w:ind w:left="567" w:firstLine="0"/>
        <w:rPr>
          <w:color w:val="000000"/>
        </w:rPr>
      </w:pPr>
      <w:r>
        <w:rPr>
          <w:color w:val="000000"/>
        </w:rPr>
        <w:t>20</w:t>
      </w:r>
      <w:r w:rsidR="00E02AAD" w:rsidRPr="00761FFB">
        <w:rPr>
          <w:color w:val="000000"/>
        </w:rPr>
        <w:t>.7</w:t>
      </w:r>
      <w:r w:rsidR="005E1088" w:rsidRPr="00761FFB">
        <w:rPr>
          <w:color w:val="000000"/>
        </w:rPr>
        <w:t xml:space="preserve"> Assinalar as atividades que constituem o caminho crítico do projeto de Desenvolvimento.</w:t>
      </w:r>
    </w:p>
    <w:p w:rsidR="00F972BB" w:rsidRPr="00761FFB" w:rsidRDefault="00E42B58" w:rsidP="003569C7">
      <w:pPr>
        <w:pStyle w:val="Texto"/>
        <w:rPr>
          <w:color w:val="000000"/>
        </w:rPr>
      </w:pPr>
      <w:r>
        <w:rPr>
          <w:color w:val="000000"/>
        </w:rPr>
        <w:t>20</w:t>
      </w:r>
      <w:r w:rsidR="00E02AAD" w:rsidRPr="00761FFB">
        <w:rPr>
          <w:color w:val="000000"/>
        </w:rPr>
        <w:t>.8</w:t>
      </w:r>
      <w:r w:rsidR="00F972BB" w:rsidRPr="00761FFB">
        <w:rPr>
          <w:color w:val="000000"/>
        </w:rPr>
        <w:t xml:space="preserve"> Deve ser incluído no cronograma a previsão de início de </w:t>
      </w:r>
      <w:r w:rsidR="0054448F">
        <w:rPr>
          <w:color w:val="000000"/>
        </w:rPr>
        <w:t>Produção</w:t>
      </w:r>
      <w:r w:rsidR="00F972BB" w:rsidRPr="00761FFB">
        <w:rPr>
          <w:color w:val="000000"/>
        </w:rPr>
        <w:t xml:space="preserve"> do </w:t>
      </w:r>
      <w:r w:rsidR="000C112D">
        <w:rPr>
          <w:color w:val="000000"/>
        </w:rPr>
        <w:t>Campo</w:t>
      </w:r>
      <w:r w:rsidR="00F972BB" w:rsidRPr="00761FFB">
        <w:rPr>
          <w:color w:val="000000"/>
        </w:rPr>
        <w:t xml:space="preserve"> ou de cada módulo se for utilizado o </w:t>
      </w:r>
      <w:r w:rsidR="003E30D1" w:rsidRPr="00761FFB">
        <w:rPr>
          <w:color w:val="000000"/>
        </w:rPr>
        <w:t>Desenvolvimento</w:t>
      </w:r>
      <w:r w:rsidR="00F972BB" w:rsidRPr="00761FFB">
        <w:rPr>
          <w:color w:val="000000"/>
        </w:rPr>
        <w:t xml:space="preserve"> modular.</w:t>
      </w:r>
    </w:p>
    <w:p w:rsidR="00B82CD4" w:rsidRPr="00761FFB" w:rsidRDefault="00F972BB" w:rsidP="003569C7">
      <w:pPr>
        <w:pStyle w:val="Texto"/>
        <w:rPr>
          <w:color w:val="000000"/>
        </w:rPr>
      </w:pPr>
      <w:r w:rsidRPr="00761FFB">
        <w:rPr>
          <w:color w:val="000000"/>
        </w:rPr>
        <w:t> </w:t>
      </w:r>
    </w:p>
    <w:p w:rsidR="00F972BB" w:rsidRPr="00761FFB" w:rsidRDefault="00E42B58" w:rsidP="00F972BB">
      <w:pPr>
        <w:pStyle w:val="Subitem"/>
        <w:rPr>
          <w:color w:val="000000"/>
        </w:rPr>
      </w:pPr>
      <w:r>
        <w:rPr>
          <w:color w:val="000000"/>
        </w:rPr>
        <w:t>21</w:t>
      </w:r>
      <w:r w:rsidR="00F972BB" w:rsidRPr="00761FFB">
        <w:rPr>
          <w:color w:val="000000"/>
        </w:rPr>
        <w:t xml:space="preserve">. Análise </w:t>
      </w:r>
      <w:r w:rsidR="00FB1E3D" w:rsidRPr="00761FFB">
        <w:rPr>
          <w:color w:val="000000"/>
        </w:rPr>
        <w:t>d</w:t>
      </w:r>
      <w:r w:rsidR="00F972BB" w:rsidRPr="00761FFB">
        <w:rPr>
          <w:color w:val="000000"/>
        </w:rPr>
        <w:t xml:space="preserve">e </w:t>
      </w:r>
      <w:r w:rsidR="00FB1E3D" w:rsidRPr="00761FFB">
        <w:rPr>
          <w:color w:val="000000"/>
        </w:rPr>
        <w:t>v</w:t>
      </w:r>
      <w:r w:rsidR="00F972BB" w:rsidRPr="00761FFB">
        <w:rPr>
          <w:color w:val="000000"/>
        </w:rPr>
        <w:t xml:space="preserve">iabilidade </w:t>
      </w:r>
      <w:r w:rsidR="00FB1E3D" w:rsidRPr="00761FFB">
        <w:rPr>
          <w:color w:val="000000"/>
        </w:rPr>
        <w:t>e</w:t>
      </w:r>
      <w:r w:rsidR="00F972BB" w:rsidRPr="00761FFB">
        <w:rPr>
          <w:color w:val="000000"/>
        </w:rPr>
        <w:t>conômica</w:t>
      </w:r>
    </w:p>
    <w:p w:rsidR="00F972BB" w:rsidRPr="00761FFB" w:rsidRDefault="00F972BB" w:rsidP="003569C7">
      <w:pPr>
        <w:pStyle w:val="Texto"/>
        <w:rPr>
          <w:color w:val="000000"/>
        </w:rPr>
      </w:pPr>
      <w:r w:rsidRPr="00761FFB">
        <w:rPr>
          <w:color w:val="000000"/>
        </w:rPr>
        <w:t> </w:t>
      </w:r>
    </w:p>
    <w:p w:rsidR="00F972BB" w:rsidRPr="00761FFB" w:rsidRDefault="00E65B49" w:rsidP="003569C7">
      <w:pPr>
        <w:pStyle w:val="Texto"/>
        <w:rPr>
          <w:color w:val="000000"/>
        </w:rPr>
      </w:pPr>
      <w:r>
        <w:rPr>
          <w:color w:val="000000"/>
        </w:rPr>
        <w:t>2</w:t>
      </w:r>
      <w:r w:rsidR="00E42B58">
        <w:rPr>
          <w:color w:val="000000"/>
        </w:rPr>
        <w:t>1</w:t>
      </w:r>
      <w:r w:rsidR="00E02AAD" w:rsidRPr="00761FFB">
        <w:rPr>
          <w:color w:val="000000"/>
        </w:rPr>
        <w:t xml:space="preserve">.1 </w:t>
      </w:r>
      <w:r w:rsidR="00F972BB" w:rsidRPr="00761FFB">
        <w:rPr>
          <w:color w:val="000000"/>
        </w:rPr>
        <w:t>Para permitir o acompanhamento técnico</w:t>
      </w:r>
      <w:r w:rsidR="00302B3C" w:rsidRPr="00761FFB">
        <w:rPr>
          <w:color w:val="000000"/>
        </w:rPr>
        <w:t>-</w:t>
      </w:r>
      <w:r w:rsidR="00F972BB" w:rsidRPr="00761FFB">
        <w:rPr>
          <w:color w:val="000000"/>
        </w:rPr>
        <w:t xml:space="preserve">econômico do projeto, assim como a verificação por parte da ANP da compatibilidade dos programas apresentados com o volume de investimentos envolvidos, o Plano de </w:t>
      </w:r>
      <w:r w:rsidR="003E30D1" w:rsidRPr="00761FFB">
        <w:rPr>
          <w:color w:val="000000"/>
        </w:rPr>
        <w:t>Desenvolvimento</w:t>
      </w:r>
      <w:r w:rsidR="00F972BB" w:rsidRPr="00761FFB">
        <w:rPr>
          <w:color w:val="000000"/>
        </w:rPr>
        <w:t xml:space="preserve"> deve ser acompanhado de um estudo de viabilidade econômica do projeto. Tal estudo deve informar as premissas básicas consideradas, o fluxo de caixa e os indicadores econômicos.</w:t>
      </w:r>
    </w:p>
    <w:p w:rsidR="00F972BB" w:rsidRPr="00761FFB" w:rsidRDefault="00E42B58" w:rsidP="003569C7">
      <w:pPr>
        <w:pStyle w:val="Texto"/>
        <w:rPr>
          <w:color w:val="000000"/>
        </w:rPr>
      </w:pPr>
      <w:r>
        <w:rPr>
          <w:color w:val="000000"/>
        </w:rPr>
        <w:t>21</w:t>
      </w:r>
      <w:r w:rsidR="00E02AAD" w:rsidRPr="00761FFB">
        <w:rPr>
          <w:color w:val="000000"/>
        </w:rPr>
        <w:t>.2</w:t>
      </w:r>
      <w:r w:rsidR="00F972BB" w:rsidRPr="00761FFB">
        <w:rPr>
          <w:color w:val="000000"/>
        </w:rPr>
        <w:t xml:space="preserve"> Devem ser informadas as premissas e dados básicos do estudo, dentre outros os preços de </w:t>
      </w:r>
      <w:r w:rsidR="009B3D31" w:rsidRPr="00761FFB">
        <w:rPr>
          <w:color w:val="000000"/>
        </w:rPr>
        <w:t>Petróleo</w:t>
      </w:r>
      <w:r w:rsidR="00F972BB" w:rsidRPr="00761FFB">
        <w:rPr>
          <w:color w:val="000000"/>
        </w:rPr>
        <w:t xml:space="preserve"> e </w:t>
      </w:r>
      <w:r w:rsidR="000C112D">
        <w:rPr>
          <w:color w:val="000000"/>
        </w:rPr>
        <w:t>Gás Natural</w:t>
      </w:r>
      <w:r w:rsidR="00F972BB" w:rsidRPr="00761FFB">
        <w:rPr>
          <w:color w:val="000000"/>
        </w:rPr>
        <w:t xml:space="preserve"> adotados, a data base dos preços, a vida útil do projeto, a taxa de câmbio utilizada e o custo de oportunidade para remuneração do capital.</w:t>
      </w:r>
    </w:p>
    <w:p w:rsidR="00F972BB" w:rsidRPr="00761FFB" w:rsidRDefault="00E42B58" w:rsidP="003569C7">
      <w:pPr>
        <w:pStyle w:val="Texto"/>
        <w:rPr>
          <w:color w:val="000000"/>
        </w:rPr>
      </w:pPr>
      <w:r>
        <w:rPr>
          <w:color w:val="000000"/>
        </w:rPr>
        <w:t>21</w:t>
      </w:r>
      <w:r w:rsidR="00E02AAD" w:rsidRPr="00761FFB">
        <w:rPr>
          <w:color w:val="000000"/>
        </w:rPr>
        <w:t>.3</w:t>
      </w:r>
      <w:r w:rsidR="00F972BB" w:rsidRPr="00761FFB">
        <w:rPr>
          <w:color w:val="000000"/>
        </w:rPr>
        <w:t xml:space="preserve"> </w:t>
      </w:r>
      <w:r w:rsidR="00302B3C" w:rsidRPr="00761FFB">
        <w:rPr>
          <w:color w:val="000000"/>
        </w:rPr>
        <w:t xml:space="preserve">O </w:t>
      </w:r>
      <w:r w:rsidR="00F972BB" w:rsidRPr="00761FFB">
        <w:rPr>
          <w:color w:val="000000"/>
        </w:rPr>
        <w:t>estudo em pauta deve mostrar um fluxo de caixa anual contendo os seguintes itens:</w:t>
      </w:r>
    </w:p>
    <w:p w:rsidR="00F972BB" w:rsidRPr="00761FFB" w:rsidRDefault="00E42B58" w:rsidP="003569C7">
      <w:pPr>
        <w:pStyle w:val="Texto"/>
        <w:rPr>
          <w:color w:val="000000"/>
        </w:rPr>
      </w:pPr>
      <w:r>
        <w:rPr>
          <w:color w:val="000000"/>
        </w:rPr>
        <w:t>21</w:t>
      </w:r>
      <w:r w:rsidR="00E02AAD" w:rsidRPr="00761FFB">
        <w:rPr>
          <w:color w:val="000000"/>
        </w:rPr>
        <w:t>.3</w:t>
      </w:r>
      <w:r w:rsidR="00F972BB" w:rsidRPr="00761FFB">
        <w:rPr>
          <w:color w:val="000000"/>
        </w:rPr>
        <w:t xml:space="preserve">.1 Informações sobre as receitas anuais a serem auferidas com a comercialização da </w:t>
      </w:r>
      <w:r w:rsidR="0054448F">
        <w:rPr>
          <w:color w:val="000000"/>
        </w:rPr>
        <w:t>Produção</w:t>
      </w:r>
      <w:r w:rsidR="00F972BB" w:rsidRPr="00761FFB">
        <w:rPr>
          <w:color w:val="000000"/>
        </w:rPr>
        <w:t xml:space="preserve"> de </w:t>
      </w:r>
      <w:r w:rsidR="009B3D31" w:rsidRPr="00761FFB">
        <w:rPr>
          <w:color w:val="000000"/>
        </w:rPr>
        <w:t>Petróleo</w:t>
      </w:r>
      <w:r w:rsidR="00F972BB" w:rsidRPr="00761FFB">
        <w:rPr>
          <w:color w:val="000000"/>
        </w:rPr>
        <w:t xml:space="preserve"> e </w:t>
      </w:r>
      <w:r w:rsidR="000C112D">
        <w:rPr>
          <w:color w:val="000000"/>
        </w:rPr>
        <w:t>Gás Natural</w:t>
      </w:r>
      <w:r w:rsidR="00F972BB" w:rsidRPr="00761FFB">
        <w:rPr>
          <w:color w:val="000000"/>
        </w:rPr>
        <w:t>.</w:t>
      </w:r>
      <w:r w:rsidR="00302B3C" w:rsidRPr="00761FFB">
        <w:rPr>
          <w:color w:val="000000"/>
        </w:rPr>
        <w:t xml:space="preserve"> </w:t>
      </w:r>
      <w:r w:rsidR="00F972BB" w:rsidRPr="00761FFB">
        <w:rPr>
          <w:color w:val="000000"/>
        </w:rPr>
        <w:t xml:space="preserve">As receitas devem ser discriminadas, se for o caso, por pilotos ou por módulos de </w:t>
      </w:r>
      <w:r w:rsidR="0054448F">
        <w:rPr>
          <w:color w:val="000000"/>
        </w:rPr>
        <w:t>Produção</w:t>
      </w:r>
      <w:r w:rsidR="00F972BB" w:rsidRPr="00761FFB">
        <w:rPr>
          <w:color w:val="000000"/>
        </w:rPr>
        <w:t>.</w:t>
      </w:r>
    </w:p>
    <w:p w:rsidR="00F972BB" w:rsidRPr="00761FFB" w:rsidRDefault="00E42B58" w:rsidP="003569C7">
      <w:pPr>
        <w:pStyle w:val="Texto"/>
        <w:rPr>
          <w:color w:val="000000"/>
        </w:rPr>
      </w:pPr>
      <w:r>
        <w:rPr>
          <w:color w:val="000000"/>
        </w:rPr>
        <w:t>21</w:t>
      </w:r>
      <w:r w:rsidR="00E02AAD" w:rsidRPr="00761FFB">
        <w:rPr>
          <w:color w:val="000000"/>
        </w:rPr>
        <w:t>.3</w:t>
      </w:r>
      <w:r w:rsidR="00F972BB" w:rsidRPr="00761FFB">
        <w:rPr>
          <w:color w:val="000000"/>
        </w:rPr>
        <w:t xml:space="preserve">.2 Os investimentos devem ser discriminados por componentes do sistema de </w:t>
      </w:r>
      <w:r w:rsidR="0054448F">
        <w:rPr>
          <w:color w:val="000000"/>
        </w:rPr>
        <w:t>Produção</w:t>
      </w:r>
      <w:r w:rsidR="00F972BB" w:rsidRPr="00761FFB">
        <w:rPr>
          <w:color w:val="000000"/>
        </w:rPr>
        <w:t>, conforme detalhamento a seguir:</w:t>
      </w:r>
    </w:p>
    <w:p w:rsidR="00F972BB" w:rsidRPr="00761FFB" w:rsidRDefault="00F972BB" w:rsidP="00FB1E3D">
      <w:pPr>
        <w:pStyle w:val="Texto"/>
        <w:numPr>
          <w:ilvl w:val="0"/>
          <w:numId w:val="38"/>
        </w:numPr>
        <w:tabs>
          <w:tab w:val="clear" w:pos="720"/>
          <w:tab w:val="left" w:pos="993"/>
        </w:tabs>
        <w:rPr>
          <w:color w:val="000000"/>
        </w:rPr>
      </w:pPr>
      <w:r w:rsidRPr="00761FFB">
        <w:rPr>
          <w:color w:val="000000"/>
        </w:rPr>
        <w:t>levantamento</w:t>
      </w:r>
      <w:r w:rsidR="00302B3C" w:rsidRPr="00761FFB">
        <w:rPr>
          <w:color w:val="000000"/>
        </w:rPr>
        <w:t>s</w:t>
      </w:r>
      <w:r w:rsidRPr="00761FFB">
        <w:rPr>
          <w:color w:val="000000"/>
        </w:rPr>
        <w:t xml:space="preserve"> geológico</w:t>
      </w:r>
      <w:r w:rsidR="00302B3C" w:rsidRPr="00761FFB">
        <w:rPr>
          <w:color w:val="000000"/>
        </w:rPr>
        <w:t>s</w:t>
      </w:r>
      <w:r w:rsidRPr="00761FFB">
        <w:rPr>
          <w:color w:val="000000"/>
        </w:rPr>
        <w:t>, geofísico</w:t>
      </w:r>
      <w:r w:rsidR="00302B3C" w:rsidRPr="00761FFB">
        <w:rPr>
          <w:color w:val="000000"/>
        </w:rPr>
        <w:t>s</w:t>
      </w:r>
      <w:r w:rsidRPr="00761FFB">
        <w:rPr>
          <w:color w:val="000000"/>
        </w:rPr>
        <w:t xml:space="preserve"> e geoquímico</w:t>
      </w:r>
      <w:r w:rsidR="00302B3C" w:rsidRPr="00761FFB">
        <w:rPr>
          <w:color w:val="000000"/>
        </w:rPr>
        <w:t>s;</w:t>
      </w:r>
    </w:p>
    <w:p w:rsidR="00F972BB" w:rsidRPr="00761FFB" w:rsidRDefault="00302B3C" w:rsidP="00FB1E3D">
      <w:pPr>
        <w:pStyle w:val="Texto"/>
        <w:numPr>
          <w:ilvl w:val="0"/>
          <w:numId w:val="38"/>
        </w:numPr>
        <w:tabs>
          <w:tab w:val="clear" w:pos="720"/>
          <w:tab w:val="left" w:pos="993"/>
        </w:tabs>
        <w:rPr>
          <w:color w:val="000000"/>
        </w:rPr>
      </w:pPr>
      <w:r w:rsidRPr="00761FFB">
        <w:rPr>
          <w:color w:val="000000"/>
        </w:rPr>
        <w:t>estudos e projetos;</w:t>
      </w:r>
    </w:p>
    <w:p w:rsidR="00F972BB" w:rsidRPr="00761FFB" w:rsidRDefault="00302B3C" w:rsidP="00FB1E3D">
      <w:pPr>
        <w:pStyle w:val="Texto"/>
        <w:numPr>
          <w:ilvl w:val="0"/>
          <w:numId w:val="38"/>
        </w:numPr>
        <w:tabs>
          <w:tab w:val="clear" w:pos="720"/>
          <w:tab w:val="left" w:pos="993"/>
        </w:tabs>
        <w:rPr>
          <w:color w:val="000000"/>
        </w:rPr>
      </w:pPr>
      <w:r w:rsidRPr="00761FFB">
        <w:rPr>
          <w:color w:val="000000"/>
        </w:rPr>
        <w:t>perfuração de poços;</w:t>
      </w:r>
    </w:p>
    <w:p w:rsidR="00F972BB" w:rsidRPr="00761FFB" w:rsidRDefault="00302B3C" w:rsidP="00FB1E3D">
      <w:pPr>
        <w:pStyle w:val="Texto"/>
        <w:numPr>
          <w:ilvl w:val="0"/>
          <w:numId w:val="38"/>
        </w:numPr>
        <w:tabs>
          <w:tab w:val="clear" w:pos="720"/>
          <w:tab w:val="left" w:pos="993"/>
        </w:tabs>
        <w:rPr>
          <w:color w:val="000000"/>
        </w:rPr>
      </w:pPr>
      <w:r w:rsidRPr="00761FFB">
        <w:rPr>
          <w:color w:val="000000"/>
        </w:rPr>
        <w:t>completação de poços;</w:t>
      </w:r>
    </w:p>
    <w:p w:rsidR="00F972BB" w:rsidRPr="00761FFB" w:rsidRDefault="00AE4566" w:rsidP="00FB1E3D">
      <w:pPr>
        <w:pStyle w:val="Texto"/>
        <w:numPr>
          <w:ilvl w:val="0"/>
          <w:numId w:val="38"/>
        </w:numPr>
        <w:tabs>
          <w:tab w:val="clear" w:pos="720"/>
          <w:tab w:val="left" w:pos="993"/>
        </w:tabs>
        <w:rPr>
          <w:color w:val="000000"/>
        </w:rPr>
      </w:pPr>
      <w:r w:rsidRPr="00761FFB">
        <w:rPr>
          <w:color w:val="000000"/>
        </w:rPr>
        <w:t>S</w:t>
      </w:r>
      <w:r w:rsidR="00F972BB" w:rsidRPr="00761FFB">
        <w:rPr>
          <w:color w:val="000000"/>
        </w:rPr>
        <w:t xml:space="preserve">istema de </w:t>
      </w:r>
      <w:r w:rsidRPr="00761FFB">
        <w:rPr>
          <w:color w:val="000000"/>
        </w:rPr>
        <w:t>C</w:t>
      </w:r>
      <w:r w:rsidR="00F972BB" w:rsidRPr="00761FFB">
        <w:rPr>
          <w:color w:val="000000"/>
        </w:rPr>
        <w:t xml:space="preserve">oleta da </w:t>
      </w:r>
      <w:r w:rsidR="0054448F">
        <w:rPr>
          <w:color w:val="000000"/>
        </w:rPr>
        <w:t>Produção</w:t>
      </w:r>
      <w:r w:rsidR="00302B3C" w:rsidRPr="00761FFB">
        <w:rPr>
          <w:color w:val="000000"/>
        </w:rPr>
        <w:t>;</w:t>
      </w:r>
    </w:p>
    <w:p w:rsidR="00F972BB" w:rsidRPr="00761FFB" w:rsidRDefault="00302B3C" w:rsidP="00FB1E3D">
      <w:pPr>
        <w:pStyle w:val="Texto"/>
        <w:numPr>
          <w:ilvl w:val="0"/>
          <w:numId w:val="38"/>
        </w:numPr>
        <w:tabs>
          <w:tab w:val="clear" w:pos="720"/>
          <w:tab w:val="left" w:pos="993"/>
        </w:tabs>
        <w:rPr>
          <w:color w:val="000000"/>
        </w:rPr>
      </w:pPr>
      <w:r w:rsidRPr="00761FFB">
        <w:rPr>
          <w:color w:val="000000"/>
        </w:rPr>
        <w:t>U</w:t>
      </w:r>
      <w:r w:rsidR="00F972BB" w:rsidRPr="00761FFB">
        <w:rPr>
          <w:color w:val="000000"/>
        </w:rPr>
        <w:t>nidade</w:t>
      </w:r>
      <w:r w:rsidRPr="00761FFB">
        <w:rPr>
          <w:color w:val="000000"/>
        </w:rPr>
        <w:t>s</w:t>
      </w:r>
      <w:r w:rsidR="00F972BB" w:rsidRPr="00761FFB">
        <w:rPr>
          <w:color w:val="000000"/>
        </w:rPr>
        <w:t xml:space="preserve"> de </w:t>
      </w:r>
      <w:r w:rsidR="0054448F">
        <w:rPr>
          <w:color w:val="000000"/>
        </w:rPr>
        <w:t>Produção</w:t>
      </w:r>
      <w:r w:rsidRPr="00761FFB">
        <w:rPr>
          <w:color w:val="000000"/>
        </w:rPr>
        <w:t>;</w:t>
      </w:r>
    </w:p>
    <w:p w:rsidR="00F972BB" w:rsidRPr="00761FFB" w:rsidRDefault="00302B3C" w:rsidP="00FB1E3D">
      <w:pPr>
        <w:pStyle w:val="Texto"/>
        <w:numPr>
          <w:ilvl w:val="0"/>
          <w:numId w:val="38"/>
        </w:numPr>
        <w:tabs>
          <w:tab w:val="clear" w:pos="720"/>
          <w:tab w:val="left" w:pos="993"/>
        </w:tabs>
        <w:rPr>
          <w:color w:val="000000"/>
        </w:rPr>
      </w:pPr>
      <w:r w:rsidRPr="00761FFB">
        <w:rPr>
          <w:color w:val="000000"/>
        </w:rPr>
        <w:t>S</w:t>
      </w:r>
      <w:r w:rsidR="00F972BB" w:rsidRPr="00761FFB">
        <w:rPr>
          <w:color w:val="000000"/>
        </w:rPr>
        <w:t xml:space="preserve">istema de </w:t>
      </w:r>
      <w:r w:rsidRPr="00761FFB">
        <w:rPr>
          <w:color w:val="000000"/>
        </w:rPr>
        <w:t>E</w:t>
      </w:r>
      <w:r w:rsidR="00F972BB" w:rsidRPr="00761FFB">
        <w:rPr>
          <w:color w:val="000000"/>
        </w:rPr>
        <w:t xml:space="preserve">scoamento da </w:t>
      </w:r>
      <w:r w:rsidR="0054448F">
        <w:rPr>
          <w:color w:val="000000"/>
        </w:rPr>
        <w:t>Produção</w:t>
      </w:r>
      <w:r w:rsidR="00F972BB" w:rsidRPr="00761FFB">
        <w:rPr>
          <w:color w:val="000000"/>
        </w:rPr>
        <w:t>.</w:t>
      </w:r>
    </w:p>
    <w:p w:rsidR="00F972BB" w:rsidRPr="00761FFB" w:rsidRDefault="00E42B58" w:rsidP="003569C7">
      <w:pPr>
        <w:pStyle w:val="Texto"/>
        <w:rPr>
          <w:color w:val="000000"/>
        </w:rPr>
      </w:pPr>
      <w:r>
        <w:rPr>
          <w:color w:val="000000"/>
        </w:rPr>
        <w:t>21</w:t>
      </w:r>
      <w:r w:rsidR="007C2671" w:rsidRPr="00761FFB">
        <w:rPr>
          <w:color w:val="000000"/>
        </w:rPr>
        <w:t>.3.2.1</w:t>
      </w:r>
      <w:r w:rsidR="00F972BB" w:rsidRPr="00761FFB">
        <w:rPr>
          <w:color w:val="000000"/>
        </w:rPr>
        <w:t xml:space="preserve"> Quando for utilizado </w:t>
      </w:r>
      <w:r w:rsidR="003E30D1" w:rsidRPr="00761FFB">
        <w:rPr>
          <w:color w:val="000000"/>
        </w:rPr>
        <w:t>Desenvolvimento</w:t>
      </w:r>
      <w:r w:rsidR="00F972BB" w:rsidRPr="00761FFB">
        <w:rPr>
          <w:color w:val="000000"/>
        </w:rPr>
        <w:t xml:space="preserve"> modular ou </w:t>
      </w:r>
      <w:r w:rsidR="00012EB9" w:rsidRPr="00761FFB">
        <w:rPr>
          <w:color w:val="000000"/>
        </w:rPr>
        <w:t>P</w:t>
      </w:r>
      <w:r w:rsidR="00F972BB" w:rsidRPr="00761FFB">
        <w:rPr>
          <w:color w:val="000000"/>
        </w:rPr>
        <w:t xml:space="preserve">rojeto </w:t>
      </w:r>
      <w:r w:rsidR="00012EB9" w:rsidRPr="00761FFB">
        <w:rPr>
          <w:color w:val="000000"/>
        </w:rPr>
        <w:t>P</w:t>
      </w:r>
      <w:r w:rsidR="00F972BB" w:rsidRPr="00761FFB">
        <w:rPr>
          <w:color w:val="000000"/>
        </w:rPr>
        <w:t xml:space="preserve">iloto de </w:t>
      </w:r>
      <w:r w:rsidR="0054448F">
        <w:rPr>
          <w:color w:val="000000"/>
        </w:rPr>
        <w:t>Produção</w:t>
      </w:r>
      <w:r w:rsidR="00F972BB" w:rsidRPr="00761FFB">
        <w:rPr>
          <w:color w:val="000000"/>
        </w:rPr>
        <w:t xml:space="preserve">, os investimentos devem ser discriminados por módulo de </w:t>
      </w:r>
      <w:r w:rsidR="0054448F">
        <w:rPr>
          <w:color w:val="000000"/>
        </w:rPr>
        <w:t>Produção</w:t>
      </w:r>
      <w:r w:rsidR="00F972BB" w:rsidRPr="00761FFB">
        <w:rPr>
          <w:color w:val="000000"/>
        </w:rPr>
        <w:t xml:space="preserve"> ou por </w:t>
      </w:r>
      <w:r w:rsidR="00012EB9" w:rsidRPr="00761FFB">
        <w:rPr>
          <w:color w:val="000000"/>
        </w:rPr>
        <w:t>P</w:t>
      </w:r>
      <w:r w:rsidR="00F972BB" w:rsidRPr="00761FFB">
        <w:rPr>
          <w:color w:val="000000"/>
        </w:rPr>
        <w:t xml:space="preserve">rojeto </w:t>
      </w:r>
      <w:r w:rsidR="00012EB9" w:rsidRPr="00761FFB">
        <w:rPr>
          <w:color w:val="000000"/>
        </w:rPr>
        <w:t>P</w:t>
      </w:r>
      <w:r w:rsidR="00F972BB" w:rsidRPr="00761FFB">
        <w:rPr>
          <w:color w:val="000000"/>
        </w:rPr>
        <w:t>iloto, de acordo com o detalhamento apresentado acima.</w:t>
      </w:r>
    </w:p>
    <w:p w:rsidR="00F972BB" w:rsidRPr="00761FFB" w:rsidRDefault="00E42B58" w:rsidP="003569C7">
      <w:pPr>
        <w:pStyle w:val="Texto"/>
        <w:rPr>
          <w:color w:val="000000"/>
        </w:rPr>
      </w:pPr>
      <w:r>
        <w:rPr>
          <w:color w:val="000000"/>
        </w:rPr>
        <w:t>21</w:t>
      </w:r>
      <w:r w:rsidR="007C2671" w:rsidRPr="00761FFB">
        <w:rPr>
          <w:color w:val="000000"/>
        </w:rPr>
        <w:t>.3</w:t>
      </w:r>
      <w:r w:rsidR="00F972BB" w:rsidRPr="00761FFB">
        <w:rPr>
          <w:color w:val="000000"/>
        </w:rPr>
        <w:t>.2.2 Considerar também os reinvestimentos durante toda a vida do projeto e o valor residual dos bens não reversíveis.</w:t>
      </w:r>
    </w:p>
    <w:p w:rsidR="00F972BB" w:rsidRPr="00761FFB" w:rsidRDefault="00E42B58" w:rsidP="003569C7">
      <w:pPr>
        <w:pStyle w:val="Texto"/>
        <w:rPr>
          <w:color w:val="000000"/>
        </w:rPr>
      </w:pPr>
      <w:r>
        <w:rPr>
          <w:color w:val="000000"/>
        </w:rPr>
        <w:t>21</w:t>
      </w:r>
      <w:r w:rsidR="00E65B49">
        <w:rPr>
          <w:color w:val="000000"/>
        </w:rPr>
        <w:t>.3.</w:t>
      </w:r>
      <w:r w:rsidR="00F972BB" w:rsidRPr="00761FFB">
        <w:rPr>
          <w:color w:val="000000"/>
        </w:rPr>
        <w:t xml:space="preserve">2.3 Para os </w:t>
      </w:r>
      <w:r w:rsidR="00012EB9" w:rsidRPr="00761FFB">
        <w:rPr>
          <w:color w:val="000000"/>
        </w:rPr>
        <w:t>S</w:t>
      </w:r>
      <w:r w:rsidR="00F972BB" w:rsidRPr="00761FFB">
        <w:rPr>
          <w:color w:val="000000"/>
        </w:rPr>
        <w:t xml:space="preserve">istemas de </w:t>
      </w:r>
      <w:r w:rsidR="00AE4566" w:rsidRPr="00761FFB">
        <w:rPr>
          <w:color w:val="000000"/>
        </w:rPr>
        <w:t>C</w:t>
      </w:r>
      <w:r w:rsidR="00F972BB" w:rsidRPr="00761FFB">
        <w:rPr>
          <w:color w:val="000000"/>
        </w:rPr>
        <w:t xml:space="preserve">oleta e </w:t>
      </w:r>
      <w:r w:rsidR="00012EB9" w:rsidRPr="00761FFB">
        <w:rPr>
          <w:color w:val="000000"/>
        </w:rPr>
        <w:t>E</w:t>
      </w:r>
      <w:r w:rsidR="00F972BB" w:rsidRPr="00761FFB">
        <w:rPr>
          <w:color w:val="000000"/>
        </w:rPr>
        <w:t xml:space="preserve">scoamento da </w:t>
      </w:r>
      <w:r w:rsidR="0054448F">
        <w:rPr>
          <w:color w:val="000000"/>
        </w:rPr>
        <w:t>Produção</w:t>
      </w:r>
      <w:r w:rsidR="00F972BB" w:rsidRPr="00761FFB">
        <w:rPr>
          <w:color w:val="000000"/>
        </w:rPr>
        <w:t>, discriminar os investimentos necessários à aquisição de seus componentes descritos nos capítulos 10 e 13, respectivamente.</w:t>
      </w:r>
    </w:p>
    <w:p w:rsidR="00F972BB" w:rsidRPr="00761FFB" w:rsidRDefault="00E42B58" w:rsidP="003569C7">
      <w:pPr>
        <w:pStyle w:val="Texto"/>
        <w:rPr>
          <w:color w:val="000000"/>
        </w:rPr>
      </w:pPr>
      <w:r>
        <w:rPr>
          <w:color w:val="000000"/>
        </w:rPr>
        <w:t>21</w:t>
      </w:r>
      <w:r w:rsidR="007C2671" w:rsidRPr="00761FFB">
        <w:rPr>
          <w:color w:val="000000"/>
        </w:rPr>
        <w:t>.3.</w:t>
      </w:r>
      <w:r w:rsidR="00F972BB" w:rsidRPr="00761FFB">
        <w:rPr>
          <w:color w:val="000000"/>
        </w:rPr>
        <w:t xml:space="preserve">2.4 Para </w:t>
      </w:r>
      <w:r w:rsidR="0054448F">
        <w:rPr>
          <w:color w:val="000000"/>
        </w:rPr>
        <w:t>U</w:t>
      </w:r>
      <w:r w:rsidR="00F972BB" w:rsidRPr="00761FFB">
        <w:rPr>
          <w:color w:val="000000"/>
        </w:rPr>
        <w:t xml:space="preserve">nidades de </w:t>
      </w:r>
      <w:r w:rsidR="0054448F">
        <w:rPr>
          <w:color w:val="000000"/>
        </w:rPr>
        <w:t>Produção</w:t>
      </w:r>
      <w:r w:rsidR="0054448F" w:rsidRPr="0054448F">
        <w:rPr>
          <w:color w:val="000000"/>
        </w:rPr>
        <w:t xml:space="preserve"> </w:t>
      </w:r>
      <w:r w:rsidR="0054448F">
        <w:rPr>
          <w:color w:val="000000"/>
        </w:rPr>
        <w:t>M</w:t>
      </w:r>
      <w:r w:rsidR="0054448F" w:rsidRPr="00761FFB">
        <w:rPr>
          <w:color w:val="000000"/>
        </w:rPr>
        <w:t>arítimas</w:t>
      </w:r>
      <w:r w:rsidR="00F972BB" w:rsidRPr="00761FFB">
        <w:rPr>
          <w:color w:val="000000"/>
        </w:rPr>
        <w:t>, discriminar os investimentos necessários à aquisição das estruturas fixas ou flutuantes, sistemas de ancoragem e amarração e plantas de processamento de fluidos e utilidades.</w:t>
      </w:r>
    </w:p>
    <w:p w:rsidR="00F972BB" w:rsidRPr="00761FFB" w:rsidRDefault="00E42B58" w:rsidP="003569C7">
      <w:pPr>
        <w:pStyle w:val="Texto"/>
        <w:rPr>
          <w:color w:val="000000"/>
        </w:rPr>
      </w:pPr>
      <w:r>
        <w:rPr>
          <w:color w:val="000000"/>
        </w:rPr>
        <w:t>21</w:t>
      </w:r>
      <w:r w:rsidR="007C2671" w:rsidRPr="00761FFB">
        <w:rPr>
          <w:color w:val="000000"/>
        </w:rPr>
        <w:t>.3</w:t>
      </w:r>
      <w:r w:rsidR="00F972BB" w:rsidRPr="00761FFB">
        <w:rPr>
          <w:color w:val="000000"/>
        </w:rPr>
        <w:t>.3 Os custos operacionais devem ser discriminados conforme os seguintes agrupamentos:</w:t>
      </w:r>
    </w:p>
    <w:p w:rsidR="00F972BB" w:rsidRDefault="00F972BB" w:rsidP="003569C7">
      <w:pPr>
        <w:pStyle w:val="Texto"/>
        <w:rPr>
          <w:color w:val="000000"/>
        </w:rPr>
      </w:pPr>
      <w:r w:rsidRPr="00761FFB">
        <w:rPr>
          <w:color w:val="000000"/>
        </w:rPr>
        <w:t>a) custos de alugueis e arrendamentos mercantis de unidades, identificando e descrevendo os componentes sujeitos a essa modalidade;</w:t>
      </w:r>
    </w:p>
    <w:p w:rsidR="00EB4B31" w:rsidRDefault="00D60F35" w:rsidP="00EB4B31">
      <w:pPr>
        <w:pStyle w:val="Texto"/>
        <w:tabs>
          <w:tab w:val="clear" w:pos="720"/>
          <w:tab w:val="left" w:pos="993"/>
        </w:tabs>
        <w:rPr>
          <w:color w:val="000000"/>
        </w:rPr>
      </w:pPr>
      <w:r>
        <w:rPr>
          <w:color w:val="000000"/>
        </w:rPr>
        <w:t xml:space="preserve">b)    </w:t>
      </w:r>
      <w:r w:rsidR="00F972BB" w:rsidRPr="00761FFB">
        <w:rPr>
          <w:color w:val="000000"/>
        </w:rPr>
        <w:t>pagamentos pela retenção de área de concessão;</w:t>
      </w:r>
    </w:p>
    <w:p w:rsidR="00F972BB" w:rsidRPr="00761FFB" w:rsidRDefault="00F972BB" w:rsidP="00FB1E3D">
      <w:pPr>
        <w:pStyle w:val="Texto"/>
        <w:numPr>
          <w:ilvl w:val="0"/>
          <w:numId w:val="23"/>
        </w:numPr>
        <w:tabs>
          <w:tab w:val="clear" w:pos="720"/>
          <w:tab w:val="left" w:pos="993"/>
        </w:tabs>
        <w:ind w:left="993" w:hanging="426"/>
        <w:rPr>
          <w:color w:val="000000"/>
        </w:rPr>
      </w:pPr>
      <w:r w:rsidRPr="00761FFB">
        <w:rPr>
          <w:color w:val="000000"/>
        </w:rPr>
        <w:t>participação dos superficiários;</w:t>
      </w:r>
    </w:p>
    <w:p w:rsidR="00F972BB" w:rsidRPr="00761FFB" w:rsidRDefault="00F972BB" w:rsidP="00FB1E3D">
      <w:pPr>
        <w:pStyle w:val="Texto"/>
        <w:numPr>
          <w:ilvl w:val="0"/>
          <w:numId w:val="23"/>
        </w:numPr>
        <w:tabs>
          <w:tab w:val="clear" w:pos="720"/>
          <w:tab w:val="left" w:pos="993"/>
        </w:tabs>
        <w:ind w:left="993" w:hanging="426"/>
        <w:rPr>
          <w:color w:val="000000"/>
        </w:rPr>
      </w:pPr>
      <w:r w:rsidRPr="00761FFB">
        <w:rPr>
          <w:color w:val="000000"/>
        </w:rPr>
        <w:t>demais custos operacionais.</w:t>
      </w:r>
    </w:p>
    <w:p w:rsidR="00F972BB" w:rsidRPr="00761FFB" w:rsidRDefault="00E42B58" w:rsidP="003569C7">
      <w:pPr>
        <w:pStyle w:val="Texto"/>
        <w:rPr>
          <w:color w:val="000000"/>
        </w:rPr>
      </w:pPr>
      <w:r>
        <w:rPr>
          <w:color w:val="000000"/>
        </w:rPr>
        <w:t>21</w:t>
      </w:r>
      <w:r w:rsidR="007C2671" w:rsidRPr="00761FFB">
        <w:rPr>
          <w:color w:val="000000"/>
        </w:rPr>
        <w:t>.3</w:t>
      </w:r>
      <w:r w:rsidR="00F972BB" w:rsidRPr="00761FFB">
        <w:rPr>
          <w:color w:val="000000"/>
        </w:rPr>
        <w:t xml:space="preserve">.4 Informar os custos previstos para a desativação do </w:t>
      </w:r>
      <w:r w:rsidR="000C112D">
        <w:rPr>
          <w:color w:val="000000"/>
        </w:rPr>
        <w:t>Campo</w:t>
      </w:r>
      <w:r w:rsidR="00F972BB" w:rsidRPr="00761FFB">
        <w:rPr>
          <w:color w:val="000000"/>
        </w:rPr>
        <w:t>, em estrita concordância com o planejamento de operações descrito no capítulo 18, discriminando-os por:</w:t>
      </w:r>
    </w:p>
    <w:p w:rsidR="00F972BB" w:rsidRPr="00761FFB" w:rsidRDefault="00F972BB" w:rsidP="00FB1E3D">
      <w:pPr>
        <w:pStyle w:val="Texto"/>
        <w:numPr>
          <w:ilvl w:val="0"/>
          <w:numId w:val="39"/>
        </w:numPr>
        <w:tabs>
          <w:tab w:val="clear" w:pos="720"/>
          <w:tab w:val="left" w:pos="993"/>
        </w:tabs>
        <w:ind w:left="993" w:hanging="426"/>
        <w:rPr>
          <w:color w:val="000000"/>
        </w:rPr>
      </w:pPr>
      <w:r w:rsidRPr="00761FFB">
        <w:rPr>
          <w:color w:val="000000"/>
        </w:rPr>
        <w:t>abandono de poços;</w:t>
      </w:r>
    </w:p>
    <w:p w:rsidR="00F972BB" w:rsidRPr="00761FFB" w:rsidRDefault="00F972BB" w:rsidP="00FB1E3D">
      <w:pPr>
        <w:pStyle w:val="Texto"/>
        <w:numPr>
          <w:ilvl w:val="0"/>
          <w:numId w:val="39"/>
        </w:numPr>
        <w:tabs>
          <w:tab w:val="clear" w:pos="720"/>
          <w:tab w:val="left" w:pos="993"/>
        </w:tabs>
        <w:ind w:left="993" w:hanging="426"/>
        <w:rPr>
          <w:color w:val="000000"/>
        </w:rPr>
      </w:pPr>
      <w:r w:rsidRPr="00761FFB">
        <w:rPr>
          <w:color w:val="000000"/>
        </w:rPr>
        <w:t xml:space="preserve">remoção de linhas e equipamentos de </w:t>
      </w:r>
      <w:r w:rsidR="00012EB9" w:rsidRPr="00761FFB">
        <w:rPr>
          <w:color w:val="000000"/>
        </w:rPr>
        <w:t>S</w:t>
      </w:r>
      <w:r w:rsidRPr="00761FFB">
        <w:rPr>
          <w:color w:val="000000"/>
        </w:rPr>
        <w:t xml:space="preserve">istemas de </w:t>
      </w:r>
      <w:r w:rsidR="00AE4566" w:rsidRPr="00761FFB">
        <w:rPr>
          <w:color w:val="000000"/>
        </w:rPr>
        <w:t>C</w:t>
      </w:r>
      <w:r w:rsidRPr="00761FFB">
        <w:rPr>
          <w:color w:val="000000"/>
        </w:rPr>
        <w:t xml:space="preserve">oleta e </w:t>
      </w:r>
      <w:r w:rsidR="00012EB9" w:rsidRPr="00761FFB">
        <w:rPr>
          <w:color w:val="000000"/>
        </w:rPr>
        <w:t xml:space="preserve"> E</w:t>
      </w:r>
      <w:r w:rsidRPr="00761FFB">
        <w:rPr>
          <w:color w:val="000000"/>
        </w:rPr>
        <w:t xml:space="preserve">scoamento da </w:t>
      </w:r>
      <w:r w:rsidR="0054448F">
        <w:rPr>
          <w:color w:val="000000"/>
        </w:rPr>
        <w:t>Produção</w:t>
      </w:r>
      <w:r w:rsidRPr="00761FFB">
        <w:rPr>
          <w:color w:val="000000"/>
        </w:rPr>
        <w:t>;</w:t>
      </w:r>
    </w:p>
    <w:p w:rsidR="00F972BB" w:rsidRPr="00761FFB" w:rsidRDefault="00F972BB" w:rsidP="00FB1E3D">
      <w:pPr>
        <w:pStyle w:val="Texto"/>
        <w:numPr>
          <w:ilvl w:val="0"/>
          <w:numId w:val="39"/>
        </w:numPr>
        <w:tabs>
          <w:tab w:val="clear" w:pos="720"/>
          <w:tab w:val="left" w:pos="993"/>
        </w:tabs>
        <w:ind w:left="993" w:hanging="426"/>
        <w:rPr>
          <w:color w:val="000000"/>
        </w:rPr>
      </w:pPr>
      <w:r w:rsidRPr="00761FFB">
        <w:rPr>
          <w:color w:val="000000"/>
        </w:rPr>
        <w:t xml:space="preserve">desativação das </w:t>
      </w:r>
      <w:r w:rsidR="00012EB9" w:rsidRPr="00761FFB">
        <w:rPr>
          <w:color w:val="000000"/>
        </w:rPr>
        <w:t>U</w:t>
      </w:r>
      <w:r w:rsidRPr="00761FFB">
        <w:rPr>
          <w:color w:val="000000"/>
        </w:rPr>
        <w:t xml:space="preserve">nidades de </w:t>
      </w:r>
      <w:r w:rsidR="0054448F">
        <w:rPr>
          <w:color w:val="000000"/>
        </w:rPr>
        <w:t>Produção</w:t>
      </w:r>
      <w:r w:rsidRPr="00761FFB">
        <w:rPr>
          <w:color w:val="000000"/>
        </w:rPr>
        <w:t>;</w:t>
      </w:r>
    </w:p>
    <w:p w:rsidR="00F972BB" w:rsidRPr="00761FFB" w:rsidRDefault="00F972BB" w:rsidP="00FB1E3D">
      <w:pPr>
        <w:pStyle w:val="Texto"/>
        <w:numPr>
          <w:ilvl w:val="0"/>
          <w:numId w:val="39"/>
        </w:numPr>
        <w:tabs>
          <w:tab w:val="clear" w:pos="720"/>
          <w:tab w:val="left" w:pos="993"/>
        </w:tabs>
        <w:ind w:left="993" w:hanging="426"/>
        <w:rPr>
          <w:color w:val="000000"/>
        </w:rPr>
      </w:pPr>
      <w:r w:rsidRPr="00761FFB">
        <w:rPr>
          <w:color w:val="000000"/>
        </w:rPr>
        <w:t xml:space="preserve">reabilitação das áreas de </w:t>
      </w:r>
      <w:r w:rsidR="00012EB9" w:rsidRPr="00761FFB">
        <w:rPr>
          <w:color w:val="000000"/>
        </w:rPr>
        <w:t>instalações</w:t>
      </w:r>
      <w:r w:rsidRPr="00761FFB">
        <w:rPr>
          <w:color w:val="000000"/>
        </w:rPr>
        <w:t>.</w:t>
      </w:r>
    </w:p>
    <w:p w:rsidR="00F972BB" w:rsidRPr="00761FFB" w:rsidRDefault="00E42B58" w:rsidP="003569C7">
      <w:pPr>
        <w:pStyle w:val="Texto"/>
        <w:rPr>
          <w:color w:val="000000"/>
        </w:rPr>
      </w:pPr>
      <w:r>
        <w:rPr>
          <w:color w:val="000000"/>
        </w:rPr>
        <w:t>21</w:t>
      </w:r>
      <w:r w:rsidR="007C2671" w:rsidRPr="00761FFB">
        <w:rPr>
          <w:color w:val="000000"/>
        </w:rPr>
        <w:t>.3</w:t>
      </w:r>
      <w:r w:rsidR="00F972BB" w:rsidRPr="00761FFB">
        <w:rPr>
          <w:color w:val="000000"/>
        </w:rPr>
        <w:t xml:space="preserve">.5 Apresentar os tributos incidentes sobre os resultados operacionais da </w:t>
      </w:r>
      <w:r w:rsidR="0054448F">
        <w:rPr>
          <w:color w:val="000000"/>
        </w:rPr>
        <w:t>Produção</w:t>
      </w:r>
      <w:r w:rsidR="00F972BB" w:rsidRPr="00761FFB">
        <w:rPr>
          <w:color w:val="000000"/>
        </w:rPr>
        <w:t xml:space="preserve"> de </w:t>
      </w:r>
      <w:r w:rsidR="009B3D31" w:rsidRPr="00761FFB">
        <w:rPr>
          <w:color w:val="000000"/>
        </w:rPr>
        <w:t>Petróleo</w:t>
      </w:r>
      <w:r w:rsidR="00F972BB" w:rsidRPr="00761FFB">
        <w:rPr>
          <w:color w:val="000000"/>
        </w:rPr>
        <w:t xml:space="preserve"> e </w:t>
      </w:r>
      <w:r w:rsidR="000C112D">
        <w:rPr>
          <w:color w:val="000000"/>
        </w:rPr>
        <w:t>Gás Natural</w:t>
      </w:r>
      <w:r w:rsidR="00F972BB" w:rsidRPr="00761FFB">
        <w:rPr>
          <w:color w:val="000000"/>
        </w:rPr>
        <w:t>, discriminados conforme os seguintes itens:</w:t>
      </w:r>
    </w:p>
    <w:p w:rsidR="00F972BB" w:rsidRPr="00761FFB" w:rsidRDefault="00F972BB" w:rsidP="00FB1E3D">
      <w:pPr>
        <w:pStyle w:val="Texto"/>
        <w:numPr>
          <w:ilvl w:val="0"/>
          <w:numId w:val="40"/>
        </w:numPr>
        <w:tabs>
          <w:tab w:val="clear" w:pos="720"/>
          <w:tab w:val="left" w:pos="993"/>
        </w:tabs>
        <w:rPr>
          <w:color w:val="000000"/>
        </w:rPr>
      </w:pPr>
      <w:r w:rsidRPr="00D37F1A">
        <w:rPr>
          <w:i/>
          <w:color w:val="000000"/>
        </w:rPr>
        <w:t>royalties</w:t>
      </w:r>
      <w:r w:rsidRPr="00761FFB">
        <w:rPr>
          <w:color w:val="000000"/>
        </w:rPr>
        <w:t>;</w:t>
      </w:r>
    </w:p>
    <w:p w:rsidR="00F972BB" w:rsidRPr="00761FFB" w:rsidRDefault="00F972BB" w:rsidP="00FB1E3D">
      <w:pPr>
        <w:pStyle w:val="Texto"/>
        <w:numPr>
          <w:ilvl w:val="0"/>
          <w:numId w:val="40"/>
        </w:numPr>
        <w:tabs>
          <w:tab w:val="clear" w:pos="720"/>
          <w:tab w:val="left" w:pos="993"/>
        </w:tabs>
        <w:rPr>
          <w:color w:val="000000"/>
        </w:rPr>
      </w:pPr>
      <w:r w:rsidRPr="00761FFB">
        <w:rPr>
          <w:color w:val="000000"/>
        </w:rPr>
        <w:t>participação especial;</w:t>
      </w:r>
    </w:p>
    <w:p w:rsidR="00F972BB" w:rsidRPr="00761FFB" w:rsidRDefault="00F972BB" w:rsidP="00FB1E3D">
      <w:pPr>
        <w:pStyle w:val="Texto"/>
        <w:numPr>
          <w:ilvl w:val="0"/>
          <w:numId w:val="40"/>
        </w:numPr>
        <w:tabs>
          <w:tab w:val="clear" w:pos="720"/>
          <w:tab w:val="left" w:pos="993"/>
        </w:tabs>
        <w:rPr>
          <w:color w:val="000000"/>
        </w:rPr>
      </w:pPr>
      <w:r w:rsidRPr="00761FFB">
        <w:rPr>
          <w:color w:val="000000"/>
        </w:rPr>
        <w:t>imposto sobre o lucro operacional;</w:t>
      </w:r>
    </w:p>
    <w:p w:rsidR="00F972BB" w:rsidRPr="00761FFB" w:rsidRDefault="00F972BB" w:rsidP="00FB1E3D">
      <w:pPr>
        <w:pStyle w:val="Texto"/>
        <w:numPr>
          <w:ilvl w:val="0"/>
          <w:numId w:val="40"/>
        </w:numPr>
        <w:tabs>
          <w:tab w:val="clear" w:pos="720"/>
          <w:tab w:val="left" w:pos="993"/>
        </w:tabs>
        <w:rPr>
          <w:color w:val="000000"/>
        </w:rPr>
      </w:pPr>
      <w:r w:rsidRPr="00761FFB">
        <w:rPr>
          <w:color w:val="000000"/>
        </w:rPr>
        <w:t>outros impostos.</w:t>
      </w:r>
    </w:p>
    <w:p w:rsidR="00F972BB" w:rsidRPr="00761FFB" w:rsidRDefault="00E42B58" w:rsidP="003569C7">
      <w:pPr>
        <w:pStyle w:val="Texto"/>
        <w:rPr>
          <w:color w:val="000000"/>
        </w:rPr>
      </w:pPr>
      <w:r>
        <w:rPr>
          <w:color w:val="000000"/>
        </w:rPr>
        <w:t>21</w:t>
      </w:r>
      <w:r w:rsidR="007C2671" w:rsidRPr="00761FFB">
        <w:rPr>
          <w:color w:val="000000"/>
        </w:rPr>
        <w:t xml:space="preserve">.4 </w:t>
      </w:r>
      <w:r w:rsidR="00F972BB" w:rsidRPr="00761FFB">
        <w:rPr>
          <w:color w:val="000000"/>
        </w:rPr>
        <w:t>Como resultado do estudo devem ser apresentados os indicadores econômicos globais do projeto, dentre outros:</w:t>
      </w:r>
    </w:p>
    <w:p w:rsidR="00F972BB" w:rsidRPr="00761FFB" w:rsidRDefault="00F972BB" w:rsidP="00FB1E3D">
      <w:pPr>
        <w:pStyle w:val="Texto"/>
        <w:numPr>
          <w:ilvl w:val="0"/>
          <w:numId w:val="41"/>
        </w:numPr>
        <w:tabs>
          <w:tab w:val="clear" w:pos="720"/>
          <w:tab w:val="left" w:pos="993"/>
        </w:tabs>
        <w:ind w:left="993" w:hanging="426"/>
        <w:rPr>
          <w:color w:val="000000"/>
        </w:rPr>
      </w:pPr>
      <w:r w:rsidRPr="00761FFB">
        <w:rPr>
          <w:color w:val="000000"/>
        </w:rPr>
        <w:t xml:space="preserve">valor presente líquido, para um cenário básico proposto pelo </w:t>
      </w:r>
      <w:r w:rsidR="00D153AE" w:rsidRPr="00761FFB">
        <w:rPr>
          <w:color w:val="000000"/>
        </w:rPr>
        <w:t>Contratado</w:t>
      </w:r>
      <w:r w:rsidRPr="00761FFB">
        <w:rPr>
          <w:color w:val="000000"/>
        </w:rPr>
        <w:t xml:space="preserve"> e variações de 10% e 30%, para mais e para menos, do investimento total, do preço do </w:t>
      </w:r>
      <w:r w:rsidR="009B3D31" w:rsidRPr="00761FFB">
        <w:rPr>
          <w:color w:val="000000"/>
        </w:rPr>
        <w:t>Petróleo</w:t>
      </w:r>
      <w:r w:rsidRPr="00761FFB">
        <w:rPr>
          <w:color w:val="000000"/>
        </w:rPr>
        <w:t xml:space="preserve"> e dos custos operacionais;</w:t>
      </w:r>
    </w:p>
    <w:p w:rsidR="00F972BB" w:rsidRPr="00761FFB" w:rsidRDefault="00F972BB" w:rsidP="00FB1E3D">
      <w:pPr>
        <w:pStyle w:val="Texto"/>
        <w:numPr>
          <w:ilvl w:val="0"/>
          <w:numId w:val="41"/>
        </w:numPr>
        <w:tabs>
          <w:tab w:val="clear" w:pos="720"/>
          <w:tab w:val="left" w:pos="993"/>
        </w:tabs>
        <w:ind w:left="993" w:hanging="426"/>
        <w:rPr>
          <w:color w:val="000000"/>
        </w:rPr>
      </w:pPr>
      <w:r w:rsidRPr="00761FFB">
        <w:rPr>
          <w:color w:val="000000"/>
        </w:rPr>
        <w:t xml:space="preserve">taxa interna de retorno, para um cenário básico proposto pelo </w:t>
      </w:r>
      <w:r w:rsidR="00D153AE" w:rsidRPr="00761FFB">
        <w:rPr>
          <w:color w:val="000000"/>
        </w:rPr>
        <w:t>Contratado</w:t>
      </w:r>
      <w:r w:rsidRPr="00761FFB">
        <w:rPr>
          <w:color w:val="000000"/>
        </w:rPr>
        <w:t xml:space="preserve"> e variações de 10% e 30%, para mais e para menos, do investimento total, do preço do </w:t>
      </w:r>
      <w:r w:rsidR="009B3D31" w:rsidRPr="00761FFB">
        <w:rPr>
          <w:color w:val="000000"/>
        </w:rPr>
        <w:t>Petróleo</w:t>
      </w:r>
      <w:r w:rsidRPr="00761FFB">
        <w:rPr>
          <w:color w:val="000000"/>
        </w:rPr>
        <w:t xml:space="preserve"> e dos custos operacionais;</w:t>
      </w:r>
    </w:p>
    <w:p w:rsidR="00F972BB" w:rsidRPr="00761FFB" w:rsidRDefault="00F972BB" w:rsidP="00FB1E3D">
      <w:pPr>
        <w:pStyle w:val="Texto"/>
        <w:numPr>
          <w:ilvl w:val="0"/>
          <w:numId w:val="41"/>
        </w:numPr>
        <w:tabs>
          <w:tab w:val="clear" w:pos="720"/>
          <w:tab w:val="left" w:pos="993"/>
        </w:tabs>
        <w:ind w:left="993" w:hanging="426"/>
        <w:rPr>
          <w:color w:val="000000"/>
        </w:rPr>
      </w:pPr>
      <w:r w:rsidRPr="00761FFB">
        <w:rPr>
          <w:color w:val="000000"/>
        </w:rPr>
        <w:t>tempo de retorno;</w:t>
      </w:r>
    </w:p>
    <w:p w:rsidR="00F972BB" w:rsidRPr="00761FFB" w:rsidRDefault="00F972BB" w:rsidP="00FB1E3D">
      <w:pPr>
        <w:pStyle w:val="Texto"/>
        <w:numPr>
          <w:ilvl w:val="0"/>
          <w:numId w:val="41"/>
        </w:numPr>
        <w:tabs>
          <w:tab w:val="clear" w:pos="720"/>
          <w:tab w:val="left" w:pos="993"/>
        </w:tabs>
        <w:ind w:left="993" w:hanging="426"/>
        <w:rPr>
          <w:color w:val="000000"/>
        </w:rPr>
      </w:pPr>
      <w:r w:rsidRPr="00761FFB">
        <w:rPr>
          <w:color w:val="000000"/>
        </w:rPr>
        <w:t>relação entre valor presente líquido e investimento atualizado;</w:t>
      </w:r>
    </w:p>
    <w:p w:rsidR="00F972BB" w:rsidRDefault="00F972BB" w:rsidP="00FB1E3D">
      <w:pPr>
        <w:pStyle w:val="Texto"/>
        <w:numPr>
          <w:ilvl w:val="0"/>
          <w:numId w:val="41"/>
        </w:numPr>
        <w:tabs>
          <w:tab w:val="clear" w:pos="720"/>
          <w:tab w:val="left" w:pos="993"/>
        </w:tabs>
        <w:ind w:left="993" w:hanging="426"/>
        <w:rPr>
          <w:color w:val="000000"/>
        </w:rPr>
      </w:pPr>
      <w:r w:rsidRPr="00761FFB">
        <w:rPr>
          <w:color w:val="000000"/>
        </w:rPr>
        <w:t>número de empregos diretos a serem gerados no país ao longo da vida útil do projeto.</w:t>
      </w:r>
    </w:p>
    <w:p w:rsidR="00661C75" w:rsidRPr="00C8726B" w:rsidRDefault="00E42B58" w:rsidP="00661C75">
      <w:pPr>
        <w:pStyle w:val="Texto"/>
        <w:tabs>
          <w:tab w:val="clear" w:pos="720"/>
          <w:tab w:val="left" w:pos="993"/>
        </w:tabs>
        <w:rPr>
          <w:color w:val="000000"/>
        </w:rPr>
      </w:pPr>
      <w:r>
        <w:rPr>
          <w:color w:val="000000"/>
        </w:rPr>
        <w:t>21</w:t>
      </w:r>
      <w:r w:rsidR="00661C75" w:rsidRPr="00C8726B">
        <w:rPr>
          <w:color w:val="000000"/>
        </w:rPr>
        <w:t>.5 Indicar como foram consideradas as incertezas do projeto na análise econômica, como por exemplo em relação às flexibilidades.</w:t>
      </w:r>
    </w:p>
    <w:p w:rsidR="00661C75" w:rsidRPr="00761FFB" w:rsidRDefault="00E42B58" w:rsidP="00661C75">
      <w:pPr>
        <w:pStyle w:val="Texto"/>
        <w:tabs>
          <w:tab w:val="clear" w:pos="720"/>
          <w:tab w:val="left" w:pos="993"/>
        </w:tabs>
        <w:rPr>
          <w:color w:val="000000"/>
        </w:rPr>
      </w:pPr>
      <w:r>
        <w:rPr>
          <w:color w:val="000000"/>
        </w:rPr>
        <w:t>21</w:t>
      </w:r>
      <w:r w:rsidR="00661C75" w:rsidRPr="00C8726B">
        <w:rPr>
          <w:color w:val="000000"/>
        </w:rPr>
        <w:t>.6 Apresentar as análises de otimização realizada</w:t>
      </w:r>
      <w:r w:rsidR="00C8726B" w:rsidRPr="00C8726B">
        <w:rPr>
          <w:color w:val="000000"/>
        </w:rPr>
        <w:t>s</w:t>
      </w:r>
      <w:r w:rsidR="00661C75" w:rsidRPr="00C8726B">
        <w:rPr>
          <w:color w:val="000000"/>
        </w:rPr>
        <w:t xml:space="preserve"> em relação ao</w:t>
      </w:r>
      <w:r w:rsidR="00C8726B" w:rsidRPr="00C8726B">
        <w:rPr>
          <w:color w:val="000000"/>
        </w:rPr>
        <w:t>s</w:t>
      </w:r>
      <w:r w:rsidR="00661C75" w:rsidRPr="00C8726B">
        <w:rPr>
          <w:color w:val="000000"/>
        </w:rPr>
        <w:t xml:space="preserve"> conceito</w:t>
      </w:r>
      <w:r w:rsidR="00C8726B" w:rsidRPr="00C8726B">
        <w:rPr>
          <w:color w:val="000000"/>
        </w:rPr>
        <w:t>s</w:t>
      </w:r>
      <w:r w:rsidR="00661C75" w:rsidRPr="00C8726B">
        <w:rPr>
          <w:color w:val="000000"/>
        </w:rPr>
        <w:t xml:space="preserve"> de desenvolvimento</w:t>
      </w:r>
      <w:r w:rsidR="00C8726B" w:rsidRPr="00C8726B">
        <w:rPr>
          <w:color w:val="000000"/>
        </w:rPr>
        <w:t xml:space="preserve"> considerados</w:t>
      </w:r>
      <w:r w:rsidR="00661C75" w:rsidRPr="00C8726B">
        <w:rPr>
          <w:color w:val="000000"/>
        </w:rPr>
        <w:t xml:space="preserve">, à estratégia de </w:t>
      </w:r>
      <w:r w:rsidR="0054448F">
        <w:rPr>
          <w:color w:val="000000"/>
        </w:rPr>
        <w:t>Produção</w:t>
      </w:r>
      <w:r w:rsidR="00661C75" w:rsidRPr="00C8726B">
        <w:rPr>
          <w:color w:val="000000"/>
        </w:rPr>
        <w:t>, às soluções de transporte de óleo e gás e às flexibilidades.</w:t>
      </w:r>
      <w:r w:rsidR="00661C75">
        <w:rPr>
          <w:color w:val="000000"/>
        </w:rPr>
        <w:t xml:space="preserve"> </w:t>
      </w:r>
    </w:p>
    <w:sectPr w:rsidR="00661C75" w:rsidRPr="00761FFB" w:rsidSect="00170EC5">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FE9"/>
    <w:multiLevelType w:val="hybridMultilevel"/>
    <w:tmpl w:val="DADA9F30"/>
    <w:lvl w:ilvl="0" w:tplc="AB24075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05F52564"/>
    <w:multiLevelType w:val="hybridMultilevel"/>
    <w:tmpl w:val="5A0ACCEC"/>
    <w:lvl w:ilvl="0" w:tplc="23A240E8">
      <w:start w:val="1"/>
      <w:numFmt w:val="lowerLetter"/>
      <w:lvlText w:val="%1)"/>
      <w:lvlJc w:val="left"/>
      <w:pPr>
        <w:ind w:left="1287" w:hanging="360"/>
      </w:pPr>
      <w:rPr>
        <w:rFonts w:ascii="Times New Roman" w:hAnsi="Times New Roman" w:hint="default"/>
        <w:color w:val="auto"/>
        <w:sz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
    <w:nsid w:val="085F601F"/>
    <w:multiLevelType w:val="hybridMultilevel"/>
    <w:tmpl w:val="6B400B4E"/>
    <w:lvl w:ilvl="0" w:tplc="B050836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0DE24839"/>
    <w:multiLevelType w:val="hybridMultilevel"/>
    <w:tmpl w:val="2CA659A6"/>
    <w:lvl w:ilvl="0" w:tplc="8D6249C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0F416ECE"/>
    <w:multiLevelType w:val="hybridMultilevel"/>
    <w:tmpl w:val="2DB2533E"/>
    <w:lvl w:ilvl="0" w:tplc="23A240E8">
      <w:start w:val="1"/>
      <w:numFmt w:val="lowerLetter"/>
      <w:lvlText w:val="%1)"/>
      <w:lvlJc w:val="left"/>
      <w:pPr>
        <w:ind w:left="1287" w:hanging="360"/>
      </w:pPr>
      <w:rPr>
        <w:rFonts w:ascii="Times New Roman" w:hAnsi="Times New Roman" w:hint="default"/>
        <w:color w:val="auto"/>
        <w:sz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nsid w:val="0FB00933"/>
    <w:multiLevelType w:val="hybridMultilevel"/>
    <w:tmpl w:val="0A3C1B00"/>
    <w:lvl w:ilvl="0" w:tplc="6E3A25AE">
      <w:start w:val="1"/>
      <w:numFmt w:val="lowerLetter"/>
      <w:lvlText w:val="%1)"/>
      <w:lvlJc w:val="left"/>
      <w:pPr>
        <w:ind w:left="1362" w:hanging="79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nsid w:val="10C34378"/>
    <w:multiLevelType w:val="hybridMultilevel"/>
    <w:tmpl w:val="39144714"/>
    <w:lvl w:ilvl="0" w:tplc="0C2A1050">
      <w:start w:val="1"/>
      <w:numFmt w:val="lowerLetter"/>
      <w:lvlText w:val="%1)"/>
      <w:lvlJc w:val="left"/>
      <w:pPr>
        <w:ind w:left="1422" w:hanging="85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nsid w:val="182A32BA"/>
    <w:multiLevelType w:val="multilevel"/>
    <w:tmpl w:val="85DCD326"/>
    <w:lvl w:ilvl="0">
      <w:start w:val="10"/>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1BAA6DA2"/>
    <w:multiLevelType w:val="hybridMultilevel"/>
    <w:tmpl w:val="4C06D638"/>
    <w:lvl w:ilvl="0" w:tplc="49826E2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nsid w:val="1ECD4630"/>
    <w:multiLevelType w:val="hybridMultilevel"/>
    <w:tmpl w:val="1D8A902A"/>
    <w:lvl w:ilvl="0" w:tplc="8D6249C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234E2209"/>
    <w:multiLevelType w:val="hybridMultilevel"/>
    <w:tmpl w:val="DBF60D5C"/>
    <w:lvl w:ilvl="0" w:tplc="6E3A25AE">
      <w:start w:val="1"/>
      <w:numFmt w:val="lowerLetter"/>
      <w:lvlText w:val="%1)"/>
      <w:lvlJc w:val="left"/>
      <w:pPr>
        <w:ind w:left="1362" w:hanging="79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nsid w:val="259A3A19"/>
    <w:multiLevelType w:val="hybridMultilevel"/>
    <w:tmpl w:val="3F0C2E56"/>
    <w:lvl w:ilvl="0" w:tplc="23A240E8">
      <w:start w:val="1"/>
      <w:numFmt w:val="lowerLetter"/>
      <w:lvlText w:val="%1)"/>
      <w:lvlJc w:val="left"/>
      <w:pPr>
        <w:ind w:left="1287" w:hanging="360"/>
      </w:pPr>
      <w:rPr>
        <w:rFonts w:ascii="Times New Roman" w:hAnsi="Times New Roman" w:hint="default"/>
        <w:color w:val="auto"/>
        <w:sz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
    <w:nsid w:val="275D62BA"/>
    <w:multiLevelType w:val="hybridMultilevel"/>
    <w:tmpl w:val="8B50137A"/>
    <w:lvl w:ilvl="0" w:tplc="23A240E8">
      <w:start w:val="1"/>
      <w:numFmt w:val="lowerLetter"/>
      <w:lvlText w:val="%1)"/>
      <w:lvlJc w:val="left"/>
      <w:pPr>
        <w:ind w:left="1287" w:hanging="360"/>
      </w:pPr>
      <w:rPr>
        <w:rFonts w:ascii="Times New Roman" w:hAnsi="Times New Roman" w:hint="default"/>
        <w:color w:val="auto"/>
        <w:sz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nsid w:val="2BD71488"/>
    <w:multiLevelType w:val="hybridMultilevel"/>
    <w:tmpl w:val="A718E716"/>
    <w:lvl w:ilvl="0" w:tplc="4C8852B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nsid w:val="31FA0DBA"/>
    <w:multiLevelType w:val="hybridMultilevel"/>
    <w:tmpl w:val="8596440E"/>
    <w:lvl w:ilvl="0" w:tplc="0A26A688">
      <w:start w:val="1"/>
      <w:numFmt w:val="lowerLetter"/>
      <w:lvlText w:val="%1)"/>
      <w:lvlJc w:val="left"/>
      <w:pPr>
        <w:ind w:left="1287" w:hanging="360"/>
      </w:pPr>
      <w:rPr>
        <w:rFonts w:ascii="Times New Roman" w:hAnsi="Times New Roman" w:hint="default"/>
        <w:color w:val="auto"/>
        <w:sz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5">
    <w:nsid w:val="32BD280B"/>
    <w:multiLevelType w:val="multilevel"/>
    <w:tmpl w:val="DFBAA6FA"/>
    <w:lvl w:ilvl="0">
      <w:start w:val="10"/>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35426017"/>
    <w:multiLevelType w:val="hybridMultilevel"/>
    <w:tmpl w:val="45E0F878"/>
    <w:lvl w:ilvl="0" w:tplc="8D6249C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nsid w:val="35AD6E92"/>
    <w:multiLevelType w:val="hybridMultilevel"/>
    <w:tmpl w:val="405EB71E"/>
    <w:lvl w:ilvl="0" w:tplc="8F6EEA8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nsid w:val="364A742E"/>
    <w:multiLevelType w:val="hybridMultilevel"/>
    <w:tmpl w:val="DF00A464"/>
    <w:lvl w:ilvl="0" w:tplc="B400F05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nsid w:val="38782062"/>
    <w:multiLevelType w:val="hybridMultilevel"/>
    <w:tmpl w:val="2B3298F2"/>
    <w:lvl w:ilvl="0" w:tplc="AB24075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nsid w:val="389C74FF"/>
    <w:multiLevelType w:val="hybridMultilevel"/>
    <w:tmpl w:val="ADDEA138"/>
    <w:lvl w:ilvl="0" w:tplc="4C8852B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nsid w:val="3D8676C5"/>
    <w:multiLevelType w:val="hybridMultilevel"/>
    <w:tmpl w:val="6A1EA134"/>
    <w:lvl w:ilvl="0" w:tplc="8D268C72">
      <w:start w:val="1"/>
      <w:numFmt w:val="lowerLetter"/>
      <w:lvlText w:val="%1)"/>
      <w:lvlJc w:val="left"/>
      <w:pPr>
        <w:ind w:left="1407" w:hanging="84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nsid w:val="49296406"/>
    <w:multiLevelType w:val="hybridMultilevel"/>
    <w:tmpl w:val="30FA2BFE"/>
    <w:lvl w:ilvl="0" w:tplc="8D6249C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nsid w:val="4C8971FB"/>
    <w:multiLevelType w:val="hybridMultilevel"/>
    <w:tmpl w:val="E22680D8"/>
    <w:lvl w:ilvl="0" w:tplc="23A240E8">
      <w:start w:val="1"/>
      <w:numFmt w:val="lowerLetter"/>
      <w:lvlText w:val="%1)"/>
      <w:lvlJc w:val="left"/>
      <w:pPr>
        <w:ind w:left="1287" w:hanging="360"/>
      </w:pPr>
      <w:rPr>
        <w:rFonts w:ascii="Times New Roman" w:hAnsi="Times New Roman" w:hint="default"/>
        <w:color w:val="auto"/>
        <w:sz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4">
    <w:nsid w:val="4D807791"/>
    <w:multiLevelType w:val="hybridMultilevel"/>
    <w:tmpl w:val="AB4E4310"/>
    <w:lvl w:ilvl="0" w:tplc="23A240E8">
      <w:start w:val="1"/>
      <w:numFmt w:val="lowerLetter"/>
      <w:lvlText w:val="%1)"/>
      <w:lvlJc w:val="left"/>
      <w:pPr>
        <w:ind w:left="1287" w:hanging="360"/>
      </w:pPr>
      <w:rPr>
        <w:rFonts w:ascii="Times New Roman" w:hAnsi="Times New Roman" w:hint="default"/>
        <w:color w:val="auto"/>
        <w:sz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5">
    <w:nsid w:val="564676CF"/>
    <w:multiLevelType w:val="hybridMultilevel"/>
    <w:tmpl w:val="473C3FAC"/>
    <w:lvl w:ilvl="0" w:tplc="23A240E8">
      <w:start w:val="1"/>
      <w:numFmt w:val="lowerLetter"/>
      <w:lvlText w:val="%1)"/>
      <w:lvlJc w:val="left"/>
      <w:pPr>
        <w:ind w:left="1287" w:hanging="360"/>
      </w:pPr>
      <w:rPr>
        <w:rFonts w:ascii="Times New Roman" w:hAnsi="Times New Roman" w:hint="default"/>
        <w:color w:val="auto"/>
        <w:sz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6">
    <w:nsid w:val="583230C1"/>
    <w:multiLevelType w:val="hybridMultilevel"/>
    <w:tmpl w:val="195C547A"/>
    <w:lvl w:ilvl="0" w:tplc="FED03D30">
      <w:start w:val="1"/>
      <w:numFmt w:val="lowerLetter"/>
      <w:lvlText w:val="%1)"/>
      <w:lvlJc w:val="left"/>
      <w:pPr>
        <w:ind w:left="1287" w:hanging="360"/>
      </w:pPr>
      <w:rPr>
        <w:rFonts w:ascii="Times New Roman" w:hAnsi="Times New Roman" w:hint="default"/>
        <w:color w:val="auto"/>
        <w:sz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7">
    <w:nsid w:val="5AEA013A"/>
    <w:multiLevelType w:val="hybridMultilevel"/>
    <w:tmpl w:val="61DEEC1E"/>
    <w:lvl w:ilvl="0" w:tplc="408E08B4">
      <w:start w:val="1"/>
      <w:numFmt w:val="lowerLetter"/>
      <w:lvlText w:val="%1)"/>
      <w:lvlJc w:val="left"/>
      <w:pPr>
        <w:ind w:left="1377" w:hanging="81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8">
    <w:nsid w:val="5DCC3221"/>
    <w:multiLevelType w:val="hybridMultilevel"/>
    <w:tmpl w:val="0F360DC8"/>
    <w:lvl w:ilvl="0" w:tplc="8F6EEA8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nsid w:val="609A310E"/>
    <w:multiLevelType w:val="hybridMultilevel"/>
    <w:tmpl w:val="2884CCF6"/>
    <w:lvl w:ilvl="0" w:tplc="23A240E8">
      <w:start w:val="1"/>
      <w:numFmt w:val="lowerLetter"/>
      <w:lvlText w:val="%1)"/>
      <w:lvlJc w:val="left"/>
      <w:pPr>
        <w:ind w:left="1287" w:hanging="360"/>
      </w:pPr>
      <w:rPr>
        <w:rFonts w:ascii="Times New Roman" w:hAnsi="Times New Roman" w:hint="default"/>
        <w:color w:val="auto"/>
        <w:sz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0">
    <w:nsid w:val="6251787D"/>
    <w:multiLevelType w:val="hybridMultilevel"/>
    <w:tmpl w:val="2BDA97BE"/>
    <w:lvl w:ilvl="0" w:tplc="23A240E8">
      <w:start w:val="1"/>
      <w:numFmt w:val="lowerLetter"/>
      <w:lvlText w:val="%1)"/>
      <w:lvlJc w:val="left"/>
      <w:pPr>
        <w:ind w:left="1287" w:hanging="360"/>
      </w:pPr>
      <w:rPr>
        <w:rFonts w:ascii="Times New Roman" w:hAnsi="Times New Roman" w:hint="default"/>
        <w:color w:val="auto"/>
        <w:sz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1">
    <w:nsid w:val="65CC19C6"/>
    <w:multiLevelType w:val="hybridMultilevel"/>
    <w:tmpl w:val="E8DCC0B0"/>
    <w:lvl w:ilvl="0" w:tplc="23A240E8">
      <w:start w:val="1"/>
      <w:numFmt w:val="lowerLetter"/>
      <w:lvlText w:val="%1)"/>
      <w:lvlJc w:val="left"/>
      <w:pPr>
        <w:ind w:left="1287" w:hanging="360"/>
      </w:pPr>
      <w:rPr>
        <w:rFonts w:ascii="Times New Roman" w:hAnsi="Times New Roman" w:hint="default"/>
        <w:color w:val="auto"/>
        <w:sz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2">
    <w:nsid w:val="680857C8"/>
    <w:multiLevelType w:val="hybridMultilevel"/>
    <w:tmpl w:val="9B709F22"/>
    <w:lvl w:ilvl="0" w:tplc="23A240E8">
      <w:start w:val="1"/>
      <w:numFmt w:val="lowerLetter"/>
      <w:lvlText w:val="%1)"/>
      <w:lvlJc w:val="left"/>
      <w:pPr>
        <w:ind w:left="1287" w:hanging="360"/>
      </w:pPr>
      <w:rPr>
        <w:rFonts w:ascii="Times New Roman" w:hAnsi="Times New Roman" w:hint="default"/>
        <w:color w:val="auto"/>
        <w:sz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3">
    <w:nsid w:val="694375F3"/>
    <w:multiLevelType w:val="hybridMultilevel"/>
    <w:tmpl w:val="A04885FC"/>
    <w:lvl w:ilvl="0" w:tplc="5BA8A9E0">
      <w:start w:val="1"/>
      <w:numFmt w:val="lowerLetter"/>
      <w:lvlText w:val="%1)"/>
      <w:lvlJc w:val="left"/>
      <w:pPr>
        <w:ind w:left="1377" w:hanging="81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4">
    <w:nsid w:val="6AA75026"/>
    <w:multiLevelType w:val="hybridMultilevel"/>
    <w:tmpl w:val="05EA1C2A"/>
    <w:lvl w:ilvl="0" w:tplc="23A240E8">
      <w:start w:val="1"/>
      <w:numFmt w:val="lowerLetter"/>
      <w:lvlText w:val="%1)"/>
      <w:lvlJc w:val="left"/>
      <w:pPr>
        <w:ind w:left="1287" w:hanging="360"/>
      </w:pPr>
      <w:rPr>
        <w:rFonts w:ascii="Times New Roman" w:hAnsi="Times New Roman" w:hint="default"/>
        <w:color w:val="auto"/>
        <w:sz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5">
    <w:nsid w:val="6B9204AA"/>
    <w:multiLevelType w:val="hybridMultilevel"/>
    <w:tmpl w:val="5AD8A272"/>
    <w:lvl w:ilvl="0" w:tplc="87B26098">
      <w:start w:val="1"/>
      <w:numFmt w:val="upperRoman"/>
      <w:lvlText w:val="%1."/>
      <w:lvlJc w:val="left"/>
      <w:pPr>
        <w:ind w:left="927" w:hanging="360"/>
      </w:pPr>
      <w:rPr>
        <w:rFonts w:ascii="Arial" w:hAnsi="Arial"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6">
    <w:nsid w:val="6C357F96"/>
    <w:multiLevelType w:val="hybridMultilevel"/>
    <w:tmpl w:val="D19CDC74"/>
    <w:lvl w:ilvl="0" w:tplc="23A240E8">
      <w:start w:val="1"/>
      <w:numFmt w:val="lowerLetter"/>
      <w:lvlText w:val="%1)"/>
      <w:lvlJc w:val="left"/>
      <w:pPr>
        <w:ind w:left="1287" w:hanging="360"/>
      </w:pPr>
      <w:rPr>
        <w:rFonts w:ascii="Times New Roman" w:hAnsi="Times New Roman" w:hint="default"/>
        <w:color w:val="auto"/>
        <w:sz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7">
    <w:nsid w:val="6CB24A44"/>
    <w:multiLevelType w:val="hybridMultilevel"/>
    <w:tmpl w:val="8A44E998"/>
    <w:lvl w:ilvl="0" w:tplc="B050836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8">
    <w:nsid w:val="6E075D1E"/>
    <w:multiLevelType w:val="hybridMultilevel"/>
    <w:tmpl w:val="50CADE06"/>
    <w:lvl w:ilvl="0" w:tplc="8D6249C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9">
    <w:nsid w:val="6E1E3C88"/>
    <w:multiLevelType w:val="hybridMultilevel"/>
    <w:tmpl w:val="00A871A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0">
    <w:nsid w:val="73555647"/>
    <w:multiLevelType w:val="hybridMultilevel"/>
    <w:tmpl w:val="31D625E8"/>
    <w:lvl w:ilvl="0" w:tplc="4EE63C76">
      <w:start w:val="1"/>
      <w:numFmt w:val="lowerLetter"/>
      <w:lvlText w:val="%1)"/>
      <w:lvlJc w:val="left"/>
      <w:pPr>
        <w:ind w:left="1287" w:hanging="360"/>
      </w:pPr>
      <w:rPr>
        <w:rFonts w:ascii="Times New Roman" w:hAnsi="Times New Roman" w:hint="default"/>
        <w:color w:val="auto"/>
        <w:sz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1">
    <w:nsid w:val="756F0495"/>
    <w:multiLevelType w:val="hybridMultilevel"/>
    <w:tmpl w:val="09A0BB24"/>
    <w:lvl w:ilvl="0" w:tplc="23A240E8">
      <w:start w:val="1"/>
      <w:numFmt w:val="lowerLetter"/>
      <w:lvlText w:val="%1)"/>
      <w:lvlJc w:val="left"/>
      <w:pPr>
        <w:ind w:left="1287" w:hanging="360"/>
      </w:pPr>
      <w:rPr>
        <w:rFonts w:ascii="Times New Roman" w:hAnsi="Times New Roman" w:hint="default"/>
        <w:color w:val="auto"/>
        <w:sz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2">
    <w:nsid w:val="75CB4C25"/>
    <w:multiLevelType w:val="hybridMultilevel"/>
    <w:tmpl w:val="B1768B70"/>
    <w:lvl w:ilvl="0" w:tplc="9CEE0058">
      <w:start w:val="1"/>
      <w:numFmt w:val="lowerLetter"/>
      <w:lvlText w:val="%1)"/>
      <w:lvlJc w:val="left"/>
      <w:pPr>
        <w:ind w:left="1422" w:hanging="85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3">
    <w:nsid w:val="76723E22"/>
    <w:multiLevelType w:val="hybridMultilevel"/>
    <w:tmpl w:val="CBA05C1E"/>
    <w:lvl w:ilvl="0" w:tplc="23A240E8">
      <w:start w:val="1"/>
      <w:numFmt w:val="lowerLetter"/>
      <w:lvlText w:val="%1)"/>
      <w:lvlJc w:val="left"/>
      <w:pPr>
        <w:ind w:left="1287" w:hanging="360"/>
      </w:pPr>
      <w:rPr>
        <w:rFonts w:ascii="Times New Roman" w:hAnsi="Times New Roman" w:hint="default"/>
        <w:color w:val="auto"/>
        <w:sz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4">
    <w:nsid w:val="77A6758E"/>
    <w:multiLevelType w:val="multilevel"/>
    <w:tmpl w:val="2334C4CA"/>
    <w:lvl w:ilvl="0">
      <w:start w:val="7"/>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nsid w:val="7FF07F39"/>
    <w:multiLevelType w:val="multilevel"/>
    <w:tmpl w:val="22A6C680"/>
    <w:lvl w:ilvl="0">
      <w:start w:val="10"/>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31"/>
  </w:num>
  <w:num w:numId="3">
    <w:abstractNumId w:val="12"/>
  </w:num>
  <w:num w:numId="4">
    <w:abstractNumId w:val="34"/>
  </w:num>
  <w:num w:numId="5">
    <w:abstractNumId w:val="24"/>
  </w:num>
  <w:num w:numId="6">
    <w:abstractNumId w:val="43"/>
  </w:num>
  <w:num w:numId="7">
    <w:abstractNumId w:val="40"/>
  </w:num>
  <w:num w:numId="8">
    <w:abstractNumId w:val="26"/>
  </w:num>
  <w:num w:numId="9">
    <w:abstractNumId w:val="14"/>
  </w:num>
  <w:num w:numId="10">
    <w:abstractNumId w:val="36"/>
  </w:num>
  <w:num w:numId="11">
    <w:abstractNumId w:val="23"/>
  </w:num>
  <w:num w:numId="12">
    <w:abstractNumId w:val="25"/>
  </w:num>
  <w:num w:numId="13">
    <w:abstractNumId w:val="4"/>
  </w:num>
  <w:num w:numId="14">
    <w:abstractNumId w:val="29"/>
  </w:num>
  <w:num w:numId="15">
    <w:abstractNumId w:val="2"/>
  </w:num>
  <w:num w:numId="16">
    <w:abstractNumId w:val="37"/>
  </w:num>
  <w:num w:numId="17">
    <w:abstractNumId w:val="33"/>
  </w:num>
  <w:num w:numId="18">
    <w:abstractNumId w:val="13"/>
  </w:num>
  <w:num w:numId="19">
    <w:abstractNumId w:val="20"/>
  </w:num>
  <w:num w:numId="20">
    <w:abstractNumId w:val="42"/>
  </w:num>
  <w:num w:numId="21">
    <w:abstractNumId w:val="17"/>
  </w:num>
  <w:num w:numId="22">
    <w:abstractNumId w:val="28"/>
  </w:num>
  <w:num w:numId="23">
    <w:abstractNumId w:val="6"/>
  </w:num>
  <w:num w:numId="24">
    <w:abstractNumId w:val="8"/>
  </w:num>
  <w:num w:numId="25">
    <w:abstractNumId w:val="10"/>
  </w:num>
  <w:num w:numId="26">
    <w:abstractNumId w:val="5"/>
  </w:num>
  <w:num w:numId="27">
    <w:abstractNumId w:val="41"/>
  </w:num>
  <w:num w:numId="28">
    <w:abstractNumId w:val="35"/>
  </w:num>
  <w:num w:numId="29">
    <w:abstractNumId w:val="1"/>
  </w:num>
  <w:num w:numId="30">
    <w:abstractNumId w:val="32"/>
  </w:num>
  <w:num w:numId="31">
    <w:abstractNumId w:val="38"/>
  </w:num>
  <w:num w:numId="32">
    <w:abstractNumId w:val="3"/>
  </w:num>
  <w:num w:numId="33">
    <w:abstractNumId w:val="16"/>
  </w:num>
  <w:num w:numId="34">
    <w:abstractNumId w:val="22"/>
  </w:num>
  <w:num w:numId="35">
    <w:abstractNumId w:val="9"/>
  </w:num>
  <w:num w:numId="36">
    <w:abstractNumId w:val="30"/>
  </w:num>
  <w:num w:numId="37">
    <w:abstractNumId w:val="39"/>
  </w:num>
  <w:num w:numId="38">
    <w:abstractNumId w:val="18"/>
  </w:num>
  <w:num w:numId="39">
    <w:abstractNumId w:val="19"/>
  </w:num>
  <w:num w:numId="40">
    <w:abstractNumId w:val="0"/>
  </w:num>
  <w:num w:numId="41">
    <w:abstractNumId w:val="27"/>
  </w:num>
  <w:num w:numId="42">
    <w:abstractNumId w:val="44"/>
  </w:num>
  <w:num w:numId="43">
    <w:abstractNumId w:val="15"/>
  </w:num>
  <w:num w:numId="44">
    <w:abstractNumId w:val="7"/>
  </w:num>
  <w:num w:numId="45">
    <w:abstractNumId w:val="45"/>
  </w:num>
  <w:num w:numId="46">
    <w:abstractNumId w:val="2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comments="0" w:insDel="0" w:formatting="0" w:inkAnnotations="0"/>
  <w:defaultTabStop w:val="708"/>
  <w:hyphenationZone w:val="425"/>
  <w:characterSpacingControl w:val="doNotCompress"/>
  <w:savePreviewPicture/>
  <w:compat/>
  <w:rsids>
    <w:rsidRoot w:val="00F972BB"/>
    <w:rsid w:val="00002300"/>
    <w:rsid w:val="00012BD0"/>
    <w:rsid w:val="00012EB9"/>
    <w:rsid w:val="0001411B"/>
    <w:rsid w:val="00022FFA"/>
    <w:rsid w:val="00027573"/>
    <w:rsid w:val="00034109"/>
    <w:rsid w:val="00034739"/>
    <w:rsid w:val="00035893"/>
    <w:rsid w:val="000376A8"/>
    <w:rsid w:val="00046C88"/>
    <w:rsid w:val="00053538"/>
    <w:rsid w:val="00055104"/>
    <w:rsid w:val="00067887"/>
    <w:rsid w:val="00073A01"/>
    <w:rsid w:val="00075590"/>
    <w:rsid w:val="000865E5"/>
    <w:rsid w:val="0009311F"/>
    <w:rsid w:val="000A104A"/>
    <w:rsid w:val="000A7E95"/>
    <w:rsid w:val="000C112D"/>
    <w:rsid w:val="000C455A"/>
    <w:rsid w:val="000C701C"/>
    <w:rsid w:val="000D7EC2"/>
    <w:rsid w:val="000E6BF9"/>
    <w:rsid w:val="000F1284"/>
    <w:rsid w:val="000F6835"/>
    <w:rsid w:val="001066C2"/>
    <w:rsid w:val="0010690F"/>
    <w:rsid w:val="0011611A"/>
    <w:rsid w:val="00116499"/>
    <w:rsid w:val="0012701D"/>
    <w:rsid w:val="00132B4F"/>
    <w:rsid w:val="001344AA"/>
    <w:rsid w:val="001348FA"/>
    <w:rsid w:val="001361C9"/>
    <w:rsid w:val="00143E79"/>
    <w:rsid w:val="0014400B"/>
    <w:rsid w:val="001559B5"/>
    <w:rsid w:val="00156A82"/>
    <w:rsid w:val="00167DF3"/>
    <w:rsid w:val="00167FA3"/>
    <w:rsid w:val="00170CF9"/>
    <w:rsid w:val="00170EC5"/>
    <w:rsid w:val="00170F84"/>
    <w:rsid w:val="0018757B"/>
    <w:rsid w:val="00187C7A"/>
    <w:rsid w:val="00190926"/>
    <w:rsid w:val="00191673"/>
    <w:rsid w:val="001B6026"/>
    <w:rsid w:val="001C0233"/>
    <w:rsid w:val="001D239D"/>
    <w:rsid w:val="001D32C7"/>
    <w:rsid w:val="001D58E4"/>
    <w:rsid w:val="001E72A2"/>
    <w:rsid w:val="001F1644"/>
    <w:rsid w:val="001F3196"/>
    <w:rsid w:val="001F414D"/>
    <w:rsid w:val="001F4A7C"/>
    <w:rsid w:val="001F7B66"/>
    <w:rsid w:val="002036CD"/>
    <w:rsid w:val="00223AFE"/>
    <w:rsid w:val="002317CE"/>
    <w:rsid w:val="00244310"/>
    <w:rsid w:val="00247065"/>
    <w:rsid w:val="0024720C"/>
    <w:rsid w:val="002515B7"/>
    <w:rsid w:val="0025349C"/>
    <w:rsid w:val="00255893"/>
    <w:rsid w:val="00256A6D"/>
    <w:rsid w:val="00271256"/>
    <w:rsid w:val="00272F08"/>
    <w:rsid w:val="00275716"/>
    <w:rsid w:val="002962A8"/>
    <w:rsid w:val="002A22C4"/>
    <w:rsid w:val="002A6321"/>
    <w:rsid w:val="002B016E"/>
    <w:rsid w:val="002C1F55"/>
    <w:rsid w:val="002C5064"/>
    <w:rsid w:val="002D564A"/>
    <w:rsid w:val="002E368A"/>
    <w:rsid w:val="002E4D15"/>
    <w:rsid w:val="0030008E"/>
    <w:rsid w:val="00300992"/>
    <w:rsid w:val="00302B3C"/>
    <w:rsid w:val="0030582E"/>
    <w:rsid w:val="003142BB"/>
    <w:rsid w:val="003165E8"/>
    <w:rsid w:val="00341191"/>
    <w:rsid w:val="003427B9"/>
    <w:rsid w:val="00343A0F"/>
    <w:rsid w:val="00346D7B"/>
    <w:rsid w:val="003478D8"/>
    <w:rsid w:val="00354575"/>
    <w:rsid w:val="003569C7"/>
    <w:rsid w:val="0036004D"/>
    <w:rsid w:val="00360B4A"/>
    <w:rsid w:val="0036220E"/>
    <w:rsid w:val="00376927"/>
    <w:rsid w:val="003936C1"/>
    <w:rsid w:val="003A7FBF"/>
    <w:rsid w:val="003B2337"/>
    <w:rsid w:val="003B3338"/>
    <w:rsid w:val="003E30D1"/>
    <w:rsid w:val="003F588D"/>
    <w:rsid w:val="00405468"/>
    <w:rsid w:val="004164AC"/>
    <w:rsid w:val="004328A4"/>
    <w:rsid w:val="00433C5A"/>
    <w:rsid w:val="004378D4"/>
    <w:rsid w:val="00440C81"/>
    <w:rsid w:val="0044207C"/>
    <w:rsid w:val="00445F6F"/>
    <w:rsid w:val="00454A75"/>
    <w:rsid w:val="00455F09"/>
    <w:rsid w:val="00460B2F"/>
    <w:rsid w:val="00472D58"/>
    <w:rsid w:val="00477236"/>
    <w:rsid w:val="004876BD"/>
    <w:rsid w:val="0048772C"/>
    <w:rsid w:val="004906E4"/>
    <w:rsid w:val="00492B2D"/>
    <w:rsid w:val="0049629F"/>
    <w:rsid w:val="004975A5"/>
    <w:rsid w:val="004A2BCD"/>
    <w:rsid w:val="004A7D2C"/>
    <w:rsid w:val="004D07E0"/>
    <w:rsid w:val="004F6854"/>
    <w:rsid w:val="005104B4"/>
    <w:rsid w:val="00525EAC"/>
    <w:rsid w:val="00531468"/>
    <w:rsid w:val="0054448F"/>
    <w:rsid w:val="0055257E"/>
    <w:rsid w:val="00552970"/>
    <w:rsid w:val="00567315"/>
    <w:rsid w:val="005727AD"/>
    <w:rsid w:val="005734F0"/>
    <w:rsid w:val="0058372B"/>
    <w:rsid w:val="00583757"/>
    <w:rsid w:val="00591BA9"/>
    <w:rsid w:val="005A312B"/>
    <w:rsid w:val="005C4859"/>
    <w:rsid w:val="005D1EB9"/>
    <w:rsid w:val="005D276F"/>
    <w:rsid w:val="005E1088"/>
    <w:rsid w:val="005F643F"/>
    <w:rsid w:val="00603D06"/>
    <w:rsid w:val="0060653E"/>
    <w:rsid w:val="00623A8C"/>
    <w:rsid w:val="00623B59"/>
    <w:rsid w:val="0066130F"/>
    <w:rsid w:val="00661C75"/>
    <w:rsid w:val="006709C4"/>
    <w:rsid w:val="00677C95"/>
    <w:rsid w:val="0068361F"/>
    <w:rsid w:val="0068783E"/>
    <w:rsid w:val="00687BB0"/>
    <w:rsid w:val="00690C6E"/>
    <w:rsid w:val="00692906"/>
    <w:rsid w:val="00692D8A"/>
    <w:rsid w:val="00695448"/>
    <w:rsid w:val="006A0986"/>
    <w:rsid w:val="006A5C1B"/>
    <w:rsid w:val="006A6F4D"/>
    <w:rsid w:val="006A74DF"/>
    <w:rsid w:val="006B0CB1"/>
    <w:rsid w:val="006C17F1"/>
    <w:rsid w:val="006C2FAE"/>
    <w:rsid w:val="006D3761"/>
    <w:rsid w:val="006D6198"/>
    <w:rsid w:val="006D6714"/>
    <w:rsid w:val="006E6112"/>
    <w:rsid w:val="006E6DCD"/>
    <w:rsid w:val="007029E5"/>
    <w:rsid w:val="00712F82"/>
    <w:rsid w:val="0073468F"/>
    <w:rsid w:val="00755368"/>
    <w:rsid w:val="00756696"/>
    <w:rsid w:val="00761FFB"/>
    <w:rsid w:val="00765168"/>
    <w:rsid w:val="00780862"/>
    <w:rsid w:val="00781062"/>
    <w:rsid w:val="007840E9"/>
    <w:rsid w:val="00784D59"/>
    <w:rsid w:val="00792D6E"/>
    <w:rsid w:val="00794CED"/>
    <w:rsid w:val="007A15E5"/>
    <w:rsid w:val="007A3228"/>
    <w:rsid w:val="007A7FF9"/>
    <w:rsid w:val="007B03BE"/>
    <w:rsid w:val="007B7E05"/>
    <w:rsid w:val="007C2671"/>
    <w:rsid w:val="007C59F9"/>
    <w:rsid w:val="007D22BD"/>
    <w:rsid w:val="007D39BC"/>
    <w:rsid w:val="007F479E"/>
    <w:rsid w:val="00806EC6"/>
    <w:rsid w:val="00836C31"/>
    <w:rsid w:val="00847267"/>
    <w:rsid w:val="00850CD2"/>
    <w:rsid w:val="00852BC0"/>
    <w:rsid w:val="00864CC7"/>
    <w:rsid w:val="008663D1"/>
    <w:rsid w:val="00866D5E"/>
    <w:rsid w:val="008814B8"/>
    <w:rsid w:val="00886D3B"/>
    <w:rsid w:val="008875AB"/>
    <w:rsid w:val="00890998"/>
    <w:rsid w:val="008A2EA5"/>
    <w:rsid w:val="008A3DB0"/>
    <w:rsid w:val="008C0E83"/>
    <w:rsid w:val="008D72A7"/>
    <w:rsid w:val="008E1A72"/>
    <w:rsid w:val="008F4469"/>
    <w:rsid w:val="00901DC4"/>
    <w:rsid w:val="009061AF"/>
    <w:rsid w:val="0090791E"/>
    <w:rsid w:val="009116A4"/>
    <w:rsid w:val="0091339C"/>
    <w:rsid w:val="00915481"/>
    <w:rsid w:val="00925284"/>
    <w:rsid w:val="009445A5"/>
    <w:rsid w:val="009517A7"/>
    <w:rsid w:val="0096118A"/>
    <w:rsid w:val="00972A3C"/>
    <w:rsid w:val="009759FE"/>
    <w:rsid w:val="00994CE1"/>
    <w:rsid w:val="009A360E"/>
    <w:rsid w:val="009A452A"/>
    <w:rsid w:val="009B0C6F"/>
    <w:rsid w:val="009B3D31"/>
    <w:rsid w:val="009B590E"/>
    <w:rsid w:val="009C2DEC"/>
    <w:rsid w:val="009C39EE"/>
    <w:rsid w:val="009C5389"/>
    <w:rsid w:val="009D4627"/>
    <w:rsid w:val="009E36E6"/>
    <w:rsid w:val="009F1B14"/>
    <w:rsid w:val="009F5AAC"/>
    <w:rsid w:val="009F6213"/>
    <w:rsid w:val="00A01C83"/>
    <w:rsid w:val="00A1248D"/>
    <w:rsid w:val="00A13E0D"/>
    <w:rsid w:val="00A1504C"/>
    <w:rsid w:val="00A31B95"/>
    <w:rsid w:val="00A32545"/>
    <w:rsid w:val="00A4346D"/>
    <w:rsid w:val="00A717A5"/>
    <w:rsid w:val="00A72DCE"/>
    <w:rsid w:val="00A85590"/>
    <w:rsid w:val="00A9571C"/>
    <w:rsid w:val="00A95AD7"/>
    <w:rsid w:val="00AC6625"/>
    <w:rsid w:val="00AC6674"/>
    <w:rsid w:val="00AD6AD0"/>
    <w:rsid w:val="00AE4566"/>
    <w:rsid w:val="00B05B87"/>
    <w:rsid w:val="00B0627C"/>
    <w:rsid w:val="00B12782"/>
    <w:rsid w:val="00B34EE0"/>
    <w:rsid w:val="00B43409"/>
    <w:rsid w:val="00B50C74"/>
    <w:rsid w:val="00B51725"/>
    <w:rsid w:val="00B53C7A"/>
    <w:rsid w:val="00B61DAD"/>
    <w:rsid w:val="00B74D20"/>
    <w:rsid w:val="00B766EC"/>
    <w:rsid w:val="00B82CD4"/>
    <w:rsid w:val="00B91043"/>
    <w:rsid w:val="00B94801"/>
    <w:rsid w:val="00B94A0F"/>
    <w:rsid w:val="00BB0165"/>
    <w:rsid w:val="00BB01C2"/>
    <w:rsid w:val="00BB1065"/>
    <w:rsid w:val="00BB6D50"/>
    <w:rsid w:val="00BC4B61"/>
    <w:rsid w:val="00BE1CDA"/>
    <w:rsid w:val="00BF74BD"/>
    <w:rsid w:val="00C02516"/>
    <w:rsid w:val="00C07573"/>
    <w:rsid w:val="00C12871"/>
    <w:rsid w:val="00C14FEF"/>
    <w:rsid w:val="00C166DE"/>
    <w:rsid w:val="00C1692A"/>
    <w:rsid w:val="00C16BCE"/>
    <w:rsid w:val="00C26595"/>
    <w:rsid w:val="00C41497"/>
    <w:rsid w:val="00C42142"/>
    <w:rsid w:val="00C57705"/>
    <w:rsid w:val="00C60AF0"/>
    <w:rsid w:val="00C61074"/>
    <w:rsid w:val="00C63179"/>
    <w:rsid w:val="00C6340B"/>
    <w:rsid w:val="00C64C2C"/>
    <w:rsid w:val="00C8726B"/>
    <w:rsid w:val="00C94A5B"/>
    <w:rsid w:val="00CA7A07"/>
    <w:rsid w:val="00CB72BB"/>
    <w:rsid w:val="00CC204C"/>
    <w:rsid w:val="00CE696B"/>
    <w:rsid w:val="00CF0116"/>
    <w:rsid w:val="00D12126"/>
    <w:rsid w:val="00D146D5"/>
    <w:rsid w:val="00D153AE"/>
    <w:rsid w:val="00D221E2"/>
    <w:rsid w:val="00D25FFD"/>
    <w:rsid w:val="00D314F9"/>
    <w:rsid w:val="00D33615"/>
    <w:rsid w:val="00D36DDF"/>
    <w:rsid w:val="00D37F1A"/>
    <w:rsid w:val="00D46996"/>
    <w:rsid w:val="00D5225E"/>
    <w:rsid w:val="00D5434D"/>
    <w:rsid w:val="00D6051D"/>
    <w:rsid w:val="00D60F35"/>
    <w:rsid w:val="00D74F01"/>
    <w:rsid w:val="00D9637A"/>
    <w:rsid w:val="00DA122A"/>
    <w:rsid w:val="00DA233A"/>
    <w:rsid w:val="00DB5E71"/>
    <w:rsid w:val="00DC6158"/>
    <w:rsid w:val="00DF085D"/>
    <w:rsid w:val="00DF3B4C"/>
    <w:rsid w:val="00DF518B"/>
    <w:rsid w:val="00DF7E09"/>
    <w:rsid w:val="00E02AAD"/>
    <w:rsid w:val="00E04D83"/>
    <w:rsid w:val="00E14A91"/>
    <w:rsid w:val="00E1514E"/>
    <w:rsid w:val="00E26D55"/>
    <w:rsid w:val="00E26FC0"/>
    <w:rsid w:val="00E32E39"/>
    <w:rsid w:val="00E333C1"/>
    <w:rsid w:val="00E42B58"/>
    <w:rsid w:val="00E65B49"/>
    <w:rsid w:val="00E76CB4"/>
    <w:rsid w:val="00E83466"/>
    <w:rsid w:val="00E83B01"/>
    <w:rsid w:val="00E87BD6"/>
    <w:rsid w:val="00EB4B31"/>
    <w:rsid w:val="00ED225E"/>
    <w:rsid w:val="00ED412B"/>
    <w:rsid w:val="00EE3E9C"/>
    <w:rsid w:val="00EE6CEB"/>
    <w:rsid w:val="00EF0872"/>
    <w:rsid w:val="00F00BDD"/>
    <w:rsid w:val="00F2119B"/>
    <w:rsid w:val="00F507F2"/>
    <w:rsid w:val="00F6578F"/>
    <w:rsid w:val="00F6637B"/>
    <w:rsid w:val="00F67219"/>
    <w:rsid w:val="00F67C85"/>
    <w:rsid w:val="00F7401A"/>
    <w:rsid w:val="00F90156"/>
    <w:rsid w:val="00F930EB"/>
    <w:rsid w:val="00F94471"/>
    <w:rsid w:val="00F972BB"/>
    <w:rsid w:val="00F97FA5"/>
    <w:rsid w:val="00FB1165"/>
    <w:rsid w:val="00FB1E3D"/>
    <w:rsid w:val="00FB615E"/>
    <w:rsid w:val="00FB6B00"/>
    <w:rsid w:val="00FE43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C7A"/>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F972BB"/>
    <w:rPr>
      <w:i/>
      <w:iCs/>
      <w:color w:val="0000FF"/>
      <w:u w:val="single"/>
    </w:rPr>
  </w:style>
  <w:style w:type="paragraph" w:customStyle="1" w:styleId="Subitem">
    <w:name w:val="Subitem"/>
    <w:rsid w:val="00F972BB"/>
    <w:pPr>
      <w:widowControl w:val="0"/>
      <w:spacing w:before="120"/>
    </w:pPr>
    <w:rPr>
      <w:rFonts w:ascii="Arial" w:eastAsia="Times New Roman" w:hAnsi="Arial"/>
      <w:b/>
      <w:color w:val="000080"/>
    </w:rPr>
  </w:style>
  <w:style w:type="paragraph" w:customStyle="1" w:styleId="titulo">
    <w:name w:val="titulo"/>
    <w:rsid w:val="00F972BB"/>
    <w:pPr>
      <w:widowControl w:val="0"/>
      <w:spacing w:before="360"/>
      <w:jc w:val="center"/>
    </w:pPr>
    <w:rPr>
      <w:rFonts w:ascii="Arial" w:eastAsia="Times New Roman" w:hAnsi="Arial"/>
      <w:b/>
      <w:color w:val="000080"/>
      <w:sz w:val="24"/>
    </w:rPr>
  </w:style>
  <w:style w:type="paragraph" w:customStyle="1" w:styleId="Texto">
    <w:name w:val="Texto"/>
    <w:basedOn w:val="Normal"/>
    <w:autoRedefine/>
    <w:rsid w:val="003569C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pPr>
    <w:rPr>
      <w:rFonts w:ascii="Arial" w:eastAsia="Times New Roman" w:hAnsi="Arial"/>
      <w:color w:val="000080"/>
      <w:sz w:val="20"/>
      <w:szCs w:val="20"/>
      <w:lang w:eastAsia="pt-BR"/>
    </w:rPr>
  </w:style>
  <w:style w:type="character" w:styleId="Refdecomentrio">
    <w:name w:val="annotation reference"/>
    <w:basedOn w:val="Fontepargpadro"/>
    <w:uiPriority w:val="99"/>
    <w:semiHidden/>
    <w:unhideWhenUsed/>
    <w:rsid w:val="000F6835"/>
    <w:rPr>
      <w:sz w:val="16"/>
      <w:szCs w:val="16"/>
    </w:rPr>
  </w:style>
  <w:style w:type="paragraph" w:styleId="Textodecomentrio">
    <w:name w:val="annotation text"/>
    <w:basedOn w:val="Normal"/>
    <w:link w:val="TextodecomentrioChar"/>
    <w:uiPriority w:val="99"/>
    <w:semiHidden/>
    <w:unhideWhenUsed/>
    <w:rsid w:val="000F6835"/>
    <w:rPr>
      <w:sz w:val="20"/>
      <w:szCs w:val="20"/>
    </w:rPr>
  </w:style>
  <w:style w:type="character" w:customStyle="1" w:styleId="TextodecomentrioChar">
    <w:name w:val="Texto de comentário Char"/>
    <w:basedOn w:val="Fontepargpadro"/>
    <w:link w:val="Textodecomentrio"/>
    <w:uiPriority w:val="99"/>
    <w:semiHidden/>
    <w:rsid w:val="000F6835"/>
    <w:rPr>
      <w:lang w:eastAsia="en-US"/>
    </w:rPr>
  </w:style>
  <w:style w:type="paragraph" w:styleId="Assuntodocomentrio">
    <w:name w:val="annotation subject"/>
    <w:basedOn w:val="Textodecomentrio"/>
    <w:next w:val="Textodecomentrio"/>
    <w:link w:val="AssuntodocomentrioChar"/>
    <w:uiPriority w:val="99"/>
    <w:semiHidden/>
    <w:unhideWhenUsed/>
    <w:rsid w:val="000F6835"/>
    <w:rPr>
      <w:b/>
      <w:bCs/>
    </w:rPr>
  </w:style>
  <w:style w:type="character" w:customStyle="1" w:styleId="AssuntodocomentrioChar">
    <w:name w:val="Assunto do comentário Char"/>
    <w:basedOn w:val="TextodecomentrioChar"/>
    <w:link w:val="Assuntodocomentrio"/>
    <w:uiPriority w:val="99"/>
    <w:semiHidden/>
    <w:rsid w:val="000F6835"/>
    <w:rPr>
      <w:b/>
      <w:bCs/>
    </w:rPr>
  </w:style>
  <w:style w:type="paragraph" w:styleId="Textodebalo">
    <w:name w:val="Balloon Text"/>
    <w:basedOn w:val="Normal"/>
    <w:link w:val="TextodebaloChar"/>
    <w:uiPriority w:val="99"/>
    <w:semiHidden/>
    <w:unhideWhenUsed/>
    <w:rsid w:val="000F683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683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70501991">
      <w:bodyDiv w:val="1"/>
      <w:marLeft w:val="0"/>
      <w:marRight w:val="0"/>
      <w:marTop w:val="0"/>
      <w:marBottom w:val="0"/>
      <w:divBdr>
        <w:top w:val="none" w:sz="0" w:space="0" w:color="auto"/>
        <w:left w:val="none" w:sz="0" w:space="0" w:color="auto"/>
        <w:bottom w:val="none" w:sz="0" w:space="0" w:color="auto"/>
        <w:right w:val="none" w:sz="0" w:space="0" w:color="auto"/>
      </w:divBdr>
    </w:div>
    <w:div w:id="11079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3D9C1-C2B8-41C4-B0EA-CDD9023F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9735</Words>
  <Characters>52570</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ANP</Company>
  <LinksUpToDate>false</LinksUpToDate>
  <CharactersWithSpaces>62181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Usuário do Windows</cp:lastModifiedBy>
  <cp:revision>4</cp:revision>
  <dcterms:created xsi:type="dcterms:W3CDTF">2014-09-01T22:03:00Z</dcterms:created>
  <dcterms:modified xsi:type="dcterms:W3CDTF">2014-09-01T22:09:00Z</dcterms:modified>
</cp:coreProperties>
</file>