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DDF3" w14:textId="77777777" w:rsidR="00C70063" w:rsidRPr="00440A74" w:rsidRDefault="00C70063" w:rsidP="00C700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A74">
        <w:rPr>
          <w:rFonts w:ascii="Times New Roman" w:hAnsi="Times New Roman" w:cs="Times New Roman"/>
          <w:b/>
          <w:bCs/>
          <w:sz w:val="24"/>
          <w:szCs w:val="24"/>
        </w:rPr>
        <w:t>Bruno Lima e Silva Falcão</w:t>
      </w:r>
    </w:p>
    <w:p w14:paraId="5A918D49" w14:textId="77777777" w:rsidR="00440A74" w:rsidRPr="00440A74" w:rsidRDefault="00440A74" w:rsidP="00C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440A74">
        <w:rPr>
          <w:rFonts w:ascii="Times New Roman" w:hAnsi="Times New Roman" w:cs="Times New Roman"/>
          <w:sz w:val="24"/>
          <w:szCs w:val="24"/>
        </w:rPr>
        <w:t>O</w:t>
      </w:r>
      <w:r w:rsidR="00C70063" w:rsidRPr="00440A74">
        <w:rPr>
          <w:rFonts w:ascii="Times New Roman" w:hAnsi="Times New Roman" w:cs="Times New Roman"/>
          <w:sz w:val="24"/>
          <w:szCs w:val="24"/>
        </w:rPr>
        <w:t xml:space="preserve">cupante do cargo de Especialista em Regulação de Aviação Civil da Agência Nacional de Aviação Civil – ANAC (), atua como Superintendente em Exercício de Regulação Econômica de Aeroportos desde fevereiro de </w:t>
      </w:r>
      <w:proofErr w:type="gramStart"/>
      <w:r w:rsidR="00C70063" w:rsidRPr="00440A74">
        <w:rPr>
          <w:rFonts w:ascii="Times New Roman" w:hAnsi="Times New Roman" w:cs="Times New Roman"/>
          <w:sz w:val="24"/>
          <w:szCs w:val="24"/>
        </w:rPr>
        <w:t>2020 .</w:t>
      </w:r>
      <w:proofErr w:type="gramEnd"/>
      <w:r w:rsidR="00C70063" w:rsidRPr="00440A74">
        <w:rPr>
          <w:rFonts w:ascii="Times New Roman" w:hAnsi="Times New Roman" w:cs="Times New Roman"/>
          <w:sz w:val="24"/>
          <w:szCs w:val="24"/>
        </w:rPr>
        <w:t xml:space="preserve"> Ocupou os cargos de Gerente de Informações e Contabilidade e Assessor da Presidência da ANAC, entre outros. </w:t>
      </w:r>
    </w:p>
    <w:p w14:paraId="045998AC" w14:textId="0E3D23C2" w:rsidR="00C70063" w:rsidRPr="00440A74" w:rsidRDefault="00C70063" w:rsidP="00C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440A74">
        <w:rPr>
          <w:rFonts w:ascii="Times New Roman" w:hAnsi="Times New Roman" w:cs="Times New Roman"/>
          <w:sz w:val="24"/>
          <w:szCs w:val="24"/>
        </w:rPr>
        <w:t>É graduado em Economia pela UFPE, mestre em Economia pela EPGE/FGV-RJ.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0D5DE3"/>
    <w:rsid w:val="0012664C"/>
    <w:rsid w:val="001327C1"/>
    <w:rsid w:val="00136949"/>
    <w:rsid w:val="00184D92"/>
    <w:rsid w:val="001A7FF1"/>
    <w:rsid w:val="00216420"/>
    <w:rsid w:val="0022688A"/>
    <w:rsid w:val="00236F36"/>
    <w:rsid w:val="00280908"/>
    <w:rsid w:val="002E3903"/>
    <w:rsid w:val="002F3854"/>
    <w:rsid w:val="0037266B"/>
    <w:rsid w:val="003931BF"/>
    <w:rsid w:val="003A697D"/>
    <w:rsid w:val="003D1CE3"/>
    <w:rsid w:val="003F3C8A"/>
    <w:rsid w:val="0041270A"/>
    <w:rsid w:val="00416BC4"/>
    <w:rsid w:val="004170E0"/>
    <w:rsid w:val="004214F6"/>
    <w:rsid w:val="00440A74"/>
    <w:rsid w:val="004422A6"/>
    <w:rsid w:val="004D3E00"/>
    <w:rsid w:val="005130BD"/>
    <w:rsid w:val="00536059"/>
    <w:rsid w:val="00546D56"/>
    <w:rsid w:val="0055034B"/>
    <w:rsid w:val="00592DDD"/>
    <w:rsid w:val="005A0E49"/>
    <w:rsid w:val="005A4EC7"/>
    <w:rsid w:val="005B5A17"/>
    <w:rsid w:val="005D365C"/>
    <w:rsid w:val="0063485C"/>
    <w:rsid w:val="00635019"/>
    <w:rsid w:val="006577D1"/>
    <w:rsid w:val="00687FF6"/>
    <w:rsid w:val="006A205C"/>
    <w:rsid w:val="006C1E1F"/>
    <w:rsid w:val="006C3C45"/>
    <w:rsid w:val="006C53C6"/>
    <w:rsid w:val="006D5988"/>
    <w:rsid w:val="00712241"/>
    <w:rsid w:val="00713094"/>
    <w:rsid w:val="00737DFC"/>
    <w:rsid w:val="00795DE4"/>
    <w:rsid w:val="00843B4D"/>
    <w:rsid w:val="00845600"/>
    <w:rsid w:val="00851465"/>
    <w:rsid w:val="00855DED"/>
    <w:rsid w:val="008D1E4F"/>
    <w:rsid w:val="008D224A"/>
    <w:rsid w:val="008D623C"/>
    <w:rsid w:val="008E3988"/>
    <w:rsid w:val="008F7477"/>
    <w:rsid w:val="00900A14"/>
    <w:rsid w:val="00924068"/>
    <w:rsid w:val="00941A56"/>
    <w:rsid w:val="00993791"/>
    <w:rsid w:val="009E1801"/>
    <w:rsid w:val="009E4F20"/>
    <w:rsid w:val="009F3FA4"/>
    <w:rsid w:val="00A159D6"/>
    <w:rsid w:val="00A50988"/>
    <w:rsid w:val="00A52763"/>
    <w:rsid w:val="00A76B3A"/>
    <w:rsid w:val="00A979D7"/>
    <w:rsid w:val="00AB692C"/>
    <w:rsid w:val="00B45B75"/>
    <w:rsid w:val="00B5537B"/>
    <w:rsid w:val="00BC21E9"/>
    <w:rsid w:val="00BF1BB2"/>
    <w:rsid w:val="00BF2314"/>
    <w:rsid w:val="00C07EC6"/>
    <w:rsid w:val="00C37383"/>
    <w:rsid w:val="00C70063"/>
    <w:rsid w:val="00C91662"/>
    <w:rsid w:val="00CC1A83"/>
    <w:rsid w:val="00CD6E54"/>
    <w:rsid w:val="00D5659A"/>
    <w:rsid w:val="00D7253F"/>
    <w:rsid w:val="00E05F91"/>
    <w:rsid w:val="00E41088"/>
    <w:rsid w:val="00E7463B"/>
    <w:rsid w:val="00E9031E"/>
    <w:rsid w:val="00E94359"/>
    <w:rsid w:val="00F03008"/>
    <w:rsid w:val="00F6562F"/>
    <w:rsid w:val="00FE5322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06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91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5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38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8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26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73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961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00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18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33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15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15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77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8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52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7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1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3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5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1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200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880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76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1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40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94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96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9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70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65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2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4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80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24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7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6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32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18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9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0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9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2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7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838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24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7343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12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79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84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92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9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9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57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81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2022-10-11T18:07:00Z</dcterms:created>
  <dcterms:modified xsi:type="dcterms:W3CDTF">2022-10-12T01:47:00Z</dcterms:modified>
</cp:coreProperties>
</file>