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CD69" w14:textId="070F1B21" w:rsidR="00A635E6" w:rsidRPr="00A635E6" w:rsidRDefault="00A635E6" w:rsidP="00A635E6">
      <w:pPr>
        <w:pStyle w:val="Ttulo2"/>
        <w:numPr>
          <w:ilvl w:val="0"/>
          <w:numId w:val="0"/>
        </w:numPr>
      </w:pPr>
      <w:bookmarkStart w:id="0" w:name="_Toc152679613"/>
      <w:bookmarkStart w:id="1" w:name="_Toc155708207"/>
      <w:bookmarkStart w:id="2" w:name="_Toc155804644"/>
      <w:r w:rsidRPr="006A3BEA">
        <w:t>Formulário 0</w:t>
      </w:r>
      <w:r w:rsidR="005B490E">
        <w:t>09</w:t>
      </w:r>
      <w:r w:rsidRPr="006A3BEA">
        <w:t xml:space="preserve">: </w:t>
      </w:r>
      <w:r>
        <w:t>Inspeção de Recebimento</w:t>
      </w:r>
      <w:bookmarkEnd w:id="0"/>
      <w:bookmarkEnd w:id="1"/>
      <w:bookmarkEnd w:id="2"/>
      <w:r w:rsidRPr="006A3BEA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8"/>
        <w:gridCol w:w="523"/>
        <w:gridCol w:w="1944"/>
        <w:gridCol w:w="634"/>
        <w:gridCol w:w="68"/>
        <w:gridCol w:w="593"/>
        <w:gridCol w:w="30"/>
        <w:gridCol w:w="2364"/>
      </w:tblGrid>
      <w:tr w:rsidR="00A635E6" w14:paraId="5D81AF99" w14:textId="77777777" w:rsidTr="12AA1411">
        <w:trPr>
          <w:trHeight w:val="919"/>
        </w:trPr>
        <w:tc>
          <w:tcPr>
            <w:tcW w:w="2466" w:type="dxa"/>
            <w:vAlign w:val="center"/>
          </w:tcPr>
          <w:p w14:paraId="60F6334C" w14:textId="1F6BB699" w:rsidR="00A635E6" w:rsidRDefault="77D219F3" w:rsidP="12AA141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3BCFE98" wp14:editId="279B9684">
                  <wp:extent cx="1009650" cy="1038225"/>
                  <wp:effectExtent l="0" t="0" r="0" b="0"/>
                  <wp:docPr id="414737632" name="Imagem 41473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gridSpan w:val="7"/>
            <w:vAlign w:val="center"/>
          </w:tcPr>
          <w:p w14:paraId="601ADE39" w14:textId="77777777" w:rsidR="00A635E6" w:rsidRDefault="00A635E6" w:rsidP="00F12CF2">
            <w:pPr>
              <w:ind w:firstLine="0"/>
              <w:jc w:val="center"/>
            </w:pPr>
            <w:r w:rsidRPr="00EF67C8">
              <w:rPr>
                <w:b/>
                <w:color w:val="FF0000"/>
              </w:rPr>
              <w:t>ACME</w:t>
            </w:r>
            <w:r w:rsidRPr="00F45AFD">
              <w:t xml:space="preserve"> – Organização de Manutenção Aeronáutica</w:t>
            </w:r>
          </w:p>
          <w:p w14:paraId="01CC14F7" w14:textId="77777777" w:rsidR="00A635E6" w:rsidRDefault="00A635E6" w:rsidP="00F12CF2">
            <w:pPr>
              <w:ind w:firstLine="0"/>
              <w:jc w:val="center"/>
            </w:pPr>
            <w:r>
              <w:t>Rua XXXXX, nº XX, CEP 00000-00</w:t>
            </w:r>
          </w:p>
          <w:p w14:paraId="0D4CFC8F" w14:textId="77777777" w:rsidR="00A635E6" w:rsidRDefault="00A635E6" w:rsidP="00F12CF2">
            <w:pPr>
              <w:ind w:firstLine="0"/>
              <w:jc w:val="center"/>
            </w:pPr>
            <w:r>
              <w:t>Cidade – UF</w:t>
            </w:r>
          </w:p>
        </w:tc>
      </w:tr>
      <w:tr w:rsidR="00A635E6" w14:paraId="046E4B93" w14:textId="77777777" w:rsidTr="12AA1411">
        <w:trPr>
          <w:trHeight w:val="70"/>
        </w:trPr>
        <w:tc>
          <w:tcPr>
            <w:tcW w:w="9346" w:type="dxa"/>
            <w:gridSpan w:val="8"/>
          </w:tcPr>
          <w:p w14:paraId="533A7383" w14:textId="77777777" w:rsidR="00A635E6" w:rsidRPr="00295551" w:rsidRDefault="00A635E6" w:rsidP="00F12CF2">
            <w:pPr>
              <w:ind w:firstLine="0"/>
              <w:jc w:val="center"/>
              <w:rPr>
                <w:b/>
                <w:bCs/>
              </w:rPr>
            </w:pPr>
            <w:r w:rsidRPr="00F24364">
              <w:rPr>
                <w:b/>
                <w:bCs/>
              </w:rPr>
              <w:t xml:space="preserve">Formulário de </w:t>
            </w:r>
            <w:r>
              <w:rPr>
                <w:b/>
                <w:bCs/>
              </w:rPr>
              <w:t>Inspeção de Recebimento de Materiais</w:t>
            </w:r>
          </w:p>
        </w:tc>
      </w:tr>
      <w:tr w:rsidR="00A635E6" w14:paraId="18796FAC" w14:textId="77777777" w:rsidTr="12AA1411">
        <w:trPr>
          <w:trHeight w:val="20"/>
        </w:trPr>
        <w:tc>
          <w:tcPr>
            <w:tcW w:w="3115" w:type="dxa"/>
            <w:gridSpan w:val="2"/>
          </w:tcPr>
          <w:p w14:paraId="1655F7DC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PN:</w:t>
            </w:r>
          </w:p>
        </w:tc>
        <w:tc>
          <w:tcPr>
            <w:tcW w:w="3115" w:type="dxa"/>
            <w:gridSpan w:val="3"/>
          </w:tcPr>
          <w:p w14:paraId="7B1261E6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S/N:</w:t>
            </w:r>
          </w:p>
        </w:tc>
        <w:tc>
          <w:tcPr>
            <w:tcW w:w="3116" w:type="dxa"/>
            <w:gridSpan w:val="3"/>
          </w:tcPr>
          <w:p w14:paraId="0B42B07D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QTD:</w:t>
            </w:r>
          </w:p>
        </w:tc>
      </w:tr>
      <w:tr w:rsidR="00A635E6" w14:paraId="60274B9C" w14:textId="77777777" w:rsidTr="12AA1411">
        <w:trPr>
          <w:trHeight w:val="20"/>
        </w:trPr>
        <w:tc>
          <w:tcPr>
            <w:tcW w:w="9346" w:type="dxa"/>
            <w:gridSpan w:val="8"/>
          </w:tcPr>
          <w:p w14:paraId="05BDDF2C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635E6" w14:paraId="53348DAD" w14:textId="77777777" w:rsidTr="12AA1411">
        <w:trPr>
          <w:trHeight w:val="20"/>
        </w:trPr>
        <w:tc>
          <w:tcPr>
            <w:tcW w:w="9346" w:type="dxa"/>
            <w:gridSpan w:val="8"/>
          </w:tcPr>
          <w:p w14:paraId="5E8C9B74" w14:textId="77777777" w:rsidR="00A635E6" w:rsidRPr="0022637F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Recebimento prévio</w:t>
            </w:r>
          </w:p>
        </w:tc>
      </w:tr>
      <w:tr w:rsidR="00A635E6" w:rsidRPr="00DF6596" w14:paraId="5B0C5C02" w14:textId="77777777" w:rsidTr="12AA1411">
        <w:trPr>
          <w:trHeight w:val="248"/>
        </w:trPr>
        <w:tc>
          <w:tcPr>
            <w:tcW w:w="5524" w:type="dxa"/>
            <w:gridSpan w:val="3"/>
          </w:tcPr>
          <w:p w14:paraId="222C0C34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VERIFICAR</w:t>
            </w:r>
          </w:p>
        </w:tc>
        <w:tc>
          <w:tcPr>
            <w:tcW w:w="648" w:type="dxa"/>
          </w:tcPr>
          <w:p w14:paraId="0EDCDF04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30" w:type="dxa"/>
            <w:gridSpan w:val="2"/>
          </w:tcPr>
          <w:p w14:paraId="4A6451CD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2544" w:type="dxa"/>
            <w:gridSpan w:val="2"/>
          </w:tcPr>
          <w:p w14:paraId="05A30BE7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 w:rsidR="00A635E6" w:rsidRPr="00DF6596" w14:paraId="525D1102" w14:textId="77777777" w:rsidTr="12AA1411">
        <w:trPr>
          <w:trHeight w:val="247"/>
        </w:trPr>
        <w:tc>
          <w:tcPr>
            <w:tcW w:w="5524" w:type="dxa"/>
            <w:gridSpan w:val="3"/>
          </w:tcPr>
          <w:p w14:paraId="04329052" w14:textId="699A6872" w:rsidR="00A635E6" w:rsidRPr="00DF6596" w:rsidRDefault="00FF40CB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</w:t>
            </w:r>
            <w:r w:rsidR="00A635E6" w:rsidRPr="00DF6596">
              <w:rPr>
                <w:sz w:val="20"/>
                <w:szCs w:val="20"/>
              </w:rPr>
              <w:t>mbalagem está em bom estado?</w:t>
            </w:r>
          </w:p>
        </w:tc>
        <w:tc>
          <w:tcPr>
            <w:tcW w:w="648" w:type="dxa"/>
          </w:tcPr>
          <w:p w14:paraId="22D75A3B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DF6596">
              <w:rPr>
                <w:sz w:val="20"/>
                <w:szCs w:val="20"/>
              </w:rPr>
              <w:t>[  ]</w:t>
            </w:r>
          </w:p>
        </w:tc>
        <w:tc>
          <w:tcPr>
            <w:tcW w:w="630" w:type="dxa"/>
            <w:gridSpan w:val="2"/>
          </w:tcPr>
          <w:p w14:paraId="3AAD4501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DF6596">
              <w:rPr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2"/>
          </w:tcPr>
          <w:p w14:paraId="243CFA5A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1014C6F6" w14:textId="77777777" w:rsidTr="12AA1411">
        <w:trPr>
          <w:trHeight w:val="247"/>
        </w:trPr>
        <w:tc>
          <w:tcPr>
            <w:tcW w:w="5524" w:type="dxa"/>
            <w:gridSpan w:val="3"/>
          </w:tcPr>
          <w:p w14:paraId="57624A0C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DF6596">
              <w:rPr>
                <w:sz w:val="20"/>
                <w:szCs w:val="20"/>
              </w:rPr>
              <w:t>A documentação de compra foi enviada com o produto?</w:t>
            </w:r>
          </w:p>
        </w:tc>
        <w:tc>
          <w:tcPr>
            <w:tcW w:w="648" w:type="dxa"/>
          </w:tcPr>
          <w:p w14:paraId="70BFA3C5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DF6596">
              <w:rPr>
                <w:sz w:val="20"/>
                <w:szCs w:val="20"/>
              </w:rPr>
              <w:t>[  ]</w:t>
            </w:r>
          </w:p>
        </w:tc>
        <w:tc>
          <w:tcPr>
            <w:tcW w:w="630" w:type="dxa"/>
            <w:gridSpan w:val="2"/>
          </w:tcPr>
          <w:p w14:paraId="02FAAE9D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DF6596">
              <w:rPr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2"/>
          </w:tcPr>
          <w:p w14:paraId="66095BD4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66BB90C3" w14:textId="77777777" w:rsidTr="12AA1411">
        <w:trPr>
          <w:trHeight w:val="247"/>
        </w:trPr>
        <w:tc>
          <w:tcPr>
            <w:tcW w:w="5524" w:type="dxa"/>
            <w:gridSpan w:val="3"/>
          </w:tcPr>
          <w:p w14:paraId="082187EA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produto possui restrição de temperatura para armazenamento?</w:t>
            </w:r>
          </w:p>
        </w:tc>
        <w:tc>
          <w:tcPr>
            <w:tcW w:w="648" w:type="dxa"/>
          </w:tcPr>
          <w:p w14:paraId="0967C67F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30" w:type="dxa"/>
            <w:gridSpan w:val="2"/>
          </w:tcPr>
          <w:p w14:paraId="6D36A93C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2"/>
          </w:tcPr>
          <w:p w14:paraId="65075E5A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725B6C93" w14:textId="77777777" w:rsidTr="12AA1411">
        <w:trPr>
          <w:trHeight w:val="247"/>
        </w:trPr>
        <w:tc>
          <w:tcPr>
            <w:tcW w:w="5524" w:type="dxa"/>
            <w:gridSpan w:val="3"/>
          </w:tcPr>
          <w:p w14:paraId="44AD8286" w14:textId="77777777" w:rsidR="00A635E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produto possui restrição de local para armazenamento?</w:t>
            </w:r>
          </w:p>
        </w:tc>
        <w:tc>
          <w:tcPr>
            <w:tcW w:w="648" w:type="dxa"/>
          </w:tcPr>
          <w:p w14:paraId="4F7527EB" w14:textId="77777777" w:rsidR="00A635E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30" w:type="dxa"/>
            <w:gridSpan w:val="2"/>
          </w:tcPr>
          <w:p w14:paraId="5C894905" w14:textId="77777777" w:rsidR="00A635E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44" w:type="dxa"/>
            <w:gridSpan w:val="2"/>
          </w:tcPr>
          <w:p w14:paraId="19C33F2D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14:paraId="02C80CF6" w14:textId="77777777" w:rsidTr="12AA1411">
        <w:trPr>
          <w:trHeight w:val="20"/>
        </w:trPr>
        <w:tc>
          <w:tcPr>
            <w:tcW w:w="9346" w:type="dxa"/>
            <w:gridSpan w:val="8"/>
          </w:tcPr>
          <w:p w14:paraId="38612B54" w14:textId="77777777" w:rsidR="00A635E6" w:rsidRPr="0022637F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35E6" w14:paraId="2B568DD3" w14:textId="77777777" w:rsidTr="12AA1411">
        <w:trPr>
          <w:trHeight w:val="20"/>
        </w:trPr>
        <w:tc>
          <w:tcPr>
            <w:tcW w:w="9346" w:type="dxa"/>
            <w:gridSpan w:val="8"/>
          </w:tcPr>
          <w:p w14:paraId="4FA5EBDE" w14:textId="77777777" w:rsidR="00A635E6" w:rsidRPr="0022637F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Verificação técnica do material</w:t>
            </w:r>
          </w:p>
        </w:tc>
      </w:tr>
      <w:tr w:rsidR="00A635E6" w:rsidRPr="00DF6596" w14:paraId="22832D9D" w14:textId="77777777" w:rsidTr="12AA1411">
        <w:trPr>
          <w:trHeight w:val="249"/>
        </w:trPr>
        <w:tc>
          <w:tcPr>
            <w:tcW w:w="5524" w:type="dxa"/>
            <w:gridSpan w:val="3"/>
          </w:tcPr>
          <w:p w14:paraId="328BB0E5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VERIFICAR</w:t>
            </w:r>
          </w:p>
        </w:tc>
        <w:tc>
          <w:tcPr>
            <w:tcW w:w="648" w:type="dxa"/>
          </w:tcPr>
          <w:p w14:paraId="340E017B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66" w:type="dxa"/>
            <w:gridSpan w:val="3"/>
          </w:tcPr>
          <w:p w14:paraId="185B9FAE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2508" w:type="dxa"/>
          </w:tcPr>
          <w:p w14:paraId="0E09A171" w14:textId="77777777" w:rsidR="00A635E6" w:rsidRPr="00DF6596" w:rsidRDefault="00A635E6" w:rsidP="00F12CF2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F6596"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 w:rsidR="00A635E6" w:rsidRPr="00DF6596" w14:paraId="7BC26B65" w14:textId="77777777" w:rsidTr="12AA1411">
        <w:trPr>
          <w:trHeight w:val="249"/>
        </w:trPr>
        <w:tc>
          <w:tcPr>
            <w:tcW w:w="5524" w:type="dxa"/>
            <w:gridSpan w:val="3"/>
          </w:tcPr>
          <w:p w14:paraId="1D79B767" w14:textId="3F028FCB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documentação técnica foi enviada juntamente com o material? (SEGVOO 003, FORM 8130, FORM </w:t>
            </w:r>
            <w:proofErr w:type="spellStart"/>
            <w:r>
              <w:rPr>
                <w:sz w:val="20"/>
                <w:szCs w:val="20"/>
              </w:rPr>
              <w:t>One</w:t>
            </w:r>
            <w:proofErr w:type="spellEnd"/>
            <w:r>
              <w:rPr>
                <w:sz w:val="20"/>
                <w:szCs w:val="20"/>
              </w:rPr>
              <w:t xml:space="preserve"> ou documentação de conformidade)</w:t>
            </w:r>
          </w:p>
        </w:tc>
        <w:tc>
          <w:tcPr>
            <w:tcW w:w="648" w:type="dxa"/>
          </w:tcPr>
          <w:p w14:paraId="617DBC50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66" w:type="dxa"/>
            <w:gridSpan w:val="3"/>
          </w:tcPr>
          <w:p w14:paraId="2FAE375C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08" w:type="dxa"/>
          </w:tcPr>
          <w:p w14:paraId="498E8649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6FC87574" w14:textId="77777777" w:rsidTr="12AA1411">
        <w:trPr>
          <w:trHeight w:val="249"/>
        </w:trPr>
        <w:tc>
          <w:tcPr>
            <w:tcW w:w="5524" w:type="dxa"/>
            <w:gridSpan w:val="3"/>
          </w:tcPr>
          <w:p w14:paraId="6C9EE977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material encaminhado é o mesmo que consta na documentação técnica? (Ver PN e S/N dos materiais)</w:t>
            </w:r>
          </w:p>
        </w:tc>
        <w:tc>
          <w:tcPr>
            <w:tcW w:w="648" w:type="dxa"/>
          </w:tcPr>
          <w:p w14:paraId="276F6A1A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66" w:type="dxa"/>
            <w:gridSpan w:val="3"/>
          </w:tcPr>
          <w:p w14:paraId="78462243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08" w:type="dxa"/>
          </w:tcPr>
          <w:p w14:paraId="359D54BC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4CDE7386" w14:textId="77777777" w:rsidTr="12AA1411">
        <w:trPr>
          <w:trHeight w:val="249"/>
        </w:trPr>
        <w:tc>
          <w:tcPr>
            <w:tcW w:w="5524" w:type="dxa"/>
            <w:gridSpan w:val="3"/>
          </w:tcPr>
          <w:p w14:paraId="784ED614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quantidade de material está correta?</w:t>
            </w:r>
          </w:p>
        </w:tc>
        <w:tc>
          <w:tcPr>
            <w:tcW w:w="648" w:type="dxa"/>
          </w:tcPr>
          <w:p w14:paraId="0377AFAF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66" w:type="dxa"/>
            <w:gridSpan w:val="3"/>
          </w:tcPr>
          <w:p w14:paraId="219B8E23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08" w:type="dxa"/>
          </w:tcPr>
          <w:p w14:paraId="67A8AC14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5338AF04" w14:textId="77777777" w:rsidTr="12AA1411">
        <w:trPr>
          <w:trHeight w:val="249"/>
        </w:trPr>
        <w:tc>
          <w:tcPr>
            <w:tcW w:w="5524" w:type="dxa"/>
            <w:gridSpan w:val="3"/>
          </w:tcPr>
          <w:p w14:paraId="0D02C9FA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material está em condições de uso? (Sem danos ou avarias aparentes)</w:t>
            </w:r>
          </w:p>
        </w:tc>
        <w:tc>
          <w:tcPr>
            <w:tcW w:w="648" w:type="dxa"/>
          </w:tcPr>
          <w:p w14:paraId="3F0B3DAF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666" w:type="dxa"/>
            <w:gridSpan w:val="3"/>
          </w:tcPr>
          <w:p w14:paraId="2D4A2F74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]</w:t>
            </w:r>
          </w:p>
        </w:tc>
        <w:tc>
          <w:tcPr>
            <w:tcW w:w="2508" w:type="dxa"/>
          </w:tcPr>
          <w:p w14:paraId="120B368E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5C482B7E" w14:textId="77777777" w:rsidTr="12AA1411">
        <w:trPr>
          <w:trHeight w:val="249"/>
        </w:trPr>
        <w:tc>
          <w:tcPr>
            <w:tcW w:w="9346" w:type="dxa"/>
            <w:gridSpan w:val="8"/>
          </w:tcPr>
          <w:p w14:paraId="409F0698" w14:textId="77777777" w:rsidR="00A635E6" w:rsidRDefault="00A635E6" w:rsidP="00F12CF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os casos em que haja restrição de temperatura e local de armazenamento, descrever as restrições para o armazenamento do produto:</w:t>
            </w:r>
          </w:p>
          <w:p w14:paraId="5C648452" w14:textId="77777777" w:rsidR="00A635E6" w:rsidRPr="00FF3000" w:rsidRDefault="00A635E6" w:rsidP="00F12CF2">
            <w:pPr>
              <w:ind w:firstLine="0"/>
              <w:rPr>
                <w:color w:val="FF0000"/>
                <w:sz w:val="20"/>
                <w:szCs w:val="20"/>
              </w:rPr>
            </w:pPr>
            <w:r w:rsidRPr="00FF3000">
              <w:rPr>
                <w:color w:val="FF0000"/>
                <w:sz w:val="20"/>
                <w:szCs w:val="20"/>
              </w:rPr>
              <w:t xml:space="preserve">Ex.: </w:t>
            </w:r>
          </w:p>
          <w:p w14:paraId="173533E1" w14:textId="77777777" w:rsidR="00A635E6" w:rsidRPr="00FF3000" w:rsidRDefault="00A635E6" w:rsidP="00F12CF2">
            <w:pPr>
              <w:ind w:firstLine="0"/>
              <w:rPr>
                <w:color w:val="FF0000"/>
                <w:sz w:val="20"/>
                <w:szCs w:val="20"/>
              </w:rPr>
            </w:pPr>
            <w:r w:rsidRPr="00FF3000">
              <w:rPr>
                <w:color w:val="FF0000"/>
                <w:sz w:val="20"/>
                <w:szCs w:val="20"/>
              </w:rPr>
              <w:t>1 – Produtos tempo de vida em prateleira;</w:t>
            </w:r>
          </w:p>
          <w:p w14:paraId="6F13FC67" w14:textId="77777777" w:rsidR="00A635E6" w:rsidRPr="00FF3000" w:rsidRDefault="00A635E6" w:rsidP="00F12CF2">
            <w:pPr>
              <w:ind w:firstLine="0"/>
              <w:rPr>
                <w:color w:val="FF0000"/>
                <w:sz w:val="20"/>
                <w:szCs w:val="20"/>
              </w:rPr>
            </w:pPr>
            <w:r w:rsidRPr="00FF3000">
              <w:rPr>
                <w:color w:val="FF0000"/>
                <w:sz w:val="20"/>
                <w:szCs w:val="20"/>
              </w:rPr>
              <w:t>2 – Produtos que necessitam de câmara escura;</w:t>
            </w:r>
          </w:p>
          <w:p w14:paraId="6CC6E810" w14:textId="77777777" w:rsidR="00A635E6" w:rsidRPr="00FF3000" w:rsidRDefault="00A635E6" w:rsidP="00F12CF2">
            <w:pPr>
              <w:ind w:firstLine="0"/>
              <w:rPr>
                <w:color w:val="FF0000"/>
                <w:sz w:val="20"/>
                <w:szCs w:val="20"/>
              </w:rPr>
            </w:pPr>
            <w:r w:rsidRPr="00FF3000">
              <w:rPr>
                <w:color w:val="FF0000"/>
                <w:sz w:val="20"/>
                <w:szCs w:val="20"/>
              </w:rPr>
              <w:t>3 – Produtos que necessitam ser armazenados em geladeira;</w:t>
            </w:r>
          </w:p>
          <w:p w14:paraId="42734C70" w14:textId="60F2811D" w:rsidR="00A635E6" w:rsidRPr="00CF4C58" w:rsidRDefault="00A635E6" w:rsidP="00F12CF2">
            <w:pPr>
              <w:ind w:firstLine="0"/>
              <w:rPr>
                <w:color w:val="FF0000"/>
                <w:sz w:val="20"/>
                <w:szCs w:val="20"/>
              </w:rPr>
            </w:pPr>
            <w:r w:rsidRPr="00FF3000">
              <w:rPr>
                <w:color w:val="FF0000"/>
                <w:sz w:val="20"/>
                <w:szCs w:val="20"/>
              </w:rPr>
              <w:t xml:space="preserve">4 – Produtos que precisam de prateleira com proteção </w:t>
            </w:r>
            <w:r w:rsidR="00BA4E02" w:rsidRPr="00FF3000">
              <w:rPr>
                <w:color w:val="FF0000"/>
                <w:sz w:val="20"/>
                <w:szCs w:val="20"/>
              </w:rPr>
              <w:t>antiestática</w:t>
            </w:r>
            <w:r w:rsidRPr="00FF3000">
              <w:rPr>
                <w:color w:val="FF0000"/>
                <w:sz w:val="20"/>
                <w:szCs w:val="20"/>
              </w:rPr>
              <w:t>.</w:t>
            </w:r>
          </w:p>
        </w:tc>
      </w:tr>
      <w:tr w:rsidR="00A635E6" w:rsidRPr="00DF6596" w14:paraId="00933FA5" w14:textId="77777777" w:rsidTr="12AA1411">
        <w:trPr>
          <w:trHeight w:val="249"/>
        </w:trPr>
        <w:tc>
          <w:tcPr>
            <w:tcW w:w="9346" w:type="dxa"/>
            <w:gridSpan w:val="8"/>
          </w:tcPr>
          <w:p w14:paraId="57B97390" w14:textId="77777777" w:rsidR="00A635E6" w:rsidRPr="00DF6596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635E6" w:rsidRPr="00DF6596" w14:paraId="3F53E344" w14:textId="77777777" w:rsidTr="12AA1411">
        <w:trPr>
          <w:trHeight w:val="1026"/>
        </w:trPr>
        <w:tc>
          <w:tcPr>
            <w:tcW w:w="9346" w:type="dxa"/>
            <w:gridSpan w:val="8"/>
          </w:tcPr>
          <w:p w14:paraId="2BFD58BC" w14:textId="77777777" w:rsidR="00A635E6" w:rsidRPr="00970B1A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970B1A">
              <w:rPr>
                <w:b/>
                <w:bCs/>
                <w:sz w:val="20"/>
                <w:szCs w:val="20"/>
              </w:rPr>
              <w:t>Resultado da Inspeção:</w:t>
            </w:r>
          </w:p>
          <w:p w14:paraId="3141FC31" w14:textId="77777777" w:rsidR="00A635E6" w:rsidRDefault="00A635E6" w:rsidP="00F12CF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OK para uso</w:t>
            </w:r>
          </w:p>
          <w:p w14:paraId="4B74A540" w14:textId="77777777" w:rsidR="00A635E6" w:rsidRDefault="00A635E6" w:rsidP="00F12CF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Não Conforme (segregação)</w:t>
            </w:r>
          </w:p>
          <w:p w14:paraId="54F46858" w14:textId="77777777" w:rsidR="00A635E6" w:rsidRPr="00DF6596" w:rsidRDefault="00A635E6" w:rsidP="00F12CF2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[  ]</w:t>
            </w:r>
            <w:proofErr w:type="gramEnd"/>
            <w:r>
              <w:rPr>
                <w:sz w:val="20"/>
                <w:szCs w:val="20"/>
              </w:rPr>
              <w:t xml:space="preserve"> Descarte</w:t>
            </w:r>
          </w:p>
        </w:tc>
      </w:tr>
      <w:tr w:rsidR="00A635E6" w14:paraId="1EF0E6AC" w14:textId="77777777" w:rsidTr="12AA1411">
        <w:trPr>
          <w:trHeight w:val="415"/>
        </w:trPr>
        <w:tc>
          <w:tcPr>
            <w:tcW w:w="9346" w:type="dxa"/>
            <w:gridSpan w:val="8"/>
          </w:tcPr>
          <w:p w14:paraId="104285BE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Observações:</w:t>
            </w:r>
          </w:p>
          <w:p w14:paraId="63117BED" w14:textId="77777777" w:rsidR="00A635E6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  <w:p w14:paraId="30CC0BE4" w14:textId="77777777" w:rsidR="00A635E6" w:rsidRPr="0022637F" w:rsidRDefault="00A635E6" w:rsidP="00F12CF2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635E6" w:rsidRPr="007F79AD" w14:paraId="0E164210" w14:textId="77777777" w:rsidTr="12AA1411">
        <w:trPr>
          <w:trHeight w:val="70"/>
        </w:trPr>
        <w:tc>
          <w:tcPr>
            <w:tcW w:w="9346" w:type="dxa"/>
            <w:gridSpan w:val="8"/>
          </w:tcPr>
          <w:p w14:paraId="1ACE1AD8" w14:textId="77777777" w:rsidR="00A635E6" w:rsidRPr="007F79AD" w:rsidRDefault="00A635E6" w:rsidP="00F12CF2">
            <w:pPr>
              <w:ind w:firstLine="0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Data: </w:t>
            </w:r>
            <w:proofErr w:type="spellStart"/>
            <w:r w:rsidRPr="007F79AD">
              <w:rPr>
                <w:sz w:val="20"/>
                <w:szCs w:val="20"/>
              </w:rPr>
              <w:t>dd</w:t>
            </w:r>
            <w:proofErr w:type="spellEnd"/>
            <w:r w:rsidRPr="007F79AD">
              <w:rPr>
                <w:sz w:val="20"/>
                <w:szCs w:val="20"/>
              </w:rPr>
              <w:t>/mm/</w:t>
            </w:r>
            <w:proofErr w:type="spellStart"/>
            <w:r w:rsidRPr="007F79AD">
              <w:rPr>
                <w:sz w:val="20"/>
                <w:szCs w:val="20"/>
              </w:rPr>
              <w:t>aaaa</w:t>
            </w:r>
            <w:proofErr w:type="spellEnd"/>
          </w:p>
          <w:p w14:paraId="6FE89972" w14:textId="77777777" w:rsidR="00A635E6" w:rsidRPr="007F79AD" w:rsidRDefault="00A635E6" w:rsidP="00F12CF2">
            <w:pPr>
              <w:ind w:firstLine="0"/>
              <w:rPr>
                <w:sz w:val="20"/>
                <w:szCs w:val="20"/>
              </w:rPr>
            </w:pPr>
          </w:p>
          <w:p w14:paraId="4953A778" w14:textId="77777777" w:rsidR="00A635E6" w:rsidRPr="007F79AD" w:rsidRDefault="00A635E6" w:rsidP="00F12CF2">
            <w:pPr>
              <w:ind w:firstLine="0"/>
              <w:rPr>
                <w:sz w:val="20"/>
                <w:szCs w:val="20"/>
              </w:rPr>
            </w:pPr>
          </w:p>
          <w:p w14:paraId="294C8694" w14:textId="77777777" w:rsidR="00A635E6" w:rsidRPr="007F79AD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>________________________________</w:t>
            </w:r>
          </w:p>
          <w:p w14:paraId="77D3A963" w14:textId="77777777" w:rsidR="00A635E6" w:rsidRPr="007F79AD" w:rsidRDefault="00A635E6" w:rsidP="00F12CF2">
            <w:pPr>
              <w:ind w:firstLine="0"/>
              <w:jc w:val="center"/>
              <w:rPr>
                <w:sz w:val="20"/>
                <w:szCs w:val="20"/>
              </w:rPr>
            </w:pPr>
            <w:r w:rsidRPr="007F79AD">
              <w:rPr>
                <w:sz w:val="20"/>
                <w:szCs w:val="20"/>
              </w:rPr>
              <w:t xml:space="preserve">Responsável </w:t>
            </w:r>
            <w:r>
              <w:rPr>
                <w:sz w:val="20"/>
                <w:szCs w:val="20"/>
              </w:rPr>
              <w:t>Pela Inspeção</w:t>
            </w:r>
          </w:p>
        </w:tc>
      </w:tr>
    </w:tbl>
    <w:p w14:paraId="06F12679" w14:textId="77777777" w:rsidR="00A635E6" w:rsidRDefault="00A635E6" w:rsidP="00A635E6"/>
    <w:p w14:paraId="7A42A006" w14:textId="77777777" w:rsidR="00A635E6" w:rsidRPr="00AD3AE2" w:rsidRDefault="00A635E6" w:rsidP="00A635E6">
      <w:pPr>
        <w:rPr>
          <w:sz w:val="24"/>
          <w:szCs w:val="24"/>
        </w:rPr>
      </w:pPr>
      <w:r w:rsidRPr="00AD3AE2">
        <w:rPr>
          <w:sz w:val="24"/>
          <w:szCs w:val="24"/>
        </w:rPr>
        <w:t>Instruções de preenchimento:</w:t>
      </w:r>
    </w:p>
    <w:p w14:paraId="69021271" w14:textId="75CD2243" w:rsidR="00A635E6" w:rsidRPr="00AD3AE2" w:rsidRDefault="00A635E6" w:rsidP="00A635E6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3AE2">
        <w:rPr>
          <w:rFonts w:ascii="Arial" w:hAnsi="Arial" w:cs="Arial"/>
          <w:sz w:val="22"/>
          <w:szCs w:val="22"/>
        </w:rPr>
        <w:t>O resultado da inspeção deve acompanhar uma etiqueta conforme cada caso, OK para uso (verde), Não Conforme (amarela) e Descarte (vermelha)</w:t>
      </w:r>
      <w:r w:rsidR="00951A5F">
        <w:rPr>
          <w:rFonts w:ascii="Arial" w:hAnsi="Arial" w:cs="Arial"/>
          <w:sz w:val="22"/>
          <w:szCs w:val="22"/>
        </w:rPr>
        <w:t>.</w:t>
      </w:r>
    </w:p>
    <w:p w14:paraId="0F8A7A75" w14:textId="55F41524" w:rsidR="00A635E6" w:rsidRPr="00AD3AE2" w:rsidRDefault="00A635E6" w:rsidP="00A635E6">
      <w:pPr>
        <w:pStyle w:val="Pargrafoda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D3AE2">
        <w:rPr>
          <w:rFonts w:ascii="Arial" w:hAnsi="Arial" w:cs="Arial"/>
          <w:sz w:val="22"/>
          <w:szCs w:val="22"/>
        </w:rPr>
        <w:t>Sempre que houver quebra de lote</w:t>
      </w:r>
      <w:r w:rsidR="00AD3AE2">
        <w:rPr>
          <w:rFonts w:ascii="Arial" w:hAnsi="Arial" w:cs="Arial"/>
          <w:sz w:val="22"/>
          <w:szCs w:val="22"/>
        </w:rPr>
        <w:t>,</w:t>
      </w:r>
      <w:r w:rsidRPr="00AD3AE2">
        <w:rPr>
          <w:rFonts w:ascii="Arial" w:hAnsi="Arial" w:cs="Arial"/>
          <w:sz w:val="22"/>
          <w:szCs w:val="22"/>
        </w:rPr>
        <w:t xml:space="preserve"> o responsável pelo estoque deverá subtrair a quantidade retirada do material na lista de produtos no estoque e anotar no verso d</w:t>
      </w:r>
      <w:r w:rsidR="001F3559">
        <w:rPr>
          <w:rFonts w:ascii="Arial" w:hAnsi="Arial" w:cs="Arial"/>
          <w:sz w:val="22"/>
          <w:szCs w:val="22"/>
        </w:rPr>
        <w:t>este</w:t>
      </w:r>
      <w:r w:rsidRPr="00AD3AE2">
        <w:rPr>
          <w:rFonts w:ascii="Arial" w:hAnsi="Arial" w:cs="Arial"/>
          <w:sz w:val="22"/>
          <w:szCs w:val="22"/>
        </w:rPr>
        <w:t xml:space="preserve"> formulário a pessoa que retirou e a ordem de serviço onde foi aplicada a quantidade retirada</w:t>
      </w:r>
      <w:r w:rsidR="00951A5F">
        <w:rPr>
          <w:rFonts w:ascii="Arial" w:hAnsi="Arial" w:cs="Arial"/>
          <w:sz w:val="22"/>
          <w:szCs w:val="22"/>
        </w:rPr>
        <w:t>.</w:t>
      </w:r>
    </w:p>
    <w:p w14:paraId="6D3A398B" w14:textId="77777777" w:rsidR="004E3E96" w:rsidRPr="00AD3AE2" w:rsidRDefault="004E3E96"/>
    <w:sectPr w:rsidR="004E3E96" w:rsidRPr="00AD3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75C"/>
    <w:multiLevelType w:val="hybridMultilevel"/>
    <w:tmpl w:val="28BE764A"/>
    <w:lvl w:ilvl="0" w:tplc="9AA09976">
      <w:start w:val="1"/>
      <w:numFmt w:val="upperLetter"/>
      <w:pStyle w:val="Ttulo2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9D00F7"/>
    <w:multiLevelType w:val="hybridMultilevel"/>
    <w:tmpl w:val="4588F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383">
    <w:abstractNumId w:val="1"/>
  </w:num>
  <w:num w:numId="2" w16cid:durableId="16637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E6"/>
    <w:rsid w:val="000A34BC"/>
    <w:rsid w:val="0012406E"/>
    <w:rsid w:val="00146DAA"/>
    <w:rsid w:val="001F3559"/>
    <w:rsid w:val="00290875"/>
    <w:rsid w:val="00337EE8"/>
    <w:rsid w:val="00355B9F"/>
    <w:rsid w:val="004E3E96"/>
    <w:rsid w:val="00572352"/>
    <w:rsid w:val="005B490E"/>
    <w:rsid w:val="0062006B"/>
    <w:rsid w:val="0084058A"/>
    <w:rsid w:val="008D794A"/>
    <w:rsid w:val="00951A5F"/>
    <w:rsid w:val="00A635E6"/>
    <w:rsid w:val="00AD3AE2"/>
    <w:rsid w:val="00B62964"/>
    <w:rsid w:val="00BA4E02"/>
    <w:rsid w:val="00CF4C58"/>
    <w:rsid w:val="00F11C0E"/>
    <w:rsid w:val="00F9737C"/>
    <w:rsid w:val="00FA4108"/>
    <w:rsid w:val="00FF40CB"/>
    <w:rsid w:val="12AA1411"/>
    <w:rsid w:val="77D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A5E5"/>
  <w15:chartTrackingRefBased/>
  <w15:docId w15:val="{6F386740-A0EE-4377-BC89-BC6608B4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E6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635E6"/>
    <w:pPr>
      <w:keepNext/>
      <w:keepLines/>
      <w:numPr>
        <w:numId w:val="2"/>
      </w:numPr>
      <w:ind w:left="993" w:hanging="284"/>
      <w:jc w:val="both"/>
      <w:outlineLvl w:val="1"/>
    </w:pPr>
    <w:rPr>
      <w:rFonts w:ascii="Lexend" w:eastAsia="Lexend" w:hAnsi="Lexend" w:cs="Lexend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35E6"/>
    <w:rPr>
      <w:rFonts w:ascii="Lexend" w:eastAsia="Lexend" w:hAnsi="Lexend" w:cs="Lexend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5E6"/>
    <w:pPr>
      <w:spacing w:line="360" w:lineRule="auto"/>
      <w:ind w:left="720" w:firstLine="720"/>
      <w:contextualSpacing/>
      <w:jc w:val="both"/>
    </w:pPr>
    <w:rPr>
      <w:rFonts w:ascii="Roboto" w:eastAsia="Roboto" w:hAnsi="Roboto" w:cs="Roboto"/>
      <w:sz w:val="24"/>
      <w:szCs w:val="24"/>
    </w:rPr>
  </w:style>
  <w:style w:type="table" w:styleId="Tabelacomgrade">
    <w:name w:val="Table Grid"/>
    <w:basedOn w:val="Tabelanormal"/>
    <w:uiPriority w:val="39"/>
    <w:rsid w:val="00A635E6"/>
    <w:pPr>
      <w:spacing w:after="0" w:line="240" w:lineRule="auto"/>
      <w:ind w:firstLine="720"/>
      <w:jc w:val="both"/>
    </w:pPr>
    <w:rPr>
      <w:rFonts w:ascii="Roboto" w:eastAsia="Roboto" w:hAnsi="Roboto" w:cs="Roboto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11C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11C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1C0E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1C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1C0E"/>
    <w:rPr>
      <w:rFonts w:ascii="Arial" w:eastAsia="Arial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Sabino de Oliveira</dc:creator>
  <cp:keywords/>
  <dc:description/>
  <cp:lastModifiedBy>Melina Zaban Carneiro</cp:lastModifiedBy>
  <cp:revision>21</cp:revision>
  <dcterms:created xsi:type="dcterms:W3CDTF">2024-01-16T18:43:00Z</dcterms:created>
  <dcterms:modified xsi:type="dcterms:W3CDTF">2024-01-23T15:09:00Z</dcterms:modified>
</cp:coreProperties>
</file>