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8CE6C" w14:textId="77777777" w:rsidR="002D5A07" w:rsidRDefault="00000000">
      <w:pPr>
        <w:pStyle w:val="Ttulo"/>
        <w:spacing w:before="28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306464" wp14:editId="068825D3">
            <wp:simplePos x="0" y="0"/>
            <wp:positionH relativeFrom="page">
              <wp:posOffset>437183</wp:posOffset>
            </wp:positionH>
            <wp:positionV relativeFrom="paragraph">
              <wp:posOffset>91094</wp:posOffset>
            </wp:positionV>
            <wp:extent cx="695019" cy="72044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19" cy="7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F-141-</w:t>
      </w:r>
      <w:r>
        <w:rPr>
          <w:spacing w:val="-5"/>
        </w:rPr>
        <w:t>01</w:t>
      </w:r>
    </w:p>
    <w:p w14:paraId="1F83AFA5" w14:textId="77777777" w:rsidR="002D5A07" w:rsidRDefault="00000000">
      <w:pPr>
        <w:pStyle w:val="Ttulo"/>
        <w:spacing w:line="249" w:lineRule="auto"/>
        <w:ind w:left="1331"/>
      </w:pPr>
      <w:r>
        <w:t xml:space="preserve">ENCAMINHAMENTO DE MANUAIS E PROGRAMAS DE ORGANIZAÇÃO DE MANUTENÇÃO </w:t>
      </w:r>
      <w:r>
        <w:rPr>
          <w:b w:val="0"/>
        </w:rPr>
        <w:t xml:space="preserve">- </w:t>
      </w:r>
      <w:r>
        <w:t>RBAC 145</w:t>
      </w:r>
    </w:p>
    <w:p w14:paraId="19F61F71" w14:textId="77777777" w:rsidR="002D5A07" w:rsidRDefault="002D5A07">
      <w:pPr>
        <w:pStyle w:val="Corpodetexto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00"/>
        <w:gridCol w:w="920"/>
        <w:gridCol w:w="733"/>
        <w:gridCol w:w="4043"/>
        <w:gridCol w:w="1253"/>
        <w:gridCol w:w="2668"/>
      </w:tblGrid>
      <w:tr w:rsidR="002D5A07" w14:paraId="12FE1EA0" w14:textId="77777777" w:rsidTr="0022415A">
        <w:trPr>
          <w:trHeight w:val="248"/>
        </w:trPr>
        <w:tc>
          <w:tcPr>
            <w:tcW w:w="10643" w:type="dxa"/>
            <w:gridSpan w:val="7"/>
            <w:tcBorders>
              <w:right w:val="single" w:sz="6" w:space="0" w:color="808080"/>
            </w:tcBorders>
          </w:tcPr>
          <w:p w14:paraId="1220E501" w14:textId="77777777" w:rsidR="002D5A07" w:rsidRDefault="00000000">
            <w:pPr>
              <w:pStyle w:val="TableParagraph"/>
              <w:spacing w:before="7"/>
              <w:ind w:left="35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PROPONENTE</w:t>
            </w:r>
          </w:p>
        </w:tc>
      </w:tr>
      <w:tr w:rsidR="002D5A07" w14:paraId="17831F55" w14:textId="77777777" w:rsidTr="0022415A">
        <w:trPr>
          <w:trHeight w:val="261"/>
        </w:trPr>
        <w:tc>
          <w:tcPr>
            <w:tcW w:w="1946" w:type="dxa"/>
            <w:gridSpan w:val="3"/>
          </w:tcPr>
          <w:p w14:paraId="39E989A3" w14:textId="77777777" w:rsidR="002D5A07" w:rsidRDefault="00000000">
            <w:pPr>
              <w:pStyle w:val="TableParagraph"/>
              <w:spacing w:before="20"/>
              <w:ind w:left="139"/>
              <w:rPr>
                <w:b/>
                <w:sz w:val="19"/>
              </w:rPr>
            </w:pPr>
            <w:r>
              <w:rPr>
                <w:b/>
                <w:sz w:val="19"/>
              </w:rPr>
              <w:t>Nome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Empresa:</w:t>
            </w:r>
          </w:p>
        </w:tc>
        <w:tc>
          <w:tcPr>
            <w:tcW w:w="8697" w:type="dxa"/>
            <w:gridSpan w:val="4"/>
            <w:tcBorders>
              <w:right w:val="single" w:sz="6" w:space="0" w:color="808080"/>
            </w:tcBorders>
          </w:tcPr>
          <w:p w14:paraId="4F51FDD1" w14:textId="36DCD465" w:rsidR="002D5A07" w:rsidRDefault="000C26B8">
            <w:pPr>
              <w:pStyle w:val="TableParagraph"/>
              <w:rPr>
                <w:sz w:val="18"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1679EE">
              <w:rPr>
                <w:rFonts w:ascii="Arial" w:eastAsia="Arial Unicode MS" w:hAnsi="Arial" w:cs="Arial"/>
                <w:b/>
                <w:bCs/>
              </w:rPr>
              <w:t> </w:t>
            </w:r>
            <w:r w:rsidR="001679EE">
              <w:rPr>
                <w:rFonts w:ascii="Arial" w:eastAsia="Arial Unicode MS" w:hAnsi="Arial" w:cs="Arial"/>
                <w:b/>
                <w:bCs/>
              </w:rPr>
              <w:t> </w:t>
            </w:r>
            <w:r w:rsidR="001679EE">
              <w:rPr>
                <w:rFonts w:ascii="Arial" w:eastAsia="Arial Unicode MS" w:hAnsi="Arial" w:cs="Arial"/>
                <w:b/>
                <w:bCs/>
              </w:rPr>
              <w:t> </w:t>
            </w:r>
            <w:r w:rsidR="001679EE">
              <w:rPr>
                <w:rFonts w:ascii="Arial" w:eastAsia="Arial Unicode MS" w:hAnsi="Arial" w:cs="Arial"/>
                <w:b/>
                <w:bCs/>
              </w:rPr>
              <w:t> </w:t>
            </w:r>
            <w:r w:rsidR="001679EE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2D5A07" w14:paraId="2680F845" w14:textId="77777777" w:rsidTr="0022415A">
        <w:trPr>
          <w:trHeight w:val="259"/>
        </w:trPr>
        <w:tc>
          <w:tcPr>
            <w:tcW w:w="1946" w:type="dxa"/>
            <w:gridSpan w:val="3"/>
            <w:tcBorders>
              <w:bottom w:val="thinThickThinSmallGap" w:sz="12" w:space="0" w:color="2B2B2B"/>
            </w:tcBorders>
          </w:tcPr>
          <w:p w14:paraId="1C55C2A4" w14:textId="77777777" w:rsidR="002D5A07" w:rsidRDefault="00000000">
            <w:pPr>
              <w:pStyle w:val="TableParagraph"/>
              <w:spacing w:before="20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E-mail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Empresa:</w:t>
            </w:r>
          </w:p>
        </w:tc>
        <w:tc>
          <w:tcPr>
            <w:tcW w:w="4776" w:type="dxa"/>
            <w:gridSpan w:val="2"/>
            <w:tcBorders>
              <w:bottom w:val="thinThickThinSmallGap" w:sz="12" w:space="0" w:color="2B2B2B"/>
            </w:tcBorders>
          </w:tcPr>
          <w:p w14:paraId="2118E15A" w14:textId="6BB67339" w:rsidR="002D5A07" w:rsidRDefault="0022415A">
            <w:pPr>
              <w:pStyle w:val="TableParagraph"/>
              <w:rPr>
                <w:sz w:val="18"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  <w:tc>
          <w:tcPr>
            <w:tcW w:w="1253" w:type="dxa"/>
            <w:tcBorders>
              <w:bottom w:val="thinThickThinSmallGap" w:sz="12" w:space="0" w:color="2B2B2B"/>
            </w:tcBorders>
          </w:tcPr>
          <w:p w14:paraId="5289F004" w14:textId="77777777" w:rsidR="002D5A07" w:rsidRDefault="00000000">
            <w:pPr>
              <w:pStyle w:val="TableParagraph"/>
              <w:spacing w:before="20"/>
              <w:ind w:left="85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COM:</w:t>
            </w:r>
          </w:p>
        </w:tc>
        <w:tc>
          <w:tcPr>
            <w:tcW w:w="2668" w:type="dxa"/>
            <w:tcBorders>
              <w:bottom w:val="thinThickThinSmallGap" w:sz="12" w:space="0" w:color="2B2B2B"/>
              <w:right w:val="single" w:sz="6" w:space="0" w:color="808080"/>
            </w:tcBorders>
          </w:tcPr>
          <w:p w14:paraId="10C9BDBF" w14:textId="48E007F4" w:rsidR="002D5A07" w:rsidRDefault="0022415A">
            <w:pPr>
              <w:pStyle w:val="TableParagraph"/>
              <w:rPr>
                <w:sz w:val="18"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FA4535">
              <w:rPr>
                <w:rFonts w:ascii="Arial" w:eastAsia="Arial Unicode MS" w:hAnsi="Arial" w:cs="Arial"/>
                <w:b/>
                <w:bCs/>
              </w:rPr>
              <w:t> </w:t>
            </w:r>
            <w:r w:rsidR="00FA4535">
              <w:rPr>
                <w:rFonts w:ascii="Arial" w:eastAsia="Arial Unicode MS" w:hAnsi="Arial" w:cs="Arial"/>
                <w:b/>
                <w:bCs/>
              </w:rPr>
              <w:t> </w:t>
            </w:r>
            <w:r w:rsidR="00FA4535">
              <w:rPr>
                <w:rFonts w:ascii="Arial" w:eastAsia="Arial Unicode MS" w:hAnsi="Arial" w:cs="Arial"/>
                <w:b/>
                <w:bCs/>
              </w:rPr>
              <w:t> </w:t>
            </w:r>
            <w:r w:rsidR="00FA4535">
              <w:rPr>
                <w:rFonts w:ascii="Arial" w:eastAsia="Arial Unicode MS" w:hAnsi="Arial" w:cs="Arial"/>
                <w:b/>
                <w:bCs/>
              </w:rPr>
              <w:t> </w:t>
            </w:r>
            <w:r w:rsidR="00FA4535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2D5A07" w14:paraId="58BB9BA4" w14:textId="77777777" w:rsidTr="0022415A">
        <w:trPr>
          <w:trHeight w:val="246"/>
        </w:trPr>
        <w:tc>
          <w:tcPr>
            <w:tcW w:w="10643" w:type="dxa"/>
            <w:gridSpan w:val="7"/>
            <w:tcBorders>
              <w:top w:val="thinThickThinSmallGap" w:sz="12" w:space="0" w:color="2B2B2B"/>
              <w:right w:val="single" w:sz="6" w:space="0" w:color="808080"/>
            </w:tcBorders>
          </w:tcPr>
          <w:p w14:paraId="3CC1252A" w14:textId="77777777" w:rsidR="002D5A07" w:rsidRDefault="00000000">
            <w:pPr>
              <w:pStyle w:val="TableParagraph"/>
              <w:spacing w:before="4"/>
              <w:ind w:left="35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II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MANUAIS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REVISADOS</w:t>
            </w:r>
          </w:p>
        </w:tc>
      </w:tr>
      <w:tr w:rsidR="002D5A07" w14:paraId="1CFC296B" w14:textId="77777777" w:rsidTr="0022415A">
        <w:trPr>
          <w:trHeight w:val="226"/>
        </w:trPr>
        <w:tc>
          <w:tcPr>
            <w:tcW w:w="1026" w:type="dxa"/>
            <w:gridSpan w:val="2"/>
            <w:vMerge w:val="restart"/>
            <w:tcBorders>
              <w:bottom w:val="thinThickThinSmallGap" w:sz="12" w:space="0" w:color="2B2B2B"/>
            </w:tcBorders>
          </w:tcPr>
          <w:p w14:paraId="304EC52F" w14:textId="77777777" w:rsidR="002D5A07" w:rsidRDefault="002D5A07">
            <w:pPr>
              <w:pStyle w:val="TableParagraph"/>
              <w:spacing w:before="95"/>
              <w:rPr>
                <w:b/>
                <w:sz w:val="19"/>
              </w:rPr>
            </w:pPr>
          </w:p>
          <w:p w14:paraId="58EF7769" w14:textId="77777777" w:rsidR="002D5A07" w:rsidRDefault="00000000">
            <w:pPr>
              <w:pStyle w:val="TableParagraph"/>
              <w:ind w:left="22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MOM</w:t>
            </w:r>
          </w:p>
        </w:tc>
        <w:tc>
          <w:tcPr>
            <w:tcW w:w="9617" w:type="dxa"/>
            <w:gridSpan w:val="5"/>
            <w:tcBorders>
              <w:right w:val="single" w:sz="6" w:space="0" w:color="808080"/>
            </w:tcBorders>
          </w:tcPr>
          <w:p w14:paraId="75C4E117" w14:textId="77777777" w:rsidR="002D5A07" w:rsidRDefault="00000000">
            <w:pPr>
              <w:pStyle w:val="TableParagraph"/>
              <w:spacing w:before="7" w:line="199" w:lineRule="exact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Manual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Organização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Manutenção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(RBAC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145.207)</w:t>
            </w:r>
          </w:p>
        </w:tc>
      </w:tr>
      <w:tr w:rsidR="002D5A07" w14:paraId="4680FF64" w14:textId="77777777" w:rsidTr="0022415A">
        <w:trPr>
          <w:trHeight w:val="216"/>
        </w:trPr>
        <w:tc>
          <w:tcPr>
            <w:tcW w:w="1026" w:type="dxa"/>
            <w:gridSpan w:val="2"/>
            <w:vMerge/>
            <w:tcBorders>
              <w:top w:val="nil"/>
              <w:bottom w:val="thinThickThinSmallGap" w:sz="12" w:space="0" w:color="2B2B2B"/>
            </w:tcBorders>
          </w:tcPr>
          <w:p w14:paraId="10CD9D4E" w14:textId="77777777" w:rsidR="002D5A07" w:rsidRDefault="002D5A0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3B186BFD" w14:textId="77777777" w:rsidR="002D5A07" w:rsidRDefault="00000000">
            <w:pPr>
              <w:pStyle w:val="TableParagraph"/>
              <w:spacing w:line="197" w:lineRule="exact"/>
              <w:ind w:left="197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Revisão:</w:t>
            </w:r>
          </w:p>
        </w:tc>
        <w:tc>
          <w:tcPr>
            <w:tcW w:w="7964" w:type="dxa"/>
            <w:gridSpan w:val="3"/>
            <w:tcBorders>
              <w:right w:val="single" w:sz="6" w:space="0" w:color="808080"/>
            </w:tcBorders>
          </w:tcPr>
          <w:p w14:paraId="32F39AA8" w14:textId="3382BFF6" w:rsidR="002D5A07" w:rsidRDefault="0022415A">
            <w:pPr>
              <w:pStyle w:val="TableParagraph"/>
              <w:rPr>
                <w:sz w:val="14"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2D5A07" w14:paraId="47CA66EF" w14:textId="77777777" w:rsidTr="0022415A">
        <w:trPr>
          <w:trHeight w:val="237"/>
        </w:trPr>
        <w:tc>
          <w:tcPr>
            <w:tcW w:w="1026" w:type="dxa"/>
            <w:gridSpan w:val="2"/>
            <w:vMerge/>
            <w:tcBorders>
              <w:top w:val="nil"/>
              <w:bottom w:val="thinThickThinSmallGap" w:sz="12" w:space="0" w:color="2B2B2B"/>
            </w:tcBorders>
          </w:tcPr>
          <w:p w14:paraId="5DD2696E" w14:textId="77777777" w:rsidR="002D5A07" w:rsidRDefault="002D5A0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  <w:tcBorders>
              <w:bottom w:val="thinThickThinSmallGap" w:sz="12" w:space="0" w:color="2B2B2B"/>
            </w:tcBorders>
          </w:tcPr>
          <w:p w14:paraId="6C239373" w14:textId="77777777" w:rsidR="002D5A07" w:rsidRDefault="00000000">
            <w:pPr>
              <w:pStyle w:val="TableParagraph"/>
              <w:spacing w:line="216" w:lineRule="exact"/>
              <w:ind w:left="98"/>
              <w:rPr>
                <w:b/>
                <w:sz w:val="19"/>
              </w:rPr>
            </w:pPr>
            <w:r>
              <w:rPr>
                <w:b/>
                <w:sz w:val="19"/>
              </w:rPr>
              <w:t>Data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Revisão:</w:t>
            </w:r>
          </w:p>
        </w:tc>
        <w:tc>
          <w:tcPr>
            <w:tcW w:w="7964" w:type="dxa"/>
            <w:gridSpan w:val="3"/>
            <w:tcBorders>
              <w:bottom w:val="thinThickThinSmallGap" w:sz="12" w:space="0" w:color="2B2B2B"/>
              <w:right w:val="single" w:sz="6" w:space="0" w:color="808080"/>
            </w:tcBorders>
          </w:tcPr>
          <w:p w14:paraId="2BDC9199" w14:textId="6FFCA922" w:rsidR="002D5A07" w:rsidRDefault="0022415A">
            <w:pPr>
              <w:pStyle w:val="TableParagraph"/>
              <w:rPr>
                <w:sz w:val="16"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2D5A07" w14:paraId="6BDD6073" w14:textId="77777777" w:rsidTr="0022415A">
        <w:trPr>
          <w:trHeight w:val="223"/>
        </w:trPr>
        <w:tc>
          <w:tcPr>
            <w:tcW w:w="1026" w:type="dxa"/>
            <w:gridSpan w:val="2"/>
            <w:vMerge w:val="restart"/>
            <w:tcBorders>
              <w:top w:val="thinThickThinSmallGap" w:sz="12" w:space="0" w:color="2B2B2B"/>
              <w:bottom w:val="thinThickThinSmallGap" w:sz="12" w:space="0" w:color="2B2B2B"/>
            </w:tcBorders>
          </w:tcPr>
          <w:p w14:paraId="3ADBBC2F" w14:textId="77777777" w:rsidR="002D5A07" w:rsidRDefault="002D5A07">
            <w:pPr>
              <w:pStyle w:val="TableParagraph"/>
              <w:spacing w:before="93"/>
              <w:rPr>
                <w:b/>
                <w:sz w:val="19"/>
              </w:rPr>
            </w:pPr>
          </w:p>
          <w:p w14:paraId="1ACF3D5B" w14:textId="77777777" w:rsidR="002D5A07" w:rsidRDefault="00000000">
            <w:pPr>
              <w:pStyle w:val="TableParagraph"/>
              <w:ind w:left="24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MCQ</w:t>
            </w:r>
          </w:p>
        </w:tc>
        <w:tc>
          <w:tcPr>
            <w:tcW w:w="9617" w:type="dxa"/>
            <w:gridSpan w:val="5"/>
            <w:tcBorders>
              <w:top w:val="thinThickThinSmallGap" w:sz="12" w:space="0" w:color="2B2B2B"/>
              <w:right w:val="single" w:sz="6" w:space="0" w:color="808080"/>
            </w:tcBorders>
          </w:tcPr>
          <w:p w14:paraId="1B717D37" w14:textId="77777777" w:rsidR="002D5A07" w:rsidRDefault="00000000">
            <w:pPr>
              <w:pStyle w:val="TableParagraph"/>
              <w:spacing w:before="4" w:line="199" w:lineRule="exact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Manual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Controle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Qualidade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(RBAC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145.211)</w:t>
            </w:r>
          </w:p>
        </w:tc>
      </w:tr>
      <w:tr w:rsidR="002D5A07" w14:paraId="2F605C85" w14:textId="77777777" w:rsidTr="0022415A">
        <w:trPr>
          <w:trHeight w:val="216"/>
        </w:trPr>
        <w:tc>
          <w:tcPr>
            <w:tcW w:w="1026" w:type="dxa"/>
            <w:gridSpan w:val="2"/>
            <w:vMerge/>
            <w:tcBorders>
              <w:top w:val="nil"/>
              <w:bottom w:val="thinThickThinSmallGap" w:sz="12" w:space="0" w:color="2B2B2B"/>
            </w:tcBorders>
          </w:tcPr>
          <w:p w14:paraId="26CA01D5" w14:textId="77777777" w:rsidR="002D5A07" w:rsidRDefault="002D5A0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2EB50B24" w14:textId="77777777" w:rsidR="002D5A07" w:rsidRDefault="00000000">
            <w:pPr>
              <w:pStyle w:val="TableParagraph"/>
              <w:spacing w:line="197" w:lineRule="exact"/>
              <w:ind w:left="196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Revisão:</w:t>
            </w:r>
          </w:p>
        </w:tc>
        <w:tc>
          <w:tcPr>
            <w:tcW w:w="7964" w:type="dxa"/>
            <w:gridSpan w:val="3"/>
            <w:tcBorders>
              <w:right w:val="single" w:sz="6" w:space="0" w:color="808080"/>
            </w:tcBorders>
          </w:tcPr>
          <w:p w14:paraId="727937D8" w14:textId="3DAA6DBD" w:rsidR="002D5A07" w:rsidRDefault="0022415A">
            <w:pPr>
              <w:pStyle w:val="TableParagraph"/>
              <w:rPr>
                <w:sz w:val="14"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2D5A07" w14:paraId="3CBE0058" w14:textId="77777777" w:rsidTr="0022415A">
        <w:trPr>
          <w:trHeight w:val="237"/>
        </w:trPr>
        <w:tc>
          <w:tcPr>
            <w:tcW w:w="1026" w:type="dxa"/>
            <w:gridSpan w:val="2"/>
            <w:vMerge/>
            <w:tcBorders>
              <w:top w:val="nil"/>
              <w:bottom w:val="thinThickThinSmallGap" w:sz="12" w:space="0" w:color="2B2B2B"/>
            </w:tcBorders>
          </w:tcPr>
          <w:p w14:paraId="1ECA2852" w14:textId="77777777" w:rsidR="002D5A07" w:rsidRDefault="002D5A0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  <w:tcBorders>
              <w:bottom w:val="thinThickThinSmallGap" w:sz="12" w:space="0" w:color="2B2B2B"/>
            </w:tcBorders>
          </w:tcPr>
          <w:p w14:paraId="4C7988A3" w14:textId="77777777" w:rsidR="002D5A07" w:rsidRDefault="00000000">
            <w:pPr>
              <w:pStyle w:val="TableParagraph"/>
              <w:spacing w:line="216" w:lineRule="exact"/>
              <w:ind w:left="98"/>
              <w:rPr>
                <w:b/>
                <w:sz w:val="19"/>
              </w:rPr>
            </w:pPr>
            <w:r>
              <w:rPr>
                <w:b/>
                <w:sz w:val="19"/>
              </w:rPr>
              <w:t>Data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Revisão:</w:t>
            </w:r>
          </w:p>
        </w:tc>
        <w:tc>
          <w:tcPr>
            <w:tcW w:w="7964" w:type="dxa"/>
            <w:gridSpan w:val="3"/>
            <w:tcBorders>
              <w:bottom w:val="thinThickThinSmallGap" w:sz="12" w:space="0" w:color="2B2B2B"/>
              <w:right w:val="single" w:sz="6" w:space="0" w:color="808080"/>
            </w:tcBorders>
          </w:tcPr>
          <w:p w14:paraId="6D7BAD8E" w14:textId="1CF9C360" w:rsidR="002D5A07" w:rsidRDefault="0022415A">
            <w:pPr>
              <w:pStyle w:val="TableParagraph"/>
              <w:rPr>
                <w:sz w:val="16"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2D5A07" w14:paraId="758AB33D" w14:textId="77777777" w:rsidTr="0022415A">
        <w:trPr>
          <w:trHeight w:val="246"/>
        </w:trPr>
        <w:tc>
          <w:tcPr>
            <w:tcW w:w="1026" w:type="dxa"/>
            <w:gridSpan w:val="2"/>
            <w:vMerge w:val="restart"/>
            <w:tcBorders>
              <w:top w:val="thinThickThinSmallGap" w:sz="12" w:space="0" w:color="2B2B2B"/>
            </w:tcBorders>
          </w:tcPr>
          <w:p w14:paraId="60200F33" w14:textId="77777777" w:rsidR="002D5A07" w:rsidRDefault="002D5A07">
            <w:pPr>
              <w:pStyle w:val="TableParagraph"/>
              <w:spacing w:before="93"/>
              <w:rPr>
                <w:b/>
                <w:sz w:val="19"/>
              </w:rPr>
            </w:pPr>
          </w:p>
          <w:p w14:paraId="48F4128F" w14:textId="77777777" w:rsidR="002D5A07" w:rsidRDefault="00000000"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PTM</w:t>
            </w:r>
          </w:p>
        </w:tc>
        <w:tc>
          <w:tcPr>
            <w:tcW w:w="9617" w:type="dxa"/>
            <w:gridSpan w:val="5"/>
            <w:tcBorders>
              <w:top w:val="thinThickThinSmallGap" w:sz="12" w:space="0" w:color="2B2B2B"/>
              <w:right w:val="single" w:sz="6" w:space="0" w:color="808080"/>
            </w:tcBorders>
          </w:tcPr>
          <w:p w14:paraId="5678DB87" w14:textId="77777777" w:rsidR="002D5A07" w:rsidRDefault="00000000">
            <w:pPr>
              <w:pStyle w:val="TableParagraph"/>
              <w:spacing w:before="4"/>
              <w:ind w:left="16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Programa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Treinamento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Manutenção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(RBAC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145.163)</w:t>
            </w:r>
          </w:p>
        </w:tc>
      </w:tr>
      <w:tr w:rsidR="002D5A07" w14:paraId="38C6E8E4" w14:textId="77777777" w:rsidTr="0022415A">
        <w:trPr>
          <w:trHeight w:val="261"/>
        </w:trPr>
        <w:tc>
          <w:tcPr>
            <w:tcW w:w="1026" w:type="dxa"/>
            <w:gridSpan w:val="2"/>
            <w:vMerge/>
            <w:tcBorders>
              <w:top w:val="nil"/>
            </w:tcBorders>
          </w:tcPr>
          <w:p w14:paraId="650B2C42" w14:textId="77777777" w:rsidR="002D5A07" w:rsidRDefault="002D5A0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78ADDEFA" w14:textId="77777777" w:rsidR="002D5A07" w:rsidRDefault="00000000">
            <w:pPr>
              <w:pStyle w:val="TableParagraph"/>
              <w:spacing w:before="20"/>
              <w:ind w:left="196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Revisão:</w:t>
            </w:r>
          </w:p>
        </w:tc>
        <w:tc>
          <w:tcPr>
            <w:tcW w:w="7964" w:type="dxa"/>
            <w:gridSpan w:val="3"/>
            <w:tcBorders>
              <w:right w:val="single" w:sz="6" w:space="0" w:color="808080"/>
            </w:tcBorders>
          </w:tcPr>
          <w:p w14:paraId="41501874" w14:textId="66C92619" w:rsidR="002D5A07" w:rsidRDefault="0022415A">
            <w:pPr>
              <w:pStyle w:val="TableParagraph"/>
              <w:rPr>
                <w:sz w:val="18"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2D5A07" w14:paraId="36CEF901" w14:textId="77777777" w:rsidTr="0022415A">
        <w:trPr>
          <w:trHeight w:val="261"/>
        </w:trPr>
        <w:tc>
          <w:tcPr>
            <w:tcW w:w="1026" w:type="dxa"/>
            <w:gridSpan w:val="2"/>
            <w:vMerge/>
            <w:tcBorders>
              <w:top w:val="nil"/>
            </w:tcBorders>
          </w:tcPr>
          <w:p w14:paraId="41E148FF" w14:textId="77777777" w:rsidR="002D5A07" w:rsidRDefault="002D5A0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7ABA3420" w14:textId="77777777" w:rsidR="002D5A07" w:rsidRDefault="00000000">
            <w:pPr>
              <w:pStyle w:val="TableParagraph"/>
              <w:spacing w:before="20"/>
              <w:ind w:left="98"/>
              <w:rPr>
                <w:b/>
                <w:sz w:val="19"/>
              </w:rPr>
            </w:pPr>
            <w:r>
              <w:rPr>
                <w:b/>
                <w:sz w:val="19"/>
              </w:rPr>
              <w:t>Data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Revisão:</w:t>
            </w:r>
          </w:p>
        </w:tc>
        <w:tc>
          <w:tcPr>
            <w:tcW w:w="7964" w:type="dxa"/>
            <w:gridSpan w:val="3"/>
            <w:tcBorders>
              <w:right w:val="single" w:sz="6" w:space="0" w:color="808080"/>
            </w:tcBorders>
          </w:tcPr>
          <w:p w14:paraId="546EB97E" w14:textId="162A602A" w:rsidR="002D5A07" w:rsidRDefault="0022415A">
            <w:pPr>
              <w:pStyle w:val="TableParagraph"/>
              <w:rPr>
                <w:sz w:val="18"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="00A06614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2D5A07" w14:paraId="7AE4B4E5" w14:textId="77777777" w:rsidTr="0022415A">
        <w:trPr>
          <w:trHeight w:val="246"/>
        </w:trPr>
        <w:tc>
          <w:tcPr>
            <w:tcW w:w="10643" w:type="dxa"/>
            <w:gridSpan w:val="7"/>
            <w:tcBorders>
              <w:bottom w:val="thinThickThinSmallGap" w:sz="12" w:space="0" w:color="2B2B2B"/>
              <w:right w:val="single" w:sz="6" w:space="0" w:color="808080"/>
            </w:tcBorders>
          </w:tcPr>
          <w:p w14:paraId="3D337A39" w14:textId="77777777" w:rsidR="002D5A07" w:rsidRDefault="00000000">
            <w:pPr>
              <w:pStyle w:val="TableParagraph"/>
              <w:spacing w:before="7"/>
              <w:ind w:left="35" w:right="1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Os</w:t>
            </w:r>
            <w:r>
              <w:rPr>
                <w:i/>
                <w:spacing w:val="8"/>
                <w:sz w:val="19"/>
              </w:rPr>
              <w:t xml:space="preserve"> </w:t>
            </w:r>
            <w:r>
              <w:rPr>
                <w:i/>
                <w:sz w:val="19"/>
              </w:rPr>
              <w:t>manuais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devem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ser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enviados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completos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(todas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as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páginas)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e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no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formato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de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arquivo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PDF.</w:t>
            </w:r>
          </w:p>
        </w:tc>
      </w:tr>
      <w:tr w:rsidR="002D5A07" w14:paraId="22942334" w14:textId="77777777" w:rsidTr="0022415A">
        <w:trPr>
          <w:trHeight w:val="246"/>
        </w:trPr>
        <w:tc>
          <w:tcPr>
            <w:tcW w:w="10643" w:type="dxa"/>
            <w:gridSpan w:val="7"/>
            <w:tcBorders>
              <w:top w:val="thinThickThinSmallGap" w:sz="12" w:space="0" w:color="2B2B2B"/>
              <w:right w:val="single" w:sz="6" w:space="0" w:color="808080"/>
            </w:tcBorders>
          </w:tcPr>
          <w:p w14:paraId="32FCAD61" w14:textId="77777777" w:rsidR="002D5A07" w:rsidRDefault="00000000">
            <w:pPr>
              <w:pStyle w:val="TableParagraph"/>
              <w:spacing w:before="4"/>
              <w:ind w:left="19" w:right="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III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SITUAÇÃO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REVISÃO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MANUAL</w:t>
            </w:r>
          </w:p>
        </w:tc>
      </w:tr>
      <w:tr w:rsidR="002D5A07" w14:paraId="202D28E1" w14:textId="77777777" w:rsidTr="0022415A">
        <w:trPr>
          <w:trHeight w:val="248"/>
        </w:trPr>
        <w:tc>
          <w:tcPr>
            <w:tcW w:w="10643" w:type="dxa"/>
            <w:gridSpan w:val="7"/>
            <w:tcBorders>
              <w:right w:val="single" w:sz="6" w:space="0" w:color="808080"/>
            </w:tcBorders>
          </w:tcPr>
          <w:p w14:paraId="281747E0" w14:textId="4A49C99F" w:rsidR="002D5A07" w:rsidRDefault="00000000">
            <w:pPr>
              <w:pStyle w:val="TableParagraph"/>
              <w:spacing w:before="7"/>
              <w:ind w:left="70"/>
              <w:rPr>
                <w:b/>
                <w:sz w:val="19"/>
              </w:rPr>
            </w:pPr>
            <w:r>
              <w:rPr>
                <w:b/>
                <w:sz w:val="19"/>
              </w:rPr>
              <w:t>(a)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As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situações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abaixo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requerem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análise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aceitação/aprovação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ANAC</w:t>
            </w:r>
            <w:r>
              <w:rPr>
                <w:b/>
                <w:spacing w:val="10"/>
                <w:sz w:val="19"/>
              </w:rPr>
              <w:t xml:space="preserve"> </w:t>
            </w:r>
            <w:r w:rsidR="001679EE">
              <w:rPr>
                <w:b/>
                <w:sz w:val="19"/>
              </w:rPr>
              <w:t>[</w:t>
            </w:r>
            <w:r>
              <w:rPr>
                <w:b/>
                <w:sz w:val="19"/>
              </w:rPr>
              <w:t>Nota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</w:t>
            </w:r>
            <w:r w:rsidR="001679EE">
              <w:rPr>
                <w:b/>
                <w:spacing w:val="-5"/>
                <w:sz w:val="19"/>
              </w:rPr>
              <w:t>]</w:t>
            </w:r>
            <w:r>
              <w:rPr>
                <w:b/>
                <w:spacing w:val="-5"/>
                <w:sz w:val="19"/>
              </w:rPr>
              <w:t>:</w:t>
            </w:r>
          </w:p>
        </w:tc>
      </w:tr>
      <w:tr w:rsidR="002D5A07" w14:paraId="41AF7EA8" w14:textId="77777777" w:rsidTr="0022415A">
        <w:trPr>
          <w:trHeight w:val="462"/>
        </w:trPr>
        <w:tc>
          <w:tcPr>
            <w:tcW w:w="426" w:type="dxa"/>
          </w:tcPr>
          <w:p w14:paraId="7F8604AB" w14:textId="3731223F" w:rsidR="002D5A07" w:rsidRDefault="0022415A">
            <w:pPr>
              <w:pStyle w:val="TableParagraph"/>
              <w:rPr>
                <w:sz w:val="18"/>
              </w:rPr>
            </w:pPr>
            <w:r w:rsidRPr="00C15F69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F69">
              <w:instrText xml:space="preserve"> FORMCHECKBOX </w:instrText>
            </w:r>
            <w:r w:rsidRPr="00C15F69">
              <w:fldChar w:fldCharType="separate"/>
            </w:r>
            <w:r w:rsidRPr="00C15F69">
              <w:fldChar w:fldCharType="end"/>
            </w:r>
          </w:p>
        </w:tc>
        <w:tc>
          <w:tcPr>
            <w:tcW w:w="10217" w:type="dxa"/>
            <w:gridSpan w:val="6"/>
            <w:tcBorders>
              <w:right w:val="single" w:sz="6" w:space="0" w:color="808080"/>
            </w:tcBorders>
          </w:tcPr>
          <w:p w14:paraId="536E1885" w14:textId="77777777" w:rsidR="002D5A07" w:rsidRDefault="00000000">
            <w:pPr>
              <w:pStyle w:val="TableParagraph"/>
              <w:spacing w:before="113"/>
              <w:ind w:left="69"/>
              <w:rPr>
                <w:sz w:val="19"/>
              </w:rPr>
            </w:pPr>
            <w:r>
              <w:rPr>
                <w:sz w:val="19"/>
              </w:rPr>
              <w:t>Certificação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Inicial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RBAC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145.</w:t>
            </w:r>
          </w:p>
        </w:tc>
      </w:tr>
      <w:tr w:rsidR="002D5A07" w14:paraId="79BBB853" w14:textId="77777777" w:rsidTr="0022415A">
        <w:trPr>
          <w:trHeight w:val="462"/>
        </w:trPr>
        <w:tc>
          <w:tcPr>
            <w:tcW w:w="426" w:type="dxa"/>
          </w:tcPr>
          <w:p w14:paraId="049AD2CB" w14:textId="4026D402" w:rsidR="002D5A07" w:rsidRDefault="0022415A">
            <w:pPr>
              <w:pStyle w:val="TableParagraph"/>
              <w:rPr>
                <w:sz w:val="18"/>
              </w:rPr>
            </w:pPr>
            <w:r w:rsidRPr="00C15F69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F69">
              <w:instrText xml:space="preserve"> FORMCHECKBOX </w:instrText>
            </w:r>
            <w:r w:rsidRPr="00C15F69">
              <w:fldChar w:fldCharType="separate"/>
            </w:r>
            <w:r w:rsidRPr="00C15F69">
              <w:fldChar w:fldCharType="end"/>
            </w:r>
          </w:p>
        </w:tc>
        <w:tc>
          <w:tcPr>
            <w:tcW w:w="10217" w:type="dxa"/>
            <w:gridSpan w:val="6"/>
            <w:tcBorders>
              <w:right w:val="single" w:sz="6" w:space="0" w:color="808080"/>
            </w:tcBorders>
          </w:tcPr>
          <w:p w14:paraId="42956E78" w14:textId="637CD21A" w:rsidR="002D5A07" w:rsidRDefault="00000000">
            <w:pPr>
              <w:pStyle w:val="TableParagraph"/>
              <w:spacing w:before="113"/>
              <w:ind w:left="69"/>
              <w:rPr>
                <w:sz w:val="19"/>
              </w:rPr>
            </w:pPr>
            <w:r>
              <w:rPr>
                <w:sz w:val="19"/>
              </w:rPr>
              <w:t>Inclusão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novos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procedimentos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decorrentes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isenção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requisitos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meio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alternativo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cumprimento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IS.</w:t>
            </w:r>
            <w:r>
              <w:rPr>
                <w:spacing w:val="10"/>
                <w:sz w:val="19"/>
              </w:rPr>
              <w:t xml:space="preserve"> </w:t>
            </w:r>
            <w:r w:rsidR="001679EE">
              <w:rPr>
                <w:b/>
                <w:bCs/>
                <w:sz w:val="19"/>
              </w:rPr>
              <w:t>[</w:t>
            </w:r>
            <w:r w:rsidRPr="001679EE">
              <w:rPr>
                <w:b/>
                <w:bCs/>
                <w:sz w:val="19"/>
              </w:rPr>
              <w:t>Nota</w:t>
            </w:r>
            <w:r w:rsidRPr="001679EE">
              <w:rPr>
                <w:b/>
                <w:bCs/>
                <w:spacing w:val="10"/>
                <w:sz w:val="19"/>
              </w:rPr>
              <w:t xml:space="preserve"> </w:t>
            </w:r>
            <w:r w:rsidRPr="001679EE">
              <w:rPr>
                <w:b/>
                <w:bCs/>
                <w:spacing w:val="-5"/>
                <w:sz w:val="19"/>
              </w:rPr>
              <w:t>2</w:t>
            </w:r>
            <w:r w:rsidR="001679EE">
              <w:rPr>
                <w:b/>
                <w:bCs/>
                <w:spacing w:val="-5"/>
                <w:sz w:val="19"/>
              </w:rPr>
              <w:t>]</w:t>
            </w:r>
            <w:r w:rsidRPr="001679EE">
              <w:rPr>
                <w:b/>
                <w:bCs/>
                <w:spacing w:val="-5"/>
                <w:sz w:val="19"/>
              </w:rPr>
              <w:t>.</w:t>
            </w:r>
          </w:p>
        </w:tc>
      </w:tr>
      <w:tr w:rsidR="002D5A07" w14:paraId="0542E8F0" w14:textId="77777777" w:rsidTr="0022415A">
        <w:trPr>
          <w:trHeight w:val="462"/>
        </w:trPr>
        <w:tc>
          <w:tcPr>
            <w:tcW w:w="426" w:type="dxa"/>
          </w:tcPr>
          <w:p w14:paraId="319B33FA" w14:textId="495B5A04" w:rsidR="002D5A07" w:rsidRDefault="0022415A">
            <w:pPr>
              <w:pStyle w:val="TableParagraph"/>
              <w:rPr>
                <w:sz w:val="18"/>
              </w:rPr>
            </w:pPr>
            <w:r w:rsidRPr="00C15F69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F69">
              <w:instrText xml:space="preserve"> FORMCHECKBOX </w:instrText>
            </w:r>
            <w:r w:rsidRPr="00C15F69">
              <w:fldChar w:fldCharType="separate"/>
            </w:r>
            <w:r w:rsidRPr="00C15F69">
              <w:fldChar w:fldCharType="end"/>
            </w:r>
          </w:p>
        </w:tc>
        <w:tc>
          <w:tcPr>
            <w:tcW w:w="10217" w:type="dxa"/>
            <w:gridSpan w:val="6"/>
            <w:tcBorders>
              <w:right w:val="single" w:sz="6" w:space="0" w:color="808080"/>
            </w:tcBorders>
          </w:tcPr>
          <w:p w14:paraId="2A25BFFC" w14:textId="21FB462D" w:rsidR="002D5A07" w:rsidRDefault="00000000">
            <w:pPr>
              <w:pStyle w:val="TableParagraph"/>
              <w:spacing w:before="113"/>
              <w:ind w:left="69"/>
              <w:rPr>
                <w:sz w:val="19"/>
              </w:rPr>
            </w:pPr>
            <w:r>
              <w:rPr>
                <w:sz w:val="19"/>
              </w:rPr>
              <w:t>Reedição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completa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manual.</w:t>
            </w:r>
            <w:r>
              <w:rPr>
                <w:spacing w:val="9"/>
                <w:sz w:val="19"/>
              </w:rPr>
              <w:t xml:space="preserve"> </w:t>
            </w:r>
            <w:r w:rsidR="001679EE">
              <w:rPr>
                <w:b/>
                <w:bCs/>
                <w:sz w:val="19"/>
              </w:rPr>
              <w:t>[</w:t>
            </w:r>
            <w:r w:rsidRPr="001679EE">
              <w:rPr>
                <w:b/>
                <w:bCs/>
                <w:sz w:val="19"/>
              </w:rPr>
              <w:t>Nota</w:t>
            </w:r>
            <w:r w:rsidRPr="001679EE">
              <w:rPr>
                <w:b/>
                <w:bCs/>
                <w:spacing w:val="9"/>
                <w:sz w:val="19"/>
              </w:rPr>
              <w:t xml:space="preserve"> </w:t>
            </w:r>
            <w:r w:rsidRPr="001679EE">
              <w:rPr>
                <w:b/>
                <w:bCs/>
                <w:spacing w:val="-5"/>
                <w:sz w:val="19"/>
              </w:rPr>
              <w:t>3</w:t>
            </w:r>
            <w:r w:rsidR="001679EE">
              <w:rPr>
                <w:b/>
                <w:bCs/>
                <w:spacing w:val="-5"/>
                <w:sz w:val="19"/>
              </w:rPr>
              <w:t>]</w:t>
            </w:r>
            <w:r w:rsidRPr="001679EE">
              <w:rPr>
                <w:b/>
                <w:bCs/>
                <w:spacing w:val="-5"/>
                <w:sz w:val="19"/>
              </w:rPr>
              <w:t>.</w:t>
            </w:r>
          </w:p>
        </w:tc>
      </w:tr>
      <w:tr w:rsidR="002D5A07" w14:paraId="36148612" w14:textId="77777777" w:rsidTr="0022415A">
        <w:trPr>
          <w:trHeight w:val="462"/>
        </w:trPr>
        <w:tc>
          <w:tcPr>
            <w:tcW w:w="426" w:type="dxa"/>
          </w:tcPr>
          <w:p w14:paraId="72EEF01D" w14:textId="768717D5" w:rsidR="002D5A07" w:rsidRDefault="0022415A">
            <w:pPr>
              <w:pStyle w:val="TableParagraph"/>
              <w:rPr>
                <w:sz w:val="18"/>
              </w:rPr>
            </w:pPr>
            <w:r w:rsidRPr="00C15F69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F69">
              <w:instrText xml:space="preserve"> FORMCHECKBOX </w:instrText>
            </w:r>
            <w:r w:rsidRPr="00C15F69">
              <w:fldChar w:fldCharType="separate"/>
            </w:r>
            <w:r w:rsidRPr="00C15F69">
              <w:fldChar w:fldCharType="end"/>
            </w:r>
          </w:p>
        </w:tc>
        <w:tc>
          <w:tcPr>
            <w:tcW w:w="10217" w:type="dxa"/>
            <w:gridSpan w:val="6"/>
            <w:tcBorders>
              <w:right w:val="single" w:sz="6" w:space="0" w:color="808080"/>
            </w:tcBorders>
          </w:tcPr>
          <w:p w14:paraId="537E79D3" w14:textId="77777777" w:rsidR="002D5A07" w:rsidRDefault="00000000">
            <w:pPr>
              <w:pStyle w:val="TableParagraph"/>
              <w:spacing w:before="113"/>
              <w:ind w:left="69"/>
              <w:rPr>
                <w:sz w:val="19"/>
              </w:rPr>
            </w:pPr>
            <w:r>
              <w:rPr>
                <w:sz w:val="19"/>
              </w:rPr>
              <w:t>Inserção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procedimentos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objetivo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cumprir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requisitos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estabelecidos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acordos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internacionais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manutenção.</w:t>
            </w:r>
          </w:p>
        </w:tc>
      </w:tr>
      <w:tr w:rsidR="002D5A07" w14:paraId="3ABE9192" w14:textId="77777777" w:rsidTr="0022415A">
        <w:trPr>
          <w:trHeight w:val="462"/>
        </w:trPr>
        <w:tc>
          <w:tcPr>
            <w:tcW w:w="426" w:type="dxa"/>
          </w:tcPr>
          <w:p w14:paraId="4C682207" w14:textId="3665F19C" w:rsidR="002D5A07" w:rsidRDefault="0022415A">
            <w:pPr>
              <w:pStyle w:val="TableParagraph"/>
              <w:rPr>
                <w:sz w:val="18"/>
              </w:rPr>
            </w:pPr>
            <w:r w:rsidRPr="00C15F69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F69">
              <w:instrText xml:space="preserve"> FORMCHECKBOX </w:instrText>
            </w:r>
            <w:r w:rsidRPr="00C15F69">
              <w:fldChar w:fldCharType="separate"/>
            </w:r>
            <w:r w:rsidRPr="00C15F69">
              <w:fldChar w:fldCharType="end"/>
            </w:r>
          </w:p>
        </w:tc>
        <w:tc>
          <w:tcPr>
            <w:tcW w:w="10217" w:type="dxa"/>
            <w:gridSpan w:val="6"/>
            <w:tcBorders>
              <w:right w:val="single" w:sz="6" w:space="0" w:color="808080"/>
            </w:tcBorders>
          </w:tcPr>
          <w:p w14:paraId="51EE36F1" w14:textId="77777777" w:rsidR="002D5A07" w:rsidRDefault="00000000">
            <w:pPr>
              <w:pStyle w:val="TableParagraph"/>
              <w:spacing w:before="113"/>
              <w:ind w:left="69"/>
              <w:rPr>
                <w:sz w:val="19"/>
              </w:rPr>
            </w:pPr>
            <w:r>
              <w:rPr>
                <w:sz w:val="19"/>
              </w:rPr>
              <w:t>Outras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situações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conforme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determinadas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ANAC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processo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específico.</w:t>
            </w:r>
          </w:p>
        </w:tc>
      </w:tr>
      <w:tr w:rsidR="002D5A07" w14:paraId="1B5793F8" w14:textId="77777777" w:rsidTr="0022415A">
        <w:trPr>
          <w:trHeight w:val="248"/>
        </w:trPr>
        <w:tc>
          <w:tcPr>
            <w:tcW w:w="10643" w:type="dxa"/>
            <w:gridSpan w:val="7"/>
            <w:tcBorders>
              <w:right w:val="single" w:sz="6" w:space="0" w:color="808080"/>
            </w:tcBorders>
          </w:tcPr>
          <w:p w14:paraId="3BE35599" w14:textId="77777777" w:rsidR="002D5A07" w:rsidRDefault="00000000">
            <w:pPr>
              <w:pStyle w:val="TableParagraph"/>
              <w:spacing w:before="7"/>
              <w:ind w:left="70"/>
              <w:rPr>
                <w:b/>
                <w:sz w:val="19"/>
              </w:rPr>
            </w:pPr>
            <w:r>
              <w:rPr>
                <w:b/>
                <w:sz w:val="19"/>
              </w:rPr>
              <w:t>(b)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Caso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manual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já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possua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uma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política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revisão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aceita,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envio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situação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abaixo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será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apenas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para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conhecimento:</w:t>
            </w:r>
          </w:p>
        </w:tc>
      </w:tr>
      <w:tr w:rsidR="002D5A07" w14:paraId="371A5E5B" w14:textId="77777777" w:rsidTr="0022415A">
        <w:trPr>
          <w:trHeight w:val="246"/>
        </w:trPr>
        <w:tc>
          <w:tcPr>
            <w:tcW w:w="426" w:type="dxa"/>
            <w:tcBorders>
              <w:bottom w:val="thinThickThinSmallGap" w:sz="12" w:space="0" w:color="2B2B2B"/>
            </w:tcBorders>
          </w:tcPr>
          <w:p w14:paraId="09D44C37" w14:textId="7695A792" w:rsidR="002D5A07" w:rsidRDefault="0022415A">
            <w:pPr>
              <w:pStyle w:val="TableParagraph"/>
              <w:rPr>
                <w:sz w:val="16"/>
              </w:rPr>
            </w:pPr>
            <w:r w:rsidRPr="00C15F69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F69">
              <w:instrText xml:space="preserve"> FORMCHECKBOX </w:instrText>
            </w:r>
            <w:r w:rsidRPr="00C15F69">
              <w:fldChar w:fldCharType="separate"/>
            </w:r>
            <w:r w:rsidRPr="00C15F69">
              <w:fldChar w:fldCharType="end"/>
            </w:r>
          </w:p>
        </w:tc>
        <w:tc>
          <w:tcPr>
            <w:tcW w:w="10217" w:type="dxa"/>
            <w:gridSpan w:val="6"/>
            <w:tcBorders>
              <w:bottom w:val="thinThickThinSmallGap" w:sz="12" w:space="0" w:color="2B2B2B"/>
              <w:right w:val="single" w:sz="6" w:space="0" w:color="808080"/>
            </w:tcBorders>
          </w:tcPr>
          <w:p w14:paraId="307C9985" w14:textId="458C3A2B" w:rsidR="002D5A07" w:rsidRDefault="00D9067C">
            <w:pPr>
              <w:pStyle w:val="TableParagraph"/>
              <w:spacing w:before="7"/>
              <w:ind w:left="69"/>
              <w:rPr>
                <w:sz w:val="19"/>
              </w:rPr>
            </w:pPr>
            <w:r w:rsidRPr="00D9067C">
              <w:rPr>
                <w:sz w:val="19"/>
              </w:rPr>
              <w:t>Adequação dos procedimentos descritos à realidade da OM e às mudanças na legislação. A alteração do manual não consta das situações descritas no item 5.3.5.1(b) da IS 145-009. </w:t>
            </w:r>
            <w:r w:rsidRPr="00D9067C">
              <w:rPr>
                <w:b/>
                <w:bCs/>
                <w:sz w:val="19"/>
              </w:rPr>
              <w:t>[Nota 4]</w:t>
            </w:r>
          </w:p>
        </w:tc>
      </w:tr>
      <w:tr w:rsidR="002D5A07" w14:paraId="3D8CD788" w14:textId="77777777" w:rsidTr="0022415A">
        <w:trPr>
          <w:trHeight w:val="246"/>
        </w:trPr>
        <w:tc>
          <w:tcPr>
            <w:tcW w:w="10643" w:type="dxa"/>
            <w:gridSpan w:val="7"/>
            <w:tcBorders>
              <w:top w:val="thinThickThinSmallGap" w:sz="12" w:space="0" w:color="2B2B2B"/>
              <w:right w:val="single" w:sz="6" w:space="0" w:color="808080"/>
            </w:tcBorders>
          </w:tcPr>
          <w:p w14:paraId="09A29723" w14:textId="77777777" w:rsidR="002D5A07" w:rsidRDefault="00000000">
            <w:pPr>
              <w:pStyle w:val="TableParagraph"/>
              <w:spacing w:before="4"/>
              <w:ind w:left="35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IV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RESUMO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DAS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PRINCIPAIS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ALTERAÇÕES</w:t>
            </w:r>
          </w:p>
        </w:tc>
      </w:tr>
      <w:tr w:rsidR="002D5A07" w14:paraId="1B62EA43" w14:textId="77777777" w:rsidTr="0022415A">
        <w:trPr>
          <w:trHeight w:val="2114"/>
        </w:trPr>
        <w:tc>
          <w:tcPr>
            <w:tcW w:w="10643" w:type="dxa"/>
            <w:gridSpan w:val="7"/>
            <w:tcBorders>
              <w:bottom w:val="thinThickThinSmallGap" w:sz="12" w:space="0" w:color="2B2B2B"/>
              <w:right w:val="single" w:sz="6" w:space="0" w:color="808080"/>
            </w:tcBorders>
          </w:tcPr>
          <w:p w14:paraId="4D501CD6" w14:textId="6306417D" w:rsidR="002D5A07" w:rsidRDefault="0022415A">
            <w:pPr>
              <w:pStyle w:val="TableParagraph"/>
              <w:rPr>
                <w:rFonts w:ascii="Arial" w:eastAsia="Arial Unicode MS" w:hAnsi="Arial" w:cs="Arial"/>
                <w:b/>
                <w:bCs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FA4535">
              <w:rPr>
                <w:rFonts w:ascii="Arial" w:eastAsia="Arial Unicode MS" w:hAnsi="Arial" w:cs="Arial"/>
                <w:b/>
                <w:bCs/>
              </w:rPr>
              <w:t> </w:t>
            </w:r>
            <w:r w:rsidR="00FA4535">
              <w:rPr>
                <w:rFonts w:ascii="Arial" w:eastAsia="Arial Unicode MS" w:hAnsi="Arial" w:cs="Arial"/>
                <w:b/>
                <w:bCs/>
              </w:rPr>
              <w:t> </w:t>
            </w:r>
            <w:r w:rsidR="00FA4535">
              <w:rPr>
                <w:rFonts w:ascii="Arial" w:eastAsia="Arial Unicode MS" w:hAnsi="Arial" w:cs="Arial"/>
                <w:b/>
                <w:bCs/>
              </w:rPr>
              <w:t> </w:t>
            </w:r>
            <w:r w:rsidR="00FA4535">
              <w:rPr>
                <w:rFonts w:ascii="Arial" w:eastAsia="Arial Unicode MS" w:hAnsi="Arial" w:cs="Arial"/>
                <w:b/>
                <w:bCs/>
              </w:rPr>
              <w:t> </w:t>
            </w:r>
            <w:r w:rsidR="00FA4535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  <w:p w14:paraId="608130F7" w14:textId="77777777" w:rsidR="0022415A" w:rsidRDefault="0022415A">
            <w:pPr>
              <w:pStyle w:val="TableParagraph"/>
              <w:rPr>
                <w:rFonts w:ascii="Arial" w:eastAsia="Arial Unicode MS" w:hAnsi="Arial" w:cs="Arial"/>
                <w:b/>
                <w:bCs/>
              </w:rPr>
            </w:pPr>
          </w:p>
          <w:p w14:paraId="6A1C927D" w14:textId="7980DE26" w:rsidR="0022415A" w:rsidRDefault="0022415A">
            <w:pPr>
              <w:pStyle w:val="TableParagraph"/>
              <w:rPr>
                <w:rFonts w:ascii="Arial" w:eastAsia="Arial Unicode MS" w:hAnsi="Arial" w:cs="Arial"/>
                <w:b/>
                <w:bCs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  <w:p w14:paraId="7D3F1C66" w14:textId="77777777" w:rsidR="0022415A" w:rsidRDefault="0022415A">
            <w:pPr>
              <w:pStyle w:val="TableParagraph"/>
              <w:rPr>
                <w:rFonts w:ascii="Arial" w:eastAsia="Arial Unicode MS" w:hAnsi="Arial" w:cs="Arial"/>
                <w:b/>
                <w:bCs/>
              </w:rPr>
            </w:pPr>
          </w:p>
          <w:p w14:paraId="2E2241FF" w14:textId="750FACF7" w:rsidR="0022415A" w:rsidRDefault="0022415A">
            <w:pPr>
              <w:pStyle w:val="TableParagraph"/>
              <w:rPr>
                <w:rFonts w:ascii="Arial" w:eastAsia="Arial Unicode MS" w:hAnsi="Arial" w:cs="Arial"/>
                <w:b/>
                <w:bCs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  <w:p w14:paraId="10980DE5" w14:textId="77777777" w:rsidR="0022415A" w:rsidRDefault="0022415A">
            <w:pPr>
              <w:pStyle w:val="TableParagraph"/>
              <w:rPr>
                <w:rFonts w:ascii="Arial" w:eastAsia="Arial Unicode MS" w:hAnsi="Arial" w:cs="Arial"/>
                <w:b/>
                <w:bCs/>
              </w:rPr>
            </w:pPr>
          </w:p>
          <w:p w14:paraId="5F3550A0" w14:textId="1C81A677" w:rsidR="0022415A" w:rsidRDefault="0022415A">
            <w:pPr>
              <w:pStyle w:val="TableParagraph"/>
              <w:rPr>
                <w:sz w:val="18"/>
              </w:rPr>
            </w:pPr>
            <w:r w:rsidRPr="00C15F69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5F69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C15F69">
              <w:rPr>
                <w:rFonts w:ascii="Arial" w:eastAsia="Arial Unicode MS" w:hAnsi="Arial" w:cs="Arial"/>
                <w:b/>
                <w:bCs/>
              </w:rPr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="00D9067C">
              <w:rPr>
                <w:rFonts w:ascii="Arial" w:eastAsia="Arial Unicode MS" w:hAnsi="Arial" w:cs="Arial"/>
                <w:b/>
                <w:bCs/>
              </w:rPr>
              <w:t> </w:t>
            </w:r>
            <w:r w:rsidRPr="00C15F69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2D5A07" w14:paraId="702AA39F" w14:textId="77777777" w:rsidTr="0022415A">
        <w:trPr>
          <w:trHeight w:val="246"/>
        </w:trPr>
        <w:tc>
          <w:tcPr>
            <w:tcW w:w="10643" w:type="dxa"/>
            <w:gridSpan w:val="7"/>
            <w:tcBorders>
              <w:top w:val="thinThickThinSmallGap" w:sz="12" w:space="0" w:color="2B2B2B"/>
              <w:right w:val="single" w:sz="6" w:space="0" w:color="808080"/>
            </w:tcBorders>
          </w:tcPr>
          <w:p w14:paraId="3CC1C18A" w14:textId="77777777" w:rsidR="002D5A07" w:rsidRDefault="00000000">
            <w:pPr>
              <w:pStyle w:val="TableParagraph"/>
              <w:spacing w:before="4"/>
              <w:ind w:left="35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ANEXOS</w:t>
            </w:r>
          </w:p>
        </w:tc>
      </w:tr>
      <w:tr w:rsidR="002D5A07" w14:paraId="41C258D0" w14:textId="77777777" w:rsidTr="0022415A">
        <w:trPr>
          <w:trHeight w:val="475"/>
        </w:trPr>
        <w:tc>
          <w:tcPr>
            <w:tcW w:w="426" w:type="dxa"/>
          </w:tcPr>
          <w:p w14:paraId="2ED3F875" w14:textId="77126BDE" w:rsidR="002D5A07" w:rsidRDefault="0022415A">
            <w:pPr>
              <w:pStyle w:val="TableParagraph"/>
              <w:rPr>
                <w:sz w:val="18"/>
              </w:rPr>
            </w:pPr>
            <w:r w:rsidRPr="00C15F69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F69">
              <w:instrText xml:space="preserve"> FORMCHECKBOX </w:instrText>
            </w:r>
            <w:r w:rsidRPr="00C15F69">
              <w:fldChar w:fldCharType="separate"/>
            </w:r>
            <w:r w:rsidRPr="00C15F69">
              <w:fldChar w:fldCharType="end"/>
            </w:r>
          </w:p>
        </w:tc>
        <w:tc>
          <w:tcPr>
            <w:tcW w:w="10217" w:type="dxa"/>
            <w:gridSpan w:val="6"/>
            <w:tcBorders>
              <w:right w:val="single" w:sz="6" w:space="0" w:color="808080"/>
            </w:tcBorders>
          </w:tcPr>
          <w:p w14:paraId="14EF7759" w14:textId="77777777" w:rsidR="002D5A07" w:rsidRDefault="00000000">
            <w:pPr>
              <w:pStyle w:val="TableParagraph"/>
              <w:spacing w:before="3" w:line="226" w:lineRule="exact"/>
              <w:ind w:left="69" w:right="360"/>
              <w:rPr>
                <w:sz w:val="19"/>
              </w:rPr>
            </w:pPr>
            <w:r>
              <w:rPr>
                <w:sz w:val="19"/>
              </w:rPr>
              <w:t>Comprovante de pagamento da TFAC código 14C3 (011403) para cada reedição completa do PTM e código 14C5 (011405)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para cada reedição completa do MOM e/ou MCQ. (Vide Nota 3).</w:t>
            </w:r>
          </w:p>
        </w:tc>
      </w:tr>
      <w:tr w:rsidR="002D5A07" w14:paraId="3FEEF1C8" w14:textId="77777777" w:rsidTr="0022415A">
        <w:trPr>
          <w:trHeight w:val="248"/>
        </w:trPr>
        <w:tc>
          <w:tcPr>
            <w:tcW w:w="426" w:type="dxa"/>
          </w:tcPr>
          <w:p w14:paraId="57D60857" w14:textId="775B595F" w:rsidR="002D5A07" w:rsidRDefault="0022415A">
            <w:pPr>
              <w:pStyle w:val="TableParagraph"/>
              <w:rPr>
                <w:sz w:val="18"/>
              </w:rPr>
            </w:pPr>
            <w:r w:rsidRPr="00C15F69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F69">
              <w:instrText xml:space="preserve"> FORMCHECKBOX </w:instrText>
            </w:r>
            <w:r w:rsidRPr="00C15F69">
              <w:fldChar w:fldCharType="separate"/>
            </w:r>
            <w:r w:rsidRPr="00C15F69">
              <w:fldChar w:fldCharType="end"/>
            </w:r>
          </w:p>
        </w:tc>
        <w:tc>
          <w:tcPr>
            <w:tcW w:w="10217" w:type="dxa"/>
            <w:gridSpan w:val="6"/>
            <w:tcBorders>
              <w:right w:val="single" w:sz="6" w:space="0" w:color="808080"/>
            </w:tcBorders>
          </w:tcPr>
          <w:p w14:paraId="490AD735" w14:textId="77777777" w:rsidR="002D5A07" w:rsidRDefault="00000000">
            <w:pPr>
              <w:pStyle w:val="TableParagraph"/>
              <w:spacing w:before="7"/>
              <w:ind w:left="69"/>
              <w:rPr>
                <w:sz w:val="19"/>
              </w:rPr>
            </w:pPr>
            <w:r>
              <w:rPr>
                <w:sz w:val="19"/>
              </w:rPr>
              <w:t>Manual(is)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citado(s)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deste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formulário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formato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PDF,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revisão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indicada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sua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completude.</w:t>
            </w:r>
          </w:p>
        </w:tc>
      </w:tr>
      <w:tr w:rsidR="002D5A07" w14:paraId="01E359B4" w14:textId="77777777" w:rsidTr="0022415A">
        <w:trPr>
          <w:trHeight w:val="473"/>
        </w:trPr>
        <w:tc>
          <w:tcPr>
            <w:tcW w:w="426" w:type="dxa"/>
            <w:tcBorders>
              <w:bottom w:val="thinThickThinSmallGap" w:sz="12" w:space="0" w:color="2B2B2B"/>
            </w:tcBorders>
          </w:tcPr>
          <w:p w14:paraId="4CBE6437" w14:textId="357F5BEB" w:rsidR="002D5A07" w:rsidRDefault="0022415A">
            <w:pPr>
              <w:pStyle w:val="TableParagraph"/>
              <w:rPr>
                <w:sz w:val="18"/>
              </w:rPr>
            </w:pPr>
            <w:r w:rsidRPr="00C15F69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F69">
              <w:instrText xml:space="preserve"> FORMCHECKBOX </w:instrText>
            </w:r>
            <w:r w:rsidRPr="00C15F69">
              <w:fldChar w:fldCharType="separate"/>
            </w:r>
            <w:r w:rsidRPr="00C15F69">
              <w:fldChar w:fldCharType="end"/>
            </w:r>
          </w:p>
        </w:tc>
        <w:tc>
          <w:tcPr>
            <w:tcW w:w="10217" w:type="dxa"/>
            <w:gridSpan w:val="6"/>
            <w:tcBorders>
              <w:bottom w:val="thinThickThinSmallGap" w:sz="12" w:space="0" w:color="2B2B2B"/>
              <w:right w:val="single" w:sz="6" w:space="0" w:color="808080"/>
            </w:tcBorders>
          </w:tcPr>
          <w:p w14:paraId="3F1774A9" w14:textId="77777777" w:rsidR="002D5A07" w:rsidRDefault="00000000">
            <w:pPr>
              <w:pStyle w:val="TableParagraph"/>
              <w:spacing w:before="1" w:line="226" w:lineRule="exact"/>
              <w:ind w:left="69" w:right="360"/>
              <w:rPr>
                <w:sz w:val="19"/>
              </w:rPr>
            </w:pPr>
            <w:r>
              <w:rPr>
                <w:sz w:val="19"/>
              </w:rPr>
              <w:t>Caso a alteração realizada no(s) manual(is) implique na alteração da Declaração de Conformidades aos RBAC 145 e 43, uma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nova versão desse documento formulário (F-143-40) deverá ser apresentado.</w:t>
            </w:r>
          </w:p>
        </w:tc>
      </w:tr>
      <w:tr w:rsidR="002D5A07" w14:paraId="19215EA2" w14:textId="77777777" w:rsidTr="0022415A">
        <w:trPr>
          <w:trHeight w:val="246"/>
        </w:trPr>
        <w:tc>
          <w:tcPr>
            <w:tcW w:w="10643" w:type="dxa"/>
            <w:gridSpan w:val="7"/>
            <w:tcBorders>
              <w:top w:val="thinThickThinSmallGap" w:sz="12" w:space="0" w:color="2B2B2B"/>
              <w:right w:val="single" w:sz="6" w:space="0" w:color="808080"/>
            </w:tcBorders>
          </w:tcPr>
          <w:p w14:paraId="09F50DDC" w14:textId="77777777" w:rsidR="002D5A07" w:rsidRDefault="00000000">
            <w:pPr>
              <w:pStyle w:val="TableParagraph"/>
              <w:spacing w:before="4"/>
              <w:ind w:left="35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VI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DECLARAÇÃO</w:t>
            </w:r>
          </w:p>
        </w:tc>
      </w:tr>
      <w:tr w:rsidR="0022415A" w14:paraId="673D45AC" w14:textId="77777777" w:rsidTr="0022415A">
        <w:trPr>
          <w:trHeight w:val="246"/>
        </w:trPr>
        <w:tc>
          <w:tcPr>
            <w:tcW w:w="10643" w:type="dxa"/>
            <w:gridSpan w:val="7"/>
            <w:tcBorders>
              <w:top w:val="thinThickThinSmallGap" w:sz="12" w:space="0" w:color="2B2B2B"/>
              <w:right w:val="single" w:sz="6" w:space="0" w:color="808080"/>
            </w:tcBorders>
          </w:tcPr>
          <w:p w14:paraId="66747DBB" w14:textId="77777777" w:rsidR="0022415A" w:rsidRDefault="0022415A" w:rsidP="0022415A">
            <w:pPr>
              <w:pStyle w:val="TableParagraph"/>
              <w:spacing w:before="108"/>
              <w:ind w:left="124" w:firstLine="1261"/>
              <w:rPr>
                <w:sz w:val="21"/>
              </w:rPr>
            </w:pPr>
            <w:r>
              <w:rPr>
                <w:sz w:val="21"/>
              </w:rPr>
              <w:t>Eu, responsável pela organização de manutenção supracitada, declaro ter ciência que qualquer violação de requisito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regulamentar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constante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manuais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aqui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citados,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assim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observância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necessidade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aceitação </w:t>
            </w:r>
            <w:r>
              <w:rPr>
                <w:sz w:val="21"/>
              </w:rPr>
              <w:t>ou aprovação conforme as situações previstas (resumidas no item III deste formulário), sujeitarão a empresa às sanções e penalidades previstas na legislação, respeitados os limites da Lei do Processo Administrativo</w:t>
            </w:r>
          </w:p>
          <w:p w14:paraId="75F2308B" w14:textId="77777777" w:rsidR="0022415A" w:rsidRDefault="0022415A">
            <w:pPr>
              <w:pStyle w:val="TableParagraph"/>
              <w:spacing w:before="4"/>
              <w:ind w:left="35" w:right="16"/>
              <w:jc w:val="center"/>
              <w:rPr>
                <w:b/>
                <w:sz w:val="19"/>
              </w:rPr>
            </w:pPr>
          </w:p>
        </w:tc>
      </w:tr>
    </w:tbl>
    <w:p w14:paraId="660EB4D4" w14:textId="77777777" w:rsidR="002D5A07" w:rsidRDefault="002D5A07">
      <w:pPr>
        <w:pStyle w:val="Corpodetexto"/>
        <w:spacing w:before="63"/>
        <w:ind w:left="0"/>
        <w:rPr>
          <w:b/>
        </w:rPr>
      </w:pPr>
    </w:p>
    <w:p w14:paraId="5D3C17FC" w14:textId="77777777" w:rsidR="002D5A07" w:rsidRDefault="00000000">
      <w:pPr>
        <w:pStyle w:val="Ttulo1"/>
        <w:rPr>
          <w:u w:val="none"/>
        </w:rPr>
      </w:pPr>
      <w:r>
        <w:rPr>
          <w:spacing w:val="-2"/>
        </w:rPr>
        <w:t>NOTA:</w:t>
      </w:r>
    </w:p>
    <w:p w14:paraId="6570F8C2" w14:textId="77777777" w:rsidR="002D5A07" w:rsidRDefault="00000000">
      <w:pPr>
        <w:pStyle w:val="Corpodetexto"/>
        <w:ind w:right="303"/>
        <w:jc w:val="both"/>
      </w:pPr>
      <w:r>
        <w:rPr>
          <w:b/>
        </w:rPr>
        <w:t>NOTA 1</w:t>
      </w:r>
      <w:r>
        <w:t>: A seção 5.3 da IS 145-009 contém os procedimentos para revisão, controle e submissão do MOM/MCQ à ANAC e traz as situações em que as revisões requerem análise e aceitação formal, bem como as condições em que os manuais devem ser enviados apenas para conhecimento.</w:t>
      </w:r>
    </w:p>
    <w:p w14:paraId="3A041EFE" w14:textId="77777777" w:rsidR="002D5A07" w:rsidRDefault="00000000">
      <w:pPr>
        <w:pStyle w:val="Corpodetexto"/>
        <w:spacing w:before="103"/>
        <w:ind w:right="305"/>
        <w:jc w:val="both"/>
      </w:pPr>
      <w:r>
        <w:rPr>
          <w:b/>
        </w:rPr>
        <w:t xml:space="preserve">NOTA 2: </w:t>
      </w:r>
      <w:r>
        <w:t>Nos casos de isenção de requisito, a OM deve seguir o disposto no RBAC 11. Nos casos de procedimento alternativo, a OM deve seguir o disposto na Resolução nº 30/2008. A simples aceitação do manual não constitui</w:t>
      </w:r>
      <w:r>
        <w:rPr>
          <w:spacing w:val="80"/>
        </w:rPr>
        <w:t xml:space="preserve"> </w:t>
      </w:r>
      <w:r>
        <w:t>aprovação de isenção ou meio alternativo.</w:t>
      </w:r>
    </w:p>
    <w:p w14:paraId="4B25BB0F" w14:textId="23DD45D4" w:rsidR="002D5A07" w:rsidRDefault="00000000">
      <w:pPr>
        <w:pStyle w:val="Corpodetexto"/>
        <w:spacing w:before="103"/>
        <w:ind w:right="303"/>
        <w:jc w:val="both"/>
      </w:pPr>
      <w:r>
        <w:rPr>
          <w:b/>
        </w:rPr>
        <w:t>NOTA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11"/>
        </w:rPr>
        <w:t xml:space="preserve"> </w:t>
      </w:r>
      <w:r>
        <w:t>As TFAC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código</w:t>
      </w:r>
      <w:r>
        <w:rPr>
          <w:spacing w:val="11"/>
        </w:rPr>
        <w:t xml:space="preserve"> </w:t>
      </w:r>
      <w:r>
        <w:t>14C3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14C5</w:t>
      </w:r>
      <w:r>
        <w:rPr>
          <w:spacing w:val="11"/>
        </w:rPr>
        <w:t xml:space="preserve"> </w:t>
      </w:r>
      <w:r>
        <w:t>não</w:t>
      </w:r>
      <w:r w:rsidRPr="00805CAB">
        <w:t xml:space="preserve"> </w:t>
      </w:r>
      <w:r>
        <w:t>se</w:t>
      </w:r>
      <w:r w:rsidRPr="00805CAB">
        <w:t xml:space="preserve"> </w:t>
      </w:r>
      <w:r>
        <w:t>aplicam</w:t>
      </w:r>
      <w:r w:rsidRPr="00805CAB">
        <w:t xml:space="preserve"> </w:t>
      </w:r>
      <w:r>
        <w:t>a</w:t>
      </w:r>
      <w:r w:rsidRPr="00805CAB">
        <w:t xml:space="preserve"> </w:t>
      </w:r>
      <w:r>
        <w:t>processos</w:t>
      </w:r>
      <w:r w:rsidRPr="00805CAB">
        <w:t xml:space="preserve"> </w:t>
      </w:r>
      <w:r>
        <w:t>de</w:t>
      </w:r>
      <w:r w:rsidRPr="00805CAB">
        <w:t xml:space="preserve"> </w:t>
      </w:r>
      <w:r>
        <w:t>certificação</w:t>
      </w:r>
      <w:r w:rsidRPr="00805CAB">
        <w:t xml:space="preserve"> </w:t>
      </w:r>
      <w:r>
        <w:t>inicial</w:t>
      </w:r>
      <w:r w:rsidRPr="00805CAB">
        <w:t xml:space="preserve"> </w:t>
      </w:r>
      <w:r>
        <w:t>e</w:t>
      </w:r>
      <w:r w:rsidRPr="00805CAB">
        <w:t xml:space="preserve"> </w:t>
      </w:r>
      <w:r>
        <w:t>de</w:t>
      </w:r>
      <w:r w:rsidRPr="00805CAB">
        <w:t xml:space="preserve"> </w:t>
      </w:r>
      <w:r>
        <w:t>inclusão,</w:t>
      </w:r>
      <w:r w:rsidRPr="00805CAB">
        <w:t xml:space="preserve"> </w:t>
      </w:r>
      <w:r>
        <w:t>cujas</w:t>
      </w:r>
      <w:r w:rsidRPr="00805CAB">
        <w:t xml:space="preserve"> </w:t>
      </w:r>
      <w:r>
        <w:t>taxas já</w:t>
      </w:r>
      <w:r w:rsidRPr="00805CAB">
        <w:t xml:space="preserve"> </w:t>
      </w:r>
      <w:r>
        <w:t>englobam</w:t>
      </w:r>
      <w:r w:rsidRPr="00805CAB">
        <w:t xml:space="preserve"> </w:t>
      </w:r>
      <w:r>
        <w:t>a</w:t>
      </w:r>
      <w:r w:rsidRPr="00805CAB">
        <w:t xml:space="preserve"> </w:t>
      </w:r>
      <w:r>
        <w:t>análise</w:t>
      </w:r>
      <w:r w:rsidRPr="00805CAB">
        <w:t xml:space="preserve"> </w:t>
      </w:r>
      <w:r>
        <w:t>dos</w:t>
      </w:r>
      <w:r w:rsidRPr="00805CAB">
        <w:t xml:space="preserve"> </w:t>
      </w:r>
      <w:r>
        <w:t>manuais.</w:t>
      </w:r>
      <w:r w:rsidRPr="00805CAB">
        <w:t xml:space="preserve"> </w:t>
      </w:r>
      <w:r w:rsidR="00805CAB">
        <w:t>Contudo</w:t>
      </w:r>
      <w:r w:rsidR="00805CAB" w:rsidRPr="00805CAB">
        <w:t>, no c</w:t>
      </w:r>
      <w:r>
        <w:t>aso</w:t>
      </w:r>
      <w:r w:rsidRPr="00805CAB">
        <w:t xml:space="preserve"> </w:t>
      </w:r>
      <w:r w:rsidR="00805CAB">
        <w:t>de</w:t>
      </w:r>
      <w:r w:rsidRPr="00805CAB">
        <w:t xml:space="preserve"> </w:t>
      </w:r>
      <w:r>
        <w:t>reedição</w:t>
      </w:r>
      <w:r w:rsidRPr="00805CAB">
        <w:t xml:space="preserve"> </w:t>
      </w:r>
      <w:r w:rsidR="00805CAB" w:rsidRPr="00805CAB">
        <w:t xml:space="preserve">completa </w:t>
      </w:r>
      <w:r>
        <w:t>de</w:t>
      </w:r>
      <w:r w:rsidRPr="00805CAB">
        <w:t xml:space="preserve"> </w:t>
      </w:r>
      <w:r>
        <w:t>mais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um</w:t>
      </w:r>
      <w:r>
        <w:rPr>
          <w:spacing w:val="29"/>
        </w:rPr>
        <w:t xml:space="preserve"> </w:t>
      </w:r>
      <w:r>
        <w:t>manual/programa,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cada</w:t>
      </w:r>
      <w:r>
        <w:rPr>
          <w:spacing w:val="29"/>
        </w:rPr>
        <w:t xml:space="preserve"> </w:t>
      </w:r>
      <w:r>
        <w:t>um deles deve ser apresentada uma TFAC (exceto conjunto MOM/MCQ). Revisões parciais de manuais/programas não requerem pagamento de TFAC.</w:t>
      </w:r>
    </w:p>
    <w:p w14:paraId="0B89EBFB" w14:textId="2FCD36B4" w:rsidR="00D9067C" w:rsidRDefault="00D9067C">
      <w:pPr>
        <w:pStyle w:val="Corpodetexto"/>
        <w:spacing w:before="103"/>
        <w:ind w:right="303"/>
        <w:jc w:val="both"/>
      </w:pPr>
      <w:r w:rsidRPr="00D9067C">
        <w:rPr>
          <w:b/>
          <w:bCs/>
        </w:rPr>
        <w:t xml:space="preserve">NOTA 4: </w:t>
      </w:r>
      <w:r w:rsidR="001679EE">
        <w:t xml:space="preserve">Em consonância com </w:t>
      </w:r>
      <w:r w:rsidRPr="00D9067C">
        <w:t>a</w:t>
      </w:r>
      <w:r w:rsidRPr="00D9067C">
        <w:rPr>
          <w:b/>
          <w:bCs/>
        </w:rPr>
        <w:t> </w:t>
      </w:r>
      <w:r w:rsidRPr="00D9067C">
        <w:t>seção 5.3.5.1(c) da IS 145-009, o item (b) do campo III deste formulário só deve ser selecionado pela OM nos casos em que o manual estiver sendo encaminhado apenas para conhecimento e atualização do banco de dados. Portanto, caso a revisão requeira aceitação, nos termos da seção 5.3.5.1(b) da IS 145-009, esse campo deve ser deixado em branco, devendo a OM assinalar a situação correspondente elencada no item (a) do mesmo campo.</w:t>
      </w:r>
    </w:p>
    <w:p w14:paraId="4CA1A46A" w14:textId="008A390F" w:rsidR="00D9067C" w:rsidRDefault="00D9067C" w:rsidP="00D9067C">
      <w:pPr>
        <w:pStyle w:val="Corpodetexto"/>
      </w:pPr>
      <w:r w:rsidRPr="00D9067C">
        <w:rPr>
          <w:b/>
          <w:bCs/>
        </w:rPr>
        <w:t>NOTA 5</w:t>
      </w:r>
      <w:r w:rsidRPr="00D9067C">
        <w:t>: Para encaminhamento do MGSO, a OM deve utilizar o tipo processual "Aeronavegabilidade: Manual de Gerenciamento da Segurança Operacional (MGSO)"</w:t>
      </w:r>
    </w:p>
    <w:p w14:paraId="0185FE8D" w14:textId="77777777" w:rsidR="002D5A07" w:rsidRDefault="002D5A07">
      <w:pPr>
        <w:pStyle w:val="Corpodetexto"/>
        <w:spacing w:before="208"/>
        <w:ind w:left="0"/>
      </w:pPr>
    </w:p>
    <w:p w14:paraId="0C83215F" w14:textId="77777777" w:rsidR="002D5A07" w:rsidRDefault="00000000">
      <w:pPr>
        <w:pStyle w:val="Ttulo1"/>
        <w:rPr>
          <w:u w:val="none"/>
        </w:rPr>
      </w:pPr>
      <w:r>
        <w:t>INSTRU</w:t>
      </w:r>
      <w:r>
        <w:rPr>
          <w:u w:val="none"/>
        </w:rPr>
        <w:t>Ç</w:t>
      </w:r>
      <w:r>
        <w:t>ÕES</w:t>
      </w:r>
      <w:r>
        <w:rPr>
          <w:spacing w:val="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2"/>
        </w:rPr>
        <w:t>PREENCHIMENTO:</w:t>
      </w:r>
    </w:p>
    <w:p w14:paraId="1DA3EB31" w14:textId="77777777" w:rsidR="002D5A07" w:rsidRDefault="00000000">
      <w:pPr>
        <w:pStyle w:val="Corpodetexto"/>
        <w:spacing w:before="105"/>
      </w:pPr>
      <w:r>
        <w:rPr>
          <w:b/>
        </w:rPr>
        <w:t>PARTE</w:t>
      </w:r>
      <w:r>
        <w:rPr>
          <w:b/>
          <w:spacing w:val="3"/>
        </w:rPr>
        <w:t xml:space="preserve"> </w:t>
      </w:r>
      <w:r>
        <w:rPr>
          <w:b/>
        </w:rPr>
        <w:t>I</w:t>
      </w:r>
      <w:r>
        <w:t>:</w:t>
      </w:r>
      <w:r>
        <w:rPr>
          <w:spacing w:val="4"/>
        </w:rPr>
        <w:t xml:space="preserve"> </w:t>
      </w:r>
      <w:r>
        <w:t>Identificar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Organização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Manutenção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está</w:t>
      </w:r>
      <w:r>
        <w:rPr>
          <w:spacing w:val="3"/>
        </w:rPr>
        <w:t xml:space="preserve"> </w:t>
      </w:r>
      <w:r>
        <w:t>encaminhando</w:t>
      </w:r>
      <w:r>
        <w:rPr>
          <w:spacing w:val="3"/>
        </w:rPr>
        <w:t xml:space="preserve"> </w:t>
      </w:r>
      <w:r>
        <w:t>o(s)</w:t>
      </w:r>
      <w:r>
        <w:rPr>
          <w:spacing w:val="3"/>
        </w:rPr>
        <w:t xml:space="preserve"> </w:t>
      </w:r>
      <w:r>
        <w:rPr>
          <w:spacing w:val="-2"/>
        </w:rPr>
        <w:t>manual(is).</w:t>
      </w:r>
    </w:p>
    <w:p w14:paraId="34828630" w14:textId="77777777" w:rsidR="002D5A07" w:rsidRDefault="00000000">
      <w:pPr>
        <w:pStyle w:val="Corpodetexto"/>
      </w:pPr>
      <w:r>
        <w:rPr>
          <w:b/>
        </w:rPr>
        <w:t>PARTE</w:t>
      </w:r>
      <w:r>
        <w:rPr>
          <w:b/>
          <w:spacing w:val="2"/>
        </w:rPr>
        <w:t xml:space="preserve"> </w:t>
      </w:r>
      <w:r>
        <w:rPr>
          <w:b/>
        </w:rPr>
        <w:t>II</w:t>
      </w:r>
      <w:r>
        <w:t>:</w:t>
      </w:r>
      <w:r>
        <w:rPr>
          <w:spacing w:val="-9"/>
        </w:rPr>
        <w:t xml:space="preserve"> </w:t>
      </w:r>
      <w:r>
        <w:t>Assinalar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revisão</w:t>
      </w:r>
      <w:r>
        <w:rPr>
          <w:spacing w:val="2"/>
        </w:rPr>
        <w:t xml:space="preserve"> </w:t>
      </w:r>
      <w:r>
        <w:t>do(s)</w:t>
      </w:r>
      <w:r>
        <w:rPr>
          <w:spacing w:val="3"/>
        </w:rPr>
        <w:t xml:space="preserve"> </w:t>
      </w:r>
      <w:r>
        <w:t>manual(is)</w:t>
      </w:r>
      <w:r>
        <w:rPr>
          <w:spacing w:val="2"/>
        </w:rPr>
        <w:t xml:space="preserve"> </w:t>
      </w:r>
      <w:r>
        <w:rPr>
          <w:spacing w:val="-2"/>
        </w:rPr>
        <w:t>encaminhado(s).</w:t>
      </w:r>
    </w:p>
    <w:p w14:paraId="0E62B74B" w14:textId="77777777" w:rsidR="002D5A07" w:rsidRDefault="00000000">
      <w:pPr>
        <w:pStyle w:val="Corpodetexto"/>
        <w:spacing w:before="105"/>
      </w:pPr>
      <w:r>
        <w:rPr>
          <w:b/>
        </w:rPr>
        <w:t>PARTE</w:t>
      </w:r>
      <w:r>
        <w:rPr>
          <w:b/>
          <w:spacing w:val="3"/>
        </w:rPr>
        <w:t xml:space="preserve"> </w:t>
      </w:r>
      <w:r>
        <w:rPr>
          <w:b/>
        </w:rPr>
        <w:t>III</w:t>
      </w:r>
      <w:r>
        <w:t>:</w:t>
      </w:r>
      <w:r>
        <w:rPr>
          <w:spacing w:val="-9"/>
        </w:rPr>
        <w:t xml:space="preserve"> </w:t>
      </w:r>
      <w:r>
        <w:t>Assinalar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campo</w:t>
      </w:r>
      <w:r>
        <w:rPr>
          <w:spacing w:val="3"/>
        </w:rPr>
        <w:t xml:space="preserve"> </w:t>
      </w:r>
      <w:r>
        <w:t>correspondente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situação</w:t>
      </w:r>
      <w:r>
        <w:rPr>
          <w:spacing w:val="4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enquadra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revisão</w:t>
      </w:r>
      <w:r>
        <w:rPr>
          <w:spacing w:val="3"/>
        </w:rPr>
        <w:t xml:space="preserve"> </w:t>
      </w:r>
      <w:r>
        <w:t>do(s)</w:t>
      </w:r>
      <w:r>
        <w:rPr>
          <w:spacing w:val="3"/>
        </w:rPr>
        <w:t xml:space="preserve"> </w:t>
      </w:r>
      <w:r>
        <w:rPr>
          <w:spacing w:val="-2"/>
        </w:rPr>
        <w:t>manual(is).</w:t>
      </w:r>
    </w:p>
    <w:p w14:paraId="7C1E7DE3" w14:textId="19E2B2BC" w:rsidR="002D5A07" w:rsidRDefault="00000000">
      <w:pPr>
        <w:pStyle w:val="Corpodetexto"/>
      </w:pPr>
      <w:r>
        <w:rPr>
          <w:b/>
        </w:rPr>
        <w:t>PARTE</w:t>
      </w:r>
      <w:r>
        <w:rPr>
          <w:b/>
          <w:spacing w:val="3"/>
        </w:rPr>
        <w:t xml:space="preserve"> </w:t>
      </w:r>
      <w:r>
        <w:rPr>
          <w:b/>
        </w:rPr>
        <w:t>IV</w:t>
      </w:r>
      <w:r>
        <w:t>:</w:t>
      </w:r>
      <w:r>
        <w:rPr>
          <w:spacing w:val="3"/>
        </w:rPr>
        <w:t xml:space="preserve"> </w:t>
      </w:r>
      <w:r>
        <w:t>Listar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forma</w:t>
      </w:r>
      <w:r>
        <w:rPr>
          <w:spacing w:val="3"/>
        </w:rPr>
        <w:t xml:space="preserve"> </w:t>
      </w:r>
      <w:r w:rsidR="001679EE">
        <w:rPr>
          <w:spacing w:val="3"/>
        </w:rPr>
        <w:t xml:space="preserve">clara e </w:t>
      </w:r>
      <w:r>
        <w:t>resumida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principais</w:t>
      </w:r>
      <w:r>
        <w:rPr>
          <w:spacing w:val="3"/>
        </w:rPr>
        <w:t xml:space="preserve"> </w:t>
      </w:r>
      <w:r>
        <w:t>alterações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motivaram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revisão.</w:t>
      </w:r>
    </w:p>
    <w:p w14:paraId="38D07A85" w14:textId="77777777" w:rsidR="002D5A07" w:rsidRDefault="00000000">
      <w:pPr>
        <w:pStyle w:val="Corpodetexto"/>
      </w:pPr>
      <w:r>
        <w:rPr>
          <w:b/>
        </w:rPr>
        <w:t>PARTE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t>:</w:t>
      </w:r>
      <w:r>
        <w:rPr>
          <w:spacing w:val="-8"/>
        </w:rPr>
        <w:t xml:space="preserve"> </w:t>
      </w:r>
      <w:r>
        <w:t>Assinalar</w:t>
      </w:r>
      <w:r>
        <w:rPr>
          <w:spacing w:val="2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documentos</w:t>
      </w:r>
      <w:r>
        <w:rPr>
          <w:spacing w:val="3"/>
        </w:rPr>
        <w:t xml:space="preserve"> </w:t>
      </w:r>
      <w:r>
        <w:t>anexos,</w:t>
      </w:r>
      <w:r>
        <w:rPr>
          <w:spacing w:val="3"/>
        </w:rPr>
        <w:t xml:space="preserve"> </w:t>
      </w:r>
      <w:r>
        <w:t>conforme</w:t>
      </w:r>
      <w:r>
        <w:rPr>
          <w:spacing w:val="3"/>
        </w:rPr>
        <w:t xml:space="preserve"> </w:t>
      </w:r>
      <w:r>
        <w:rPr>
          <w:spacing w:val="-2"/>
        </w:rPr>
        <w:t>requeridos.</w:t>
      </w:r>
    </w:p>
    <w:p w14:paraId="30F904BA" w14:textId="77777777" w:rsidR="002D5A07" w:rsidRDefault="00000000">
      <w:pPr>
        <w:pStyle w:val="Corpodetexto"/>
        <w:spacing w:before="105"/>
      </w:pPr>
      <w:r>
        <w:rPr>
          <w:b/>
        </w:rPr>
        <w:t>PARTE</w:t>
      </w:r>
      <w:r>
        <w:rPr>
          <w:b/>
          <w:spacing w:val="-2"/>
        </w:rPr>
        <w:t xml:space="preserve"> </w:t>
      </w:r>
      <w:r>
        <w:rPr>
          <w:b/>
        </w:rPr>
        <w:t>VI</w:t>
      </w:r>
      <w:r>
        <w:t>: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declaração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responsabilidade</w:t>
      </w:r>
      <w:r>
        <w:rPr>
          <w:spacing w:val="2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assinada</w:t>
      </w:r>
      <w:r>
        <w:rPr>
          <w:spacing w:val="2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RT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GR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spacing w:val="-2"/>
        </w:rPr>
        <w:t>Organização.</w:t>
      </w:r>
    </w:p>
    <w:p w14:paraId="4AE7518D" w14:textId="613568DB" w:rsidR="002D5A07" w:rsidRDefault="00000000" w:rsidP="0022415A">
      <w:pPr>
        <w:pStyle w:val="Corpodetexto"/>
        <w:spacing w:before="10"/>
        <w:ind w:left="0"/>
        <w:rPr>
          <w:rFonts w:ascii="Carlito" w:hAnsi="Carlito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EE7AAE" wp14:editId="20E53D67">
                <wp:simplePos x="0" y="0"/>
                <wp:positionH relativeFrom="page">
                  <wp:posOffset>437172</wp:posOffset>
                </wp:positionH>
                <wp:positionV relativeFrom="paragraph">
                  <wp:posOffset>73118</wp:posOffset>
                </wp:positionV>
                <wp:extent cx="6670675" cy="26034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67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675" h="26034">
                              <a:moveTo>
                                <a:pt x="6670497" y="16954"/>
                              </a:moveTo>
                              <a:lnTo>
                                <a:pt x="0" y="16954"/>
                              </a:lnTo>
                              <a:lnTo>
                                <a:pt x="0" y="25425"/>
                              </a:lnTo>
                              <a:lnTo>
                                <a:pt x="6670497" y="25425"/>
                              </a:lnTo>
                              <a:lnTo>
                                <a:pt x="6670497" y="16954"/>
                              </a:lnTo>
                              <a:close/>
                            </a:path>
                            <a:path w="6670675" h="26034">
                              <a:moveTo>
                                <a:pt x="6670497" y="0"/>
                              </a:moveTo>
                              <a:lnTo>
                                <a:pt x="0" y="0"/>
                              </a:lnTo>
                              <a:lnTo>
                                <a:pt x="0" y="8470"/>
                              </a:lnTo>
                              <a:lnTo>
                                <a:pt x="6670497" y="8470"/>
                              </a:lnTo>
                              <a:lnTo>
                                <a:pt x="66704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AF3A3" id="Graphic 11" o:spid="_x0000_s1026" style="position:absolute;margin-left:34.4pt;margin-top:5.75pt;width:525.25pt;height:2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067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" path="m6670497,16954l,16954r,8471l6670497,25425r,-8471xem6670497,l,,,8470r6670497,l6670497,xe" fillcolor="#333" stroked="f">
                <v:path arrowok="t"/>
                <w10:wrap type="topAndBottom" anchorx="page"/>
              </v:shape>
            </w:pict>
          </mc:Fallback>
        </mc:AlternateContent>
      </w:r>
    </w:p>
    <w:sectPr w:rsidR="002D5A07">
      <w:headerReference w:type="default" r:id="rId7"/>
      <w:footerReference w:type="default" r:id="rId8"/>
      <w:pgSz w:w="11900" w:h="16840"/>
      <w:pgMar w:top="540" w:right="480" w:bottom="440" w:left="56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E5D4" w14:textId="77777777" w:rsidR="00301554" w:rsidRDefault="00301554">
      <w:r>
        <w:separator/>
      </w:r>
    </w:p>
  </w:endnote>
  <w:endnote w:type="continuationSeparator" w:id="0">
    <w:p w14:paraId="4753C17B" w14:textId="77777777" w:rsidR="00301554" w:rsidRDefault="0030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1A09" w14:textId="77777777" w:rsidR="002D5A07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5195055F" wp14:editId="5CFBF79C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664146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1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60F29" w14:textId="3E7BA412" w:rsidR="002D5A07" w:rsidRDefault="002D5A0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5055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522.95pt;height:10.9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" filled="f" stroked="f">
              <v:textbox inset="0,0,0,0">
                <w:txbxContent>
                  <w:p w14:paraId="0A860F29" w14:textId="3E7BA412" w:rsidR="002D5A07" w:rsidRDefault="002D5A0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4956FD4E" wp14:editId="294066D0">
              <wp:simplePos x="0" y="0"/>
              <wp:positionH relativeFrom="page">
                <wp:posOffset>7055491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C4B2C" w14:textId="77777777" w:rsidR="002D5A07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56FD4E" id="Textbox 4" o:spid="_x0000_s1029" type="#_x0000_t202" style="position:absolute;margin-left:555.55pt;margin-top:818.25pt;width:15.15pt;height:10.9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" filled="f" stroked="f">
              <v:textbox inset="0,0,0,0">
                <w:txbxContent>
                  <w:p w14:paraId="2D4C4B2C" w14:textId="77777777" w:rsidR="002D5A07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00DB" w14:textId="77777777" w:rsidR="00301554" w:rsidRDefault="00301554">
      <w:r>
        <w:separator/>
      </w:r>
    </w:p>
  </w:footnote>
  <w:footnote w:type="continuationSeparator" w:id="0">
    <w:p w14:paraId="4D428EBC" w14:textId="77777777" w:rsidR="00301554" w:rsidRDefault="0030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B7FA" w14:textId="77777777" w:rsidR="002D5A07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18FEFDAC" wp14:editId="09566CEE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EA18E" w14:textId="2DD39DC5" w:rsidR="002D5A07" w:rsidRDefault="002D5A07" w:rsidP="0022415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EFD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6.5pt;height:10.9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" filled="f" stroked="f">
              <v:textbox inset="0,0,0,0">
                <w:txbxContent>
                  <w:p w14:paraId="2ABEA18E" w14:textId="2DD39DC5" w:rsidR="002D5A07" w:rsidRDefault="002D5A07" w:rsidP="0022415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539D97D6" wp14:editId="5FD6E17B">
              <wp:simplePos x="0" y="0"/>
              <wp:positionH relativeFrom="page">
                <wp:posOffset>2613075</wp:posOffset>
              </wp:positionH>
              <wp:positionV relativeFrom="page">
                <wp:posOffset>171606</wp:posOffset>
              </wp:positionV>
              <wp:extent cx="35477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77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3FE27" w14:textId="73D35BA8" w:rsidR="002D5A07" w:rsidRDefault="002D5A0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9D97D6" id="Textbox 2" o:spid="_x0000_s1027" type="#_x0000_t202" style="position:absolute;margin-left:205.75pt;margin-top:13.5pt;width:279.35pt;height:10.9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" filled="f" stroked="f">
              <v:textbox inset="0,0,0,0">
                <w:txbxContent>
                  <w:p w14:paraId="6EB3FE27" w14:textId="73D35BA8" w:rsidR="002D5A07" w:rsidRDefault="002D5A0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07"/>
    <w:rsid w:val="000C26B8"/>
    <w:rsid w:val="001679EE"/>
    <w:rsid w:val="0022415A"/>
    <w:rsid w:val="002D5A07"/>
    <w:rsid w:val="00301554"/>
    <w:rsid w:val="00473C7C"/>
    <w:rsid w:val="00805CAB"/>
    <w:rsid w:val="00965D9D"/>
    <w:rsid w:val="00A06614"/>
    <w:rsid w:val="00B9740E"/>
    <w:rsid w:val="00CF1FD2"/>
    <w:rsid w:val="00D9067C"/>
    <w:rsid w:val="00F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3C5A"/>
  <w15:docId w15:val="{58364CED-F96E-42BD-8CAD-7BBB752E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95"/>
      <w:jc w:val="center"/>
      <w:outlineLvl w:val="0"/>
    </w:pPr>
    <w:rPr>
      <w:b/>
      <w:bCs/>
      <w:sz w:val="21"/>
      <w:szCs w:val="21"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6"/>
      <w:ind w:left="208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2"/>
      <w:ind w:left="1329" w:right="9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4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415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41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415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A. Rodrigues</dc:creator>
  <cp:lastModifiedBy>Leandro Alves Rodrigues</cp:lastModifiedBy>
  <cp:revision>7</cp:revision>
  <dcterms:created xsi:type="dcterms:W3CDTF">2024-10-16T19:02:00Z</dcterms:created>
  <dcterms:modified xsi:type="dcterms:W3CDTF">2024-10-16T20:03:00Z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2024-10-16T00:00:00Z</vt:filetime>
  </property>
  <property fmtid="{D5CDD505-2E9C-101B-9397-08002B2CF9AE}" pid="5" name="Producer">
    <vt:lpwstr>3-Heights(TM) PDF Security Shell 4.8.25.2 (http://www.pdf-tools.com)</vt:lpwstr>
  </property>
</Properties>
</file>