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0507" w14:textId="69D0E8C7" w:rsidR="00150126" w:rsidRDefault="00150126" w:rsidP="00150126">
      <w:pPr>
        <w:jc w:val="center"/>
      </w:pPr>
      <w:r>
        <w:rPr>
          <w:noProof/>
        </w:rPr>
        <w:drawing>
          <wp:inline distT="0" distB="0" distL="0" distR="0" wp14:anchorId="0E7F19E6" wp14:editId="3B225A63">
            <wp:extent cx="1895475" cy="714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noFill/>
                    <a:ln>
                      <a:noFill/>
                    </a:ln>
                  </pic:spPr>
                </pic:pic>
              </a:graphicData>
            </a:graphic>
          </wp:inline>
        </w:drawing>
      </w:r>
    </w:p>
    <w:p w14:paraId="0CAF9466" w14:textId="77777777" w:rsidR="0010422C" w:rsidRPr="00791E1F" w:rsidRDefault="0010422C" w:rsidP="0010422C">
      <w:pPr>
        <w:jc w:val="center"/>
        <w:rPr>
          <w:rFonts w:ascii="Times New Roman" w:hAnsi="Times New Roman"/>
          <w:b/>
          <w:bCs/>
          <w:sz w:val="24"/>
          <w:szCs w:val="24"/>
        </w:rPr>
      </w:pPr>
      <w:bookmarkStart w:id="0" w:name="_Hlk46236724"/>
      <w:r w:rsidRPr="00791E1F">
        <w:rPr>
          <w:rFonts w:cs="Calibri"/>
          <w:b/>
          <w:bCs/>
          <w:sz w:val="24"/>
          <w:szCs w:val="24"/>
        </w:rPr>
        <w:t>Grupo Brasileiro de Segurança da Aviação Civil contra Atos de Interferência Ilícita</w:t>
      </w:r>
    </w:p>
    <w:bookmarkEnd w:id="0"/>
    <w:p w14:paraId="0BE4A405" w14:textId="3E32B035" w:rsidR="002D200D" w:rsidRPr="0010422C" w:rsidRDefault="002D200D" w:rsidP="002D200D">
      <w:pPr>
        <w:pStyle w:val="Default"/>
        <w:jc w:val="center"/>
        <w:rPr>
          <w:rFonts w:ascii="Calibri" w:hAnsi="Calibri" w:cs="Calibri"/>
          <w:sz w:val="28"/>
          <w:szCs w:val="28"/>
        </w:rPr>
      </w:pPr>
      <w:r w:rsidRPr="0010422C">
        <w:rPr>
          <w:rFonts w:ascii="Calibri" w:hAnsi="Calibri" w:cs="Calibri"/>
          <w:b/>
          <w:bCs/>
          <w:sz w:val="28"/>
          <w:szCs w:val="28"/>
        </w:rPr>
        <w:t>ANEXO I</w:t>
      </w:r>
      <w:r w:rsidR="007010B7">
        <w:rPr>
          <w:rFonts w:ascii="Calibri" w:hAnsi="Calibri" w:cs="Calibri"/>
          <w:b/>
          <w:bCs/>
          <w:sz w:val="28"/>
          <w:szCs w:val="28"/>
        </w:rPr>
        <w:t>-A</w:t>
      </w:r>
    </w:p>
    <w:p w14:paraId="267E10DF" w14:textId="292A2CEB" w:rsidR="00B172CF" w:rsidRDefault="002D200D" w:rsidP="002D200D">
      <w:pPr>
        <w:pStyle w:val="Default"/>
        <w:jc w:val="center"/>
      </w:pPr>
      <w:r w:rsidRPr="002D200D">
        <w:rPr>
          <w:rFonts w:ascii="Calibri" w:hAnsi="Calibri" w:cs="Calibri"/>
          <w:b/>
          <w:bCs/>
          <w:sz w:val="28"/>
          <w:szCs w:val="28"/>
        </w:rPr>
        <w:t>TERMO DE ADESÃO</w:t>
      </w:r>
      <w:r w:rsidR="00BA5DD8" w:rsidRPr="00BA5DD8">
        <w:t xml:space="preserve"> </w:t>
      </w:r>
    </w:p>
    <w:p w14:paraId="3C37ED6A" w14:textId="77777777" w:rsidR="00240558" w:rsidRDefault="00240558" w:rsidP="008E5B78">
      <w:pPr>
        <w:pStyle w:val="Default"/>
        <w:jc w:val="center"/>
      </w:pPr>
    </w:p>
    <w:p w14:paraId="19702C5F" w14:textId="4DF146DA" w:rsidR="00240558" w:rsidRPr="008E5B78" w:rsidRDefault="00240558" w:rsidP="002D200D">
      <w:pPr>
        <w:pStyle w:val="Default"/>
        <w:jc w:val="center"/>
        <w:rPr>
          <w:rFonts w:ascii="Calibri" w:hAnsi="Calibri" w:cs="Calibri"/>
          <w:b/>
          <w:bCs/>
          <w:color w:val="auto"/>
          <w:sz w:val="28"/>
          <w:szCs w:val="28"/>
        </w:rPr>
      </w:pPr>
      <w:r w:rsidRPr="008E5B78">
        <w:rPr>
          <w:rFonts w:ascii="Calibri" w:hAnsi="Calibri" w:cs="Calibri"/>
          <w:b/>
          <w:bCs/>
          <w:color w:val="auto"/>
          <w:sz w:val="28"/>
          <w:szCs w:val="28"/>
        </w:rPr>
        <w:t xml:space="preserve">PARTICIPANTE EVENTUAL </w:t>
      </w:r>
    </w:p>
    <w:p w14:paraId="70321C8F" w14:textId="77777777" w:rsidR="002D200D" w:rsidRPr="00024E66" w:rsidRDefault="002D200D" w:rsidP="002D200D">
      <w:pPr>
        <w:pStyle w:val="Default"/>
        <w:jc w:val="center"/>
        <w:rPr>
          <w:rFonts w:ascii="Calibri" w:hAnsi="Calibri" w:cs="Calibri"/>
          <w:sz w:val="28"/>
          <w:szCs w:val="28"/>
        </w:rPr>
      </w:pPr>
    </w:p>
    <w:p w14:paraId="4D7E8AF1" w14:textId="50DC1DEF" w:rsidR="002D200D" w:rsidRDefault="002D200D" w:rsidP="0059120C">
      <w:pPr>
        <w:pStyle w:val="Default"/>
        <w:jc w:val="both"/>
        <w:rPr>
          <w:rFonts w:ascii="Calibri" w:hAnsi="Calibri" w:cs="Calibri"/>
          <w:color w:val="auto"/>
          <w:sz w:val="22"/>
          <w:szCs w:val="22"/>
        </w:rPr>
      </w:pPr>
      <w:r w:rsidRPr="002D200D">
        <w:rPr>
          <w:rFonts w:ascii="Calibri" w:hAnsi="Calibri" w:cs="Calibri"/>
          <w:sz w:val="22"/>
          <w:szCs w:val="22"/>
        </w:rPr>
        <w:t xml:space="preserve">Termo de </w:t>
      </w:r>
      <w:r w:rsidR="00056A3A">
        <w:rPr>
          <w:rFonts w:ascii="Calibri" w:hAnsi="Calibri" w:cs="Calibri"/>
          <w:sz w:val="22"/>
          <w:szCs w:val="22"/>
        </w:rPr>
        <w:t>A</w:t>
      </w:r>
      <w:r w:rsidRPr="002D200D">
        <w:rPr>
          <w:rFonts w:ascii="Calibri" w:hAnsi="Calibri" w:cs="Calibri"/>
          <w:sz w:val="22"/>
          <w:szCs w:val="22"/>
        </w:rPr>
        <w:t xml:space="preserve">desão voluntária </w:t>
      </w:r>
      <w:r w:rsidRPr="00D82AC1">
        <w:rPr>
          <w:rFonts w:ascii="Calibri" w:hAnsi="Calibri" w:cs="Calibri"/>
          <w:color w:val="auto"/>
          <w:sz w:val="22"/>
          <w:szCs w:val="22"/>
        </w:rPr>
        <w:t>d</w:t>
      </w:r>
      <w:r w:rsidR="00250AC3" w:rsidRPr="00D82AC1">
        <w:rPr>
          <w:rFonts w:ascii="Calibri" w:hAnsi="Calibri" w:cs="Calibri"/>
          <w:color w:val="auto"/>
          <w:sz w:val="22"/>
          <w:szCs w:val="22"/>
        </w:rPr>
        <w:t>o(</w:t>
      </w:r>
      <w:r w:rsidRPr="00D82AC1">
        <w:rPr>
          <w:rFonts w:ascii="Calibri" w:hAnsi="Calibri" w:cs="Calibri"/>
          <w:color w:val="auto"/>
          <w:sz w:val="22"/>
          <w:szCs w:val="22"/>
        </w:rPr>
        <w:t>a</w:t>
      </w:r>
      <w:r w:rsidR="00250AC3" w:rsidRPr="00D82AC1">
        <w:rPr>
          <w:rFonts w:ascii="Calibri" w:hAnsi="Calibri" w:cs="Calibri"/>
          <w:color w:val="auto"/>
          <w:sz w:val="22"/>
          <w:szCs w:val="22"/>
        </w:rPr>
        <w:t>)</w:t>
      </w:r>
      <w:r w:rsidRPr="00D82AC1">
        <w:rPr>
          <w:rFonts w:ascii="Calibri" w:hAnsi="Calibri" w:cs="Calibri"/>
          <w:color w:val="auto"/>
          <w:sz w:val="22"/>
          <w:szCs w:val="22"/>
        </w:rPr>
        <w:t xml:space="preserve"> </w:t>
      </w:r>
      <w:r w:rsidR="000C7D1D" w:rsidRPr="008E5B78">
        <w:rPr>
          <w:rFonts w:ascii="Calibri" w:hAnsi="Calibri" w:cs="Calibri"/>
          <w:color w:val="auto"/>
          <w:sz w:val="22"/>
          <w:szCs w:val="22"/>
        </w:rPr>
        <w:t xml:space="preserve">Senhor(a) </w:t>
      </w:r>
      <w:r w:rsidRPr="00D82AC1">
        <w:rPr>
          <w:rFonts w:ascii="Calibri" w:hAnsi="Calibri" w:cs="Calibri"/>
          <w:color w:val="auto"/>
          <w:sz w:val="22"/>
          <w:szCs w:val="22"/>
        </w:rPr>
        <w:t xml:space="preserve">(Nome </w:t>
      </w:r>
      <w:r w:rsidR="000C7D1D">
        <w:rPr>
          <w:rFonts w:ascii="Calibri" w:hAnsi="Calibri" w:cs="Calibri"/>
          <w:color w:val="FF0000"/>
          <w:sz w:val="22"/>
          <w:szCs w:val="22"/>
        </w:rPr>
        <w:t>completo do</w:t>
      </w:r>
      <w:r w:rsidR="008E5B78">
        <w:rPr>
          <w:rFonts w:ascii="Calibri" w:hAnsi="Calibri" w:cs="Calibri"/>
          <w:color w:val="FF0000"/>
          <w:sz w:val="22"/>
          <w:szCs w:val="22"/>
        </w:rPr>
        <w:t>(a)</w:t>
      </w:r>
      <w:r w:rsidR="000C7D1D">
        <w:rPr>
          <w:rFonts w:ascii="Calibri" w:hAnsi="Calibri" w:cs="Calibri"/>
          <w:color w:val="FF0000"/>
          <w:sz w:val="22"/>
          <w:szCs w:val="22"/>
        </w:rPr>
        <w:t xml:space="preserve"> Participante Eventual</w:t>
      </w:r>
      <w:r w:rsidRPr="00D82AC1">
        <w:rPr>
          <w:rFonts w:ascii="Calibri" w:hAnsi="Calibri" w:cs="Calibri"/>
          <w:color w:val="auto"/>
          <w:sz w:val="22"/>
          <w:szCs w:val="22"/>
        </w:rPr>
        <w:t>)</w:t>
      </w:r>
      <w:r w:rsidR="0099364D" w:rsidRPr="009153BE">
        <w:rPr>
          <w:rFonts w:ascii="Calibri" w:hAnsi="Calibri" w:cs="Calibri"/>
          <w:color w:val="auto"/>
          <w:sz w:val="22"/>
          <w:szCs w:val="22"/>
        </w:rPr>
        <w:t>............................................</w:t>
      </w:r>
      <w:r w:rsidR="009153BE">
        <w:rPr>
          <w:rFonts w:ascii="Calibri" w:hAnsi="Calibri" w:cs="Calibri"/>
          <w:color w:val="auto"/>
          <w:sz w:val="22"/>
          <w:szCs w:val="22"/>
        </w:rPr>
        <w:t>......</w:t>
      </w:r>
      <w:r w:rsidR="0099364D" w:rsidRPr="009153BE">
        <w:rPr>
          <w:rFonts w:ascii="Calibri" w:hAnsi="Calibri" w:cs="Calibri"/>
          <w:color w:val="auto"/>
          <w:sz w:val="22"/>
          <w:szCs w:val="22"/>
        </w:rPr>
        <w:t>.</w:t>
      </w:r>
      <w:r w:rsidRPr="009153BE">
        <w:rPr>
          <w:rFonts w:ascii="Calibri" w:hAnsi="Calibri" w:cs="Calibri"/>
          <w:color w:val="auto"/>
          <w:sz w:val="22"/>
          <w:szCs w:val="22"/>
        </w:rPr>
        <w:t xml:space="preserve"> ao </w:t>
      </w:r>
      <w:r w:rsidR="001F3C13" w:rsidRPr="009153BE">
        <w:rPr>
          <w:rFonts w:ascii="Calibri" w:hAnsi="Calibri" w:cs="Calibri"/>
          <w:color w:val="auto"/>
          <w:sz w:val="22"/>
          <w:szCs w:val="22"/>
        </w:rPr>
        <w:t xml:space="preserve">Grupo Brasileiro de Segurança da Aviação Civil contra Atos de Interferência Ilícita, também denominado por </w:t>
      </w:r>
      <w:bookmarkStart w:id="1" w:name="_Hlk50118351"/>
      <w:r w:rsidR="001F3C13" w:rsidRPr="009153BE">
        <w:rPr>
          <w:rFonts w:ascii="Calibri" w:hAnsi="Calibri" w:cs="Calibri"/>
          <w:i/>
          <w:iCs/>
          <w:color w:val="auto"/>
          <w:sz w:val="22"/>
          <w:szCs w:val="22"/>
        </w:rPr>
        <w:t>BASeT</w:t>
      </w:r>
      <w:r w:rsidR="001F3C13" w:rsidRPr="009153BE">
        <w:rPr>
          <w:rFonts w:ascii="Calibri" w:hAnsi="Calibri" w:cs="Calibri"/>
          <w:color w:val="auto"/>
          <w:sz w:val="22"/>
          <w:szCs w:val="22"/>
        </w:rPr>
        <w:t xml:space="preserve"> (</w:t>
      </w:r>
      <w:proofErr w:type="spellStart"/>
      <w:r w:rsidR="001F3C13" w:rsidRPr="009153BE">
        <w:rPr>
          <w:rFonts w:ascii="Calibri" w:hAnsi="Calibri" w:cs="Calibri"/>
          <w:i/>
          <w:iCs/>
          <w:color w:val="auto"/>
          <w:sz w:val="22"/>
          <w:szCs w:val="22"/>
        </w:rPr>
        <w:t>Brazilian</w:t>
      </w:r>
      <w:proofErr w:type="spellEnd"/>
      <w:r w:rsidR="001F3C13" w:rsidRPr="009153BE">
        <w:rPr>
          <w:rFonts w:ascii="Calibri" w:hAnsi="Calibri" w:cs="Calibri"/>
          <w:i/>
          <w:iCs/>
          <w:color w:val="auto"/>
          <w:sz w:val="22"/>
          <w:szCs w:val="22"/>
        </w:rPr>
        <w:t xml:space="preserve"> Aviation Security Team</w:t>
      </w:r>
      <w:r w:rsidR="001F3C13" w:rsidRPr="009153BE">
        <w:rPr>
          <w:rFonts w:ascii="Calibri" w:hAnsi="Calibri" w:cs="Calibri"/>
          <w:color w:val="auto"/>
          <w:sz w:val="22"/>
          <w:szCs w:val="22"/>
        </w:rPr>
        <w:t>)</w:t>
      </w:r>
      <w:r w:rsidR="007B1387" w:rsidRPr="009153BE">
        <w:rPr>
          <w:rFonts w:ascii="Calibri" w:hAnsi="Calibri" w:cs="Calibri"/>
          <w:color w:val="auto"/>
          <w:sz w:val="22"/>
          <w:szCs w:val="22"/>
        </w:rPr>
        <w:t>.</w:t>
      </w:r>
      <w:bookmarkEnd w:id="1"/>
    </w:p>
    <w:p w14:paraId="0AA51619" w14:textId="77777777" w:rsidR="009153BE" w:rsidRPr="002D200D" w:rsidRDefault="009153BE" w:rsidP="002D200D">
      <w:pPr>
        <w:pStyle w:val="Default"/>
        <w:jc w:val="both"/>
        <w:rPr>
          <w:rFonts w:ascii="Calibri" w:hAnsi="Calibri" w:cs="Calibri"/>
          <w:sz w:val="22"/>
          <w:szCs w:val="22"/>
        </w:rPr>
      </w:pPr>
    </w:p>
    <w:p w14:paraId="7A4D68B0" w14:textId="55E6E09E" w:rsidR="009153BE"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O</w:t>
      </w:r>
      <w:r w:rsidR="00B559AE" w:rsidRPr="00D82AC1">
        <w:rPr>
          <w:rFonts w:ascii="Calibri" w:hAnsi="Calibri" w:cs="Calibri"/>
          <w:color w:val="auto"/>
          <w:sz w:val="22"/>
          <w:szCs w:val="22"/>
        </w:rPr>
        <w:t>/A</w:t>
      </w:r>
      <w:r w:rsidRPr="00D82AC1">
        <w:rPr>
          <w:rFonts w:ascii="Calibri" w:hAnsi="Calibri" w:cs="Calibri"/>
          <w:color w:val="auto"/>
          <w:sz w:val="22"/>
          <w:szCs w:val="22"/>
        </w:rPr>
        <w:t xml:space="preserve"> S</w:t>
      </w:r>
      <w:r w:rsidR="00B559AE" w:rsidRPr="00D82AC1">
        <w:rPr>
          <w:rFonts w:ascii="Calibri" w:hAnsi="Calibri" w:cs="Calibri"/>
          <w:color w:val="auto"/>
          <w:sz w:val="22"/>
          <w:szCs w:val="22"/>
        </w:rPr>
        <w:t>enho</w:t>
      </w:r>
      <w:r w:rsidRPr="00D82AC1">
        <w:rPr>
          <w:rFonts w:ascii="Calibri" w:hAnsi="Calibri" w:cs="Calibri"/>
          <w:color w:val="auto"/>
          <w:sz w:val="22"/>
          <w:szCs w:val="22"/>
        </w:rPr>
        <w:t>r</w:t>
      </w:r>
      <w:r w:rsidR="00B559AE" w:rsidRPr="00D82AC1">
        <w:rPr>
          <w:rFonts w:ascii="Calibri" w:hAnsi="Calibri" w:cs="Calibri"/>
          <w:color w:val="auto"/>
          <w:sz w:val="22"/>
          <w:szCs w:val="22"/>
        </w:rPr>
        <w:t>(a)</w:t>
      </w:r>
      <w:r w:rsidR="001B756A">
        <w:rPr>
          <w:rFonts w:ascii="Calibri" w:hAnsi="Calibri" w:cs="Calibri"/>
          <w:color w:val="auto"/>
          <w:sz w:val="22"/>
          <w:szCs w:val="22"/>
        </w:rPr>
        <w:t xml:space="preserve"> </w:t>
      </w:r>
      <w:r w:rsidR="007041F7" w:rsidRPr="00D82AC1">
        <w:rPr>
          <w:rFonts w:ascii="Calibri" w:hAnsi="Calibri" w:cs="Calibri"/>
          <w:color w:val="auto"/>
          <w:sz w:val="22"/>
          <w:szCs w:val="22"/>
        </w:rPr>
        <w:t xml:space="preserve">(Nome </w:t>
      </w:r>
      <w:r w:rsidR="007041F7">
        <w:rPr>
          <w:rFonts w:ascii="Calibri" w:hAnsi="Calibri" w:cs="Calibri"/>
          <w:color w:val="FF0000"/>
          <w:sz w:val="22"/>
          <w:szCs w:val="22"/>
        </w:rPr>
        <w:t>completo do</w:t>
      </w:r>
      <w:r w:rsidR="008306D1">
        <w:rPr>
          <w:rFonts w:ascii="Calibri" w:hAnsi="Calibri" w:cs="Calibri"/>
          <w:color w:val="FF0000"/>
          <w:sz w:val="22"/>
          <w:szCs w:val="22"/>
        </w:rPr>
        <w:t>(a)</w:t>
      </w:r>
      <w:r w:rsidR="007041F7">
        <w:rPr>
          <w:rFonts w:ascii="Calibri" w:hAnsi="Calibri" w:cs="Calibri"/>
          <w:color w:val="FF0000"/>
          <w:sz w:val="22"/>
          <w:szCs w:val="22"/>
        </w:rPr>
        <w:t xml:space="preserve"> Participante Eventual</w:t>
      </w:r>
      <w:r w:rsidR="007041F7" w:rsidRPr="00D82AC1">
        <w:rPr>
          <w:rFonts w:ascii="Calibri" w:hAnsi="Calibri" w:cs="Calibri"/>
          <w:color w:val="auto"/>
          <w:sz w:val="22"/>
          <w:szCs w:val="22"/>
        </w:rPr>
        <w:t>)</w:t>
      </w:r>
      <w:r w:rsidR="007041F7">
        <w:rPr>
          <w:rFonts w:ascii="Calibri" w:hAnsi="Calibri" w:cs="Calibri"/>
          <w:color w:val="auto"/>
          <w:sz w:val="22"/>
          <w:szCs w:val="22"/>
        </w:rPr>
        <w:t xml:space="preserve">......................................................., </w:t>
      </w:r>
      <w:r w:rsidR="009676A1" w:rsidRPr="008E5B78">
        <w:rPr>
          <w:rFonts w:ascii="Calibri" w:hAnsi="Calibri" w:cs="Calibri"/>
          <w:color w:val="auto"/>
          <w:sz w:val="22"/>
          <w:szCs w:val="22"/>
        </w:rPr>
        <w:t>ocupante do(a)</w:t>
      </w:r>
      <w:r w:rsidR="009676A1">
        <w:rPr>
          <w:rFonts w:ascii="Calibri" w:hAnsi="Calibri" w:cs="Calibri"/>
          <w:color w:val="FF0000"/>
          <w:sz w:val="22"/>
          <w:szCs w:val="22"/>
        </w:rPr>
        <w:t xml:space="preserve"> </w:t>
      </w:r>
      <w:r w:rsidR="009676A1" w:rsidRPr="00D82AC1">
        <w:rPr>
          <w:rFonts w:ascii="Calibri" w:hAnsi="Calibri" w:cs="Calibri"/>
          <w:color w:val="auto"/>
          <w:sz w:val="22"/>
          <w:szCs w:val="22"/>
        </w:rPr>
        <w:t>cargo/função de ............................................................,</w:t>
      </w:r>
      <w:r w:rsidR="009676A1">
        <w:rPr>
          <w:rFonts w:ascii="Calibri" w:hAnsi="Calibri" w:cs="Calibri"/>
          <w:color w:val="FF0000"/>
          <w:sz w:val="22"/>
          <w:szCs w:val="22"/>
        </w:rPr>
        <w:t xml:space="preserve"> </w:t>
      </w:r>
      <w:r w:rsidR="009676A1" w:rsidRPr="008E5B78">
        <w:rPr>
          <w:rFonts w:ascii="Calibri" w:hAnsi="Calibri" w:cs="Calibri"/>
          <w:color w:val="auto"/>
          <w:sz w:val="22"/>
          <w:szCs w:val="22"/>
        </w:rPr>
        <w:t>na</w:t>
      </w:r>
      <w:r w:rsidR="003F55B8" w:rsidRPr="008E5B78">
        <w:rPr>
          <w:rFonts w:ascii="Calibri" w:hAnsi="Calibri" w:cs="Calibri"/>
          <w:color w:val="auto"/>
          <w:sz w:val="22"/>
          <w:szCs w:val="22"/>
        </w:rPr>
        <w:t>(o)</w:t>
      </w:r>
      <w:r w:rsidR="009676A1" w:rsidRPr="008E5B78">
        <w:rPr>
          <w:rFonts w:ascii="Calibri" w:hAnsi="Calibri" w:cs="Calibri"/>
          <w:color w:val="auto"/>
          <w:sz w:val="22"/>
          <w:szCs w:val="22"/>
        </w:rPr>
        <w:t xml:space="preserve"> </w:t>
      </w:r>
      <w:r w:rsidR="009676A1" w:rsidRPr="00D82AC1">
        <w:rPr>
          <w:rFonts w:ascii="Calibri" w:hAnsi="Calibri" w:cs="Calibri"/>
          <w:color w:val="auto"/>
          <w:sz w:val="22"/>
          <w:szCs w:val="22"/>
        </w:rPr>
        <w:t>(Nome da Instituição</w:t>
      </w:r>
      <w:r w:rsidR="009676A1">
        <w:rPr>
          <w:rFonts w:ascii="Calibri" w:hAnsi="Calibri" w:cs="Calibri"/>
          <w:color w:val="auto"/>
          <w:sz w:val="22"/>
          <w:szCs w:val="22"/>
        </w:rPr>
        <w:t>/Entidade/Empresa/Organismo</w:t>
      </w:r>
      <w:r w:rsidR="009676A1" w:rsidRPr="00D82AC1">
        <w:rPr>
          <w:rFonts w:ascii="Calibri" w:hAnsi="Calibri" w:cs="Calibri"/>
          <w:color w:val="auto"/>
          <w:sz w:val="22"/>
          <w:szCs w:val="22"/>
        </w:rPr>
        <w:t xml:space="preserve">)............................................................, inscrito(a) no CNPJ sob nº ................................, </w:t>
      </w:r>
      <w:r w:rsidR="009676A1">
        <w:rPr>
          <w:rFonts w:ascii="Calibri" w:hAnsi="Calibri" w:cs="Calibri"/>
          <w:color w:val="FF0000"/>
          <w:sz w:val="22"/>
          <w:szCs w:val="22"/>
        </w:rPr>
        <w:t xml:space="preserve"> </w:t>
      </w:r>
      <w:r w:rsidR="007041F7" w:rsidRPr="007041F7">
        <w:rPr>
          <w:rFonts w:ascii="Calibri" w:hAnsi="Calibri" w:cs="Calibri"/>
          <w:color w:val="FF0000"/>
          <w:sz w:val="22"/>
          <w:szCs w:val="22"/>
        </w:rPr>
        <w:t xml:space="preserve"> </w:t>
      </w:r>
      <w:r w:rsidR="001B756A" w:rsidRPr="00700ADA">
        <w:rPr>
          <w:rFonts w:ascii="Calibri" w:hAnsi="Calibri" w:cs="Calibri"/>
          <w:color w:val="FF0000"/>
          <w:sz w:val="22"/>
          <w:szCs w:val="22"/>
        </w:rPr>
        <w:t>(</w:t>
      </w:r>
      <w:r w:rsidR="001B756A" w:rsidRPr="003F55B8">
        <w:rPr>
          <w:rFonts w:ascii="Calibri" w:hAnsi="Calibri" w:cs="Calibri"/>
          <w:color w:val="FF0000"/>
          <w:sz w:val="22"/>
          <w:szCs w:val="22"/>
          <w:u w:val="single"/>
        </w:rPr>
        <w:t>não</w:t>
      </w:r>
      <w:r w:rsidR="001B756A" w:rsidRPr="00700ADA">
        <w:rPr>
          <w:rFonts w:ascii="Calibri" w:hAnsi="Calibri" w:cs="Calibri"/>
          <w:color w:val="FF0000"/>
          <w:sz w:val="22"/>
          <w:szCs w:val="22"/>
        </w:rPr>
        <w:t xml:space="preserve"> </w:t>
      </w:r>
      <w:r w:rsidR="001B756A" w:rsidRPr="00F966FC">
        <w:rPr>
          <w:rFonts w:ascii="Calibri" w:hAnsi="Calibri" w:cs="Calibri"/>
          <w:color w:val="FF0000"/>
          <w:sz w:val="22"/>
          <w:szCs w:val="22"/>
          <w:u w:val="single"/>
        </w:rPr>
        <w:t>é necessário</w:t>
      </w:r>
      <w:r w:rsidR="001B756A" w:rsidRPr="00700ADA">
        <w:rPr>
          <w:rFonts w:ascii="Calibri" w:hAnsi="Calibri" w:cs="Calibri"/>
          <w:color w:val="FF0000"/>
          <w:sz w:val="22"/>
          <w:szCs w:val="22"/>
        </w:rPr>
        <w:t xml:space="preserve"> </w:t>
      </w:r>
      <w:r w:rsidR="009676A1">
        <w:rPr>
          <w:rFonts w:ascii="Calibri" w:hAnsi="Calibri" w:cs="Calibri"/>
          <w:color w:val="FF0000"/>
          <w:sz w:val="22"/>
          <w:szCs w:val="22"/>
        </w:rPr>
        <w:t>preench</w:t>
      </w:r>
      <w:r w:rsidR="001B756A" w:rsidRPr="00700ADA">
        <w:rPr>
          <w:rFonts w:ascii="Calibri" w:hAnsi="Calibri" w:cs="Calibri"/>
          <w:color w:val="FF0000"/>
          <w:sz w:val="22"/>
          <w:szCs w:val="22"/>
        </w:rPr>
        <w:t xml:space="preserve">er </w:t>
      </w:r>
      <w:r w:rsidR="009676A1">
        <w:rPr>
          <w:rFonts w:ascii="Calibri" w:hAnsi="Calibri" w:cs="Calibri"/>
          <w:color w:val="FF0000"/>
          <w:sz w:val="22"/>
          <w:szCs w:val="22"/>
        </w:rPr>
        <w:t xml:space="preserve">caso </w:t>
      </w:r>
      <w:r w:rsidR="001B756A" w:rsidRPr="00700ADA">
        <w:rPr>
          <w:rFonts w:ascii="Calibri" w:hAnsi="Calibri" w:cs="Calibri"/>
          <w:color w:val="FF0000"/>
          <w:sz w:val="22"/>
          <w:szCs w:val="22"/>
        </w:rPr>
        <w:t>o</w:t>
      </w:r>
      <w:r w:rsidR="003F55B8">
        <w:rPr>
          <w:rFonts w:ascii="Calibri" w:hAnsi="Calibri" w:cs="Calibri"/>
          <w:color w:val="FF0000"/>
          <w:sz w:val="22"/>
          <w:szCs w:val="22"/>
        </w:rPr>
        <w:t>(a)</w:t>
      </w:r>
      <w:r w:rsidR="001B756A" w:rsidRPr="00700ADA">
        <w:rPr>
          <w:rFonts w:ascii="Calibri" w:hAnsi="Calibri" w:cs="Calibri"/>
          <w:color w:val="FF0000"/>
          <w:sz w:val="22"/>
          <w:szCs w:val="22"/>
        </w:rPr>
        <w:t xml:space="preserve"> </w:t>
      </w:r>
      <w:r w:rsidR="009676A1">
        <w:rPr>
          <w:rFonts w:ascii="Calibri" w:hAnsi="Calibri" w:cs="Calibri"/>
          <w:color w:val="FF0000"/>
          <w:sz w:val="22"/>
          <w:szCs w:val="22"/>
        </w:rPr>
        <w:t xml:space="preserve">Participante Eventual </w:t>
      </w:r>
      <w:r w:rsidR="009676A1" w:rsidRPr="003F55B8">
        <w:rPr>
          <w:rFonts w:ascii="Calibri" w:hAnsi="Calibri" w:cs="Calibri"/>
          <w:color w:val="FF0000"/>
          <w:sz w:val="22"/>
          <w:szCs w:val="22"/>
          <w:u w:val="single"/>
        </w:rPr>
        <w:t>não</w:t>
      </w:r>
      <w:r w:rsidR="009676A1">
        <w:rPr>
          <w:rFonts w:ascii="Calibri" w:hAnsi="Calibri" w:cs="Calibri"/>
          <w:color w:val="FF0000"/>
          <w:sz w:val="22"/>
          <w:szCs w:val="22"/>
        </w:rPr>
        <w:t xml:space="preserve"> esteja vinculado</w:t>
      </w:r>
      <w:r w:rsidR="003F55B8">
        <w:rPr>
          <w:rFonts w:ascii="Calibri" w:hAnsi="Calibri" w:cs="Calibri"/>
          <w:color w:val="FF0000"/>
          <w:sz w:val="22"/>
          <w:szCs w:val="22"/>
        </w:rPr>
        <w:t>(a)</w:t>
      </w:r>
      <w:r w:rsidR="009676A1">
        <w:rPr>
          <w:rFonts w:ascii="Calibri" w:hAnsi="Calibri" w:cs="Calibri"/>
          <w:color w:val="FF0000"/>
          <w:sz w:val="22"/>
          <w:szCs w:val="22"/>
        </w:rPr>
        <w:t xml:space="preserve"> profissionalmente</w:t>
      </w:r>
      <w:r w:rsidR="00C84BDF">
        <w:rPr>
          <w:rFonts w:ascii="Calibri" w:hAnsi="Calibri" w:cs="Calibri"/>
          <w:color w:val="FF0000"/>
          <w:sz w:val="22"/>
          <w:szCs w:val="22"/>
        </w:rPr>
        <w:t>/ativamente/regulamentarmente</w:t>
      </w:r>
      <w:r w:rsidR="001B756A" w:rsidRPr="00700ADA">
        <w:rPr>
          <w:rFonts w:ascii="Calibri" w:hAnsi="Calibri" w:cs="Calibri"/>
          <w:color w:val="FF0000"/>
          <w:sz w:val="22"/>
          <w:szCs w:val="22"/>
        </w:rPr>
        <w:t xml:space="preserve"> </w:t>
      </w:r>
      <w:r w:rsidR="009676A1">
        <w:rPr>
          <w:rFonts w:ascii="Calibri" w:hAnsi="Calibri" w:cs="Calibri"/>
          <w:color w:val="FF0000"/>
          <w:sz w:val="22"/>
          <w:szCs w:val="22"/>
        </w:rPr>
        <w:t>a uma</w:t>
      </w:r>
      <w:r w:rsidR="003F55B8">
        <w:rPr>
          <w:rFonts w:ascii="Calibri" w:hAnsi="Calibri" w:cs="Calibri"/>
          <w:color w:val="FF0000"/>
          <w:sz w:val="22"/>
          <w:szCs w:val="22"/>
        </w:rPr>
        <w:t>(um)</w:t>
      </w:r>
      <w:r w:rsidR="001B756A" w:rsidRPr="00700ADA">
        <w:rPr>
          <w:rFonts w:ascii="Calibri" w:hAnsi="Calibri" w:cs="Calibri"/>
          <w:color w:val="FF0000"/>
          <w:sz w:val="22"/>
          <w:szCs w:val="22"/>
        </w:rPr>
        <w:t xml:space="preserve"> Instituição/Entidade</w:t>
      </w:r>
      <w:r w:rsidR="003F55B8">
        <w:rPr>
          <w:rFonts w:ascii="Calibri" w:hAnsi="Calibri" w:cs="Calibri"/>
          <w:color w:val="FF0000"/>
          <w:sz w:val="22"/>
          <w:szCs w:val="22"/>
        </w:rPr>
        <w:t>/Empresa/Organismo</w:t>
      </w:r>
      <w:r w:rsidR="001B756A" w:rsidRPr="00700ADA">
        <w:rPr>
          <w:rFonts w:ascii="Calibri" w:hAnsi="Calibri" w:cs="Calibri"/>
          <w:color w:val="FF0000"/>
          <w:sz w:val="22"/>
          <w:szCs w:val="22"/>
        </w:rPr>
        <w:t>)</w:t>
      </w:r>
      <w:r w:rsidRPr="00D82AC1">
        <w:rPr>
          <w:rFonts w:ascii="Calibri" w:hAnsi="Calibri" w:cs="Calibri"/>
          <w:color w:val="auto"/>
          <w:sz w:val="22"/>
          <w:szCs w:val="22"/>
        </w:rPr>
        <w:t xml:space="preserve">, ao assinar este Termo de Adesão, concorda em participar voluntariamente do </w:t>
      </w:r>
      <w:r w:rsidR="00B559AE" w:rsidRPr="00D82AC1">
        <w:rPr>
          <w:rFonts w:ascii="Calibri" w:hAnsi="Calibri" w:cs="Calibri"/>
          <w:color w:val="auto"/>
          <w:sz w:val="22"/>
          <w:szCs w:val="22"/>
        </w:rPr>
        <w:t xml:space="preserve">BASeT </w:t>
      </w:r>
      <w:bookmarkStart w:id="2" w:name="_Hlk86239279"/>
      <w:r w:rsidR="00C84BDF" w:rsidRPr="008E5B78">
        <w:rPr>
          <w:rFonts w:ascii="Calibri" w:hAnsi="Calibri" w:cs="Calibri"/>
          <w:color w:val="auto"/>
          <w:sz w:val="22"/>
          <w:szCs w:val="22"/>
        </w:rPr>
        <w:t xml:space="preserve">na qualidade/condição de Participante Eventual </w:t>
      </w:r>
      <w:r w:rsidR="00C84BDF" w:rsidRPr="00700ADA">
        <w:rPr>
          <w:rFonts w:ascii="Calibri" w:hAnsi="Calibri" w:cs="Calibri"/>
          <w:color w:val="auto"/>
          <w:sz w:val="22"/>
          <w:szCs w:val="22"/>
        </w:rPr>
        <w:t>dos procedentes Subgrupos instituídos pelo BASeT</w:t>
      </w:r>
      <w:r w:rsidR="00C84BDF">
        <w:rPr>
          <w:rFonts w:ascii="Calibri" w:hAnsi="Calibri" w:cs="Calibri"/>
          <w:color w:val="auto"/>
          <w:sz w:val="22"/>
          <w:szCs w:val="22"/>
        </w:rPr>
        <w:t>,</w:t>
      </w:r>
      <w:bookmarkEnd w:id="2"/>
      <w:r w:rsidR="00C84BDF">
        <w:rPr>
          <w:rFonts w:ascii="Calibri" w:hAnsi="Calibri" w:cs="Calibri"/>
          <w:color w:val="auto"/>
          <w:sz w:val="22"/>
          <w:szCs w:val="22"/>
        </w:rPr>
        <w:t xml:space="preserve"> </w:t>
      </w:r>
      <w:r w:rsidR="00C84BDF" w:rsidRPr="00700ADA">
        <w:rPr>
          <w:rFonts w:ascii="Calibri" w:hAnsi="Calibri" w:cs="Calibri"/>
          <w:color w:val="auto"/>
          <w:sz w:val="22"/>
          <w:szCs w:val="22"/>
        </w:rPr>
        <w:t xml:space="preserve">mais adiante </w:t>
      </w:r>
      <w:r w:rsidR="00F54D98" w:rsidRPr="008E5B78">
        <w:rPr>
          <w:rFonts w:ascii="Calibri" w:hAnsi="Calibri" w:cs="Calibri"/>
          <w:color w:val="auto"/>
          <w:sz w:val="22"/>
          <w:szCs w:val="22"/>
        </w:rPr>
        <w:t xml:space="preserve">precisamente </w:t>
      </w:r>
      <w:r w:rsidR="00C84BDF" w:rsidRPr="00700ADA">
        <w:rPr>
          <w:rFonts w:ascii="Calibri" w:hAnsi="Calibri" w:cs="Calibri"/>
          <w:color w:val="auto"/>
          <w:sz w:val="22"/>
          <w:szCs w:val="22"/>
        </w:rPr>
        <w:t>identificados</w:t>
      </w:r>
      <w:r w:rsidR="00F54D98">
        <w:rPr>
          <w:rFonts w:ascii="Calibri" w:hAnsi="Calibri" w:cs="Calibri"/>
          <w:color w:val="auto"/>
          <w:sz w:val="22"/>
          <w:szCs w:val="22"/>
        </w:rPr>
        <w:t xml:space="preserve">. </w:t>
      </w:r>
      <w:r w:rsidR="00C84BDF">
        <w:rPr>
          <w:rFonts w:ascii="Calibri" w:hAnsi="Calibri" w:cs="Calibri"/>
          <w:color w:val="auto"/>
          <w:sz w:val="22"/>
          <w:szCs w:val="22"/>
        </w:rPr>
        <w:t xml:space="preserve"> </w:t>
      </w:r>
    </w:p>
    <w:p w14:paraId="06B61D34" w14:textId="77777777" w:rsidR="002D200D" w:rsidRPr="002D200D" w:rsidRDefault="007837F9" w:rsidP="002D200D">
      <w:pPr>
        <w:pStyle w:val="Default"/>
        <w:jc w:val="both"/>
        <w:rPr>
          <w:rFonts w:ascii="Calibri" w:hAnsi="Calibri" w:cs="Calibri"/>
          <w:sz w:val="22"/>
          <w:szCs w:val="22"/>
        </w:rPr>
      </w:pPr>
      <w:r>
        <w:rPr>
          <w:rFonts w:ascii="Calibri" w:hAnsi="Calibri" w:cs="Calibri"/>
          <w:color w:val="FF0000"/>
          <w:sz w:val="22"/>
          <w:szCs w:val="22"/>
        </w:rPr>
        <w:t xml:space="preserve"> </w:t>
      </w:r>
    </w:p>
    <w:p w14:paraId="138B11B6" w14:textId="33622F5B" w:rsidR="002D200D" w:rsidRPr="00D82AC1" w:rsidRDefault="002D200D" w:rsidP="0059120C">
      <w:pPr>
        <w:pStyle w:val="Default"/>
        <w:jc w:val="both"/>
        <w:rPr>
          <w:rFonts w:ascii="Calibri" w:hAnsi="Calibri" w:cs="Calibri"/>
          <w:color w:val="auto"/>
          <w:sz w:val="22"/>
          <w:szCs w:val="22"/>
        </w:rPr>
      </w:pPr>
      <w:r w:rsidRPr="00D82AC1">
        <w:rPr>
          <w:rFonts w:ascii="Calibri" w:hAnsi="Calibri" w:cs="Calibri"/>
          <w:color w:val="auto"/>
          <w:sz w:val="22"/>
          <w:szCs w:val="22"/>
        </w:rPr>
        <w:t xml:space="preserve">Ao aderir voluntariamente ao </w:t>
      </w:r>
      <w:r w:rsidR="006A21C1" w:rsidRPr="00D82AC1">
        <w:rPr>
          <w:rFonts w:ascii="Calibri" w:hAnsi="Calibri" w:cs="Calibri"/>
          <w:color w:val="auto"/>
          <w:sz w:val="22"/>
          <w:szCs w:val="22"/>
        </w:rPr>
        <w:t>BASeT</w:t>
      </w:r>
      <w:r w:rsidRPr="008E5B78">
        <w:rPr>
          <w:rFonts w:ascii="Calibri" w:hAnsi="Calibri" w:cs="Calibri"/>
          <w:color w:val="auto"/>
          <w:sz w:val="22"/>
          <w:szCs w:val="22"/>
        </w:rPr>
        <w:t xml:space="preserve">, </w:t>
      </w:r>
      <w:r w:rsidR="003F77BC" w:rsidRPr="008E5B78">
        <w:rPr>
          <w:rFonts w:ascii="Calibri" w:hAnsi="Calibri" w:cs="Calibri"/>
          <w:color w:val="auto"/>
          <w:sz w:val="22"/>
          <w:szCs w:val="22"/>
        </w:rPr>
        <w:t>na qualidade/condição de Participante Eventual d</w:t>
      </w:r>
      <w:r w:rsidR="00716D1C" w:rsidRPr="008E5B78">
        <w:rPr>
          <w:rFonts w:ascii="Calibri" w:hAnsi="Calibri" w:cs="Calibri"/>
          <w:color w:val="auto"/>
          <w:sz w:val="22"/>
          <w:szCs w:val="22"/>
        </w:rPr>
        <w:t xml:space="preserve">e </w:t>
      </w:r>
      <w:r w:rsidR="003F77BC" w:rsidRPr="008E5B78">
        <w:rPr>
          <w:rFonts w:ascii="Calibri" w:hAnsi="Calibri" w:cs="Calibri"/>
          <w:color w:val="auto"/>
          <w:sz w:val="22"/>
          <w:szCs w:val="22"/>
        </w:rPr>
        <w:t>s</w:t>
      </w:r>
      <w:r w:rsidR="00716D1C" w:rsidRPr="008E5B78">
        <w:rPr>
          <w:rFonts w:ascii="Calibri" w:hAnsi="Calibri" w:cs="Calibri"/>
          <w:color w:val="auto"/>
          <w:sz w:val="22"/>
          <w:szCs w:val="22"/>
        </w:rPr>
        <w:t>eus</w:t>
      </w:r>
      <w:r w:rsidR="003F77BC" w:rsidRPr="008E5B78">
        <w:rPr>
          <w:rFonts w:ascii="Calibri" w:hAnsi="Calibri" w:cs="Calibri"/>
          <w:color w:val="auto"/>
          <w:sz w:val="22"/>
          <w:szCs w:val="22"/>
        </w:rPr>
        <w:t xml:space="preserve"> procedentes Subgrupos, o/a Senhor(a) (Nome </w:t>
      </w:r>
      <w:r w:rsidR="003F77BC" w:rsidRPr="008E5B78">
        <w:rPr>
          <w:rFonts w:ascii="Calibri" w:hAnsi="Calibri" w:cs="Calibri"/>
          <w:color w:val="FF0000"/>
          <w:sz w:val="22"/>
          <w:szCs w:val="22"/>
        </w:rPr>
        <w:t>completo do</w:t>
      </w:r>
      <w:r w:rsidR="008306D1" w:rsidRPr="008E5B78">
        <w:rPr>
          <w:rFonts w:ascii="Calibri" w:hAnsi="Calibri" w:cs="Calibri"/>
          <w:color w:val="FF0000"/>
          <w:sz w:val="22"/>
          <w:szCs w:val="22"/>
        </w:rPr>
        <w:t>(a)</w:t>
      </w:r>
      <w:r w:rsidR="003F77BC" w:rsidRPr="008E5B78">
        <w:rPr>
          <w:rFonts w:ascii="Calibri" w:hAnsi="Calibri" w:cs="Calibri"/>
          <w:color w:val="FF0000"/>
          <w:sz w:val="22"/>
          <w:szCs w:val="22"/>
        </w:rPr>
        <w:t xml:space="preserve"> Participante Eventual</w:t>
      </w:r>
      <w:r w:rsidR="003F77BC" w:rsidRPr="000B3050">
        <w:rPr>
          <w:rFonts w:ascii="Calibri" w:hAnsi="Calibri" w:cs="Calibri"/>
          <w:color w:val="auto"/>
          <w:sz w:val="22"/>
          <w:szCs w:val="22"/>
        </w:rPr>
        <w:t xml:space="preserve">)......................................................., </w:t>
      </w:r>
      <w:r w:rsidRPr="00D82AC1">
        <w:rPr>
          <w:rFonts w:ascii="Calibri" w:hAnsi="Calibri" w:cs="Calibri"/>
          <w:color w:val="auto"/>
          <w:sz w:val="22"/>
          <w:szCs w:val="22"/>
        </w:rPr>
        <w:t>compromete-se a participar das atividades</w:t>
      </w:r>
      <w:r w:rsidR="00275B0D" w:rsidRPr="00D82AC1">
        <w:rPr>
          <w:rFonts w:ascii="Calibri" w:hAnsi="Calibri" w:cs="Calibri"/>
          <w:color w:val="auto"/>
          <w:sz w:val="22"/>
          <w:szCs w:val="22"/>
        </w:rPr>
        <w:t xml:space="preserve"> do Grupo</w:t>
      </w:r>
      <w:r w:rsidRPr="00D82AC1">
        <w:rPr>
          <w:rFonts w:ascii="Calibri" w:hAnsi="Calibri" w:cs="Calibri"/>
          <w:color w:val="auto"/>
          <w:sz w:val="22"/>
          <w:szCs w:val="22"/>
        </w:rPr>
        <w:t xml:space="preserve">, </w:t>
      </w:r>
      <w:r w:rsidR="00275B0D" w:rsidRPr="00D82AC1">
        <w:rPr>
          <w:rFonts w:ascii="Calibri" w:hAnsi="Calibri" w:cs="Calibri"/>
          <w:color w:val="auto"/>
          <w:sz w:val="22"/>
          <w:szCs w:val="22"/>
        </w:rPr>
        <w:t>na forma estabelecid</w:t>
      </w:r>
      <w:r w:rsidRPr="00D82AC1">
        <w:rPr>
          <w:rFonts w:ascii="Calibri" w:hAnsi="Calibri" w:cs="Calibri"/>
          <w:color w:val="auto"/>
          <w:sz w:val="22"/>
          <w:szCs w:val="22"/>
        </w:rPr>
        <w:t>a por seu Regimento Interno, a</w:t>
      </w:r>
      <w:r w:rsidR="00ED05AF" w:rsidRPr="00D82AC1">
        <w:rPr>
          <w:rFonts w:ascii="Calibri" w:hAnsi="Calibri" w:cs="Calibri"/>
          <w:color w:val="auto"/>
          <w:sz w:val="22"/>
          <w:szCs w:val="22"/>
        </w:rPr>
        <w:t xml:space="preserve"> a</w:t>
      </w:r>
      <w:r w:rsidRPr="00D82AC1">
        <w:rPr>
          <w:rFonts w:ascii="Calibri" w:hAnsi="Calibri" w:cs="Calibri"/>
          <w:color w:val="auto"/>
          <w:sz w:val="22"/>
          <w:szCs w:val="22"/>
        </w:rPr>
        <w:t>tende</w:t>
      </w:r>
      <w:r w:rsidR="00ED05AF" w:rsidRPr="00D82AC1">
        <w:rPr>
          <w:rFonts w:ascii="Calibri" w:hAnsi="Calibri" w:cs="Calibri"/>
          <w:color w:val="auto"/>
          <w:sz w:val="22"/>
          <w:szCs w:val="22"/>
        </w:rPr>
        <w:t>r</w:t>
      </w:r>
      <w:r w:rsidRPr="00D82AC1">
        <w:rPr>
          <w:rFonts w:ascii="Calibri" w:hAnsi="Calibri" w:cs="Calibri"/>
          <w:color w:val="auto"/>
          <w:sz w:val="22"/>
          <w:szCs w:val="22"/>
        </w:rPr>
        <w:t xml:space="preserve"> às </w:t>
      </w:r>
      <w:r w:rsidR="001F73D9" w:rsidRPr="00D82AC1">
        <w:rPr>
          <w:rFonts w:ascii="Calibri" w:hAnsi="Calibri" w:cs="Calibri"/>
          <w:color w:val="auto"/>
          <w:sz w:val="22"/>
          <w:szCs w:val="22"/>
        </w:rPr>
        <w:t xml:space="preserve">respectivas </w:t>
      </w:r>
      <w:r w:rsidRPr="00D82AC1">
        <w:rPr>
          <w:rFonts w:ascii="Calibri" w:hAnsi="Calibri" w:cs="Calibri"/>
          <w:color w:val="auto"/>
          <w:sz w:val="22"/>
          <w:szCs w:val="22"/>
        </w:rPr>
        <w:t xml:space="preserve">reuniões e </w:t>
      </w:r>
      <w:r w:rsidR="00ED05AF" w:rsidRPr="00D82AC1">
        <w:rPr>
          <w:rFonts w:ascii="Calibri" w:hAnsi="Calibri" w:cs="Calibri"/>
          <w:color w:val="auto"/>
          <w:sz w:val="22"/>
          <w:szCs w:val="22"/>
        </w:rPr>
        <w:t xml:space="preserve">a </w:t>
      </w:r>
      <w:r w:rsidRPr="00D82AC1">
        <w:rPr>
          <w:rFonts w:ascii="Calibri" w:hAnsi="Calibri" w:cs="Calibri"/>
          <w:color w:val="auto"/>
          <w:sz w:val="22"/>
          <w:szCs w:val="22"/>
        </w:rPr>
        <w:t>colabora</w:t>
      </w:r>
      <w:r w:rsidR="00ED05AF" w:rsidRPr="00D82AC1">
        <w:rPr>
          <w:rFonts w:ascii="Calibri" w:hAnsi="Calibri" w:cs="Calibri"/>
          <w:color w:val="auto"/>
          <w:sz w:val="22"/>
          <w:szCs w:val="22"/>
        </w:rPr>
        <w:t>r</w:t>
      </w:r>
      <w:r w:rsidR="00595AB3" w:rsidRPr="00D82AC1">
        <w:rPr>
          <w:rFonts w:ascii="Calibri" w:hAnsi="Calibri" w:cs="Calibri"/>
          <w:color w:val="auto"/>
          <w:sz w:val="22"/>
          <w:szCs w:val="22"/>
        </w:rPr>
        <w:t xml:space="preserve">, quando houver interesse,  </w:t>
      </w:r>
      <w:r w:rsidRPr="00D82AC1">
        <w:rPr>
          <w:rFonts w:ascii="Calibri" w:hAnsi="Calibri" w:cs="Calibri"/>
          <w:color w:val="auto"/>
          <w:sz w:val="22"/>
          <w:szCs w:val="22"/>
        </w:rPr>
        <w:t xml:space="preserve"> com os </w:t>
      </w:r>
      <w:r w:rsidR="006A21C1" w:rsidRPr="00D82AC1">
        <w:rPr>
          <w:rFonts w:ascii="Calibri" w:hAnsi="Calibri" w:cs="Calibri"/>
          <w:color w:val="auto"/>
          <w:sz w:val="22"/>
          <w:szCs w:val="22"/>
        </w:rPr>
        <w:t>Sub</w:t>
      </w:r>
      <w:r w:rsidR="00250AC3" w:rsidRPr="00D82AC1">
        <w:rPr>
          <w:rFonts w:ascii="Calibri" w:hAnsi="Calibri" w:cs="Calibri"/>
          <w:color w:val="auto"/>
          <w:sz w:val="22"/>
          <w:szCs w:val="22"/>
        </w:rPr>
        <w:t>g</w:t>
      </w:r>
      <w:r w:rsidRPr="00D82AC1">
        <w:rPr>
          <w:rFonts w:ascii="Calibri" w:hAnsi="Calibri" w:cs="Calibri"/>
          <w:color w:val="auto"/>
          <w:sz w:val="22"/>
          <w:szCs w:val="22"/>
        </w:rPr>
        <w:t xml:space="preserve">rupos de Trabalho </w:t>
      </w:r>
      <w:r w:rsidR="001F73D9" w:rsidRPr="00D82AC1">
        <w:rPr>
          <w:rFonts w:ascii="Calibri" w:hAnsi="Calibri" w:cs="Calibri"/>
          <w:color w:val="auto"/>
          <w:sz w:val="22"/>
          <w:szCs w:val="22"/>
        </w:rPr>
        <w:t xml:space="preserve">instituídos, </w:t>
      </w:r>
      <w:r w:rsidRPr="00D82AC1">
        <w:rPr>
          <w:rFonts w:ascii="Calibri" w:hAnsi="Calibri" w:cs="Calibri"/>
          <w:color w:val="auto"/>
          <w:sz w:val="22"/>
          <w:szCs w:val="22"/>
        </w:rPr>
        <w:t xml:space="preserve">de forma a desenvolver e </w:t>
      </w:r>
      <w:r w:rsidR="001F73D9" w:rsidRPr="00D82AC1">
        <w:rPr>
          <w:rFonts w:ascii="Calibri" w:hAnsi="Calibri" w:cs="Calibri"/>
          <w:color w:val="auto"/>
          <w:sz w:val="22"/>
          <w:szCs w:val="22"/>
        </w:rPr>
        <w:t xml:space="preserve">a </w:t>
      </w:r>
      <w:r w:rsidRPr="00D82AC1">
        <w:rPr>
          <w:rFonts w:ascii="Calibri" w:hAnsi="Calibri" w:cs="Calibri"/>
          <w:color w:val="auto"/>
          <w:sz w:val="22"/>
          <w:szCs w:val="22"/>
        </w:rPr>
        <w:t xml:space="preserve">promover </w:t>
      </w:r>
      <w:r w:rsidR="00ED05AF" w:rsidRPr="00D82AC1">
        <w:rPr>
          <w:rFonts w:ascii="Calibri" w:hAnsi="Calibri" w:cs="Calibri"/>
          <w:color w:val="auto"/>
          <w:sz w:val="22"/>
          <w:szCs w:val="22"/>
        </w:rPr>
        <w:t xml:space="preserve">a </w:t>
      </w:r>
      <w:r w:rsidR="001F73D9" w:rsidRPr="00D82AC1">
        <w:rPr>
          <w:rFonts w:ascii="Calibri" w:hAnsi="Calibri" w:cs="Calibri"/>
          <w:color w:val="auto"/>
          <w:sz w:val="22"/>
          <w:szCs w:val="22"/>
        </w:rPr>
        <w:t xml:space="preserve">melhoria contínua do sistema de Segurança da Aviação Civil contra Atos de Interferência Ilícita </w:t>
      </w:r>
      <w:r w:rsidR="00ED05AF" w:rsidRPr="00D82AC1">
        <w:rPr>
          <w:rFonts w:ascii="Calibri" w:hAnsi="Calibri" w:cs="Calibri"/>
          <w:color w:val="auto"/>
          <w:sz w:val="22"/>
          <w:szCs w:val="22"/>
        </w:rPr>
        <w:t>–</w:t>
      </w:r>
      <w:r w:rsidR="001F73D9" w:rsidRPr="00D82AC1">
        <w:rPr>
          <w:rFonts w:ascii="Calibri" w:hAnsi="Calibri" w:cs="Calibri"/>
          <w:color w:val="auto"/>
          <w:sz w:val="22"/>
          <w:szCs w:val="22"/>
        </w:rPr>
        <w:t xml:space="preserve"> AVSEC</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Pr="00D82AC1">
        <w:rPr>
          <w:rFonts w:ascii="Calibri" w:hAnsi="Calibri" w:cs="Calibri"/>
          <w:color w:val="auto"/>
          <w:sz w:val="22"/>
          <w:szCs w:val="22"/>
        </w:rPr>
        <w:t>brasileir</w:t>
      </w:r>
      <w:r w:rsidR="001F73D9" w:rsidRPr="00D82AC1">
        <w:rPr>
          <w:rFonts w:ascii="Calibri" w:hAnsi="Calibri" w:cs="Calibri"/>
          <w:color w:val="auto"/>
          <w:sz w:val="22"/>
          <w:szCs w:val="22"/>
        </w:rPr>
        <w:t>o</w:t>
      </w:r>
      <w:r w:rsidRPr="00D82AC1">
        <w:rPr>
          <w:rFonts w:ascii="Calibri" w:hAnsi="Calibri" w:cs="Calibri"/>
          <w:color w:val="auto"/>
          <w:sz w:val="22"/>
          <w:szCs w:val="22"/>
        </w:rPr>
        <w:t>. Aceita, também, as seguintes regras</w:t>
      </w:r>
      <w:r w:rsidR="00F042D2" w:rsidRPr="00D82AC1">
        <w:rPr>
          <w:rFonts w:ascii="Calibri" w:hAnsi="Calibri" w:cs="Calibri"/>
          <w:color w:val="auto"/>
          <w:sz w:val="22"/>
          <w:szCs w:val="22"/>
        </w:rPr>
        <w:t xml:space="preserve"> mínimas </w:t>
      </w:r>
      <w:r w:rsidRPr="00D82AC1">
        <w:rPr>
          <w:rFonts w:ascii="Calibri" w:hAnsi="Calibri" w:cs="Calibri"/>
          <w:color w:val="auto"/>
          <w:sz w:val="22"/>
          <w:szCs w:val="22"/>
        </w:rPr>
        <w:t>de conduta</w:t>
      </w:r>
      <w:r w:rsidR="00F042D2" w:rsidRPr="00D82AC1">
        <w:rPr>
          <w:rFonts w:ascii="Calibri" w:hAnsi="Calibri" w:cs="Calibri"/>
          <w:color w:val="auto"/>
          <w:sz w:val="22"/>
          <w:szCs w:val="22"/>
        </w:rPr>
        <w:t xml:space="preserve"> do Grupo, como também as de sigilo</w:t>
      </w:r>
      <w:r w:rsidRPr="00D82AC1">
        <w:rPr>
          <w:rFonts w:ascii="Calibri" w:hAnsi="Calibri" w:cs="Calibri"/>
          <w:color w:val="auto"/>
          <w:sz w:val="22"/>
          <w:szCs w:val="22"/>
        </w:rPr>
        <w:t xml:space="preserve"> e</w:t>
      </w:r>
      <w:r w:rsidR="009E1EC2" w:rsidRPr="00D82AC1">
        <w:rPr>
          <w:rFonts w:ascii="Calibri" w:hAnsi="Calibri" w:cs="Calibri"/>
          <w:color w:val="auto"/>
          <w:sz w:val="22"/>
          <w:szCs w:val="22"/>
        </w:rPr>
        <w:t xml:space="preserve"> de</w:t>
      </w:r>
      <w:r w:rsidRPr="00D82AC1">
        <w:rPr>
          <w:rFonts w:ascii="Calibri" w:hAnsi="Calibri" w:cs="Calibri"/>
          <w:color w:val="auto"/>
          <w:sz w:val="22"/>
          <w:szCs w:val="22"/>
        </w:rPr>
        <w:t xml:space="preserve"> confidencialidade </w:t>
      </w:r>
      <w:r w:rsidR="00241130" w:rsidRPr="00D82AC1">
        <w:rPr>
          <w:rFonts w:ascii="Calibri" w:hAnsi="Calibri" w:cs="Calibri"/>
          <w:color w:val="auto"/>
          <w:sz w:val="22"/>
          <w:szCs w:val="22"/>
        </w:rPr>
        <w:t>relativas</w:t>
      </w:r>
      <w:r w:rsidR="00F042D2" w:rsidRPr="00D82AC1">
        <w:rPr>
          <w:rFonts w:ascii="Calibri" w:hAnsi="Calibri" w:cs="Calibri"/>
          <w:color w:val="auto"/>
          <w:sz w:val="22"/>
          <w:szCs w:val="22"/>
        </w:rPr>
        <w:t xml:space="preserve"> aos materiais, aos produtos, aos trabalhos, às atividades, aos dados, aos estudos, aos relatórios, às fontes e às demais informações </w:t>
      </w:r>
      <w:r w:rsidRPr="00D82AC1">
        <w:rPr>
          <w:rFonts w:ascii="Calibri" w:hAnsi="Calibri" w:cs="Calibri"/>
          <w:color w:val="auto"/>
          <w:sz w:val="22"/>
          <w:szCs w:val="22"/>
        </w:rPr>
        <w:t xml:space="preserve">do </w:t>
      </w:r>
      <w:r w:rsidR="006A21C1" w:rsidRPr="00D82AC1">
        <w:rPr>
          <w:rFonts w:ascii="Calibri" w:hAnsi="Calibri" w:cs="Calibri"/>
          <w:color w:val="auto"/>
          <w:sz w:val="22"/>
          <w:szCs w:val="22"/>
        </w:rPr>
        <w:t>BASeT</w:t>
      </w:r>
      <w:r w:rsidRPr="00D82AC1">
        <w:rPr>
          <w:rFonts w:ascii="Calibri" w:hAnsi="Calibri" w:cs="Calibri"/>
          <w:color w:val="auto"/>
          <w:sz w:val="22"/>
          <w:szCs w:val="22"/>
        </w:rPr>
        <w:t xml:space="preserve">, estabelecidas no seu </w:t>
      </w:r>
      <w:r w:rsidR="00ED05AF" w:rsidRPr="00D82AC1">
        <w:rPr>
          <w:rFonts w:ascii="Calibri" w:hAnsi="Calibri" w:cs="Calibri"/>
          <w:color w:val="auto"/>
          <w:sz w:val="22"/>
          <w:szCs w:val="22"/>
        </w:rPr>
        <w:t>Regimento Interno</w:t>
      </w:r>
      <w:r w:rsidRPr="00D82AC1">
        <w:rPr>
          <w:rFonts w:ascii="Calibri" w:hAnsi="Calibri" w:cs="Calibri"/>
          <w:color w:val="auto"/>
          <w:sz w:val="22"/>
          <w:szCs w:val="22"/>
        </w:rPr>
        <w:t xml:space="preserve">: </w:t>
      </w:r>
      <w:r w:rsidR="006A21C1"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r w:rsidR="00ED05AF" w:rsidRPr="00D82AC1">
        <w:rPr>
          <w:rFonts w:ascii="Calibri" w:hAnsi="Calibri" w:cs="Calibri"/>
          <w:color w:val="auto"/>
          <w:sz w:val="22"/>
          <w:szCs w:val="22"/>
        </w:rPr>
        <w:t xml:space="preserve"> </w:t>
      </w:r>
      <w:r w:rsidR="001F73D9" w:rsidRPr="00D82AC1">
        <w:rPr>
          <w:rFonts w:ascii="Calibri" w:hAnsi="Calibri" w:cs="Calibri"/>
          <w:color w:val="auto"/>
          <w:sz w:val="22"/>
          <w:szCs w:val="22"/>
        </w:rPr>
        <w:t xml:space="preserve"> </w:t>
      </w:r>
    </w:p>
    <w:p w14:paraId="593320F9" w14:textId="77777777" w:rsidR="007F5156" w:rsidRPr="002D200D" w:rsidRDefault="007F5156" w:rsidP="002D200D">
      <w:pPr>
        <w:pStyle w:val="Default"/>
        <w:jc w:val="both"/>
        <w:rPr>
          <w:rFonts w:ascii="Calibri" w:hAnsi="Calibri" w:cs="Calibri"/>
          <w:sz w:val="22"/>
          <w:szCs w:val="22"/>
        </w:rPr>
      </w:pPr>
    </w:p>
    <w:p w14:paraId="1984D098" w14:textId="5D513760" w:rsidR="009E1EC2" w:rsidRDefault="00C75AF3"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a</w:t>
      </w:r>
      <w:r w:rsidR="009E1EC2" w:rsidRPr="009E1EC2">
        <w:rPr>
          <w:rFonts w:ascii="Calibri" w:hAnsi="Calibri" w:cs="Calibri"/>
          <w:sz w:val="22"/>
          <w:szCs w:val="22"/>
        </w:rPr>
        <w:t xml:space="preserve"> </w:t>
      </w:r>
      <w:r w:rsidR="009E1EC2" w:rsidRPr="00D82AC1">
        <w:rPr>
          <w:rFonts w:ascii="Calibri" w:hAnsi="Calibri" w:cs="Calibri"/>
          <w:color w:val="auto"/>
          <w:sz w:val="22"/>
          <w:szCs w:val="22"/>
        </w:rPr>
        <w:t xml:space="preserve">interação entre os </w:t>
      </w:r>
      <w:bookmarkStart w:id="3" w:name="_Hlk49765327"/>
      <w:r w:rsidR="009E1EC2" w:rsidRPr="00D82AC1">
        <w:rPr>
          <w:rFonts w:ascii="Calibri" w:hAnsi="Calibri" w:cs="Calibri"/>
          <w:color w:val="auto"/>
          <w:sz w:val="22"/>
          <w:szCs w:val="22"/>
        </w:rPr>
        <w:t>integrantes do BASeT e, por extensão, entre os componentes</w:t>
      </w:r>
      <w:r w:rsidR="009F12CF">
        <w:rPr>
          <w:rFonts w:ascii="Calibri" w:hAnsi="Calibri" w:cs="Calibri"/>
          <w:color w:val="auto"/>
          <w:sz w:val="22"/>
          <w:szCs w:val="22"/>
        </w:rPr>
        <w:t>/participantes</w:t>
      </w:r>
      <w:r w:rsidR="009E1EC2" w:rsidRPr="00D82AC1">
        <w:rPr>
          <w:rFonts w:ascii="Calibri" w:hAnsi="Calibri" w:cs="Calibri"/>
          <w:color w:val="auto"/>
          <w:sz w:val="22"/>
          <w:szCs w:val="22"/>
        </w:rPr>
        <w:t xml:space="preserve"> dos respectivos Subgrupos temáticos</w:t>
      </w:r>
      <w:bookmarkEnd w:id="3"/>
      <w:r w:rsidR="009E1EC2" w:rsidRPr="00D82AC1">
        <w:rPr>
          <w:rFonts w:ascii="Calibri" w:hAnsi="Calibri" w:cs="Calibri"/>
          <w:color w:val="auto"/>
          <w:sz w:val="22"/>
          <w:szCs w:val="22"/>
        </w:rPr>
        <w:t xml:space="preserve"> deve ser respeitosa, harmônica, voluntária e colaborativa, sem implicar, necessariamente, subordinação ou hierarquia entre os membros e as respectivas Entidades, Instituições ou Organismos que eles integram ou representam</w:t>
      </w:r>
      <w:r w:rsidRPr="00D82AC1">
        <w:rPr>
          <w:rFonts w:ascii="Calibri" w:hAnsi="Calibri" w:cs="Calibri"/>
          <w:color w:val="auto"/>
          <w:sz w:val="22"/>
          <w:szCs w:val="22"/>
        </w:rPr>
        <w:t>;</w:t>
      </w:r>
    </w:p>
    <w:p w14:paraId="17430C6C" w14:textId="77777777" w:rsidR="009153BE" w:rsidRDefault="009153BE" w:rsidP="0059120C">
      <w:pPr>
        <w:pStyle w:val="Default"/>
        <w:ind w:left="284"/>
        <w:jc w:val="both"/>
        <w:rPr>
          <w:rFonts w:ascii="Calibri" w:hAnsi="Calibri" w:cs="Calibri"/>
          <w:sz w:val="22"/>
          <w:szCs w:val="22"/>
        </w:rPr>
      </w:pPr>
    </w:p>
    <w:p w14:paraId="02403D5E" w14:textId="26AE5F61" w:rsidR="009E1EC2" w:rsidRPr="00D82AC1" w:rsidRDefault="00C75AF3"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o</w:t>
      </w:r>
      <w:r w:rsidR="009E1EC2" w:rsidRPr="009153BE">
        <w:rPr>
          <w:rFonts w:ascii="Calibri" w:hAnsi="Calibri" w:cs="Calibri"/>
          <w:sz w:val="22"/>
          <w:szCs w:val="22"/>
        </w:rPr>
        <w:t xml:space="preserve">s integrantes do </w:t>
      </w:r>
      <w:r w:rsidR="009E1EC2" w:rsidRPr="00D82AC1">
        <w:rPr>
          <w:rFonts w:ascii="Calibri" w:hAnsi="Calibri" w:cs="Calibri"/>
          <w:color w:val="auto"/>
          <w:sz w:val="22"/>
          <w:szCs w:val="22"/>
        </w:rPr>
        <w:t>BASeT e, por extensão, os componentes</w:t>
      </w:r>
      <w:r w:rsidR="009F12CF">
        <w:rPr>
          <w:rFonts w:ascii="Calibri" w:hAnsi="Calibri" w:cs="Calibri"/>
          <w:color w:val="auto"/>
          <w:sz w:val="22"/>
          <w:szCs w:val="22"/>
        </w:rPr>
        <w:t>/participantes</w:t>
      </w:r>
      <w:r w:rsidR="009E1EC2" w:rsidRPr="00D82AC1">
        <w:rPr>
          <w:rFonts w:ascii="Calibri" w:hAnsi="Calibri" w:cs="Calibri"/>
          <w:color w:val="auto"/>
          <w:sz w:val="22"/>
          <w:szCs w:val="22"/>
        </w:rPr>
        <w:t xml:space="preserve"> dos seus respectivos Subgrupos temáticos limitam-se a discutir, analisar, tratar, abordar proposições de ações elaboradas por seus membros participantes, bem como temas relevantes e assuntos relacionados à segurança da aviação civil contra atos de interferência ilícita brasileira, em obediência aos termos da Resolução nº 542, de 18 de fevereiro de 2020, da Agência Nacional de Aviação Civil </w:t>
      </w:r>
      <w:r w:rsidRPr="00D82AC1">
        <w:rPr>
          <w:rFonts w:ascii="Calibri" w:hAnsi="Calibri" w:cs="Calibri"/>
          <w:color w:val="auto"/>
          <w:sz w:val="22"/>
          <w:szCs w:val="22"/>
        </w:rPr>
        <w:t>–</w:t>
      </w:r>
      <w:r w:rsidR="009E1EC2" w:rsidRPr="00D82AC1">
        <w:rPr>
          <w:rFonts w:ascii="Calibri" w:hAnsi="Calibri" w:cs="Calibri"/>
          <w:color w:val="auto"/>
          <w:sz w:val="22"/>
          <w:szCs w:val="22"/>
        </w:rPr>
        <w:t xml:space="preserve"> ANAC</w:t>
      </w:r>
      <w:r w:rsidRPr="00D82AC1">
        <w:rPr>
          <w:rFonts w:ascii="Calibri" w:hAnsi="Calibri" w:cs="Calibri"/>
          <w:color w:val="auto"/>
          <w:sz w:val="22"/>
          <w:szCs w:val="22"/>
        </w:rPr>
        <w:t>;</w:t>
      </w:r>
    </w:p>
    <w:p w14:paraId="757EE01D" w14:textId="77777777" w:rsidR="009153BE" w:rsidRPr="00D82AC1" w:rsidRDefault="009153BE" w:rsidP="0059120C">
      <w:pPr>
        <w:pStyle w:val="Default"/>
        <w:ind w:left="284"/>
        <w:jc w:val="both"/>
        <w:rPr>
          <w:rFonts w:ascii="Calibri" w:hAnsi="Calibri" w:cs="Calibri"/>
          <w:color w:val="auto"/>
          <w:sz w:val="22"/>
          <w:szCs w:val="22"/>
        </w:rPr>
      </w:pPr>
    </w:p>
    <w:p w14:paraId="1F68B5BF" w14:textId="77777777" w:rsidR="00373356" w:rsidRPr="00D82AC1" w:rsidRDefault="00C75AF3" w:rsidP="0059120C">
      <w:pPr>
        <w:pStyle w:val="Default"/>
        <w:numPr>
          <w:ilvl w:val="0"/>
          <w:numId w:val="1"/>
        </w:numPr>
        <w:ind w:left="284" w:hanging="284"/>
        <w:jc w:val="both"/>
        <w:rPr>
          <w:rFonts w:ascii="Calibri" w:hAnsi="Calibri" w:cs="Calibri"/>
          <w:color w:val="auto"/>
          <w:sz w:val="22"/>
          <w:szCs w:val="22"/>
        </w:rPr>
      </w:pPr>
      <w:bookmarkStart w:id="4" w:name="_Hlk49440863"/>
      <w:r w:rsidRPr="009153BE">
        <w:rPr>
          <w:rFonts w:ascii="Calibri" w:hAnsi="Calibri" w:cs="Calibri"/>
          <w:sz w:val="22"/>
          <w:szCs w:val="22"/>
        </w:rPr>
        <w:lastRenderedPageBreak/>
        <w:t>t</w:t>
      </w:r>
      <w:r w:rsidR="00373356" w:rsidRPr="009153BE">
        <w:rPr>
          <w:rFonts w:ascii="Calibri" w:hAnsi="Calibri" w:cs="Calibri"/>
          <w:sz w:val="22"/>
          <w:szCs w:val="22"/>
        </w:rPr>
        <w:t xml:space="preserve">odos os participantes/integrantes/representantes/componentes </w:t>
      </w:r>
      <w:r w:rsidR="00373356" w:rsidRPr="00D82AC1">
        <w:rPr>
          <w:rFonts w:ascii="Calibri" w:hAnsi="Calibri" w:cs="Calibri"/>
          <w:color w:val="auto"/>
          <w:sz w:val="22"/>
          <w:szCs w:val="22"/>
        </w:rPr>
        <w:t xml:space="preserve">do BASeT </w:t>
      </w:r>
      <w:bookmarkEnd w:id="4"/>
      <w:r w:rsidR="00373356" w:rsidRPr="00D82AC1">
        <w:rPr>
          <w:rFonts w:ascii="Calibri" w:hAnsi="Calibri" w:cs="Calibri"/>
          <w:color w:val="auto"/>
          <w:sz w:val="22"/>
          <w:szCs w:val="22"/>
        </w:rPr>
        <w:t>devem ser tratados com igualdade e respeitar os pontos de vista, opiniões, sugestões e ideias apresentados;</w:t>
      </w:r>
    </w:p>
    <w:p w14:paraId="0F111883" w14:textId="77777777" w:rsidR="009153BE" w:rsidRPr="009153BE" w:rsidRDefault="009153BE" w:rsidP="0059120C">
      <w:pPr>
        <w:pStyle w:val="PargrafodaLista"/>
        <w:spacing w:line="240" w:lineRule="auto"/>
        <w:rPr>
          <w:rFonts w:ascii="Calibri" w:hAnsi="Calibri" w:cs="Calibri"/>
        </w:rPr>
      </w:pPr>
    </w:p>
    <w:p w14:paraId="1DE60EF1" w14:textId="77777777" w:rsidR="00C75AF3" w:rsidRPr="009153BE" w:rsidRDefault="00C75AF3" w:rsidP="0059120C">
      <w:pPr>
        <w:pStyle w:val="Default"/>
        <w:numPr>
          <w:ilvl w:val="0"/>
          <w:numId w:val="1"/>
        </w:numPr>
        <w:ind w:left="284" w:hanging="284"/>
        <w:jc w:val="both"/>
        <w:rPr>
          <w:rFonts w:ascii="Calibri" w:hAnsi="Calibri" w:cs="Calibri"/>
          <w:sz w:val="22"/>
          <w:szCs w:val="22"/>
        </w:rPr>
      </w:pPr>
      <w:r w:rsidRPr="009153BE">
        <w:rPr>
          <w:rFonts w:ascii="Calibri" w:hAnsi="Calibri" w:cs="Calibri"/>
          <w:sz w:val="22"/>
          <w:szCs w:val="22"/>
        </w:rPr>
        <w:t>t</w:t>
      </w:r>
      <w:r w:rsidR="00373356" w:rsidRPr="009153BE">
        <w:rPr>
          <w:rFonts w:ascii="Calibri" w:hAnsi="Calibri" w:cs="Calibri"/>
          <w:sz w:val="22"/>
          <w:szCs w:val="22"/>
        </w:rPr>
        <w:t xml:space="preserve">odos os participantes/integrantes/representantes/componentes do BASeT </w:t>
      </w:r>
      <w:r w:rsidR="00373356" w:rsidRPr="00D82AC1">
        <w:rPr>
          <w:rFonts w:ascii="Calibri" w:hAnsi="Calibri" w:cs="Calibri"/>
          <w:color w:val="auto"/>
          <w:sz w:val="22"/>
          <w:szCs w:val="22"/>
        </w:rPr>
        <w:t>devem</w:t>
      </w:r>
      <w:r w:rsidR="00373356" w:rsidRPr="00D82AC1">
        <w:rPr>
          <w:color w:val="auto"/>
        </w:rPr>
        <w:t xml:space="preserve"> </w:t>
      </w:r>
      <w:r w:rsidR="00373356" w:rsidRPr="00D82AC1">
        <w:rPr>
          <w:rFonts w:ascii="Calibri" w:hAnsi="Calibri" w:cs="Calibri"/>
          <w:color w:val="auto"/>
          <w:sz w:val="22"/>
          <w:szCs w:val="22"/>
        </w:rPr>
        <w:t xml:space="preserve">prezar pela </w:t>
      </w:r>
      <w:r w:rsidR="00250AC3" w:rsidRPr="00D82AC1">
        <w:rPr>
          <w:rFonts w:ascii="Calibri" w:hAnsi="Calibri" w:cs="Calibri"/>
          <w:color w:val="auto"/>
          <w:sz w:val="22"/>
          <w:szCs w:val="22"/>
        </w:rPr>
        <w:t>manuten</w:t>
      </w:r>
      <w:r w:rsidR="00373356" w:rsidRPr="00D82AC1">
        <w:rPr>
          <w:rFonts w:ascii="Calibri" w:hAnsi="Calibri" w:cs="Calibri"/>
          <w:color w:val="auto"/>
          <w:sz w:val="22"/>
          <w:szCs w:val="22"/>
        </w:rPr>
        <w:t xml:space="preserve">ção do ambiente colaborativo e pelo incentivo ao compartilhamento de informações, dados, estudos e soluções referentes à temática </w:t>
      </w:r>
      <w:r w:rsidR="00373356" w:rsidRPr="00D82AC1">
        <w:rPr>
          <w:rFonts w:ascii="Calibri" w:hAnsi="Calibri" w:cs="Calibri"/>
          <w:i/>
          <w:iCs/>
          <w:color w:val="auto"/>
          <w:sz w:val="22"/>
          <w:szCs w:val="22"/>
        </w:rPr>
        <w:t>Aviation Security</w:t>
      </w:r>
      <w:r w:rsidR="00373356" w:rsidRPr="00D82AC1">
        <w:rPr>
          <w:rFonts w:ascii="Calibri" w:hAnsi="Calibri" w:cs="Calibri"/>
          <w:color w:val="auto"/>
          <w:sz w:val="22"/>
          <w:szCs w:val="22"/>
        </w:rPr>
        <w:t xml:space="preserve"> - AVSEC;</w:t>
      </w:r>
    </w:p>
    <w:p w14:paraId="1DD7F39E" w14:textId="77777777" w:rsidR="009153BE" w:rsidRPr="009153BE" w:rsidRDefault="009153BE" w:rsidP="0059120C">
      <w:pPr>
        <w:pStyle w:val="PargrafodaLista"/>
        <w:spacing w:line="240" w:lineRule="auto"/>
        <w:rPr>
          <w:rFonts w:ascii="Calibri" w:hAnsi="Calibri" w:cs="Calibri"/>
        </w:rPr>
      </w:pPr>
    </w:p>
    <w:p w14:paraId="00A9B37E" w14:textId="77777777" w:rsidR="00C75AF3" w:rsidRPr="00D82AC1" w:rsidRDefault="002D200D"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 </w:t>
      </w:r>
      <w:r w:rsidR="00C75AF3" w:rsidRPr="009153BE">
        <w:rPr>
          <w:rFonts w:ascii="Calibri" w:hAnsi="Calibri" w:cs="Calibri"/>
          <w:sz w:val="22"/>
          <w:szCs w:val="22"/>
        </w:rPr>
        <w:t>a</w:t>
      </w:r>
      <w:r w:rsidRPr="009153BE">
        <w:rPr>
          <w:rFonts w:ascii="Calibri" w:hAnsi="Calibri" w:cs="Calibri"/>
          <w:sz w:val="22"/>
          <w:szCs w:val="22"/>
        </w:rPr>
        <w:t xml:space="preserve">s informações apresentadas ao </w:t>
      </w:r>
      <w:r w:rsidR="00875D97" w:rsidRPr="00D82AC1">
        <w:rPr>
          <w:rFonts w:ascii="Calibri" w:hAnsi="Calibri" w:cs="Calibri"/>
          <w:color w:val="auto"/>
          <w:sz w:val="22"/>
          <w:szCs w:val="22"/>
        </w:rPr>
        <w:t>BASeT</w:t>
      </w:r>
      <w:r w:rsidRPr="00D82AC1">
        <w:rPr>
          <w:rFonts w:ascii="Calibri" w:hAnsi="Calibri" w:cs="Calibri"/>
          <w:color w:val="auto"/>
          <w:sz w:val="22"/>
          <w:szCs w:val="22"/>
        </w:rPr>
        <w:t xml:space="preserve"> são de propriedade </w:t>
      </w:r>
      <w:r w:rsidR="007343EE" w:rsidRPr="00D82AC1">
        <w:rPr>
          <w:rFonts w:ascii="Calibri" w:hAnsi="Calibri" w:cs="Calibri"/>
          <w:color w:val="auto"/>
          <w:sz w:val="22"/>
          <w:szCs w:val="22"/>
        </w:rPr>
        <w:t xml:space="preserve">e responsabilidade </w:t>
      </w:r>
      <w:r w:rsidRPr="00D82AC1">
        <w:rPr>
          <w:rFonts w:ascii="Calibri" w:hAnsi="Calibri" w:cs="Calibri"/>
          <w:color w:val="auto"/>
          <w:sz w:val="22"/>
          <w:szCs w:val="22"/>
        </w:rPr>
        <w:t xml:space="preserve">da </w:t>
      </w:r>
      <w:r w:rsidR="00DB5DC0" w:rsidRPr="00D82AC1">
        <w:rPr>
          <w:rFonts w:ascii="Calibri" w:hAnsi="Calibri" w:cs="Calibri"/>
          <w:color w:val="auto"/>
          <w:sz w:val="22"/>
          <w:szCs w:val="22"/>
        </w:rPr>
        <w:t>Organização/Instituição</w:t>
      </w:r>
      <w:r w:rsidRPr="00D82AC1">
        <w:rPr>
          <w:rFonts w:ascii="Calibri" w:hAnsi="Calibri" w:cs="Calibri"/>
          <w:color w:val="auto"/>
          <w:sz w:val="22"/>
          <w:szCs w:val="22"/>
        </w:rPr>
        <w:t xml:space="preserve"> que as apresenta; </w:t>
      </w:r>
    </w:p>
    <w:p w14:paraId="09579A01" w14:textId="77777777" w:rsidR="0059120C" w:rsidRDefault="0059120C" w:rsidP="0059120C">
      <w:pPr>
        <w:pStyle w:val="PargrafodaLista"/>
        <w:spacing w:line="240" w:lineRule="auto"/>
        <w:rPr>
          <w:rFonts w:ascii="Calibri" w:hAnsi="Calibri" w:cs="Calibri"/>
        </w:rPr>
      </w:pPr>
    </w:p>
    <w:p w14:paraId="00BBD8CF" w14:textId="77777777" w:rsidR="009153BE" w:rsidRPr="00D82AC1" w:rsidRDefault="00BA1782" w:rsidP="0059120C">
      <w:pPr>
        <w:pStyle w:val="Default"/>
        <w:numPr>
          <w:ilvl w:val="0"/>
          <w:numId w:val="1"/>
        </w:numPr>
        <w:ind w:left="284" w:hanging="284"/>
        <w:jc w:val="both"/>
        <w:rPr>
          <w:rFonts w:ascii="Calibri" w:hAnsi="Calibri" w:cs="Calibri"/>
          <w:color w:val="auto"/>
          <w:sz w:val="22"/>
          <w:szCs w:val="22"/>
        </w:rPr>
      </w:pPr>
      <w:r w:rsidRPr="009153BE">
        <w:rPr>
          <w:rFonts w:ascii="Calibri" w:hAnsi="Calibri" w:cs="Calibri"/>
          <w:sz w:val="22"/>
          <w:szCs w:val="22"/>
        </w:rPr>
        <w:t xml:space="preserve">as </w:t>
      </w:r>
      <w:r w:rsidR="002D200D" w:rsidRPr="0014552E">
        <w:rPr>
          <w:rFonts w:ascii="Calibri" w:hAnsi="Calibri" w:cs="Calibri"/>
          <w:sz w:val="22"/>
          <w:szCs w:val="22"/>
        </w:rPr>
        <w:t>informações apresentadas</w:t>
      </w:r>
      <w:r w:rsidRPr="0014552E">
        <w:rPr>
          <w:rFonts w:ascii="Calibri" w:hAnsi="Calibri" w:cs="Calibri"/>
          <w:sz w:val="22"/>
          <w:szCs w:val="22"/>
        </w:rPr>
        <w:t xml:space="preserve"> </w:t>
      </w:r>
      <w:r w:rsidR="007343EE" w:rsidRPr="0014552E">
        <w:rPr>
          <w:rFonts w:ascii="Calibri" w:hAnsi="Calibri" w:cs="Calibri"/>
          <w:sz w:val="22"/>
          <w:szCs w:val="22"/>
        </w:rPr>
        <w:t xml:space="preserve">ao BASeT </w:t>
      </w:r>
      <w:r w:rsidRPr="0014552E">
        <w:rPr>
          <w:rFonts w:ascii="Calibri" w:hAnsi="Calibri" w:cs="Calibri"/>
          <w:sz w:val="22"/>
          <w:szCs w:val="22"/>
        </w:rPr>
        <w:t xml:space="preserve">pela Organização/Instituição </w:t>
      </w:r>
      <w:r w:rsidR="008324AC" w:rsidRPr="0014552E">
        <w:rPr>
          <w:rFonts w:ascii="Calibri" w:hAnsi="Calibri" w:cs="Calibri"/>
          <w:sz w:val="22"/>
          <w:szCs w:val="22"/>
        </w:rPr>
        <w:t xml:space="preserve">proprietária </w:t>
      </w:r>
      <w:r w:rsidRPr="00D82AC1">
        <w:rPr>
          <w:rFonts w:ascii="Calibri" w:hAnsi="Calibri" w:cs="Calibri"/>
          <w:color w:val="auto"/>
          <w:sz w:val="22"/>
          <w:szCs w:val="22"/>
        </w:rPr>
        <w:t xml:space="preserve">não serão nem poderão ser utilizadas </w:t>
      </w:r>
      <w:r w:rsidR="002D200D" w:rsidRPr="00D82AC1">
        <w:rPr>
          <w:rFonts w:ascii="Calibri" w:hAnsi="Calibri" w:cs="Calibri"/>
          <w:color w:val="auto"/>
          <w:sz w:val="22"/>
          <w:szCs w:val="22"/>
        </w:rPr>
        <w:t xml:space="preserve">por outras </w:t>
      </w:r>
      <w:r w:rsidR="00A47E2E" w:rsidRPr="00D82AC1">
        <w:rPr>
          <w:rFonts w:ascii="Calibri" w:hAnsi="Calibri" w:cs="Calibri"/>
          <w:color w:val="auto"/>
          <w:sz w:val="22"/>
          <w:szCs w:val="22"/>
        </w:rPr>
        <w:t>Organizações/Instituições</w:t>
      </w:r>
      <w:r w:rsidR="002D200D" w:rsidRPr="00D82AC1">
        <w:rPr>
          <w:rFonts w:ascii="Calibri" w:hAnsi="Calibri" w:cs="Calibri"/>
          <w:color w:val="auto"/>
          <w:sz w:val="22"/>
          <w:szCs w:val="22"/>
        </w:rPr>
        <w:t xml:space="preserve"> para fins</w:t>
      </w:r>
      <w:r w:rsidR="0095756F" w:rsidRPr="00D82AC1">
        <w:rPr>
          <w:rFonts w:ascii="Calibri" w:hAnsi="Calibri" w:cs="Calibri"/>
          <w:color w:val="auto"/>
          <w:sz w:val="22"/>
          <w:szCs w:val="22"/>
        </w:rPr>
        <w:t xml:space="preserve"> ou interesses</w:t>
      </w:r>
      <w:r w:rsidR="002D200D" w:rsidRPr="00D82AC1">
        <w:rPr>
          <w:rFonts w:ascii="Calibri" w:hAnsi="Calibri" w:cs="Calibri"/>
          <w:color w:val="auto"/>
          <w:sz w:val="22"/>
          <w:szCs w:val="22"/>
        </w:rPr>
        <w:t xml:space="preserve"> comerciais,</w:t>
      </w:r>
      <w:r w:rsidR="00C75AF3" w:rsidRPr="00D82AC1">
        <w:rPr>
          <w:rFonts w:ascii="Calibri" w:hAnsi="Calibri" w:cs="Calibri"/>
          <w:color w:val="auto"/>
          <w:sz w:val="22"/>
          <w:szCs w:val="22"/>
        </w:rPr>
        <w:t xml:space="preserve"> industriais,</w:t>
      </w:r>
      <w:r w:rsidR="002D200D" w:rsidRPr="00D82AC1">
        <w:rPr>
          <w:rFonts w:ascii="Calibri" w:hAnsi="Calibri" w:cs="Calibri"/>
          <w:color w:val="auto"/>
          <w:sz w:val="22"/>
          <w:szCs w:val="22"/>
        </w:rPr>
        <w:t xml:space="preserve"> punitivos</w:t>
      </w:r>
      <w:r w:rsidR="00A47E2E" w:rsidRPr="00D82AC1">
        <w:rPr>
          <w:rFonts w:ascii="Calibri" w:hAnsi="Calibri" w:cs="Calibri"/>
          <w:color w:val="auto"/>
          <w:sz w:val="22"/>
          <w:szCs w:val="22"/>
        </w:rPr>
        <w:t xml:space="preserve">, </w:t>
      </w:r>
      <w:r w:rsidR="00C75AF3" w:rsidRPr="00D82AC1">
        <w:rPr>
          <w:rFonts w:ascii="Calibri" w:hAnsi="Calibri" w:cs="Calibri"/>
          <w:color w:val="auto"/>
          <w:sz w:val="22"/>
          <w:szCs w:val="22"/>
        </w:rPr>
        <w:t xml:space="preserve">trabalhistas, </w:t>
      </w:r>
      <w:r w:rsidR="00A47E2E" w:rsidRPr="00D82AC1">
        <w:rPr>
          <w:rFonts w:ascii="Calibri" w:hAnsi="Calibri" w:cs="Calibri"/>
          <w:color w:val="auto"/>
          <w:sz w:val="22"/>
          <w:szCs w:val="22"/>
        </w:rPr>
        <w:t>competitivos,</w:t>
      </w:r>
      <w:r w:rsidR="002D200D" w:rsidRPr="00D82AC1">
        <w:rPr>
          <w:rFonts w:ascii="Calibri" w:hAnsi="Calibri" w:cs="Calibri"/>
          <w:color w:val="auto"/>
          <w:sz w:val="22"/>
          <w:szCs w:val="22"/>
        </w:rPr>
        <w:t xml:space="preserve"> lit</w:t>
      </w:r>
      <w:r w:rsidR="00A47E2E" w:rsidRPr="00D82AC1">
        <w:rPr>
          <w:rFonts w:ascii="Calibri" w:hAnsi="Calibri" w:cs="Calibri"/>
          <w:color w:val="auto"/>
          <w:sz w:val="22"/>
          <w:szCs w:val="22"/>
        </w:rPr>
        <w:t>igiosos</w:t>
      </w:r>
      <w:r w:rsidR="008324AC" w:rsidRPr="00D82AC1">
        <w:rPr>
          <w:rFonts w:ascii="Calibri" w:hAnsi="Calibri" w:cs="Calibri"/>
          <w:color w:val="auto"/>
          <w:sz w:val="22"/>
          <w:szCs w:val="22"/>
        </w:rPr>
        <w:t>, sem o devido consentimento formal da Organização/Instituição proprietária</w:t>
      </w:r>
      <w:r w:rsidR="002D200D" w:rsidRPr="00D82AC1">
        <w:rPr>
          <w:rFonts w:ascii="Calibri" w:hAnsi="Calibri" w:cs="Calibri"/>
          <w:color w:val="auto"/>
          <w:sz w:val="22"/>
          <w:szCs w:val="22"/>
        </w:rPr>
        <w:t xml:space="preserve">; </w:t>
      </w:r>
      <w:r w:rsidR="00A47E2E" w:rsidRPr="00D82AC1">
        <w:rPr>
          <w:rFonts w:ascii="Calibri" w:hAnsi="Calibri" w:cs="Calibri"/>
          <w:color w:val="auto"/>
          <w:sz w:val="22"/>
          <w:szCs w:val="22"/>
        </w:rPr>
        <w:t xml:space="preserve"> </w:t>
      </w:r>
    </w:p>
    <w:p w14:paraId="41791DE8" w14:textId="77777777" w:rsidR="00C75AF3" w:rsidRDefault="00BA1782" w:rsidP="0059120C">
      <w:pPr>
        <w:pStyle w:val="Default"/>
        <w:ind w:left="284"/>
        <w:jc w:val="both"/>
        <w:rPr>
          <w:rFonts w:ascii="Calibri" w:hAnsi="Calibri" w:cs="Calibri"/>
          <w:sz w:val="22"/>
          <w:szCs w:val="22"/>
          <w:highlight w:val="yellow"/>
        </w:rPr>
      </w:pPr>
      <w:r>
        <w:rPr>
          <w:rFonts w:ascii="Calibri" w:hAnsi="Calibri" w:cs="Calibri"/>
          <w:sz w:val="22"/>
          <w:szCs w:val="22"/>
          <w:highlight w:val="yellow"/>
        </w:rPr>
        <w:t xml:space="preserve"> </w:t>
      </w:r>
    </w:p>
    <w:p w14:paraId="5E7D1EEA" w14:textId="3E4BBB5A" w:rsidR="00E46B42" w:rsidRPr="009153BE" w:rsidRDefault="00E82F86" w:rsidP="0059120C">
      <w:pPr>
        <w:pStyle w:val="Default"/>
        <w:numPr>
          <w:ilvl w:val="0"/>
          <w:numId w:val="1"/>
        </w:numPr>
        <w:ind w:left="284" w:hanging="284"/>
        <w:jc w:val="both"/>
        <w:rPr>
          <w:rFonts w:ascii="Calibri" w:hAnsi="Calibri" w:cs="Calibri"/>
          <w:sz w:val="22"/>
          <w:szCs w:val="22"/>
        </w:rPr>
      </w:pPr>
      <w:r w:rsidRPr="0014552E">
        <w:rPr>
          <w:rFonts w:ascii="Calibri" w:hAnsi="Calibri" w:cs="Calibri"/>
          <w:sz w:val="22"/>
          <w:szCs w:val="22"/>
        </w:rPr>
        <w:t xml:space="preserve">os integrantes do BASeT e, </w:t>
      </w:r>
      <w:r w:rsidRPr="00D82AC1">
        <w:rPr>
          <w:rFonts w:ascii="Calibri" w:hAnsi="Calibri" w:cs="Calibri"/>
          <w:color w:val="auto"/>
          <w:sz w:val="22"/>
          <w:szCs w:val="22"/>
        </w:rPr>
        <w:t>por extensão, os componentes</w:t>
      </w:r>
      <w:r w:rsidR="009F12CF">
        <w:rPr>
          <w:rFonts w:ascii="Calibri" w:hAnsi="Calibri" w:cs="Calibri"/>
          <w:color w:val="auto"/>
          <w:sz w:val="22"/>
          <w:szCs w:val="22"/>
        </w:rPr>
        <w:t>/participantes</w:t>
      </w:r>
      <w:r w:rsidRPr="00D82AC1">
        <w:rPr>
          <w:rFonts w:ascii="Calibri" w:hAnsi="Calibri" w:cs="Calibri"/>
          <w:color w:val="auto"/>
          <w:sz w:val="22"/>
          <w:szCs w:val="22"/>
        </w:rPr>
        <w:t xml:space="preserve"> dos respectivos Subgrupos temáticos comprometem-se a </w:t>
      </w:r>
      <w:r w:rsidR="00E46B42" w:rsidRPr="00D82AC1">
        <w:rPr>
          <w:rFonts w:ascii="Calibri" w:hAnsi="Calibri" w:cs="Calibri"/>
          <w:color w:val="auto"/>
          <w:sz w:val="22"/>
          <w:szCs w:val="22"/>
        </w:rPr>
        <w:t>manter a confidencialidade e o sigilo relativos aos materiais, aos produtos, aos trabalhos, às atividades, aos dados, aos estudos, aos relatórios, às fontes e às demais informações que, no contexto da temática AVSEC, assim o requererem ou o exigirem, dos quais, sob qualquer pretexto e de qualquer forma, obtiveram conhecimento no âmbito das atividades e dos trabalhos do BASeT</w:t>
      </w:r>
      <w:r w:rsidR="009153BE" w:rsidRPr="00D82AC1">
        <w:rPr>
          <w:rFonts w:ascii="Calibri" w:hAnsi="Calibri" w:cs="Calibri"/>
          <w:color w:val="auto"/>
          <w:sz w:val="22"/>
          <w:szCs w:val="22"/>
        </w:rPr>
        <w:t>;</w:t>
      </w:r>
    </w:p>
    <w:p w14:paraId="0117EB9A" w14:textId="77777777" w:rsidR="009153BE" w:rsidRDefault="009153BE" w:rsidP="0059120C">
      <w:pPr>
        <w:pStyle w:val="PargrafodaLista"/>
        <w:spacing w:line="240" w:lineRule="auto"/>
        <w:rPr>
          <w:rFonts w:ascii="Calibri" w:hAnsi="Calibri" w:cs="Calibri"/>
          <w:highlight w:val="yellow"/>
        </w:rPr>
      </w:pPr>
    </w:p>
    <w:p w14:paraId="0DB61857" w14:textId="77777777" w:rsidR="00C75AF3" w:rsidRPr="00D82AC1"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n</w:t>
      </w:r>
      <w:r w:rsidR="002D200D" w:rsidRPr="00D82AC1">
        <w:rPr>
          <w:rFonts w:ascii="Calibri" w:hAnsi="Calibri" w:cs="Calibri"/>
          <w:sz w:val="22"/>
          <w:szCs w:val="22"/>
        </w:rPr>
        <w:t xml:space="preserve">ão serão </w:t>
      </w:r>
      <w:r w:rsidR="00A47E2E" w:rsidRPr="00D82AC1">
        <w:rPr>
          <w:rFonts w:ascii="Calibri" w:hAnsi="Calibri" w:cs="Calibri"/>
          <w:sz w:val="22"/>
          <w:szCs w:val="22"/>
        </w:rPr>
        <w:t xml:space="preserve">nem poderão ser </w:t>
      </w:r>
      <w:r w:rsidR="002D200D" w:rsidRPr="00D82AC1">
        <w:rPr>
          <w:rFonts w:ascii="Calibri" w:hAnsi="Calibri" w:cs="Calibri"/>
          <w:sz w:val="22"/>
          <w:szCs w:val="22"/>
        </w:rPr>
        <w:t>compartilhadas informações confidenciais</w:t>
      </w:r>
      <w:r w:rsidR="00A47E2E" w:rsidRPr="00D82AC1">
        <w:rPr>
          <w:rFonts w:ascii="Calibri" w:hAnsi="Calibri" w:cs="Calibri"/>
          <w:sz w:val="22"/>
          <w:szCs w:val="22"/>
        </w:rPr>
        <w:t xml:space="preserve"> ou sigilosas</w:t>
      </w:r>
      <w:r w:rsidR="002D200D" w:rsidRPr="00D82AC1">
        <w:rPr>
          <w:rFonts w:ascii="Calibri" w:hAnsi="Calibri" w:cs="Calibri"/>
          <w:sz w:val="22"/>
          <w:szCs w:val="22"/>
        </w:rPr>
        <w:t xml:space="preserve"> de outros </w:t>
      </w:r>
      <w:r w:rsidRPr="00D82AC1">
        <w:rPr>
          <w:rFonts w:ascii="Calibri" w:hAnsi="Calibri" w:cs="Calibri"/>
          <w:sz w:val="22"/>
          <w:szCs w:val="22"/>
        </w:rPr>
        <w:t>p</w:t>
      </w:r>
      <w:r w:rsidR="002D200D" w:rsidRPr="00D82AC1">
        <w:rPr>
          <w:rFonts w:ascii="Calibri" w:hAnsi="Calibri" w:cs="Calibri"/>
          <w:sz w:val="22"/>
          <w:szCs w:val="22"/>
        </w:rPr>
        <w:t>articipantes</w:t>
      </w:r>
      <w:r w:rsidR="00A47E2E" w:rsidRPr="00D82AC1">
        <w:rPr>
          <w:rFonts w:ascii="Calibri" w:hAnsi="Calibri" w:cs="Calibri"/>
          <w:sz w:val="22"/>
          <w:szCs w:val="22"/>
        </w:rPr>
        <w:t>/</w:t>
      </w:r>
      <w:r w:rsidRPr="00D82AC1">
        <w:rPr>
          <w:rFonts w:ascii="Calibri" w:hAnsi="Calibri" w:cs="Calibri"/>
          <w:sz w:val="22"/>
          <w:szCs w:val="22"/>
        </w:rPr>
        <w:t>r</w:t>
      </w:r>
      <w:r w:rsidR="00A47E2E" w:rsidRPr="00D82AC1">
        <w:rPr>
          <w:rFonts w:ascii="Calibri" w:hAnsi="Calibri" w:cs="Calibri"/>
          <w:sz w:val="22"/>
          <w:szCs w:val="22"/>
        </w:rPr>
        <w:t>epresentantes</w:t>
      </w:r>
      <w:r w:rsidRPr="00D82AC1">
        <w:rPr>
          <w:rFonts w:ascii="Calibri" w:hAnsi="Calibri" w:cs="Calibri"/>
          <w:sz w:val="22"/>
          <w:szCs w:val="22"/>
        </w:rPr>
        <w:t>/integrantes/componentes</w:t>
      </w:r>
      <w:r w:rsidR="002D200D" w:rsidRPr="00D82AC1">
        <w:rPr>
          <w:rFonts w:ascii="Calibri" w:hAnsi="Calibri" w:cs="Calibri"/>
          <w:sz w:val="22"/>
          <w:szCs w:val="22"/>
        </w:rPr>
        <w:t xml:space="preserve"> com </w:t>
      </w:r>
      <w:r w:rsidR="00A47E2E" w:rsidRPr="00D82AC1">
        <w:rPr>
          <w:rFonts w:ascii="Calibri" w:hAnsi="Calibri" w:cs="Calibri"/>
          <w:sz w:val="22"/>
          <w:szCs w:val="22"/>
        </w:rPr>
        <w:t>elementos</w:t>
      </w:r>
      <w:r w:rsidR="002D200D" w:rsidRPr="00D82AC1">
        <w:rPr>
          <w:rFonts w:ascii="Calibri" w:hAnsi="Calibri" w:cs="Calibri"/>
          <w:sz w:val="22"/>
          <w:szCs w:val="22"/>
        </w:rPr>
        <w:t xml:space="preserve"> extern</w:t>
      </w:r>
      <w:r w:rsidR="00A47E2E" w:rsidRPr="00D82AC1">
        <w:rPr>
          <w:rFonts w:ascii="Calibri" w:hAnsi="Calibri" w:cs="Calibri"/>
          <w:sz w:val="22"/>
          <w:szCs w:val="22"/>
        </w:rPr>
        <w:t>o</w:t>
      </w:r>
      <w:r w:rsidR="002D200D" w:rsidRPr="00D82AC1">
        <w:rPr>
          <w:rFonts w:ascii="Calibri" w:hAnsi="Calibri" w:cs="Calibri"/>
          <w:sz w:val="22"/>
          <w:szCs w:val="22"/>
        </w:rPr>
        <w:t>s</w:t>
      </w:r>
      <w:r w:rsidRPr="00D82AC1">
        <w:rPr>
          <w:rFonts w:ascii="Calibri" w:hAnsi="Calibri" w:cs="Calibri"/>
          <w:sz w:val="22"/>
          <w:szCs w:val="22"/>
        </w:rPr>
        <w:t xml:space="preserve"> ao BASeT</w:t>
      </w:r>
      <w:r w:rsidR="002D200D" w:rsidRPr="00D82AC1">
        <w:rPr>
          <w:rFonts w:ascii="Calibri" w:hAnsi="Calibri" w:cs="Calibri"/>
          <w:sz w:val="22"/>
          <w:szCs w:val="22"/>
        </w:rPr>
        <w:t xml:space="preserve">, </w:t>
      </w:r>
      <w:bookmarkStart w:id="5" w:name="_Hlk49763644"/>
      <w:r w:rsidR="002D200D" w:rsidRPr="00D82AC1">
        <w:rPr>
          <w:rFonts w:ascii="Calibri" w:hAnsi="Calibri" w:cs="Calibri"/>
          <w:sz w:val="22"/>
          <w:szCs w:val="22"/>
        </w:rPr>
        <w:t xml:space="preserve">sem o </w:t>
      </w:r>
      <w:r w:rsidR="00A47E2E" w:rsidRPr="00D82AC1">
        <w:rPr>
          <w:rFonts w:ascii="Calibri" w:hAnsi="Calibri" w:cs="Calibri"/>
          <w:sz w:val="22"/>
          <w:szCs w:val="22"/>
        </w:rPr>
        <w:t xml:space="preserve">devido </w:t>
      </w:r>
      <w:r w:rsidR="002D200D" w:rsidRPr="00D82AC1">
        <w:rPr>
          <w:rFonts w:ascii="Calibri" w:hAnsi="Calibri" w:cs="Calibri"/>
          <w:sz w:val="22"/>
          <w:szCs w:val="22"/>
        </w:rPr>
        <w:t>consen</w:t>
      </w:r>
      <w:r w:rsidR="00A47E2E" w:rsidRPr="00D82AC1">
        <w:rPr>
          <w:rFonts w:ascii="Calibri" w:hAnsi="Calibri" w:cs="Calibri"/>
          <w:sz w:val="22"/>
          <w:szCs w:val="22"/>
        </w:rPr>
        <w:t>timento</w:t>
      </w:r>
      <w:r w:rsidR="002D200D" w:rsidRPr="00D82AC1">
        <w:rPr>
          <w:rFonts w:ascii="Calibri" w:hAnsi="Calibri" w:cs="Calibri"/>
          <w:sz w:val="22"/>
          <w:szCs w:val="22"/>
        </w:rPr>
        <w:t xml:space="preserve"> </w:t>
      </w:r>
      <w:r w:rsidR="00A47E2E" w:rsidRPr="00D82AC1">
        <w:rPr>
          <w:rFonts w:ascii="Calibri" w:hAnsi="Calibri" w:cs="Calibri"/>
          <w:sz w:val="22"/>
          <w:szCs w:val="22"/>
        </w:rPr>
        <w:t>forma</w:t>
      </w:r>
      <w:r w:rsidRPr="00D82AC1">
        <w:rPr>
          <w:rFonts w:ascii="Calibri" w:hAnsi="Calibri" w:cs="Calibri"/>
          <w:sz w:val="22"/>
          <w:szCs w:val="22"/>
        </w:rPr>
        <w:t>l</w:t>
      </w:r>
      <w:r w:rsidR="002D200D" w:rsidRPr="00D82AC1">
        <w:rPr>
          <w:rFonts w:ascii="Calibri" w:hAnsi="Calibri" w:cs="Calibri"/>
          <w:sz w:val="22"/>
          <w:szCs w:val="22"/>
        </w:rPr>
        <w:t xml:space="preserve"> do</w:t>
      </w:r>
      <w:r w:rsidR="00830220" w:rsidRPr="00D82AC1">
        <w:rPr>
          <w:rFonts w:ascii="Calibri" w:hAnsi="Calibri" w:cs="Calibri"/>
          <w:sz w:val="22"/>
          <w:szCs w:val="22"/>
        </w:rPr>
        <w:t>(a)</w:t>
      </w:r>
      <w:r w:rsidR="002D200D" w:rsidRPr="00D82AC1">
        <w:rPr>
          <w:rFonts w:ascii="Calibri" w:hAnsi="Calibri" w:cs="Calibri"/>
          <w:sz w:val="22"/>
          <w:szCs w:val="22"/>
        </w:rPr>
        <w:t xml:space="preserve"> proprietário</w:t>
      </w:r>
      <w:r w:rsidR="00830220" w:rsidRPr="00D82AC1">
        <w:rPr>
          <w:rFonts w:ascii="Calibri" w:hAnsi="Calibri" w:cs="Calibri"/>
          <w:sz w:val="22"/>
          <w:szCs w:val="22"/>
        </w:rPr>
        <w:t>(a)</w:t>
      </w:r>
      <w:r w:rsidRPr="00D82AC1">
        <w:rPr>
          <w:rFonts w:ascii="Calibri" w:hAnsi="Calibri" w:cs="Calibri"/>
          <w:sz w:val="22"/>
          <w:szCs w:val="22"/>
        </w:rPr>
        <w:t xml:space="preserve"> ou da fonte originária </w:t>
      </w:r>
      <w:r w:rsidR="002D200D" w:rsidRPr="00D82AC1">
        <w:rPr>
          <w:rFonts w:ascii="Calibri" w:hAnsi="Calibri" w:cs="Calibri"/>
          <w:sz w:val="22"/>
          <w:szCs w:val="22"/>
        </w:rPr>
        <w:t>da referida informação</w:t>
      </w:r>
      <w:bookmarkEnd w:id="5"/>
      <w:r w:rsidR="002D200D" w:rsidRPr="00D82AC1">
        <w:rPr>
          <w:rFonts w:ascii="Calibri" w:hAnsi="Calibri" w:cs="Calibri"/>
          <w:sz w:val="22"/>
          <w:szCs w:val="22"/>
        </w:rPr>
        <w:t xml:space="preserve">;  </w:t>
      </w:r>
    </w:p>
    <w:p w14:paraId="1DD06739" w14:textId="77777777" w:rsidR="009153BE" w:rsidRDefault="009153BE" w:rsidP="0059120C">
      <w:pPr>
        <w:pStyle w:val="PargrafodaLista"/>
        <w:spacing w:line="240" w:lineRule="auto"/>
        <w:rPr>
          <w:rFonts w:ascii="Calibri" w:hAnsi="Calibri" w:cs="Calibri"/>
          <w:highlight w:val="yellow"/>
        </w:rPr>
      </w:pPr>
    </w:p>
    <w:p w14:paraId="5F14BBBA" w14:textId="3EA955B1" w:rsidR="00C75AF3" w:rsidRDefault="00C75AF3" w:rsidP="0059120C">
      <w:pPr>
        <w:pStyle w:val="Default"/>
        <w:numPr>
          <w:ilvl w:val="0"/>
          <w:numId w:val="1"/>
        </w:numPr>
        <w:ind w:left="284" w:hanging="284"/>
        <w:jc w:val="both"/>
        <w:rPr>
          <w:rFonts w:ascii="Calibri" w:hAnsi="Calibri" w:cs="Calibri"/>
          <w:sz w:val="22"/>
          <w:szCs w:val="22"/>
        </w:rPr>
      </w:pPr>
      <w:r w:rsidRPr="00D82AC1">
        <w:rPr>
          <w:rFonts w:ascii="Calibri" w:hAnsi="Calibri" w:cs="Calibri"/>
          <w:sz w:val="22"/>
          <w:szCs w:val="22"/>
        </w:rPr>
        <w:t xml:space="preserve">todos </w:t>
      </w:r>
      <w:bookmarkStart w:id="6" w:name="_Hlk51064634"/>
      <w:bookmarkStart w:id="7" w:name="_Hlk51064681"/>
      <w:r w:rsidRPr="00D82AC1">
        <w:rPr>
          <w:rFonts w:ascii="Calibri" w:hAnsi="Calibri" w:cs="Calibri"/>
          <w:sz w:val="22"/>
          <w:szCs w:val="22"/>
        </w:rPr>
        <w:t xml:space="preserve">os participantes/integrantes/representantes/componentes </w:t>
      </w:r>
      <w:bookmarkEnd w:id="6"/>
      <w:r w:rsidRPr="00D82AC1">
        <w:rPr>
          <w:rFonts w:ascii="Calibri" w:hAnsi="Calibri" w:cs="Calibri"/>
          <w:sz w:val="22"/>
          <w:szCs w:val="22"/>
        </w:rPr>
        <w:t xml:space="preserve">devem </w:t>
      </w:r>
      <w:bookmarkEnd w:id="7"/>
      <w:r w:rsidR="002D200D" w:rsidRPr="00D82AC1">
        <w:rPr>
          <w:rFonts w:ascii="Calibri" w:hAnsi="Calibri" w:cs="Calibri"/>
          <w:sz w:val="22"/>
          <w:szCs w:val="22"/>
        </w:rPr>
        <w:t xml:space="preserve">reunir esforços para implementar soluções racionais para mitigação das deficiências </w:t>
      </w:r>
      <w:r w:rsidRPr="00D82AC1">
        <w:rPr>
          <w:rFonts w:ascii="Calibri" w:hAnsi="Calibri" w:cs="Calibri"/>
          <w:sz w:val="22"/>
          <w:szCs w:val="22"/>
        </w:rPr>
        <w:t xml:space="preserve">e para a melhoria </w:t>
      </w:r>
      <w:r w:rsidRPr="00D82AC1">
        <w:rPr>
          <w:rFonts w:ascii="Calibri" w:hAnsi="Calibri" w:cs="Calibri"/>
          <w:color w:val="auto"/>
          <w:sz w:val="22"/>
          <w:szCs w:val="22"/>
        </w:rPr>
        <w:t xml:space="preserve">do sistema de Segurança da Aviação Civil contra Atos de Interferência Ilícita – AVSEC - brasileiro </w:t>
      </w:r>
      <w:r w:rsidR="002D200D" w:rsidRPr="00D82AC1">
        <w:rPr>
          <w:rFonts w:ascii="Calibri" w:hAnsi="Calibri" w:cs="Calibri"/>
          <w:sz w:val="22"/>
          <w:szCs w:val="22"/>
        </w:rPr>
        <w:t xml:space="preserve">identificadas pelo </w:t>
      </w:r>
      <w:r w:rsidRPr="00D82AC1">
        <w:rPr>
          <w:rFonts w:ascii="Calibri" w:hAnsi="Calibri" w:cs="Calibri"/>
          <w:sz w:val="22"/>
          <w:szCs w:val="22"/>
        </w:rPr>
        <w:t>G</w:t>
      </w:r>
      <w:r w:rsidR="002D200D" w:rsidRPr="00D82AC1">
        <w:rPr>
          <w:rFonts w:ascii="Calibri" w:hAnsi="Calibri" w:cs="Calibri"/>
          <w:sz w:val="22"/>
          <w:szCs w:val="22"/>
        </w:rPr>
        <w:t>rupo</w:t>
      </w:r>
      <w:r w:rsidR="002744B3">
        <w:rPr>
          <w:rFonts w:ascii="Calibri" w:hAnsi="Calibri" w:cs="Calibri"/>
          <w:sz w:val="22"/>
          <w:szCs w:val="22"/>
        </w:rPr>
        <w:t>;</w:t>
      </w:r>
    </w:p>
    <w:p w14:paraId="4DFCF559" w14:textId="77777777" w:rsidR="00024E66" w:rsidRDefault="00024E66" w:rsidP="00024E66">
      <w:pPr>
        <w:pStyle w:val="PargrafodaLista"/>
        <w:rPr>
          <w:rFonts w:ascii="Calibri" w:hAnsi="Calibri" w:cs="Calibri"/>
        </w:rPr>
      </w:pPr>
    </w:p>
    <w:p w14:paraId="76D11419" w14:textId="4A446349" w:rsidR="00024E66" w:rsidRPr="00DB5DC0" w:rsidRDefault="00024E66" w:rsidP="0059120C">
      <w:pPr>
        <w:pStyle w:val="Default"/>
        <w:numPr>
          <w:ilvl w:val="0"/>
          <w:numId w:val="1"/>
        </w:numPr>
        <w:ind w:left="284" w:hanging="284"/>
        <w:jc w:val="both"/>
        <w:rPr>
          <w:rFonts w:ascii="Calibri" w:hAnsi="Calibri" w:cs="Calibri"/>
          <w:sz w:val="22"/>
          <w:szCs w:val="22"/>
        </w:rPr>
      </w:pPr>
      <w:r>
        <w:rPr>
          <w:rFonts w:ascii="Calibri" w:hAnsi="Calibri" w:cs="Calibri"/>
          <w:sz w:val="22"/>
          <w:szCs w:val="22"/>
        </w:rPr>
        <w:t xml:space="preserve"> </w:t>
      </w:r>
      <w:r w:rsidRPr="00D82AC1">
        <w:rPr>
          <w:rFonts w:ascii="Calibri" w:hAnsi="Calibri" w:cs="Calibri"/>
          <w:color w:val="auto"/>
          <w:sz w:val="22"/>
          <w:szCs w:val="22"/>
        </w:rPr>
        <w:t xml:space="preserve">os participantes/integrantes/representantes/componentes devem emitir opiniões próprias, independentes, pautadas ou fundamentadas em critérios técnicos relativos às suas respectivas áreas ou campo de atuação, de modo que elas não representem nem caracterizem opiniões ou posicionamentos das respectivas Instituições, Entidades, Organismos a que pertençam, que representam ou a que estejam vinculados. </w:t>
      </w:r>
    </w:p>
    <w:p w14:paraId="3972B1BD" w14:textId="77777777" w:rsidR="002D200D" w:rsidRPr="00DB5DC0" w:rsidRDefault="002D200D" w:rsidP="002D200D">
      <w:pPr>
        <w:pStyle w:val="Default"/>
        <w:jc w:val="both"/>
        <w:rPr>
          <w:rFonts w:ascii="Calibri" w:hAnsi="Calibri" w:cs="Calibri"/>
          <w:sz w:val="22"/>
          <w:szCs w:val="22"/>
        </w:rPr>
      </w:pPr>
    </w:p>
    <w:p w14:paraId="001975AF" w14:textId="0591FF39" w:rsidR="002D200D" w:rsidRPr="00D82AC1" w:rsidRDefault="002D200D" w:rsidP="002D200D">
      <w:pPr>
        <w:pStyle w:val="Default"/>
        <w:jc w:val="both"/>
        <w:rPr>
          <w:rFonts w:ascii="Calibri" w:hAnsi="Calibri" w:cs="Calibri"/>
          <w:color w:val="auto"/>
          <w:sz w:val="22"/>
          <w:szCs w:val="22"/>
        </w:rPr>
      </w:pPr>
      <w:r w:rsidRPr="002D200D">
        <w:rPr>
          <w:rFonts w:ascii="Calibri" w:hAnsi="Calibri" w:cs="Calibri"/>
          <w:sz w:val="22"/>
          <w:szCs w:val="22"/>
        </w:rPr>
        <w:t xml:space="preserve">O presente Termo de Adesão permanecerá válido e ativo até </w:t>
      </w:r>
      <w:r w:rsidR="0004125E">
        <w:rPr>
          <w:rFonts w:ascii="Calibri" w:hAnsi="Calibri" w:cs="Calibri"/>
          <w:sz w:val="22"/>
          <w:szCs w:val="22"/>
        </w:rPr>
        <w:t xml:space="preserve">a apresentação de </w:t>
      </w:r>
      <w:r w:rsidRPr="002D200D">
        <w:rPr>
          <w:rFonts w:ascii="Calibri" w:hAnsi="Calibri" w:cs="Calibri"/>
          <w:sz w:val="22"/>
          <w:szCs w:val="22"/>
        </w:rPr>
        <w:t xml:space="preserve">manifestação </w:t>
      </w:r>
      <w:r w:rsidR="0004125E">
        <w:rPr>
          <w:rFonts w:ascii="Calibri" w:hAnsi="Calibri" w:cs="Calibri"/>
          <w:sz w:val="22"/>
          <w:szCs w:val="22"/>
        </w:rPr>
        <w:t xml:space="preserve">formal </w:t>
      </w:r>
      <w:r w:rsidRPr="002D200D">
        <w:rPr>
          <w:rFonts w:ascii="Calibri" w:hAnsi="Calibri" w:cs="Calibri"/>
          <w:sz w:val="22"/>
          <w:szCs w:val="22"/>
        </w:rPr>
        <w:t>em contrário</w:t>
      </w:r>
      <w:r w:rsidR="0004125E">
        <w:rPr>
          <w:rFonts w:ascii="Calibri" w:hAnsi="Calibri" w:cs="Calibri"/>
          <w:sz w:val="22"/>
          <w:szCs w:val="22"/>
        </w:rPr>
        <w:t xml:space="preserve"> do</w:t>
      </w:r>
      <w:r w:rsidR="0004125E" w:rsidRPr="0004125E">
        <w:rPr>
          <w:rFonts w:ascii="Calibri" w:hAnsi="Calibri" w:cs="Calibri"/>
          <w:sz w:val="22"/>
          <w:szCs w:val="22"/>
        </w:rPr>
        <w:t xml:space="preserve"> </w:t>
      </w:r>
      <w:r w:rsidR="009F12CF">
        <w:rPr>
          <w:rFonts w:ascii="Calibri" w:hAnsi="Calibri" w:cs="Calibri"/>
          <w:sz w:val="22"/>
          <w:szCs w:val="22"/>
        </w:rPr>
        <w:t xml:space="preserve">procedente </w:t>
      </w:r>
      <w:r w:rsidR="009F12CF" w:rsidRPr="003F77BC">
        <w:rPr>
          <w:rFonts w:ascii="Calibri" w:hAnsi="Calibri" w:cs="Calibri"/>
          <w:color w:val="auto"/>
          <w:sz w:val="22"/>
          <w:szCs w:val="22"/>
        </w:rPr>
        <w:t>Participante Eventual</w:t>
      </w:r>
      <w:r w:rsidR="009F12CF">
        <w:rPr>
          <w:rFonts w:ascii="Calibri" w:hAnsi="Calibri" w:cs="Calibri"/>
          <w:color w:val="auto"/>
          <w:sz w:val="22"/>
          <w:szCs w:val="22"/>
        </w:rPr>
        <w:t>,</w:t>
      </w:r>
      <w:r w:rsidR="009F12CF" w:rsidRPr="003F77BC">
        <w:rPr>
          <w:rFonts w:ascii="Calibri" w:hAnsi="Calibri" w:cs="Calibri"/>
          <w:color w:val="auto"/>
          <w:sz w:val="22"/>
          <w:szCs w:val="22"/>
        </w:rPr>
        <w:t xml:space="preserve"> </w:t>
      </w:r>
      <w:r w:rsidR="009F12CF">
        <w:rPr>
          <w:rFonts w:ascii="Calibri" w:hAnsi="Calibri" w:cs="Calibri"/>
          <w:color w:val="auto"/>
          <w:sz w:val="22"/>
          <w:szCs w:val="22"/>
        </w:rPr>
        <w:t>o</w:t>
      </w:r>
      <w:r w:rsidR="009F12CF" w:rsidRPr="00D82AC1">
        <w:rPr>
          <w:rFonts w:ascii="Calibri" w:hAnsi="Calibri" w:cs="Calibri"/>
          <w:color w:val="auto"/>
          <w:sz w:val="22"/>
          <w:szCs w:val="22"/>
        </w:rPr>
        <w:t>/</w:t>
      </w:r>
      <w:r w:rsidR="009F12CF">
        <w:rPr>
          <w:rFonts w:ascii="Calibri" w:hAnsi="Calibri" w:cs="Calibri"/>
          <w:color w:val="auto"/>
          <w:sz w:val="22"/>
          <w:szCs w:val="22"/>
        </w:rPr>
        <w:t>a</w:t>
      </w:r>
      <w:r w:rsidR="009F12CF" w:rsidRPr="00D82AC1">
        <w:rPr>
          <w:rFonts w:ascii="Calibri" w:hAnsi="Calibri" w:cs="Calibri"/>
          <w:color w:val="auto"/>
          <w:sz w:val="22"/>
          <w:szCs w:val="22"/>
        </w:rPr>
        <w:t xml:space="preserve"> Senhor(a)</w:t>
      </w:r>
      <w:r w:rsidR="009F12CF">
        <w:rPr>
          <w:rFonts w:ascii="Calibri" w:hAnsi="Calibri" w:cs="Calibri"/>
          <w:color w:val="auto"/>
          <w:sz w:val="22"/>
          <w:szCs w:val="22"/>
        </w:rPr>
        <w:t xml:space="preserve"> </w:t>
      </w:r>
      <w:r w:rsidR="009F12CF" w:rsidRPr="008E5B78">
        <w:rPr>
          <w:rFonts w:ascii="Calibri" w:hAnsi="Calibri" w:cs="Calibri"/>
          <w:color w:val="auto"/>
          <w:sz w:val="22"/>
          <w:szCs w:val="22"/>
        </w:rPr>
        <w:t xml:space="preserve">(Nome </w:t>
      </w:r>
      <w:r w:rsidR="009F12CF" w:rsidRPr="00F73746">
        <w:rPr>
          <w:rFonts w:ascii="Calibri" w:hAnsi="Calibri" w:cs="Calibri"/>
          <w:color w:val="FF0000"/>
          <w:sz w:val="22"/>
          <w:szCs w:val="22"/>
        </w:rPr>
        <w:t>completo do(a) Participante Eventual</w:t>
      </w:r>
      <w:r w:rsidR="009F12CF" w:rsidRPr="008E5B78">
        <w:rPr>
          <w:rFonts w:ascii="Calibri" w:hAnsi="Calibri" w:cs="Calibri"/>
          <w:color w:val="auto"/>
          <w:sz w:val="22"/>
          <w:szCs w:val="22"/>
        </w:rPr>
        <w:t>)</w:t>
      </w:r>
      <w:r w:rsidR="009F12CF">
        <w:rPr>
          <w:rFonts w:ascii="Calibri" w:hAnsi="Calibri" w:cs="Calibri"/>
          <w:color w:val="auto"/>
          <w:sz w:val="22"/>
          <w:szCs w:val="22"/>
        </w:rPr>
        <w:t>.................................</w:t>
      </w:r>
      <w:r w:rsidR="008C745B" w:rsidRPr="00D82AC1">
        <w:rPr>
          <w:rFonts w:ascii="Calibri" w:hAnsi="Calibri" w:cs="Calibri"/>
          <w:color w:val="auto"/>
          <w:sz w:val="22"/>
          <w:szCs w:val="22"/>
        </w:rPr>
        <w:t>...........................</w:t>
      </w:r>
      <w:r w:rsidR="0004125E" w:rsidRPr="00D82AC1">
        <w:rPr>
          <w:rFonts w:ascii="Calibri" w:hAnsi="Calibri" w:cs="Calibri"/>
          <w:color w:val="auto"/>
          <w:sz w:val="22"/>
          <w:szCs w:val="22"/>
        </w:rPr>
        <w:t>.........</w:t>
      </w:r>
      <w:r w:rsidRPr="00D82AC1">
        <w:rPr>
          <w:rFonts w:ascii="Calibri" w:hAnsi="Calibri" w:cs="Calibri"/>
          <w:color w:val="auto"/>
          <w:sz w:val="22"/>
          <w:szCs w:val="22"/>
        </w:rPr>
        <w:t>.</w:t>
      </w:r>
      <w:r w:rsidR="003652C4">
        <w:rPr>
          <w:rFonts w:ascii="Calibri" w:hAnsi="Calibri" w:cs="Calibri"/>
          <w:color w:val="auto"/>
          <w:sz w:val="22"/>
          <w:szCs w:val="22"/>
        </w:rPr>
        <w:t xml:space="preserve"> </w:t>
      </w:r>
      <w:r w:rsidR="0004125E" w:rsidRPr="00D82AC1">
        <w:rPr>
          <w:rFonts w:ascii="Calibri" w:hAnsi="Calibri" w:cs="Calibri"/>
          <w:color w:val="auto"/>
          <w:sz w:val="22"/>
          <w:szCs w:val="22"/>
        </w:rPr>
        <w:t xml:space="preserve">Eventual situação de desligamento, renúncia, licença, afastamento do procedente </w:t>
      </w:r>
      <w:r w:rsidR="003652C4" w:rsidRPr="003F77BC">
        <w:rPr>
          <w:rFonts w:ascii="Calibri" w:hAnsi="Calibri" w:cs="Calibri"/>
          <w:color w:val="auto"/>
          <w:sz w:val="22"/>
          <w:szCs w:val="22"/>
        </w:rPr>
        <w:t>Participante Eventual</w:t>
      </w:r>
      <w:r w:rsidR="0004125E" w:rsidRPr="00D82AC1">
        <w:rPr>
          <w:rFonts w:ascii="Calibri" w:hAnsi="Calibri" w:cs="Calibri"/>
          <w:color w:val="auto"/>
          <w:sz w:val="22"/>
          <w:szCs w:val="22"/>
        </w:rPr>
        <w:t xml:space="preserve"> </w:t>
      </w:r>
      <w:r w:rsidRPr="00D82AC1">
        <w:rPr>
          <w:rFonts w:ascii="Calibri" w:hAnsi="Calibri" w:cs="Calibri"/>
          <w:color w:val="auto"/>
          <w:sz w:val="22"/>
          <w:szCs w:val="22"/>
        </w:rPr>
        <w:t>deverá ser</w:t>
      </w:r>
      <w:r w:rsidR="0089596C" w:rsidRPr="00D82AC1">
        <w:rPr>
          <w:rFonts w:ascii="Calibri" w:hAnsi="Calibri" w:cs="Calibri"/>
          <w:color w:val="auto"/>
          <w:sz w:val="22"/>
          <w:szCs w:val="22"/>
        </w:rPr>
        <w:t xml:space="preserve"> </w:t>
      </w:r>
      <w:r w:rsidRPr="00D82AC1">
        <w:rPr>
          <w:rFonts w:ascii="Calibri" w:hAnsi="Calibri" w:cs="Calibri"/>
          <w:color w:val="auto"/>
          <w:sz w:val="22"/>
          <w:szCs w:val="22"/>
        </w:rPr>
        <w:t>encaminhad</w:t>
      </w:r>
      <w:r w:rsidR="0004125E" w:rsidRPr="00D82AC1">
        <w:rPr>
          <w:rFonts w:ascii="Calibri" w:hAnsi="Calibri" w:cs="Calibri"/>
          <w:color w:val="auto"/>
          <w:sz w:val="22"/>
          <w:szCs w:val="22"/>
        </w:rPr>
        <w:t>a</w:t>
      </w:r>
      <w:r w:rsidR="0089596C" w:rsidRPr="00D82AC1">
        <w:rPr>
          <w:rFonts w:ascii="Calibri" w:hAnsi="Calibri" w:cs="Calibri"/>
          <w:color w:val="auto"/>
          <w:sz w:val="22"/>
          <w:szCs w:val="22"/>
        </w:rPr>
        <w:t xml:space="preserve">, formalmente, </w:t>
      </w:r>
      <w:r w:rsidRPr="00D82AC1">
        <w:rPr>
          <w:rFonts w:ascii="Calibri" w:hAnsi="Calibri" w:cs="Calibri"/>
          <w:color w:val="auto"/>
          <w:sz w:val="22"/>
          <w:szCs w:val="22"/>
        </w:rPr>
        <w:t xml:space="preserve">ao </w:t>
      </w:r>
      <w:r w:rsidR="0004125E" w:rsidRPr="00D82AC1">
        <w:rPr>
          <w:rFonts w:ascii="Calibri" w:hAnsi="Calibri" w:cs="Calibri"/>
          <w:color w:val="auto"/>
          <w:sz w:val="22"/>
          <w:szCs w:val="22"/>
        </w:rPr>
        <w:t xml:space="preserve">Secretário Executivo do BASeT, na forma prevista no seu Regimento Interno, </w:t>
      </w:r>
      <w:r w:rsidRPr="00D82AC1">
        <w:rPr>
          <w:rFonts w:ascii="Calibri" w:hAnsi="Calibri" w:cs="Calibri"/>
          <w:color w:val="auto"/>
          <w:sz w:val="22"/>
          <w:szCs w:val="22"/>
        </w:rPr>
        <w:t>com cópia</w:t>
      </w:r>
      <w:r w:rsidR="0004125E" w:rsidRPr="00D82AC1">
        <w:rPr>
          <w:rFonts w:ascii="Calibri" w:hAnsi="Calibri" w:cs="Calibri"/>
          <w:color w:val="auto"/>
          <w:sz w:val="22"/>
          <w:szCs w:val="22"/>
        </w:rPr>
        <w:t xml:space="preserve">, a critério, </w:t>
      </w:r>
      <w:r w:rsidRPr="00D82AC1">
        <w:rPr>
          <w:rFonts w:ascii="Calibri" w:hAnsi="Calibri" w:cs="Calibri"/>
          <w:color w:val="auto"/>
          <w:sz w:val="22"/>
          <w:szCs w:val="22"/>
        </w:rPr>
        <w:t>para</w:t>
      </w:r>
      <w:r w:rsidR="0004125E" w:rsidRPr="00D82AC1">
        <w:rPr>
          <w:rFonts w:ascii="Calibri" w:hAnsi="Calibri" w:cs="Calibri"/>
          <w:color w:val="auto"/>
          <w:sz w:val="22"/>
          <w:szCs w:val="22"/>
        </w:rPr>
        <w:t xml:space="preserve"> 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Presidente do Grupo</w:t>
      </w:r>
      <w:r w:rsidRPr="00D82AC1">
        <w:rPr>
          <w:rFonts w:ascii="Calibri" w:hAnsi="Calibri" w:cs="Calibri"/>
          <w:color w:val="auto"/>
          <w:sz w:val="22"/>
          <w:szCs w:val="22"/>
        </w:rPr>
        <w:t xml:space="preserve">. </w:t>
      </w:r>
      <w:r w:rsidR="0004125E" w:rsidRPr="00D82AC1">
        <w:rPr>
          <w:rFonts w:ascii="Calibri" w:hAnsi="Calibri" w:cs="Calibri"/>
          <w:color w:val="auto"/>
          <w:sz w:val="22"/>
          <w:szCs w:val="22"/>
        </w:rPr>
        <w:t xml:space="preserve"> </w:t>
      </w:r>
      <w:r w:rsidR="009F12CF">
        <w:rPr>
          <w:rFonts w:ascii="Calibri" w:hAnsi="Calibri" w:cs="Calibri"/>
          <w:color w:val="auto"/>
          <w:sz w:val="22"/>
          <w:szCs w:val="22"/>
        </w:rPr>
        <w:t xml:space="preserve"> </w:t>
      </w:r>
    </w:p>
    <w:p w14:paraId="6BC45BC4" w14:textId="77777777" w:rsidR="0004125E" w:rsidRPr="002D200D" w:rsidRDefault="0004125E" w:rsidP="002D200D">
      <w:pPr>
        <w:pStyle w:val="Default"/>
        <w:jc w:val="both"/>
        <w:rPr>
          <w:rFonts w:ascii="Calibri" w:hAnsi="Calibri" w:cs="Calibri"/>
          <w:sz w:val="22"/>
          <w:szCs w:val="22"/>
        </w:rPr>
      </w:pPr>
    </w:p>
    <w:p w14:paraId="670159F3" w14:textId="77777777" w:rsidR="002D200D" w:rsidRDefault="00947F3A" w:rsidP="002474B8">
      <w:pPr>
        <w:pStyle w:val="Default"/>
        <w:jc w:val="right"/>
        <w:rPr>
          <w:rFonts w:ascii="Calibri" w:hAnsi="Calibri" w:cs="Calibri"/>
          <w:sz w:val="22"/>
          <w:szCs w:val="22"/>
        </w:rPr>
      </w:pPr>
      <w:r>
        <w:rPr>
          <w:rFonts w:ascii="Calibri" w:hAnsi="Calibri" w:cs="Calibri"/>
          <w:sz w:val="22"/>
          <w:szCs w:val="22"/>
        </w:rPr>
        <w:t>(</w:t>
      </w:r>
      <w:r w:rsidR="002D200D" w:rsidRPr="002D200D">
        <w:rPr>
          <w:rFonts w:ascii="Calibri" w:hAnsi="Calibri" w:cs="Calibri"/>
          <w:sz w:val="22"/>
          <w:szCs w:val="22"/>
        </w:rPr>
        <w:t>Local</w:t>
      </w:r>
      <w:r>
        <w:rPr>
          <w:rFonts w:ascii="Calibri" w:hAnsi="Calibri" w:cs="Calibri"/>
          <w:sz w:val="22"/>
          <w:szCs w:val="22"/>
        </w:rPr>
        <w:t>)_________________</w:t>
      </w:r>
      <w:r w:rsidR="002D200D" w:rsidRPr="002D200D">
        <w:rPr>
          <w:rFonts w:ascii="Calibri" w:hAnsi="Calibri" w:cs="Calibri"/>
          <w:sz w:val="22"/>
          <w:szCs w:val="22"/>
        </w:rPr>
        <w:t xml:space="preserve">, </w:t>
      </w:r>
      <w:r w:rsidR="0004125E">
        <w:rPr>
          <w:rFonts w:ascii="Calibri" w:hAnsi="Calibri" w:cs="Calibri"/>
          <w:sz w:val="22"/>
          <w:szCs w:val="22"/>
        </w:rPr>
        <w:t>__________</w:t>
      </w:r>
      <w:r w:rsidR="002D200D" w:rsidRPr="002D200D">
        <w:rPr>
          <w:rFonts w:ascii="Calibri" w:hAnsi="Calibri" w:cs="Calibri"/>
          <w:sz w:val="22"/>
          <w:szCs w:val="22"/>
        </w:rPr>
        <w:t xml:space="preserve"> de </w:t>
      </w:r>
      <w:r>
        <w:rPr>
          <w:rFonts w:ascii="Calibri" w:hAnsi="Calibri" w:cs="Calibri"/>
          <w:sz w:val="22"/>
          <w:szCs w:val="22"/>
        </w:rPr>
        <w:t>________________</w:t>
      </w:r>
      <w:r w:rsidR="002D200D" w:rsidRPr="002D200D">
        <w:rPr>
          <w:rFonts w:ascii="Calibri" w:hAnsi="Calibri" w:cs="Calibri"/>
          <w:sz w:val="22"/>
          <w:szCs w:val="22"/>
        </w:rPr>
        <w:t xml:space="preserve"> </w:t>
      </w:r>
      <w:proofErr w:type="spellStart"/>
      <w:r w:rsidR="002D200D" w:rsidRPr="002D200D">
        <w:rPr>
          <w:rFonts w:ascii="Calibri" w:hAnsi="Calibri" w:cs="Calibri"/>
          <w:sz w:val="22"/>
          <w:szCs w:val="22"/>
        </w:rPr>
        <w:t>de</w:t>
      </w:r>
      <w:proofErr w:type="spellEnd"/>
      <w:r w:rsidR="002D200D" w:rsidRPr="002D200D">
        <w:rPr>
          <w:rFonts w:ascii="Calibri" w:hAnsi="Calibri" w:cs="Calibri"/>
          <w:sz w:val="22"/>
          <w:szCs w:val="22"/>
        </w:rPr>
        <w:t xml:space="preserve"> 20</w:t>
      </w:r>
      <w:r>
        <w:rPr>
          <w:rFonts w:ascii="Calibri" w:hAnsi="Calibri" w:cs="Calibri"/>
          <w:sz w:val="22"/>
          <w:szCs w:val="22"/>
        </w:rPr>
        <w:t>____</w:t>
      </w:r>
      <w:r w:rsidR="002D200D" w:rsidRPr="002D200D">
        <w:rPr>
          <w:rFonts w:ascii="Calibri" w:hAnsi="Calibri" w:cs="Calibri"/>
          <w:sz w:val="22"/>
          <w:szCs w:val="22"/>
        </w:rPr>
        <w:t xml:space="preserve">. </w:t>
      </w:r>
    </w:p>
    <w:p w14:paraId="39E4AE8C" w14:textId="77777777" w:rsidR="00947F3A" w:rsidRPr="002D200D" w:rsidRDefault="00947F3A" w:rsidP="002D200D">
      <w:pPr>
        <w:pStyle w:val="Default"/>
        <w:jc w:val="both"/>
        <w:rPr>
          <w:rFonts w:ascii="Calibri" w:hAnsi="Calibri" w:cs="Calibri"/>
          <w:sz w:val="22"/>
          <w:szCs w:val="22"/>
        </w:rPr>
      </w:pPr>
    </w:p>
    <w:p w14:paraId="734110ED" w14:textId="1027AF44" w:rsidR="00BC33E8" w:rsidRPr="00BC33E8" w:rsidRDefault="00133D1F" w:rsidP="002474B8">
      <w:pPr>
        <w:pStyle w:val="Default"/>
        <w:jc w:val="center"/>
        <w:rPr>
          <w:rFonts w:ascii="Calibri" w:hAnsi="Calibri" w:cs="Calibri"/>
          <w:sz w:val="22"/>
          <w:szCs w:val="22"/>
        </w:rPr>
      </w:pPr>
      <w:r>
        <w:rPr>
          <w:rFonts w:ascii="Calibri" w:hAnsi="Calibri" w:cs="Calibri"/>
          <w:sz w:val="22"/>
          <w:szCs w:val="22"/>
        </w:rPr>
        <w:lastRenderedPageBreak/>
        <w:t>____________________________________________________</w:t>
      </w:r>
    </w:p>
    <w:p w14:paraId="15683829" w14:textId="321FDB37" w:rsidR="002D200D" w:rsidRPr="000B3050" w:rsidRDefault="003652C4" w:rsidP="002474B8">
      <w:pPr>
        <w:pStyle w:val="Default"/>
        <w:jc w:val="center"/>
        <w:rPr>
          <w:rFonts w:ascii="Calibri" w:hAnsi="Calibri" w:cs="Calibri"/>
          <w:b/>
          <w:bCs/>
          <w:color w:val="auto"/>
          <w:sz w:val="22"/>
          <w:szCs w:val="22"/>
        </w:rPr>
      </w:pPr>
      <w:r w:rsidRPr="000B3050">
        <w:rPr>
          <w:rFonts w:ascii="Calibri" w:hAnsi="Calibri" w:cs="Calibri"/>
          <w:b/>
          <w:bCs/>
          <w:color w:val="auto"/>
          <w:sz w:val="22"/>
          <w:szCs w:val="22"/>
        </w:rPr>
        <w:t>Participante Eventual</w:t>
      </w:r>
    </w:p>
    <w:p w14:paraId="39D46E1C" w14:textId="4A27B12F" w:rsidR="00BC33E8" w:rsidRPr="000B3050" w:rsidRDefault="009357E3" w:rsidP="002474B8">
      <w:pPr>
        <w:pStyle w:val="Default"/>
        <w:jc w:val="center"/>
        <w:rPr>
          <w:rFonts w:ascii="Calibri" w:hAnsi="Calibri" w:cs="Calibri"/>
          <w:b/>
          <w:bCs/>
          <w:color w:val="auto"/>
          <w:sz w:val="22"/>
          <w:szCs w:val="22"/>
        </w:rPr>
      </w:pPr>
      <w:r>
        <w:rPr>
          <w:rFonts w:ascii="Calibri" w:hAnsi="Calibri" w:cs="Calibri"/>
          <w:b/>
          <w:bCs/>
          <w:color w:val="auto"/>
          <w:sz w:val="22"/>
          <w:szCs w:val="22"/>
        </w:rPr>
        <w:t>(Assinatura)</w:t>
      </w:r>
    </w:p>
    <w:p w14:paraId="6AA8D493" w14:textId="69EFF8DF" w:rsidR="00236D8C" w:rsidRDefault="00236D8C" w:rsidP="00236D8C">
      <w:pPr>
        <w:pStyle w:val="Default"/>
        <w:jc w:val="center"/>
        <w:rPr>
          <w:rFonts w:ascii="Calibri" w:hAnsi="Calibri" w:cs="Calibri"/>
          <w:b/>
          <w:bCs/>
          <w:color w:val="auto"/>
          <w:sz w:val="22"/>
          <w:szCs w:val="22"/>
        </w:rPr>
      </w:pPr>
    </w:p>
    <w:p w14:paraId="362B6B50" w14:textId="3AC0AFE8" w:rsidR="00236D8C" w:rsidRDefault="00236D8C" w:rsidP="00236D8C">
      <w:pPr>
        <w:pStyle w:val="Default"/>
        <w:jc w:val="center"/>
        <w:rPr>
          <w:rFonts w:ascii="Calibri" w:hAnsi="Calibri" w:cs="Calibri"/>
          <w:b/>
          <w:bCs/>
          <w:color w:val="auto"/>
          <w:sz w:val="22"/>
          <w:szCs w:val="22"/>
        </w:rPr>
      </w:pPr>
    </w:p>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726"/>
        <w:gridCol w:w="1951"/>
        <w:gridCol w:w="1146"/>
        <w:gridCol w:w="1118"/>
        <w:gridCol w:w="251"/>
        <w:gridCol w:w="2989"/>
      </w:tblGrid>
      <w:tr w:rsidR="00C255BC" w:rsidRPr="00236D8C" w14:paraId="20FA5BAA" w14:textId="77777777" w:rsidTr="00133D1F">
        <w:trPr>
          <w:trHeight w:val="625"/>
          <w:jc w:val="center"/>
        </w:trPr>
        <w:tc>
          <w:tcPr>
            <w:tcW w:w="8181" w:type="dxa"/>
            <w:gridSpan w:val="6"/>
            <w:shd w:val="clear" w:color="auto" w:fill="5B9BD5" w:themeFill="accent5"/>
            <w:noWrap/>
            <w:vAlign w:val="center"/>
            <w:hideMark/>
          </w:tcPr>
          <w:p w14:paraId="2B2E0ECB" w14:textId="79F031E1" w:rsidR="00C255BC" w:rsidRPr="00700ADA" w:rsidRDefault="00C255BC" w:rsidP="00236D8C">
            <w:pPr>
              <w:spacing w:after="0" w:line="240" w:lineRule="auto"/>
              <w:jc w:val="center"/>
              <w:rPr>
                <w:rFonts w:ascii="Calibri" w:eastAsia="Times New Roman" w:hAnsi="Calibri" w:cs="Calibri"/>
                <w:b/>
                <w:bCs/>
                <w:lang w:eastAsia="pt-BR"/>
              </w:rPr>
            </w:pPr>
            <w:bookmarkStart w:id="8" w:name="_Hlk86142761"/>
            <w:r w:rsidRPr="000B3050">
              <w:rPr>
                <w:rFonts w:ascii="Calibri" w:eastAsia="Times New Roman" w:hAnsi="Calibri" w:cs="Calibri"/>
                <w:b/>
                <w:bCs/>
                <w:lang w:eastAsia="pt-BR"/>
              </w:rPr>
              <w:t xml:space="preserve">Participantes Eventuais </w:t>
            </w:r>
            <w:r w:rsidRPr="00700ADA">
              <w:rPr>
                <w:rFonts w:ascii="Calibri" w:eastAsia="Times New Roman" w:hAnsi="Calibri" w:cs="Calibri"/>
                <w:b/>
                <w:bCs/>
                <w:lang w:eastAsia="pt-BR"/>
              </w:rPr>
              <w:t>dos Subgrupos Temáticos do BASeT</w:t>
            </w:r>
            <w:r>
              <w:rPr>
                <w:rFonts w:ascii="Calibri" w:eastAsia="Times New Roman" w:hAnsi="Calibri" w:cs="Calibri"/>
                <w:b/>
                <w:bCs/>
                <w:lang w:eastAsia="pt-BR"/>
              </w:rPr>
              <w:t xml:space="preserve"> </w:t>
            </w:r>
            <w:r w:rsidRPr="000B3050">
              <w:rPr>
                <w:rFonts w:ascii="Calibri" w:eastAsia="Times New Roman" w:hAnsi="Calibri" w:cs="Calibri"/>
                <w:b/>
                <w:bCs/>
                <w:lang w:eastAsia="pt-BR"/>
              </w:rPr>
              <w:t>– Ciclo 202</w:t>
            </w:r>
            <w:r w:rsidR="00A23BAD">
              <w:rPr>
                <w:rFonts w:ascii="Calibri" w:eastAsia="Times New Roman" w:hAnsi="Calibri" w:cs="Calibri"/>
                <w:b/>
                <w:bCs/>
                <w:lang w:eastAsia="pt-BR"/>
              </w:rPr>
              <w:t>2</w:t>
            </w:r>
            <w:r w:rsidR="000B3050">
              <w:rPr>
                <w:rFonts w:ascii="Calibri" w:eastAsia="Times New Roman" w:hAnsi="Calibri" w:cs="Calibri"/>
                <w:b/>
                <w:bCs/>
                <w:lang w:eastAsia="pt-BR"/>
              </w:rPr>
              <w:t>/</w:t>
            </w:r>
            <w:r w:rsidRPr="000B3050">
              <w:rPr>
                <w:rFonts w:ascii="Calibri" w:eastAsia="Times New Roman" w:hAnsi="Calibri" w:cs="Calibri"/>
                <w:b/>
                <w:bCs/>
                <w:lang w:eastAsia="pt-BR"/>
              </w:rPr>
              <w:t>202</w:t>
            </w:r>
            <w:r w:rsidR="00A23BAD">
              <w:rPr>
                <w:rFonts w:ascii="Calibri" w:eastAsia="Times New Roman" w:hAnsi="Calibri" w:cs="Calibri"/>
                <w:b/>
                <w:bCs/>
                <w:lang w:eastAsia="pt-BR"/>
              </w:rPr>
              <w:t>3</w:t>
            </w:r>
          </w:p>
        </w:tc>
      </w:tr>
      <w:tr w:rsidR="000F7941" w:rsidRPr="00236D8C" w14:paraId="41349D8A" w14:textId="77777777" w:rsidTr="00133D1F">
        <w:trPr>
          <w:trHeight w:val="300"/>
          <w:jc w:val="center"/>
        </w:trPr>
        <w:tc>
          <w:tcPr>
            <w:tcW w:w="8181" w:type="dxa"/>
            <w:gridSpan w:val="6"/>
            <w:shd w:val="clear" w:color="auto" w:fill="BDD6EE" w:themeFill="accent5" w:themeFillTint="66"/>
            <w:noWrap/>
            <w:vAlign w:val="center"/>
            <w:hideMark/>
          </w:tcPr>
          <w:p w14:paraId="3F9B3B09" w14:textId="270AD277" w:rsidR="00236D8C" w:rsidRPr="00700ADA" w:rsidRDefault="00236D8C" w:rsidP="00236D8C">
            <w:pPr>
              <w:spacing w:after="0" w:line="240" w:lineRule="auto"/>
              <w:jc w:val="center"/>
              <w:rPr>
                <w:rFonts w:ascii="Calibri" w:eastAsia="Times New Roman" w:hAnsi="Calibri" w:cs="Calibri"/>
                <w:b/>
                <w:bCs/>
                <w:lang w:eastAsia="pt-BR"/>
              </w:rPr>
            </w:pPr>
            <w:r w:rsidRPr="00700ADA">
              <w:rPr>
                <w:rFonts w:ascii="Calibri" w:eastAsia="Times New Roman" w:hAnsi="Calibri" w:cs="Calibri"/>
                <w:b/>
                <w:bCs/>
                <w:lang w:eastAsia="pt-BR"/>
              </w:rPr>
              <w:t>Preencha aqui apenas a indicação do número específico do Subgrupo do qual participará (</w:t>
            </w:r>
            <w:proofErr w:type="spellStart"/>
            <w:r w:rsidRPr="00700ADA">
              <w:rPr>
                <w:rFonts w:ascii="Calibri" w:eastAsia="Times New Roman" w:hAnsi="Calibri" w:cs="Calibri"/>
                <w:b/>
                <w:bCs/>
                <w:lang w:eastAsia="pt-BR"/>
              </w:rPr>
              <w:t>Ex</w:t>
            </w:r>
            <w:proofErr w:type="spellEnd"/>
            <w:r w:rsidRPr="00700ADA">
              <w:rPr>
                <w:rFonts w:ascii="Calibri" w:eastAsia="Times New Roman" w:hAnsi="Calibri" w:cs="Calibri"/>
                <w:b/>
                <w:bCs/>
                <w:lang w:eastAsia="pt-BR"/>
              </w:rPr>
              <w:t>: Subgrupo: nº 1; nº 2; nº 3</w:t>
            </w:r>
            <w:r w:rsidR="00320325">
              <w:rPr>
                <w:rFonts w:ascii="Calibri" w:eastAsia="Times New Roman" w:hAnsi="Calibri" w:cs="Calibri"/>
                <w:b/>
                <w:bCs/>
                <w:lang w:eastAsia="pt-BR"/>
              </w:rPr>
              <w:t xml:space="preserve">; </w:t>
            </w:r>
            <w:r w:rsidRPr="00700ADA">
              <w:rPr>
                <w:rFonts w:ascii="Calibri" w:eastAsia="Times New Roman" w:hAnsi="Calibri" w:cs="Calibri"/>
                <w:b/>
                <w:bCs/>
                <w:lang w:eastAsia="pt-BR"/>
              </w:rPr>
              <w:t xml:space="preserve">nº </w:t>
            </w:r>
            <w:r w:rsidR="006E0D22" w:rsidRPr="00700ADA">
              <w:rPr>
                <w:rFonts w:ascii="Calibri" w:eastAsia="Times New Roman" w:hAnsi="Calibri" w:cs="Calibri"/>
                <w:b/>
                <w:bCs/>
                <w:lang w:eastAsia="pt-BR"/>
              </w:rPr>
              <w:t>4</w:t>
            </w:r>
            <w:r w:rsidR="00320325">
              <w:rPr>
                <w:rFonts w:ascii="Calibri" w:eastAsia="Times New Roman" w:hAnsi="Calibri" w:cs="Calibri"/>
                <w:b/>
                <w:bCs/>
                <w:lang w:eastAsia="pt-BR"/>
              </w:rPr>
              <w:t>; nº 5; nº 6</w:t>
            </w:r>
            <w:r w:rsidR="006E0D22" w:rsidRPr="00700ADA">
              <w:rPr>
                <w:rFonts w:ascii="Calibri" w:eastAsia="Times New Roman" w:hAnsi="Calibri" w:cs="Calibri"/>
                <w:b/>
                <w:bCs/>
                <w:lang w:eastAsia="pt-BR"/>
              </w:rPr>
              <w:t xml:space="preserve">) </w:t>
            </w:r>
            <w:r w:rsidR="00427426">
              <w:rPr>
                <w:rFonts w:ascii="Calibri" w:eastAsia="Times New Roman" w:hAnsi="Calibri" w:cs="Calibri"/>
                <w:b/>
                <w:bCs/>
                <w:lang w:eastAsia="pt-BR"/>
              </w:rPr>
              <w:t>*</w:t>
            </w:r>
          </w:p>
        </w:tc>
      </w:tr>
      <w:tr w:rsidR="00133D1F" w:rsidRPr="00236D8C" w14:paraId="66B29A0C" w14:textId="77777777" w:rsidTr="00007BFC">
        <w:trPr>
          <w:trHeight w:val="300"/>
          <w:jc w:val="center"/>
        </w:trPr>
        <w:tc>
          <w:tcPr>
            <w:tcW w:w="726" w:type="dxa"/>
            <w:shd w:val="clear" w:color="auto" w:fill="D0CECE" w:themeFill="background2" w:themeFillShade="E6"/>
            <w:noWrap/>
            <w:vAlign w:val="center"/>
            <w:hideMark/>
          </w:tcPr>
          <w:p w14:paraId="1A8C85BC"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1</w:t>
            </w:r>
          </w:p>
        </w:tc>
        <w:tc>
          <w:tcPr>
            <w:tcW w:w="3097" w:type="dxa"/>
            <w:gridSpan w:val="2"/>
            <w:shd w:val="clear" w:color="auto" w:fill="auto"/>
            <w:vAlign w:val="center"/>
            <w:hideMark/>
          </w:tcPr>
          <w:p w14:paraId="1BF34588" w14:textId="52BBB9AA"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 xml:space="preserve">Nome completo do </w:t>
            </w:r>
            <w:r w:rsidR="003652C4">
              <w:rPr>
                <w:rFonts w:ascii="Calibri" w:eastAsia="Times New Roman" w:hAnsi="Calibri" w:cs="Calibri"/>
                <w:lang w:eastAsia="pt-BR"/>
              </w:rPr>
              <w:t>Participa</w:t>
            </w:r>
            <w:r w:rsidR="003652C4" w:rsidRPr="00700ADA">
              <w:rPr>
                <w:rFonts w:ascii="Calibri" w:eastAsia="Times New Roman" w:hAnsi="Calibri" w:cs="Calibri"/>
                <w:lang w:eastAsia="pt-BR"/>
              </w:rPr>
              <w:t>nte</w:t>
            </w:r>
            <w:r w:rsidR="00851E88" w:rsidRPr="00700ADA">
              <w:rPr>
                <w:rFonts w:ascii="Calibri" w:eastAsia="Times New Roman" w:hAnsi="Calibri" w:cs="Calibri"/>
                <w:lang w:eastAsia="pt-BR"/>
              </w:rPr>
              <w:t>:</w:t>
            </w:r>
          </w:p>
        </w:tc>
        <w:tc>
          <w:tcPr>
            <w:tcW w:w="4358" w:type="dxa"/>
            <w:gridSpan w:val="3"/>
            <w:shd w:val="clear" w:color="auto" w:fill="DEEAF6" w:themeFill="accent5" w:themeFillTint="33"/>
            <w:vAlign w:val="center"/>
            <w:hideMark/>
          </w:tcPr>
          <w:p w14:paraId="5EBF29C7" w14:textId="67B5F531" w:rsidR="00236D8C" w:rsidRPr="00700ADA" w:rsidRDefault="00236D8C" w:rsidP="00007BFC">
            <w:pPr>
              <w:spacing w:after="0" w:line="240" w:lineRule="auto"/>
              <w:ind w:hanging="944"/>
              <w:jc w:val="center"/>
              <w:rPr>
                <w:rFonts w:ascii="Calibri" w:eastAsia="Times New Roman" w:hAnsi="Calibri" w:cs="Calibri"/>
                <w:lang w:eastAsia="pt-BR"/>
              </w:rPr>
            </w:pPr>
          </w:p>
        </w:tc>
      </w:tr>
      <w:tr w:rsidR="00133D1F" w:rsidRPr="00236D8C" w14:paraId="4A85965E" w14:textId="77777777" w:rsidTr="00133D1F">
        <w:trPr>
          <w:trHeight w:val="300"/>
          <w:jc w:val="center"/>
        </w:trPr>
        <w:tc>
          <w:tcPr>
            <w:tcW w:w="726" w:type="dxa"/>
            <w:shd w:val="clear" w:color="auto" w:fill="D0CECE" w:themeFill="background2" w:themeFillShade="E6"/>
            <w:noWrap/>
            <w:vAlign w:val="center"/>
            <w:hideMark/>
          </w:tcPr>
          <w:p w14:paraId="6CCCA7A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2</w:t>
            </w:r>
          </w:p>
        </w:tc>
        <w:tc>
          <w:tcPr>
            <w:tcW w:w="4466" w:type="dxa"/>
            <w:gridSpan w:val="4"/>
            <w:shd w:val="clear" w:color="auto" w:fill="auto"/>
            <w:vAlign w:val="bottom"/>
            <w:hideMark/>
          </w:tcPr>
          <w:p w14:paraId="0247D390" w14:textId="06CE8FDE"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 xml:space="preserve">Função que ocupará/representará no Subgrupo do BASeT: </w:t>
            </w:r>
          </w:p>
        </w:tc>
        <w:tc>
          <w:tcPr>
            <w:tcW w:w="2989" w:type="dxa"/>
            <w:shd w:val="clear" w:color="auto" w:fill="DEEAF6" w:themeFill="accent5" w:themeFillTint="33"/>
            <w:vAlign w:val="center"/>
            <w:hideMark/>
          </w:tcPr>
          <w:p w14:paraId="188BE965" w14:textId="7B4F54F1" w:rsidR="00236D8C" w:rsidRPr="00236D8C" w:rsidRDefault="003652C4" w:rsidP="00236D8C">
            <w:pPr>
              <w:spacing w:after="0" w:line="240" w:lineRule="auto"/>
              <w:jc w:val="center"/>
              <w:rPr>
                <w:rFonts w:ascii="Calibri" w:eastAsia="Times New Roman" w:hAnsi="Calibri" w:cs="Calibri"/>
                <w:color w:val="000000"/>
                <w:lang w:eastAsia="pt-BR"/>
              </w:rPr>
            </w:pPr>
            <w:r>
              <w:rPr>
                <w:rFonts w:ascii="Calibri" w:eastAsia="Times New Roman" w:hAnsi="Calibri" w:cs="Calibri"/>
                <w:lang w:eastAsia="pt-BR"/>
              </w:rPr>
              <w:t>Participa</w:t>
            </w:r>
            <w:r w:rsidRPr="00700ADA">
              <w:rPr>
                <w:rFonts w:ascii="Calibri" w:eastAsia="Times New Roman" w:hAnsi="Calibri" w:cs="Calibri"/>
                <w:lang w:eastAsia="pt-BR"/>
              </w:rPr>
              <w:t>nte</w:t>
            </w:r>
            <w:r>
              <w:rPr>
                <w:rFonts w:ascii="Calibri" w:eastAsia="Times New Roman" w:hAnsi="Calibri" w:cs="Calibri"/>
                <w:lang w:eastAsia="pt-BR"/>
              </w:rPr>
              <w:t xml:space="preserve"> Eventual</w:t>
            </w:r>
            <w:r w:rsidR="00236D8C" w:rsidRPr="00236D8C">
              <w:rPr>
                <w:rFonts w:ascii="Calibri" w:eastAsia="Times New Roman" w:hAnsi="Calibri" w:cs="Calibri"/>
                <w:color w:val="000000"/>
                <w:lang w:eastAsia="pt-BR"/>
              </w:rPr>
              <w:t> </w:t>
            </w:r>
          </w:p>
        </w:tc>
      </w:tr>
      <w:tr w:rsidR="00133D1F" w:rsidRPr="00236D8C" w14:paraId="0951D200" w14:textId="77777777" w:rsidTr="00007BFC">
        <w:trPr>
          <w:trHeight w:val="300"/>
          <w:jc w:val="center"/>
        </w:trPr>
        <w:tc>
          <w:tcPr>
            <w:tcW w:w="726" w:type="dxa"/>
            <w:shd w:val="clear" w:color="auto" w:fill="D0CECE" w:themeFill="background2" w:themeFillShade="E6"/>
            <w:noWrap/>
            <w:vAlign w:val="center"/>
            <w:hideMark/>
          </w:tcPr>
          <w:p w14:paraId="01E67A5B"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3</w:t>
            </w:r>
          </w:p>
        </w:tc>
        <w:tc>
          <w:tcPr>
            <w:tcW w:w="3097" w:type="dxa"/>
            <w:gridSpan w:val="2"/>
            <w:shd w:val="clear" w:color="auto" w:fill="auto"/>
            <w:vAlign w:val="bottom"/>
            <w:hideMark/>
          </w:tcPr>
          <w:p w14:paraId="01F09F3F" w14:textId="6B5621C3"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Cargo/Função na Instituição/Entidade</w:t>
            </w:r>
            <w:r w:rsidR="003652C4">
              <w:rPr>
                <w:rFonts w:ascii="Calibri" w:eastAsia="Times New Roman" w:hAnsi="Calibri" w:cs="Calibri"/>
                <w:lang w:eastAsia="pt-BR"/>
              </w:rPr>
              <w:t>/Empresa</w:t>
            </w:r>
            <w:r w:rsidR="00851E88" w:rsidRPr="00700ADA">
              <w:rPr>
                <w:rFonts w:ascii="Calibri" w:eastAsia="Times New Roman" w:hAnsi="Calibri" w:cs="Calibri"/>
                <w:lang w:eastAsia="pt-BR"/>
              </w:rPr>
              <w:t>:</w:t>
            </w:r>
          </w:p>
        </w:tc>
        <w:tc>
          <w:tcPr>
            <w:tcW w:w="4358" w:type="dxa"/>
            <w:gridSpan w:val="3"/>
            <w:shd w:val="clear" w:color="auto" w:fill="DEEAF6" w:themeFill="accent5" w:themeFillTint="33"/>
            <w:vAlign w:val="bottom"/>
            <w:hideMark/>
          </w:tcPr>
          <w:p w14:paraId="0719F17C" w14:textId="7F9A7C64" w:rsidR="00236D8C" w:rsidRPr="00700ADA" w:rsidRDefault="00236D8C" w:rsidP="00007BFC">
            <w:pPr>
              <w:spacing w:after="0" w:line="240" w:lineRule="auto"/>
              <w:jc w:val="center"/>
              <w:rPr>
                <w:rFonts w:ascii="Calibri" w:eastAsia="Times New Roman" w:hAnsi="Calibri" w:cs="Calibri"/>
                <w:lang w:eastAsia="pt-BR"/>
              </w:rPr>
            </w:pPr>
          </w:p>
        </w:tc>
      </w:tr>
      <w:tr w:rsidR="00133D1F" w:rsidRPr="00236D8C" w14:paraId="2D0F0057" w14:textId="77777777" w:rsidTr="00133D1F">
        <w:trPr>
          <w:trHeight w:val="300"/>
          <w:jc w:val="center"/>
        </w:trPr>
        <w:tc>
          <w:tcPr>
            <w:tcW w:w="726" w:type="dxa"/>
            <w:shd w:val="clear" w:color="auto" w:fill="D0CECE" w:themeFill="background2" w:themeFillShade="E6"/>
            <w:noWrap/>
            <w:vAlign w:val="center"/>
            <w:hideMark/>
          </w:tcPr>
          <w:p w14:paraId="22F1FF72"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4</w:t>
            </w:r>
          </w:p>
        </w:tc>
        <w:tc>
          <w:tcPr>
            <w:tcW w:w="1951" w:type="dxa"/>
            <w:shd w:val="clear" w:color="auto" w:fill="auto"/>
            <w:vAlign w:val="bottom"/>
            <w:hideMark/>
          </w:tcPr>
          <w:p w14:paraId="38E17799" w14:textId="7F97F26C" w:rsidR="00236D8C" w:rsidRPr="00700ADA" w:rsidRDefault="00236D8C" w:rsidP="006E0D22">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E-mail institucional</w:t>
            </w:r>
            <w:r w:rsidR="00851E88" w:rsidRPr="00700ADA">
              <w:rPr>
                <w:rFonts w:ascii="Calibri" w:eastAsia="Times New Roman" w:hAnsi="Calibri" w:cs="Calibri"/>
                <w:lang w:eastAsia="pt-BR"/>
              </w:rPr>
              <w:t>:</w:t>
            </w:r>
          </w:p>
        </w:tc>
        <w:tc>
          <w:tcPr>
            <w:tcW w:w="5504" w:type="dxa"/>
            <w:gridSpan w:val="4"/>
            <w:shd w:val="clear" w:color="auto" w:fill="DEEAF6" w:themeFill="accent5" w:themeFillTint="33"/>
            <w:vAlign w:val="bottom"/>
            <w:hideMark/>
          </w:tcPr>
          <w:p w14:paraId="3CB5FF46" w14:textId="53CC92C1" w:rsidR="00236D8C" w:rsidRPr="00700ADA" w:rsidRDefault="00236D8C" w:rsidP="00236D8C">
            <w:pPr>
              <w:spacing w:after="0" w:line="240" w:lineRule="auto"/>
              <w:jc w:val="center"/>
              <w:rPr>
                <w:rFonts w:ascii="Calibri" w:eastAsia="Times New Roman" w:hAnsi="Calibri" w:cs="Calibri"/>
                <w:lang w:eastAsia="pt-BR"/>
              </w:rPr>
            </w:pPr>
          </w:p>
        </w:tc>
      </w:tr>
      <w:tr w:rsidR="00133D1F" w:rsidRPr="00236D8C" w14:paraId="6C4488EB" w14:textId="77777777" w:rsidTr="00007BFC">
        <w:trPr>
          <w:trHeight w:val="300"/>
          <w:jc w:val="center"/>
        </w:trPr>
        <w:tc>
          <w:tcPr>
            <w:tcW w:w="726" w:type="dxa"/>
            <w:shd w:val="clear" w:color="auto" w:fill="D0CECE" w:themeFill="background2" w:themeFillShade="E6"/>
            <w:noWrap/>
            <w:vAlign w:val="center"/>
            <w:hideMark/>
          </w:tcPr>
          <w:p w14:paraId="338CD044"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5</w:t>
            </w:r>
          </w:p>
        </w:tc>
        <w:tc>
          <w:tcPr>
            <w:tcW w:w="3097" w:type="dxa"/>
            <w:gridSpan w:val="2"/>
            <w:shd w:val="clear" w:color="auto" w:fill="auto"/>
            <w:vAlign w:val="bottom"/>
            <w:hideMark/>
          </w:tcPr>
          <w:p w14:paraId="3C1E7F32" w14:textId="033C049C"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institucional com DDD</w:t>
            </w:r>
            <w:r w:rsidR="00851E88" w:rsidRPr="00700ADA">
              <w:rPr>
                <w:rFonts w:ascii="Calibri" w:eastAsia="Times New Roman" w:hAnsi="Calibri" w:cs="Calibri"/>
                <w:lang w:eastAsia="pt-BR"/>
              </w:rPr>
              <w:t>:</w:t>
            </w:r>
          </w:p>
        </w:tc>
        <w:tc>
          <w:tcPr>
            <w:tcW w:w="4358" w:type="dxa"/>
            <w:gridSpan w:val="3"/>
            <w:shd w:val="clear" w:color="auto" w:fill="DEEAF6" w:themeFill="accent5" w:themeFillTint="33"/>
            <w:vAlign w:val="bottom"/>
            <w:hideMark/>
          </w:tcPr>
          <w:p w14:paraId="7902675E" w14:textId="7AFEF908" w:rsidR="00236D8C" w:rsidRPr="00700ADA" w:rsidRDefault="00236D8C" w:rsidP="00236D8C">
            <w:pPr>
              <w:spacing w:after="0" w:line="240" w:lineRule="auto"/>
              <w:jc w:val="center"/>
              <w:rPr>
                <w:rFonts w:ascii="Calibri" w:eastAsia="Times New Roman" w:hAnsi="Calibri" w:cs="Calibri"/>
                <w:lang w:eastAsia="pt-BR"/>
              </w:rPr>
            </w:pPr>
          </w:p>
        </w:tc>
      </w:tr>
      <w:tr w:rsidR="00133D1F" w:rsidRPr="00236D8C" w14:paraId="68488155" w14:textId="77777777" w:rsidTr="00133D1F">
        <w:trPr>
          <w:trHeight w:val="300"/>
          <w:jc w:val="center"/>
        </w:trPr>
        <w:tc>
          <w:tcPr>
            <w:tcW w:w="726" w:type="dxa"/>
            <w:tcBorders>
              <w:bottom w:val="single" w:sz="4" w:space="0" w:color="auto"/>
            </w:tcBorders>
            <w:shd w:val="clear" w:color="auto" w:fill="D0CECE" w:themeFill="background2" w:themeFillShade="E6"/>
            <w:noWrap/>
            <w:vAlign w:val="center"/>
            <w:hideMark/>
          </w:tcPr>
          <w:p w14:paraId="1C457E4F" w14:textId="77777777" w:rsidR="00236D8C" w:rsidRPr="00700ADA" w:rsidRDefault="00236D8C" w:rsidP="00236D8C">
            <w:pPr>
              <w:spacing w:after="0" w:line="240" w:lineRule="auto"/>
              <w:jc w:val="center"/>
              <w:rPr>
                <w:rFonts w:ascii="Calibri" w:eastAsia="Times New Roman" w:hAnsi="Calibri" w:cs="Calibri"/>
                <w:lang w:eastAsia="pt-BR"/>
              </w:rPr>
            </w:pPr>
            <w:r w:rsidRPr="00700ADA">
              <w:rPr>
                <w:rFonts w:ascii="Calibri" w:eastAsia="Times New Roman" w:hAnsi="Calibri" w:cs="Calibri"/>
                <w:lang w:eastAsia="pt-BR"/>
              </w:rPr>
              <w:t>6</w:t>
            </w:r>
          </w:p>
        </w:tc>
        <w:tc>
          <w:tcPr>
            <w:tcW w:w="4215" w:type="dxa"/>
            <w:gridSpan w:val="3"/>
            <w:tcBorders>
              <w:bottom w:val="single" w:sz="4" w:space="0" w:color="auto"/>
            </w:tcBorders>
            <w:shd w:val="clear" w:color="auto" w:fill="auto"/>
            <w:vAlign w:val="bottom"/>
            <w:hideMark/>
          </w:tcPr>
          <w:p w14:paraId="310B5592" w14:textId="30899363" w:rsidR="00236D8C" w:rsidRPr="00700ADA" w:rsidRDefault="00236D8C" w:rsidP="005B42D9">
            <w:pPr>
              <w:spacing w:after="0" w:line="240" w:lineRule="auto"/>
              <w:jc w:val="both"/>
              <w:rPr>
                <w:rFonts w:ascii="Calibri" w:eastAsia="Times New Roman" w:hAnsi="Calibri" w:cs="Calibri"/>
                <w:lang w:eastAsia="pt-BR"/>
              </w:rPr>
            </w:pPr>
            <w:r w:rsidRPr="00700ADA">
              <w:rPr>
                <w:rFonts w:ascii="Calibri" w:eastAsia="Times New Roman" w:hAnsi="Calibri" w:cs="Calibri"/>
                <w:lang w:eastAsia="pt-BR"/>
              </w:rPr>
              <w:t>Telefone celular com DDD</w:t>
            </w:r>
            <w:r w:rsidR="00851E88" w:rsidRPr="00700ADA">
              <w:rPr>
                <w:rFonts w:ascii="Calibri" w:eastAsia="Times New Roman" w:hAnsi="Calibri" w:cs="Calibri"/>
                <w:lang w:eastAsia="pt-BR"/>
              </w:rPr>
              <w:t>:</w:t>
            </w:r>
            <w:r w:rsidRPr="00700ADA">
              <w:rPr>
                <w:rFonts w:ascii="Calibri" w:eastAsia="Times New Roman" w:hAnsi="Calibri" w:cs="Calibri"/>
                <w:lang w:eastAsia="pt-BR"/>
              </w:rPr>
              <w:t xml:space="preserve"> (disponibilização a critério)</w:t>
            </w:r>
          </w:p>
        </w:tc>
        <w:tc>
          <w:tcPr>
            <w:tcW w:w="3240" w:type="dxa"/>
            <w:gridSpan w:val="2"/>
            <w:tcBorders>
              <w:bottom w:val="single" w:sz="4" w:space="0" w:color="auto"/>
            </w:tcBorders>
            <w:shd w:val="clear" w:color="auto" w:fill="DEEAF6" w:themeFill="accent5" w:themeFillTint="33"/>
            <w:vAlign w:val="bottom"/>
            <w:hideMark/>
          </w:tcPr>
          <w:p w14:paraId="1ADE96B6" w14:textId="22A4B2E6" w:rsidR="00236D8C" w:rsidRPr="00700ADA" w:rsidRDefault="00236D8C" w:rsidP="00236D8C">
            <w:pPr>
              <w:spacing w:after="0" w:line="240" w:lineRule="auto"/>
              <w:jc w:val="center"/>
              <w:rPr>
                <w:rFonts w:ascii="Calibri" w:eastAsia="Times New Roman" w:hAnsi="Calibri" w:cs="Calibri"/>
                <w:lang w:eastAsia="pt-BR"/>
              </w:rPr>
            </w:pPr>
          </w:p>
        </w:tc>
      </w:tr>
      <w:bookmarkEnd w:id="8"/>
    </w:tbl>
    <w:p w14:paraId="705820B7" w14:textId="55CFD733" w:rsidR="00427426" w:rsidRDefault="00427426" w:rsidP="001569AB">
      <w:pPr>
        <w:pStyle w:val="Default"/>
        <w:jc w:val="center"/>
        <w:rPr>
          <w:rFonts w:ascii="Calibri" w:hAnsi="Calibri" w:cs="Calibri"/>
          <w:b/>
          <w:bCs/>
          <w:color w:val="auto"/>
          <w:sz w:val="22"/>
          <w:szCs w:val="22"/>
        </w:rPr>
      </w:pPr>
    </w:p>
    <w:p w14:paraId="502C5AB6" w14:textId="7390A5E2" w:rsidR="00427426" w:rsidRPr="002052CB" w:rsidRDefault="00427426" w:rsidP="00427426">
      <w:pPr>
        <w:pStyle w:val="Default"/>
        <w:jc w:val="center"/>
        <w:rPr>
          <w:rFonts w:ascii="Calibri" w:hAnsi="Calibri" w:cs="Calibri"/>
          <w:b/>
          <w:bCs/>
          <w:color w:val="FF0000"/>
          <w:sz w:val="22"/>
          <w:szCs w:val="22"/>
        </w:rPr>
      </w:pPr>
      <w:r w:rsidRPr="002052CB">
        <w:rPr>
          <w:rFonts w:ascii="Calibri" w:hAnsi="Calibri" w:cs="Calibri"/>
          <w:b/>
          <w:bCs/>
          <w:color w:val="FF0000"/>
          <w:sz w:val="22"/>
          <w:szCs w:val="22"/>
        </w:rPr>
        <w:t>*Projetos e Produtos dos Subgrupos do BASeT para o Ciclo 202</w:t>
      </w:r>
      <w:r w:rsidR="00C55D76" w:rsidRPr="002052CB">
        <w:rPr>
          <w:rFonts w:ascii="Calibri" w:hAnsi="Calibri" w:cs="Calibri"/>
          <w:b/>
          <w:bCs/>
          <w:color w:val="FF0000"/>
          <w:sz w:val="22"/>
          <w:szCs w:val="22"/>
        </w:rPr>
        <w:t>2</w:t>
      </w:r>
      <w:r w:rsidRPr="002052CB">
        <w:rPr>
          <w:rFonts w:ascii="Calibri" w:hAnsi="Calibri" w:cs="Calibri"/>
          <w:b/>
          <w:bCs/>
          <w:color w:val="FF0000"/>
          <w:sz w:val="22"/>
          <w:szCs w:val="22"/>
        </w:rPr>
        <w:t>/202</w:t>
      </w:r>
      <w:r w:rsidR="00C55D76" w:rsidRPr="002052CB">
        <w:rPr>
          <w:rFonts w:ascii="Calibri" w:hAnsi="Calibri" w:cs="Calibri"/>
          <w:b/>
          <w:bCs/>
          <w:color w:val="FF0000"/>
          <w:sz w:val="22"/>
          <w:szCs w:val="22"/>
        </w:rPr>
        <w:t>3</w:t>
      </w:r>
      <w:r w:rsidRPr="002052CB">
        <w:rPr>
          <w:rFonts w:ascii="Calibri" w:hAnsi="Calibri" w:cs="Calibri"/>
          <w:b/>
          <w:bCs/>
          <w:color w:val="FF0000"/>
          <w:sz w:val="22"/>
          <w:szCs w:val="22"/>
        </w:rPr>
        <w:t>:</w:t>
      </w:r>
    </w:p>
    <w:p w14:paraId="7E1F6553" w14:textId="77777777" w:rsidR="00427426" w:rsidRPr="002052CB" w:rsidRDefault="00427426" w:rsidP="00133D1F">
      <w:pPr>
        <w:pStyle w:val="Default"/>
        <w:jc w:val="center"/>
        <w:rPr>
          <w:rFonts w:ascii="Calibri" w:hAnsi="Calibri" w:cs="Calibri"/>
          <w:b/>
          <w:bCs/>
          <w:color w:val="FF0000"/>
          <w:sz w:val="22"/>
          <w:szCs w:val="22"/>
        </w:rPr>
      </w:pPr>
    </w:p>
    <w:p w14:paraId="217FAB5A" w14:textId="0F38CFD5" w:rsidR="00427426" w:rsidRPr="002052CB" w:rsidRDefault="00427426" w:rsidP="00133D1F">
      <w:pPr>
        <w:pStyle w:val="Default"/>
        <w:numPr>
          <w:ilvl w:val="0"/>
          <w:numId w:val="3"/>
        </w:numPr>
        <w:ind w:left="284" w:hanging="284"/>
        <w:jc w:val="both"/>
        <w:rPr>
          <w:rFonts w:ascii="Calibri" w:hAnsi="Calibri" w:cs="Calibri"/>
          <w:b/>
          <w:bCs/>
          <w:color w:val="FF0000"/>
          <w:sz w:val="22"/>
          <w:szCs w:val="22"/>
        </w:rPr>
      </w:pPr>
      <w:r w:rsidRPr="002052CB">
        <w:rPr>
          <w:rFonts w:ascii="Calibri" w:hAnsi="Calibri" w:cs="Calibri"/>
          <w:b/>
          <w:bCs/>
          <w:color w:val="FF0000"/>
          <w:sz w:val="22"/>
          <w:szCs w:val="22"/>
        </w:rPr>
        <w:t xml:space="preserve">Subgrupo 1: </w:t>
      </w:r>
      <w:r w:rsidR="00D64397" w:rsidRPr="002052CB">
        <w:rPr>
          <w:rFonts w:ascii="Calibri" w:hAnsi="Calibri" w:cs="Calibri"/>
          <w:b/>
          <w:bCs/>
          <w:color w:val="FF0000"/>
          <w:sz w:val="22"/>
          <w:szCs w:val="22"/>
        </w:rPr>
        <w:t>Estudo sobre a implementação de critérios e requisitos de inspeção da carga aérea doméstica, com avaliação de impactos e apresentação/sugestão de melhores práticas</w:t>
      </w:r>
      <w:r w:rsidRPr="002052CB">
        <w:rPr>
          <w:rFonts w:ascii="Calibri" w:hAnsi="Calibri" w:cs="Calibri"/>
          <w:b/>
          <w:bCs/>
          <w:color w:val="FF0000"/>
          <w:sz w:val="22"/>
          <w:szCs w:val="22"/>
        </w:rPr>
        <w:t>;</w:t>
      </w:r>
    </w:p>
    <w:p w14:paraId="6D5E3B8C" w14:textId="1189D441" w:rsidR="00427426" w:rsidRPr="002052CB" w:rsidRDefault="00427426" w:rsidP="00133D1F">
      <w:pPr>
        <w:pStyle w:val="Default"/>
        <w:numPr>
          <w:ilvl w:val="0"/>
          <w:numId w:val="3"/>
        </w:numPr>
        <w:ind w:left="284" w:hanging="284"/>
        <w:jc w:val="both"/>
        <w:rPr>
          <w:rFonts w:ascii="Calibri" w:hAnsi="Calibri" w:cs="Calibri"/>
          <w:b/>
          <w:bCs/>
          <w:color w:val="FF0000"/>
          <w:sz w:val="22"/>
          <w:szCs w:val="22"/>
        </w:rPr>
      </w:pPr>
      <w:r w:rsidRPr="002052CB">
        <w:rPr>
          <w:rFonts w:ascii="Calibri" w:hAnsi="Calibri" w:cs="Calibri"/>
          <w:b/>
          <w:bCs/>
          <w:color w:val="FF0000"/>
          <w:sz w:val="22"/>
          <w:szCs w:val="22"/>
        </w:rPr>
        <w:t xml:space="preserve">Subgrupo 2: </w:t>
      </w:r>
      <w:r w:rsidR="00D64397" w:rsidRPr="002052CB">
        <w:rPr>
          <w:rFonts w:ascii="Calibri" w:hAnsi="Calibri" w:cs="Calibri"/>
          <w:b/>
          <w:bCs/>
          <w:color w:val="FF0000"/>
          <w:sz w:val="22"/>
          <w:szCs w:val="22"/>
        </w:rPr>
        <w:t>Etapas/Fases do processo de inspeção de veículos com acesso ao ambiente aeroportuário: avaliação com objetivo de implementar melhorias</w:t>
      </w:r>
      <w:r w:rsidRPr="002052CB">
        <w:rPr>
          <w:rFonts w:ascii="Calibri" w:hAnsi="Calibri" w:cs="Calibri"/>
          <w:b/>
          <w:bCs/>
          <w:color w:val="FF0000"/>
          <w:sz w:val="22"/>
          <w:szCs w:val="22"/>
        </w:rPr>
        <w:t>;</w:t>
      </w:r>
    </w:p>
    <w:p w14:paraId="781792AB" w14:textId="7D2B3D52" w:rsidR="00427426" w:rsidRPr="002052CB" w:rsidRDefault="00427426" w:rsidP="00133D1F">
      <w:pPr>
        <w:pStyle w:val="Default"/>
        <w:numPr>
          <w:ilvl w:val="0"/>
          <w:numId w:val="3"/>
        </w:numPr>
        <w:ind w:left="284" w:hanging="284"/>
        <w:jc w:val="both"/>
        <w:rPr>
          <w:rFonts w:ascii="Calibri" w:hAnsi="Calibri" w:cs="Calibri"/>
          <w:b/>
          <w:bCs/>
          <w:color w:val="FF0000"/>
          <w:sz w:val="22"/>
          <w:szCs w:val="22"/>
        </w:rPr>
      </w:pPr>
      <w:r w:rsidRPr="002052CB">
        <w:rPr>
          <w:rFonts w:ascii="Calibri" w:hAnsi="Calibri" w:cs="Calibri"/>
          <w:b/>
          <w:bCs/>
          <w:color w:val="FF0000"/>
          <w:sz w:val="22"/>
          <w:szCs w:val="22"/>
        </w:rPr>
        <w:t xml:space="preserve">Subgrupo 3: </w:t>
      </w:r>
      <w:r w:rsidR="00D64397" w:rsidRPr="002052CB">
        <w:rPr>
          <w:rFonts w:ascii="Calibri" w:hAnsi="Calibri" w:cs="Calibri"/>
          <w:b/>
          <w:bCs/>
          <w:color w:val="FF0000"/>
          <w:sz w:val="22"/>
          <w:szCs w:val="22"/>
        </w:rPr>
        <w:t>Estudo acerca da(s) funcionalidade(s) dos totens destinados à emissão de cartões de embarque e de identificação de bagagens: vulnerabilidades que podem propiciar ou facilitar a utilização indevida ou a prática de ações delituosas; soluções aplicáveis</w:t>
      </w:r>
      <w:r w:rsidRPr="002052CB">
        <w:rPr>
          <w:rFonts w:ascii="Calibri" w:hAnsi="Calibri" w:cs="Calibri"/>
          <w:b/>
          <w:bCs/>
          <w:color w:val="FF0000"/>
          <w:sz w:val="22"/>
          <w:szCs w:val="22"/>
        </w:rPr>
        <w:t>;</w:t>
      </w:r>
    </w:p>
    <w:p w14:paraId="68A6210C" w14:textId="6A458B3E" w:rsidR="00427426" w:rsidRPr="002052CB" w:rsidRDefault="00427426" w:rsidP="00133D1F">
      <w:pPr>
        <w:pStyle w:val="Default"/>
        <w:numPr>
          <w:ilvl w:val="0"/>
          <w:numId w:val="3"/>
        </w:numPr>
        <w:ind w:left="284" w:hanging="284"/>
        <w:jc w:val="both"/>
        <w:rPr>
          <w:rFonts w:ascii="Calibri" w:hAnsi="Calibri" w:cs="Calibri"/>
          <w:b/>
          <w:bCs/>
          <w:color w:val="FF0000"/>
          <w:sz w:val="22"/>
          <w:szCs w:val="22"/>
        </w:rPr>
      </w:pPr>
      <w:r w:rsidRPr="002052CB">
        <w:rPr>
          <w:rFonts w:ascii="Calibri" w:hAnsi="Calibri" w:cs="Calibri"/>
          <w:b/>
          <w:bCs/>
          <w:color w:val="FF0000"/>
          <w:sz w:val="22"/>
          <w:szCs w:val="22"/>
        </w:rPr>
        <w:t xml:space="preserve">Subgrupo 4: </w:t>
      </w:r>
      <w:r w:rsidR="00D64397" w:rsidRPr="002052CB">
        <w:rPr>
          <w:rFonts w:ascii="Calibri" w:hAnsi="Calibri" w:cs="Calibri"/>
          <w:b/>
          <w:bCs/>
          <w:color w:val="FF0000"/>
          <w:sz w:val="22"/>
          <w:szCs w:val="22"/>
        </w:rPr>
        <w:t>Produção de um Manual que contenha roteiro(s) de ações que possam ser executadas por Operadores e Autoridades sobre formas de identificação de drones e recursos para sua captura  em ambientes aeroportuários</w:t>
      </w:r>
      <w:r w:rsidRPr="002052CB">
        <w:rPr>
          <w:rFonts w:ascii="Calibri" w:hAnsi="Calibri" w:cs="Calibri"/>
          <w:b/>
          <w:bCs/>
          <w:color w:val="FF0000"/>
          <w:sz w:val="22"/>
          <w:szCs w:val="22"/>
        </w:rPr>
        <w:t>;</w:t>
      </w:r>
    </w:p>
    <w:p w14:paraId="3ADE7FE3" w14:textId="08FBB799" w:rsidR="00427426" w:rsidRPr="002052CB" w:rsidRDefault="00427426" w:rsidP="00133D1F">
      <w:pPr>
        <w:pStyle w:val="Default"/>
        <w:numPr>
          <w:ilvl w:val="0"/>
          <w:numId w:val="3"/>
        </w:numPr>
        <w:ind w:left="284" w:hanging="284"/>
        <w:jc w:val="both"/>
        <w:rPr>
          <w:rFonts w:ascii="Calibri" w:hAnsi="Calibri" w:cs="Calibri"/>
          <w:b/>
          <w:bCs/>
          <w:color w:val="FF0000"/>
          <w:sz w:val="22"/>
          <w:szCs w:val="22"/>
        </w:rPr>
      </w:pPr>
      <w:r w:rsidRPr="002052CB">
        <w:rPr>
          <w:rFonts w:ascii="Calibri" w:hAnsi="Calibri" w:cs="Calibri"/>
          <w:b/>
          <w:bCs/>
          <w:color w:val="FF0000"/>
          <w:sz w:val="22"/>
          <w:szCs w:val="22"/>
        </w:rPr>
        <w:t xml:space="preserve">Subgrupo 5: </w:t>
      </w:r>
      <w:r w:rsidR="00D64397" w:rsidRPr="002052CB">
        <w:rPr>
          <w:rFonts w:ascii="Calibri" w:hAnsi="Calibri" w:cs="Calibri"/>
          <w:b/>
          <w:bCs/>
          <w:color w:val="FF0000"/>
          <w:sz w:val="22"/>
          <w:szCs w:val="22"/>
        </w:rPr>
        <w:t>Elaboração de orientações aos exploradores de área aeroportuária sobre zoneamento de segurança e devido acesso (PSESCA)</w:t>
      </w:r>
      <w:r w:rsidRPr="002052CB">
        <w:rPr>
          <w:rFonts w:ascii="Calibri" w:hAnsi="Calibri" w:cs="Calibri"/>
          <w:b/>
          <w:bCs/>
          <w:color w:val="FF0000"/>
          <w:sz w:val="22"/>
          <w:szCs w:val="22"/>
        </w:rPr>
        <w:t>;</w:t>
      </w:r>
    </w:p>
    <w:p w14:paraId="52701A30" w14:textId="2CAA2860" w:rsidR="00427426" w:rsidRPr="00133D1F" w:rsidRDefault="00427426" w:rsidP="00133D1F">
      <w:pPr>
        <w:pStyle w:val="Default"/>
        <w:numPr>
          <w:ilvl w:val="0"/>
          <w:numId w:val="3"/>
        </w:numPr>
        <w:ind w:left="284" w:hanging="284"/>
        <w:jc w:val="both"/>
        <w:rPr>
          <w:rFonts w:ascii="Calibri" w:hAnsi="Calibri" w:cs="Calibri"/>
          <w:b/>
          <w:bCs/>
          <w:color w:val="auto"/>
          <w:sz w:val="22"/>
          <w:szCs w:val="22"/>
        </w:rPr>
      </w:pPr>
      <w:r w:rsidRPr="002052CB">
        <w:rPr>
          <w:rFonts w:ascii="Calibri" w:hAnsi="Calibri" w:cs="Calibri"/>
          <w:b/>
          <w:bCs/>
          <w:color w:val="FF0000"/>
          <w:sz w:val="22"/>
          <w:szCs w:val="22"/>
        </w:rPr>
        <w:t xml:space="preserve">Subgrupo 6: </w:t>
      </w:r>
      <w:r w:rsidR="00D64397" w:rsidRPr="002052CB">
        <w:rPr>
          <w:rFonts w:ascii="Calibri" w:hAnsi="Calibri" w:cs="Calibri"/>
          <w:b/>
          <w:bCs/>
          <w:color w:val="FF0000"/>
          <w:sz w:val="22"/>
          <w:szCs w:val="22"/>
        </w:rPr>
        <w:t>Estudo acerca da viabilidade de implementação de credenciais aeroportuárias de acesso destinadas a profissionais que atuam por um mesmo Operador Aeroportuário em diferentes aeroportos que lhe foram concedidos ou que por ele sejam administrados.</w:t>
      </w:r>
    </w:p>
    <w:p w14:paraId="6501C4D9" w14:textId="77777777" w:rsidR="00427426" w:rsidRDefault="00427426" w:rsidP="00133D1F">
      <w:pPr>
        <w:pStyle w:val="Default"/>
        <w:jc w:val="both"/>
        <w:rPr>
          <w:rFonts w:ascii="Calibri" w:hAnsi="Calibri" w:cs="Calibri"/>
          <w:b/>
          <w:bCs/>
          <w:color w:val="auto"/>
          <w:sz w:val="22"/>
          <w:szCs w:val="22"/>
        </w:rPr>
      </w:pPr>
    </w:p>
    <w:p w14:paraId="5108E9F3" w14:textId="5E03FAA6" w:rsidR="00CC3C7F" w:rsidRDefault="00CC3C7F" w:rsidP="00133D1F">
      <w:pPr>
        <w:pStyle w:val="Default"/>
        <w:jc w:val="both"/>
        <w:rPr>
          <w:rFonts w:ascii="Calibri" w:hAnsi="Calibri" w:cs="Calibri"/>
          <w:b/>
          <w:bCs/>
          <w:color w:val="auto"/>
          <w:sz w:val="22"/>
          <w:szCs w:val="22"/>
        </w:rPr>
      </w:pPr>
    </w:p>
    <w:sectPr w:rsidR="00CC3C7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5E9D" w14:textId="77777777" w:rsidR="00903E7D" w:rsidRDefault="00903E7D" w:rsidP="00DD07EB">
      <w:pPr>
        <w:spacing w:after="0" w:line="240" w:lineRule="auto"/>
      </w:pPr>
      <w:r>
        <w:separator/>
      </w:r>
    </w:p>
  </w:endnote>
  <w:endnote w:type="continuationSeparator" w:id="0">
    <w:p w14:paraId="497AA94E" w14:textId="77777777" w:rsidR="00903E7D" w:rsidRDefault="00903E7D" w:rsidP="00DD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300565"/>
      <w:docPartObj>
        <w:docPartGallery w:val="Page Numbers (Bottom of Page)"/>
        <w:docPartUnique/>
      </w:docPartObj>
    </w:sdtPr>
    <w:sdtContent>
      <w:p w14:paraId="21AE250C" w14:textId="77777777" w:rsidR="00DD07EB" w:rsidRDefault="00DD07EB">
        <w:pPr>
          <w:pStyle w:val="Rodap"/>
          <w:jc w:val="right"/>
        </w:pPr>
        <w:r>
          <w:fldChar w:fldCharType="begin"/>
        </w:r>
        <w:r>
          <w:instrText>PAGE   \* MERGEFORMAT</w:instrText>
        </w:r>
        <w:r>
          <w:fldChar w:fldCharType="separate"/>
        </w:r>
        <w:r>
          <w:t>2</w:t>
        </w:r>
        <w:r>
          <w:fldChar w:fldCharType="end"/>
        </w:r>
      </w:p>
    </w:sdtContent>
  </w:sdt>
  <w:p w14:paraId="30D0061E" w14:textId="77777777" w:rsidR="00DD07EB" w:rsidRDefault="00DD0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9546" w14:textId="77777777" w:rsidR="00903E7D" w:rsidRDefault="00903E7D" w:rsidP="00DD07EB">
      <w:pPr>
        <w:spacing w:after="0" w:line="240" w:lineRule="auto"/>
      </w:pPr>
      <w:r>
        <w:separator/>
      </w:r>
    </w:p>
  </w:footnote>
  <w:footnote w:type="continuationSeparator" w:id="0">
    <w:p w14:paraId="21E7A503" w14:textId="77777777" w:rsidR="00903E7D" w:rsidRDefault="00903E7D" w:rsidP="00DD0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2A9B"/>
    <w:multiLevelType w:val="multilevel"/>
    <w:tmpl w:val="628A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8298B"/>
    <w:multiLevelType w:val="hybridMultilevel"/>
    <w:tmpl w:val="499C6BC2"/>
    <w:lvl w:ilvl="0" w:tplc="4A028922">
      <w:start w:val="1"/>
      <w:numFmt w:val="bullet"/>
      <w:lvlText w:val=""/>
      <w:lvlJc w:val="left"/>
      <w:pPr>
        <w:ind w:left="720" w:hanging="360"/>
      </w:pPr>
      <w:rPr>
        <w:rFonts w:ascii="Wingdings" w:hAnsi="Wingdings"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49B3A75"/>
    <w:multiLevelType w:val="hybridMultilevel"/>
    <w:tmpl w:val="D194A2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0215494">
    <w:abstractNumId w:val="2"/>
  </w:num>
  <w:num w:numId="2" w16cid:durableId="1941595286">
    <w:abstractNumId w:val="0"/>
  </w:num>
  <w:num w:numId="3" w16cid:durableId="165873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0D"/>
    <w:rsid w:val="00007BFC"/>
    <w:rsid w:val="00024E66"/>
    <w:rsid w:val="00027ABB"/>
    <w:rsid w:val="0004125E"/>
    <w:rsid w:val="00043B7E"/>
    <w:rsid w:val="00056A3A"/>
    <w:rsid w:val="000768C7"/>
    <w:rsid w:val="0009209F"/>
    <w:rsid w:val="000936EC"/>
    <w:rsid w:val="000B299D"/>
    <w:rsid w:val="000B3050"/>
    <w:rsid w:val="000C4CB7"/>
    <w:rsid w:val="000C7D1D"/>
    <w:rsid w:val="000E0A89"/>
    <w:rsid w:val="000F7941"/>
    <w:rsid w:val="0010422C"/>
    <w:rsid w:val="001105F1"/>
    <w:rsid w:val="001159E9"/>
    <w:rsid w:val="00133D1F"/>
    <w:rsid w:val="0014552E"/>
    <w:rsid w:val="00150126"/>
    <w:rsid w:val="001569AB"/>
    <w:rsid w:val="00176190"/>
    <w:rsid w:val="001A0C98"/>
    <w:rsid w:val="001A1B25"/>
    <w:rsid w:val="001B756A"/>
    <w:rsid w:val="001E1271"/>
    <w:rsid w:val="001E3732"/>
    <w:rsid w:val="001F3C13"/>
    <w:rsid w:val="001F73D9"/>
    <w:rsid w:val="002052CB"/>
    <w:rsid w:val="002054DB"/>
    <w:rsid w:val="00234570"/>
    <w:rsid w:val="00236D8C"/>
    <w:rsid w:val="00240558"/>
    <w:rsid w:val="00241130"/>
    <w:rsid w:val="002474B8"/>
    <w:rsid w:val="00250AC3"/>
    <w:rsid w:val="002744B3"/>
    <w:rsid w:val="00275B0D"/>
    <w:rsid w:val="00291787"/>
    <w:rsid w:val="002C3C82"/>
    <w:rsid w:val="002C7281"/>
    <w:rsid w:val="002D200D"/>
    <w:rsid w:val="002E5FFD"/>
    <w:rsid w:val="00301F69"/>
    <w:rsid w:val="00320325"/>
    <w:rsid w:val="0034596C"/>
    <w:rsid w:val="0034788F"/>
    <w:rsid w:val="003652C4"/>
    <w:rsid w:val="00366ADE"/>
    <w:rsid w:val="00371754"/>
    <w:rsid w:val="00373356"/>
    <w:rsid w:val="00374F85"/>
    <w:rsid w:val="00396468"/>
    <w:rsid w:val="003E407E"/>
    <w:rsid w:val="003F55B8"/>
    <w:rsid w:val="003F77BC"/>
    <w:rsid w:val="0041044C"/>
    <w:rsid w:val="004108E2"/>
    <w:rsid w:val="004269AF"/>
    <w:rsid w:val="00427426"/>
    <w:rsid w:val="004413DD"/>
    <w:rsid w:val="004429B2"/>
    <w:rsid w:val="004454B7"/>
    <w:rsid w:val="00472D38"/>
    <w:rsid w:val="00492564"/>
    <w:rsid w:val="00497B6B"/>
    <w:rsid w:val="004B5B0C"/>
    <w:rsid w:val="004D5E38"/>
    <w:rsid w:val="004E61CA"/>
    <w:rsid w:val="004F58DE"/>
    <w:rsid w:val="0050675C"/>
    <w:rsid w:val="0052348D"/>
    <w:rsid w:val="00542B85"/>
    <w:rsid w:val="00547F69"/>
    <w:rsid w:val="0059120C"/>
    <w:rsid w:val="00592E0F"/>
    <w:rsid w:val="00595AB3"/>
    <w:rsid w:val="005A1A14"/>
    <w:rsid w:val="005A7F51"/>
    <w:rsid w:val="005B051F"/>
    <w:rsid w:val="005B42D9"/>
    <w:rsid w:val="005C3A00"/>
    <w:rsid w:val="005E1EC5"/>
    <w:rsid w:val="00603BA3"/>
    <w:rsid w:val="006202BE"/>
    <w:rsid w:val="006407D4"/>
    <w:rsid w:val="00641A47"/>
    <w:rsid w:val="00685CD1"/>
    <w:rsid w:val="00697F82"/>
    <w:rsid w:val="006A21C1"/>
    <w:rsid w:val="006D4459"/>
    <w:rsid w:val="006D48D3"/>
    <w:rsid w:val="006D5B5E"/>
    <w:rsid w:val="006E0D22"/>
    <w:rsid w:val="006F552B"/>
    <w:rsid w:val="00700ADA"/>
    <w:rsid w:val="007010B7"/>
    <w:rsid w:val="007041F7"/>
    <w:rsid w:val="00715D98"/>
    <w:rsid w:val="00716D1C"/>
    <w:rsid w:val="00727791"/>
    <w:rsid w:val="00734026"/>
    <w:rsid w:val="007343EE"/>
    <w:rsid w:val="0075311C"/>
    <w:rsid w:val="00761FFD"/>
    <w:rsid w:val="007837F9"/>
    <w:rsid w:val="007B1387"/>
    <w:rsid w:val="007C67AC"/>
    <w:rsid w:val="007F06AE"/>
    <w:rsid w:val="007F5156"/>
    <w:rsid w:val="00800FC0"/>
    <w:rsid w:val="008120B4"/>
    <w:rsid w:val="00830220"/>
    <w:rsid w:val="008306D1"/>
    <w:rsid w:val="008324AC"/>
    <w:rsid w:val="008349F8"/>
    <w:rsid w:val="00851E88"/>
    <w:rsid w:val="00860727"/>
    <w:rsid w:val="00872698"/>
    <w:rsid w:val="00875D97"/>
    <w:rsid w:val="008937E1"/>
    <w:rsid w:val="0089596C"/>
    <w:rsid w:val="008969DD"/>
    <w:rsid w:val="008B340D"/>
    <w:rsid w:val="008C745B"/>
    <w:rsid w:val="008C7583"/>
    <w:rsid w:val="008E5B78"/>
    <w:rsid w:val="00903E7D"/>
    <w:rsid w:val="009153BE"/>
    <w:rsid w:val="00920EE3"/>
    <w:rsid w:val="00926BC1"/>
    <w:rsid w:val="009357E3"/>
    <w:rsid w:val="00946D78"/>
    <w:rsid w:val="00947F3A"/>
    <w:rsid w:val="0095756F"/>
    <w:rsid w:val="009676A1"/>
    <w:rsid w:val="00991441"/>
    <w:rsid w:val="0099364D"/>
    <w:rsid w:val="009946F0"/>
    <w:rsid w:val="009E1EC2"/>
    <w:rsid w:val="009E359E"/>
    <w:rsid w:val="009F12CF"/>
    <w:rsid w:val="00A23BAD"/>
    <w:rsid w:val="00A359F9"/>
    <w:rsid w:val="00A47E2E"/>
    <w:rsid w:val="00A54159"/>
    <w:rsid w:val="00A609F6"/>
    <w:rsid w:val="00A675BE"/>
    <w:rsid w:val="00A77F68"/>
    <w:rsid w:val="00A85C71"/>
    <w:rsid w:val="00A85F82"/>
    <w:rsid w:val="00AF355E"/>
    <w:rsid w:val="00B03190"/>
    <w:rsid w:val="00B172CF"/>
    <w:rsid w:val="00B17636"/>
    <w:rsid w:val="00B559AE"/>
    <w:rsid w:val="00B667F4"/>
    <w:rsid w:val="00BA1782"/>
    <w:rsid w:val="00BA5DD8"/>
    <w:rsid w:val="00BC0CA0"/>
    <w:rsid w:val="00BC33E8"/>
    <w:rsid w:val="00BD3AE7"/>
    <w:rsid w:val="00BE39DC"/>
    <w:rsid w:val="00C142A8"/>
    <w:rsid w:val="00C161B5"/>
    <w:rsid w:val="00C255BC"/>
    <w:rsid w:val="00C55D76"/>
    <w:rsid w:val="00C652A1"/>
    <w:rsid w:val="00C75453"/>
    <w:rsid w:val="00C75AF3"/>
    <w:rsid w:val="00C766A9"/>
    <w:rsid w:val="00C83BA5"/>
    <w:rsid w:val="00C84BDF"/>
    <w:rsid w:val="00CC3C7F"/>
    <w:rsid w:val="00CD65AB"/>
    <w:rsid w:val="00CE57D0"/>
    <w:rsid w:val="00CF0115"/>
    <w:rsid w:val="00D17973"/>
    <w:rsid w:val="00D64397"/>
    <w:rsid w:val="00D82AC1"/>
    <w:rsid w:val="00D875C3"/>
    <w:rsid w:val="00DA2F46"/>
    <w:rsid w:val="00DB1697"/>
    <w:rsid w:val="00DB5DC0"/>
    <w:rsid w:val="00DC07A0"/>
    <w:rsid w:val="00DC48FB"/>
    <w:rsid w:val="00DD07EB"/>
    <w:rsid w:val="00DD1A0A"/>
    <w:rsid w:val="00E039E6"/>
    <w:rsid w:val="00E25140"/>
    <w:rsid w:val="00E46B42"/>
    <w:rsid w:val="00E73BA9"/>
    <w:rsid w:val="00E75166"/>
    <w:rsid w:val="00E82E15"/>
    <w:rsid w:val="00E82F86"/>
    <w:rsid w:val="00E93EA9"/>
    <w:rsid w:val="00E9585B"/>
    <w:rsid w:val="00EA0B5D"/>
    <w:rsid w:val="00EA3A32"/>
    <w:rsid w:val="00ED05AF"/>
    <w:rsid w:val="00EF1050"/>
    <w:rsid w:val="00F042D2"/>
    <w:rsid w:val="00F54D98"/>
    <w:rsid w:val="00F73746"/>
    <w:rsid w:val="00F966FC"/>
    <w:rsid w:val="00FA75EC"/>
    <w:rsid w:val="00FC125A"/>
    <w:rsid w:val="00FE1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5DA3"/>
  <w15:chartTrackingRefBased/>
  <w15:docId w15:val="{F4853D54-77A2-4EDF-8E70-3BC80482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200D"/>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8302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0220"/>
    <w:rPr>
      <w:rFonts w:ascii="Segoe UI" w:hAnsi="Segoe UI" w:cs="Segoe UI"/>
      <w:sz w:val="18"/>
      <w:szCs w:val="18"/>
    </w:rPr>
  </w:style>
  <w:style w:type="paragraph" w:styleId="PargrafodaLista">
    <w:name w:val="List Paragraph"/>
    <w:basedOn w:val="Normal"/>
    <w:uiPriority w:val="34"/>
    <w:qFormat/>
    <w:rsid w:val="009153BE"/>
    <w:pPr>
      <w:ind w:left="720"/>
      <w:contextualSpacing/>
    </w:pPr>
  </w:style>
  <w:style w:type="paragraph" w:styleId="Cabealho">
    <w:name w:val="header"/>
    <w:basedOn w:val="Normal"/>
    <w:link w:val="CabealhoChar"/>
    <w:uiPriority w:val="99"/>
    <w:unhideWhenUsed/>
    <w:rsid w:val="00DD0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07EB"/>
  </w:style>
  <w:style w:type="paragraph" w:styleId="Rodap">
    <w:name w:val="footer"/>
    <w:basedOn w:val="Normal"/>
    <w:link w:val="RodapChar"/>
    <w:uiPriority w:val="99"/>
    <w:unhideWhenUsed/>
    <w:rsid w:val="00DD07EB"/>
    <w:pPr>
      <w:tabs>
        <w:tab w:val="center" w:pos="4252"/>
        <w:tab w:val="right" w:pos="8504"/>
      </w:tabs>
      <w:spacing w:after="0" w:line="240" w:lineRule="auto"/>
    </w:pPr>
  </w:style>
  <w:style w:type="character" w:customStyle="1" w:styleId="RodapChar">
    <w:name w:val="Rodapé Char"/>
    <w:basedOn w:val="Fontepargpadro"/>
    <w:link w:val="Rodap"/>
    <w:uiPriority w:val="99"/>
    <w:rsid w:val="00DD07EB"/>
  </w:style>
  <w:style w:type="character" w:styleId="Refdecomentrio">
    <w:name w:val="annotation reference"/>
    <w:basedOn w:val="Fontepargpadro"/>
    <w:uiPriority w:val="99"/>
    <w:semiHidden/>
    <w:unhideWhenUsed/>
    <w:rsid w:val="00396468"/>
    <w:rPr>
      <w:sz w:val="16"/>
      <w:szCs w:val="16"/>
    </w:rPr>
  </w:style>
  <w:style w:type="paragraph" w:styleId="Textodecomentrio">
    <w:name w:val="annotation text"/>
    <w:basedOn w:val="Normal"/>
    <w:link w:val="TextodecomentrioChar"/>
    <w:uiPriority w:val="99"/>
    <w:semiHidden/>
    <w:unhideWhenUsed/>
    <w:rsid w:val="003964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6468"/>
    <w:rPr>
      <w:sz w:val="20"/>
      <w:szCs w:val="20"/>
    </w:rPr>
  </w:style>
  <w:style w:type="paragraph" w:styleId="Assuntodocomentrio">
    <w:name w:val="annotation subject"/>
    <w:basedOn w:val="Textodecomentrio"/>
    <w:next w:val="Textodecomentrio"/>
    <w:link w:val="AssuntodocomentrioChar"/>
    <w:uiPriority w:val="99"/>
    <w:semiHidden/>
    <w:unhideWhenUsed/>
    <w:rsid w:val="00396468"/>
    <w:rPr>
      <w:b/>
      <w:bCs/>
    </w:rPr>
  </w:style>
  <w:style w:type="character" w:customStyle="1" w:styleId="AssuntodocomentrioChar">
    <w:name w:val="Assunto do comentário Char"/>
    <w:basedOn w:val="TextodecomentrioChar"/>
    <w:link w:val="Assuntodocomentrio"/>
    <w:uiPriority w:val="99"/>
    <w:semiHidden/>
    <w:rsid w:val="00396468"/>
    <w:rPr>
      <w:b/>
      <w:bCs/>
      <w:sz w:val="20"/>
      <w:szCs w:val="20"/>
    </w:rPr>
  </w:style>
  <w:style w:type="paragraph" w:styleId="Reviso">
    <w:name w:val="Revision"/>
    <w:hidden/>
    <w:uiPriority w:val="99"/>
    <w:semiHidden/>
    <w:rsid w:val="00291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936">
      <w:bodyDiv w:val="1"/>
      <w:marLeft w:val="0"/>
      <w:marRight w:val="0"/>
      <w:marTop w:val="0"/>
      <w:marBottom w:val="0"/>
      <w:divBdr>
        <w:top w:val="none" w:sz="0" w:space="0" w:color="auto"/>
        <w:left w:val="none" w:sz="0" w:space="0" w:color="auto"/>
        <w:bottom w:val="none" w:sz="0" w:space="0" w:color="auto"/>
        <w:right w:val="none" w:sz="0" w:space="0" w:color="auto"/>
      </w:divBdr>
    </w:div>
    <w:div w:id="1689215145">
      <w:bodyDiv w:val="1"/>
      <w:marLeft w:val="0"/>
      <w:marRight w:val="0"/>
      <w:marTop w:val="0"/>
      <w:marBottom w:val="0"/>
      <w:divBdr>
        <w:top w:val="none" w:sz="0" w:space="0" w:color="auto"/>
        <w:left w:val="none" w:sz="0" w:space="0" w:color="auto"/>
        <w:bottom w:val="none" w:sz="0" w:space="0" w:color="auto"/>
        <w:right w:val="none" w:sz="0" w:space="0" w:color="auto"/>
      </w:divBdr>
    </w:div>
    <w:div w:id="1865170625">
      <w:bodyDiv w:val="1"/>
      <w:marLeft w:val="0"/>
      <w:marRight w:val="0"/>
      <w:marTop w:val="0"/>
      <w:marBottom w:val="0"/>
      <w:divBdr>
        <w:top w:val="none" w:sz="0" w:space="0" w:color="auto"/>
        <w:left w:val="none" w:sz="0" w:space="0" w:color="auto"/>
        <w:bottom w:val="none" w:sz="0" w:space="0" w:color="auto"/>
        <w:right w:val="none" w:sz="0" w:space="0" w:color="auto"/>
      </w:divBdr>
      <w:divsChild>
        <w:div w:id="2087721252">
          <w:marLeft w:val="0"/>
          <w:marRight w:val="0"/>
          <w:marTop w:val="0"/>
          <w:marBottom w:val="0"/>
          <w:divBdr>
            <w:top w:val="none" w:sz="0" w:space="0" w:color="auto"/>
            <w:left w:val="none" w:sz="0" w:space="0" w:color="auto"/>
            <w:bottom w:val="none" w:sz="0" w:space="0" w:color="auto"/>
            <w:right w:val="none" w:sz="0" w:space="0" w:color="auto"/>
          </w:divBdr>
        </w:div>
        <w:div w:id="947128654">
          <w:marLeft w:val="0"/>
          <w:marRight w:val="0"/>
          <w:marTop w:val="0"/>
          <w:marBottom w:val="0"/>
          <w:divBdr>
            <w:top w:val="none" w:sz="0" w:space="0" w:color="auto"/>
            <w:left w:val="none" w:sz="0" w:space="0" w:color="auto"/>
            <w:bottom w:val="none" w:sz="0" w:space="0" w:color="auto"/>
            <w:right w:val="none" w:sz="0" w:space="0" w:color="auto"/>
          </w:divBdr>
          <w:divsChild>
            <w:div w:id="2093357893">
              <w:marLeft w:val="0"/>
              <w:marRight w:val="0"/>
              <w:marTop w:val="280"/>
              <w:marBottom w:val="280"/>
              <w:divBdr>
                <w:top w:val="none" w:sz="0" w:space="0" w:color="auto"/>
                <w:left w:val="none" w:sz="0" w:space="0" w:color="auto"/>
                <w:bottom w:val="none" w:sz="0" w:space="0" w:color="auto"/>
                <w:right w:val="none" w:sz="0" w:space="0" w:color="auto"/>
              </w:divBdr>
            </w:div>
            <w:div w:id="69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1221</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Martins Carvalho</dc:creator>
  <cp:keywords/>
  <dc:description/>
  <cp:lastModifiedBy>Sergio Martins Carvalho</cp:lastModifiedBy>
  <cp:revision>8</cp:revision>
  <cp:lastPrinted>2020-12-19T23:38:00Z</cp:lastPrinted>
  <dcterms:created xsi:type="dcterms:W3CDTF">2023-02-28T12:04:00Z</dcterms:created>
  <dcterms:modified xsi:type="dcterms:W3CDTF">2023-03-01T16:20:00Z</dcterms:modified>
</cp:coreProperties>
</file>