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Alimentação Animal: </w:t>
      </w:r>
      <w:r w:rsidR="00A33D2A">
        <w:rPr>
          <w:rFonts w:ascii="Arial" w:hAnsi="Arial" w:cs="Arial"/>
          <w:i/>
          <w:sz w:val="20"/>
          <w:szCs w:val="20"/>
        </w:rPr>
        <w:t>Exportação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5E6AFC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o país de destino"/>
              <w:maxLength w:val="60"/>
              <w:format w:val="Minúsculas"/>
            </w:textInput>
          </w:ffData>
        </w:fldChar>
      </w:r>
      <w:r w:rsidR="005E6AFC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E6AFC">
        <w:rPr>
          <w:rFonts w:ascii="Arial" w:hAnsi="Arial" w:cs="Arial"/>
          <w:i/>
          <w:sz w:val="20"/>
          <w:szCs w:val="20"/>
        </w:rPr>
      </w:r>
      <w:r w:rsidR="005E6AFC">
        <w:rPr>
          <w:rFonts w:ascii="Arial" w:hAnsi="Arial" w:cs="Arial"/>
          <w:i/>
          <w:sz w:val="20"/>
          <w:szCs w:val="20"/>
        </w:rPr>
        <w:fldChar w:fldCharType="separate"/>
      </w:r>
      <w:r w:rsidR="005E6AFC">
        <w:rPr>
          <w:rFonts w:ascii="Arial" w:hAnsi="Arial" w:cs="Arial"/>
          <w:i/>
          <w:noProof/>
          <w:sz w:val="20"/>
          <w:szCs w:val="20"/>
        </w:rPr>
        <w:t>informar o país de destino</w:t>
      </w:r>
      <w:r w:rsidR="005E6AFC">
        <w:rPr>
          <w:rFonts w:ascii="Arial" w:hAnsi="Arial" w:cs="Arial"/>
          <w:i/>
          <w:sz w:val="20"/>
          <w:szCs w:val="20"/>
        </w:rPr>
        <w:fldChar w:fldCharType="end"/>
      </w:r>
      <w:r w:rsidR="00A34F88">
        <w:rPr>
          <w:rFonts w:ascii="Arial" w:hAnsi="Arial" w:cs="Arial"/>
          <w:i/>
          <w:sz w:val="20"/>
          <w:szCs w:val="20"/>
        </w:rPr>
        <w:t xml:space="preserve"> 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"/>
              <w:maxLength w:val="53"/>
            </w:textInput>
          </w:ffData>
        </w:fldChar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UF-99999</w:t>
      </w:r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  </w:t>
      </w:r>
      <w:sdt>
        <w:sdtPr>
          <w:id w:val="13498536"/>
          <w:placeholder>
            <w:docPart w:val="38EC984AD2AD4156845A049C55AA4D22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0D7C97" w:rsidRPr="009E62F2">
            <w:rPr>
              <w:rStyle w:val="TextodoEspaoReservado"/>
            </w:rPr>
            <w:t>Escolher um item.</w:t>
          </w:r>
        </w:sdtContent>
      </w:sdt>
      <w:r w:rsidR="00D23C5F">
        <w:rPr>
          <w:rFonts w:ascii="Arial" w:hAnsi="Arial" w:cs="Arial"/>
          <w:b/>
          <w:sz w:val="20"/>
          <w:szCs w:val="20"/>
        </w:rPr>
        <w:t xml:space="preserve"> </w:t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0B44" w:rsidRDefault="001A0B44" w:rsidP="007A1C6F">
      <w:pPr>
        <w:pStyle w:val="Corpodetexto"/>
        <w:spacing w:after="0" w:line="240" w:lineRule="auto"/>
        <w:jc w:val="center"/>
        <w:rPr>
          <w:rFonts w:ascii="Times New Roman" w:hAnsi="Times New Roman"/>
          <w:sz w:val="12"/>
          <w:szCs w:val="12"/>
          <w:lang w:eastAsia="pt-BR"/>
        </w:rPr>
      </w:pPr>
    </w:p>
    <w:p w:rsidR="001A0B44" w:rsidRDefault="001A0B44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6AFC" w:rsidRPr="000D789C" w:rsidRDefault="0017666F" w:rsidP="005E6AFC">
      <w:pPr>
        <w:pStyle w:val="Ttulo"/>
        <w:outlineLvl w:val="0"/>
        <w:rPr>
          <w:rFonts w:ascii="Arial" w:hAnsi="Arial"/>
          <w:bCs/>
          <w:iCs/>
          <w:color w:val="000000"/>
          <w:sz w:val="28"/>
          <w:szCs w:val="28"/>
        </w:rPr>
      </w:pPr>
      <w:r w:rsidRPr="007A1C6F">
        <w:rPr>
          <w:rFonts w:ascii="Arial" w:hAnsi="Arial" w:cs="Arial"/>
          <w:szCs w:val="24"/>
        </w:rPr>
        <w:t xml:space="preserve">REQUERIMENTO PARA </w:t>
      </w:r>
      <w:r w:rsidR="005E6AFC" w:rsidRPr="005E6AFC">
        <w:rPr>
          <w:rFonts w:ascii="Arial" w:hAnsi="Arial" w:cs="Arial"/>
          <w:szCs w:val="24"/>
        </w:rPr>
        <w:t xml:space="preserve">EMISSÃO DE CERTIFICADO DE </w:t>
      </w:r>
      <w:r w:rsidR="001A0B44">
        <w:rPr>
          <w:rFonts w:ascii="Arial" w:hAnsi="Arial" w:cs="Arial"/>
          <w:szCs w:val="24"/>
        </w:rPr>
        <w:t>CONFORMIDADE</w:t>
      </w:r>
      <w:r w:rsidR="005E6AFC" w:rsidRPr="000D789C">
        <w:rPr>
          <w:rFonts w:ascii="Arial" w:hAnsi="Arial"/>
          <w:color w:val="000000"/>
          <w:sz w:val="28"/>
          <w:szCs w:val="28"/>
        </w:rPr>
        <w:t xml:space="preserve"> </w:t>
      </w:r>
    </w:p>
    <w:p w:rsidR="0017666F" w:rsidRDefault="0017666F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C6F">
        <w:rPr>
          <w:rFonts w:ascii="Arial" w:hAnsi="Arial" w:cs="Arial"/>
          <w:b/>
          <w:sz w:val="24"/>
          <w:szCs w:val="24"/>
        </w:rPr>
        <w:t>ÁREA DE ALIMENTAÇÃO ANIMAL</w:t>
      </w:r>
      <w:r w:rsidR="000860CE">
        <w:rPr>
          <w:rFonts w:ascii="Arial" w:hAnsi="Arial" w:cs="Arial"/>
          <w:b/>
          <w:sz w:val="24"/>
          <w:szCs w:val="24"/>
        </w:rPr>
        <w:t xml:space="preserve"> – </w:t>
      </w:r>
      <w:r w:rsidR="000860CE" w:rsidRPr="000860CE">
        <w:rPr>
          <w:rFonts w:ascii="Arial" w:hAnsi="Arial" w:cs="Arial"/>
          <w:b/>
          <w:sz w:val="24"/>
          <w:szCs w:val="24"/>
          <w:u w:val="single"/>
        </w:rPr>
        <w:t>INGREDIENTE/PRODUTO SEM INGREDIENTE DE ORIGEM ANIMAL</w:t>
      </w:r>
    </w:p>
    <w:p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id w:val="-1187668943"/>
          <w:placeholder>
            <w:docPart w:val="7923FA9AE7F548C3A326534E2A2A9288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3F57D4" w:rsidRPr="009E62F2">
            <w:rPr>
              <w:rStyle w:val="TextodoEspaoReservado"/>
            </w:rPr>
            <w:t>Escolher um item.</w:t>
          </w:r>
        </w:sdtContent>
      </w:sdt>
    </w:p>
    <w:p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"/>
                    <w:maxLength w:val="53"/>
                  </w:textInput>
                </w:ffData>
              </w:fldChar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UF-99999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:rsidTr="00F31543">
        <w:tc>
          <w:tcPr>
            <w:tcW w:w="10456" w:type="dxa"/>
            <w:gridSpan w:val="6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F31543">
        <w:tc>
          <w:tcPr>
            <w:tcW w:w="2802" w:type="dxa"/>
            <w:gridSpan w:val="2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:rsidTr="00F31543">
        <w:tc>
          <w:tcPr>
            <w:tcW w:w="10456" w:type="dxa"/>
            <w:gridSpan w:val="6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F31543">
        <w:tc>
          <w:tcPr>
            <w:tcW w:w="4361" w:type="dxa"/>
            <w:gridSpan w:val="3"/>
            <w:vAlign w:val="center"/>
          </w:tcPr>
          <w:p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:rsidTr="00F31543">
        <w:tc>
          <w:tcPr>
            <w:tcW w:w="2376" w:type="dxa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:rsidTr="00F31543">
        <w:tc>
          <w:tcPr>
            <w:tcW w:w="4503" w:type="dxa"/>
            <w:gridSpan w:val="3"/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:rsidTr="00C06F02">
        <w:tc>
          <w:tcPr>
            <w:tcW w:w="10456" w:type="dxa"/>
            <w:gridSpan w:val="3"/>
            <w:vAlign w:val="center"/>
          </w:tcPr>
          <w:p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:rsidTr="00C06F02">
        <w:tc>
          <w:tcPr>
            <w:tcW w:w="320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:rsidTr="00C06F02">
        <w:tc>
          <w:tcPr>
            <w:tcW w:w="3202" w:type="dxa"/>
            <w:vAlign w:val="center"/>
          </w:tcPr>
          <w:p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EB4DB2" w:rsidRPr="00AD75E2" w:rsidTr="00DE5009">
        <w:trPr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B4DB2" w:rsidRPr="00AD75E2" w:rsidRDefault="00EB4DB2" w:rsidP="00EB4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XPORTADOR </w:t>
            </w:r>
          </w:p>
        </w:tc>
      </w:tr>
      <w:tr w:rsidR="00EB4DB2" w:rsidRPr="00AD75E2" w:rsidTr="00DE5009">
        <w:tc>
          <w:tcPr>
            <w:tcW w:w="10456" w:type="dxa"/>
            <w:gridSpan w:val="2"/>
            <w:tcBorders>
              <w:top w:val="single" w:sz="4" w:space="0" w:color="auto"/>
            </w:tcBorders>
            <w:vAlign w:val="center"/>
          </w:tcPr>
          <w:p w:rsidR="00EB4DB2" w:rsidRPr="00AD75E2" w:rsidRDefault="00EB4DB2" w:rsidP="00DE50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DB2" w:rsidRPr="00AD75E2" w:rsidTr="00DE5009">
        <w:tc>
          <w:tcPr>
            <w:tcW w:w="10456" w:type="dxa"/>
            <w:gridSpan w:val="2"/>
            <w:vAlign w:val="center"/>
          </w:tcPr>
          <w:p w:rsidR="00EB4DB2" w:rsidRPr="00AD75E2" w:rsidRDefault="00EB4DB2" w:rsidP="00DE50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EB4DB2" w:rsidRPr="00AD75E2" w:rsidTr="00DE5009">
        <w:tc>
          <w:tcPr>
            <w:tcW w:w="4361" w:type="dxa"/>
            <w:vAlign w:val="center"/>
          </w:tcPr>
          <w:p w:rsidR="00EB4DB2" w:rsidRPr="00AD75E2" w:rsidRDefault="00EB4DB2" w:rsidP="00DE50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EB4DB2" w:rsidRPr="00AD75E2" w:rsidRDefault="00EB4DB2" w:rsidP="00DE50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EB4DB2" w:rsidRPr="00AD75E2" w:rsidTr="00DE5009">
        <w:tc>
          <w:tcPr>
            <w:tcW w:w="10456" w:type="dxa"/>
            <w:gridSpan w:val="2"/>
            <w:tcBorders>
              <w:bottom w:val="single" w:sz="8" w:space="0" w:color="auto"/>
            </w:tcBorders>
            <w:vAlign w:val="center"/>
          </w:tcPr>
          <w:p w:rsidR="00EB4DB2" w:rsidRPr="00AD75E2" w:rsidRDefault="00FE443B" w:rsidP="00DE5009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FE443B" w:rsidRPr="00AD75E2" w:rsidTr="00DE5009">
        <w:trPr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E443B" w:rsidRPr="00AD75E2" w:rsidRDefault="00E75CDE" w:rsidP="00FE4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</w:t>
            </w:r>
            <w:r w:rsidR="00FE4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MPORTADOR </w:t>
            </w:r>
          </w:p>
        </w:tc>
      </w:tr>
      <w:tr w:rsidR="00FE443B" w:rsidRPr="00AD75E2" w:rsidTr="00DE5009">
        <w:tc>
          <w:tcPr>
            <w:tcW w:w="10456" w:type="dxa"/>
            <w:gridSpan w:val="2"/>
            <w:tcBorders>
              <w:top w:val="single" w:sz="4" w:space="0" w:color="auto"/>
            </w:tcBorders>
            <w:vAlign w:val="center"/>
          </w:tcPr>
          <w:p w:rsidR="00FE443B" w:rsidRPr="00AD75E2" w:rsidRDefault="00FE443B" w:rsidP="00DE50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443B" w:rsidRPr="00AD75E2" w:rsidTr="00DE5009">
        <w:tc>
          <w:tcPr>
            <w:tcW w:w="10456" w:type="dxa"/>
            <w:gridSpan w:val="2"/>
            <w:vAlign w:val="center"/>
          </w:tcPr>
          <w:p w:rsidR="00FE443B" w:rsidRPr="00AD75E2" w:rsidRDefault="00FE443B" w:rsidP="00DE50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destinatário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E443B" w:rsidRPr="00AD75E2" w:rsidTr="00DE5009">
        <w:tc>
          <w:tcPr>
            <w:tcW w:w="4361" w:type="dxa"/>
            <w:vAlign w:val="center"/>
          </w:tcPr>
          <w:p w:rsidR="00FE443B" w:rsidRPr="00AD75E2" w:rsidRDefault="00FE443B" w:rsidP="00DE50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FE4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da fatura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FE443B" w:rsidRPr="00AD75E2" w:rsidRDefault="00FE443B" w:rsidP="00DE50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FE443B" w:rsidRPr="00AD75E2" w:rsidTr="00DE5009">
        <w:tc>
          <w:tcPr>
            <w:tcW w:w="10456" w:type="dxa"/>
            <w:gridSpan w:val="2"/>
            <w:vAlign w:val="center"/>
          </w:tcPr>
          <w:p w:rsidR="00FE443B" w:rsidRPr="00AD75E2" w:rsidRDefault="00FE443B" w:rsidP="00DE50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Meio de </w:t>
            </w:r>
            <w:r w:rsidRPr="00FE4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transporte </w:t>
            </w:r>
            <w:r w:rsidRPr="00FE443B">
              <w:rPr>
                <w:rFonts w:ascii="Arial" w:hAnsi="Arial"/>
                <w:bCs/>
                <w:iCs/>
                <w:sz w:val="20"/>
              </w:rPr>
              <w:t xml:space="preserve">(número da placa, número de matrícula, nome do navio ou número do </w:t>
            </w:r>
            <w:r w:rsidR="002A01CA" w:rsidRPr="00FE443B">
              <w:rPr>
                <w:rFonts w:ascii="Arial" w:hAnsi="Arial"/>
                <w:bCs/>
                <w:iCs/>
                <w:sz w:val="20"/>
              </w:rPr>
              <w:t>voo</w:t>
            </w:r>
            <w:r w:rsidRPr="00FE443B">
              <w:rPr>
                <w:rFonts w:ascii="Arial" w:hAnsi="Arial"/>
                <w:bCs/>
                <w:iCs/>
                <w:sz w:val="20"/>
              </w:rPr>
              <w:t>)</w:t>
            </w:r>
            <w:r w:rsidRP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E443B" w:rsidRPr="00AD75E2" w:rsidTr="00DE5009">
        <w:tc>
          <w:tcPr>
            <w:tcW w:w="10456" w:type="dxa"/>
            <w:gridSpan w:val="2"/>
            <w:tcBorders>
              <w:bottom w:val="single" w:sz="8" w:space="0" w:color="auto"/>
            </w:tcBorders>
            <w:vAlign w:val="center"/>
          </w:tcPr>
          <w:p w:rsidR="00FE443B" w:rsidRPr="00FE443B" w:rsidRDefault="00FE443B" w:rsidP="00FE443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FE4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container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B5518E" w:rsidRPr="005922E2" w:rsidTr="00930411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B5518E" w:rsidRPr="005922E2" w:rsidRDefault="00B5518E" w:rsidP="00FE4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5922E2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PAÍS DE DESTINO: </w:t>
            </w:r>
            <w:r w:rsidR="00FE443B" w:rsidRPr="005922E2">
              <w:rPr>
                <w:rFonts w:ascii="Arial" w:eastAsia="Times New Roman" w:hAnsi="Arial" w:cs="Arial"/>
                <w:bCs/>
                <w:sz w:val="28"/>
                <w:szCs w:val="2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E443B" w:rsidRPr="005922E2">
              <w:rPr>
                <w:rFonts w:ascii="Arial" w:eastAsia="Times New Roman" w:hAnsi="Arial" w:cs="Arial"/>
                <w:bCs/>
                <w:sz w:val="28"/>
                <w:szCs w:val="28"/>
                <w:lang w:eastAsia="pt-BR"/>
              </w:rPr>
              <w:instrText xml:space="preserve"> FORMTEXT </w:instrText>
            </w:r>
            <w:r w:rsidR="00FE443B" w:rsidRPr="005922E2">
              <w:rPr>
                <w:rFonts w:ascii="Arial" w:eastAsia="Times New Roman" w:hAnsi="Arial" w:cs="Arial"/>
                <w:bCs/>
                <w:sz w:val="28"/>
                <w:szCs w:val="28"/>
                <w:lang w:eastAsia="pt-BR"/>
              </w:rPr>
            </w:r>
            <w:r w:rsidR="00FE443B" w:rsidRPr="005922E2">
              <w:rPr>
                <w:rFonts w:ascii="Arial" w:eastAsia="Times New Roman" w:hAnsi="Arial" w:cs="Arial"/>
                <w:bCs/>
                <w:sz w:val="28"/>
                <w:szCs w:val="28"/>
                <w:lang w:eastAsia="pt-BR"/>
              </w:rPr>
              <w:fldChar w:fldCharType="separate"/>
            </w:r>
            <w:r w:rsidR="00FE443B" w:rsidRPr="005922E2">
              <w:rPr>
                <w:rFonts w:ascii="Arial" w:eastAsia="Times New Roman" w:hAnsi="Arial" w:cs="Arial"/>
                <w:bCs/>
                <w:noProof/>
                <w:sz w:val="28"/>
                <w:szCs w:val="28"/>
                <w:lang w:eastAsia="pt-BR"/>
              </w:rPr>
              <w:t> </w:t>
            </w:r>
            <w:r w:rsidR="00FE443B" w:rsidRPr="005922E2">
              <w:rPr>
                <w:rFonts w:ascii="Arial" w:eastAsia="Times New Roman" w:hAnsi="Arial" w:cs="Arial"/>
                <w:bCs/>
                <w:noProof/>
                <w:sz w:val="28"/>
                <w:szCs w:val="28"/>
                <w:lang w:eastAsia="pt-BR"/>
              </w:rPr>
              <w:t> </w:t>
            </w:r>
            <w:r w:rsidR="00FE443B" w:rsidRPr="005922E2">
              <w:rPr>
                <w:rFonts w:ascii="Arial" w:eastAsia="Times New Roman" w:hAnsi="Arial" w:cs="Arial"/>
                <w:bCs/>
                <w:noProof/>
                <w:sz w:val="28"/>
                <w:szCs w:val="28"/>
                <w:lang w:eastAsia="pt-BR"/>
              </w:rPr>
              <w:t> </w:t>
            </w:r>
            <w:r w:rsidR="00FE443B" w:rsidRPr="005922E2">
              <w:rPr>
                <w:rFonts w:ascii="Arial" w:eastAsia="Times New Roman" w:hAnsi="Arial" w:cs="Arial"/>
                <w:bCs/>
                <w:noProof/>
                <w:sz w:val="28"/>
                <w:szCs w:val="28"/>
                <w:lang w:eastAsia="pt-BR"/>
              </w:rPr>
              <w:t> </w:t>
            </w:r>
            <w:r w:rsidR="00FE443B" w:rsidRPr="005922E2">
              <w:rPr>
                <w:rFonts w:ascii="Arial" w:eastAsia="Times New Roman" w:hAnsi="Arial" w:cs="Arial"/>
                <w:bCs/>
                <w:noProof/>
                <w:sz w:val="28"/>
                <w:szCs w:val="28"/>
                <w:lang w:eastAsia="pt-BR"/>
              </w:rPr>
              <w:t> </w:t>
            </w:r>
            <w:r w:rsidR="00FE443B" w:rsidRPr="005922E2">
              <w:rPr>
                <w:rFonts w:ascii="Arial" w:eastAsia="Times New Roman" w:hAnsi="Arial" w:cs="Arial"/>
                <w:bCs/>
                <w:sz w:val="28"/>
                <w:szCs w:val="28"/>
                <w:lang w:eastAsia="pt-BR"/>
              </w:rPr>
              <w:fldChar w:fldCharType="end"/>
            </w:r>
          </w:p>
        </w:tc>
      </w:tr>
    </w:tbl>
    <w:p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B4DB2" w:rsidRDefault="00EB4DB2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:rsidR="001A0B44" w:rsidRPr="00D663C3" w:rsidRDefault="00AC1B7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19"/>
        </w:rPr>
        <w:t xml:space="preserve">Vem </w:t>
      </w:r>
      <w:r w:rsidR="00FE443B" w:rsidRPr="00AC1B77">
        <w:rPr>
          <w:rFonts w:ascii="Arial" w:hAnsi="Arial" w:cs="Arial"/>
          <w:b/>
          <w:szCs w:val="19"/>
        </w:rPr>
        <w:t xml:space="preserve">REQUERER </w:t>
      </w:r>
      <w:r w:rsidR="00FE443B" w:rsidRPr="00027F11">
        <w:rPr>
          <w:rFonts w:ascii="Arial" w:hAnsi="Arial" w:cs="Arial"/>
          <w:b/>
          <w:szCs w:val="19"/>
        </w:rPr>
        <w:t>EMISSÃO</w:t>
      </w:r>
      <w:r w:rsidR="00027F11" w:rsidRPr="00027F11">
        <w:rPr>
          <w:rFonts w:ascii="Arial" w:hAnsi="Arial" w:cs="Arial"/>
          <w:b/>
          <w:szCs w:val="19"/>
        </w:rPr>
        <w:t xml:space="preserve"> DE CERTIFICADO DE </w:t>
      </w:r>
      <w:r w:rsidR="001A0B44">
        <w:rPr>
          <w:rFonts w:ascii="Arial" w:hAnsi="Arial" w:cs="Arial"/>
          <w:b/>
          <w:szCs w:val="19"/>
        </w:rPr>
        <w:t>CONFORMIDADE</w:t>
      </w:r>
      <w:r w:rsidR="000860CE">
        <w:rPr>
          <w:rFonts w:ascii="Arial" w:hAnsi="Arial" w:cs="Arial"/>
          <w:b/>
          <w:szCs w:val="19"/>
        </w:rPr>
        <w:t xml:space="preserve"> </w:t>
      </w:r>
      <w:r w:rsidR="000860CE" w:rsidRPr="00D663C3">
        <w:rPr>
          <w:rFonts w:ascii="Arial" w:hAnsi="Arial" w:cs="Arial"/>
          <w:b/>
          <w:u w:val="single"/>
        </w:rPr>
        <w:t>INGREDIENTE/PRODUTO SEM INGREDIENTE DE ORIGEM ANIMAL</w:t>
      </w:r>
      <w:r w:rsidR="00027F11" w:rsidRPr="00D663C3">
        <w:rPr>
          <w:rFonts w:ascii="Arial" w:hAnsi="Arial" w:cs="Arial"/>
          <w:b/>
        </w:rPr>
        <w:t xml:space="preserve">. </w:t>
      </w:r>
    </w:p>
    <w:p w:rsidR="00FE443B" w:rsidRDefault="00FE443B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:rsidR="00027F11" w:rsidRDefault="00027F1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027F11">
        <w:rPr>
          <w:rFonts w:ascii="Arial" w:hAnsi="Arial" w:cs="Arial"/>
          <w:szCs w:val="19"/>
        </w:rPr>
        <w:t>Para tanto, instrui o presente requerimento com as informações e documentos necessários.</w:t>
      </w:r>
    </w:p>
    <w:p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:rsidR="00EB4DB2" w:rsidRPr="00EB4DB2" w:rsidRDefault="00EB4DB2" w:rsidP="000A55BC">
      <w:pPr>
        <w:spacing w:after="0" w:line="240" w:lineRule="auto"/>
        <w:jc w:val="both"/>
        <w:outlineLvl w:val="0"/>
        <w:rPr>
          <w:rFonts w:ascii="Arial" w:hAnsi="Arial"/>
          <w:b/>
          <w:color w:val="E36C0A" w:themeColor="accent6" w:themeShade="BF"/>
          <w:sz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936C24" w:rsidRPr="00EB4DB2" w:rsidTr="00930411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936C24" w:rsidRPr="004E3C77" w:rsidRDefault="00936C24" w:rsidP="00930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E3C77">
              <w:rPr>
                <w:rFonts w:ascii="Arial" w:hAnsi="Arial"/>
                <w:b/>
                <w:sz w:val="20"/>
              </w:rPr>
              <w:t>LISTAGEM DE PRODUTO(s)</w:t>
            </w:r>
            <w:r w:rsidR="00B5518E" w:rsidRPr="004E3C77">
              <w:rPr>
                <w:rFonts w:ascii="Arial" w:hAnsi="Arial"/>
                <w:b/>
                <w:sz w:val="20"/>
              </w:rPr>
              <w:t xml:space="preserve"> </w:t>
            </w:r>
            <w:r w:rsidR="00B5518E" w:rsidRPr="004E3C77">
              <w:rPr>
                <w:rFonts w:ascii="Arial" w:hAnsi="Arial" w:cs="Arial"/>
                <w:i/>
                <w:sz w:val="20"/>
                <w:szCs w:val="20"/>
              </w:rPr>
              <w:t>Se necessário, apresentar listagem na forma de anexo</w:t>
            </w:r>
          </w:p>
        </w:tc>
      </w:tr>
    </w:tbl>
    <w:p w:rsidR="00EB4DB2" w:rsidRDefault="00EB4DB2" w:rsidP="000A55BC">
      <w:pPr>
        <w:spacing w:after="0" w:line="240" w:lineRule="auto"/>
        <w:jc w:val="both"/>
        <w:outlineLvl w:val="0"/>
        <w:rPr>
          <w:rFonts w:ascii="Arial" w:hAnsi="Arial"/>
          <w:b/>
          <w:bCs/>
          <w:iCs/>
          <w:color w:val="E36C0A" w:themeColor="accent6" w:themeShade="BF"/>
          <w:sz w:val="20"/>
        </w:rPr>
      </w:pPr>
    </w:p>
    <w:tbl>
      <w:tblPr>
        <w:tblW w:w="5016" w:type="pct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1306"/>
        <w:gridCol w:w="1424"/>
        <w:gridCol w:w="1131"/>
        <w:gridCol w:w="1417"/>
        <w:gridCol w:w="1277"/>
        <w:gridCol w:w="1565"/>
        <w:gridCol w:w="995"/>
      </w:tblGrid>
      <w:tr w:rsidR="005F5BCF" w:rsidRPr="00FE443B" w:rsidTr="005F5BCF">
        <w:trPr>
          <w:cantSplit/>
          <w:trHeight w:val="379"/>
        </w:trPr>
        <w:tc>
          <w:tcPr>
            <w:tcW w:w="56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  <w:lang w:val="pt-PT"/>
              </w:rPr>
            </w:pPr>
            <w:r w:rsidRPr="00FE443B">
              <w:rPr>
                <w:rFonts w:ascii="Arial" w:hAnsi="Arial"/>
                <w:b/>
                <w:bCs/>
                <w:iCs/>
                <w:sz w:val="18"/>
                <w:szCs w:val="18"/>
                <w:lang w:val="pt-PT"/>
              </w:rPr>
              <w:t>M</w:t>
            </w:r>
            <w:r w:rsidR="00EB4DB2" w:rsidRPr="00FE443B">
              <w:rPr>
                <w:rFonts w:ascii="Arial" w:hAnsi="Arial"/>
                <w:b/>
                <w:bCs/>
                <w:iCs/>
                <w:sz w:val="18"/>
                <w:szCs w:val="18"/>
                <w:lang w:val="pt-PT"/>
              </w:rPr>
              <w:t>arca do Produto</w:t>
            </w:r>
          </w:p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3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E443B">
              <w:rPr>
                <w:rFonts w:ascii="Arial" w:hAnsi="Arial"/>
                <w:b/>
                <w:bCs/>
                <w:iCs/>
                <w:sz w:val="18"/>
                <w:szCs w:val="18"/>
              </w:rPr>
              <w:t>Número de Registro</w:t>
            </w:r>
            <w:r w:rsidR="004E3C77">
              <w:rPr>
                <w:rFonts w:ascii="Arial" w:hAnsi="Arial"/>
                <w:b/>
                <w:bCs/>
                <w:iCs/>
                <w:sz w:val="18"/>
                <w:szCs w:val="18"/>
                <w:vertAlign w:val="superscript"/>
              </w:rPr>
              <w:t>*</w:t>
            </w:r>
          </w:p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9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E443B">
              <w:rPr>
                <w:rFonts w:ascii="Arial" w:hAnsi="Arial"/>
                <w:b/>
                <w:bCs/>
                <w:iCs/>
                <w:sz w:val="18"/>
                <w:szCs w:val="18"/>
              </w:rPr>
              <w:t>Apresentação</w:t>
            </w:r>
            <w:r w:rsidR="004E3C77" w:rsidRPr="004E3C77">
              <w:rPr>
                <w:rFonts w:ascii="Arial" w:hAnsi="Arial"/>
                <w:b/>
                <w:bCs/>
                <w:iCs/>
                <w:sz w:val="18"/>
                <w:szCs w:val="18"/>
                <w:vertAlign w:val="superscript"/>
              </w:rPr>
              <w:t>**</w:t>
            </w:r>
          </w:p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E443B">
              <w:rPr>
                <w:rFonts w:ascii="Arial" w:hAnsi="Arial"/>
                <w:b/>
                <w:bCs/>
                <w:iCs/>
                <w:sz w:val="18"/>
                <w:szCs w:val="18"/>
              </w:rPr>
              <w:t>Quantidade</w:t>
            </w:r>
          </w:p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E443B">
              <w:rPr>
                <w:rFonts w:ascii="Arial" w:hAnsi="Arial"/>
                <w:b/>
                <w:bCs/>
                <w:iCs/>
                <w:sz w:val="18"/>
                <w:szCs w:val="18"/>
              </w:rPr>
              <w:t>Data da Fabricação</w:t>
            </w:r>
          </w:p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E443B">
              <w:rPr>
                <w:rFonts w:ascii="Arial" w:hAnsi="Arial"/>
                <w:b/>
                <w:bCs/>
                <w:iCs/>
                <w:sz w:val="18"/>
                <w:szCs w:val="18"/>
              </w:rPr>
              <w:t>Data da Validade</w:t>
            </w:r>
          </w:p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6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  <w:lang w:val="pt-PT"/>
              </w:rPr>
            </w:pPr>
            <w:r w:rsidRPr="00FE443B">
              <w:rPr>
                <w:rFonts w:ascii="Arial" w:hAnsi="Arial"/>
                <w:b/>
                <w:bCs/>
                <w:iCs/>
                <w:sz w:val="18"/>
                <w:szCs w:val="18"/>
                <w:lang w:val="pt-PT"/>
              </w:rPr>
              <w:t>Número do Lote</w:t>
            </w:r>
          </w:p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  <w:lang w:val="pt-PT"/>
              </w:rPr>
            </w:pPr>
          </w:p>
        </w:tc>
        <w:tc>
          <w:tcPr>
            <w:tcW w:w="48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18"/>
                <w:szCs w:val="18"/>
                <w:lang w:val="pt-PT"/>
              </w:rPr>
            </w:pPr>
            <w:r w:rsidRPr="00FE443B">
              <w:rPr>
                <w:rFonts w:ascii="Arial" w:hAnsi="Arial"/>
                <w:b/>
                <w:bCs/>
                <w:iCs/>
                <w:sz w:val="18"/>
                <w:szCs w:val="18"/>
                <w:lang w:val="pt-PT"/>
              </w:rPr>
              <w:t>Peso (kg)</w:t>
            </w:r>
            <w:r w:rsidRPr="00FE443B">
              <w:rPr>
                <w:rFonts w:ascii="Arial" w:hAnsi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  <w:tr w:rsidR="005F5BCF" w:rsidRPr="00FE443B" w:rsidTr="005F5BCF">
        <w:trPr>
          <w:cantSplit/>
          <w:trHeight w:val="194"/>
        </w:trPr>
        <w:tc>
          <w:tcPr>
            <w:tcW w:w="56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3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9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5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2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76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F5BCF" w:rsidRPr="00FE443B" w:rsidTr="005F5BCF">
        <w:trPr>
          <w:cantSplit/>
          <w:trHeight w:val="194"/>
        </w:trPr>
        <w:tc>
          <w:tcPr>
            <w:tcW w:w="56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3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9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5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2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76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F5BCF" w:rsidRPr="00FE443B" w:rsidTr="005F5BCF">
        <w:trPr>
          <w:cantSplit/>
          <w:trHeight w:val="194"/>
        </w:trPr>
        <w:tc>
          <w:tcPr>
            <w:tcW w:w="56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3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9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5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2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76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F5BCF" w:rsidRPr="00FE443B" w:rsidTr="005F5BCF">
        <w:trPr>
          <w:cantSplit/>
          <w:trHeight w:val="194"/>
        </w:trPr>
        <w:tc>
          <w:tcPr>
            <w:tcW w:w="56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3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9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5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2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76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5F5BCF" w:rsidRPr="00FE443B" w:rsidTr="005F5BCF">
        <w:trPr>
          <w:cantSplit/>
          <w:trHeight w:val="194"/>
        </w:trPr>
        <w:tc>
          <w:tcPr>
            <w:tcW w:w="56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3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9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5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89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2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76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FE443B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E443B" w:rsidRPr="00FE443B" w:rsidTr="00DE5009">
        <w:trPr>
          <w:cantSplit/>
          <w:trHeight w:val="194"/>
        </w:trPr>
        <w:tc>
          <w:tcPr>
            <w:tcW w:w="5000" w:type="pct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DB2" w:rsidRPr="00FE443B" w:rsidRDefault="00EB4DB2" w:rsidP="00EB4DB2">
            <w:pPr>
              <w:spacing w:after="0" w:line="240" w:lineRule="auto"/>
              <w:jc w:val="both"/>
              <w:outlineLvl w:val="0"/>
              <w:rPr>
                <w:rFonts w:ascii="Arial" w:hAnsi="Arial"/>
                <w:b/>
                <w:bCs/>
                <w:iCs/>
                <w:sz w:val="20"/>
                <w:lang w:val="pt-PT"/>
              </w:rPr>
            </w:pPr>
            <w:r w:rsidRPr="00FE443B">
              <w:rPr>
                <w:rFonts w:ascii="Arial" w:hAnsi="Arial"/>
                <w:b/>
                <w:bCs/>
                <w:iCs/>
                <w:sz w:val="20"/>
              </w:rPr>
              <w:t>Peso Líquido Total (kg):</w:t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FE443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E443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E443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E443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E443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FE443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EB4DB2" w:rsidRPr="00E75CDE" w:rsidRDefault="00EB4DB2" w:rsidP="00EB4DB2">
      <w:pPr>
        <w:spacing w:after="0" w:line="240" w:lineRule="auto"/>
        <w:jc w:val="both"/>
        <w:outlineLvl w:val="0"/>
        <w:rPr>
          <w:rFonts w:ascii="Arial" w:hAnsi="Arial"/>
          <w:bCs/>
          <w:iCs/>
          <w:sz w:val="18"/>
          <w:szCs w:val="18"/>
        </w:rPr>
      </w:pPr>
      <w:r w:rsidRPr="00E75CDE">
        <w:rPr>
          <w:rFonts w:ascii="Arial" w:hAnsi="Arial"/>
          <w:bCs/>
          <w:iCs/>
          <w:sz w:val="18"/>
          <w:szCs w:val="18"/>
        </w:rPr>
        <w:t>(*) Quando se tratar de produto dispensado de registro inserir a expressão "isento de registro".</w:t>
      </w:r>
    </w:p>
    <w:p w:rsidR="004E3C77" w:rsidRPr="00E75CDE" w:rsidRDefault="004E3C77" w:rsidP="00EB4DB2">
      <w:pPr>
        <w:spacing w:after="0" w:line="240" w:lineRule="auto"/>
        <w:jc w:val="both"/>
        <w:outlineLvl w:val="0"/>
        <w:rPr>
          <w:rFonts w:ascii="Arial" w:hAnsi="Arial"/>
          <w:bCs/>
          <w:iCs/>
          <w:sz w:val="18"/>
          <w:szCs w:val="18"/>
        </w:rPr>
      </w:pPr>
      <w:r w:rsidRPr="00E75CDE">
        <w:rPr>
          <w:rFonts w:ascii="Arial" w:hAnsi="Arial"/>
          <w:bCs/>
          <w:iCs/>
          <w:sz w:val="18"/>
          <w:szCs w:val="18"/>
        </w:rPr>
        <w:t xml:space="preserve">(**) </w:t>
      </w:r>
      <w:proofErr w:type="spellStart"/>
      <w:r w:rsidRPr="00E75CDE">
        <w:rPr>
          <w:rFonts w:ascii="Arial" w:hAnsi="Arial"/>
          <w:bCs/>
          <w:iCs/>
          <w:sz w:val="18"/>
          <w:szCs w:val="18"/>
        </w:rPr>
        <w:t>E</w:t>
      </w:r>
      <w:r w:rsidR="005F5BCF" w:rsidRPr="00E75CDE">
        <w:rPr>
          <w:rFonts w:ascii="Arial" w:hAnsi="Arial"/>
          <w:bCs/>
          <w:iCs/>
          <w:sz w:val="18"/>
          <w:szCs w:val="18"/>
        </w:rPr>
        <w:t>x</w:t>
      </w:r>
      <w:proofErr w:type="spellEnd"/>
      <w:r w:rsidRPr="00E75CDE">
        <w:rPr>
          <w:rFonts w:ascii="Arial" w:hAnsi="Arial"/>
          <w:bCs/>
          <w:iCs/>
          <w:sz w:val="18"/>
          <w:szCs w:val="18"/>
        </w:rPr>
        <w:t>: Sacos de 25Kg</w:t>
      </w:r>
    </w:p>
    <w:p w:rsidR="004E3C77" w:rsidRPr="00FE443B" w:rsidRDefault="004E3C77" w:rsidP="00EB4DB2">
      <w:pPr>
        <w:spacing w:after="0" w:line="240" w:lineRule="auto"/>
        <w:jc w:val="both"/>
        <w:outlineLvl w:val="0"/>
        <w:rPr>
          <w:rFonts w:ascii="Arial" w:hAnsi="Arial"/>
          <w:bCs/>
          <w:iCs/>
          <w:sz w:val="20"/>
        </w:rPr>
      </w:pPr>
    </w:p>
    <w:p w:rsidR="0056218F" w:rsidRPr="00AD75E2" w:rsidRDefault="0056218F" w:rsidP="000A5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:rsidR="00D663C3" w:rsidRDefault="00D663C3" w:rsidP="00D663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u w:val="single"/>
        </w:rPr>
      </w:pPr>
    </w:p>
    <w:p w:rsidR="00CC0BC4" w:rsidRDefault="00EB4DB2" w:rsidP="00D663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EB4DB2">
        <w:rPr>
          <w:rFonts w:ascii="Arial" w:hAnsi="Arial" w:cs="Arial"/>
          <w:sz w:val="20"/>
          <w:szCs w:val="20"/>
          <w:u w:val="single"/>
        </w:rPr>
        <w:t>Para os certificados de conformidade para qualquer destino</w:t>
      </w:r>
      <w:r>
        <w:rPr>
          <w:rFonts w:ascii="Arial" w:hAnsi="Arial" w:cs="Arial"/>
          <w:sz w:val="20"/>
          <w:szCs w:val="20"/>
        </w:rPr>
        <w:t>:</w:t>
      </w:r>
    </w:p>
    <w:p w:rsidR="00EB4DB2" w:rsidRDefault="00EB4DB2" w:rsidP="00EB4D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EB4DB2" w:rsidRDefault="00EB4DB2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8E1EC6">
        <w:rPr>
          <w:rFonts w:ascii="Arial" w:hAnsi="Arial" w:cs="Arial"/>
          <w:sz w:val="20"/>
          <w:szCs w:val="20"/>
        </w:rPr>
      </w:r>
      <w:r w:rsidR="008E1EC6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Cópia da fatura comercial ou </w:t>
      </w:r>
      <w:proofErr w:type="spellStart"/>
      <w:r>
        <w:rPr>
          <w:rFonts w:ascii="Arial" w:hAnsi="Arial" w:cs="Arial"/>
          <w:sz w:val="20"/>
          <w:szCs w:val="20"/>
        </w:rPr>
        <w:t>Invoice</w:t>
      </w:r>
      <w:proofErr w:type="spellEnd"/>
    </w:p>
    <w:p w:rsidR="005922E2" w:rsidRDefault="005922E2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5922E2" w:rsidRDefault="005922E2" w:rsidP="005922E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759C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9C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9759CE">
        <w:rPr>
          <w:rFonts w:ascii="Arial" w:hAnsi="Arial" w:cs="Arial"/>
          <w:b/>
          <w:sz w:val="20"/>
          <w:szCs w:val="20"/>
        </w:rPr>
      </w:r>
      <w:r w:rsidRPr="009759CE">
        <w:rPr>
          <w:rFonts w:ascii="Arial" w:hAnsi="Arial" w:cs="Arial"/>
          <w:b/>
          <w:sz w:val="20"/>
          <w:szCs w:val="20"/>
        </w:rPr>
        <w:fldChar w:fldCharType="separate"/>
      </w:r>
      <w:r w:rsidRPr="009759CE">
        <w:rPr>
          <w:rFonts w:ascii="Arial" w:hAnsi="Arial" w:cs="Arial"/>
          <w:b/>
          <w:sz w:val="20"/>
          <w:szCs w:val="20"/>
        </w:rPr>
        <w:fldChar w:fldCharType="end"/>
      </w:r>
      <w:r w:rsidRPr="009759CE">
        <w:rPr>
          <w:rFonts w:ascii="Arial" w:hAnsi="Arial" w:cs="Arial"/>
          <w:b/>
          <w:sz w:val="20"/>
          <w:szCs w:val="20"/>
        </w:rPr>
        <w:t xml:space="preserve"> Para produtos registrados: cópia do certificado de registro do produto </w:t>
      </w:r>
      <w:bookmarkStart w:id="9" w:name="_Hlk25046405"/>
      <w:r w:rsidRPr="009759CE">
        <w:rPr>
          <w:rFonts w:ascii="Arial" w:hAnsi="Arial" w:cs="Arial"/>
          <w:sz w:val="20"/>
          <w:szCs w:val="20"/>
        </w:rPr>
        <w:t>(</w:t>
      </w:r>
      <w:r w:rsidRPr="009759CE">
        <w:rPr>
          <w:rFonts w:ascii="Arial" w:hAnsi="Arial" w:cs="Arial"/>
          <w:i/>
          <w:sz w:val="20"/>
          <w:szCs w:val="20"/>
        </w:rPr>
        <w:t>NÃO SÃO O</w:t>
      </w:r>
      <w:r>
        <w:rPr>
          <w:rFonts w:ascii="Arial" w:hAnsi="Arial" w:cs="Arial"/>
          <w:i/>
          <w:sz w:val="20"/>
          <w:szCs w:val="20"/>
        </w:rPr>
        <w:t>B</w:t>
      </w:r>
      <w:r w:rsidRPr="009759CE">
        <w:rPr>
          <w:rFonts w:ascii="Arial" w:hAnsi="Arial" w:cs="Arial"/>
          <w:i/>
          <w:sz w:val="20"/>
          <w:szCs w:val="20"/>
        </w:rPr>
        <w:t>RIGATÓRIOS, ENTRETANTO, SEU ENVIO AGILIZA A EXPEDIÇÃO DO CERTIFICADO PRETENDIDO</w:t>
      </w:r>
      <w:r w:rsidRPr="009759CE">
        <w:rPr>
          <w:rFonts w:ascii="Arial" w:hAnsi="Arial" w:cs="Arial"/>
          <w:sz w:val="20"/>
          <w:szCs w:val="20"/>
        </w:rPr>
        <w:t>)</w:t>
      </w:r>
      <w:bookmarkEnd w:id="9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922E2" w:rsidRDefault="005922E2" w:rsidP="005922E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922E2" w:rsidRDefault="005922E2" w:rsidP="005922E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759C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9C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9759CE">
        <w:rPr>
          <w:rFonts w:ascii="Arial" w:hAnsi="Arial" w:cs="Arial"/>
          <w:b/>
          <w:sz w:val="20"/>
          <w:szCs w:val="20"/>
        </w:rPr>
      </w:r>
      <w:r w:rsidRPr="009759CE">
        <w:rPr>
          <w:rFonts w:ascii="Arial" w:hAnsi="Arial" w:cs="Arial"/>
          <w:b/>
          <w:sz w:val="20"/>
          <w:szCs w:val="20"/>
        </w:rPr>
        <w:fldChar w:fldCharType="separate"/>
      </w:r>
      <w:r w:rsidRPr="009759CE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P</w:t>
      </w:r>
      <w:r w:rsidRPr="009759CE">
        <w:rPr>
          <w:rFonts w:ascii="Arial" w:hAnsi="Arial" w:cs="Arial"/>
          <w:b/>
          <w:sz w:val="20"/>
          <w:szCs w:val="20"/>
        </w:rPr>
        <w:t>ara produtos isentos de registro: Relatório Técnico de Produto Isento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C7C65" w:rsidRDefault="007C7C65" w:rsidP="005922E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C7C65" w:rsidRDefault="007C7C65" w:rsidP="007C7C65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Declaração de conformidade emitida pelo RT da empresa exportadora</w:t>
      </w:r>
    </w:p>
    <w:p w:rsidR="007C7C65" w:rsidRDefault="007C7C65" w:rsidP="005922E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5922E2" w:rsidRPr="009759CE" w:rsidRDefault="005922E2" w:rsidP="005922E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759CE">
        <w:rPr>
          <w:rFonts w:ascii="Arial" w:hAnsi="Arial" w:cs="Arial"/>
          <w:sz w:val="20"/>
          <w:szCs w:val="20"/>
        </w:rPr>
        <w:t xml:space="preserve">  </w:t>
      </w:r>
    </w:p>
    <w:p w:rsidR="00CC0BC4" w:rsidRDefault="00CC0BC4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286329" w:rsidRPr="00EB4DB2" w:rsidRDefault="001A0B44" w:rsidP="00D663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u w:val="single"/>
        </w:rPr>
      </w:pPr>
      <w:r w:rsidRPr="00EB4DB2">
        <w:rPr>
          <w:rFonts w:ascii="Arial" w:hAnsi="Arial" w:cs="Arial"/>
          <w:sz w:val="20"/>
          <w:szCs w:val="20"/>
          <w:u w:val="single"/>
        </w:rPr>
        <w:t>Escolher os itens que encaminha para embasamento para certificação</w:t>
      </w:r>
      <w:r w:rsidR="00EB4DB2" w:rsidRPr="00EB4DB2">
        <w:rPr>
          <w:rFonts w:ascii="Arial" w:hAnsi="Arial" w:cs="Arial"/>
          <w:sz w:val="20"/>
          <w:szCs w:val="20"/>
          <w:u w:val="single"/>
        </w:rPr>
        <w:t>, conforme o produto a ser exportado e o destino</w:t>
      </w:r>
      <w:r w:rsidRPr="00EB4DB2">
        <w:rPr>
          <w:rFonts w:ascii="Arial" w:hAnsi="Arial" w:cs="Arial"/>
          <w:sz w:val="20"/>
          <w:szCs w:val="20"/>
          <w:u w:val="single"/>
        </w:rPr>
        <w:t>:</w:t>
      </w:r>
    </w:p>
    <w:p w:rsidR="001A0B44" w:rsidRPr="00AD75E2" w:rsidRDefault="001A0B44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1A0B44" w:rsidRDefault="001A0B44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1A0B4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B44">
        <w:rPr>
          <w:rFonts w:ascii="Arial" w:hAnsi="Arial" w:cs="Arial"/>
          <w:sz w:val="20"/>
          <w:szCs w:val="20"/>
        </w:rPr>
        <w:instrText xml:space="preserve"> FORMCHECKBOX </w:instrText>
      </w:r>
      <w:r w:rsidR="008E1EC6">
        <w:rPr>
          <w:rFonts w:ascii="Arial" w:hAnsi="Arial" w:cs="Arial"/>
          <w:sz w:val="20"/>
          <w:szCs w:val="20"/>
        </w:rPr>
      </w:r>
      <w:r w:rsidR="008E1EC6">
        <w:rPr>
          <w:rFonts w:ascii="Arial" w:hAnsi="Arial" w:cs="Arial"/>
          <w:sz w:val="20"/>
          <w:szCs w:val="20"/>
        </w:rPr>
        <w:fldChar w:fldCharType="separate"/>
      </w:r>
      <w:r w:rsidRPr="001A0B44">
        <w:rPr>
          <w:rFonts w:ascii="Arial" w:hAnsi="Arial" w:cs="Arial"/>
          <w:sz w:val="20"/>
          <w:szCs w:val="20"/>
        </w:rPr>
        <w:fldChar w:fldCharType="end"/>
      </w:r>
      <w:r w:rsidRPr="001A0B44">
        <w:rPr>
          <w:rFonts w:ascii="Arial" w:hAnsi="Arial" w:cs="Arial"/>
          <w:sz w:val="20"/>
          <w:szCs w:val="20"/>
        </w:rPr>
        <w:t xml:space="preserve"> Autorização de Fabricação para produto destinado exclusivamente à exportação</w:t>
      </w:r>
    </w:p>
    <w:p w:rsidR="00D663C3" w:rsidRPr="001A0B44" w:rsidRDefault="00D663C3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</w:p>
    <w:p w:rsidR="00DE5009" w:rsidRDefault="00DE5009" w:rsidP="00DE5009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  <w:r w:rsidRPr="001A0B4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B44">
        <w:rPr>
          <w:rFonts w:ascii="Arial" w:hAnsi="Arial" w:cs="Arial"/>
          <w:sz w:val="20"/>
        </w:rPr>
        <w:instrText xml:space="preserve"> FORMCHECKBOX </w:instrText>
      </w:r>
      <w:r w:rsidR="008E1EC6">
        <w:rPr>
          <w:rFonts w:ascii="Arial" w:hAnsi="Arial" w:cs="Arial"/>
          <w:sz w:val="20"/>
        </w:rPr>
      </w:r>
      <w:r w:rsidR="008E1EC6">
        <w:rPr>
          <w:rFonts w:ascii="Arial" w:hAnsi="Arial" w:cs="Arial"/>
          <w:sz w:val="20"/>
        </w:rPr>
        <w:fldChar w:fldCharType="separate"/>
      </w:r>
      <w:r w:rsidRPr="001A0B44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DE5009">
        <w:rPr>
          <w:rFonts w:ascii="Arial" w:hAnsi="Arial" w:cs="Arial"/>
          <w:sz w:val="20"/>
        </w:rPr>
        <w:t>Atestado de Cumprimento dos Requisitos Sanitários do País Importador</w:t>
      </w:r>
    </w:p>
    <w:p w:rsidR="00D663C3" w:rsidRDefault="00D663C3" w:rsidP="00DE5009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</w:p>
    <w:p w:rsidR="001A0B44" w:rsidRDefault="001A0B44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8E1EC6">
        <w:rPr>
          <w:rFonts w:ascii="Arial" w:hAnsi="Arial" w:cs="Arial"/>
          <w:sz w:val="20"/>
          <w:szCs w:val="20"/>
        </w:rPr>
      </w:r>
      <w:r w:rsidR="008E1EC6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Certificados de Análise</w:t>
      </w:r>
    </w:p>
    <w:p w:rsidR="00D663C3" w:rsidRPr="001A0B44" w:rsidRDefault="00D663C3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</w:p>
    <w:p w:rsidR="00D663C3" w:rsidRPr="007C7C65" w:rsidRDefault="001A0B44" w:rsidP="007C7C65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  <w:r w:rsidRPr="007C7C6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7C65">
        <w:rPr>
          <w:rFonts w:ascii="Arial" w:hAnsi="Arial" w:cs="Arial"/>
          <w:sz w:val="20"/>
        </w:rPr>
        <w:instrText xml:space="preserve"> FORMCHECKBOX </w:instrText>
      </w:r>
      <w:r w:rsidR="008E1EC6" w:rsidRPr="007C7C65">
        <w:rPr>
          <w:rFonts w:ascii="Arial" w:hAnsi="Arial" w:cs="Arial"/>
          <w:sz w:val="20"/>
        </w:rPr>
      </w:r>
      <w:r w:rsidR="008E1EC6" w:rsidRPr="007C7C65">
        <w:rPr>
          <w:rFonts w:ascii="Arial" w:hAnsi="Arial" w:cs="Arial"/>
          <w:sz w:val="20"/>
        </w:rPr>
        <w:fldChar w:fldCharType="separate"/>
      </w:r>
      <w:r w:rsidRPr="007C7C65">
        <w:rPr>
          <w:rFonts w:ascii="Arial" w:hAnsi="Arial" w:cs="Arial"/>
          <w:sz w:val="20"/>
        </w:rPr>
        <w:fldChar w:fldCharType="end"/>
      </w:r>
      <w:r w:rsidR="00930411" w:rsidRPr="007C7C65">
        <w:rPr>
          <w:rFonts w:ascii="Arial" w:hAnsi="Arial" w:cs="Arial"/>
          <w:sz w:val="20"/>
        </w:rPr>
        <w:t xml:space="preserve"> Declaração de responsabilidade</w:t>
      </w:r>
      <w:r w:rsidR="00DE5009" w:rsidRPr="007C7C65">
        <w:rPr>
          <w:rFonts w:ascii="Arial" w:hAnsi="Arial" w:cs="Arial"/>
          <w:sz w:val="20"/>
        </w:rPr>
        <w:t xml:space="preserve"> pela internalização</w:t>
      </w:r>
      <w:r w:rsidR="00930411" w:rsidRPr="007C7C65">
        <w:rPr>
          <w:rFonts w:ascii="Arial" w:hAnsi="Arial" w:cs="Arial"/>
          <w:sz w:val="20"/>
        </w:rPr>
        <w:t xml:space="preserve">, em se tratando de emissão de Certificado Padrão de Conformidade </w:t>
      </w:r>
      <w:r w:rsidR="00D663C3" w:rsidRPr="007C7C65">
        <w:rPr>
          <w:rFonts w:ascii="Arial" w:hAnsi="Arial" w:cs="Arial"/>
          <w:sz w:val="20"/>
        </w:rPr>
        <w:t>para exportação para países sem modelos específicos de exportação</w:t>
      </w:r>
    </w:p>
    <w:p w:rsidR="00D663C3" w:rsidRPr="00D663C3" w:rsidRDefault="00D663C3" w:rsidP="00D663C3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sz w:val="20"/>
          <w:szCs w:val="20"/>
        </w:rPr>
      </w:pPr>
    </w:p>
    <w:p w:rsidR="00D663C3" w:rsidRDefault="001A0B44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3041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411">
        <w:rPr>
          <w:rFonts w:ascii="Arial" w:hAnsi="Arial" w:cs="Arial"/>
          <w:sz w:val="20"/>
          <w:szCs w:val="20"/>
        </w:rPr>
        <w:instrText xml:space="preserve"> FORMCHECKBOX </w:instrText>
      </w:r>
      <w:r w:rsidR="008E1EC6">
        <w:rPr>
          <w:rFonts w:ascii="Arial" w:hAnsi="Arial" w:cs="Arial"/>
          <w:sz w:val="20"/>
          <w:szCs w:val="20"/>
        </w:rPr>
      </w:r>
      <w:r w:rsidR="008E1EC6">
        <w:rPr>
          <w:rFonts w:ascii="Arial" w:hAnsi="Arial" w:cs="Arial"/>
          <w:sz w:val="20"/>
          <w:szCs w:val="20"/>
        </w:rPr>
        <w:fldChar w:fldCharType="separate"/>
      </w:r>
      <w:r w:rsidRPr="00930411">
        <w:rPr>
          <w:rFonts w:ascii="Arial" w:hAnsi="Arial" w:cs="Arial"/>
          <w:sz w:val="20"/>
          <w:szCs w:val="20"/>
        </w:rPr>
        <w:fldChar w:fldCharType="end"/>
      </w:r>
      <w:r w:rsidR="00930411" w:rsidRPr="00930411">
        <w:rPr>
          <w:rFonts w:ascii="Arial" w:hAnsi="Arial" w:cs="Arial"/>
          <w:sz w:val="20"/>
          <w:szCs w:val="20"/>
        </w:rPr>
        <w:t xml:space="preserve"> Declaração para exportação de amostras, em se tratando da exportação de amostras</w:t>
      </w:r>
    </w:p>
    <w:p w:rsidR="00930411" w:rsidRPr="00930411" w:rsidRDefault="00930411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  <w:r w:rsidRPr="00930411">
        <w:rPr>
          <w:rFonts w:ascii="Arial" w:hAnsi="Arial" w:cs="Arial"/>
          <w:sz w:val="20"/>
          <w:szCs w:val="20"/>
        </w:rPr>
        <w:t xml:space="preserve"> </w:t>
      </w:r>
    </w:p>
    <w:p w:rsidR="00EB4DB2" w:rsidRDefault="00EB4DB2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  <w:r w:rsidRPr="0093041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411">
        <w:rPr>
          <w:rFonts w:ascii="Arial" w:hAnsi="Arial" w:cs="Arial"/>
          <w:sz w:val="20"/>
          <w:szCs w:val="20"/>
        </w:rPr>
        <w:instrText xml:space="preserve"> FORMCHECKBOX </w:instrText>
      </w:r>
      <w:r w:rsidR="008E1EC6">
        <w:rPr>
          <w:rFonts w:ascii="Arial" w:hAnsi="Arial" w:cs="Arial"/>
          <w:sz w:val="20"/>
          <w:szCs w:val="20"/>
        </w:rPr>
      </w:r>
      <w:r w:rsidR="008E1EC6">
        <w:rPr>
          <w:rFonts w:ascii="Arial" w:hAnsi="Arial" w:cs="Arial"/>
          <w:sz w:val="20"/>
          <w:szCs w:val="20"/>
        </w:rPr>
        <w:fldChar w:fldCharType="separate"/>
      </w:r>
      <w:r w:rsidRPr="0093041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Documentos adicionais:</w:t>
      </w:r>
      <w:r>
        <w:rPr>
          <w:rFonts w:ascii="Arial" w:hAnsi="Arial" w:cs="Arial"/>
          <w:sz w:val="20"/>
        </w:rPr>
        <w:t xml:space="preserve"> </w:t>
      </w:r>
      <w:r w:rsidR="007C7C65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listar os documentos, se necessário"/>
            </w:textInput>
          </w:ffData>
        </w:fldChar>
      </w:r>
      <w:r w:rsidR="007C7C65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C7C65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C7C65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7C7C65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listar os documentos, se necessário</w:t>
      </w:r>
      <w:r w:rsidR="007C7C65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Start w:id="10" w:name="_GoBack"/>
      <w:bookmarkEnd w:id="10"/>
    </w:p>
    <w:p w:rsidR="00EB4DB2" w:rsidRDefault="00EB4DB2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</w:p>
    <w:p w:rsidR="00EB4DB2" w:rsidRDefault="00EB4DB2" w:rsidP="00EB4DB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</w:p>
    <w:p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86930">
            <w:rPr>
              <w:rFonts w:ascii="Arial" w:hAnsi="Arial" w:cs="Arial"/>
              <w:b/>
              <w:sz w:val="20"/>
              <w:szCs w:val="20"/>
            </w:rPr>
            <w:t>000000_</w:t>
          </w:r>
        </w:sdtContent>
      </w:sdt>
    </w:p>
    <w:p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18E" w:rsidRDefault="00B5518E" w:rsidP="00B55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11" w:name="Texto15"/>
    <w:p w:rsidR="00DF6133" w:rsidRDefault="00B81EC3" w:rsidP="00DF6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DF6133" w:rsidSect="00AD75E2">
          <w:footerReference w:type="default" r:id="rId8"/>
          <w:pgSz w:w="12240" w:h="15840"/>
          <w:pgMar w:top="851" w:right="851" w:bottom="851" w:left="1134" w:header="720" w:footer="720" w:gutter="0"/>
          <w:cols w:space="720"/>
          <w:noEndnote/>
        </w:sect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Pr="00C06F02"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DF6133" w:rsidRDefault="00DF6133" w:rsidP="000860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DF6133" w:rsidSect="00DF6133">
      <w:pgSz w:w="15840" w:h="12240" w:orient="landscape"/>
      <w:pgMar w:top="851" w:right="851" w:bottom="1134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734" w:rsidRDefault="00F81734">
      <w:pPr>
        <w:spacing w:after="0" w:line="240" w:lineRule="auto"/>
      </w:pPr>
      <w:r>
        <w:separator/>
      </w:r>
    </w:p>
  </w:endnote>
  <w:endnote w:type="continuationSeparator" w:id="0">
    <w:p w:rsidR="00F81734" w:rsidRDefault="00F8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8513"/>
      <w:docPartObj>
        <w:docPartGallery w:val="Page Numbers (Bottom of Page)"/>
        <w:docPartUnique/>
      </w:docPartObj>
    </w:sdtPr>
    <w:sdtEndPr/>
    <w:sdtContent>
      <w:p w:rsidR="00F81734" w:rsidRDefault="00F8173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81734" w:rsidRDefault="00F817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734" w:rsidRDefault="00F81734">
      <w:pPr>
        <w:spacing w:after="0" w:line="240" w:lineRule="auto"/>
      </w:pPr>
      <w:r>
        <w:separator/>
      </w:r>
    </w:p>
  </w:footnote>
  <w:footnote w:type="continuationSeparator" w:id="0">
    <w:p w:rsidR="00F81734" w:rsidRDefault="00F8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51B"/>
    <w:multiLevelType w:val="hybridMultilevel"/>
    <w:tmpl w:val="B6C08F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2"/>
  </w:num>
  <w:num w:numId="14">
    <w:abstractNumId w:val="14"/>
  </w:num>
  <w:num w:numId="15">
    <w:abstractNumId w:val="2"/>
  </w:num>
  <w:num w:numId="16">
    <w:abstractNumId w:val="7"/>
  </w:num>
  <w:num w:numId="17">
    <w:abstractNumId w:val="11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26EA1"/>
    <w:rsid w:val="00027F11"/>
    <w:rsid w:val="0003077F"/>
    <w:rsid w:val="000347E5"/>
    <w:rsid w:val="00052E09"/>
    <w:rsid w:val="000538BA"/>
    <w:rsid w:val="0006443C"/>
    <w:rsid w:val="00066F8F"/>
    <w:rsid w:val="000860CE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30BCF"/>
    <w:rsid w:val="00150F15"/>
    <w:rsid w:val="0017666F"/>
    <w:rsid w:val="00192BE2"/>
    <w:rsid w:val="001951F3"/>
    <w:rsid w:val="001A0B44"/>
    <w:rsid w:val="001A1BDB"/>
    <w:rsid w:val="001A6F70"/>
    <w:rsid w:val="001B18E2"/>
    <w:rsid w:val="001D0936"/>
    <w:rsid w:val="001D5481"/>
    <w:rsid w:val="001F6181"/>
    <w:rsid w:val="002030E4"/>
    <w:rsid w:val="0020697F"/>
    <w:rsid w:val="0021242B"/>
    <w:rsid w:val="00234683"/>
    <w:rsid w:val="002367BB"/>
    <w:rsid w:val="00286329"/>
    <w:rsid w:val="00293030"/>
    <w:rsid w:val="002A01CA"/>
    <w:rsid w:val="002B0E19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7059A"/>
    <w:rsid w:val="003B0613"/>
    <w:rsid w:val="003C6B05"/>
    <w:rsid w:val="003D217F"/>
    <w:rsid w:val="003E2AFB"/>
    <w:rsid w:val="003F57D4"/>
    <w:rsid w:val="004027B1"/>
    <w:rsid w:val="00403A53"/>
    <w:rsid w:val="004060EB"/>
    <w:rsid w:val="0042369A"/>
    <w:rsid w:val="00436EB4"/>
    <w:rsid w:val="00437AB8"/>
    <w:rsid w:val="00446429"/>
    <w:rsid w:val="0044700B"/>
    <w:rsid w:val="00455992"/>
    <w:rsid w:val="00460316"/>
    <w:rsid w:val="004611D8"/>
    <w:rsid w:val="004808A3"/>
    <w:rsid w:val="00486930"/>
    <w:rsid w:val="004927F1"/>
    <w:rsid w:val="0049669F"/>
    <w:rsid w:val="004B24A4"/>
    <w:rsid w:val="004C2EB2"/>
    <w:rsid w:val="004E3C77"/>
    <w:rsid w:val="004F0DF0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922E2"/>
    <w:rsid w:val="005B2500"/>
    <w:rsid w:val="005C7172"/>
    <w:rsid w:val="005D7A63"/>
    <w:rsid w:val="005E6AFC"/>
    <w:rsid w:val="005F5BCF"/>
    <w:rsid w:val="00602E96"/>
    <w:rsid w:val="006426B7"/>
    <w:rsid w:val="006474FA"/>
    <w:rsid w:val="00652181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D0B37"/>
    <w:rsid w:val="006F3A38"/>
    <w:rsid w:val="006F4D21"/>
    <w:rsid w:val="0070439F"/>
    <w:rsid w:val="00705826"/>
    <w:rsid w:val="007474B1"/>
    <w:rsid w:val="007516ED"/>
    <w:rsid w:val="00760A1E"/>
    <w:rsid w:val="007662A0"/>
    <w:rsid w:val="0077068F"/>
    <w:rsid w:val="007870EE"/>
    <w:rsid w:val="0079168C"/>
    <w:rsid w:val="0079460F"/>
    <w:rsid w:val="007A089E"/>
    <w:rsid w:val="007A1C6F"/>
    <w:rsid w:val="007A4AC6"/>
    <w:rsid w:val="007A73F2"/>
    <w:rsid w:val="007B1D2F"/>
    <w:rsid w:val="007C1911"/>
    <w:rsid w:val="007C7C65"/>
    <w:rsid w:val="007D64F9"/>
    <w:rsid w:val="007E54B4"/>
    <w:rsid w:val="0081312D"/>
    <w:rsid w:val="00836F96"/>
    <w:rsid w:val="00855D0A"/>
    <w:rsid w:val="00855F87"/>
    <w:rsid w:val="00860606"/>
    <w:rsid w:val="0088208E"/>
    <w:rsid w:val="00885121"/>
    <w:rsid w:val="0089303D"/>
    <w:rsid w:val="008A2F15"/>
    <w:rsid w:val="008A32FE"/>
    <w:rsid w:val="008B138E"/>
    <w:rsid w:val="008E1EC6"/>
    <w:rsid w:val="008E39CB"/>
    <w:rsid w:val="008E6252"/>
    <w:rsid w:val="008F1E91"/>
    <w:rsid w:val="008F4540"/>
    <w:rsid w:val="008F67EA"/>
    <w:rsid w:val="00921FF8"/>
    <w:rsid w:val="00930411"/>
    <w:rsid w:val="00933466"/>
    <w:rsid w:val="00936C24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11299"/>
    <w:rsid w:val="00A11436"/>
    <w:rsid w:val="00A264FF"/>
    <w:rsid w:val="00A27695"/>
    <w:rsid w:val="00A33D2A"/>
    <w:rsid w:val="00A34F88"/>
    <w:rsid w:val="00A46C1C"/>
    <w:rsid w:val="00A47283"/>
    <w:rsid w:val="00A52C8E"/>
    <w:rsid w:val="00A6719C"/>
    <w:rsid w:val="00A82809"/>
    <w:rsid w:val="00AB0FE1"/>
    <w:rsid w:val="00AB4A9B"/>
    <w:rsid w:val="00AC1B77"/>
    <w:rsid w:val="00AD75E2"/>
    <w:rsid w:val="00AE08D8"/>
    <w:rsid w:val="00B4323E"/>
    <w:rsid w:val="00B5137E"/>
    <w:rsid w:val="00B5518E"/>
    <w:rsid w:val="00B71993"/>
    <w:rsid w:val="00B81EC3"/>
    <w:rsid w:val="00B84F87"/>
    <w:rsid w:val="00B956B6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45A96"/>
    <w:rsid w:val="00C7593D"/>
    <w:rsid w:val="00C81D3C"/>
    <w:rsid w:val="00C842B1"/>
    <w:rsid w:val="00C95CA1"/>
    <w:rsid w:val="00C96376"/>
    <w:rsid w:val="00CB5EC6"/>
    <w:rsid w:val="00CC0BC4"/>
    <w:rsid w:val="00CD5900"/>
    <w:rsid w:val="00CE6E94"/>
    <w:rsid w:val="00D11B03"/>
    <w:rsid w:val="00D23C5F"/>
    <w:rsid w:val="00D55D47"/>
    <w:rsid w:val="00D6294D"/>
    <w:rsid w:val="00D663C3"/>
    <w:rsid w:val="00D81423"/>
    <w:rsid w:val="00D86615"/>
    <w:rsid w:val="00D91C89"/>
    <w:rsid w:val="00D93D7B"/>
    <w:rsid w:val="00DC3F74"/>
    <w:rsid w:val="00DE5009"/>
    <w:rsid w:val="00DF2CF0"/>
    <w:rsid w:val="00DF6133"/>
    <w:rsid w:val="00E01D15"/>
    <w:rsid w:val="00E16112"/>
    <w:rsid w:val="00E36816"/>
    <w:rsid w:val="00E4401F"/>
    <w:rsid w:val="00E46AB2"/>
    <w:rsid w:val="00E62506"/>
    <w:rsid w:val="00E75CDE"/>
    <w:rsid w:val="00E82F85"/>
    <w:rsid w:val="00E850D1"/>
    <w:rsid w:val="00E86481"/>
    <w:rsid w:val="00E9027D"/>
    <w:rsid w:val="00EA6367"/>
    <w:rsid w:val="00EB4DB2"/>
    <w:rsid w:val="00ED2CC9"/>
    <w:rsid w:val="00ED4D76"/>
    <w:rsid w:val="00EE48A3"/>
    <w:rsid w:val="00EF18B1"/>
    <w:rsid w:val="00F03274"/>
    <w:rsid w:val="00F31543"/>
    <w:rsid w:val="00F33034"/>
    <w:rsid w:val="00F33E6E"/>
    <w:rsid w:val="00F33FD3"/>
    <w:rsid w:val="00F60D9E"/>
    <w:rsid w:val="00F62E40"/>
    <w:rsid w:val="00F73DF8"/>
    <w:rsid w:val="00F76CCD"/>
    <w:rsid w:val="00F81734"/>
    <w:rsid w:val="00F823AF"/>
    <w:rsid w:val="00F866E2"/>
    <w:rsid w:val="00FA5946"/>
    <w:rsid w:val="00FB6B3A"/>
    <w:rsid w:val="00FD016C"/>
    <w:rsid w:val="00FE0C0F"/>
    <w:rsid w:val="00FE3CFD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ACD6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4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4D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4D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DB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8EC984AD2AD4156845A049C55AA4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98402-6F7D-45F1-8D5E-E1E32F287386}"/>
      </w:docPartPr>
      <w:docPartBody>
        <w:p w:rsidR="00F81E46" w:rsidRDefault="0046762E" w:rsidP="0046762E">
          <w:pPr>
            <w:pStyle w:val="38EC984AD2AD4156845A049C55AA4D22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7923FA9AE7F548C3A326534E2A2A9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988AF7-FD81-4EF6-AA67-19CC4B956008}"/>
      </w:docPartPr>
      <w:docPartBody>
        <w:p w:rsidR="00F81E46" w:rsidRDefault="0046762E" w:rsidP="0046762E">
          <w:pPr>
            <w:pStyle w:val="7923FA9AE7F548C3A326534E2A2A9288"/>
          </w:pPr>
          <w:r w:rsidRPr="009E62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B2ADB"/>
    <w:rsid w:val="002B2240"/>
    <w:rsid w:val="00343EE7"/>
    <w:rsid w:val="00350FFD"/>
    <w:rsid w:val="0046762E"/>
    <w:rsid w:val="00467641"/>
    <w:rsid w:val="00671CC1"/>
    <w:rsid w:val="006836A4"/>
    <w:rsid w:val="008434F7"/>
    <w:rsid w:val="00866BB4"/>
    <w:rsid w:val="009D0B36"/>
    <w:rsid w:val="009D65D8"/>
    <w:rsid w:val="00A01E8A"/>
    <w:rsid w:val="00C42B26"/>
    <w:rsid w:val="00D10270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762E"/>
    <w:rPr>
      <w:color w:val="808080"/>
    </w:rPr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FAA4E3CE1E37403098B35A67FA0C65A62">
    <w:name w:val="FAA4E3CE1E37403098B35A67FA0C65A62"/>
    <w:rsid w:val="00DE468B"/>
    <w:rPr>
      <w:rFonts w:ascii="Calibri" w:eastAsia="Calibri" w:hAnsi="Calibri" w:cs="Times New Roman"/>
      <w:lang w:eastAsia="en-US"/>
    </w:rPr>
  </w:style>
  <w:style w:type="paragraph" w:customStyle="1" w:styleId="28FEA12395A044DEA197589014216E292">
    <w:name w:val="28FEA12395A044DEA197589014216E292"/>
    <w:rsid w:val="00DE468B"/>
    <w:rPr>
      <w:rFonts w:ascii="Calibri" w:eastAsia="Calibri" w:hAnsi="Calibri" w:cs="Times New Roman"/>
      <w:lang w:eastAsia="en-US"/>
    </w:rPr>
  </w:style>
  <w:style w:type="paragraph" w:customStyle="1" w:styleId="86438C885A684525930F5D228D0232BA1">
    <w:name w:val="86438C885A684525930F5D228D0232BA1"/>
    <w:rsid w:val="00DE468B"/>
    <w:rPr>
      <w:rFonts w:ascii="Calibri" w:eastAsia="Calibri" w:hAnsi="Calibri" w:cs="Times New Roman"/>
      <w:lang w:eastAsia="en-US"/>
    </w:rPr>
  </w:style>
  <w:style w:type="paragraph" w:customStyle="1" w:styleId="A2C33B089F3A44F081A4553042E9655D1">
    <w:name w:val="A2C33B089F3A44F081A4553042E9655D1"/>
    <w:rsid w:val="00DE468B"/>
    <w:rPr>
      <w:rFonts w:ascii="Calibri" w:eastAsia="Calibri" w:hAnsi="Calibri" w:cs="Times New Roman"/>
      <w:lang w:eastAsia="en-US"/>
    </w:rPr>
  </w:style>
  <w:style w:type="paragraph" w:customStyle="1" w:styleId="9A06CFCA830041CCAB5AD0AB894CC39E1">
    <w:name w:val="9A06CFCA830041CCAB5AD0AB894CC39E1"/>
    <w:rsid w:val="00DE468B"/>
    <w:rPr>
      <w:rFonts w:ascii="Calibri" w:eastAsia="Calibri" w:hAnsi="Calibri" w:cs="Times New Roman"/>
      <w:lang w:eastAsia="en-US"/>
    </w:rPr>
  </w:style>
  <w:style w:type="paragraph" w:customStyle="1" w:styleId="38EC984AD2AD4156845A049C55AA4D22">
    <w:name w:val="38EC984AD2AD4156845A049C55AA4D22"/>
    <w:rsid w:val="0046762E"/>
    <w:pPr>
      <w:spacing w:after="160" w:line="259" w:lineRule="auto"/>
    </w:pPr>
    <w:rPr>
      <w:lang w:val="en-GB" w:eastAsia="en-GB"/>
    </w:rPr>
  </w:style>
  <w:style w:type="paragraph" w:customStyle="1" w:styleId="7923FA9AE7F548C3A326534E2A2A9288">
    <w:name w:val="7923FA9AE7F548C3A326534E2A2A9288"/>
    <w:rsid w:val="0046762E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6661-E15E-41D9-90B2-4CE282C0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Vivian Palmeira Borges</cp:lastModifiedBy>
  <cp:revision>15</cp:revision>
  <cp:lastPrinted>2010-09-01T15:29:00Z</cp:lastPrinted>
  <dcterms:created xsi:type="dcterms:W3CDTF">2019-09-30T14:45:00Z</dcterms:created>
  <dcterms:modified xsi:type="dcterms:W3CDTF">2019-11-19T14:00:00Z</dcterms:modified>
</cp:coreProperties>
</file>