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8B149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5CC5EA40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B883F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5407D1" w:rsidRPr="005407D1">
        <w:rPr>
          <w:rFonts w:ascii="Arial" w:hAnsi="Arial" w:cs="Arial"/>
          <w:i/>
          <w:sz w:val="20"/>
          <w:szCs w:val="20"/>
        </w:rPr>
        <w:t>Alimentação Animal: Habilitação para fabricação sem Ractopamina</w:t>
      </w:r>
    </w:p>
    <w:p w14:paraId="54AAD964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D4B7F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962C28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1CCE39F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FE752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4F802251" w14:textId="4DAFAEF3" w:rsidR="001F30B0" w:rsidRPr="00AD75E2" w:rsidRDefault="001F30B0" w:rsidP="001F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1B16189" wp14:editId="0CF76BA9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6E58" id="Rectangle 24" o:spid="_x0000_s1026" style="position:absolute;margin-left:122.9pt;margin-top:.2pt;width:372.15pt;height:13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AE9F04B" wp14:editId="4BB412B3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B77D" id="Rectangle 22" o:spid="_x0000_s1026" style="position:absolute;margin-left:137.55pt;margin-top:.2pt;width:315pt;height:1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H/mQIAADI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JCAsf+ZAgAAMg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F47A3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A0CF2106BCD648AD825FCD41267DA8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82F25" w:rsidRPr="00F81CC9">
            <w:rPr>
              <w:rStyle w:val="TextodoEspaoReservado"/>
            </w:rPr>
            <w:t>Escolher um item.</w:t>
          </w:r>
        </w:sdtContent>
      </w:sdt>
    </w:p>
    <w:p w14:paraId="2846EAB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3A6D4E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2438A9F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2429DFA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53D03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2A343" w14:textId="77777777" w:rsidR="00AD29F4" w:rsidRDefault="00AD29F4" w:rsidP="00AD29F4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PARA ADESÃO DO ESTABELECIMENTO AO SISTEMA DE PRODUÇÃO DE SUÍNOS SEM RACTOPAMINA</w:t>
      </w:r>
    </w:p>
    <w:p w14:paraId="392E0EE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E1A98" w14:textId="1A596A9D" w:rsidR="0017666F" w:rsidRPr="00AD75E2" w:rsidRDefault="00F47A38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AD75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id w:val="43639119"/>
          <w:placeholder>
            <w:docPart w:val="5445AC8D2FDF4FAF88E860AD3B55B51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82F25" w:rsidRPr="00F81CC9">
            <w:rPr>
              <w:rStyle w:val="TextodoEspaoReservado"/>
            </w:rPr>
            <w:t>Escolher um item.</w:t>
          </w:r>
        </w:sdtContent>
      </w:sdt>
      <w:r w:rsidR="0017666F">
        <w:rPr>
          <w:rFonts w:ascii="Arial" w:hAnsi="Arial" w:cs="Arial"/>
          <w:sz w:val="20"/>
          <w:szCs w:val="20"/>
        </w:rPr>
        <w:t xml:space="preserve">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D4F03EC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699E08BC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56523E" w14:textId="77777777" w:rsidR="004027B1" w:rsidRPr="00AD75E2" w:rsidRDefault="007E58A4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REGISTRADO NO MAPA SOB Nº: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4027B1" w:rsidRPr="00AD75E2" w14:paraId="2506D64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EC20A0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7C58574" w14:textId="77777777" w:rsidTr="00F31543">
        <w:tc>
          <w:tcPr>
            <w:tcW w:w="10456" w:type="dxa"/>
            <w:gridSpan w:val="6"/>
            <w:vAlign w:val="center"/>
          </w:tcPr>
          <w:p w14:paraId="12573CD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869507D" w14:textId="77777777" w:rsidTr="00F31543">
        <w:tc>
          <w:tcPr>
            <w:tcW w:w="2802" w:type="dxa"/>
            <w:gridSpan w:val="2"/>
            <w:vAlign w:val="center"/>
          </w:tcPr>
          <w:p w14:paraId="2F9D975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BC2F902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1D7A1D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3A79DE77" w14:textId="77777777" w:rsidTr="00F31543">
        <w:tc>
          <w:tcPr>
            <w:tcW w:w="10456" w:type="dxa"/>
            <w:gridSpan w:val="6"/>
            <w:vAlign w:val="center"/>
          </w:tcPr>
          <w:p w14:paraId="1B417D8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96B1687" w14:textId="77777777" w:rsidTr="00F31543">
        <w:tc>
          <w:tcPr>
            <w:tcW w:w="4361" w:type="dxa"/>
            <w:gridSpan w:val="3"/>
            <w:vAlign w:val="center"/>
          </w:tcPr>
          <w:p w14:paraId="70585212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07516A6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30FA0AA" w14:textId="77777777" w:rsidTr="00F31543">
        <w:tc>
          <w:tcPr>
            <w:tcW w:w="2376" w:type="dxa"/>
            <w:vAlign w:val="center"/>
          </w:tcPr>
          <w:p w14:paraId="7C4C2C9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1572D6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58761AE4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5F27F6F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7570CCAA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9935D59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688279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CE85C22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6215BA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CAD91C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59235CD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206AC710" w14:textId="77777777" w:rsidTr="00F31543">
        <w:tc>
          <w:tcPr>
            <w:tcW w:w="4503" w:type="dxa"/>
            <w:gridSpan w:val="3"/>
            <w:vAlign w:val="center"/>
          </w:tcPr>
          <w:p w14:paraId="69BF3C5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879B6E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8BCC9C9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B63700D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0CE883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E4DDDC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4C43310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D96019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79E8F923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EC86C20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25D623E9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9AABB08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7A4CE1A" w14:textId="77777777" w:rsidTr="00C06F02">
        <w:tc>
          <w:tcPr>
            <w:tcW w:w="10456" w:type="dxa"/>
            <w:gridSpan w:val="3"/>
            <w:vAlign w:val="center"/>
          </w:tcPr>
          <w:p w14:paraId="232C5AD1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29DCD7C" w14:textId="77777777" w:rsidTr="00C06F02">
        <w:tc>
          <w:tcPr>
            <w:tcW w:w="3202" w:type="dxa"/>
            <w:vAlign w:val="center"/>
          </w:tcPr>
          <w:p w14:paraId="0883B4E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1F08">
              <w:rPr>
                <w:rFonts w:ascii="Arial" w:hAnsi="Arial" w:cs="Arial"/>
                <w:sz w:val="20"/>
                <w:szCs w:val="20"/>
              </w:rPr>
            </w:r>
            <w:r w:rsidR="0075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3FBFEC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1F08">
              <w:rPr>
                <w:rFonts w:ascii="Arial" w:hAnsi="Arial" w:cs="Arial"/>
                <w:sz w:val="20"/>
                <w:szCs w:val="20"/>
              </w:rPr>
            </w:r>
            <w:r w:rsidR="0075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0E815EC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1F08">
              <w:rPr>
                <w:rFonts w:ascii="Arial" w:hAnsi="Arial" w:cs="Arial"/>
                <w:sz w:val="20"/>
                <w:szCs w:val="20"/>
              </w:rPr>
            </w:r>
            <w:r w:rsidR="0075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409FE77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AE0E43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7FF076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0054BAF2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38C11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62855D8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D9487BE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472352E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6F0D44" w14:textId="77777777" w:rsidR="00AD29F4" w:rsidRPr="00F8763E" w:rsidRDefault="00AD29F4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Vem </w:t>
      </w:r>
      <w:r w:rsidRPr="00AD29F4">
        <w:rPr>
          <w:rFonts w:ascii="Arial" w:hAnsi="Arial" w:cs="Arial"/>
          <w:sz w:val="20"/>
          <w:szCs w:val="20"/>
        </w:rPr>
        <w:t>requerer adesão do estabelecimento ao sistema de produção de suínos</w:t>
      </w:r>
      <w:r w:rsidRPr="00F8763E">
        <w:rPr>
          <w:rFonts w:ascii="Arial" w:hAnsi="Arial" w:cs="Arial"/>
          <w:b/>
          <w:sz w:val="20"/>
          <w:szCs w:val="20"/>
        </w:rPr>
        <w:t xml:space="preserve"> SEM RACTOPAMINA</w:t>
      </w:r>
      <w:r>
        <w:rPr>
          <w:rFonts w:ascii="Arial" w:hAnsi="Arial" w:cs="Arial"/>
          <w:b/>
          <w:sz w:val="20"/>
          <w:szCs w:val="20"/>
        </w:rPr>
        <w:t>.</w:t>
      </w:r>
      <w:r w:rsidRPr="00F8763E">
        <w:rPr>
          <w:rFonts w:ascii="Arial" w:hAnsi="Arial" w:cs="Arial"/>
          <w:b/>
          <w:sz w:val="20"/>
          <w:szCs w:val="20"/>
        </w:rPr>
        <w:t xml:space="preserve"> </w:t>
      </w:r>
    </w:p>
    <w:p w14:paraId="1B5C9E3B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2EFD92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2B675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DEA057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67FAA" w:rsidRPr="00AD75E2" w14:paraId="2E62E948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3B9EA6C" w14:textId="77777777" w:rsidR="00567FAA" w:rsidRPr="00AD75E2" w:rsidRDefault="00567FAA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DECLARAÇÕES COMPLEMENTARES</w:t>
            </w:r>
          </w:p>
        </w:tc>
      </w:tr>
    </w:tbl>
    <w:p w14:paraId="239C43E7" w14:textId="77777777" w:rsidR="00286329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3CE5B91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que: </w:t>
      </w:r>
    </w:p>
    <w:p w14:paraId="53FAFF86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2992C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Não utiliza ractopamina em toda unidade fabril</w:t>
      </w:r>
    </w:p>
    <w:p w14:paraId="58F14ACA" w14:textId="77777777" w:rsidR="00AD29F4" w:rsidRPr="001C7A76" w:rsidRDefault="00AD29F4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CF0771" w14:textId="69C1A332" w:rsidR="00AD29F4" w:rsidRPr="001C7A76" w:rsidRDefault="007F4EA9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Possui linhas dedicadas de fabricação</w:t>
      </w:r>
    </w:p>
    <w:p w14:paraId="105D4EA6" w14:textId="4CD51BE3" w:rsidR="00286329" w:rsidRDefault="0028632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C7FA494" w14:textId="3EBE431F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as </w:t>
      </w:r>
      <w:r w:rsidR="00215FF0">
        <w:rPr>
          <w:rFonts w:ascii="Arial" w:hAnsi="Arial" w:cs="Arial"/>
          <w:sz w:val="20"/>
          <w:szCs w:val="20"/>
        </w:rPr>
        <w:t xml:space="preserve">linhas das categorias </w:t>
      </w:r>
      <w:r>
        <w:rPr>
          <w:rFonts w:ascii="Arial" w:hAnsi="Arial" w:cs="Arial"/>
          <w:sz w:val="20"/>
          <w:szCs w:val="20"/>
        </w:rPr>
        <w:t xml:space="preserve">de produtos abrangidas por esta </w:t>
      </w:r>
      <w:r w:rsidR="00215FF0">
        <w:rPr>
          <w:rFonts w:ascii="Arial" w:hAnsi="Arial" w:cs="Arial"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ção: </w:t>
      </w:r>
    </w:p>
    <w:p w14:paraId="6445E4AD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9BA7C3" w14:textId="303CDBD7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concentrados</w:t>
      </w:r>
    </w:p>
    <w:p w14:paraId="657A5433" w14:textId="66ACFAF3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núcleos</w:t>
      </w:r>
    </w:p>
    <w:p w14:paraId="75A30731" w14:textId="603A34B5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premixes</w:t>
      </w:r>
      <w:proofErr w:type="spellEnd"/>
    </w:p>
    <w:p w14:paraId="5424BFFE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751F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rações</w:t>
      </w:r>
    </w:p>
    <w:p w14:paraId="669EEC8D" w14:textId="77777777" w:rsidR="007F4EA9" w:rsidRPr="00AD75E2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F9810DB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9E5CA8A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07CBA42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A658373" w14:textId="77777777" w:rsidR="007F4EA9" w:rsidRDefault="007F4EA9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8CC">
        <w:rPr>
          <w:rFonts w:ascii="Arial" w:hAnsi="Arial" w:cs="Arial"/>
          <w:sz w:val="20"/>
          <w:szCs w:val="20"/>
        </w:rPr>
        <w:t>Para tanto, instrui o presente requerimento com os documentos necessários:</w:t>
      </w:r>
    </w:p>
    <w:p w14:paraId="1370A25B" w14:textId="77777777" w:rsidR="00FB78CC" w:rsidRPr="00FB78CC" w:rsidRDefault="00FB78CC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12CC9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declaram </w:t>
      </w:r>
      <w:r w:rsidRPr="00907AE6">
        <w:rPr>
          <w:rFonts w:ascii="Arial" w:hAnsi="Arial" w:cs="Arial"/>
          <w:sz w:val="20"/>
          <w:szCs w:val="20"/>
          <w:u w:val="single"/>
        </w:rPr>
        <w:t>não utilizar ractopamina</w:t>
      </w:r>
      <w:r>
        <w:rPr>
          <w:rFonts w:ascii="Arial" w:hAnsi="Arial" w:cs="Arial"/>
          <w:sz w:val="20"/>
          <w:szCs w:val="20"/>
        </w:rPr>
        <w:t>:</w:t>
      </w:r>
    </w:p>
    <w:p w14:paraId="24F00FE9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de fornecedores qualificados condizente com a lista de estabelecimentos aptos a fornecer produtos sem ractopamina emitida pelo DFIP</w:t>
      </w:r>
    </w:p>
    <w:p w14:paraId="289F1EE9" w14:textId="77777777" w:rsidR="00907AE6" w:rsidRPr="0060577B" w:rsidRDefault="00907AE6" w:rsidP="00907AE6">
      <w:pPr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7B718C22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optem por ter </w:t>
      </w:r>
      <w:r w:rsidRPr="00907AE6">
        <w:rPr>
          <w:rFonts w:ascii="Arial" w:hAnsi="Arial" w:cs="Arial"/>
          <w:sz w:val="20"/>
          <w:szCs w:val="20"/>
          <w:u w:val="single"/>
        </w:rPr>
        <w:t>linha dedicada de fabricação</w:t>
      </w:r>
      <w:r>
        <w:rPr>
          <w:rFonts w:ascii="Arial" w:hAnsi="Arial" w:cs="Arial"/>
          <w:sz w:val="20"/>
          <w:szCs w:val="20"/>
        </w:rPr>
        <w:t>:</w:t>
      </w:r>
    </w:p>
    <w:p w14:paraId="4E19FD18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Planta baixa da linha de equipamentos e área de recepção e armazenamento de matérias primas dedicadas</w:t>
      </w:r>
    </w:p>
    <w:p w14:paraId="560F6E97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80">
        <w:rPr>
          <w:rFonts w:ascii="Arial" w:hAnsi="Arial" w:cs="Arial"/>
          <w:sz w:val="20"/>
          <w:szCs w:val="20"/>
        </w:rPr>
        <w:t>Procedimentos de identificação de utensílios, equipamentos, silos e veículos de transporte a granel</w:t>
      </w:r>
    </w:p>
    <w:p w14:paraId="29126DC6" w14:textId="77777777" w:rsidR="00907AE6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Plano de prevenção da contaminação cruzada.</w:t>
      </w:r>
    </w:p>
    <w:p w14:paraId="430A1361" w14:textId="77777777" w:rsidR="00C20D3C" w:rsidRPr="00C20D3C" w:rsidRDefault="00C20D3C" w:rsidP="00C20D3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D3C">
        <w:rPr>
          <w:rFonts w:ascii="Arial" w:hAnsi="Arial" w:cs="Arial"/>
          <w:sz w:val="20"/>
          <w:szCs w:val="20"/>
        </w:rPr>
        <w:t>Lista de fornecedores qualificados condizente com a lista de estabelecimentos aptos a fornecer produtos sem ractopamina emitida pelo DFIP</w:t>
      </w:r>
    </w:p>
    <w:p w14:paraId="749650E5" w14:textId="77777777" w:rsidR="004027B1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Outras informações relevantes</w:t>
      </w:r>
    </w:p>
    <w:p w14:paraId="45AA472B" w14:textId="77777777" w:rsidR="00C5284A" w:rsidRPr="00907AE6" w:rsidRDefault="00C5284A" w:rsidP="00C528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0791EB4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9BB050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C7CD7F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8235235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15A99F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01927F6" w14:textId="7AD22AA1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0-06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82F25">
            <w:rPr>
              <w:rFonts w:ascii="Arial" w:hAnsi="Arial" w:cs="Arial"/>
              <w:b/>
              <w:sz w:val="20"/>
              <w:szCs w:val="20"/>
            </w:rPr>
            <w:t>10/06/2020</w:t>
          </w:r>
        </w:sdtContent>
      </w:sdt>
    </w:p>
    <w:p w14:paraId="601EAAC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9BCA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6400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3610D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F0A04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8" w:name="Texto15"/>
    <w:p w14:paraId="4DBFEA35" w14:textId="77777777" w:rsidR="008B138E" w:rsidRPr="00AD75E2" w:rsidRDefault="00C01B6D" w:rsidP="007479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="00C06F02"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="00C06F02"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8"/>
    </w:p>
    <w:sectPr w:rsidR="008B138E" w:rsidRPr="00AD75E2" w:rsidSect="00907AE6">
      <w:footerReference w:type="default" r:id="rId8"/>
      <w:pgSz w:w="12240" w:h="15840"/>
      <w:pgMar w:top="851" w:right="104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8326" w14:textId="77777777" w:rsidR="00A36560" w:rsidRDefault="00A36560">
      <w:pPr>
        <w:spacing w:after="0" w:line="240" w:lineRule="auto"/>
      </w:pPr>
      <w:r>
        <w:separator/>
      </w:r>
    </w:p>
  </w:endnote>
  <w:endnote w:type="continuationSeparator" w:id="0">
    <w:p w14:paraId="14CC7192" w14:textId="77777777" w:rsidR="00A36560" w:rsidRDefault="00A3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8513"/>
      <w:docPartObj>
        <w:docPartGallery w:val="Page Numbers (Bottom of Page)"/>
        <w:docPartUnique/>
      </w:docPartObj>
    </w:sdtPr>
    <w:sdtEndPr/>
    <w:sdtContent>
      <w:p w14:paraId="2CE08D6A" w14:textId="77777777" w:rsidR="00092982" w:rsidRDefault="007C191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DED08" w14:textId="77777777" w:rsidR="00092982" w:rsidRDefault="00092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8A0ED" w14:textId="77777777" w:rsidR="00A36560" w:rsidRDefault="00A36560">
      <w:pPr>
        <w:spacing w:after="0" w:line="240" w:lineRule="auto"/>
      </w:pPr>
      <w:r>
        <w:separator/>
      </w:r>
    </w:p>
  </w:footnote>
  <w:footnote w:type="continuationSeparator" w:id="0">
    <w:p w14:paraId="50563C43" w14:textId="77777777" w:rsidR="00A36560" w:rsidRDefault="00A3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4397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6A1F"/>
    <w:rsid w:val="0003077F"/>
    <w:rsid w:val="000336C1"/>
    <w:rsid w:val="000347E5"/>
    <w:rsid w:val="000538BA"/>
    <w:rsid w:val="0006443C"/>
    <w:rsid w:val="00092982"/>
    <w:rsid w:val="000D3C03"/>
    <w:rsid w:val="000D7048"/>
    <w:rsid w:val="000E7068"/>
    <w:rsid w:val="000F03BA"/>
    <w:rsid w:val="00130BCF"/>
    <w:rsid w:val="0017666F"/>
    <w:rsid w:val="00192BE2"/>
    <w:rsid w:val="00195FE9"/>
    <w:rsid w:val="001A1BDB"/>
    <w:rsid w:val="001D5481"/>
    <w:rsid w:val="001F30B0"/>
    <w:rsid w:val="002030E4"/>
    <w:rsid w:val="0020697F"/>
    <w:rsid w:val="0021242B"/>
    <w:rsid w:val="00215FF0"/>
    <w:rsid w:val="00234683"/>
    <w:rsid w:val="00286329"/>
    <w:rsid w:val="00293030"/>
    <w:rsid w:val="002A306A"/>
    <w:rsid w:val="002B0E19"/>
    <w:rsid w:val="002E243A"/>
    <w:rsid w:val="002F5AA0"/>
    <w:rsid w:val="00314D9E"/>
    <w:rsid w:val="00323DBC"/>
    <w:rsid w:val="00342E05"/>
    <w:rsid w:val="00366C74"/>
    <w:rsid w:val="00367393"/>
    <w:rsid w:val="00386916"/>
    <w:rsid w:val="003C6B05"/>
    <w:rsid w:val="003E2AFB"/>
    <w:rsid w:val="003E3717"/>
    <w:rsid w:val="003F3D4A"/>
    <w:rsid w:val="004027B1"/>
    <w:rsid w:val="004060EB"/>
    <w:rsid w:val="0042369A"/>
    <w:rsid w:val="00436EB4"/>
    <w:rsid w:val="00437AB8"/>
    <w:rsid w:val="004808A3"/>
    <w:rsid w:val="00482A85"/>
    <w:rsid w:val="0049669F"/>
    <w:rsid w:val="004B24A4"/>
    <w:rsid w:val="00502135"/>
    <w:rsid w:val="0051414E"/>
    <w:rsid w:val="00521979"/>
    <w:rsid w:val="00522306"/>
    <w:rsid w:val="005314CB"/>
    <w:rsid w:val="00535E4F"/>
    <w:rsid w:val="005407D1"/>
    <w:rsid w:val="005417E7"/>
    <w:rsid w:val="0054460D"/>
    <w:rsid w:val="00554BE3"/>
    <w:rsid w:val="00567FAA"/>
    <w:rsid w:val="00582F25"/>
    <w:rsid w:val="00587B6D"/>
    <w:rsid w:val="005B1147"/>
    <w:rsid w:val="005C7172"/>
    <w:rsid w:val="005D434C"/>
    <w:rsid w:val="005F3C5D"/>
    <w:rsid w:val="00602E96"/>
    <w:rsid w:val="0062404A"/>
    <w:rsid w:val="00640FA0"/>
    <w:rsid w:val="006426B7"/>
    <w:rsid w:val="006474FA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479A9"/>
    <w:rsid w:val="007516ED"/>
    <w:rsid w:val="00751F08"/>
    <w:rsid w:val="00760A1E"/>
    <w:rsid w:val="00783AFB"/>
    <w:rsid w:val="0079168C"/>
    <w:rsid w:val="0079460F"/>
    <w:rsid w:val="007A089E"/>
    <w:rsid w:val="007A1C6F"/>
    <w:rsid w:val="007B1D2F"/>
    <w:rsid w:val="007C1911"/>
    <w:rsid w:val="007D4B7F"/>
    <w:rsid w:val="007E54B4"/>
    <w:rsid w:val="007E58A4"/>
    <w:rsid w:val="007F4EA9"/>
    <w:rsid w:val="008123A9"/>
    <w:rsid w:val="0081312D"/>
    <w:rsid w:val="00855F87"/>
    <w:rsid w:val="00860606"/>
    <w:rsid w:val="00874864"/>
    <w:rsid w:val="0088208E"/>
    <w:rsid w:val="008A2C05"/>
    <w:rsid w:val="008A2F15"/>
    <w:rsid w:val="008A32FE"/>
    <w:rsid w:val="008B138E"/>
    <w:rsid w:val="008B36FC"/>
    <w:rsid w:val="008E39CB"/>
    <w:rsid w:val="008E6252"/>
    <w:rsid w:val="008F4540"/>
    <w:rsid w:val="008F67EA"/>
    <w:rsid w:val="00907AE6"/>
    <w:rsid w:val="009113AA"/>
    <w:rsid w:val="00921FF8"/>
    <w:rsid w:val="00933466"/>
    <w:rsid w:val="009611B4"/>
    <w:rsid w:val="00961655"/>
    <w:rsid w:val="00971476"/>
    <w:rsid w:val="0098118F"/>
    <w:rsid w:val="00985CA4"/>
    <w:rsid w:val="00990580"/>
    <w:rsid w:val="009A09BD"/>
    <w:rsid w:val="009B664D"/>
    <w:rsid w:val="009D1C3C"/>
    <w:rsid w:val="009E6BBD"/>
    <w:rsid w:val="00A264FF"/>
    <w:rsid w:val="00A27695"/>
    <w:rsid w:val="00A36560"/>
    <w:rsid w:val="00A400F8"/>
    <w:rsid w:val="00A46C1C"/>
    <w:rsid w:val="00A47283"/>
    <w:rsid w:val="00A52C8E"/>
    <w:rsid w:val="00A6719C"/>
    <w:rsid w:val="00AB0FE1"/>
    <w:rsid w:val="00AD29F4"/>
    <w:rsid w:val="00AD75E2"/>
    <w:rsid w:val="00AE08D8"/>
    <w:rsid w:val="00B42CCD"/>
    <w:rsid w:val="00B44CB0"/>
    <w:rsid w:val="00B71993"/>
    <w:rsid w:val="00B956B6"/>
    <w:rsid w:val="00BB2BC1"/>
    <w:rsid w:val="00BC6D23"/>
    <w:rsid w:val="00BF4858"/>
    <w:rsid w:val="00BF78ED"/>
    <w:rsid w:val="00C010F4"/>
    <w:rsid w:val="00C01B6D"/>
    <w:rsid w:val="00C06F02"/>
    <w:rsid w:val="00C155E2"/>
    <w:rsid w:val="00C17F0A"/>
    <w:rsid w:val="00C20D3C"/>
    <w:rsid w:val="00C43A87"/>
    <w:rsid w:val="00C5284A"/>
    <w:rsid w:val="00C7593D"/>
    <w:rsid w:val="00C842B1"/>
    <w:rsid w:val="00D11B03"/>
    <w:rsid w:val="00D23C5F"/>
    <w:rsid w:val="00D55D47"/>
    <w:rsid w:val="00D86615"/>
    <w:rsid w:val="00D91C89"/>
    <w:rsid w:val="00DC3F74"/>
    <w:rsid w:val="00E01D15"/>
    <w:rsid w:val="00E129C6"/>
    <w:rsid w:val="00E16112"/>
    <w:rsid w:val="00E36816"/>
    <w:rsid w:val="00E4401F"/>
    <w:rsid w:val="00E62506"/>
    <w:rsid w:val="00E850D1"/>
    <w:rsid w:val="00E90A4A"/>
    <w:rsid w:val="00ED4D76"/>
    <w:rsid w:val="00F03274"/>
    <w:rsid w:val="00F31543"/>
    <w:rsid w:val="00F33034"/>
    <w:rsid w:val="00F33E6E"/>
    <w:rsid w:val="00F47A38"/>
    <w:rsid w:val="00F823AF"/>
    <w:rsid w:val="00FA5946"/>
    <w:rsid w:val="00FB6B3A"/>
    <w:rsid w:val="00FB78CC"/>
    <w:rsid w:val="00FD016C"/>
    <w:rsid w:val="00FE0C0F"/>
    <w:rsid w:val="00FE3CF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924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0CF2106BCD648AD825FCD41267DA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355DA-58EA-479B-9E7D-14BE3175CFA1}"/>
      </w:docPartPr>
      <w:docPartBody>
        <w:p w:rsidR="005B538C" w:rsidRDefault="005B538C" w:rsidP="005B538C">
          <w:pPr>
            <w:pStyle w:val="A0CF2106BCD648AD825FCD41267DA8792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5445AC8D2FDF4FAF88E860AD3B55B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20DC8-0F60-4E2B-95D2-304DA4DC5A91}"/>
      </w:docPartPr>
      <w:docPartBody>
        <w:p w:rsidR="009A5C50" w:rsidRDefault="005B538C" w:rsidP="005B538C">
          <w:pPr>
            <w:pStyle w:val="5445AC8D2FDF4FAF88E860AD3B55B5114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A6F47"/>
    <w:rsid w:val="001B6243"/>
    <w:rsid w:val="002B2240"/>
    <w:rsid w:val="002D2D8B"/>
    <w:rsid w:val="00333A78"/>
    <w:rsid w:val="00343EE7"/>
    <w:rsid w:val="00467641"/>
    <w:rsid w:val="0053218A"/>
    <w:rsid w:val="0053754A"/>
    <w:rsid w:val="005B538C"/>
    <w:rsid w:val="00696CCD"/>
    <w:rsid w:val="006F26C3"/>
    <w:rsid w:val="006F7E75"/>
    <w:rsid w:val="007C72D7"/>
    <w:rsid w:val="008C58BC"/>
    <w:rsid w:val="009A5C50"/>
    <w:rsid w:val="009D0B36"/>
    <w:rsid w:val="009D65D8"/>
    <w:rsid w:val="00A30E6A"/>
    <w:rsid w:val="00A61E5A"/>
    <w:rsid w:val="00B639DC"/>
    <w:rsid w:val="00D10270"/>
    <w:rsid w:val="00EE2237"/>
    <w:rsid w:val="00EF1849"/>
    <w:rsid w:val="00F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538C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45D08024A4E442C8919E392CE6DF59A1">
    <w:name w:val="45D08024A4E442C8919E392CE6DF59A1"/>
    <w:rsid w:val="0053754A"/>
    <w:pPr>
      <w:spacing w:after="160" w:line="259" w:lineRule="auto"/>
    </w:pPr>
    <w:rPr>
      <w:lang w:val="en-GB" w:eastAsia="en-GB"/>
    </w:rPr>
  </w:style>
  <w:style w:type="paragraph" w:customStyle="1" w:styleId="BD7454C7D6F14D7FBC868A8D6975A096">
    <w:name w:val="BD7454C7D6F14D7FBC868A8D6975A096"/>
    <w:rsid w:val="000A6F47"/>
    <w:pPr>
      <w:spacing w:after="160" w:line="259" w:lineRule="auto"/>
    </w:pPr>
    <w:rPr>
      <w:lang w:val="en-GB" w:eastAsia="en-GB"/>
    </w:rPr>
  </w:style>
  <w:style w:type="paragraph" w:customStyle="1" w:styleId="45D08024A4E442C8919E392CE6DF59A11">
    <w:name w:val="45D08024A4E442C8919E392CE6DF59A11"/>
    <w:rsid w:val="000A6F47"/>
    <w:rPr>
      <w:rFonts w:ascii="Calibri" w:eastAsia="Calibri" w:hAnsi="Calibri" w:cs="Times New Roman"/>
      <w:lang w:eastAsia="en-US"/>
    </w:rPr>
  </w:style>
  <w:style w:type="paragraph" w:customStyle="1" w:styleId="BD7454C7D6F14D7FBC868A8D6975A0961">
    <w:name w:val="BD7454C7D6F14D7FBC868A8D6975A0961"/>
    <w:rsid w:val="000A6F47"/>
    <w:rPr>
      <w:rFonts w:ascii="Calibri" w:eastAsia="Calibri" w:hAnsi="Calibri" w:cs="Times New Roman"/>
      <w:lang w:eastAsia="en-US"/>
    </w:rPr>
  </w:style>
  <w:style w:type="paragraph" w:customStyle="1" w:styleId="85C4DBB4297A4FE2BAAC1846EF378297">
    <w:name w:val="85C4DBB4297A4FE2BAAC1846EF378297"/>
    <w:rsid w:val="00696CCD"/>
    <w:pPr>
      <w:spacing w:after="160" w:line="259" w:lineRule="auto"/>
    </w:pPr>
  </w:style>
  <w:style w:type="paragraph" w:customStyle="1" w:styleId="45D08024A4E442C8919E392CE6DF59A12">
    <w:name w:val="45D08024A4E442C8919E392CE6DF59A12"/>
    <w:rsid w:val="00696CCD"/>
    <w:rPr>
      <w:rFonts w:ascii="Calibri" w:eastAsia="Calibri" w:hAnsi="Calibri" w:cs="Times New Roman"/>
      <w:lang w:eastAsia="en-US"/>
    </w:rPr>
  </w:style>
  <w:style w:type="paragraph" w:customStyle="1" w:styleId="A0CF2106BCD648AD825FCD41267DA879">
    <w:name w:val="A0CF2106BCD648AD825FCD41267DA879"/>
    <w:rsid w:val="00696CCD"/>
    <w:rPr>
      <w:rFonts w:ascii="Calibri" w:eastAsia="Calibri" w:hAnsi="Calibri" w:cs="Times New Roman"/>
      <w:lang w:eastAsia="en-US"/>
    </w:rPr>
  </w:style>
  <w:style w:type="paragraph" w:customStyle="1" w:styleId="BD7454C7D6F14D7FBC868A8D6975A0962">
    <w:name w:val="BD7454C7D6F14D7FBC868A8D6975A0962"/>
    <w:rsid w:val="00696CCD"/>
    <w:rPr>
      <w:rFonts w:ascii="Calibri" w:eastAsia="Calibri" w:hAnsi="Calibri" w:cs="Times New Roman"/>
      <w:lang w:eastAsia="en-US"/>
    </w:rPr>
  </w:style>
  <w:style w:type="paragraph" w:customStyle="1" w:styleId="45D08024A4E442C8919E392CE6DF59A13">
    <w:name w:val="45D08024A4E442C8919E392CE6DF59A13"/>
    <w:rsid w:val="00696CCD"/>
    <w:rPr>
      <w:rFonts w:ascii="Calibri" w:eastAsia="Calibri" w:hAnsi="Calibri" w:cs="Times New Roman"/>
      <w:lang w:eastAsia="en-US"/>
    </w:rPr>
  </w:style>
  <w:style w:type="paragraph" w:customStyle="1" w:styleId="A0CF2106BCD648AD825FCD41267DA8791">
    <w:name w:val="A0CF2106BCD648AD825FCD41267DA8791"/>
    <w:rsid w:val="00696CCD"/>
    <w:rPr>
      <w:rFonts w:ascii="Calibri" w:eastAsia="Calibri" w:hAnsi="Calibri" w:cs="Times New Roman"/>
      <w:lang w:eastAsia="en-US"/>
    </w:rPr>
  </w:style>
  <w:style w:type="paragraph" w:customStyle="1" w:styleId="BD7454C7D6F14D7FBC868A8D6975A0963">
    <w:name w:val="BD7454C7D6F14D7FBC868A8D6975A0963"/>
    <w:rsid w:val="00696CCD"/>
    <w:rPr>
      <w:rFonts w:ascii="Calibri" w:eastAsia="Calibri" w:hAnsi="Calibri" w:cs="Times New Roman"/>
      <w:lang w:eastAsia="en-US"/>
    </w:rPr>
  </w:style>
  <w:style w:type="paragraph" w:customStyle="1" w:styleId="6A9A0EB3A4F042939A65E9C3362DBB4B">
    <w:name w:val="6A9A0EB3A4F042939A65E9C3362DBB4B"/>
    <w:rsid w:val="005B538C"/>
    <w:pPr>
      <w:spacing w:after="160" w:line="259" w:lineRule="auto"/>
    </w:pPr>
  </w:style>
  <w:style w:type="paragraph" w:customStyle="1" w:styleId="2E9EC6C78BFF4C688D2F39D237678C30">
    <w:name w:val="2E9EC6C78BFF4C688D2F39D237678C30"/>
    <w:rsid w:val="005B538C"/>
    <w:pPr>
      <w:spacing w:after="160" w:line="259" w:lineRule="auto"/>
    </w:pPr>
  </w:style>
  <w:style w:type="paragraph" w:customStyle="1" w:styleId="5445AC8D2FDF4FAF88E860AD3B55B511">
    <w:name w:val="5445AC8D2FDF4FAF88E860AD3B55B511"/>
    <w:rsid w:val="005B538C"/>
    <w:pPr>
      <w:spacing w:after="160" w:line="259" w:lineRule="auto"/>
    </w:pPr>
  </w:style>
  <w:style w:type="paragraph" w:customStyle="1" w:styleId="A0CF2106BCD648AD825FCD41267DA8792">
    <w:name w:val="A0CF2106BCD648AD825FCD41267DA879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1">
    <w:name w:val="5445AC8D2FDF4FAF88E860AD3B55B5111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2">
    <w:name w:val="5445AC8D2FDF4FAF88E860AD3B55B511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3">
    <w:name w:val="5445AC8D2FDF4FAF88E860AD3B55B5113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4">
    <w:name w:val="5445AC8D2FDF4FAF88E860AD3B55B5114"/>
    <w:rsid w:val="005B538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519A-DE3B-4D3E-8C4C-6BA785B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</cp:lastModifiedBy>
  <cp:revision>2</cp:revision>
  <cp:lastPrinted>2010-09-01T15:29:00Z</cp:lastPrinted>
  <dcterms:created xsi:type="dcterms:W3CDTF">2020-06-10T18:43:00Z</dcterms:created>
  <dcterms:modified xsi:type="dcterms:W3CDTF">2020-06-10T18:43:00Z</dcterms:modified>
</cp:coreProperties>
</file>